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11FE76" w14:textId="0FB9E37E" w:rsidR="00F06C17" w:rsidRPr="001450A1" w:rsidRDefault="00F06C17" w:rsidP="001450A1">
      <w:pPr>
        <w:tabs>
          <w:tab w:val="left" w:pos="5835"/>
        </w:tabs>
        <w:spacing w:before="0" w:after="240"/>
        <w:jc w:val="both"/>
        <w:rPr>
          <w:rFonts w:asciiTheme="majorBidi" w:eastAsia="Times New Roman" w:hAnsiTheme="majorBidi" w:cstheme="majorBidi"/>
          <w:bCs/>
          <w:sz w:val="24"/>
          <w:szCs w:val="24"/>
        </w:rPr>
      </w:pPr>
      <w:bookmarkStart w:id="0" w:name="_Toc227479822"/>
      <w:bookmarkStart w:id="1" w:name="_Toc227560773"/>
      <w:bookmarkStart w:id="2" w:name="_Toc227647637"/>
      <w:bookmarkStart w:id="3" w:name="_Toc229472849"/>
      <w:r w:rsidRPr="001450A1">
        <w:rPr>
          <w:rFonts w:asciiTheme="majorBidi" w:eastAsia="Times New Roman" w:hAnsiTheme="majorBidi" w:cstheme="majorBidi"/>
          <w:noProof/>
          <w:sz w:val="24"/>
          <w:szCs w:val="24"/>
          <w:lang w:val="en-GB" w:eastAsia="en-GB"/>
        </w:rPr>
        <w:drawing>
          <wp:anchor distT="0" distB="0" distL="114300" distR="114300" simplePos="0" relativeHeight="251695104" behindDoc="1" locked="0" layoutInCell="1" allowOverlap="1" wp14:anchorId="0CAE702C" wp14:editId="3FD653B3">
            <wp:simplePos x="0" y="0"/>
            <wp:positionH relativeFrom="margin">
              <wp:align>center</wp:align>
            </wp:positionH>
            <wp:positionV relativeFrom="paragraph">
              <wp:posOffset>0</wp:posOffset>
            </wp:positionV>
            <wp:extent cx="673735" cy="748030"/>
            <wp:effectExtent l="0" t="0" r="0" b="0"/>
            <wp:wrapTight wrapText="bothSides">
              <wp:wrapPolygon edited="0">
                <wp:start x="0" y="0"/>
                <wp:lineTo x="0" y="20903"/>
                <wp:lineTo x="20765" y="20903"/>
                <wp:lineTo x="20765" y="0"/>
                <wp:lineTo x="0"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3735" cy="7480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5BAA5E" w14:textId="77777777" w:rsidR="00F06C17" w:rsidRPr="001450A1" w:rsidRDefault="00F06C17" w:rsidP="001450A1">
      <w:pPr>
        <w:spacing w:before="0" w:after="240"/>
        <w:jc w:val="both"/>
        <w:rPr>
          <w:rFonts w:asciiTheme="majorBidi" w:eastAsia="Times New Roman" w:hAnsiTheme="majorBidi" w:cstheme="majorBidi"/>
          <w:bCs/>
          <w:sz w:val="24"/>
          <w:szCs w:val="24"/>
        </w:rPr>
      </w:pPr>
    </w:p>
    <w:p w14:paraId="34DC9163" w14:textId="77777777" w:rsidR="00F06C17" w:rsidRPr="001450A1" w:rsidRDefault="00F06C17" w:rsidP="001450A1">
      <w:pPr>
        <w:spacing w:before="0" w:after="0"/>
        <w:jc w:val="both"/>
        <w:rPr>
          <w:rFonts w:asciiTheme="majorBidi" w:eastAsia="Times New Roman" w:hAnsiTheme="majorBidi" w:cstheme="majorBidi"/>
          <w:b/>
          <w:sz w:val="24"/>
          <w:szCs w:val="24"/>
        </w:rPr>
      </w:pPr>
    </w:p>
    <w:p w14:paraId="03A3A627" w14:textId="5D292D40" w:rsidR="00F06C17" w:rsidRPr="001450A1" w:rsidRDefault="00F06C17" w:rsidP="001450A1">
      <w:pPr>
        <w:spacing w:before="0" w:after="0"/>
        <w:jc w:val="center"/>
        <w:rPr>
          <w:rFonts w:asciiTheme="majorBidi" w:eastAsia="Times New Roman" w:hAnsiTheme="majorBidi" w:cstheme="majorBidi"/>
          <w:b/>
          <w:sz w:val="24"/>
          <w:szCs w:val="24"/>
        </w:rPr>
      </w:pPr>
      <w:r w:rsidRPr="001450A1">
        <w:rPr>
          <w:rFonts w:asciiTheme="majorBidi" w:eastAsia="Times New Roman" w:hAnsiTheme="majorBidi" w:cstheme="majorBidi"/>
          <w:b/>
          <w:sz w:val="24"/>
          <w:szCs w:val="24"/>
        </w:rPr>
        <w:t xml:space="preserve">Ministry of </w:t>
      </w:r>
      <w:r w:rsidR="003F0FD8" w:rsidRPr="001450A1">
        <w:rPr>
          <w:rFonts w:asciiTheme="majorBidi" w:eastAsia="Times New Roman" w:hAnsiTheme="majorBidi" w:cstheme="majorBidi"/>
          <w:b/>
          <w:sz w:val="24"/>
          <w:szCs w:val="24"/>
        </w:rPr>
        <w:t>Environment</w:t>
      </w:r>
    </w:p>
    <w:p w14:paraId="3829DD04" w14:textId="77777777" w:rsidR="00F06C17" w:rsidRPr="001450A1" w:rsidRDefault="00F06C17" w:rsidP="001450A1">
      <w:pPr>
        <w:spacing w:before="0" w:after="0"/>
        <w:jc w:val="center"/>
        <w:rPr>
          <w:rFonts w:asciiTheme="majorBidi" w:eastAsia="Times New Roman" w:hAnsiTheme="majorBidi" w:cstheme="majorBidi"/>
          <w:bCs/>
          <w:sz w:val="24"/>
          <w:szCs w:val="24"/>
        </w:rPr>
      </w:pPr>
      <w:r w:rsidRPr="001450A1">
        <w:rPr>
          <w:rFonts w:asciiTheme="majorBidi" w:eastAsia="Times New Roman" w:hAnsiTheme="majorBidi" w:cstheme="majorBidi"/>
          <w:bCs/>
          <w:sz w:val="24"/>
          <w:szCs w:val="24"/>
        </w:rPr>
        <w:t>Republic of Maldives</w:t>
      </w:r>
    </w:p>
    <w:p w14:paraId="3910BACB" w14:textId="77777777" w:rsidR="00F06C17" w:rsidRPr="001450A1" w:rsidRDefault="00F06C17" w:rsidP="001450A1">
      <w:pPr>
        <w:spacing w:before="0" w:after="0"/>
        <w:jc w:val="both"/>
        <w:rPr>
          <w:rFonts w:asciiTheme="majorBidi" w:eastAsia="Times New Roman" w:hAnsiTheme="majorBidi" w:cstheme="majorBidi"/>
          <w:b/>
          <w:sz w:val="24"/>
          <w:szCs w:val="24"/>
        </w:rPr>
      </w:pPr>
    </w:p>
    <w:p w14:paraId="51DADD81" w14:textId="77777777" w:rsidR="00F06C17" w:rsidRPr="001450A1" w:rsidRDefault="00F06C17" w:rsidP="001450A1">
      <w:pPr>
        <w:tabs>
          <w:tab w:val="left" w:pos="7095"/>
          <w:tab w:val="left" w:pos="7575"/>
        </w:tabs>
        <w:spacing w:before="0" w:after="0"/>
        <w:jc w:val="both"/>
        <w:rPr>
          <w:rFonts w:asciiTheme="majorBidi" w:eastAsia="Times New Roman" w:hAnsiTheme="majorBidi" w:cstheme="majorBidi"/>
          <w:b/>
          <w:sz w:val="24"/>
          <w:szCs w:val="24"/>
        </w:rPr>
      </w:pPr>
      <w:r w:rsidRPr="001450A1">
        <w:rPr>
          <w:rFonts w:asciiTheme="majorBidi" w:eastAsia="Times New Roman" w:hAnsiTheme="majorBidi" w:cstheme="majorBidi"/>
          <w:b/>
          <w:sz w:val="24"/>
          <w:szCs w:val="24"/>
        </w:rPr>
        <w:tab/>
      </w:r>
      <w:r w:rsidRPr="001450A1">
        <w:rPr>
          <w:rFonts w:asciiTheme="majorBidi" w:eastAsia="Times New Roman" w:hAnsiTheme="majorBidi" w:cstheme="majorBidi"/>
          <w:b/>
          <w:sz w:val="24"/>
          <w:szCs w:val="24"/>
        </w:rPr>
        <w:tab/>
      </w:r>
    </w:p>
    <w:p w14:paraId="54707CF2" w14:textId="0F24EFA0" w:rsidR="00F06C17" w:rsidRPr="001450A1" w:rsidRDefault="00F06C17" w:rsidP="001450A1">
      <w:pPr>
        <w:spacing w:before="0" w:after="0"/>
        <w:jc w:val="center"/>
        <w:rPr>
          <w:rFonts w:asciiTheme="majorBidi" w:eastAsia="Times New Roman" w:hAnsiTheme="majorBidi" w:cstheme="majorBidi"/>
          <w:b/>
          <w:sz w:val="24"/>
          <w:szCs w:val="24"/>
        </w:rPr>
      </w:pPr>
      <w:r w:rsidRPr="001450A1">
        <w:rPr>
          <w:rFonts w:asciiTheme="majorBidi" w:eastAsia="Times New Roman" w:hAnsiTheme="majorBidi" w:cstheme="majorBidi"/>
          <w:b/>
          <w:sz w:val="24"/>
          <w:szCs w:val="24"/>
        </w:rPr>
        <w:t>REQUEST FOR PROPOSAL</w:t>
      </w:r>
    </w:p>
    <w:p w14:paraId="7A763D02" w14:textId="77777777" w:rsidR="00F06C17" w:rsidRPr="001450A1" w:rsidRDefault="00F06C17" w:rsidP="001450A1">
      <w:pPr>
        <w:spacing w:before="0" w:after="0"/>
        <w:jc w:val="both"/>
        <w:rPr>
          <w:rFonts w:asciiTheme="majorBidi" w:eastAsia="Times New Roman" w:hAnsiTheme="majorBidi" w:cstheme="majorBidi"/>
          <w:b/>
          <w:sz w:val="24"/>
          <w:szCs w:val="24"/>
        </w:rPr>
      </w:pPr>
    </w:p>
    <w:p w14:paraId="250F618D" w14:textId="6A4D78D1" w:rsidR="00F06C17" w:rsidRPr="001450A1" w:rsidRDefault="00F06C17" w:rsidP="001450A1">
      <w:pPr>
        <w:spacing w:before="0" w:after="0"/>
        <w:jc w:val="both"/>
        <w:rPr>
          <w:rFonts w:asciiTheme="majorBidi" w:eastAsia="Times New Roman" w:hAnsiTheme="majorBidi" w:cstheme="majorBidi"/>
          <w:b/>
          <w:sz w:val="24"/>
          <w:szCs w:val="24"/>
        </w:rPr>
      </w:pPr>
    </w:p>
    <w:p w14:paraId="3920D141" w14:textId="34C5205F" w:rsidR="001858A9" w:rsidRPr="001450A1" w:rsidRDefault="001858A9" w:rsidP="001450A1">
      <w:pPr>
        <w:spacing w:before="0" w:after="0"/>
        <w:jc w:val="both"/>
        <w:rPr>
          <w:rFonts w:asciiTheme="majorBidi" w:eastAsia="Times New Roman" w:hAnsiTheme="majorBidi" w:cstheme="majorBidi"/>
          <w:b/>
          <w:sz w:val="24"/>
          <w:szCs w:val="24"/>
        </w:rPr>
      </w:pPr>
    </w:p>
    <w:p w14:paraId="0977BDFF" w14:textId="77777777" w:rsidR="001858A9" w:rsidRPr="001450A1" w:rsidRDefault="001858A9" w:rsidP="001450A1">
      <w:pPr>
        <w:spacing w:before="0" w:after="0"/>
        <w:jc w:val="both"/>
        <w:rPr>
          <w:rFonts w:asciiTheme="majorBidi" w:eastAsia="Times New Roman" w:hAnsiTheme="majorBidi" w:cstheme="majorBidi"/>
          <w:b/>
          <w:sz w:val="24"/>
          <w:szCs w:val="24"/>
        </w:rPr>
      </w:pPr>
    </w:p>
    <w:p w14:paraId="49270562" w14:textId="3C782212" w:rsidR="00F06C17" w:rsidRPr="001450A1" w:rsidRDefault="00B17404" w:rsidP="00810047">
      <w:pPr>
        <w:spacing w:before="0" w:after="0"/>
        <w:jc w:val="center"/>
        <w:rPr>
          <w:rFonts w:asciiTheme="majorBidi" w:eastAsia="Times New Roman" w:hAnsiTheme="majorBidi" w:cstheme="majorBidi"/>
          <w:b/>
          <w:sz w:val="40"/>
          <w:szCs w:val="40"/>
        </w:rPr>
      </w:pPr>
      <w:r>
        <w:rPr>
          <w:rFonts w:asciiTheme="majorBidi" w:eastAsia="Times New Roman" w:hAnsiTheme="majorBidi" w:cstheme="majorBidi"/>
          <w:b/>
          <w:sz w:val="40"/>
          <w:szCs w:val="40"/>
        </w:rPr>
        <w:t xml:space="preserve">Consultancy Services to </w:t>
      </w:r>
      <w:r w:rsidR="00B76843" w:rsidRPr="001450A1">
        <w:rPr>
          <w:rFonts w:asciiTheme="majorBidi" w:eastAsia="Times New Roman" w:hAnsiTheme="majorBidi" w:cstheme="majorBidi"/>
          <w:b/>
          <w:sz w:val="40"/>
          <w:szCs w:val="40"/>
        </w:rPr>
        <w:t xml:space="preserve">Web Development, Hosting and Maintenance for WASH Data Monitoring and Dissemination and </w:t>
      </w:r>
      <w:r w:rsidR="00810047">
        <w:rPr>
          <w:rFonts w:asciiTheme="majorBidi" w:eastAsia="Times New Roman" w:hAnsiTheme="majorBidi" w:cstheme="majorBidi"/>
          <w:b/>
          <w:sz w:val="40"/>
          <w:szCs w:val="40"/>
        </w:rPr>
        <w:t>Development of</w:t>
      </w:r>
      <w:r w:rsidR="00B76843" w:rsidRPr="001450A1">
        <w:rPr>
          <w:rFonts w:asciiTheme="majorBidi" w:eastAsia="Times New Roman" w:hAnsiTheme="majorBidi" w:cstheme="majorBidi"/>
          <w:b/>
          <w:sz w:val="40"/>
          <w:szCs w:val="40"/>
        </w:rPr>
        <w:t xml:space="preserve"> </w:t>
      </w:r>
      <w:r>
        <w:rPr>
          <w:rFonts w:asciiTheme="majorBidi" w:eastAsia="Times New Roman" w:hAnsiTheme="majorBidi" w:cstheme="majorBidi"/>
          <w:b/>
          <w:sz w:val="40"/>
          <w:szCs w:val="40"/>
        </w:rPr>
        <w:t xml:space="preserve">Sector’s </w:t>
      </w:r>
      <w:r w:rsidR="00B76843" w:rsidRPr="001450A1">
        <w:rPr>
          <w:rFonts w:asciiTheme="majorBidi" w:eastAsia="Times New Roman" w:hAnsiTheme="majorBidi" w:cstheme="majorBidi"/>
          <w:b/>
          <w:sz w:val="40"/>
          <w:szCs w:val="40"/>
        </w:rPr>
        <w:t>Geographic Information Systems (GIS) database</w:t>
      </w:r>
    </w:p>
    <w:p w14:paraId="34DE170E" w14:textId="7F54C517" w:rsidR="006277B4" w:rsidRPr="001450A1" w:rsidRDefault="006277B4" w:rsidP="001450A1">
      <w:pPr>
        <w:spacing w:before="0" w:after="0"/>
        <w:jc w:val="both"/>
        <w:rPr>
          <w:rFonts w:asciiTheme="majorBidi" w:eastAsia="Times New Roman" w:hAnsiTheme="majorBidi" w:cstheme="majorBidi"/>
          <w:b/>
          <w:iCs/>
          <w:sz w:val="24"/>
          <w:szCs w:val="24"/>
        </w:rPr>
      </w:pPr>
    </w:p>
    <w:p w14:paraId="7219F6F8" w14:textId="77777777" w:rsidR="001858A9" w:rsidRPr="001450A1" w:rsidRDefault="001858A9" w:rsidP="001450A1">
      <w:pPr>
        <w:spacing w:before="0" w:after="0"/>
        <w:jc w:val="both"/>
        <w:rPr>
          <w:rFonts w:asciiTheme="majorBidi" w:eastAsia="Times New Roman" w:hAnsiTheme="majorBidi" w:cstheme="majorBidi"/>
          <w:b/>
          <w:iCs/>
          <w:sz w:val="24"/>
          <w:szCs w:val="24"/>
        </w:rPr>
      </w:pPr>
    </w:p>
    <w:p w14:paraId="025E4306" w14:textId="77777777" w:rsidR="00F06C17" w:rsidRPr="001450A1" w:rsidRDefault="00F06C17" w:rsidP="001450A1">
      <w:pPr>
        <w:spacing w:before="0" w:after="0"/>
        <w:jc w:val="both"/>
        <w:rPr>
          <w:rFonts w:asciiTheme="majorBidi" w:eastAsia="Times New Roman" w:hAnsiTheme="majorBidi" w:cstheme="majorBidi"/>
          <w:b/>
          <w:iCs/>
          <w:sz w:val="24"/>
          <w:szCs w:val="24"/>
        </w:rPr>
      </w:pPr>
    </w:p>
    <w:p w14:paraId="753DDE5F" w14:textId="49EAE6EA" w:rsidR="00F06C17" w:rsidRPr="001450A1" w:rsidRDefault="009B1012" w:rsidP="001450A1">
      <w:pPr>
        <w:spacing w:before="0" w:after="0"/>
        <w:jc w:val="center"/>
        <w:rPr>
          <w:rFonts w:asciiTheme="majorBidi" w:eastAsia="Times New Roman" w:hAnsiTheme="majorBidi" w:cstheme="majorBidi"/>
          <w:b/>
          <w:iCs/>
          <w:sz w:val="24"/>
          <w:szCs w:val="24"/>
        </w:rPr>
      </w:pPr>
      <w:r w:rsidRPr="001450A1">
        <w:rPr>
          <w:rFonts w:asciiTheme="majorBidi" w:eastAsia="Times New Roman" w:hAnsiTheme="majorBidi" w:cstheme="majorBidi"/>
          <w:b/>
          <w:iCs/>
          <w:sz w:val="24"/>
          <w:szCs w:val="24"/>
        </w:rPr>
        <w:t>“Supporting Vulnerable Communities in Maldives to Manage Climate Change-induced Water Shortages Project”</w:t>
      </w:r>
    </w:p>
    <w:p w14:paraId="1D971594" w14:textId="77777777" w:rsidR="00F06C17" w:rsidRPr="001450A1" w:rsidRDefault="00F06C17" w:rsidP="001450A1">
      <w:pPr>
        <w:spacing w:before="0" w:after="0"/>
        <w:jc w:val="both"/>
        <w:rPr>
          <w:rFonts w:asciiTheme="majorBidi" w:eastAsia="Times New Roman" w:hAnsiTheme="majorBidi" w:cstheme="majorBidi"/>
          <w:b/>
          <w:sz w:val="24"/>
          <w:szCs w:val="24"/>
        </w:rPr>
      </w:pPr>
    </w:p>
    <w:p w14:paraId="48238025" w14:textId="77777777" w:rsidR="00F06C17" w:rsidRPr="001450A1" w:rsidRDefault="00F06C17" w:rsidP="001450A1">
      <w:pPr>
        <w:spacing w:before="0" w:after="0"/>
        <w:jc w:val="both"/>
        <w:rPr>
          <w:rFonts w:asciiTheme="majorBidi" w:eastAsia="Times New Roman" w:hAnsiTheme="majorBidi" w:cstheme="majorBidi"/>
          <w:b/>
          <w:sz w:val="24"/>
          <w:szCs w:val="24"/>
        </w:rPr>
      </w:pPr>
    </w:p>
    <w:p w14:paraId="38A764C8" w14:textId="77777777" w:rsidR="000925CF" w:rsidRPr="001450A1" w:rsidRDefault="000925CF" w:rsidP="001450A1">
      <w:pPr>
        <w:spacing w:before="0" w:after="0"/>
        <w:jc w:val="both"/>
        <w:rPr>
          <w:rFonts w:asciiTheme="majorBidi" w:eastAsia="Times New Roman" w:hAnsiTheme="majorBidi" w:cstheme="majorBidi"/>
          <w:b/>
          <w:sz w:val="24"/>
          <w:szCs w:val="24"/>
        </w:rPr>
      </w:pPr>
    </w:p>
    <w:p w14:paraId="08D21198" w14:textId="77777777" w:rsidR="000925CF" w:rsidRPr="001450A1" w:rsidRDefault="000925CF" w:rsidP="001450A1">
      <w:pPr>
        <w:spacing w:before="0" w:after="0"/>
        <w:jc w:val="both"/>
        <w:rPr>
          <w:rFonts w:asciiTheme="majorBidi" w:eastAsia="Times New Roman" w:hAnsiTheme="majorBidi" w:cstheme="majorBidi"/>
          <w:b/>
          <w:sz w:val="24"/>
          <w:szCs w:val="24"/>
        </w:rPr>
      </w:pPr>
    </w:p>
    <w:p w14:paraId="7DF9ABE3" w14:textId="77777777" w:rsidR="000925CF" w:rsidRPr="001450A1" w:rsidRDefault="000925CF" w:rsidP="001450A1">
      <w:pPr>
        <w:spacing w:before="0" w:after="0"/>
        <w:jc w:val="both"/>
        <w:rPr>
          <w:rFonts w:asciiTheme="majorBidi" w:eastAsia="Times New Roman" w:hAnsiTheme="majorBidi" w:cstheme="majorBidi"/>
          <w:b/>
          <w:sz w:val="24"/>
          <w:szCs w:val="24"/>
        </w:rPr>
      </w:pPr>
    </w:p>
    <w:p w14:paraId="526C487B" w14:textId="691A28AC" w:rsidR="001858A9" w:rsidRPr="001450A1" w:rsidRDefault="001858A9" w:rsidP="001450A1">
      <w:pPr>
        <w:spacing w:before="0" w:after="0"/>
        <w:jc w:val="both"/>
        <w:rPr>
          <w:rFonts w:asciiTheme="majorBidi" w:eastAsia="Times New Roman" w:hAnsiTheme="majorBidi" w:cstheme="majorBidi"/>
          <w:b/>
          <w:sz w:val="24"/>
          <w:szCs w:val="24"/>
        </w:rPr>
      </w:pPr>
    </w:p>
    <w:p w14:paraId="2B973955" w14:textId="65386CDA" w:rsidR="001858A9" w:rsidRPr="001450A1" w:rsidRDefault="001858A9" w:rsidP="001450A1">
      <w:pPr>
        <w:spacing w:before="0" w:after="0"/>
        <w:jc w:val="both"/>
        <w:rPr>
          <w:rFonts w:asciiTheme="majorBidi" w:eastAsia="Times New Roman" w:hAnsiTheme="majorBidi" w:cstheme="majorBidi"/>
          <w:b/>
          <w:sz w:val="24"/>
          <w:szCs w:val="24"/>
        </w:rPr>
      </w:pPr>
    </w:p>
    <w:p w14:paraId="6EE08BA1" w14:textId="71E604D1" w:rsidR="001858A9" w:rsidRDefault="001858A9" w:rsidP="001450A1">
      <w:pPr>
        <w:spacing w:before="0" w:after="0"/>
        <w:jc w:val="both"/>
        <w:rPr>
          <w:rFonts w:asciiTheme="majorBidi" w:eastAsia="Times New Roman" w:hAnsiTheme="majorBidi" w:cstheme="majorBidi"/>
          <w:b/>
          <w:sz w:val="24"/>
          <w:szCs w:val="24"/>
        </w:rPr>
      </w:pPr>
    </w:p>
    <w:p w14:paraId="2053BE43" w14:textId="77777777" w:rsidR="00AA1B69" w:rsidRPr="001450A1" w:rsidRDefault="00AA1B69" w:rsidP="001450A1">
      <w:pPr>
        <w:spacing w:before="0" w:after="0"/>
        <w:jc w:val="both"/>
        <w:rPr>
          <w:rFonts w:asciiTheme="majorBidi" w:eastAsia="Times New Roman" w:hAnsiTheme="majorBidi" w:cstheme="majorBidi"/>
          <w:b/>
          <w:sz w:val="24"/>
          <w:szCs w:val="24"/>
        </w:rPr>
      </w:pPr>
    </w:p>
    <w:p w14:paraId="3E603794" w14:textId="77777777" w:rsidR="001858A9" w:rsidRPr="001450A1" w:rsidRDefault="001858A9" w:rsidP="001450A1">
      <w:pPr>
        <w:spacing w:before="0" w:after="0"/>
        <w:jc w:val="both"/>
        <w:rPr>
          <w:rFonts w:asciiTheme="majorBidi" w:eastAsia="Times New Roman" w:hAnsiTheme="majorBidi" w:cstheme="majorBidi"/>
          <w:b/>
          <w:sz w:val="24"/>
          <w:szCs w:val="24"/>
        </w:rPr>
      </w:pPr>
    </w:p>
    <w:p w14:paraId="14F7D9D2" w14:textId="77777777" w:rsidR="00F06C17" w:rsidRPr="001450A1" w:rsidRDefault="00F06C17" w:rsidP="001450A1">
      <w:pPr>
        <w:spacing w:before="0" w:after="0"/>
        <w:jc w:val="both"/>
        <w:rPr>
          <w:rFonts w:asciiTheme="majorBidi" w:eastAsia="Times New Roman" w:hAnsiTheme="majorBidi" w:cstheme="majorBidi"/>
          <w:b/>
          <w:sz w:val="24"/>
          <w:szCs w:val="24"/>
        </w:rPr>
      </w:pPr>
    </w:p>
    <w:p w14:paraId="036C009E" w14:textId="44339853" w:rsidR="00F06C17" w:rsidRPr="001450A1" w:rsidRDefault="00F06C17" w:rsidP="00FE421F">
      <w:pPr>
        <w:spacing w:before="0" w:after="0"/>
        <w:jc w:val="center"/>
        <w:rPr>
          <w:rFonts w:asciiTheme="majorBidi" w:eastAsia="Times New Roman" w:hAnsiTheme="majorBidi" w:cstheme="majorBidi"/>
          <w:b/>
          <w:sz w:val="24"/>
          <w:szCs w:val="24"/>
        </w:rPr>
      </w:pPr>
      <w:r w:rsidRPr="001450A1">
        <w:rPr>
          <w:rFonts w:asciiTheme="majorBidi" w:eastAsia="Times New Roman" w:hAnsiTheme="majorBidi" w:cstheme="majorBidi"/>
          <w:b/>
          <w:sz w:val="24"/>
          <w:szCs w:val="24"/>
        </w:rPr>
        <w:t xml:space="preserve">Issued on: </w:t>
      </w:r>
      <w:r w:rsidR="00A16CCC">
        <w:rPr>
          <w:rFonts w:asciiTheme="majorBidi" w:eastAsia="Times New Roman" w:hAnsiTheme="majorBidi" w:cstheme="majorBidi"/>
          <w:b/>
          <w:sz w:val="24"/>
          <w:szCs w:val="24"/>
        </w:rPr>
        <w:t>24</w:t>
      </w:r>
      <w:r w:rsidR="00A16CCC" w:rsidRPr="00A16CCC">
        <w:rPr>
          <w:rFonts w:asciiTheme="majorBidi" w:eastAsia="Times New Roman" w:hAnsiTheme="majorBidi" w:cstheme="majorBidi"/>
          <w:b/>
          <w:sz w:val="24"/>
          <w:szCs w:val="24"/>
          <w:vertAlign w:val="superscript"/>
        </w:rPr>
        <w:t>th</w:t>
      </w:r>
      <w:r w:rsidR="004541B0" w:rsidRPr="00FE421F">
        <w:rPr>
          <w:rFonts w:asciiTheme="majorBidi" w:eastAsia="Times New Roman" w:hAnsiTheme="majorBidi" w:cstheme="majorBidi"/>
          <w:b/>
          <w:sz w:val="24"/>
          <w:szCs w:val="24"/>
        </w:rPr>
        <w:t xml:space="preserve"> </w:t>
      </w:r>
      <w:r w:rsidR="00AC0401" w:rsidRPr="00FE421F">
        <w:rPr>
          <w:rFonts w:asciiTheme="majorBidi" w:eastAsia="Times New Roman" w:hAnsiTheme="majorBidi" w:cstheme="majorBidi"/>
          <w:b/>
          <w:sz w:val="24"/>
          <w:szCs w:val="24"/>
        </w:rPr>
        <w:t>February 2020</w:t>
      </w:r>
    </w:p>
    <w:p w14:paraId="61607122" w14:textId="77777777" w:rsidR="00F06C17" w:rsidRPr="001450A1" w:rsidRDefault="00F06C17" w:rsidP="001450A1">
      <w:pPr>
        <w:spacing w:before="0" w:after="0"/>
        <w:jc w:val="center"/>
        <w:rPr>
          <w:rFonts w:asciiTheme="majorBidi" w:eastAsia="Times New Roman" w:hAnsiTheme="majorBidi" w:cstheme="majorBidi"/>
          <w:b/>
          <w:sz w:val="24"/>
          <w:szCs w:val="24"/>
        </w:rPr>
      </w:pPr>
    </w:p>
    <w:p w14:paraId="0F47DCE3" w14:textId="77777777" w:rsidR="00F06C17" w:rsidRPr="001450A1" w:rsidRDefault="00F06C17" w:rsidP="001450A1">
      <w:pPr>
        <w:spacing w:before="0" w:after="0"/>
        <w:jc w:val="center"/>
        <w:rPr>
          <w:rFonts w:asciiTheme="majorBidi" w:eastAsia="Times New Roman" w:hAnsiTheme="majorBidi" w:cstheme="majorBidi"/>
          <w:b/>
          <w:sz w:val="24"/>
          <w:szCs w:val="24"/>
        </w:rPr>
      </w:pPr>
      <w:r w:rsidRPr="001450A1">
        <w:rPr>
          <w:rFonts w:asciiTheme="majorBidi" w:eastAsia="Times New Roman" w:hAnsiTheme="majorBidi" w:cstheme="majorBidi"/>
          <w:b/>
          <w:sz w:val="24"/>
          <w:szCs w:val="24"/>
        </w:rPr>
        <w:t>Issued By:</w:t>
      </w:r>
    </w:p>
    <w:p w14:paraId="52F1AF07" w14:textId="472B63FD" w:rsidR="00F06C17" w:rsidRPr="001450A1" w:rsidRDefault="007A7B17" w:rsidP="001450A1">
      <w:pPr>
        <w:spacing w:before="0" w:after="0"/>
        <w:jc w:val="center"/>
        <w:rPr>
          <w:rFonts w:asciiTheme="majorBidi" w:eastAsia="Times New Roman" w:hAnsiTheme="majorBidi" w:cstheme="majorBidi"/>
          <w:sz w:val="24"/>
          <w:szCs w:val="24"/>
        </w:rPr>
      </w:pPr>
      <w:r w:rsidRPr="001450A1">
        <w:rPr>
          <w:rFonts w:asciiTheme="majorBidi" w:eastAsia="Times New Roman" w:hAnsiTheme="majorBidi" w:cstheme="majorBidi"/>
          <w:sz w:val="24"/>
          <w:szCs w:val="24"/>
        </w:rPr>
        <w:t>GCF</w:t>
      </w:r>
      <w:r w:rsidR="003F0FD8" w:rsidRPr="001450A1">
        <w:rPr>
          <w:rFonts w:asciiTheme="majorBidi" w:eastAsia="Times New Roman" w:hAnsiTheme="majorBidi" w:cstheme="majorBidi"/>
          <w:sz w:val="24"/>
          <w:szCs w:val="24"/>
        </w:rPr>
        <w:t xml:space="preserve"> Project Management Unit</w:t>
      </w:r>
    </w:p>
    <w:p w14:paraId="41C89CAF" w14:textId="24106F41" w:rsidR="00937341" w:rsidRPr="001450A1" w:rsidRDefault="00937341" w:rsidP="001450A1">
      <w:pPr>
        <w:spacing w:before="0" w:after="0"/>
        <w:jc w:val="center"/>
        <w:rPr>
          <w:rFonts w:asciiTheme="majorBidi" w:eastAsia="Times New Roman" w:hAnsiTheme="majorBidi" w:cstheme="majorBidi"/>
          <w:sz w:val="24"/>
          <w:szCs w:val="24"/>
        </w:rPr>
      </w:pPr>
      <w:r w:rsidRPr="001450A1">
        <w:rPr>
          <w:rFonts w:asciiTheme="majorBidi" w:eastAsia="Times New Roman" w:hAnsiTheme="majorBidi" w:cstheme="majorBidi"/>
          <w:sz w:val="24"/>
          <w:szCs w:val="24"/>
        </w:rPr>
        <w:t>Water and Sanitation Department</w:t>
      </w:r>
    </w:p>
    <w:p w14:paraId="44D86816" w14:textId="4DB35AC9" w:rsidR="00923B22" w:rsidRPr="001450A1" w:rsidRDefault="00F06C17" w:rsidP="001450A1">
      <w:pPr>
        <w:spacing w:before="0" w:after="0"/>
        <w:jc w:val="center"/>
        <w:rPr>
          <w:rFonts w:asciiTheme="majorBidi" w:eastAsia="Times New Roman" w:hAnsiTheme="majorBidi" w:cstheme="majorBidi"/>
          <w:sz w:val="24"/>
          <w:szCs w:val="24"/>
        </w:rPr>
      </w:pPr>
      <w:r w:rsidRPr="001450A1">
        <w:rPr>
          <w:rFonts w:asciiTheme="majorBidi" w:eastAsia="Times New Roman" w:hAnsiTheme="majorBidi" w:cstheme="majorBidi"/>
          <w:sz w:val="24"/>
          <w:szCs w:val="24"/>
        </w:rPr>
        <w:t xml:space="preserve">Ministry of </w:t>
      </w:r>
      <w:bookmarkEnd w:id="0"/>
      <w:bookmarkEnd w:id="1"/>
      <w:bookmarkEnd w:id="2"/>
      <w:bookmarkEnd w:id="3"/>
      <w:r w:rsidR="00D93D1E" w:rsidRPr="001450A1">
        <w:rPr>
          <w:rFonts w:asciiTheme="majorBidi" w:eastAsia="Times New Roman" w:hAnsiTheme="majorBidi" w:cstheme="majorBidi"/>
          <w:sz w:val="24"/>
          <w:szCs w:val="24"/>
        </w:rPr>
        <w:t>Environment</w:t>
      </w:r>
    </w:p>
    <w:p w14:paraId="6B95358C" w14:textId="48C689B1" w:rsidR="007A7B17" w:rsidRPr="001450A1" w:rsidRDefault="007A7B17" w:rsidP="001450A1">
      <w:pPr>
        <w:spacing w:before="0" w:after="0"/>
        <w:jc w:val="both"/>
        <w:rPr>
          <w:rFonts w:asciiTheme="majorBidi" w:eastAsia="Times New Roman" w:hAnsiTheme="majorBidi" w:cstheme="majorBidi"/>
          <w:sz w:val="24"/>
          <w:szCs w:val="24"/>
        </w:rPr>
      </w:pPr>
    </w:p>
    <w:bookmarkStart w:id="4" w:name="_Toc379722038" w:displacedByCustomXml="next"/>
    <w:bookmarkStart w:id="5" w:name="_Toc384916205" w:displacedByCustomXml="next"/>
    <w:bookmarkStart w:id="6" w:name="_Toc230857073" w:displacedByCustomXml="next"/>
    <w:bookmarkStart w:id="7" w:name="_Toc230856917" w:displacedByCustomXml="next"/>
    <w:bookmarkStart w:id="8" w:name="_Toc229472855" w:displacedByCustomXml="next"/>
    <w:bookmarkStart w:id="9" w:name="_Toc227647644" w:displacedByCustomXml="next"/>
    <w:bookmarkStart w:id="10" w:name="_Toc219597760" w:displacedByCustomXml="next"/>
    <w:sdt>
      <w:sdtPr>
        <w:rPr>
          <w:rFonts w:ascii="Calibri" w:hAnsi="Calibri"/>
          <w:b w:val="0"/>
          <w:bCs w:val="0"/>
          <w:color w:val="auto"/>
          <w:sz w:val="20"/>
          <w:szCs w:val="20"/>
        </w:rPr>
        <w:id w:val="78486436"/>
        <w:docPartObj>
          <w:docPartGallery w:val="Table of Contents"/>
          <w:docPartUnique/>
        </w:docPartObj>
      </w:sdtPr>
      <w:sdtEndPr>
        <w:rPr>
          <w:noProof/>
        </w:rPr>
      </w:sdtEndPr>
      <w:sdtContent>
        <w:p w14:paraId="456276EA" w14:textId="23AB6BE2" w:rsidR="00810047" w:rsidRDefault="00810047">
          <w:pPr>
            <w:pStyle w:val="TOCHeading"/>
          </w:pPr>
          <w:r>
            <w:t>Contents</w:t>
          </w:r>
        </w:p>
        <w:p w14:paraId="13781023" w14:textId="75C1E171" w:rsidR="00715614" w:rsidRDefault="00810047">
          <w:pPr>
            <w:pStyle w:val="TOC1"/>
            <w:rPr>
              <w:rFonts w:asciiTheme="minorHAnsi" w:eastAsiaTheme="minorEastAsia" w:hAnsiTheme="minorHAnsi" w:cstheme="minorBidi"/>
              <w:b w:val="0"/>
              <w:bCs w:val="0"/>
              <w:sz w:val="22"/>
              <w:szCs w:val="22"/>
              <w:lang w:val="en-GB" w:eastAsia="en-GB"/>
            </w:rPr>
          </w:pPr>
          <w:r>
            <w:fldChar w:fldCharType="begin"/>
          </w:r>
          <w:r>
            <w:instrText xml:space="preserve"> TOC \o "1-3" \h \z \u </w:instrText>
          </w:r>
          <w:r>
            <w:fldChar w:fldCharType="separate"/>
          </w:r>
          <w:hyperlink w:anchor="_Toc31801676" w:history="1">
            <w:r w:rsidR="00715614" w:rsidRPr="009739F4">
              <w:rPr>
                <w:rStyle w:val="Hyperlink"/>
                <w:rFonts w:cstheme="majorBidi"/>
              </w:rPr>
              <w:t>1</w:t>
            </w:r>
            <w:r w:rsidR="00715614">
              <w:rPr>
                <w:rFonts w:asciiTheme="minorHAnsi" w:eastAsiaTheme="minorEastAsia" w:hAnsiTheme="minorHAnsi" w:cstheme="minorBidi"/>
                <w:b w:val="0"/>
                <w:bCs w:val="0"/>
                <w:sz w:val="22"/>
                <w:szCs w:val="22"/>
                <w:lang w:val="en-GB" w:eastAsia="en-GB"/>
              </w:rPr>
              <w:tab/>
            </w:r>
            <w:r w:rsidR="00715614" w:rsidRPr="009739F4">
              <w:rPr>
                <w:rStyle w:val="Hyperlink"/>
                <w:rFonts w:cstheme="majorBidi"/>
              </w:rPr>
              <w:t>SCHEDULE OF CRITICAL DATES</w:t>
            </w:r>
            <w:r w:rsidR="00715614">
              <w:rPr>
                <w:webHidden/>
              </w:rPr>
              <w:tab/>
            </w:r>
            <w:r w:rsidR="00715614">
              <w:rPr>
                <w:webHidden/>
              </w:rPr>
              <w:fldChar w:fldCharType="begin"/>
            </w:r>
            <w:r w:rsidR="00715614">
              <w:rPr>
                <w:webHidden/>
              </w:rPr>
              <w:instrText xml:space="preserve"> PAGEREF _Toc31801676 \h </w:instrText>
            </w:r>
            <w:r w:rsidR="00715614">
              <w:rPr>
                <w:webHidden/>
              </w:rPr>
            </w:r>
            <w:r w:rsidR="00715614">
              <w:rPr>
                <w:webHidden/>
              </w:rPr>
              <w:fldChar w:fldCharType="separate"/>
            </w:r>
            <w:r w:rsidR="00715614">
              <w:rPr>
                <w:webHidden/>
              </w:rPr>
              <w:t>4</w:t>
            </w:r>
            <w:r w:rsidR="00715614">
              <w:rPr>
                <w:webHidden/>
              </w:rPr>
              <w:fldChar w:fldCharType="end"/>
            </w:r>
          </w:hyperlink>
        </w:p>
        <w:p w14:paraId="000FDCA5" w14:textId="11543DD0" w:rsidR="00715614" w:rsidRDefault="00A16CCC">
          <w:pPr>
            <w:pStyle w:val="TOC1"/>
            <w:rPr>
              <w:rFonts w:asciiTheme="minorHAnsi" w:eastAsiaTheme="minorEastAsia" w:hAnsiTheme="minorHAnsi" w:cstheme="minorBidi"/>
              <w:b w:val="0"/>
              <w:bCs w:val="0"/>
              <w:sz w:val="22"/>
              <w:szCs w:val="22"/>
              <w:lang w:val="en-GB" w:eastAsia="en-GB"/>
            </w:rPr>
          </w:pPr>
          <w:hyperlink w:anchor="_Toc31801677" w:history="1">
            <w:r w:rsidR="00715614" w:rsidRPr="009739F4">
              <w:rPr>
                <w:rStyle w:val="Hyperlink"/>
                <w:rFonts w:cstheme="majorBidi"/>
                <w:smallCaps/>
              </w:rPr>
              <w:t>2</w:t>
            </w:r>
            <w:r w:rsidR="00715614">
              <w:rPr>
                <w:rFonts w:asciiTheme="minorHAnsi" w:eastAsiaTheme="minorEastAsia" w:hAnsiTheme="minorHAnsi" w:cstheme="minorBidi"/>
                <w:b w:val="0"/>
                <w:bCs w:val="0"/>
                <w:sz w:val="22"/>
                <w:szCs w:val="22"/>
                <w:lang w:val="en-GB" w:eastAsia="en-GB"/>
              </w:rPr>
              <w:tab/>
            </w:r>
            <w:r w:rsidR="00715614" w:rsidRPr="009739F4">
              <w:rPr>
                <w:rStyle w:val="Hyperlink"/>
                <w:rFonts w:cstheme="majorBidi"/>
              </w:rPr>
              <w:t>SUBMISSION REQUIREMENTS</w:t>
            </w:r>
            <w:r w:rsidR="00715614">
              <w:rPr>
                <w:webHidden/>
              </w:rPr>
              <w:tab/>
            </w:r>
            <w:r w:rsidR="00715614">
              <w:rPr>
                <w:webHidden/>
              </w:rPr>
              <w:fldChar w:fldCharType="begin"/>
            </w:r>
            <w:r w:rsidR="00715614">
              <w:rPr>
                <w:webHidden/>
              </w:rPr>
              <w:instrText xml:space="preserve"> PAGEREF _Toc31801677 \h </w:instrText>
            </w:r>
            <w:r w:rsidR="00715614">
              <w:rPr>
                <w:webHidden/>
              </w:rPr>
            </w:r>
            <w:r w:rsidR="00715614">
              <w:rPr>
                <w:webHidden/>
              </w:rPr>
              <w:fldChar w:fldCharType="separate"/>
            </w:r>
            <w:r w:rsidR="00715614">
              <w:rPr>
                <w:webHidden/>
              </w:rPr>
              <w:t>4</w:t>
            </w:r>
            <w:r w:rsidR="00715614">
              <w:rPr>
                <w:webHidden/>
              </w:rPr>
              <w:fldChar w:fldCharType="end"/>
            </w:r>
          </w:hyperlink>
        </w:p>
        <w:p w14:paraId="7B9055D1" w14:textId="1D1A0187" w:rsidR="00715614" w:rsidRDefault="00A16CCC">
          <w:pPr>
            <w:pStyle w:val="TOC1"/>
            <w:rPr>
              <w:rFonts w:asciiTheme="minorHAnsi" w:eastAsiaTheme="minorEastAsia" w:hAnsiTheme="minorHAnsi" w:cstheme="minorBidi"/>
              <w:b w:val="0"/>
              <w:bCs w:val="0"/>
              <w:sz w:val="22"/>
              <w:szCs w:val="22"/>
              <w:lang w:val="en-GB" w:eastAsia="en-GB"/>
            </w:rPr>
          </w:pPr>
          <w:hyperlink w:anchor="_Toc31801678" w:history="1">
            <w:r w:rsidR="00715614" w:rsidRPr="009739F4">
              <w:rPr>
                <w:rStyle w:val="Hyperlink"/>
                <w:rFonts w:cstheme="majorBidi"/>
              </w:rPr>
              <w:t>3</w:t>
            </w:r>
            <w:r w:rsidR="00715614">
              <w:rPr>
                <w:rFonts w:asciiTheme="minorHAnsi" w:eastAsiaTheme="minorEastAsia" w:hAnsiTheme="minorHAnsi" w:cstheme="minorBidi"/>
                <w:b w:val="0"/>
                <w:bCs w:val="0"/>
                <w:sz w:val="22"/>
                <w:szCs w:val="22"/>
                <w:lang w:val="en-GB" w:eastAsia="en-GB"/>
              </w:rPr>
              <w:tab/>
            </w:r>
            <w:r w:rsidR="00715614" w:rsidRPr="009739F4">
              <w:rPr>
                <w:rStyle w:val="Hyperlink"/>
                <w:rFonts w:cstheme="majorBidi"/>
              </w:rPr>
              <w:t>LETTER OF INVITATION</w:t>
            </w:r>
            <w:r w:rsidR="00715614">
              <w:rPr>
                <w:webHidden/>
              </w:rPr>
              <w:tab/>
            </w:r>
            <w:r w:rsidR="00715614">
              <w:rPr>
                <w:webHidden/>
              </w:rPr>
              <w:fldChar w:fldCharType="begin"/>
            </w:r>
            <w:r w:rsidR="00715614">
              <w:rPr>
                <w:webHidden/>
              </w:rPr>
              <w:instrText xml:space="preserve"> PAGEREF _Toc31801678 \h </w:instrText>
            </w:r>
            <w:r w:rsidR="00715614">
              <w:rPr>
                <w:webHidden/>
              </w:rPr>
            </w:r>
            <w:r w:rsidR="00715614">
              <w:rPr>
                <w:webHidden/>
              </w:rPr>
              <w:fldChar w:fldCharType="separate"/>
            </w:r>
            <w:r w:rsidR="00715614">
              <w:rPr>
                <w:webHidden/>
              </w:rPr>
              <w:t>5</w:t>
            </w:r>
            <w:r w:rsidR="00715614">
              <w:rPr>
                <w:webHidden/>
              </w:rPr>
              <w:fldChar w:fldCharType="end"/>
            </w:r>
          </w:hyperlink>
        </w:p>
        <w:p w14:paraId="6B3935C0" w14:textId="376EEC2F" w:rsidR="00715614" w:rsidRDefault="00A16CCC">
          <w:pPr>
            <w:pStyle w:val="TOC1"/>
            <w:rPr>
              <w:rFonts w:asciiTheme="minorHAnsi" w:eastAsiaTheme="minorEastAsia" w:hAnsiTheme="minorHAnsi" w:cstheme="minorBidi"/>
              <w:b w:val="0"/>
              <w:bCs w:val="0"/>
              <w:sz w:val="22"/>
              <w:szCs w:val="22"/>
              <w:lang w:val="en-GB" w:eastAsia="en-GB"/>
            </w:rPr>
          </w:pPr>
          <w:hyperlink w:anchor="_Toc31801679" w:history="1">
            <w:r w:rsidR="00715614" w:rsidRPr="009739F4">
              <w:rPr>
                <w:rStyle w:val="Hyperlink"/>
                <w:rFonts w:cstheme="majorBidi"/>
              </w:rPr>
              <w:t>4</w:t>
            </w:r>
            <w:r w:rsidR="00715614">
              <w:rPr>
                <w:rFonts w:asciiTheme="minorHAnsi" w:eastAsiaTheme="minorEastAsia" w:hAnsiTheme="minorHAnsi" w:cstheme="minorBidi"/>
                <w:b w:val="0"/>
                <w:bCs w:val="0"/>
                <w:sz w:val="22"/>
                <w:szCs w:val="22"/>
                <w:lang w:val="en-GB" w:eastAsia="en-GB"/>
              </w:rPr>
              <w:tab/>
            </w:r>
            <w:r w:rsidR="00715614" w:rsidRPr="009739F4">
              <w:rPr>
                <w:rStyle w:val="Hyperlink"/>
                <w:rFonts w:cstheme="majorBidi"/>
              </w:rPr>
              <w:t>INSTRUCTIONS TO CONSULTANTS</w:t>
            </w:r>
            <w:r w:rsidR="00715614">
              <w:rPr>
                <w:webHidden/>
              </w:rPr>
              <w:tab/>
            </w:r>
            <w:r w:rsidR="00715614">
              <w:rPr>
                <w:webHidden/>
              </w:rPr>
              <w:fldChar w:fldCharType="begin"/>
            </w:r>
            <w:r w:rsidR="00715614">
              <w:rPr>
                <w:webHidden/>
              </w:rPr>
              <w:instrText xml:space="preserve"> PAGEREF _Toc31801679 \h </w:instrText>
            </w:r>
            <w:r w:rsidR="00715614">
              <w:rPr>
                <w:webHidden/>
              </w:rPr>
            </w:r>
            <w:r w:rsidR="00715614">
              <w:rPr>
                <w:webHidden/>
              </w:rPr>
              <w:fldChar w:fldCharType="separate"/>
            </w:r>
            <w:r w:rsidR="00715614">
              <w:rPr>
                <w:webHidden/>
              </w:rPr>
              <w:t>7</w:t>
            </w:r>
            <w:r w:rsidR="00715614">
              <w:rPr>
                <w:webHidden/>
              </w:rPr>
              <w:fldChar w:fldCharType="end"/>
            </w:r>
          </w:hyperlink>
        </w:p>
        <w:p w14:paraId="0CCFF3ED" w14:textId="329217CD" w:rsidR="00715614" w:rsidRDefault="00A16CCC">
          <w:pPr>
            <w:pStyle w:val="TOC2"/>
            <w:rPr>
              <w:rFonts w:asciiTheme="minorHAnsi" w:eastAsiaTheme="minorEastAsia" w:hAnsiTheme="minorHAnsi" w:cstheme="minorBidi"/>
              <w:noProof/>
              <w:sz w:val="22"/>
              <w:szCs w:val="22"/>
              <w:lang w:val="en-GB" w:eastAsia="en-GB"/>
            </w:rPr>
          </w:pPr>
          <w:hyperlink w:anchor="_Toc31801680" w:history="1">
            <w:r w:rsidR="00715614" w:rsidRPr="009739F4">
              <w:rPr>
                <w:rStyle w:val="Hyperlink"/>
                <w:rFonts w:asciiTheme="majorBidi" w:hAnsiTheme="majorBidi"/>
                <w:noProof/>
              </w:rPr>
              <w:t>4.1</w:t>
            </w:r>
            <w:r w:rsidR="00715614">
              <w:rPr>
                <w:rFonts w:asciiTheme="minorHAnsi" w:eastAsiaTheme="minorEastAsia" w:hAnsiTheme="minorHAnsi" w:cstheme="minorBidi"/>
                <w:noProof/>
                <w:sz w:val="22"/>
                <w:szCs w:val="22"/>
                <w:lang w:val="en-GB" w:eastAsia="en-GB"/>
              </w:rPr>
              <w:tab/>
            </w:r>
            <w:r w:rsidR="00715614" w:rsidRPr="009739F4">
              <w:rPr>
                <w:rStyle w:val="Hyperlink"/>
                <w:rFonts w:asciiTheme="majorBidi" w:hAnsiTheme="majorBidi" w:cstheme="majorBidi"/>
                <w:noProof/>
              </w:rPr>
              <w:t>Introduction</w:t>
            </w:r>
            <w:r w:rsidR="00715614">
              <w:rPr>
                <w:noProof/>
                <w:webHidden/>
              </w:rPr>
              <w:tab/>
            </w:r>
            <w:r w:rsidR="00715614">
              <w:rPr>
                <w:noProof/>
                <w:webHidden/>
              </w:rPr>
              <w:fldChar w:fldCharType="begin"/>
            </w:r>
            <w:r w:rsidR="00715614">
              <w:rPr>
                <w:noProof/>
                <w:webHidden/>
              </w:rPr>
              <w:instrText xml:space="preserve"> PAGEREF _Toc31801680 \h </w:instrText>
            </w:r>
            <w:r w:rsidR="00715614">
              <w:rPr>
                <w:noProof/>
                <w:webHidden/>
              </w:rPr>
            </w:r>
            <w:r w:rsidR="00715614">
              <w:rPr>
                <w:noProof/>
                <w:webHidden/>
              </w:rPr>
              <w:fldChar w:fldCharType="separate"/>
            </w:r>
            <w:r w:rsidR="00715614">
              <w:rPr>
                <w:noProof/>
                <w:webHidden/>
              </w:rPr>
              <w:t>7</w:t>
            </w:r>
            <w:r w:rsidR="00715614">
              <w:rPr>
                <w:noProof/>
                <w:webHidden/>
              </w:rPr>
              <w:fldChar w:fldCharType="end"/>
            </w:r>
          </w:hyperlink>
        </w:p>
        <w:p w14:paraId="20CD713D" w14:textId="11952B54" w:rsidR="00715614" w:rsidRDefault="00A16CCC">
          <w:pPr>
            <w:pStyle w:val="TOC2"/>
            <w:rPr>
              <w:rFonts w:asciiTheme="minorHAnsi" w:eastAsiaTheme="minorEastAsia" w:hAnsiTheme="minorHAnsi" w:cstheme="minorBidi"/>
              <w:noProof/>
              <w:sz w:val="22"/>
              <w:szCs w:val="22"/>
              <w:lang w:val="en-GB" w:eastAsia="en-GB"/>
            </w:rPr>
          </w:pPr>
          <w:hyperlink w:anchor="_Toc31801681" w:history="1">
            <w:r w:rsidR="00715614" w:rsidRPr="009739F4">
              <w:rPr>
                <w:rStyle w:val="Hyperlink"/>
                <w:rFonts w:asciiTheme="majorBidi" w:hAnsiTheme="majorBidi"/>
                <w:noProof/>
              </w:rPr>
              <w:t>4.2</w:t>
            </w:r>
            <w:r w:rsidR="00715614">
              <w:rPr>
                <w:rFonts w:asciiTheme="minorHAnsi" w:eastAsiaTheme="minorEastAsia" w:hAnsiTheme="minorHAnsi" w:cstheme="minorBidi"/>
                <w:noProof/>
                <w:sz w:val="22"/>
                <w:szCs w:val="22"/>
                <w:lang w:val="en-GB" w:eastAsia="en-GB"/>
              </w:rPr>
              <w:tab/>
            </w:r>
            <w:r w:rsidR="00715614" w:rsidRPr="009739F4">
              <w:rPr>
                <w:rStyle w:val="Hyperlink"/>
                <w:rFonts w:asciiTheme="majorBidi" w:hAnsiTheme="majorBidi" w:cstheme="majorBidi"/>
                <w:noProof/>
              </w:rPr>
              <w:t>Conflict of interest</w:t>
            </w:r>
            <w:r w:rsidR="00715614">
              <w:rPr>
                <w:noProof/>
                <w:webHidden/>
              </w:rPr>
              <w:tab/>
            </w:r>
            <w:r w:rsidR="00715614">
              <w:rPr>
                <w:noProof/>
                <w:webHidden/>
              </w:rPr>
              <w:fldChar w:fldCharType="begin"/>
            </w:r>
            <w:r w:rsidR="00715614">
              <w:rPr>
                <w:noProof/>
                <w:webHidden/>
              </w:rPr>
              <w:instrText xml:space="preserve"> PAGEREF _Toc31801681 \h </w:instrText>
            </w:r>
            <w:r w:rsidR="00715614">
              <w:rPr>
                <w:noProof/>
                <w:webHidden/>
              </w:rPr>
            </w:r>
            <w:r w:rsidR="00715614">
              <w:rPr>
                <w:noProof/>
                <w:webHidden/>
              </w:rPr>
              <w:fldChar w:fldCharType="separate"/>
            </w:r>
            <w:r w:rsidR="00715614">
              <w:rPr>
                <w:noProof/>
                <w:webHidden/>
              </w:rPr>
              <w:t>7</w:t>
            </w:r>
            <w:r w:rsidR="00715614">
              <w:rPr>
                <w:noProof/>
                <w:webHidden/>
              </w:rPr>
              <w:fldChar w:fldCharType="end"/>
            </w:r>
          </w:hyperlink>
        </w:p>
        <w:p w14:paraId="047DF619" w14:textId="2553D9F4" w:rsidR="00715614" w:rsidRDefault="00A16CCC">
          <w:pPr>
            <w:pStyle w:val="TOC2"/>
            <w:rPr>
              <w:rFonts w:asciiTheme="minorHAnsi" w:eastAsiaTheme="minorEastAsia" w:hAnsiTheme="minorHAnsi" w:cstheme="minorBidi"/>
              <w:noProof/>
              <w:sz w:val="22"/>
              <w:szCs w:val="22"/>
              <w:lang w:val="en-GB" w:eastAsia="en-GB"/>
            </w:rPr>
          </w:pPr>
          <w:hyperlink w:anchor="_Toc31801682" w:history="1">
            <w:r w:rsidR="00715614" w:rsidRPr="009739F4">
              <w:rPr>
                <w:rStyle w:val="Hyperlink"/>
                <w:rFonts w:asciiTheme="majorBidi" w:hAnsiTheme="majorBidi"/>
                <w:noProof/>
              </w:rPr>
              <w:t>4.3</w:t>
            </w:r>
            <w:r w:rsidR="00715614">
              <w:rPr>
                <w:rFonts w:asciiTheme="minorHAnsi" w:eastAsiaTheme="minorEastAsia" w:hAnsiTheme="minorHAnsi" w:cstheme="minorBidi"/>
                <w:noProof/>
                <w:sz w:val="22"/>
                <w:szCs w:val="22"/>
                <w:lang w:val="en-GB" w:eastAsia="en-GB"/>
              </w:rPr>
              <w:tab/>
            </w:r>
            <w:r w:rsidR="00715614" w:rsidRPr="009739F4">
              <w:rPr>
                <w:rStyle w:val="Hyperlink"/>
                <w:rFonts w:asciiTheme="majorBidi" w:hAnsiTheme="majorBidi" w:cstheme="majorBidi"/>
                <w:noProof/>
              </w:rPr>
              <w:t>Fraud and Corruption</w:t>
            </w:r>
            <w:r w:rsidR="00715614">
              <w:rPr>
                <w:noProof/>
                <w:webHidden/>
              </w:rPr>
              <w:tab/>
            </w:r>
            <w:r w:rsidR="00715614">
              <w:rPr>
                <w:noProof/>
                <w:webHidden/>
              </w:rPr>
              <w:fldChar w:fldCharType="begin"/>
            </w:r>
            <w:r w:rsidR="00715614">
              <w:rPr>
                <w:noProof/>
                <w:webHidden/>
              </w:rPr>
              <w:instrText xml:space="preserve"> PAGEREF _Toc31801682 \h </w:instrText>
            </w:r>
            <w:r w:rsidR="00715614">
              <w:rPr>
                <w:noProof/>
                <w:webHidden/>
              </w:rPr>
            </w:r>
            <w:r w:rsidR="00715614">
              <w:rPr>
                <w:noProof/>
                <w:webHidden/>
              </w:rPr>
              <w:fldChar w:fldCharType="separate"/>
            </w:r>
            <w:r w:rsidR="00715614">
              <w:rPr>
                <w:noProof/>
                <w:webHidden/>
              </w:rPr>
              <w:t>8</w:t>
            </w:r>
            <w:r w:rsidR="00715614">
              <w:rPr>
                <w:noProof/>
                <w:webHidden/>
              </w:rPr>
              <w:fldChar w:fldCharType="end"/>
            </w:r>
          </w:hyperlink>
        </w:p>
        <w:p w14:paraId="6F56D4C0" w14:textId="4C09100B" w:rsidR="00715614" w:rsidRDefault="00A16CCC">
          <w:pPr>
            <w:pStyle w:val="TOC2"/>
            <w:rPr>
              <w:rFonts w:asciiTheme="minorHAnsi" w:eastAsiaTheme="minorEastAsia" w:hAnsiTheme="minorHAnsi" w:cstheme="minorBidi"/>
              <w:noProof/>
              <w:sz w:val="22"/>
              <w:szCs w:val="22"/>
              <w:lang w:val="en-GB" w:eastAsia="en-GB"/>
            </w:rPr>
          </w:pPr>
          <w:hyperlink w:anchor="_Toc31801683" w:history="1">
            <w:r w:rsidR="00715614" w:rsidRPr="009739F4">
              <w:rPr>
                <w:rStyle w:val="Hyperlink"/>
                <w:rFonts w:asciiTheme="majorBidi" w:hAnsiTheme="majorBidi"/>
                <w:noProof/>
              </w:rPr>
              <w:t>4.4</w:t>
            </w:r>
            <w:r w:rsidR="00715614">
              <w:rPr>
                <w:rFonts w:asciiTheme="minorHAnsi" w:eastAsiaTheme="minorEastAsia" w:hAnsiTheme="minorHAnsi" w:cstheme="minorBidi"/>
                <w:noProof/>
                <w:sz w:val="22"/>
                <w:szCs w:val="22"/>
                <w:lang w:val="en-GB" w:eastAsia="en-GB"/>
              </w:rPr>
              <w:tab/>
            </w:r>
            <w:r w:rsidR="00715614" w:rsidRPr="009739F4">
              <w:rPr>
                <w:rStyle w:val="Hyperlink"/>
                <w:rFonts w:asciiTheme="majorBidi" w:hAnsiTheme="majorBidi" w:cstheme="majorBidi"/>
                <w:noProof/>
              </w:rPr>
              <w:t>Proposal Validity</w:t>
            </w:r>
            <w:r w:rsidR="00715614">
              <w:rPr>
                <w:noProof/>
                <w:webHidden/>
              </w:rPr>
              <w:tab/>
            </w:r>
            <w:r w:rsidR="00715614">
              <w:rPr>
                <w:noProof/>
                <w:webHidden/>
              </w:rPr>
              <w:fldChar w:fldCharType="begin"/>
            </w:r>
            <w:r w:rsidR="00715614">
              <w:rPr>
                <w:noProof/>
                <w:webHidden/>
              </w:rPr>
              <w:instrText xml:space="preserve"> PAGEREF _Toc31801683 \h </w:instrText>
            </w:r>
            <w:r w:rsidR="00715614">
              <w:rPr>
                <w:noProof/>
                <w:webHidden/>
              </w:rPr>
            </w:r>
            <w:r w:rsidR="00715614">
              <w:rPr>
                <w:noProof/>
                <w:webHidden/>
              </w:rPr>
              <w:fldChar w:fldCharType="separate"/>
            </w:r>
            <w:r w:rsidR="00715614">
              <w:rPr>
                <w:noProof/>
                <w:webHidden/>
              </w:rPr>
              <w:t>9</w:t>
            </w:r>
            <w:r w:rsidR="00715614">
              <w:rPr>
                <w:noProof/>
                <w:webHidden/>
              </w:rPr>
              <w:fldChar w:fldCharType="end"/>
            </w:r>
          </w:hyperlink>
        </w:p>
        <w:p w14:paraId="712CC860" w14:textId="7812E870" w:rsidR="00715614" w:rsidRDefault="00A16CCC">
          <w:pPr>
            <w:pStyle w:val="TOC2"/>
            <w:rPr>
              <w:rFonts w:asciiTheme="minorHAnsi" w:eastAsiaTheme="minorEastAsia" w:hAnsiTheme="minorHAnsi" w:cstheme="minorBidi"/>
              <w:noProof/>
              <w:sz w:val="22"/>
              <w:szCs w:val="22"/>
              <w:lang w:val="en-GB" w:eastAsia="en-GB"/>
            </w:rPr>
          </w:pPr>
          <w:hyperlink w:anchor="_Toc31801684" w:history="1">
            <w:r w:rsidR="00715614" w:rsidRPr="009739F4">
              <w:rPr>
                <w:rStyle w:val="Hyperlink"/>
                <w:rFonts w:asciiTheme="majorBidi" w:hAnsiTheme="majorBidi"/>
                <w:noProof/>
              </w:rPr>
              <w:t>4.5</w:t>
            </w:r>
            <w:r w:rsidR="00715614">
              <w:rPr>
                <w:rFonts w:asciiTheme="minorHAnsi" w:eastAsiaTheme="minorEastAsia" w:hAnsiTheme="minorHAnsi" w:cstheme="minorBidi"/>
                <w:noProof/>
                <w:sz w:val="22"/>
                <w:szCs w:val="22"/>
                <w:lang w:val="en-GB" w:eastAsia="en-GB"/>
              </w:rPr>
              <w:tab/>
            </w:r>
            <w:r w:rsidR="00715614" w:rsidRPr="009739F4">
              <w:rPr>
                <w:rStyle w:val="Hyperlink"/>
                <w:rFonts w:asciiTheme="majorBidi" w:hAnsiTheme="majorBidi" w:cstheme="majorBidi"/>
                <w:noProof/>
              </w:rPr>
              <w:t>Language of Proposal</w:t>
            </w:r>
            <w:r w:rsidR="00715614">
              <w:rPr>
                <w:noProof/>
                <w:webHidden/>
              </w:rPr>
              <w:tab/>
            </w:r>
            <w:r w:rsidR="00715614">
              <w:rPr>
                <w:noProof/>
                <w:webHidden/>
              </w:rPr>
              <w:fldChar w:fldCharType="begin"/>
            </w:r>
            <w:r w:rsidR="00715614">
              <w:rPr>
                <w:noProof/>
                <w:webHidden/>
              </w:rPr>
              <w:instrText xml:space="preserve"> PAGEREF _Toc31801684 \h </w:instrText>
            </w:r>
            <w:r w:rsidR="00715614">
              <w:rPr>
                <w:noProof/>
                <w:webHidden/>
              </w:rPr>
            </w:r>
            <w:r w:rsidR="00715614">
              <w:rPr>
                <w:noProof/>
                <w:webHidden/>
              </w:rPr>
              <w:fldChar w:fldCharType="separate"/>
            </w:r>
            <w:r w:rsidR="00715614">
              <w:rPr>
                <w:noProof/>
                <w:webHidden/>
              </w:rPr>
              <w:t>9</w:t>
            </w:r>
            <w:r w:rsidR="00715614">
              <w:rPr>
                <w:noProof/>
                <w:webHidden/>
              </w:rPr>
              <w:fldChar w:fldCharType="end"/>
            </w:r>
          </w:hyperlink>
        </w:p>
        <w:p w14:paraId="5E100A2D" w14:textId="0738B71F" w:rsidR="00715614" w:rsidRDefault="00A16CCC">
          <w:pPr>
            <w:pStyle w:val="TOC2"/>
            <w:rPr>
              <w:rFonts w:asciiTheme="minorHAnsi" w:eastAsiaTheme="minorEastAsia" w:hAnsiTheme="minorHAnsi" w:cstheme="minorBidi"/>
              <w:noProof/>
              <w:sz w:val="22"/>
              <w:szCs w:val="22"/>
              <w:lang w:val="en-GB" w:eastAsia="en-GB"/>
            </w:rPr>
          </w:pPr>
          <w:hyperlink w:anchor="_Toc31801685" w:history="1">
            <w:r w:rsidR="00715614" w:rsidRPr="009739F4">
              <w:rPr>
                <w:rStyle w:val="Hyperlink"/>
                <w:rFonts w:asciiTheme="majorBidi" w:hAnsiTheme="majorBidi"/>
                <w:noProof/>
              </w:rPr>
              <w:t>4.6</w:t>
            </w:r>
            <w:r w:rsidR="00715614">
              <w:rPr>
                <w:rFonts w:asciiTheme="minorHAnsi" w:eastAsiaTheme="minorEastAsia" w:hAnsiTheme="minorHAnsi" w:cstheme="minorBidi"/>
                <w:noProof/>
                <w:sz w:val="22"/>
                <w:szCs w:val="22"/>
                <w:lang w:val="en-GB" w:eastAsia="en-GB"/>
              </w:rPr>
              <w:tab/>
            </w:r>
            <w:r w:rsidR="00715614" w:rsidRPr="009739F4">
              <w:rPr>
                <w:rStyle w:val="Hyperlink"/>
                <w:rFonts w:asciiTheme="majorBidi" w:hAnsiTheme="majorBidi" w:cstheme="majorBidi"/>
                <w:noProof/>
              </w:rPr>
              <w:t>Preparation of Proposals</w:t>
            </w:r>
            <w:r w:rsidR="00715614">
              <w:rPr>
                <w:noProof/>
                <w:webHidden/>
              </w:rPr>
              <w:tab/>
            </w:r>
            <w:r w:rsidR="00715614">
              <w:rPr>
                <w:noProof/>
                <w:webHidden/>
              </w:rPr>
              <w:fldChar w:fldCharType="begin"/>
            </w:r>
            <w:r w:rsidR="00715614">
              <w:rPr>
                <w:noProof/>
                <w:webHidden/>
              </w:rPr>
              <w:instrText xml:space="preserve"> PAGEREF _Toc31801685 \h </w:instrText>
            </w:r>
            <w:r w:rsidR="00715614">
              <w:rPr>
                <w:noProof/>
                <w:webHidden/>
              </w:rPr>
            </w:r>
            <w:r w:rsidR="00715614">
              <w:rPr>
                <w:noProof/>
                <w:webHidden/>
              </w:rPr>
              <w:fldChar w:fldCharType="separate"/>
            </w:r>
            <w:r w:rsidR="00715614">
              <w:rPr>
                <w:noProof/>
                <w:webHidden/>
              </w:rPr>
              <w:t>9</w:t>
            </w:r>
            <w:r w:rsidR="00715614">
              <w:rPr>
                <w:noProof/>
                <w:webHidden/>
              </w:rPr>
              <w:fldChar w:fldCharType="end"/>
            </w:r>
          </w:hyperlink>
        </w:p>
        <w:p w14:paraId="28635191" w14:textId="25B5B848" w:rsidR="00715614" w:rsidRDefault="00A16CCC">
          <w:pPr>
            <w:pStyle w:val="TOC2"/>
            <w:rPr>
              <w:rFonts w:asciiTheme="minorHAnsi" w:eastAsiaTheme="minorEastAsia" w:hAnsiTheme="minorHAnsi" w:cstheme="minorBidi"/>
              <w:noProof/>
              <w:sz w:val="22"/>
              <w:szCs w:val="22"/>
              <w:lang w:val="en-GB" w:eastAsia="en-GB"/>
            </w:rPr>
          </w:pPr>
          <w:hyperlink w:anchor="_Toc31801686" w:history="1">
            <w:r w:rsidR="00715614" w:rsidRPr="009739F4">
              <w:rPr>
                <w:rStyle w:val="Hyperlink"/>
                <w:rFonts w:asciiTheme="majorBidi" w:hAnsiTheme="majorBidi"/>
                <w:noProof/>
              </w:rPr>
              <w:t>4.7</w:t>
            </w:r>
            <w:r w:rsidR="00715614">
              <w:rPr>
                <w:rFonts w:asciiTheme="minorHAnsi" w:eastAsiaTheme="minorEastAsia" w:hAnsiTheme="minorHAnsi" w:cstheme="minorBidi"/>
                <w:noProof/>
                <w:sz w:val="22"/>
                <w:szCs w:val="22"/>
                <w:lang w:val="en-GB" w:eastAsia="en-GB"/>
              </w:rPr>
              <w:tab/>
            </w:r>
            <w:r w:rsidR="00715614" w:rsidRPr="009739F4">
              <w:rPr>
                <w:rStyle w:val="Hyperlink"/>
                <w:rFonts w:asciiTheme="majorBidi" w:hAnsiTheme="majorBidi" w:cstheme="majorBidi"/>
                <w:noProof/>
              </w:rPr>
              <w:t>Technical Proposal Format and Content</w:t>
            </w:r>
            <w:r w:rsidR="00715614">
              <w:rPr>
                <w:noProof/>
                <w:webHidden/>
              </w:rPr>
              <w:tab/>
            </w:r>
            <w:r w:rsidR="00715614">
              <w:rPr>
                <w:noProof/>
                <w:webHidden/>
              </w:rPr>
              <w:fldChar w:fldCharType="begin"/>
            </w:r>
            <w:r w:rsidR="00715614">
              <w:rPr>
                <w:noProof/>
                <w:webHidden/>
              </w:rPr>
              <w:instrText xml:space="preserve"> PAGEREF _Toc31801686 \h </w:instrText>
            </w:r>
            <w:r w:rsidR="00715614">
              <w:rPr>
                <w:noProof/>
                <w:webHidden/>
              </w:rPr>
            </w:r>
            <w:r w:rsidR="00715614">
              <w:rPr>
                <w:noProof/>
                <w:webHidden/>
              </w:rPr>
              <w:fldChar w:fldCharType="separate"/>
            </w:r>
            <w:r w:rsidR="00715614">
              <w:rPr>
                <w:noProof/>
                <w:webHidden/>
              </w:rPr>
              <w:t>9</w:t>
            </w:r>
            <w:r w:rsidR="00715614">
              <w:rPr>
                <w:noProof/>
                <w:webHidden/>
              </w:rPr>
              <w:fldChar w:fldCharType="end"/>
            </w:r>
          </w:hyperlink>
        </w:p>
        <w:p w14:paraId="053CECC3" w14:textId="7270C06D" w:rsidR="00715614" w:rsidRDefault="00A16CCC">
          <w:pPr>
            <w:pStyle w:val="TOC2"/>
            <w:rPr>
              <w:rFonts w:asciiTheme="minorHAnsi" w:eastAsiaTheme="minorEastAsia" w:hAnsiTheme="minorHAnsi" w:cstheme="minorBidi"/>
              <w:noProof/>
              <w:sz w:val="22"/>
              <w:szCs w:val="22"/>
              <w:lang w:val="en-GB" w:eastAsia="en-GB"/>
            </w:rPr>
          </w:pPr>
          <w:hyperlink w:anchor="_Toc31801687" w:history="1">
            <w:r w:rsidR="00715614" w:rsidRPr="009739F4">
              <w:rPr>
                <w:rStyle w:val="Hyperlink"/>
                <w:rFonts w:asciiTheme="majorBidi" w:hAnsiTheme="majorBidi"/>
                <w:noProof/>
              </w:rPr>
              <w:t>4.8</w:t>
            </w:r>
            <w:r w:rsidR="00715614">
              <w:rPr>
                <w:rFonts w:asciiTheme="minorHAnsi" w:eastAsiaTheme="minorEastAsia" w:hAnsiTheme="minorHAnsi" w:cstheme="minorBidi"/>
                <w:noProof/>
                <w:sz w:val="22"/>
                <w:szCs w:val="22"/>
                <w:lang w:val="en-GB" w:eastAsia="en-GB"/>
              </w:rPr>
              <w:tab/>
            </w:r>
            <w:r w:rsidR="00715614" w:rsidRPr="009739F4">
              <w:rPr>
                <w:rStyle w:val="Hyperlink"/>
                <w:rFonts w:asciiTheme="majorBidi" w:hAnsiTheme="majorBidi" w:cstheme="majorBidi"/>
                <w:noProof/>
              </w:rPr>
              <w:t>Financial Proposal Format and Content</w:t>
            </w:r>
            <w:r w:rsidR="00715614">
              <w:rPr>
                <w:noProof/>
                <w:webHidden/>
              </w:rPr>
              <w:tab/>
            </w:r>
            <w:r w:rsidR="00715614">
              <w:rPr>
                <w:noProof/>
                <w:webHidden/>
              </w:rPr>
              <w:fldChar w:fldCharType="begin"/>
            </w:r>
            <w:r w:rsidR="00715614">
              <w:rPr>
                <w:noProof/>
                <w:webHidden/>
              </w:rPr>
              <w:instrText xml:space="preserve"> PAGEREF _Toc31801687 \h </w:instrText>
            </w:r>
            <w:r w:rsidR="00715614">
              <w:rPr>
                <w:noProof/>
                <w:webHidden/>
              </w:rPr>
            </w:r>
            <w:r w:rsidR="00715614">
              <w:rPr>
                <w:noProof/>
                <w:webHidden/>
              </w:rPr>
              <w:fldChar w:fldCharType="separate"/>
            </w:r>
            <w:r w:rsidR="00715614">
              <w:rPr>
                <w:noProof/>
                <w:webHidden/>
              </w:rPr>
              <w:t>10</w:t>
            </w:r>
            <w:r w:rsidR="00715614">
              <w:rPr>
                <w:noProof/>
                <w:webHidden/>
              </w:rPr>
              <w:fldChar w:fldCharType="end"/>
            </w:r>
          </w:hyperlink>
        </w:p>
        <w:p w14:paraId="0D53BA74" w14:textId="4A3E4BB8" w:rsidR="00715614" w:rsidRDefault="00A16CCC">
          <w:pPr>
            <w:pStyle w:val="TOC2"/>
            <w:rPr>
              <w:rFonts w:asciiTheme="minorHAnsi" w:eastAsiaTheme="minorEastAsia" w:hAnsiTheme="minorHAnsi" w:cstheme="minorBidi"/>
              <w:noProof/>
              <w:sz w:val="22"/>
              <w:szCs w:val="22"/>
              <w:lang w:val="en-GB" w:eastAsia="en-GB"/>
            </w:rPr>
          </w:pPr>
          <w:hyperlink w:anchor="_Toc31801688" w:history="1">
            <w:r w:rsidR="00715614" w:rsidRPr="009739F4">
              <w:rPr>
                <w:rStyle w:val="Hyperlink"/>
                <w:rFonts w:asciiTheme="majorBidi" w:hAnsiTheme="majorBidi"/>
                <w:noProof/>
              </w:rPr>
              <w:t>4.9</w:t>
            </w:r>
            <w:r w:rsidR="00715614">
              <w:rPr>
                <w:rFonts w:asciiTheme="minorHAnsi" w:eastAsiaTheme="minorEastAsia" w:hAnsiTheme="minorHAnsi" w:cstheme="minorBidi"/>
                <w:noProof/>
                <w:sz w:val="22"/>
                <w:szCs w:val="22"/>
                <w:lang w:val="en-GB" w:eastAsia="en-GB"/>
              </w:rPr>
              <w:tab/>
            </w:r>
            <w:r w:rsidR="00715614" w:rsidRPr="009739F4">
              <w:rPr>
                <w:rStyle w:val="Hyperlink"/>
                <w:rFonts w:asciiTheme="majorBidi" w:hAnsiTheme="majorBidi" w:cstheme="majorBidi"/>
                <w:noProof/>
              </w:rPr>
              <w:t>Clarification and Amendment of RFP Documents</w:t>
            </w:r>
            <w:r w:rsidR="00715614">
              <w:rPr>
                <w:noProof/>
                <w:webHidden/>
              </w:rPr>
              <w:tab/>
            </w:r>
            <w:r w:rsidR="00715614">
              <w:rPr>
                <w:noProof/>
                <w:webHidden/>
              </w:rPr>
              <w:fldChar w:fldCharType="begin"/>
            </w:r>
            <w:r w:rsidR="00715614">
              <w:rPr>
                <w:noProof/>
                <w:webHidden/>
              </w:rPr>
              <w:instrText xml:space="preserve"> PAGEREF _Toc31801688 \h </w:instrText>
            </w:r>
            <w:r w:rsidR="00715614">
              <w:rPr>
                <w:noProof/>
                <w:webHidden/>
              </w:rPr>
            </w:r>
            <w:r w:rsidR="00715614">
              <w:rPr>
                <w:noProof/>
                <w:webHidden/>
              </w:rPr>
              <w:fldChar w:fldCharType="separate"/>
            </w:r>
            <w:r w:rsidR="00715614">
              <w:rPr>
                <w:noProof/>
                <w:webHidden/>
              </w:rPr>
              <w:t>10</w:t>
            </w:r>
            <w:r w:rsidR="00715614">
              <w:rPr>
                <w:noProof/>
                <w:webHidden/>
              </w:rPr>
              <w:fldChar w:fldCharType="end"/>
            </w:r>
          </w:hyperlink>
        </w:p>
        <w:p w14:paraId="60249DCD" w14:textId="509C6F68" w:rsidR="00715614" w:rsidRDefault="00A16CCC">
          <w:pPr>
            <w:pStyle w:val="TOC2"/>
            <w:rPr>
              <w:rFonts w:asciiTheme="minorHAnsi" w:eastAsiaTheme="minorEastAsia" w:hAnsiTheme="minorHAnsi" w:cstheme="minorBidi"/>
              <w:noProof/>
              <w:sz w:val="22"/>
              <w:szCs w:val="22"/>
              <w:lang w:val="en-GB" w:eastAsia="en-GB"/>
            </w:rPr>
          </w:pPr>
          <w:hyperlink w:anchor="_Toc31801689" w:history="1">
            <w:r w:rsidR="00715614" w:rsidRPr="009739F4">
              <w:rPr>
                <w:rStyle w:val="Hyperlink"/>
                <w:rFonts w:asciiTheme="majorBidi" w:hAnsiTheme="majorBidi"/>
                <w:noProof/>
              </w:rPr>
              <w:t>4.10</w:t>
            </w:r>
            <w:r w:rsidR="00715614">
              <w:rPr>
                <w:rFonts w:asciiTheme="minorHAnsi" w:eastAsiaTheme="minorEastAsia" w:hAnsiTheme="minorHAnsi" w:cstheme="minorBidi"/>
                <w:noProof/>
                <w:sz w:val="22"/>
                <w:szCs w:val="22"/>
                <w:lang w:val="en-GB" w:eastAsia="en-GB"/>
              </w:rPr>
              <w:tab/>
            </w:r>
            <w:r w:rsidR="00715614" w:rsidRPr="009739F4">
              <w:rPr>
                <w:rStyle w:val="Hyperlink"/>
                <w:rFonts w:asciiTheme="majorBidi" w:hAnsiTheme="majorBidi" w:cstheme="majorBidi"/>
                <w:noProof/>
              </w:rPr>
              <w:t>Communications</w:t>
            </w:r>
            <w:r w:rsidR="00715614">
              <w:rPr>
                <w:noProof/>
                <w:webHidden/>
              </w:rPr>
              <w:tab/>
            </w:r>
            <w:r w:rsidR="00715614">
              <w:rPr>
                <w:noProof/>
                <w:webHidden/>
              </w:rPr>
              <w:fldChar w:fldCharType="begin"/>
            </w:r>
            <w:r w:rsidR="00715614">
              <w:rPr>
                <w:noProof/>
                <w:webHidden/>
              </w:rPr>
              <w:instrText xml:space="preserve"> PAGEREF _Toc31801689 \h </w:instrText>
            </w:r>
            <w:r w:rsidR="00715614">
              <w:rPr>
                <w:noProof/>
                <w:webHidden/>
              </w:rPr>
            </w:r>
            <w:r w:rsidR="00715614">
              <w:rPr>
                <w:noProof/>
                <w:webHidden/>
              </w:rPr>
              <w:fldChar w:fldCharType="separate"/>
            </w:r>
            <w:r w:rsidR="00715614">
              <w:rPr>
                <w:noProof/>
                <w:webHidden/>
              </w:rPr>
              <w:t>11</w:t>
            </w:r>
            <w:r w:rsidR="00715614">
              <w:rPr>
                <w:noProof/>
                <w:webHidden/>
              </w:rPr>
              <w:fldChar w:fldCharType="end"/>
            </w:r>
          </w:hyperlink>
        </w:p>
        <w:p w14:paraId="77C69B02" w14:textId="79C1CA88" w:rsidR="00715614" w:rsidRDefault="00A16CCC">
          <w:pPr>
            <w:pStyle w:val="TOC2"/>
            <w:rPr>
              <w:rFonts w:asciiTheme="minorHAnsi" w:eastAsiaTheme="minorEastAsia" w:hAnsiTheme="minorHAnsi" w:cstheme="minorBidi"/>
              <w:noProof/>
              <w:sz w:val="22"/>
              <w:szCs w:val="22"/>
              <w:lang w:val="en-GB" w:eastAsia="en-GB"/>
            </w:rPr>
          </w:pPr>
          <w:hyperlink w:anchor="_Toc31801690" w:history="1">
            <w:r w:rsidR="00715614" w:rsidRPr="009739F4">
              <w:rPr>
                <w:rStyle w:val="Hyperlink"/>
                <w:rFonts w:asciiTheme="majorBidi" w:hAnsiTheme="majorBidi"/>
                <w:noProof/>
              </w:rPr>
              <w:t>4.11</w:t>
            </w:r>
            <w:r w:rsidR="00715614">
              <w:rPr>
                <w:rFonts w:asciiTheme="minorHAnsi" w:eastAsiaTheme="minorEastAsia" w:hAnsiTheme="minorHAnsi" w:cstheme="minorBidi"/>
                <w:noProof/>
                <w:sz w:val="22"/>
                <w:szCs w:val="22"/>
                <w:lang w:val="en-GB" w:eastAsia="en-GB"/>
              </w:rPr>
              <w:tab/>
            </w:r>
            <w:r w:rsidR="00715614" w:rsidRPr="009739F4">
              <w:rPr>
                <w:rStyle w:val="Hyperlink"/>
                <w:rFonts w:asciiTheme="majorBidi" w:hAnsiTheme="majorBidi" w:cstheme="majorBidi"/>
                <w:noProof/>
              </w:rPr>
              <w:t>Submission, Receipt, and Opening of Proposals</w:t>
            </w:r>
            <w:r w:rsidR="00715614">
              <w:rPr>
                <w:noProof/>
                <w:webHidden/>
              </w:rPr>
              <w:tab/>
            </w:r>
            <w:r w:rsidR="00715614">
              <w:rPr>
                <w:noProof/>
                <w:webHidden/>
              </w:rPr>
              <w:fldChar w:fldCharType="begin"/>
            </w:r>
            <w:r w:rsidR="00715614">
              <w:rPr>
                <w:noProof/>
                <w:webHidden/>
              </w:rPr>
              <w:instrText xml:space="preserve"> PAGEREF _Toc31801690 \h </w:instrText>
            </w:r>
            <w:r w:rsidR="00715614">
              <w:rPr>
                <w:noProof/>
                <w:webHidden/>
              </w:rPr>
            </w:r>
            <w:r w:rsidR="00715614">
              <w:rPr>
                <w:noProof/>
                <w:webHidden/>
              </w:rPr>
              <w:fldChar w:fldCharType="separate"/>
            </w:r>
            <w:r w:rsidR="00715614">
              <w:rPr>
                <w:noProof/>
                <w:webHidden/>
              </w:rPr>
              <w:t>11</w:t>
            </w:r>
            <w:r w:rsidR="00715614">
              <w:rPr>
                <w:noProof/>
                <w:webHidden/>
              </w:rPr>
              <w:fldChar w:fldCharType="end"/>
            </w:r>
          </w:hyperlink>
        </w:p>
        <w:p w14:paraId="19359E41" w14:textId="703EB38C" w:rsidR="00715614" w:rsidRDefault="00A16CCC">
          <w:pPr>
            <w:pStyle w:val="TOC2"/>
            <w:rPr>
              <w:rFonts w:asciiTheme="minorHAnsi" w:eastAsiaTheme="minorEastAsia" w:hAnsiTheme="minorHAnsi" w:cstheme="minorBidi"/>
              <w:noProof/>
              <w:sz w:val="22"/>
              <w:szCs w:val="22"/>
              <w:lang w:val="en-GB" w:eastAsia="en-GB"/>
            </w:rPr>
          </w:pPr>
          <w:hyperlink w:anchor="_Toc31801691" w:history="1">
            <w:r w:rsidR="00715614" w:rsidRPr="009739F4">
              <w:rPr>
                <w:rStyle w:val="Hyperlink"/>
                <w:rFonts w:asciiTheme="majorBidi" w:hAnsiTheme="majorBidi"/>
                <w:noProof/>
              </w:rPr>
              <w:t>4.12</w:t>
            </w:r>
            <w:r w:rsidR="00715614">
              <w:rPr>
                <w:rFonts w:asciiTheme="minorHAnsi" w:eastAsiaTheme="minorEastAsia" w:hAnsiTheme="minorHAnsi" w:cstheme="minorBidi"/>
                <w:noProof/>
                <w:sz w:val="22"/>
                <w:szCs w:val="22"/>
                <w:lang w:val="en-GB" w:eastAsia="en-GB"/>
              </w:rPr>
              <w:tab/>
            </w:r>
            <w:r w:rsidR="00715614" w:rsidRPr="009739F4">
              <w:rPr>
                <w:rStyle w:val="Hyperlink"/>
                <w:rFonts w:asciiTheme="majorBidi" w:hAnsiTheme="majorBidi" w:cstheme="majorBidi"/>
                <w:noProof/>
              </w:rPr>
              <w:t>Evaluation of proposals</w:t>
            </w:r>
            <w:r w:rsidR="00715614">
              <w:rPr>
                <w:noProof/>
                <w:webHidden/>
              </w:rPr>
              <w:tab/>
            </w:r>
            <w:r w:rsidR="00715614">
              <w:rPr>
                <w:noProof/>
                <w:webHidden/>
              </w:rPr>
              <w:fldChar w:fldCharType="begin"/>
            </w:r>
            <w:r w:rsidR="00715614">
              <w:rPr>
                <w:noProof/>
                <w:webHidden/>
              </w:rPr>
              <w:instrText xml:space="preserve"> PAGEREF _Toc31801691 \h </w:instrText>
            </w:r>
            <w:r w:rsidR="00715614">
              <w:rPr>
                <w:noProof/>
                <w:webHidden/>
              </w:rPr>
            </w:r>
            <w:r w:rsidR="00715614">
              <w:rPr>
                <w:noProof/>
                <w:webHidden/>
              </w:rPr>
              <w:fldChar w:fldCharType="separate"/>
            </w:r>
            <w:r w:rsidR="00715614">
              <w:rPr>
                <w:noProof/>
                <w:webHidden/>
              </w:rPr>
              <w:t>11</w:t>
            </w:r>
            <w:r w:rsidR="00715614">
              <w:rPr>
                <w:noProof/>
                <w:webHidden/>
              </w:rPr>
              <w:fldChar w:fldCharType="end"/>
            </w:r>
          </w:hyperlink>
        </w:p>
        <w:p w14:paraId="3904E746" w14:textId="17C616C6" w:rsidR="00715614" w:rsidRDefault="00A16CCC">
          <w:pPr>
            <w:pStyle w:val="TOC2"/>
            <w:rPr>
              <w:rFonts w:asciiTheme="minorHAnsi" w:eastAsiaTheme="minorEastAsia" w:hAnsiTheme="minorHAnsi" w:cstheme="minorBidi"/>
              <w:noProof/>
              <w:sz w:val="22"/>
              <w:szCs w:val="22"/>
              <w:lang w:val="en-GB" w:eastAsia="en-GB"/>
            </w:rPr>
          </w:pPr>
          <w:hyperlink w:anchor="_Toc31801692" w:history="1">
            <w:r w:rsidR="00715614" w:rsidRPr="009739F4">
              <w:rPr>
                <w:rStyle w:val="Hyperlink"/>
                <w:rFonts w:asciiTheme="majorBidi" w:hAnsiTheme="majorBidi"/>
                <w:noProof/>
              </w:rPr>
              <w:t>4.13</w:t>
            </w:r>
            <w:r w:rsidR="00715614">
              <w:rPr>
                <w:rFonts w:asciiTheme="minorHAnsi" w:eastAsiaTheme="minorEastAsia" w:hAnsiTheme="minorHAnsi" w:cstheme="minorBidi"/>
                <w:noProof/>
                <w:sz w:val="22"/>
                <w:szCs w:val="22"/>
                <w:lang w:val="en-GB" w:eastAsia="en-GB"/>
              </w:rPr>
              <w:tab/>
            </w:r>
            <w:r w:rsidR="00715614" w:rsidRPr="009739F4">
              <w:rPr>
                <w:rStyle w:val="Hyperlink"/>
                <w:rFonts w:asciiTheme="majorBidi" w:hAnsiTheme="majorBidi" w:cstheme="majorBidi"/>
                <w:noProof/>
              </w:rPr>
              <w:t>Damages</w:t>
            </w:r>
            <w:r w:rsidR="00715614">
              <w:rPr>
                <w:noProof/>
                <w:webHidden/>
              </w:rPr>
              <w:tab/>
            </w:r>
            <w:r w:rsidR="00715614">
              <w:rPr>
                <w:noProof/>
                <w:webHidden/>
              </w:rPr>
              <w:fldChar w:fldCharType="begin"/>
            </w:r>
            <w:r w:rsidR="00715614">
              <w:rPr>
                <w:noProof/>
                <w:webHidden/>
              </w:rPr>
              <w:instrText xml:space="preserve"> PAGEREF _Toc31801692 \h </w:instrText>
            </w:r>
            <w:r w:rsidR="00715614">
              <w:rPr>
                <w:noProof/>
                <w:webHidden/>
              </w:rPr>
            </w:r>
            <w:r w:rsidR="00715614">
              <w:rPr>
                <w:noProof/>
                <w:webHidden/>
              </w:rPr>
              <w:fldChar w:fldCharType="separate"/>
            </w:r>
            <w:r w:rsidR="00715614">
              <w:rPr>
                <w:noProof/>
                <w:webHidden/>
              </w:rPr>
              <w:t>12</w:t>
            </w:r>
            <w:r w:rsidR="00715614">
              <w:rPr>
                <w:noProof/>
                <w:webHidden/>
              </w:rPr>
              <w:fldChar w:fldCharType="end"/>
            </w:r>
          </w:hyperlink>
        </w:p>
        <w:p w14:paraId="0C294319" w14:textId="7543790D" w:rsidR="00715614" w:rsidRDefault="00A16CCC">
          <w:pPr>
            <w:pStyle w:val="TOC2"/>
            <w:rPr>
              <w:rFonts w:asciiTheme="minorHAnsi" w:eastAsiaTheme="minorEastAsia" w:hAnsiTheme="minorHAnsi" w:cstheme="minorBidi"/>
              <w:noProof/>
              <w:sz w:val="22"/>
              <w:szCs w:val="22"/>
              <w:lang w:val="en-GB" w:eastAsia="en-GB"/>
            </w:rPr>
          </w:pPr>
          <w:hyperlink w:anchor="_Toc31801693" w:history="1">
            <w:r w:rsidR="00715614" w:rsidRPr="009739F4">
              <w:rPr>
                <w:rStyle w:val="Hyperlink"/>
                <w:rFonts w:asciiTheme="majorBidi" w:hAnsiTheme="majorBidi"/>
                <w:noProof/>
                <w:lang w:val="en-GB"/>
              </w:rPr>
              <w:t>4.14</w:t>
            </w:r>
            <w:r w:rsidR="00715614">
              <w:rPr>
                <w:rFonts w:asciiTheme="minorHAnsi" w:eastAsiaTheme="minorEastAsia" w:hAnsiTheme="minorHAnsi" w:cstheme="minorBidi"/>
                <w:noProof/>
                <w:sz w:val="22"/>
                <w:szCs w:val="22"/>
                <w:lang w:val="en-GB" w:eastAsia="en-GB"/>
              </w:rPr>
              <w:tab/>
            </w:r>
            <w:r w:rsidR="00715614" w:rsidRPr="009739F4">
              <w:rPr>
                <w:rStyle w:val="Hyperlink"/>
                <w:rFonts w:asciiTheme="majorBidi" w:hAnsiTheme="majorBidi" w:cstheme="majorBidi"/>
                <w:noProof/>
              </w:rPr>
              <w:t>Retention</w:t>
            </w:r>
            <w:r w:rsidR="00715614">
              <w:rPr>
                <w:noProof/>
                <w:webHidden/>
              </w:rPr>
              <w:tab/>
            </w:r>
            <w:r w:rsidR="00715614">
              <w:rPr>
                <w:noProof/>
                <w:webHidden/>
              </w:rPr>
              <w:fldChar w:fldCharType="begin"/>
            </w:r>
            <w:r w:rsidR="00715614">
              <w:rPr>
                <w:noProof/>
                <w:webHidden/>
              </w:rPr>
              <w:instrText xml:space="preserve"> PAGEREF _Toc31801693 \h </w:instrText>
            </w:r>
            <w:r w:rsidR="00715614">
              <w:rPr>
                <w:noProof/>
                <w:webHidden/>
              </w:rPr>
            </w:r>
            <w:r w:rsidR="00715614">
              <w:rPr>
                <w:noProof/>
                <w:webHidden/>
              </w:rPr>
              <w:fldChar w:fldCharType="separate"/>
            </w:r>
            <w:r w:rsidR="00715614">
              <w:rPr>
                <w:noProof/>
                <w:webHidden/>
              </w:rPr>
              <w:t>13</w:t>
            </w:r>
            <w:r w:rsidR="00715614">
              <w:rPr>
                <w:noProof/>
                <w:webHidden/>
              </w:rPr>
              <w:fldChar w:fldCharType="end"/>
            </w:r>
          </w:hyperlink>
        </w:p>
        <w:p w14:paraId="25FFC151" w14:textId="4BE8C7CD" w:rsidR="00715614" w:rsidRDefault="00A16CCC">
          <w:pPr>
            <w:pStyle w:val="TOC1"/>
            <w:rPr>
              <w:rFonts w:asciiTheme="minorHAnsi" w:eastAsiaTheme="minorEastAsia" w:hAnsiTheme="minorHAnsi" w:cstheme="minorBidi"/>
              <w:b w:val="0"/>
              <w:bCs w:val="0"/>
              <w:sz w:val="22"/>
              <w:szCs w:val="22"/>
              <w:lang w:val="en-GB" w:eastAsia="en-GB"/>
            </w:rPr>
          </w:pPr>
          <w:hyperlink w:anchor="_Toc31801694" w:history="1">
            <w:r w:rsidR="00715614" w:rsidRPr="009739F4">
              <w:rPr>
                <w:rStyle w:val="Hyperlink"/>
                <w:rFonts w:cstheme="majorBidi"/>
              </w:rPr>
              <w:t>5</w:t>
            </w:r>
            <w:r w:rsidR="00715614">
              <w:rPr>
                <w:rFonts w:asciiTheme="minorHAnsi" w:eastAsiaTheme="minorEastAsia" w:hAnsiTheme="minorHAnsi" w:cstheme="minorBidi"/>
                <w:b w:val="0"/>
                <w:bCs w:val="0"/>
                <w:sz w:val="22"/>
                <w:szCs w:val="22"/>
                <w:lang w:val="en-GB" w:eastAsia="en-GB"/>
              </w:rPr>
              <w:tab/>
            </w:r>
            <w:r w:rsidR="00715614" w:rsidRPr="009739F4">
              <w:rPr>
                <w:rStyle w:val="Hyperlink"/>
                <w:rFonts w:cstheme="majorBidi"/>
              </w:rPr>
              <w:t>DATA SHEET</w:t>
            </w:r>
            <w:r w:rsidR="00715614">
              <w:rPr>
                <w:webHidden/>
              </w:rPr>
              <w:tab/>
            </w:r>
            <w:r w:rsidR="00715614">
              <w:rPr>
                <w:webHidden/>
              </w:rPr>
              <w:fldChar w:fldCharType="begin"/>
            </w:r>
            <w:r w:rsidR="00715614">
              <w:rPr>
                <w:webHidden/>
              </w:rPr>
              <w:instrText xml:space="preserve"> PAGEREF _Toc31801694 \h </w:instrText>
            </w:r>
            <w:r w:rsidR="00715614">
              <w:rPr>
                <w:webHidden/>
              </w:rPr>
            </w:r>
            <w:r w:rsidR="00715614">
              <w:rPr>
                <w:webHidden/>
              </w:rPr>
              <w:fldChar w:fldCharType="separate"/>
            </w:r>
            <w:r w:rsidR="00715614">
              <w:rPr>
                <w:webHidden/>
              </w:rPr>
              <w:t>14</w:t>
            </w:r>
            <w:r w:rsidR="00715614">
              <w:rPr>
                <w:webHidden/>
              </w:rPr>
              <w:fldChar w:fldCharType="end"/>
            </w:r>
          </w:hyperlink>
        </w:p>
        <w:p w14:paraId="7568AAB8" w14:textId="55E3E267" w:rsidR="00715614" w:rsidRDefault="00A16CCC">
          <w:pPr>
            <w:pStyle w:val="TOC1"/>
            <w:rPr>
              <w:rFonts w:asciiTheme="minorHAnsi" w:eastAsiaTheme="minorEastAsia" w:hAnsiTheme="minorHAnsi" w:cstheme="minorBidi"/>
              <w:b w:val="0"/>
              <w:bCs w:val="0"/>
              <w:sz w:val="22"/>
              <w:szCs w:val="22"/>
              <w:lang w:val="en-GB" w:eastAsia="en-GB"/>
            </w:rPr>
          </w:pPr>
          <w:hyperlink w:anchor="_Toc31801714" w:history="1">
            <w:r w:rsidR="00715614" w:rsidRPr="009739F4">
              <w:rPr>
                <w:rStyle w:val="Hyperlink"/>
                <w:rFonts w:cstheme="majorBidi"/>
              </w:rPr>
              <w:t>6</w:t>
            </w:r>
            <w:r w:rsidR="00715614">
              <w:rPr>
                <w:rFonts w:asciiTheme="minorHAnsi" w:eastAsiaTheme="minorEastAsia" w:hAnsiTheme="minorHAnsi" w:cstheme="minorBidi"/>
                <w:b w:val="0"/>
                <w:bCs w:val="0"/>
                <w:sz w:val="22"/>
                <w:szCs w:val="22"/>
                <w:lang w:val="en-GB" w:eastAsia="en-GB"/>
              </w:rPr>
              <w:tab/>
            </w:r>
            <w:r w:rsidR="00715614" w:rsidRPr="009739F4">
              <w:rPr>
                <w:rStyle w:val="Hyperlink"/>
                <w:rFonts w:cstheme="majorBidi"/>
              </w:rPr>
              <w:t>TECHNICAL PROPOSAL - STANDARD FORMS</w:t>
            </w:r>
            <w:r w:rsidR="00715614">
              <w:rPr>
                <w:webHidden/>
              </w:rPr>
              <w:tab/>
            </w:r>
            <w:r w:rsidR="00715614">
              <w:rPr>
                <w:webHidden/>
              </w:rPr>
              <w:fldChar w:fldCharType="begin"/>
            </w:r>
            <w:r w:rsidR="00715614">
              <w:rPr>
                <w:webHidden/>
              </w:rPr>
              <w:instrText xml:space="preserve"> PAGEREF _Toc31801714 \h </w:instrText>
            </w:r>
            <w:r w:rsidR="00715614">
              <w:rPr>
                <w:webHidden/>
              </w:rPr>
            </w:r>
            <w:r w:rsidR="00715614">
              <w:rPr>
                <w:webHidden/>
              </w:rPr>
              <w:fldChar w:fldCharType="separate"/>
            </w:r>
            <w:r w:rsidR="00715614">
              <w:rPr>
                <w:webHidden/>
              </w:rPr>
              <w:t>17</w:t>
            </w:r>
            <w:r w:rsidR="00715614">
              <w:rPr>
                <w:webHidden/>
              </w:rPr>
              <w:fldChar w:fldCharType="end"/>
            </w:r>
          </w:hyperlink>
        </w:p>
        <w:p w14:paraId="2EDCFE08" w14:textId="794B256B" w:rsidR="00715614" w:rsidRDefault="00A16CCC">
          <w:pPr>
            <w:pStyle w:val="TOC1"/>
            <w:rPr>
              <w:rFonts w:asciiTheme="minorHAnsi" w:eastAsiaTheme="minorEastAsia" w:hAnsiTheme="minorHAnsi" w:cstheme="minorBidi"/>
              <w:b w:val="0"/>
              <w:bCs w:val="0"/>
              <w:sz w:val="22"/>
              <w:szCs w:val="22"/>
              <w:lang w:val="en-GB" w:eastAsia="en-GB"/>
            </w:rPr>
          </w:pPr>
          <w:hyperlink w:anchor="_Toc31801736" w:history="1">
            <w:r w:rsidR="00715614" w:rsidRPr="009739F4">
              <w:rPr>
                <w:rStyle w:val="Hyperlink"/>
                <w:rFonts w:cstheme="majorBidi"/>
              </w:rPr>
              <w:t>7</w:t>
            </w:r>
            <w:r w:rsidR="00715614">
              <w:rPr>
                <w:rFonts w:asciiTheme="minorHAnsi" w:eastAsiaTheme="minorEastAsia" w:hAnsiTheme="minorHAnsi" w:cstheme="minorBidi"/>
                <w:b w:val="0"/>
                <w:bCs w:val="0"/>
                <w:sz w:val="22"/>
                <w:szCs w:val="22"/>
                <w:lang w:val="en-GB" w:eastAsia="en-GB"/>
              </w:rPr>
              <w:tab/>
            </w:r>
            <w:r w:rsidR="00715614" w:rsidRPr="009739F4">
              <w:rPr>
                <w:rStyle w:val="Hyperlink"/>
                <w:rFonts w:cstheme="majorBidi"/>
              </w:rPr>
              <w:t>FINANCIAL PROPOSAL - STANDARD FORMS</w:t>
            </w:r>
            <w:r w:rsidR="00715614">
              <w:rPr>
                <w:webHidden/>
              </w:rPr>
              <w:tab/>
            </w:r>
            <w:r w:rsidR="00715614">
              <w:rPr>
                <w:webHidden/>
              </w:rPr>
              <w:fldChar w:fldCharType="begin"/>
            </w:r>
            <w:r w:rsidR="00715614">
              <w:rPr>
                <w:webHidden/>
              </w:rPr>
              <w:instrText xml:space="preserve"> PAGEREF _Toc31801736 \h </w:instrText>
            </w:r>
            <w:r w:rsidR="00715614">
              <w:rPr>
                <w:webHidden/>
              </w:rPr>
            </w:r>
            <w:r w:rsidR="00715614">
              <w:rPr>
                <w:webHidden/>
              </w:rPr>
              <w:fldChar w:fldCharType="separate"/>
            </w:r>
            <w:r w:rsidR="00715614">
              <w:rPr>
                <w:webHidden/>
              </w:rPr>
              <w:t>32</w:t>
            </w:r>
            <w:r w:rsidR="00715614">
              <w:rPr>
                <w:webHidden/>
              </w:rPr>
              <w:fldChar w:fldCharType="end"/>
            </w:r>
          </w:hyperlink>
        </w:p>
        <w:p w14:paraId="6D78D402" w14:textId="36778EBB" w:rsidR="00810047" w:rsidRDefault="00810047">
          <w:r>
            <w:rPr>
              <w:b/>
              <w:bCs/>
              <w:noProof/>
            </w:rPr>
            <w:fldChar w:fldCharType="end"/>
          </w:r>
        </w:p>
      </w:sdtContent>
    </w:sdt>
    <w:p w14:paraId="0473A03A" w14:textId="77777777" w:rsidR="00014342" w:rsidRPr="001450A1" w:rsidRDefault="00014342" w:rsidP="001450A1">
      <w:pPr>
        <w:spacing w:before="0"/>
        <w:jc w:val="both"/>
        <w:rPr>
          <w:rStyle w:val="BookTitle"/>
          <w:rFonts w:asciiTheme="majorBidi" w:hAnsiTheme="majorBidi" w:cstheme="majorBidi"/>
          <w:smallCaps w:val="0"/>
          <w:color w:val="0070C0"/>
          <w:spacing w:val="0"/>
          <w:sz w:val="24"/>
          <w:szCs w:val="24"/>
        </w:rPr>
      </w:pPr>
      <w:r w:rsidRPr="001450A1">
        <w:rPr>
          <w:rStyle w:val="BookTitle"/>
          <w:rFonts w:asciiTheme="majorBidi" w:hAnsiTheme="majorBidi" w:cstheme="majorBidi"/>
          <w:b w:val="0"/>
          <w:bCs w:val="0"/>
          <w:smallCaps w:val="0"/>
          <w:color w:val="0070C0"/>
          <w:spacing w:val="0"/>
          <w:sz w:val="24"/>
          <w:szCs w:val="24"/>
        </w:rPr>
        <w:br w:type="page"/>
      </w:r>
    </w:p>
    <w:p w14:paraId="4DF316A4" w14:textId="14831970" w:rsidR="00B2375C" w:rsidRPr="001450A1" w:rsidRDefault="00923B22" w:rsidP="001450A1">
      <w:pPr>
        <w:pStyle w:val="Heading1"/>
        <w:ind w:left="426" w:hanging="426"/>
        <w:jc w:val="both"/>
        <w:rPr>
          <w:rStyle w:val="BookTitle"/>
          <w:rFonts w:asciiTheme="majorBidi" w:hAnsiTheme="majorBidi" w:cstheme="majorBidi"/>
          <w:b/>
          <w:bCs/>
          <w:smallCaps w:val="0"/>
          <w:spacing w:val="0"/>
          <w:sz w:val="24"/>
          <w:szCs w:val="24"/>
        </w:rPr>
      </w:pPr>
      <w:bookmarkStart w:id="11" w:name="_Toc31801676"/>
      <w:r w:rsidRPr="001450A1">
        <w:rPr>
          <w:rStyle w:val="BookTitle"/>
          <w:rFonts w:asciiTheme="majorBidi" w:hAnsiTheme="majorBidi" w:cstheme="majorBidi"/>
          <w:b/>
          <w:bCs/>
          <w:smallCaps w:val="0"/>
          <w:spacing w:val="0"/>
          <w:sz w:val="24"/>
          <w:szCs w:val="24"/>
        </w:rPr>
        <w:lastRenderedPageBreak/>
        <w:t>SCHEDULE OF CRITICAL DATES</w:t>
      </w:r>
      <w:bookmarkEnd w:id="11"/>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964"/>
        <w:gridCol w:w="5093"/>
      </w:tblGrid>
      <w:tr w:rsidR="00B2375C" w:rsidRPr="001450A1" w14:paraId="7327C220" w14:textId="77777777" w:rsidTr="001838A1">
        <w:trPr>
          <w:trHeight w:val="515"/>
        </w:trPr>
        <w:tc>
          <w:tcPr>
            <w:tcW w:w="396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D8FFBEE" w14:textId="5CAF6804" w:rsidR="00B2375C" w:rsidRPr="00FE421F" w:rsidRDefault="00B2375C" w:rsidP="001838A1">
            <w:pPr>
              <w:tabs>
                <w:tab w:val="left" w:pos="1808"/>
              </w:tabs>
              <w:spacing w:before="0" w:after="0" w:line="240" w:lineRule="auto"/>
              <w:rPr>
                <w:rFonts w:asciiTheme="majorBidi" w:hAnsiTheme="majorBidi" w:cstheme="majorBidi"/>
                <w:b/>
                <w:bCs/>
                <w:lang w:val="en-GB"/>
              </w:rPr>
            </w:pPr>
            <w:r w:rsidRPr="00FE421F">
              <w:rPr>
                <w:rFonts w:asciiTheme="majorBidi" w:hAnsiTheme="majorBidi" w:cstheme="majorBidi"/>
                <w:b/>
                <w:bCs/>
                <w:lang w:val="en-GB"/>
              </w:rPr>
              <w:t>ACTIVITY</w:t>
            </w:r>
            <w:r w:rsidR="00810047" w:rsidRPr="00FE421F">
              <w:rPr>
                <w:rFonts w:asciiTheme="majorBidi" w:hAnsiTheme="majorBidi" w:cstheme="majorBidi"/>
                <w:b/>
                <w:bCs/>
                <w:lang w:val="en-GB"/>
              </w:rPr>
              <w:tab/>
            </w:r>
          </w:p>
        </w:tc>
        <w:tc>
          <w:tcPr>
            <w:tcW w:w="509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7C09BDA" w14:textId="77777777" w:rsidR="00B2375C" w:rsidRPr="00FE421F" w:rsidRDefault="00B2375C" w:rsidP="001838A1">
            <w:pPr>
              <w:spacing w:before="0" w:after="0" w:line="240" w:lineRule="auto"/>
              <w:rPr>
                <w:rFonts w:asciiTheme="majorBidi" w:hAnsiTheme="majorBidi" w:cstheme="majorBidi"/>
                <w:b/>
                <w:bCs/>
                <w:lang w:val="en-GB"/>
              </w:rPr>
            </w:pPr>
            <w:r w:rsidRPr="00FE421F">
              <w:rPr>
                <w:rFonts w:asciiTheme="majorBidi" w:hAnsiTheme="majorBidi" w:cstheme="majorBidi"/>
                <w:b/>
                <w:bCs/>
                <w:lang w:val="en-GB"/>
              </w:rPr>
              <w:t>ACTION DATE</w:t>
            </w:r>
          </w:p>
        </w:tc>
      </w:tr>
      <w:tr w:rsidR="00B2375C" w:rsidRPr="001450A1" w14:paraId="4ECA672F" w14:textId="77777777" w:rsidTr="001838A1">
        <w:trPr>
          <w:trHeight w:val="208"/>
        </w:trPr>
        <w:tc>
          <w:tcPr>
            <w:tcW w:w="3964" w:type="dxa"/>
            <w:tcBorders>
              <w:top w:val="single" w:sz="4" w:space="0" w:color="000000"/>
              <w:left w:val="single" w:sz="4" w:space="0" w:color="000000"/>
              <w:bottom w:val="single" w:sz="4" w:space="0" w:color="000000"/>
              <w:right w:val="single" w:sz="4" w:space="0" w:color="000000"/>
            </w:tcBorders>
          </w:tcPr>
          <w:p w14:paraId="574F2DD9" w14:textId="7C85483D" w:rsidR="00B2375C" w:rsidRPr="00FE421F" w:rsidRDefault="00B2375C" w:rsidP="00FE421F">
            <w:pPr>
              <w:spacing w:after="0" w:line="240" w:lineRule="auto"/>
              <w:rPr>
                <w:rFonts w:asciiTheme="majorBidi" w:hAnsiTheme="majorBidi" w:cstheme="majorBidi"/>
                <w:lang w:val="en-GB"/>
              </w:rPr>
            </w:pPr>
            <w:r w:rsidRPr="00FE421F">
              <w:rPr>
                <w:rFonts w:asciiTheme="majorBidi" w:hAnsiTheme="majorBidi" w:cstheme="majorBidi"/>
                <w:lang w:val="en-GB"/>
              </w:rPr>
              <w:t>Advertise</w:t>
            </w:r>
            <w:r w:rsidR="00244DD6" w:rsidRPr="00FE421F">
              <w:rPr>
                <w:rFonts w:asciiTheme="majorBidi" w:hAnsiTheme="majorBidi" w:cstheme="majorBidi"/>
                <w:lang w:val="en-GB"/>
              </w:rPr>
              <w:t>d</w:t>
            </w:r>
            <w:r w:rsidR="00B010F8">
              <w:rPr>
                <w:rFonts w:asciiTheme="majorBidi" w:hAnsiTheme="majorBidi" w:cstheme="majorBidi"/>
                <w:lang w:val="en-GB"/>
              </w:rPr>
              <w:t xml:space="preserve"> Date</w:t>
            </w:r>
          </w:p>
        </w:tc>
        <w:tc>
          <w:tcPr>
            <w:tcW w:w="5093" w:type="dxa"/>
            <w:tcBorders>
              <w:top w:val="single" w:sz="4" w:space="0" w:color="000000"/>
              <w:left w:val="single" w:sz="4" w:space="0" w:color="000000"/>
              <w:bottom w:val="single" w:sz="4" w:space="0" w:color="000000"/>
              <w:right w:val="single" w:sz="4" w:space="0" w:color="000000"/>
            </w:tcBorders>
            <w:shd w:val="clear" w:color="auto" w:fill="auto"/>
          </w:tcPr>
          <w:p w14:paraId="139ED126" w14:textId="40A30D72" w:rsidR="00B2375C" w:rsidRPr="001838A1" w:rsidRDefault="00A16CCC" w:rsidP="00FE421F">
            <w:pPr>
              <w:spacing w:after="0" w:line="240" w:lineRule="auto"/>
              <w:rPr>
                <w:rFonts w:asciiTheme="majorBidi" w:hAnsiTheme="majorBidi" w:cstheme="majorBidi"/>
                <w:b/>
                <w:bCs/>
                <w:sz w:val="24"/>
                <w:szCs w:val="24"/>
                <w:lang w:bidi="dv-MV"/>
              </w:rPr>
            </w:pPr>
            <w:bookmarkStart w:id="12" w:name="advbertiseddate"/>
            <w:r>
              <w:rPr>
                <w:rFonts w:asciiTheme="majorBidi" w:hAnsiTheme="majorBidi" w:cstheme="majorBidi"/>
                <w:b/>
                <w:bCs/>
                <w:sz w:val="24"/>
                <w:szCs w:val="24"/>
                <w:lang w:bidi="dv-MV"/>
              </w:rPr>
              <w:t>24</w:t>
            </w:r>
            <w:r w:rsidR="004541B0" w:rsidRPr="001838A1">
              <w:rPr>
                <w:rFonts w:asciiTheme="majorBidi" w:hAnsiTheme="majorBidi" w:cstheme="majorBidi"/>
                <w:b/>
                <w:bCs/>
                <w:sz w:val="24"/>
                <w:szCs w:val="24"/>
                <w:lang w:bidi="dv-MV"/>
              </w:rPr>
              <w:t xml:space="preserve">th </w:t>
            </w:r>
            <w:r w:rsidR="00B010F8" w:rsidRPr="001838A1">
              <w:rPr>
                <w:rFonts w:asciiTheme="majorBidi" w:hAnsiTheme="majorBidi" w:cstheme="majorBidi"/>
                <w:b/>
                <w:bCs/>
                <w:sz w:val="24"/>
                <w:szCs w:val="24"/>
                <w:lang w:bidi="dv-MV"/>
              </w:rPr>
              <w:t>February 2020</w:t>
            </w:r>
            <w:bookmarkEnd w:id="12"/>
          </w:p>
        </w:tc>
      </w:tr>
      <w:tr w:rsidR="00926085" w:rsidRPr="001450A1" w14:paraId="0DA29DEC" w14:textId="77777777" w:rsidTr="001838A1">
        <w:tc>
          <w:tcPr>
            <w:tcW w:w="3964" w:type="dxa"/>
            <w:tcBorders>
              <w:top w:val="single" w:sz="4" w:space="0" w:color="000000"/>
              <w:left w:val="single" w:sz="4" w:space="0" w:color="000000"/>
              <w:bottom w:val="single" w:sz="4" w:space="0" w:color="000000"/>
              <w:right w:val="single" w:sz="4" w:space="0" w:color="000000"/>
            </w:tcBorders>
          </w:tcPr>
          <w:p w14:paraId="22B942B0" w14:textId="7BDB9F9D" w:rsidR="00926085" w:rsidRPr="00FE421F" w:rsidRDefault="00926085" w:rsidP="00FE421F">
            <w:pPr>
              <w:spacing w:after="0" w:line="240" w:lineRule="auto"/>
              <w:rPr>
                <w:rFonts w:asciiTheme="majorBidi" w:hAnsiTheme="majorBidi" w:cstheme="majorBidi"/>
                <w:lang w:val="en-GB"/>
              </w:rPr>
            </w:pPr>
            <w:r w:rsidRPr="00FE421F">
              <w:rPr>
                <w:rFonts w:asciiTheme="majorBidi" w:hAnsiTheme="majorBidi" w:cstheme="majorBidi"/>
                <w:lang w:val="en-GB"/>
              </w:rPr>
              <w:t>Pre-bid</w:t>
            </w:r>
            <w:r w:rsidR="00B010F8">
              <w:rPr>
                <w:rFonts w:asciiTheme="majorBidi" w:hAnsiTheme="majorBidi" w:cstheme="majorBidi"/>
                <w:lang w:val="en-GB"/>
              </w:rPr>
              <w:t xml:space="preserve"> Meeting</w:t>
            </w:r>
          </w:p>
        </w:tc>
        <w:tc>
          <w:tcPr>
            <w:tcW w:w="5093" w:type="dxa"/>
            <w:tcBorders>
              <w:top w:val="single" w:sz="4" w:space="0" w:color="000000"/>
              <w:left w:val="single" w:sz="4" w:space="0" w:color="000000"/>
              <w:bottom w:val="single" w:sz="4" w:space="0" w:color="000000"/>
              <w:right w:val="single" w:sz="4" w:space="0" w:color="000000"/>
            </w:tcBorders>
            <w:shd w:val="clear" w:color="auto" w:fill="auto"/>
          </w:tcPr>
          <w:p w14:paraId="38401641" w14:textId="7DF229AB" w:rsidR="00926085" w:rsidRPr="001838A1" w:rsidRDefault="001838A1" w:rsidP="00FE421F">
            <w:pPr>
              <w:spacing w:after="0" w:line="240" w:lineRule="auto"/>
              <w:rPr>
                <w:rFonts w:asciiTheme="majorBidi" w:hAnsiTheme="majorBidi" w:cstheme="majorBidi"/>
                <w:b/>
                <w:bCs/>
                <w:sz w:val="24"/>
                <w:szCs w:val="24"/>
                <w:lang w:bidi="dv-MV"/>
              </w:rPr>
            </w:pPr>
            <w:bookmarkStart w:id="13" w:name="prebidmeeting"/>
            <w:r w:rsidRPr="001838A1">
              <w:rPr>
                <w:rFonts w:asciiTheme="majorBidi" w:hAnsiTheme="majorBidi" w:cstheme="majorBidi"/>
                <w:b/>
                <w:bCs/>
                <w:sz w:val="24"/>
                <w:szCs w:val="24"/>
                <w:lang w:bidi="dv-MV"/>
              </w:rPr>
              <w:t>1</w:t>
            </w:r>
            <w:r w:rsidR="00A16CCC">
              <w:rPr>
                <w:rFonts w:asciiTheme="majorBidi" w:hAnsiTheme="majorBidi" w:cstheme="majorBidi"/>
                <w:b/>
                <w:bCs/>
                <w:sz w:val="24"/>
                <w:szCs w:val="24"/>
                <w:lang w:bidi="dv-MV"/>
              </w:rPr>
              <w:t>0</w:t>
            </w:r>
            <w:r w:rsidRPr="001838A1">
              <w:rPr>
                <w:rFonts w:asciiTheme="majorBidi" w:hAnsiTheme="majorBidi" w:cstheme="majorBidi"/>
                <w:b/>
                <w:bCs/>
                <w:sz w:val="24"/>
                <w:szCs w:val="24"/>
                <w:lang w:bidi="dv-MV"/>
              </w:rPr>
              <w:t xml:space="preserve">00hrs on </w:t>
            </w:r>
            <w:r w:rsidR="00A16CCC">
              <w:rPr>
                <w:rFonts w:asciiTheme="majorBidi" w:hAnsiTheme="majorBidi" w:cstheme="majorBidi"/>
                <w:b/>
                <w:bCs/>
                <w:sz w:val="24"/>
                <w:szCs w:val="24"/>
                <w:lang w:bidi="dv-MV"/>
              </w:rPr>
              <w:t>1</w:t>
            </w:r>
            <w:r w:rsidR="00A16CCC" w:rsidRPr="00A16CCC">
              <w:rPr>
                <w:rFonts w:asciiTheme="majorBidi" w:hAnsiTheme="majorBidi" w:cstheme="majorBidi"/>
                <w:b/>
                <w:bCs/>
                <w:sz w:val="24"/>
                <w:szCs w:val="24"/>
                <w:vertAlign w:val="superscript"/>
                <w:lang w:bidi="dv-MV"/>
              </w:rPr>
              <w:t>st</w:t>
            </w:r>
            <w:r w:rsidR="00A16CCC">
              <w:rPr>
                <w:rFonts w:asciiTheme="majorBidi" w:hAnsiTheme="majorBidi" w:cstheme="majorBidi"/>
                <w:b/>
                <w:bCs/>
                <w:sz w:val="24"/>
                <w:szCs w:val="24"/>
                <w:lang w:bidi="dv-MV"/>
              </w:rPr>
              <w:t xml:space="preserve"> March</w:t>
            </w:r>
            <w:r w:rsidR="000F0857" w:rsidRPr="001838A1">
              <w:rPr>
                <w:rFonts w:asciiTheme="majorBidi" w:hAnsiTheme="majorBidi" w:cstheme="majorBidi"/>
                <w:b/>
                <w:bCs/>
                <w:sz w:val="24"/>
                <w:szCs w:val="24"/>
                <w:lang w:bidi="dv-MV"/>
              </w:rPr>
              <w:t xml:space="preserve"> 2020</w:t>
            </w:r>
            <w:bookmarkEnd w:id="13"/>
            <w:r w:rsidRPr="001838A1">
              <w:rPr>
                <w:rFonts w:asciiTheme="majorBidi" w:hAnsiTheme="majorBidi" w:cstheme="majorBidi"/>
                <w:b/>
                <w:bCs/>
                <w:sz w:val="24"/>
                <w:szCs w:val="24"/>
                <w:lang w:bidi="dv-MV"/>
              </w:rPr>
              <w:t xml:space="preserve"> </w:t>
            </w:r>
          </w:p>
        </w:tc>
      </w:tr>
      <w:tr w:rsidR="000F0857" w:rsidRPr="001450A1" w14:paraId="1647FBD6" w14:textId="77777777" w:rsidTr="001838A1">
        <w:trPr>
          <w:trHeight w:val="475"/>
        </w:trPr>
        <w:tc>
          <w:tcPr>
            <w:tcW w:w="3964" w:type="dxa"/>
            <w:tcBorders>
              <w:top w:val="single" w:sz="4" w:space="0" w:color="000000"/>
              <w:left w:val="single" w:sz="4" w:space="0" w:color="000000"/>
              <w:bottom w:val="single" w:sz="4" w:space="0" w:color="000000"/>
              <w:right w:val="single" w:sz="4" w:space="0" w:color="000000"/>
            </w:tcBorders>
          </w:tcPr>
          <w:p w14:paraId="1C5158ED" w14:textId="6C32D774" w:rsidR="000F0857" w:rsidRPr="00FE421F" w:rsidRDefault="000F0857" w:rsidP="00FE421F">
            <w:pPr>
              <w:spacing w:after="0" w:line="240" w:lineRule="auto"/>
              <w:rPr>
                <w:rFonts w:asciiTheme="majorBidi" w:hAnsiTheme="majorBidi" w:cstheme="majorBidi"/>
                <w:lang w:val="en-GB"/>
              </w:rPr>
            </w:pPr>
            <w:r w:rsidRPr="004E07F8">
              <w:rPr>
                <w:rFonts w:asciiTheme="majorBidi" w:hAnsiTheme="majorBidi" w:cstheme="majorBidi"/>
                <w:lang w:val="en-GB"/>
              </w:rPr>
              <w:t>Registration</w:t>
            </w:r>
            <w:r>
              <w:rPr>
                <w:rFonts w:asciiTheme="majorBidi" w:hAnsiTheme="majorBidi" w:cstheme="majorBidi"/>
                <w:lang w:val="en-GB"/>
              </w:rPr>
              <w:t xml:space="preserve"> Deadline</w:t>
            </w:r>
          </w:p>
        </w:tc>
        <w:tc>
          <w:tcPr>
            <w:tcW w:w="5093" w:type="dxa"/>
            <w:tcBorders>
              <w:top w:val="single" w:sz="4" w:space="0" w:color="000000"/>
              <w:left w:val="single" w:sz="4" w:space="0" w:color="000000"/>
              <w:bottom w:val="single" w:sz="4" w:space="0" w:color="000000"/>
              <w:right w:val="single" w:sz="4" w:space="0" w:color="000000"/>
            </w:tcBorders>
            <w:shd w:val="clear" w:color="auto" w:fill="auto"/>
          </w:tcPr>
          <w:p w14:paraId="77CD33C5" w14:textId="4F77AD3F" w:rsidR="000F0857" w:rsidRPr="001838A1" w:rsidRDefault="001838A1" w:rsidP="001838A1">
            <w:pPr>
              <w:spacing w:after="0" w:line="240" w:lineRule="auto"/>
              <w:rPr>
                <w:rFonts w:asciiTheme="majorBidi" w:hAnsiTheme="majorBidi" w:cstheme="majorBidi"/>
                <w:b/>
                <w:bCs/>
                <w:sz w:val="24"/>
                <w:szCs w:val="24"/>
                <w:lang w:val="en-GB"/>
              </w:rPr>
            </w:pPr>
            <w:bookmarkStart w:id="14" w:name="Registrationdeadline"/>
            <w:r w:rsidRPr="001838A1">
              <w:rPr>
                <w:rFonts w:asciiTheme="majorBidi" w:hAnsiTheme="majorBidi" w:cstheme="majorBidi"/>
                <w:b/>
                <w:bCs/>
                <w:sz w:val="24"/>
                <w:szCs w:val="24"/>
                <w:lang w:bidi="dv-MV"/>
              </w:rPr>
              <w:t xml:space="preserve">Before 1100hrs on </w:t>
            </w:r>
            <w:r w:rsidR="00A16CCC">
              <w:rPr>
                <w:rFonts w:asciiTheme="majorBidi" w:hAnsiTheme="majorBidi" w:cstheme="majorBidi"/>
                <w:b/>
                <w:bCs/>
                <w:sz w:val="24"/>
                <w:szCs w:val="24"/>
                <w:lang w:bidi="dv-MV"/>
              </w:rPr>
              <w:t>4</w:t>
            </w:r>
            <w:r w:rsidR="00A16CCC" w:rsidRPr="00A16CCC">
              <w:rPr>
                <w:rFonts w:asciiTheme="majorBidi" w:hAnsiTheme="majorBidi" w:cstheme="majorBidi"/>
                <w:b/>
                <w:bCs/>
                <w:sz w:val="24"/>
                <w:szCs w:val="24"/>
                <w:vertAlign w:val="superscript"/>
                <w:lang w:bidi="dv-MV"/>
              </w:rPr>
              <w:t>th</w:t>
            </w:r>
            <w:r w:rsidR="00A16CCC">
              <w:rPr>
                <w:rFonts w:asciiTheme="majorBidi" w:hAnsiTheme="majorBidi" w:cstheme="majorBidi"/>
                <w:b/>
                <w:bCs/>
                <w:sz w:val="24"/>
                <w:szCs w:val="24"/>
                <w:lang w:bidi="dv-MV"/>
              </w:rPr>
              <w:t xml:space="preserve"> March</w:t>
            </w:r>
            <w:r w:rsidR="000F0857" w:rsidRPr="001838A1">
              <w:rPr>
                <w:rFonts w:asciiTheme="majorBidi" w:hAnsiTheme="majorBidi" w:cstheme="majorBidi"/>
                <w:b/>
                <w:bCs/>
                <w:sz w:val="24"/>
                <w:szCs w:val="24"/>
                <w:lang w:bidi="dv-MV"/>
              </w:rPr>
              <w:t xml:space="preserve"> </w:t>
            </w:r>
            <w:bookmarkEnd w:id="14"/>
            <w:r w:rsidRPr="001838A1">
              <w:rPr>
                <w:rFonts w:asciiTheme="majorBidi" w:hAnsiTheme="majorBidi" w:cstheme="majorBidi"/>
                <w:b/>
                <w:bCs/>
                <w:sz w:val="24"/>
                <w:szCs w:val="24"/>
                <w:lang w:bidi="dv-MV"/>
              </w:rPr>
              <w:t>2020</w:t>
            </w:r>
          </w:p>
        </w:tc>
      </w:tr>
      <w:tr w:rsidR="000F0857" w:rsidRPr="001450A1" w14:paraId="514A0C34" w14:textId="77777777" w:rsidTr="001838A1">
        <w:tc>
          <w:tcPr>
            <w:tcW w:w="3964" w:type="dxa"/>
            <w:tcBorders>
              <w:top w:val="single" w:sz="4" w:space="0" w:color="000000"/>
              <w:left w:val="single" w:sz="4" w:space="0" w:color="000000"/>
              <w:bottom w:val="single" w:sz="4" w:space="0" w:color="000000"/>
              <w:right w:val="single" w:sz="4" w:space="0" w:color="000000"/>
            </w:tcBorders>
          </w:tcPr>
          <w:p w14:paraId="056438F5" w14:textId="14A0DB96" w:rsidR="000F0857" w:rsidRPr="00FE421F" w:rsidRDefault="000F0857" w:rsidP="00FE421F">
            <w:pPr>
              <w:spacing w:after="0" w:line="240" w:lineRule="auto"/>
              <w:rPr>
                <w:rFonts w:asciiTheme="majorBidi" w:hAnsiTheme="majorBidi" w:cstheme="majorBidi"/>
                <w:lang w:val="en-GB"/>
              </w:rPr>
            </w:pPr>
            <w:r w:rsidRPr="004E07F8">
              <w:rPr>
                <w:rFonts w:asciiTheme="majorBidi" w:hAnsiTheme="majorBidi" w:cstheme="majorBidi"/>
                <w:lang w:val="en-GB"/>
              </w:rPr>
              <w:t xml:space="preserve">Bid Clarification </w:t>
            </w:r>
            <w:r>
              <w:rPr>
                <w:rFonts w:asciiTheme="majorBidi" w:hAnsiTheme="majorBidi" w:cstheme="majorBidi"/>
                <w:lang w:val="en-GB"/>
              </w:rPr>
              <w:t>Deadline</w:t>
            </w:r>
          </w:p>
        </w:tc>
        <w:tc>
          <w:tcPr>
            <w:tcW w:w="5093" w:type="dxa"/>
            <w:tcBorders>
              <w:top w:val="single" w:sz="4" w:space="0" w:color="000000"/>
              <w:left w:val="single" w:sz="4" w:space="0" w:color="000000"/>
              <w:bottom w:val="single" w:sz="4" w:space="0" w:color="000000"/>
              <w:right w:val="single" w:sz="4" w:space="0" w:color="000000"/>
            </w:tcBorders>
            <w:shd w:val="clear" w:color="auto" w:fill="auto"/>
          </w:tcPr>
          <w:p w14:paraId="70E9B823" w14:textId="2954F326" w:rsidR="000F0857" w:rsidRPr="001838A1" w:rsidRDefault="00A16CCC" w:rsidP="00FE421F">
            <w:pPr>
              <w:spacing w:after="0" w:line="240" w:lineRule="auto"/>
              <w:rPr>
                <w:rFonts w:asciiTheme="majorBidi" w:hAnsiTheme="majorBidi" w:cstheme="majorBidi"/>
                <w:b/>
                <w:bCs/>
                <w:sz w:val="24"/>
                <w:szCs w:val="24"/>
                <w:lang w:val="en-GB"/>
              </w:rPr>
            </w:pPr>
            <w:bookmarkStart w:id="15" w:name="bidclarificationdeadline"/>
            <w:r>
              <w:rPr>
                <w:rFonts w:asciiTheme="majorBidi" w:hAnsiTheme="majorBidi" w:cstheme="majorBidi"/>
                <w:b/>
                <w:bCs/>
                <w:sz w:val="24"/>
                <w:szCs w:val="24"/>
                <w:lang w:bidi="dv-MV"/>
              </w:rPr>
              <w:t>4</w:t>
            </w:r>
            <w:r w:rsidRPr="00A16CCC">
              <w:rPr>
                <w:rFonts w:asciiTheme="majorBidi" w:hAnsiTheme="majorBidi" w:cstheme="majorBidi"/>
                <w:b/>
                <w:bCs/>
                <w:sz w:val="24"/>
                <w:szCs w:val="24"/>
                <w:vertAlign w:val="superscript"/>
                <w:lang w:bidi="dv-MV"/>
              </w:rPr>
              <w:t>th</w:t>
            </w:r>
            <w:r>
              <w:rPr>
                <w:rFonts w:asciiTheme="majorBidi" w:hAnsiTheme="majorBidi" w:cstheme="majorBidi"/>
                <w:b/>
                <w:bCs/>
                <w:sz w:val="24"/>
                <w:szCs w:val="24"/>
                <w:lang w:bidi="dv-MV"/>
              </w:rPr>
              <w:t xml:space="preserve"> March</w:t>
            </w:r>
            <w:r w:rsidR="000F0857" w:rsidRPr="001838A1">
              <w:rPr>
                <w:rFonts w:asciiTheme="majorBidi" w:hAnsiTheme="majorBidi" w:cstheme="majorBidi"/>
                <w:b/>
                <w:bCs/>
                <w:sz w:val="24"/>
                <w:szCs w:val="24"/>
                <w:lang w:bidi="dv-MV"/>
              </w:rPr>
              <w:t xml:space="preserve"> </w:t>
            </w:r>
            <w:r w:rsidR="000F0857" w:rsidRPr="001838A1">
              <w:rPr>
                <w:rFonts w:asciiTheme="majorBidi" w:hAnsiTheme="majorBidi" w:cstheme="majorBidi"/>
                <w:b/>
                <w:bCs/>
                <w:sz w:val="24"/>
                <w:szCs w:val="24"/>
                <w:lang w:val="en-GB"/>
              </w:rPr>
              <w:t>2020 before 1400hrs</w:t>
            </w:r>
            <w:bookmarkEnd w:id="15"/>
          </w:p>
        </w:tc>
      </w:tr>
      <w:tr w:rsidR="000F0857" w:rsidRPr="001450A1" w14:paraId="6C4037AE" w14:textId="77777777" w:rsidTr="001838A1">
        <w:trPr>
          <w:trHeight w:val="317"/>
        </w:trPr>
        <w:tc>
          <w:tcPr>
            <w:tcW w:w="3964" w:type="dxa"/>
            <w:tcBorders>
              <w:top w:val="single" w:sz="4" w:space="0" w:color="000000"/>
              <w:left w:val="single" w:sz="4" w:space="0" w:color="000000"/>
              <w:bottom w:val="single" w:sz="4" w:space="0" w:color="000000"/>
              <w:right w:val="single" w:sz="4" w:space="0" w:color="000000"/>
            </w:tcBorders>
          </w:tcPr>
          <w:p w14:paraId="456F6315" w14:textId="77777777" w:rsidR="000F0857" w:rsidRPr="00FE421F" w:rsidRDefault="000F0857" w:rsidP="00FE421F">
            <w:pPr>
              <w:spacing w:after="0" w:line="240" w:lineRule="auto"/>
              <w:rPr>
                <w:rFonts w:asciiTheme="majorBidi" w:hAnsiTheme="majorBidi" w:cstheme="majorBidi"/>
                <w:lang w:val="en-GB"/>
              </w:rPr>
            </w:pPr>
            <w:r w:rsidRPr="00FE421F">
              <w:rPr>
                <w:rFonts w:asciiTheme="majorBidi" w:hAnsiTheme="majorBidi" w:cstheme="majorBidi"/>
                <w:lang w:val="en-GB"/>
              </w:rPr>
              <w:t xml:space="preserve">Deadline to submit proposals </w:t>
            </w:r>
          </w:p>
        </w:tc>
        <w:tc>
          <w:tcPr>
            <w:tcW w:w="5093" w:type="dxa"/>
            <w:tcBorders>
              <w:top w:val="single" w:sz="4" w:space="0" w:color="000000"/>
              <w:left w:val="single" w:sz="4" w:space="0" w:color="000000"/>
              <w:bottom w:val="single" w:sz="4" w:space="0" w:color="000000"/>
              <w:right w:val="single" w:sz="4" w:space="0" w:color="000000"/>
            </w:tcBorders>
            <w:shd w:val="clear" w:color="auto" w:fill="auto"/>
          </w:tcPr>
          <w:p w14:paraId="5D38EF46" w14:textId="5242ED88" w:rsidR="000F0857" w:rsidRPr="001838A1" w:rsidRDefault="001838A1" w:rsidP="001838A1">
            <w:pPr>
              <w:spacing w:after="0" w:line="240" w:lineRule="auto"/>
              <w:rPr>
                <w:rFonts w:asciiTheme="majorBidi" w:hAnsiTheme="majorBidi" w:cstheme="majorBidi"/>
                <w:b/>
                <w:bCs/>
                <w:sz w:val="24"/>
                <w:szCs w:val="24"/>
                <w:lang w:val="en-GB"/>
              </w:rPr>
            </w:pPr>
            <w:bookmarkStart w:id="16" w:name="deadlinetosubmitproposal"/>
            <w:r w:rsidRPr="001838A1">
              <w:rPr>
                <w:rFonts w:asciiTheme="majorBidi" w:hAnsiTheme="majorBidi" w:cstheme="majorBidi"/>
                <w:b/>
                <w:bCs/>
                <w:sz w:val="24"/>
                <w:szCs w:val="24"/>
                <w:lang w:bidi="dv-MV"/>
              </w:rPr>
              <w:t>1</w:t>
            </w:r>
            <w:r w:rsidR="00A16CCC">
              <w:rPr>
                <w:rFonts w:asciiTheme="majorBidi" w:hAnsiTheme="majorBidi" w:cstheme="majorBidi"/>
                <w:b/>
                <w:bCs/>
                <w:sz w:val="24"/>
                <w:szCs w:val="24"/>
                <w:lang w:bidi="dv-MV"/>
              </w:rPr>
              <w:t>0</w:t>
            </w:r>
            <w:r w:rsidRPr="001838A1">
              <w:rPr>
                <w:rFonts w:asciiTheme="majorBidi" w:hAnsiTheme="majorBidi" w:cstheme="majorBidi"/>
                <w:b/>
                <w:bCs/>
                <w:sz w:val="24"/>
                <w:szCs w:val="24"/>
                <w:lang w:bidi="dv-MV"/>
              </w:rPr>
              <w:t>00hrs</w:t>
            </w:r>
            <w:r w:rsidR="00B4098F">
              <w:rPr>
                <w:rFonts w:asciiTheme="majorBidi" w:hAnsiTheme="majorBidi" w:cstheme="majorBidi"/>
                <w:b/>
                <w:bCs/>
                <w:sz w:val="24"/>
                <w:szCs w:val="24"/>
                <w:lang w:bidi="dv-MV"/>
              </w:rPr>
              <w:t xml:space="preserve"> on</w:t>
            </w:r>
            <w:r w:rsidRPr="001838A1">
              <w:rPr>
                <w:rFonts w:asciiTheme="majorBidi" w:hAnsiTheme="majorBidi" w:cstheme="majorBidi"/>
                <w:b/>
                <w:bCs/>
                <w:sz w:val="24"/>
                <w:szCs w:val="24"/>
                <w:lang w:bidi="dv-MV"/>
              </w:rPr>
              <w:t xml:space="preserve"> </w:t>
            </w:r>
            <w:r w:rsidR="00A16CCC">
              <w:rPr>
                <w:rFonts w:asciiTheme="majorBidi" w:hAnsiTheme="majorBidi" w:cstheme="majorBidi"/>
                <w:b/>
                <w:bCs/>
                <w:sz w:val="24"/>
                <w:szCs w:val="24"/>
                <w:lang w:bidi="dv-MV"/>
              </w:rPr>
              <w:t>10</w:t>
            </w:r>
            <w:r w:rsidR="00A16CCC" w:rsidRPr="00A16CCC">
              <w:rPr>
                <w:rFonts w:asciiTheme="majorBidi" w:hAnsiTheme="majorBidi" w:cstheme="majorBidi"/>
                <w:b/>
                <w:bCs/>
                <w:sz w:val="24"/>
                <w:szCs w:val="24"/>
                <w:vertAlign w:val="superscript"/>
                <w:lang w:bidi="dv-MV"/>
              </w:rPr>
              <w:t>th</w:t>
            </w:r>
            <w:r w:rsidR="00A16CCC">
              <w:rPr>
                <w:rFonts w:asciiTheme="majorBidi" w:hAnsiTheme="majorBidi" w:cstheme="majorBidi"/>
                <w:b/>
                <w:bCs/>
                <w:sz w:val="24"/>
                <w:szCs w:val="24"/>
                <w:lang w:bidi="dv-MV"/>
              </w:rPr>
              <w:t xml:space="preserve"> March</w:t>
            </w:r>
            <w:r w:rsidR="000F0857" w:rsidRPr="001838A1">
              <w:rPr>
                <w:rFonts w:asciiTheme="majorBidi" w:hAnsiTheme="majorBidi" w:cstheme="majorBidi"/>
                <w:b/>
                <w:bCs/>
                <w:sz w:val="24"/>
                <w:szCs w:val="24"/>
                <w:lang w:bidi="dv-MV"/>
              </w:rPr>
              <w:t xml:space="preserve"> 2020 </w:t>
            </w:r>
            <w:bookmarkEnd w:id="16"/>
          </w:p>
        </w:tc>
      </w:tr>
    </w:tbl>
    <w:p w14:paraId="62843335" w14:textId="2FA1E76C" w:rsidR="00B0203B" w:rsidRPr="001450A1" w:rsidRDefault="00B0203B" w:rsidP="00FE421F">
      <w:pPr>
        <w:pStyle w:val="Heading1"/>
        <w:ind w:left="426" w:hanging="426"/>
        <w:jc w:val="both"/>
        <w:rPr>
          <w:rStyle w:val="BookTitle"/>
          <w:rFonts w:asciiTheme="majorBidi" w:hAnsiTheme="majorBidi" w:cstheme="majorBidi"/>
          <w:b/>
          <w:bCs/>
          <w:spacing w:val="0"/>
          <w:sz w:val="24"/>
          <w:szCs w:val="24"/>
        </w:rPr>
      </w:pPr>
      <w:bookmarkStart w:id="17" w:name="_Toc31801677"/>
      <w:r w:rsidRPr="001450A1">
        <w:rPr>
          <w:rStyle w:val="BookTitle"/>
          <w:rFonts w:asciiTheme="majorBidi" w:hAnsiTheme="majorBidi" w:cstheme="majorBidi"/>
          <w:b/>
          <w:bCs/>
          <w:smallCaps w:val="0"/>
          <w:spacing w:val="0"/>
          <w:sz w:val="24"/>
          <w:szCs w:val="24"/>
        </w:rPr>
        <w:t>SUBMISSION REQUIREMENTS</w:t>
      </w:r>
      <w:bookmarkEnd w:id="17"/>
    </w:p>
    <w:p w14:paraId="0C1E6742" w14:textId="299A6449" w:rsidR="00B0203B" w:rsidRPr="001450A1" w:rsidRDefault="00630A41" w:rsidP="001450A1">
      <w:pPr>
        <w:autoSpaceDE w:val="0"/>
        <w:autoSpaceDN w:val="0"/>
        <w:adjustRightInd w:val="0"/>
        <w:spacing w:before="0" w:after="0"/>
        <w:jc w:val="both"/>
        <w:rPr>
          <w:rFonts w:asciiTheme="majorBidi" w:hAnsiTheme="majorBidi" w:cstheme="majorBidi"/>
          <w:color w:val="000000"/>
          <w:sz w:val="24"/>
          <w:szCs w:val="24"/>
          <w:rtl/>
          <w:lang w:val="en-GB" w:eastAsia="en-GB"/>
        </w:rPr>
      </w:pPr>
      <w:r w:rsidRPr="001450A1">
        <w:rPr>
          <w:rFonts w:asciiTheme="majorBidi" w:hAnsiTheme="majorBidi" w:cstheme="majorBidi"/>
          <w:color w:val="000000"/>
          <w:sz w:val="24"/>
          <w:szCs w:val="24"/>
          <w:lang w:val="en-GB" w:eastAsia="en-GB"/>
        </w:rPr>
        <w:t xml:space="preserve">Interested parties </w:t>
      </w:r>
      <w:r w:rsidR="00B0203B" w:rsidRPr="001450A1">
        <w:rPr>
          <w:rFonts w:asciiTheme="majorBidi" w:hAnsiTheme="majorBidi" w:cstheme="majorBidi"/>
          <w:b/>
          <w:bCs/>
          <w:color w:val="000000"/>
          <w:sz w:val="24"/>
          <w:szCs w:val="24"/>
          <w:lang w:val="en-GB" w:eastAsia="en-GB"/>
        </w:rPr>
        <w:t>shall submit</w:t>
      </w:r>
      <w:r w:rsidR="00B0203B" w:rsidRPr="001450A1">
        <w:rPr>
          <w:rFonts w:asciiTheme="majorBidi" w:hAnsiTheme="majorBidi" w:cstheme="majorBidi"/>
          <w:color w:val="000000"/>
          <w:sz w:val="24"/>
          <w:szCs w:val="24"/>
          <w:lang w:val="en-GB" w:eastAsia="en-GB"/>
        </w:rPr>
        <w:t xml:space="preserve"> all the </w:t>
      </w:r>
      <w:r w:rsidR="00782D9C" w:rsidRPr="001450A1">
        <w:rPr>
          <w:rFonts w:asciiTheme="majorBidi" w:hAnsiTheme="majorBidi" w:cstheme="majorBidi"/>
          <w:color w:val="000000"/>
          <w:sz w:val="24"/>
          <w:szCs w:val="24"/>
          <w:lang w:val="en-GB" w:eastAsia="en-GB"/>
        </w:rPr>
        <w:t>Forms</w:t>
      </w:r>
      <w:r w:rsidR="00B0203B" w:rsidRPr="001450A1">
        <w:rPr>
          <w:rFonts w:asciiTheme="majorBidi" w:hAnsiTheme="majorBidi" w:cstheme="majorBidi"/>
          <w:color w:val="000000"/>
          <w:sz w:val="24"/>
          <w:szCs w:val="24"/>
          <w:lang w:val="en-GB" w:eastAsia="en-GB"/>
        </w:rPr>
        <w:t xml:space="preserve"> listed under </w:t>
      </w:r>
      <w:r w:rsidR="00B0203B" w:rsidRPr="001450A1">
        <w:rPr>
          <w:rFonts w:asciiTheme="majorBidi" w:hAnsiTheme="majorBidi" w:cstheme="majorBidi"/>
          <w:b/>
          <w:bCs/>
          <w:color w:val="000000"/>
          <w:sz w:val="24"/>
          <w:szCs w:val="24"/>
          <w:lang w:val="en-GB" w:eastAsia="en-GB"/>
        </w:rPr>
        <w:t xml:space="preserve">Sections </w:t>
      </w:r>
      <w:r w:rsidR="00BA4D25" w:rsidRPr="001450A1">
        <w:rPr>
          <w:rFonts w:asciiTheme="majorBidi" w:hAnsiTheme="majorBidi" w:cstheme="majorBidi"/>
          <w:b/>
          <w:bCs/>
          <w:color w:val="000000"/>
          <w:sz w:val="24"/>
          <w:szCs w:val="24"/>
          <w:lang w:val="en-GB" w:eastAsia="en-GB"/>
        </w:rPr>
        <w:t>6</w:t>
      </w:r>
      <w:r w:rsidR="00B0203B" w:rsidRPr="001450A1">
        <w:rPr>
          <w:rFonts w:asciiTheme="majorBidi" w:hAnsiTheme="majorBidi" w:cstheme="majorBidi"/>
          <w:b/>
          <w:bCs/>
          <w:color w:val="000000"/>
          <w:sz w:val="24"/>
          <w:szCs w:val="24"/>
          <w:lang w:val="en-GB" w:eastAsia="en-GB"/>
        </w:rPr>
        <w:t xml:space="preserve"> (</w:t>
      </w:r>
      <w:r w:rsidR="00BA4D25" w:rsidRPr="001450A1">
        <w:rPr>
          <w:rFonts w:asciiTheme="majorBidi" w:hAnsiTheme="majorBidi" w:cstheme="majorBidi"/>
          <w:b/>
          <w:bCs/>
          <w:color w:val="000000"/>
          <w:sz w:val="24"/>
          <w:szCs w:val="24"/>
          <w:lang w:val="en-GB" w:eastAsia="en-GB"/>
        </w:rPr>
        <w:t>TECHNICAL PROPOSAL - STANDARD FORMS</w:t>
      </w:r>
      <w:r w:rsidRPr="001450A1">
        <w:rPr>
          <w:rFonts w:asciiTheme="majorBidi" w:hAnsiTheme="majorBidi" w:cstheme="majorBidi"/>
          <w:b/>
          <w:bCs/>
          <w:color w:val="000000"/>
          <w:sz w:val="24"/>
          <w:szCs w:val="24"/>
          <w:lang w:val="en-GB" w:eastAsia="en-GB"/>
        </w:rPr>
        <w:t xml:space="preserve">) </w:t>
      </w:r>
      <w:r w:rsidRPr="001450A1">
        <w:rPr>
          <w:rFonts w:asciiTheme="majorBidi" w:hAnsiTheme="majorBidi" w:cstheme="majorBidi"/>
          <w:color w:val="000000"/>
          <w:sz w:val="24"/>
          <w:szCs w:val="24"/>
          <w:lang w:val="en-GB" w:eastAsia="en-GB"/>
        </w:rPr>
        <w:t xml:space="preserve">and </w:t>
      </w:r>
      <w:r w:rsidR="00B0203B" w:rsidRPr="001450A1">
        <w:rPr>
          <w:rFonts w:asciiTheme="majorBidi" w:hAnsiTheme="majorBidi" w:cstheme="majorBidi"/>
          <w:b/>
          <w:bCs/>
          <w:color w:val="000000"/>
          <w:sz w:val="24"/>
          <w:szCs w:val="24"/>
          <w:lang w:val="en-GB" w:eastAsia="en-GB"/>
        </w:rPr>
        <w:t xml:space="preserve">Section </w:t>
      </w:r>
      <w:r w:rsidR="00BA4D25" w:rsidRPr="001450A1">
        <w:rPr>
          <w:rFonts w:asciiTheme="majorBidi" w:hAnsiTheme="majorBidi" w:cstheme="majorBidi"/>
          <w:b/>
          <w:bCs/>
          <w:color w:val="000000"/>
          <w:sz w:val="24"/>
          <w:szCs w:val="24"/>
          <w:lang w:val="en-GB" w:eastAsia="en-GB"/>
        </w:rPr>
        <w:t>7</w:t>
      </w:r>
      <w:r w:rsidR="00B0203B" w:rsidRPr="001450A1">
        <w:rPr>
          <w:rFonts w:asciiTheme="majorBidi" w:hAnsiTheme="majorBidi" w:cstheme="majorBidi"/>
          <w:b/>
          <w:bCs/>
          <w:color w:val="000000"/>
          <w:sz w:val="24"/>
          <w:szCs w:val="24"/>
          <w:lang w:val="en-GB" w:eastAsia="en-GB"/>
        </w:rPr>
        <w:t xml:space="preserve"> (</w:t>
      </w:r>
      <w:r w:rsidR="00BA4D25" w:rsidRPr="001450A1">
        <w:rPr>
          <w:rFonts w:asciiTheme="majorBidi" w:hAnsiTheme="majorBidi" w:cstheme="majorBidi"/>
          <w:b/>
          <w:bCs/>
          <w:color w:val="000000"/>
          <w:sz w:val="24"/>
          <w:szCs w:val="24"/>
          <w:lang w:val="en-GB" w:eastAsia="en-GB"/>
        </w:rPr>
        <w:t>FINANCIAL PROPOSAL - STANDARD FORMS</w:t>
      </w:r>
      <w:r w:rsidR="00B0203B" w:rsidRPr="001450A1">
        <w:rPr>
          <w:rFonts w:asciiTheme="majorBidi" w:hAnsiTheme="majorBidi" w:cstheme="majorBidi"/>
          <w:b/>
          <w:bCs/>
          <w:color w:val="000000"/>
          <w:sz w:val="24"/>
          <w:szCs w:val="24"/>
          <w:lang w:val="en-GB" w:eastAsia="en-GB"/>
        </w:rPr>
        <w:t>). Furthermore,</w:t>
      </w:r>
      <w:r w:rsidR="00B0203B" w:rsidRPr="001450A1">
        <w:rPr>
          <w:rFonts w:asciiTheme="majorBidi" w:hAnsiTheme="majorBidi" w:cstheme="majorBidi"/>
          <w:color w:val="000000"/>
          <w:sz w:val="24"/>
          <w:szCs w:val="24"/>
          <w:lang w:val="en-GB" w:eastAsia="en-GB"/>
        </w:rPr>
        <w:t xml:space="preserve"> the following </w:t>
      </w:r>
      <w:r w:rsidR="00782D9C" w:rsidRPr="001450A1">
        <w:rPr>
          <w:rFonts w:asciiTheme="majorBidi" w:hAnsiTheme="majorBidi" w:cstheme="majorBidi"/>
          <w:color w:val="000000"/>
          <w:sz w:val="24"/>
          <w:szCs w:val="24"/>
          <w:lang w:val="en-GB" w:eastAsia="en-GB"/>
        </w:rPr>
        <w:t xml:space="preserve">related </w:t>
      </w:r>
      <w:r w:rsidR="00B0203B" w:rsidRPr="001450A1">
        <w:rPr>
          <w:rFonts w:asciiTheme="majorBidi" w:hAnsiTheme="majorBidi" w:cstheme="majorBidi"/>
          <w:color w:val="000000"/>
          <w:sz w:val="24"/>
          <w:szCs w:val="24"/>
          <w:lang w:val="en-GB" w:eastAsia="en-GB"/>
        </w:rPr>
        <w:t>documents shall be submitted for the bids to be considered sufficiently responsive.</w:t>
      </w:r>
    </w:p>
    <w:p w14:paraId="1EF13053" w14:textId="13123F5A" w:rsidR="00F6351F" w:rsidRPr="001450A1" w:rsidRDefault="00F6351F" w:rsidP="001450A1">
      <w:pPr>
        <w:autoSpaceDE w:val="0"/>
        <w:autoSpaceDN w:val="0"/>
        <w:adjustRightInd w:val="0"/>
        <w:spacing w:before="0" w:after="0"/>
        <w:jc w:val="both"/>
        <w:rPr>
          <w:rFonts w:asciiTheme="majorBidi" w:hAnsiTheme="majorBidi" w:cstheme="majorBidi"/>
          <w:color w:val="000000"/>
          <w:sz w:val="24"/>
          <w:szCs w:val="24"/>
          <w:rtl/>
          <w:lang w:val="en-GB" w:eastAsia="en-GB"/>
        </w:rPr>
      </w:pPr>
    </w:p>
    <w:p w14:paraId="288E8CA4" w14:textId="23061E70" w:rsidR="00F6351F" w:rsidRPr="001838A1" w:rsidRDefault="00F6351F" w:rsidP="001450A1">
      <w:pPr>
        <w:autoSpaceDE w:val="0"/>
        <w:autoSpaceDN w:val="0"/>
        <w:adjustRightInd w:val="0"/>
        <w:spacing w:before="0" w:after="0"/>
        <w:jc w:val="both"/>
        <w:rPr>
          <w:rFonts w:asciiTheme="majorBidi" w:hAnsiTheme="majorBidi" w:cstheme="majorBidi"/>
          <w:color w:val="000000"/>
          <w:sz w:val="22"/>
          <w:szCs w:val="22"/>
          <w:lang w:val="en-GB" w:eastAsia="en-GB"/>
        </w:rPr>
      </w:pPr>
      <w:r w:rsidRPr="001838A1">
        <w:rPr>
          <w:rFonts w:asciiTheme="majorBidi" w:hAnsiTheme="majorBidi" w:cstheme="majorBidi"/>
          <w:color w:val="000000"/>
          <w:sz w:val="22"/>
          <w:szCs w:val="22"/>
          <w:lang w:val="en-GB" w:eastAsia="en-GB"/>
        </w:rPr>
        <w:t>Please CHECK in the BOXES to confirm</w:t>
      </w:r>
      <w:r w:rsidR="00782D9C" w:rsidRPr="001838A1">
        <w:rPr>
          <w:rFonts w:asciiTheme="majorBidi" w:hAnsiTheme="majorBidi" w:cstheme="majorBidi"/>
          <w:color w:val="000000"/>
          <w:sz w:val="22"/>
          <w:szCs w:val="22"/>
          <w:lang w:val="en-GB" w:eastAsia="en-GB"/>
        </w:rPr>
        <w:t xml:space="preserve"> the submission of the required</w:t>
      </w:r>
      <w:r w:rsidR="00782D9C" w:rsidRPr="001838A1">
        <w:rPr>
          <w:rFonts w:asciiTheme="majorBidi" w:hAnsiTheme="majorBidi" w:cstheme="majorBidi"/>
          <w:color w:val="000000"/>
          <w:sz w:val="22"/>
          <w:szCs w:val="22"/>
          <w:lang w:eastAsia="en-GB" w:bidi="dv-MV"/>
        </w:rPr>
        <w:t xml:space="preserve"> Forms</w:t>
      </w:r>
      <w:r w:rsidRPr="001838A1">
        <w:rPr>
          <w:rFonts w:asciiTheme="majorBidi" w:hAnsiTheme="majorBidi" w:cstheme="majorBidi"/>
          <w:color w:val="000000"/>
          <w:sz w:val="22"/>
          <w:szCs w:val="22"/>
          <w:lang w:val="en-GB" w:eastAsia="en-GB"/>
        </w:rPr>
        <w:t>.</w:t>
      </w:r>
    </w:p>
    <w:p w14:paraId="1FBD5969" w14:textId="4B414653" w:rsidR="00F6351F" w:rsidRPr="001838A1" w:rsidRDefault="00F6351F" w:rsidP="001450A1">
      <w:pPr>
        <w:autoSpaceDE w:val="0"/>
        <w:autoSpaceDN w:val="0"/>
        <w:adjustRightInd w:val="0"/>
        <w:spacing w:before="0" w:after="0"/>
        <w:jc w:val="both"/>
        <w:rPr>
          <w:rFonts w:asciiTheme="majorBidi" w:hAnsiTheme="majorBidi" w:cstheme="majorBidi"/>
          <w:color w:val="000000"/>
          <w:sz w:val="22"/>
          <w:szCs w:val="22"/>
          <w:lang w:val="en-GB" w:eastAsia="en-GB"/>
        </w:rPr>
      </w:pPr>
      <w:r w:rsidRPr="001838A1">
        <w:rPr>
          <w:rFonts w:asciiTheme="majorBidi" w:hAnsiTheme="majorBidi" w:cstheme="majorBidi"/>
          <w:noProof/>
          <w:color w:val="000000"/>
          <w:sz w:val="22"/>
          <w:szCs w:val="22"/>
          <w:lang w:val="en-GB" w:eastAsia="en-GB"/>
        </w:rPr>
        <mc:AlternateContent>
          <mc:Choice Requires="wpg">
            <w:drawing>
              <wp:anchor distT="0" distB="0" distL="114300" distR="114300" simplePos="0" relativeHeight="251701248" behindDoc="0" locked="0" layoutInCell="1" allowOverlap="1" wp14:anchorId="154EDD4A" wp14:editId="204FB322">
                <wp:simplePos x="0" y="0"/>
                <wp:positionH relativeFrom="column">
                  <wp:posOffset>-106017</wp:posOffset>
                </wp:positionH>
                <wp:positionV relativeFrom="paragraph">
                  <wp:posOffset>206817</wp:posOffset>
                </wp:positionV>
                <wp:extent cx="251295" cy="1762539"/>
                <wp:effectExtent l="0" t="0" r="15875" b="28575"/>
                <wp:wrapNone/>
                <wp:docPr id="13" name="Group 13"/>
                <wp:cNvGraphicFramePr/>
                <a:graphic xmlns:a="http://schemas.openxmlformats.org/drawingml/2006/main">
                  <a:graphicData uri="http://schemas.microsoft.com/office/word/2010/wordprocessingGroup">
                    <wpg:wgp>
                      <wpg:cNvGrpSpPr/>
                      <wpg:grpSpPr>
                        <a:xfrm>
                          <a:off x="0" y="0"/>
                          <a:ext cx="251295" cy="1762539"/>
                          <a:chOff x="9455" y="18941"/>
                          <a:chExt cx="196990" cy="1657749"/>
                        </a:xfrm>
                      </wpg:grpSpPr>
                      <wps:wsp>
                        <wps:cNvPr id="14" name="Rectangle 14"/>
                        <wps:cNvSpPr/>
                        <wps:spPr>
                          <a:xfrm>
                            <a:off x="9460" y="18941"/>
                            <a:ext cx="196850" cy="16510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Rectangle 15"/>
                        <wps:cNvSpPr/>
                        <wps:spPr>
                          <a:xfrm>
                            <a:off x="9455" y="310896"/>
                            <a:ext cx="196850" cy="16510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Rectangle 16"/>
                        <wps:cNvSpPr/>
                        <wps:spPr>
                          <a:xfrm>
                            <a:off x="9469" y="618580"/>
                            <a:ext cx="196850" cy="16510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Rectangle 17"/>
                        <wps:cNvSpPr/>
                        <wps:spPr>
                          <a:xfrm>
                            <a:off x="9464" y="923055"/>
                            <a:ext cx="196850" cy="16510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Rectangle 20"/>
                        <wps:cNvSpPr/>
                        <wps:spPr>
                          <a:xfrm>
                            <a:off x="9464" y="1211797"/>
                            <a:ext cx="196850" cy="16510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Rectangle 21"/>
                        <wps:cNvSpPr/>
                        <wps:spPr>
                          <a:xfrm>
                            <a:off x="9595" y="1511590"/>
                            <a:ext cx="196850" cy="16510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0757AC8" id="Group 13" o:spid="_x0000_s1026" style="position:absolute;margin-left:-8.35pt;margin-top:16.3pt;width:19.8pt;height:138.8pt;z-index:251701248;mso-width-relative:margin;mso-height-relative:margin" coordorigin="94,189" coordsize="1969,16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">
                <v:rect id="Rectangle 14" o:spid="_x0000_s1027" style="position:absolute;left:94;top:189;width:1969;height:16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" filled="f" strokecolor="windowText" strokeweight="2pt"/>
                <v:rect id="Rectangle 15" o:spid="_x0000_s1028" style="position:absolute;left:94;top:3108;width:1969;height:16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" filled="f" strokecolor="windowText" strokeweight="2pt"/>
                <v:rect id="Rectangle 16" o:spid="_x0000_s1029" style="position:absolute;left:94;top:6185;width:1969;height:16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" filled="f" strokecolor="windowText" strokeweight="2pt"/>
                <v:rect id="Rectangle 17" o:spid="_x0000_s1030" style="position:absolute;left:94;top:9230;width:1969;height:16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" filled="f" strokecolor="windowText" strokeweight="2pt"/>
                <v:rect id="Rectangle 20" o:spid="_x0000_s1031" style="position:absolute;left:94;top:12117;width:1969;height:16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" filled="f" strokecolor="windowText" strokeweight="2pt"/>
                <v:rect id="Rectangle 21" o:spid="_x0000_s1032" style="position:absolute;left:95;top:15115;width:1969;height:16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" filled="f" strokecolor="windowText" strokeweight="2pt"/>
              </v:group>
            </w:pict>
          </mc:Fallback>
        </mc:AlternateContent>
      </w:r>
    </w:p>
    <w:p w14:paraId="6DF3076C" w14:textId="74A4C373" w:rsidR="00F6351F" w:rsidRPr="001838A1" w:rsidRDefault="00F6351F" w:rsidP="001450A1">
      <w:pPr>
        <w:pStyle w:val="ListParagraph"/>
        <w:numPr>
          <w:ilvl w:val="0"/>
          <w:numId w:val="13"/>
        </w:numPr>
        <w:autoSpaceDE w:val="0"/>
        <w:autoSpaceDN w:val="0"/>
        <w:adjustRightInd w:val="0"/>
        <w:spacing w:before="0"/>
        <w:jc w:val="both"/>
        <w:rPr>
          <w:rFonts w:asciiTheme="majorBidi" w:hAnsiTheme="majorBidi" w:cstheme="majorBidi"/>
          <w:color w:val="000000"/>
          <w:sz w:val="22"/>
          <w:szCs w:val="22"/>
          <w:lang w:val="en-GB" w:eastAsia="en-GB"/>
        </w:rPr>
      </w:pPr>
      <w:r w:rsidRPr="001838A1">
        <w:rPr>
          <w:rFonts w:asciiTheme="majorBidi" w:hAnsiTheme="majorBidi" w:cstheme="majorBidi"/>
          <w:color w:val="000000"/>
          <w:sz w:val="22"/>
          <w:szCs w:val="22"/>
          <w:lang w:val="en-GB" w:eastAsia="en-GB"/>
        </w:rPr>
        <w:t>Proposal Form (Form</w:t>
      </w:r>
      <w:r w:rsidR="003329B3" w:rsidRPr="001838A1">
        <w:rPr>
          <w:rFonts w:asciiTheme="majorBidi" w:hAnsiTheme="majorBidi" w:cstheme="majorBidi"/>
          <w:color w:val="000000"/>
          <w:sz w:val="22"/>
          <w:szCs w:val="22"/>
          <w:lang w:val="en-GB" w:eastAsia="en-GB"/>
        </w:rPr>
        <w:t xml:space="preserve"> Tech</w:t>
      </w:r>
      <w:r w:rsidRPr="001838A1">
        <w:rPr>
          <w:rFonts w:asciiTheme="majorBidi" w:hAnsiTheme="majorBidi" w:cstheme="majorBidi"/>
          <w:color w:val="000000"/>
          <w:sz w:val="22"/>
          <w:szCs w:val="22"/>
          <w:lang w:val="en-GB" w:eastAsia="en-GB"/>
        </w:rPr>
        <w:t xml:space="preserve">-1) </w:t>
      </w:r>
    </w:p>
    <w:p w14:paraId="1F70AB61" w14:textId="17BC80DE" w:rsidR="00F6351F" w:rsidRPr="001838A1" w:rsidRDefault="00F6351F" w:rsidP="001450A1">
      <w:pPr>
        <w:pStyle w:val="ListParagraph"/>
        <w:numPr>
          <w:ilvl w:val="0"/>
          <w:numId w:val="13"/>
        </w:numPr>
        <w:autoSpaceDE w:val="0"/>
        <w:autoSpaceDN w:val="0"/>
        <w:adjustRightInd w:val="0"/>
        <w:spacing w:before="0"/>
        <w:jc w:val="both"/>
        <w:rPr>
          <w:rFonts w:asciiTheme="majorBidi" w:hAnsiTheme="majorBidi" w:cstheme="majorBidi"/>
          <w:color w:val="000000"/>
          <w:sz w:val="22"/>
          <w:szCs w:val="22"/>
          <w:lang w:val="en-GB" w:eastAsia="en-GB"/>
        </w:rPr>
      </w:pPr>
      <w:r w:rsidRPr="001838A1">
        <w:rPr>
          <w:rFonts w:asciiTheme="majorBidi" w:hAnsiTheme="majorBidi" w:cstheme="majorBidi"/>
          <w:color w:val="000000"/>
          <w:sz w:val="22"/>
          <w:szCs w:val="22"/>
          <w:lang w:val="en-GB" w:eastAsia="en-GB"/>
        </w:rPr>
        <w:t xml:space="preserve">Consultant’s Organisation &amp; Experience (Form </w:t>
      </w:r>
      <w:r w:rsidR="003329B3" w:rsidRPr="001838A1">
        <w:rPr>
          <w:rFonts w:asciiTheme="majorBidi" w:hAnsiTheme="majorBidi" w:cstheme="majorBidi"/>
          <w:color w:val="000000"/>
          <w:sz w:val="22"/>
          <w:szCs w:val="22"/>
          <w:lang w:val="en-GB" w:eastAsia="en-GB"/>
        </w:rPr>
        <w:t xml:space="preserve">Tech </w:t>
      </w:r>
      <w:r w:rsidRPr="001838A1">
        <w:rPr>
          <w:rFonts w:asciiTheme="majorBidi" w:hAnsiTheme="majorBidi" w:cstheme="majorBidi"/>
          <w:color w:val="000000"/>
          <w:sz w:val="22"/>
          <w:szCs w:val="22"/>
          <w:lang w:val="en-GB" w:eastAsia="en-GB"/>
        </w:rPr>
        <w:t>-2A&amp;2B)</w:t>
      </w:r>
    </w:p>
    <w:p w14:paraId="406B6681" w14:textId="1C236925" w:rsidR="00F6351F" w:rsidRPr="001838A1" w:rsidRDefault="00F6351F" w:rsidP="001450A1">
      <w:pPr>
        <w:pStyle w:val="ListParagraph"/>
        <w:numPr>
          <w:ilvl w:val="0"/>
          <w:numId w:val="13"/>
        </w:numPr>
        <w:autoSpaceDE w:val="0"/>
        <w:autoSpaceDN w:val="0"/>
        <w:adjustRightInd w:val="0"/>
        <w:spacing w:before="0"/>
        <w:jc w:val="both"/>
        <w:rPr>
          <w:rFonts w:asciiTheme="majorBidi" w:hAnsiTheme="majorBidi" w:cstheme="majorBidi"/>
          <w:color w:val="000000"/>
          <w:sz w:val="22"/>
          <w:szCs w:val="22"/>
          <w:lang w:val="en-GB" w:eastAsia="en-GB"/>
        </w:rPr>
      </w:pPr>
      <w:r w:rsidRPr="001838A1">
        <w:rPr>
          <w:rFonts w:asciiTheme="majorBidi" w:hAnsiTheme="majorBidi" w:cstheme="majorBidi"/>
          <w:color w:val="000000"/>
          <w:sz w:val="22"/>
          <w:szCs w:val="22"/>
          <w:lang w:val="en-GB" w:eastAsia="en-GB"/>
        </w:rPr>
        <w:t xml:space="preserve">Methodology and Work Plan (Form </w:t>
      </w:r>
      <w:r w:rsidR="003329B3" w:rsidRPr="001838A1">
        <w:rPr>
          <w:rFonts w:asciiTheme="majorBidi" w:hAnsiTheme="majorBidi" w:cstheme="majorBidi"/>
          <w:color w:val="000000"/>
          <w:sz w:val="22"/>
          <w:szCs w:val="22"/>
          <w:lang w:val="en-GB" w:eastAsia="en-GB"/>
        </w:rPr>
        <w:t xml:space="preserve">Tech </w:t>
      </w:r>
      <w:r w:rsidRPr="001838A1">
        <w:rPr>
          <w:rFonts w:asciiTheme="majorBidi" w:hAnsiTheme="majorBidi" w:cstheme="majorBidi"/>
          <w:color w:val="000000"/>
          <w:sz w:val="22"/>
          <w:szCs w:val="22"/>
          <w:lang w:val="en-GB" w:eastAsia="en-GB"/>
        </w:rPr>
        <w:t>-3)</w:t>
      </w:r>
    </w:p>
    <w:p w14:paraId="73483A87" w14:textId="081E55B1" w:rsidR="00F6351F" w:rsidRPr="001838A1" w:rsidRDefault="00F6351F" w:rsidP="001450A1">
      <w:pPr>
        <w:pStyle w:val="ListParagraph"/>
        <w:numPr>
          <w:ilvl w:val="0"/>
          <w:numId w:val="13"/>
        </w:numPr>
        <w:autoSpaceDE w:val="0"/>
        <w:autoSpaceDN w:val="0"/>
        <w:adjustRightInd w:val="0"/>
        <w:spacing w:before="0"/>
        <w:jc w:val="both"/>
        <w:rPr>
          <w:rFonts w:asciiTheme="majorBidi" w:hAnsiTheme="majorBidi" w:cstheme="majorBidi"/>
          <w:color w:val="000000"/>
          <w:sz w:val="22"/>
          <w:szCs w:val="22"/>
          <w:lang w:val="en-GB" w:eastAsia="en-GB"/>
        </w:rPr>
      </w:pPr>
      <w:r w:rsidRPr="001838A1">
        <w:rPr>
          <w:rFonts w:asciiTheme="majorBidi" w:hAnsiTheme="majorBidi" w:cstheme="majorBidi"/>
          <w:color w:val="000000"/>
          <w:sz w:val="22"/>
          <w:szCs w:val="22"/>
          <w:lang w:val="en-GB" w:eastAsia="en-GB"/>
        </w:rPr>
        <w:t>Team Composition &amp; Task Assignments (Form</w:t>
      </w:r>
      <w:r w:rsidR="003329B3" w:rsidRPr="001838A1">
        <w:rPr>
          <w:rFonts w:asciiTheme="majorBidi" w:hAnsiTheme="majorBidi" w:cstheme="majorBidi"/>
          <w:color w:val="000000"/>
          <w:sz w:val="22"/>
          <w:szCs w:val="22"/>
          <w:lang w:val="en-GB" w:eastAsia="en-GB"/>
        </w:rPr>
        <w:t xml:space="preserve"> Tech </w:t>
      </w:r>
      <w:r w:rsidRPr="001838A1">
        <w:rPr>
          <w:rFonts w:asciiTheme="majorBidi" w:hAnsiTheme="majorBidi" w:cstheme="majorBidi"/>
          <w:color w:val="000000"/>
          <w:sz w:val="22"/>
          <w:szCs w:val="22"/>
          <w:lang w:val="en-GB" w:eastAsia="en-GB"/>
        </w:rPr>
        <w:t>-4)</w:t>
      </w:r>
    </w:p>
    <w:p w14:paraId="34FA3AD0" w14:textId="7D7D12EA" w:rsidR="00F6351F" w:rsidRPr="001838A1" w:rsidRDefault="00F6351F" w:rsidP="001450A1">
      <w:pPr>
        <w:pStyle w:val="ListParagraph"/>
        <w:numPr>
          <w:ilvl w:val="0"/>
          <w:numId w:val="13"/>
        </w:numPr>
        <w:autoSpaceDE w:val="0"/>
        <w:autoSpaceDN w:val="0"/>
        <w:adjustRightInd w:val="0"/>
        <w:spacing w:before="0"/>
        <w:jc w:val="both"/>
        <w:rPr>
          <w:rFonts w:asciiTheme="majorBidi" w:hAnsiTheme="majorBidi" w:cstheme="majorBidi"/>
          <w:color w:val="000000"/>
          <w:sz w:val="22"/>
          <w:szCs w:val="22"/>
          <w:lang w:val="en-GB" w:eastAsia="en-GB"/>
        </w:rPr>
      </w:pPr>
      <w:r w:rsidRPr="001838A1">
        <w:rPr>
          <w:rFonts w:asciiTheme="majorBidi" w:hAnsiTheme="majorBidi" w:cstheme="majorBidi"/>
          <w:color w:val="000000"/>
          <w:sz w:val="22"/>
          <w:szCs w:val="22"/>
          <w:lang w:val="en-GB" w:eastAsia="en-GB"/>
        </w:rPr>
        <w:t xml:space="preserve">Curriculum Vitae (CV) for proposed team members (Form </w:t>
      </w:r>
      <w:r w:rsidR="003329B3" w:rsidRPr="001838A1">
        <w:rPr>
          <w:rFonts w:asciiTheme="majorBidi" w:hAnsiTheme="majorBidi" w:cstheme="majorBidi"/>
          <w:color w:val="000000"/>
          <w:sz w:val="22"/>
          <w:szCs w:val="22"/>
          <w:lang w:val="en-GB" w:eastAsia="en-GB"/>
        </w:rPr>
        <w:t xml:space="preserve">Tech </w:t>
      </w:r>
      <w:r w:rsidRPr="001838A1">
        <w:rPr>
          <w:rFonts w:asciiTheme="majorBidi" w:hAnsiTheme="majorBidi" w:cstheme="majorBidi"/>
          <w:color w:val="000000"/>
          <w:sz w:val="22"/>
          <w:szCs w:val="22"/>
          <w:lang w:val="en-GB" w:eastAsia="en-GB"/>
        </w:rPr>
        <w:t>-5)</w:t>
      </w:r>
    </w:p>
    <w:p w14:paraId="72A42570" w14:textId="49C4ACB3" w:rsidR="006277B4" w:rsidRPr="001838A1" w:rsidRDefault="00F6351F" w:rsidP="007D7504">
      <w:pPr>
        <w:pStyle w:val="ListParagraph"/>
        <w:numPr>
          <w:ilvl w:val="0"/>
          <w:numId w:val="13"/>
        </w:numPr>
        <w:autoSpaceDE w:val="0"/>
        <w:autoSpaceDN w:val="0"/>
        <w:adjustRightInd w:val="0"/>
        <w:spacing w:before="0"/>
        <w:jc w:val="both"/>
        <w:rPr>
          <w:rFonts w:asciiTheme="majorBidi" w:hAnsiTheme="majorBidi" w:cstheme="majorBidi"/>
          <w:color w:val="000000"/>
          <w:sz w:val="22"/>
          <w:szCs w:val="22"/>
          <w:lang w:val="en-GB" w:eastAsia="en-GB"/>
        </w:rPr>
      </w:pPr>
      <w:r w:rsidRPr="001838A1">
        <w:rPr>
          <w:rFonts w:asciiTheme="majorBidi" w:hAnsiTheme="majorBidi" w:cstheme="majorBidi"/>
          <w:color w:val="000000"/>
          <w:sz w:val="22"/>
          <w:szCs w:val="22"/>
          <w:lang w:val="en-GB" w:eastAsia="en-GB"/>
        </w:rPr>
        <w:t xml:space="preserve">Work Schedule (Form </w:t>
      </w:r>
      <w:r w:rsidR="003329B3" w:rsidRPr="001838A1">
        <w:rPr>
          <w:rFonts w:asciiTheme="majorBidi" w:hAnsiTheme="majorBidi" w:cstheme="majorBidi"/>
          <w:color w:val="000000"/>
          <w:sz w:val="22"/>
          <w:szCs w:val="22"/>
          <w:lang w:val="en-GB" w:eastAsia="en-GB"/>
        </w:rPr>
        <w:t xml:space="preserve">Tech </w:t>
      </w:r>
      <w:r w:rsidRPr="001838A1">
        <w:rPr>
          <w:rFonts w:asciiTheme="majorBidi" w:hAnsiTheme="majorBidi" w:cstheme="majorBidi"/>
          <w:color w:val="000000"/>
          <w:sz w:val="22"/>
          <w:szCs w:val="22"/>
          <w:lang w:val="en-GB" w:eastAsia="en-GB"/>
        </w:rPr>
        <w:t>-6)</w:t>
      </w:r>
      <w:r w:rsidR="006277B4" w:rsidRPr="001838A1">
        <w:rPr>
          <w:noProof/>
          <w:sz w:val="18"/>
          <w:szCs w:val="18"/>
          <w:highlight w:val="green"/>
          <w:lang w:val="en-GB" w:eastAsia="en-GB"/>
        </w:rPr>
        <mc:AlternateContent>
          <mc:Choice Requires="wps">
            <w:drawing>
              <wp:anchor distT="0" distB="0" distL="114300" distR="114300" simplePos="0" relativeHeight="251709440" behindDoc="0" locked="0" layoutInCell="1" allowOverlap="1" wp14:anchorId="373D4456" wp14:editId="5179E16C">
                <wp:simplePos x="0" y="0"/>
                <wp:positionH relativeFrom="column">
                  <wp:posOffset>-104775</wp:posOffset>
                </wp:positionH>
                <wp:positionV relativeFrom="paragraph">
                  <wp:posOffset>341630</wp:posOffset>
                </wp:positionV>
                <wp:extent cx="224630" cy="166009"/>
                <wp:effectExtent l="0" t="0" r="0" b="0"/>
                <wp:wrapNone/>
                <wp:docPr id="9" name="Rectangle 9"/>
                <wp:cNvGraphicFramePr/>
                <a:graphic xmlns:a="http://schemas.openxmlformats.org/drawingml/2006/main">
                  <a:graphicData uri="http://schemas.microsoft.com/office/word/2010/wordprocessingShape">
                    <wps:wsp>
                      <wps:cNvSpPr/>
                      <wps:spPr>
                        <a:xfrm>
                          <a:off x="0" y="0"/>
                          <a:ext cx="224630" cy="166009"/>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5998D8" id="Rectangle 9" o:spid="_x0000_s1026" style="position:absolute;margin-left:-8.25pt;margin-top:26.9pt;width:17.7pt;height:13.05pt;z-index:251709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" filled="f" strokecolor="windowText" strokeweight="2pt"/>
            </w:pict>
          </mc:Fallback>
        </mc:AlternateContent>
      </w:r>
    </w:p>
    <w:p w14:paraId="1EBCD51C" w14:textId="3A2DF412" w:rsidR="00F6351F" w:rsidRPr="001838A1" w:rsidRDefault="003329B3" w:rsidP="001450A1">
      <w:pPr>
        <w:pStyle w:val="ListParagraph"/>
        <w:numPr>
          <w:ilvl w:val="0"/>
          <w:numId w:val="13"/>
        </w:numPr>
        <w:autoSpaceDE w:val="0"/>
        <w:autoSpaceDN w:val="0"/>
        <w:adjustRightInd w:val="0"/>
        <w:spacing w:before="0"/>
        <w:jc w:val="both"/>
        <w:rPr>
          <w:rFonts w:asciiTheme="majorBidi" w:hAnsiTheme="majorBidi" w:cstheme="majorBidi"/>
          <w:color w:val="000000"/>
          <w:sz w:val="22"/>
          <w:szCs w:val="22"/>
          <w:lang w:val="en-GB" w:eastAsia="en-GB"/>
        </w:rPr>
      </w:pPr>
      <w:r w:rsidRPr="001838A1">
        <w:rPr>
          <w:rFonts w:asciiTheme="majorBidi" w:hAnsiTheme="majorBidi" w:cstheme="majorBidi"/>
          <w:noProof/>
          <w:sz w:val="22"/>
          <w:szCs w:val="22"/>
          <w:lang w:val="en-GB" w:eastAsia="en-GB"/>
        </w:rPr>
        <mc:AlternateContent>
          <mc:Choice Requires="wps">
            <w:drawing>
              <wp:anchor distT="0" distB="0" distL="114300" distR="114300" simplePos="0" relativeHeight="251705344" behindDoc="0" locked="0" layoutInCell="1" allowOverlap="1" wp14:anchorId="0AC453BA" wp14:editId="5D7E76D2">
                <wp:simplePos x="0" y="0"/>
                <wp:positionH relativeFrom="leftMargin">
                  <wp:posOffset>809625</wp:posOffset>
                </wp:positionH>
                <wp:positionV relativeFrom="paragraph">
                  <wp:posOffset>311150</wp:posOffset>
                </wp:positionV>
                <wp:extent cx="224630" cy="166009"/>
                <wp:effectExtent l="0" t="0" r="23495" b="24765"/>
                <wp:wrapNone/>
                <wp:docPr id="6" name="Rectangle 6"/>
                <wp:cNvGraphicFramePr/>
                <a:graphic xmlns:a="http://schemas.openxmlformats.org/drawingml/2006/main">
                  <a:graphicData uri="http://schemas.microsoft.com/office/word/2010/wordprocessingShape">
                    <wps:wsp>
                      <wps:cNvSpPr/>
                      <wps:spPr>
                        <a:xfrm>
                          <a:off x="0" y="0"/>
                          <a:ext cx="224630" cy="166009"/>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D240D8" id="Rectangle 6" o:spid="_x0000_s1026" style="position:absolute;margin-left:63.75pt;margin-top:24.5pt;width:17.7pt;height:13.05pt;z-index:251705344;visibility:visible;mso-wrap-style:square;mso-wrap-distance-left:9pt;mso-wrap-distance-top:0;mso-wrap-distance-right:9pt;mso-wrap-distance-bottom:0;mso-position-horizontal:absolute;mso-position-horizontal-relative:left-margin-area;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" filled="f" strokecolor="windowText" strokeweight="2pt">
                <w10:wrap anchorx="margin"/>
              </v:rect>
            </w:pict>
          </mc:Fallback>
        </mc:AlternateContent>
      </w:r>
      <w:r w:rsidR="00F6351F" w:rsidRPr="001838A1">
        <w:rPr>
          <w:rFonts w:asciiTheme="majorBidi" w:hAnsiTheme="majorBidi" w:cstheme="majorBidi"/>
          <w:color w:val="000000"/>
          <w:sz w:val="22"/>
          <w:szCs w:val="22"/>
          <w:lang w:val="en-GB" w:eastAsia="en-GB"/>
        </w:rPr>
        <w:t xml:space="preserve">Financial Proposal </w:t>
      </w:r>
      <w:r w:rsidRPr="001838A1">
        <w:rPr>
          <w:rFonts w:asciiTheme="majorBidi" w:hAnsiTheme="majorBidi" w:cstheme="majorBidi"/>
          <w:color w:val="000000"/>
          <w:sz w:val="22"/>
          <w:szCs w:val="22"/>
          <w:lang w:val="en-GB" w:eastAsia="en-GB"/>
        </w:rPr>
        <w:t xml:space="preserve">Submission Form </w:t>
      </w:r>
      <w:r w:rsidR="00F6351F" w:rsidRPr="001838A1">
        <w:rPr>
          <w:rFonts w:asciiTheme="majorBidi" w:hAnsiTheme="majorBidi" w:cstheme="majorBidi"/>
          <w:color w:val="000000"/>
          <w:sz w:val="22"/>
          <w:szCs w:val="22"/>
          <w:lang w:val="en-GB" w:eastAsia="en-GB"/>
        </w:rPr>
        <w:t xml:space="preserve">(Form </w:t>
      </w:r>
      <w:r w:rsidRPr="001838A1">
        <w:rPr>
          <w:rFonts w:asciiTheme="majorBidi" w:hAnsiTheme="majorBidi" w:cstheme="majorBidi"/>
          <w:color w:val="000000"/>
          <w:sz w:val="22"/>
          <w:szCs w:val="22"/>
          <w:lang w:val="en-GB" w:eastAsia="en-GB"/>
        </w:rPr>
        <w:t>Fin 1</w:t>
      </w:r>
      <w:r w:rsidR="00F6351F" w:rsidRPr="001838A1">
        <w:rPr>
          <w:rFonts w:asciiTheme="majorBidi" w:hAnsiTheme="majorBidi" w:cstheme="majorBidi"/>
          <w:color w:val="000000"/>
          <w:sz w:val="22"/>
          <w:szCs w:val="22"/>
          <w:lang w:val="en-GB" w:eastAsia="en-GB"/>
        </w:rPr>
        <w:t>)</w:t>
      </w:r>
    </w:p>
    <w:p w14:paraId="054537A1" w14:textId="518DE50E" w:rsidR="003329B3" w:rsidRPr="001838A1" w:rsidRDefault="003329B3" w:rsidP="001450A1">
      <w:pPr>
        <w:pStyle w:val="ListParagraph"/>
        <w:numPr>
          <w:ilvl w:val="0"/>
          <w:numId w:val="13"/>
        </w:numPr>
        <w:autoSpaceDE w:val="0"/>
        <w:autoSpaceDN w:val="0"/>
        <w:adjustRightInd w:val="0"/>
        <w:spacing w:before="0"/>
        <w:jc w:val="both"/>
        <w:rPr>
          <w:rFonts w:asciiTheme="majorBidi" w:hAnsiTheme="majorBidi" w:cstheme="majorBidi"/>
          <w:color w:val="000000"/>
          <w:sz w:val="22"/>
          <w:szCs w:val="22"/>
          <w:lang w:val="en-GB" w:eastAsia="en-GB"/>
        </w:rPr>
      </w:pPr>
      <w:r w:rsidRPr="001838A1">
        <w:rPr>
          <w:rFonts w:asciiTheme="majorBidi" w:hAnsiTheme="majorBidi" w:cstheme="majorBidi"/>
          <w:color w:val="000000"/>
          <w:sz w:val="22"/>
          <w:szCs w:val="22"/>
          <w:lang w:val="en-GB" w:eastAsia="en-GB"/>
        </w:rPr>
        <w:t>Financial Proposal Summary Form (Form Fin 2)</w:t>
      </w:r>
    </w:p>
    <w:p w14:paraId="66900FCB" w14:textId="5AC1D46B" w:rsidR="007050F2" w:rsidRPr="001838A1" w:rsidRDefault="007050F2" w:rsidP="001450A1">
      <w:pPr>
        <w:autoSpaceDE w:val="0"/>
        <w:autoSpaceDN w:val="0"/>
        <w:adjustRightInd w:val="0"/>
        <w:spacing w:before="0" w:after="0"/>
        <w:jc w:val="both"/>
        <w:rPr>
          <w:rFonts w:asciiTheme="majorBidi" w:hAnsiTheme="majorBidi" w:cstheme="majorBidi"/>
          <w:color w:val="000000"/>
          <w:sz w:val="22"/>
          <w:szCs w:val="22"/>
          <w:lang w:val="en-GB" w:eastAsia="en-GB"/>
        </w:rPr>
      </w:pPr>
    </w:p>
    <w:p w14:paraId="1E83ECD6" w14:textId="252F6C40" w:rsidR="00B0203B" w:rsidRPr="001838A1" w:rsidRDefault="007050F2" w:rsidP="001450A1">
      <w:pPr>
        <w:autoSpaceDE w:val="0"/>
        <w:autoSpaceDN w:val="0"/>
        <w:adjustRightInd w:val="0"/>
        <w:spacing w:before="0" w:after="0"/>
        <w:jc w:val="both"/>
        <w:rPr>
          <w:rFonts w:asciiTheme="majorBidi" w:hAnsiTheme="majorBidi" w:cstheme="majorBidi"/>
          <w:color w:val="000000"/>
          <w:sz w:val="22"/>
          <w:szCs w:val="22"/>
          <w:lang w:val="en-GB" w:eastAsia="en-GB"/>
        </w:rPr>
      </w:pPr>
      <w:r w:rsidRPr="001838A1">
        <w:rPr>
          <w:rFonts w:asciiTheme="majorBidi" w:hAnsiTheme="majorBidi" w:cstheme="majorBidi"/>
          <w:color w:val="000000"/>
          <w:sz w:val="22"/>
          <w:szCs w:val="22"/>
          <w:lang w:val="en-GB" w:eastAsia="en-GB"/>
        </w:rPr>
        <w:t xml:space="preserve">Please CHECK in the BOXES to confirm the submission of the required </w:t>
      </w:r>
      <w:r w:rsidR="00782D9C" w:rsidRPr="001838A1">
        <w:rPr>
          <w:rFonts w:asciiTheme="majorBidi" w:hAnsiTheme="majorBidi" w:cstheme="majorBidi"/>
          <w:color w:val="000000"/>
          <w:sz w:val="22"/>
          <w:szCs w:val="22"/>
          <w:lang w:val="en-GB" w:eastAsia="en-GB"/>
        </w:rPr>
        <w:t xml:space="preserve">related </w:t>
      </w:r>
      <w:r w:rsidRPr="001838A1">
        <w:rPr>
          <w:rFonts w:asciiTheme="majorBidi" w:hAnsiTheme="majorBidi" w:cstheme="majorBidi"/>
          <w:color w:val="000000"/>
          <w:sz w:val="22"/>
          <w:szCs w:val="22"/>
          <w:lang w:val="en-GB" w:eastAsia="en-GB"/>
        </w:rPr>
        <w:t>documents.</w:t>
      </w:r>
    </w:p>
    <w:p w14:paraId="57915071" w14:textId="04A058D0" w:rsidR="008975F7" w:rsidRPr="001838A1" w:rsidRDefault="00E57377" w:rsidP="001450A1">
      <w:pPr>
        <w:autoSpaceDE w:val="0"/>
        <w:autoSpaceDN w:val="0"/>
        <w:adjustRightInd w:val="0"/>
        <w:spacing w:before="0" w:after="0"/>
        <w:jc w:val="both"/>
        <w:rPr>
          <w:rFonts w:asciiTheme="majorBidi" w:hAnsiTheme="majorBidi" w:cstheme="majorBidi"/>
          <w:color w:val="000000"/>
          <w:sz w:val="22"/>
          <w:szCs w:val="22"/>
          <w:lang w:val="en-GB" w:eastAsia="en-GB"/>
        </w:rPr>
      </w:pPr>
      <w:r w:rsidRPr="001838A1">
        <w:rPr>
          <w:rFonts w:asciiTheme="majorBidi" w:hAnsiTheme="majorBidi" w:cstheme="majorBidi"/>
          <w:noProof/>
          <w:color w:val="000000"/>
          <w:sz w:val="22"/>
          <w:szCs w:val="22"/>
          <w:lang w:val="en-GB" w:eastAsia="en-GB"/>
        </w:rPr>
        <mc:AlternateContent>
          <mc:Choice Requires="wpg">
            <w:drawing>
              <wp:anchor distT="0" distB="0" distL="114300" distR="114300" simplePos="0" relativeHeight="251697152" behindDoc="0" locked="0" layoutInCell="1" allowOverlap="1" wp14:anchorId="18A21101" wp14:editId="30977404">
                <wp:simplePos x="0" y="0"/>
                <wp:positionH relativeFrom="column">
                  <wp:posOffset>-118133</wp:posOffset>
                </wp:positionH>
                <wp:positionV relativeFrom="paragraph">
                  <wp:posOffset>208915</wp:posOffset>
                </wp:positionV>
                <wp:extent cx="224758" cy="1181746"/>
                <wp:effectExtent l="0" t="0" r="23495" b="18415"/>
                <wp:wrapNone/>
                <wp:docPr id="18" name="Group 18"/>
                <wp:cNvGraphicFramePr/>
                <a:graphic xmlns:a="http://schemas.openxmlformats.org/drawingml/2006/main">
                  <a:graphicData uri="http://schemas.microsoft.com/office/word/2010/wordprocessingGroup">
                    <wpg:wgp>
                      <wpg:cNvGrpSpPr/>
                      <wpg:grpSpPr>
                        <a:xfrm>
                          <a:off x="0" y="0"/>
                          <a:ext cx="224758" cy="1181746"/>
                          <a:chOff x="9455" y="47354"/>
                          <a:chExt cx="196864" cy="1174994"/>
                        </a:xfrm>
                      </wpg:grpSpPr>
                      <wps:wsp>
                        <wps:cNvPr id="1" name="Rectangle 1"/>
                        <wps:cNvSpPr/>
                        <wps:spPr>
                          <a:xfrm>
                            <a:off x="9460" y="47354"/>
                            <a:ext cx="196850" cy="16510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ectangle 2"/>
                        <wps:cNvSpPr/>
                        <wps:spPr>
                          <a:xfrm>
                            <a:off x="9455" y="367720"/>
                            <a:ext cx="196850" cy="16510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wps:cNvSpPr/>
                        <wps:spPr>
                          <a:xfrm>
                            <a:off x="9469" y="694345"/>
                            <a:ext cx="196850" cy="16510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angle 5"/>
                        <wps:cNvSpPr/>
                        <wps:spPr>
                          <a:xfrm>
                            <a:off x="9464" y="1057248"/>
                            <a:ext cx="196850" cy="16510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D699092" id="Group 18" o:spid="_x0000_s1026" style="position:absolute;margin-left:-9.3pt;margin-top:16.45pt;width:17.7pt;height:93.05pt;z-index:251697152;mso-width-relative:margin;mso-height-relative:margin" coordorigin="94,473" coordsize="1968,117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">
                <v:rect id="Rectangle 1" o:spid="_x0000_s1027" style="position:absolute;left:94;top:473;width:1969;height:16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" filled="f" strokecolor="windowText" strokeweight="2pt"/>
                <v:rect id="Rectangle 2" o:spid="_x0000_s1028" style="position:absolute;left:94;top:3677;width:1969;height:16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" filled="f" strokecolor="windowText" strokeweight="2pt"/>
                <v:rect id="Rectangle 3" o:spid="_x0000_s1029" style="position:absolute;left:94;top:6943;width:1969;height:16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" filled="f" strokecolor="windowText" strokeweight="2pt"/>
                <v:rect id="Rectangle 5" o:spid="_x0000_s1030" style="position:absolute;left:94;top:10572;width:1969;height:16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" filled="f" strokecolor="windowText" strokeweight="2pt"/>
              </v:group>
            </w:pict>
          </mc:Fallback>
        </mc:AlternateContent>
      </w:r>
    </w:p>
    <w:p w14:paraId="7CC7F1C3" w14:textId="3C525724" w:rsidR="008975F7" w:rsidRPr="001838A1" w:rsidRDefault="008975F7" w:rsidP="001450A1">
      <w:pPr>
        <w:pStyle w:val="ListParagraph"/>
        <w:numPr>
          <w:ilvl w:val="0"/>
          <w:numId w:val="13"/>
        </w:numPr>
        <w:autoSpaceDE w:val="0"/>
        <w:autoSpaceDN w:val="0"/>
        <w:adjustRightInd w:val="0"/>
        <w:spacing w:before="0"/>
        <w:jc w:val="both"/>
        <w:rPr>
          <w:rFonts w:asciiTheme="majorBidi" w:hAnsiTheme="majorBidi" w:cstheme="majorBidi"/>
          <w:strike/>
          <w:color w:val="000000"/>
          <w:sz w:val="22"/>
          <w:szCs w:val="22"/>
          <w:lang w:val="en-GB" w:eastAsia="en-GB"/>
        </w:rPr>
      </w:pPr>
      <w:r w:rsidRPr="001838A1">
        <w:rPr>
          <w:rFonts w:asciiTheme="majorBidi" w:hAnsiTheme="majorBidi" w:cstheme="majorBidi"/>
          <w:color w:val="000000"/>
          <w:sz w:val="22"/>
          <w:szCs w:val="22"/>
          <w:lang w:val="en-GB" w:eastAsia="en-GB"/>
        </w:rPr>
        <w:t>Company profile</w:t>
      </w:r>
      <w:r w:rsidR="00AC5870" w:rsidRPr="001838A1">
        <w:rPr>
          <w:rFonts w:asciiTheme="majorBidi" w:hAnsiTheme="majorBidi" w:cstheme="majorBidi"/>
          <w:sz w:val="22"/>
          <w:szCs w:val="22"/>
        </w:rPr>
        <w:t xml:space="preserve"> </w:t>
      </w:r>
      <w:r w:rsidR="00AC5870" w:rsidRPr="001838A1">
        <w:rPr>
          <w:rFonts w:asciiTheme="majorBidi" w:hAnsiTheme="majorBidi" w:cstheme="majorBidi"/>
          <w:color w:val="000000"/>
          <w:sz w:val="22"/>
          <w:szCs w:val="22"/>
          <w:lang w:val="en-GB" w:eastAsia="en-GB"/>
        </w:rPr>
        <w:t>of the consultan</w:t>
      </w:r>
      <w:r w:rsidR="00A95870" w:rsidRPr="001838A1">
        <w:rPr>
          <w:rFonts w:asciiTheme="majorBidi" w:hAnsiTheme="majorBidi" w:cstheme="majorBidi"/>
          <w:color w:val="000000"/>
          <w:sz w:val="22"/>
          <w:szCs w:val="22"/>
          <w:lang w:val="en-GB" w:eastAsia="en-GB"/>
        </w:rPr>
        <w:t>cy firm</w:t>
      </w:r>
      <w:r w:rsidR="00AC5870" w:rsidRPr="001838A1">
        <w:rPr>
          <w:rFonts w:asciiTheme="majorBidi" w:hAnsiTheme="majorBidi" w:cstheme="majorBidi"/>
          <w:color w:val="000000"/>
          <w:sz w:val="22"/>
          <w:szCs w:val="22"/>
          <w:lang w:val="en-GB" w:eastAsia="en-GB"/>
        </w:rPr>
        <w:t xml:space="preserve"> </w:t>
      </w:r>
    </w:p>
    <w:p w14:paraId="1D92C991" w14:textId="21598FE2" w:rsidR="008975F7" w:rsidRPr="001838A1" w:rsidRDefault="008975F7" w:rsidP="001450A1">
      <w:pPr>
        <w:pStyle w:val="ListParagraph"/>
        <w:numPr>
          <w:ilvl w:val="0"/>
          <w:numId w:val="13"/>
        </w:numPr>
        <w:autoSpaceDE w:val="0"/>
        <w:autoSpaceDN w:val="0"/>
        <w:adjustRightInd w:val="0"/>
        <w:spacing w:before="0"/>
        <w:jc w:val="both"/>
        <w:rPr>
          <w:rFonts w:asciiTheme="majorBidi" w:hAnsiTheme="majorBidi" w:cstheme="majorBidi"/>
          <w:strike/>
          <w:color w:val="000000"/>
          <w:sz w:val="22"/>
          <w:szCs w:val="22"/>
          <w:lang w:val="en-GB" w:eastAsia="en-GB"/>
        </w:rPr>
      </w:pPr>
      <w:r w:rsidRPr="001838A1">
        <w:rPr>
          <w:rFonts w:asciiTheme="majorBidi" w:hAnsiTheme="majorBidi" w:cstheme="majorBidi"/>
          <w:color w:val="000000"/>
          <w:sz w:val="22"/>
          <w:szCs w:val="22"/>
          <w:lang w:val="en-GB" w:eastAsia="en-GB"/>
        </w:rPr>
        <w:t>Company registration certificate</w:t>
      </w:r>
      <w:r w:rsidR="00AC5870" w:rsidRPr="001838A1">
        <w:rPr>
          <w:rFonts w:asciiTheme="majorBidi" w:hAnsiTheme="majorBidi" w:cstheme="majorBidi"/>
          <w:color w:val="000000"/>
          <w:sz w:val="22"/>
          <w:szCs w:val="22"/>
          <w:lang w:val="en-GB" w:eastAsia="en-GB"/>
        </w:rPr>
        <w:t xml:space="preserve"> </w:t>
      </w:r>
      <w:r w:rsidR="00A95870" w:rsidRPr="001838A1">
        <w:rPr>
          <w:rFonts w:asciiTheme="majorBidi" w:hAnsiTheme="majorBidi" w:cstheme="majorBidi"/>
          <w:color w:val="000000"/>
          <w:sz w:val="22"/>
          <w:szCs w:val="22"/>
          <w:lang w:val="en-GB" w:eastAsia="en-GB"/>
        </w:rPr>
        <w:t>of the consultancy firm</w:t>
      </w:r>
    </w:p>
    <w:p w14:paraId="38838734" w14:textId="547E547D" w:rsidR="001B7671" w:rsidRPr="001838A1" w:rsidRDefault="001B7671" w:rsidP="001450A1">
      <w:pPr>
        <w:pStyle w:val="ListParagraph"/>
        <w:numPr>
          <w:ilvl w:val="0"/>
          <w:numId w:val="13"/>
        </w:numPr>
        <w:jc w:val="both"/>
        <w:rPr>
          <w:rFonts w:asciiTheme="majorBidi" w:hAnsiTheme="majorBidi" w:cstheme="majorBidi"/>
          <w:color w:val="000000"/>
          <w:sz w:val="22"/>
          <w:szCs w:val="22"/>
          <w:lang w:val="en-GB" w:eastAsia="en-GB"/>
        </w:rPr>
      </w:pPr>
      <w:r w:rsidRPr="001838A1">
        <w:rPr>
          <w:rFonts w:asciiTheme="majorBidi" w:hAnsiTheme="majorBidi" w:cstheme="majorBidi"/>
          <w:color w:val="000000"/>
          <w:sz w:val="22"/>
          <w:szCs w:val="22"/>
          <w:lang w:val="en-GB" w:eastAsia="en-GB"/>
        </w:rPr>
        <w:t xml:space="preserve">Organization chart of the </w:t>
      </w:r>
      <w:r w:rsidR="00A95870" w:rsidRPr="001838A1">
        <w:rPr>
          <w:rFonts w:asciiTheme="majorBidi" w:hAnsiTheme="majorBidi" w:cstheme="majorBidi"/>
          <w:color w:val="000000"/>
          <w:sz w:val="22"/>
          <w:szCs w:val="22"/>
          <w:lang w:val="en-GB" w:eastAsia="en-GB"/>
        </w:rPr>
        <w:t>consultancy firm</w:t>
      </w:r>
      <w:r w:rsidR="00AC5870" w:rsidRPr="001838A1">
        <w:rPr>
          <w:rFonts w:asciiTheme="majorBidi" w:hAnsiTheme="majorBidi" w:cstheme="majorBidi"/>
          <w:color w:val="000000"/>
          <w:sz w:val="22"/>
          <w:szCs w:val="22"/>
          <w:lang w:val="en-GB" w:eastAsia="en-GB"/>
        </w:rPr>
        <w:t xml:space="preserve">   </w:t>
      </w:r>
    </w:p>
    <w:p w14:paraId="1E991C3B" w14:textId="58D7491D" w:rsidR="00E57377" w:rsidRPr="001838A1" w:rsidRDefault="00E57377" w:rsidP="001450A1">
      <w:pPr>
        <w:pStyle w:val="ListParagraph"/>
        <w:numPr>
          <w:ilvl w:val="0"/>
          <w:numId w:val="13"/>
        </w:numPr>
        <w:jc w:val="both"/>
        <w:rPr>
          <w:rFonts w:asciiTheme="majorBidi" w:hAnsiTheme="majorBidi" w:cstheme="majorBidi"/>
          <w:color w:val="000000"/>
          <w:sz w:val="22"/>
          <w:szCs w:val="22"/>
          <w:lang w:val="en-GB" w:eastAsia="en-GB"/>
        </w:rPr>
      </w:pPr>
      <w:r w:rsidRPr="001838A1">
        <w:rPr>
          <w:rFonts w:asciiTheme="majorBidi" w:hAnsiTheme="majorBidi" w:cstheme="majorBidi"/>
          <w:color w:val="000000"/>
          <w:sz w:val="22"/>
          <w:szCs w:val="22"/>
          <w:lang w:val="en-GB" w:eastAsia="en-GB"/>
        </w:rPr>
        <w:t xml:space="preserve">Copy of </w:t>
      </w:r>
      <w:r w:rsidRPr="00B4098F">
        <w:rPr>
          <w:rFonts w:asciiTheme="majorBidi" w:hAnsiTheme="majorBidi" w:cstheme="majorBidi"/>
          <w:color w:val="000000"/>
          <w:sz w:val="22"/>
          <w:szCs w:val="22"/>
          <w:lang w:val="en-GB" w:eastAsia="en-GB"/>
        </w:rPr>
        <w:t>the National Identity Card/Passport, Attested copies of Educational Certificates</w:t>
      </w:r>
      <w:r w:rsidR="009B1012" w:rsidRPr="001838A1">
        <w:rPr>
          <w:rFonts w:asciiTheme="majorBidi" w:hAnsiTheme="majorBidi" w:cstheme="majorBidi"/>
          <w:color w:val="000000"/>
          <w:sz w:val="22"/>
          <w:szCs w:val="22"/>
          <w:lang w:val="en-GB" w:eastAsia="en-GB"/>
        </w:rPr>
        <w:t xml:space="preserve"> (if needed as per selection criteria in TOR)</w:t>
      </w:r>
      <w:r w:rsidRPr="001838A1">
        <w:rPr>
          <w:rFonts w:asciiTheme="majorBidi" w:hAnsiTheme="majorBidi" w:cstheme="majorBidi"/>
          <w:color w:val="000000"/>
          <w:sz w:val="22"/>
          <w:szCs w:val="22"/>
          <w:lang w:val="en-GB" w:eastAsia="en-GB"/>
        </w:rPr>
        <w:t xml:space="preserve"> of Proposed members in Form </w:t>
      </w:r>
      <w:r w:rsidR="00FE421F" w:rsidRPr="001838A1">
        <w:rPr>
          <w:rFonts w:asciiTheme="majorBidi" w:hAnsiTheme="majorBidi" w:cstheme="majorBidi"/>
          <w:color w:val="000000"/>
          <w:sz w:val="22"/>
          <w:szCs w:val="22"/>
          <w:lang w:val="en-GB" w:eastAsia="en-GB"/>
        </w:rPr>
        <w:t>Tech-</w:t>
      </w:r>
      <w:r w:rsidRPr="001838A1">
        <w:rPr>
          <w:rFonts w:asciiTheme="majorBidi" w:hAnsiTheme="majorBidi" w:cstheme="majorBidi"/>
          <w:color w:val="000000"/>
          <w:sz w:val="22"/>
          <w:szCs w:val="22"/>
          <w:lang w:val="en-GB" w:eastAsia="en-GB"/>
        </w:rPr>
        <w:t>5</w:t>
      </w:r>
    </w:p>
    <w:p w14:paraId="5B326EBC" w14:textId="5C359AB5" w:rsidR="009A0E46" w:rsidRPr="001838A1" w:rsidRDefault="004F529A" w:rsidP="001450A1">
      <w:pPr>
        <w:pStyle w:val="ListParagraph"/>
        <w:numPr>
          <w:ilvl w:val="0"/>
          <w:numId w:val="13"/>
        </w:numPr>
        <w:autoSpaceDE w:val="0"/>
        <w:autoSpaceDN w:val="0"/>
        <w:adjustRightInd w:val="0"/>
        <w:spacing w:before="0"/>
        <w:jc w:val="both"/>
        <w:rPr>
          <w:rFonts w:asciiTheme="majorBidi" w:hAnsiTheme="majorBidi" w:cstheme="majorBidi"/>
          <w:color w:val="000000"/>
          <w:sz w:val="22"/>
          <w:szCs w:val="22"/>
          <w:lang w:val="en-GB" w:eastAsia="en-GB"/>
        </w:rPr>
      </w:pPr>
      <w:r w:rsidRPr="001838A1">
        <w:rPr>
          <w:rFonts w:asciiTheme="majorBidi" w:hAnsiTheme="majorBidi" w:cstheme="majorBidi"/>
          <w:noProof/>
          <w:sz w:val="18"/>
          <w:szCs w:val="18"/>
          <w:lang w:val="en-GB" w:eastAsia="en-GB"/>
        </w:rPr>
        <w:lastRenderedPageBreak/>
        <mc:AlternateContent>
          <mc:Choice Requires="wps">
            <w:drawing>
              <wp:anchor distT="0" distB="0" distL="114300" distR="114300" simplePos="0" relativeHeight="251713536" behindDoc="0" locked="0" layoutInCell="1" allowOverlap="1" wp14:anchorId="20F74877" wp14:editId="3C73F7D2">
                <wp:simplePos x="0" y="0"/>
                <wp:positionH relativeFrom="leftMargin">
                  <wp:posOffset>819785</wp:posOffset>
                </wp:positionH>
                <wp:positionV relativeFrom="paragraph">
                  <wp:posOffset>8890</wp:posOffset>
                </wp:positionV>
                <wp:extent cx="224139" cy="166047"/>
                <wp:effectExtent l="0" t="0" r="24130" b="24765"/>
                <wp:wrapNone/>
                <wp:docPr id="11" name="Rectangle 11"/>
                <wp:cNvGraphicFramePr/>
                <a:graphic xmlns:a="http://schemas.openxmlformats.org/drawingml/2006/main">
                  <a:graphicData uri="http://schemas.microsoft.com/office/word/2010/wordprocessingShape">
                    <wps:wsp>
                      <wps:cNvSpPr/>
                      <wps:spPr>
                        <a:xfrm>
                          <a:off x="0" y="0"/>
                          <a:ext cx="224139" cy="166047"/>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DABA8B" id="Rectangle 11" o:spid="_x0000_s1026" style="position:absolute;margin-left:64.55pt;margin-top:.7pt;width:17.65pt;height:13.05pt;z-index:251713536;visibility:visible;mso-wrap-style:square;mso-wrap-distance-left:9pt;mso-wrap-distance-top:0;mso-wrap-distance-right:9pt;mso-wrap-distance-bottom:0;mso-position-horizontal:absolute;mso-position-horizontal-relative:left-margin-area;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" filled="f" strokecolor="windowText" strokeweight="2pt">
                <w10:wrap anchorx="margin"/>
              </v:rect>
            </w:pict>
          </mc:Fallback>
        </mc:AlternateContent>
      </w:r>
      <w:r w:rsidR="009A0E46" w:rsidRPr="001838A1">
        <w:rPr>
          <w:rFonts w:asciiTheme="majorBidi" w:hAnsiTheme="majorBidi" w:cstheme="majorBidi"/>
          <w:color w:val="000000"/>
          <w:sz w:val="22"/>
          <w:szCs w:val="22"/>
          <w:lang w:val="en-GB" w:eastAsia="en-GB"/>
        </w:rPr>
        <w:t>Stamped/signed project completion letters for ALL the projects Listed under FORM TECH-2: Proponent’s Organization and Experience Form. (Cross refer to Project# in the Form)</w:t>
      </w:r>
    </w:p>
    <w:p w14:paraId="0B2AA26A" w14:textId="3F8FA9CA" w:rsidR="0094173D" w:rsidRPr="001838A1" w:rsidRDefault="004F529A" w:rsidP="001450A1">
      <w:pPr>
        <w:pStyle w:val="ListParagraph"/>
        <w:numPr>
          <w:ilvl w:val="0"/>
          <w:numId w:val="13"/>
        </w:numPr>
        <w:autoSpaceDE w:val="0"/>
        <w:autoSpaceDN w:val="0"/>
        <w:adjustRightInd w:val="0"/>
        <w:spacing w:before="0"/>
        <w:jc w:val="both"/>
        <w:rPr>
          <w:rFonts w:asciiTheme="majorBidi" w:hAnsiTheme="majorBidi" w:cstheme="majorBidi"/>
          <w:color w:val="000000"/>
          <w:sz w:val="22"/>
          <w:szCs w:val="22"/>
          <w:lang w:val="en-GB" w:eastAsia="en-GB"/>
        </w:rPr>
      </w:pPr>
      <w:r w:rsidRPr="001838A1">
        <w:rPr>
          <w:rFonts w:asciiTheme="majorBidi" w:hAnsiTheme="majorBidi" w:cstheme="majorBidi"/>
          <w:noProof/>
          <w:sz w:val="18"/>
          <w:szCs w:val="18"/>
          <w:lang w:val="en-GB" w:eastAsia="en-GB"/>
        </w:rPr>
        <mc:AlternateContent>
          <mc:Choice Requires="wps">
            <w:drawing>
              <wp:anchor distT="0" distB="0" distL="114300" distR="114300" simplePos="0" relativeHeight="251711488" behindDoc="0" locked="0" layoutInCell="1" allowOverlap="1" wp14:anchorId="27A5519C" wp14:editId="4D82A9E5">
                <wp:simplePos x="0" y="0"/>
                <wp:positionH relativeFrom="column">
                  <wp:posOffset>-95250</wp:posOffset>
                </wp:positionH>
                <wp:positionV relativeFrom="paragraph">
                  <wp:posOffset>12065</wp:posOffset>
                </wp:positionV>
                <wp:extent cx="224139" cy="166047"/>
                <wp:effectExtent l="0" t="0" r="0" b="0"/>
                <wp:wrapNone/>
                <wp:docPr id="10" name="Rectangle 10"/>
                <wp:cNvGraphicFramePr/>
                <a:graphic xmlns:a="http://schemas.openxmlformats.org/drawingml/2006/main">
                  <a:graphicData uri="http://schemas.microsoft.com/office/word/2010/wordprocessingShape">
                    <wps:wsp>
                      <wps:cNvSpPr/>
                      <wps:spPr>
                        <a:xfrm>
                          <a:off x="0" y="0"/>
                          <a:ext cx="224139" cy="166047"/>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258BFB" id="Rectangle 10" o:spid="_x0000_s1026" style="position:absolute;margin-left:-7.5pt;margin-top:.95pt;width:17.65pt;height:13.05pt;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" filled="f" strokecolor="windowText" strokeweight="2pt"/>
            </w:pict>
          </mc:Fallback>
        </mc:AlternateContent>
      </w:r>
      <w:r w:rsidR="008975F7" w:rsidRPr="001838A1">
        <w:rPr>
          <w:rFonts w:asciiTheme="majorBidi" w:hAnsiTheme="majorBidi" w:cstheme="majorBidi"/>
          <w:color w:val="000000"/>
          <w:sz w:val="22"/>
          <w:szCs w:val="22"/>
          <w:lang w:val="en-GB" w:eastAsia="en-GB"/>
        </w:rPr>
        <w:t>GST Registration Certificate</w:t>
      </w:r>
    </w:p>
    <w:p w14:paraId="47FA34E6" w14:textId="234795C2" w:rsidR="006277B4" w:rsidRPr="001838A1" w:rsidRDefault="00A945AC" w:rsidP="001450A1">
      <w:pPr>
        <w:pStyle w:val="ListParagraph"/>
        <w:numPr>
          <w:ilvl w:val="0"/>
          <w:numId w:val="13"/>
        </w:numPr>
        <w:jc w:val="both"/>
        <w:rPr>
          <w:rFonts w:asciiTheme="majorBidi" w:hAnsiTheme="majorBidi" w:cstheme="majorBidi"/>
          <w:color w:val="000000"/>
          <w:sz w:val="22"/>
          <w:szCs w:val="22"/>
          <w:lang w:val="en-GB" w:eastAsia="en-GB"/>
        </w:rPr>
      </w:pPr>
      <w:r w:rsidRPr="001838A1">
        <w:rPr>
          <w:rFonts w:asciiTheme="majorBidi" w:hAnsiTheme="majorBidi" w:cstheme="majorBidi"/>
          <w:noProof/>
          <w:sz w:val="22"/>
          <w:szCs w:val="22"/>
          <w:lang w:val="en-GB" w:eastAsia="en-GB"/>
        </w:rPr>
        <mc:AlternateContent>
          <mc:Choice Requires="wps">
            <w:drawing>
              <wp:anchor distT="0" distB="0" distL="114300" distR="114300" simplePos="0" relativeHeight="251707392" behindDoc="0" locked="0" layoutInCell="1" allowOverlap="1" wp14:anchorId="2289AE6E" wp14:editId="15DEFFCA">
                <wp:simplePos x="0" y="0"/>
                <wp:positionH relativeFrom="column">
                  <wp:posOffset>-99060</wp:posOffset>
                </wp:positionH>
                <wp:positionV relativeFrom="paragraph">
                  <wp:posOffset>37465</wp:posOffset>
                </wp:positionV>
                <wp:extent cx="224176" cy="165999"/>
                <wp:effectExtent l="0" t="0" r="0" b="0"/>
                <wp:wrapNone/>
                <wp:docPr id="8" name="Rectangle 8"/>
                <wp:cNvGraphicFramePr/>
                <a:graphic xmlns:a="http://schemas.openxmlformats.org/drawingml/2006/main">
                  <a:graphicData uri="http://schemas.microsoft.com/office/word/2010/wordprocessingShape">
                    <wps:wsp>
                      <wps:cNvSpPr/>
                      <wps:spPr>
                        <a:xfrm>
                          <a:off x="0" y="0"/>
                          <a:ext cx="224176" cy="165999"/>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7A101F" id="Rectangle 8" o:spid="_x0000_s1026" style="position:absolute;margin-left:-7.8pt;margin-top:2.95pt;width:17.65pt;height:13.05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" filled="f" strokecolor="windowText" strokeweight="2pt"/>
            </w:pict>
          </mc:Fallback>
        </mc:AlternateContent>
      </w:r>
      <w:r w:rsidR="006277B4" w:rsidRPr="001838A1">
        <w:rPr>
          <w:rFonts w:asciiTheme="majorBidi" w:hAnsiTheme="majorBidi" w:cstheme="majorBidi"/>
          <w:sz w:val="22"/>
          <w:szCs w:val="22"/>
        </w:rPr>
        <w:t xml:space="preserve"> </w:t>
      </w:r>
      <w:r w:rsidR="006277B4" w:rsidRPr="001838A1">
        <w:rPr>
          <w:rFonts w:asciiTheme="majorBidi" w:hAnsiTheme="majorBidi" w:cstheme="majorBidi"/>
          <w:color w:val="000000"/>
          <w:sz w:val="22"/>
          <w:szCs w:val="22"/>
          <w:lang w:val="en-GB" w:eastAsia="en-GB"/>
        </w:rPr>
        <w:t>Provide links or copies of the samples of re</w:t>
      </w:r>
      <w:r w:rsidR="004B06BE" w:rsidRPr="001838A1">
        <w:rPr>
          <w:rFonts w:asciiTheme="majorBidi" w:hAnsiTheme="majorBidi" w:cstheme="majorBidi"/>
          <w:color w:val="000000"/>
          <w:sz w:val="22"/>
          <w:szCs w:val="22"/>
          <w:lang w:val="en-GB" w:eastAsia="en-GB"/>
        </w:rPr>
        <w:t>levant pieces completed to date (Cross refer to Project# in the FORM TECH-2: Proponent’s Organization and Experience Forms).</w:t>
      </w:r>
    </w:p>
    <w:p w14:paraId="0EB350E0" w14:textId="006BE50F" w:rsidR="006917E2" w:rsidRPr="001450A1" w:rsidRDefault="00FE56F4" w:rsidP="001450A1">
      <w:pPr>
        <w:pStyle w:val="Heading1"/>
        <w:ind w:left="426" w:hanging="426"/>
        <w:jc w:val="both"/>
        <w:rPr>
          <w:rFonts w:asciiTheme="majorBidi" w:hAnsiTheme="majorBidi" w:cstheme="majorBidi"/>
          <w:sz w:val="24"/>
          <w:szCs w:val="24"/>
        </w:rPr>
      </w:pPr>
      <w:bookmarkStart w:id="18" w:name="_Toc31801678"/>
      <w:r w:rsidRPr="001450A1">
        <w:rPr>
          <w:rStyle w:val="BookTitle"/>
          <w:rFonts w:asciiTheme="majorBidi" w:hAnsiTheme="majorBidi" w:cstheme="majorBidi"/>
          <w:b/>
          <w:bCs/>
          <w:smallCaps w:val="0"/>
          <w:spacing w:val="0"/>
          <w:sz w:val="24"/>
          <w:szCs w:val="24"/>
        </w:rPr>
        <w:t>LETTER OF INVITATION</w:t>
      </w:r>
      <w:bookmarkEnd w:id="5"/>
      <w:bookmarkEnd w:id="4"/>
      <w:bookmarkEnd w:id="18"/>
    </w:p>
    <w:p w14:paraId="74FE3F60" w14:textId="77777777" w:rsidR="00D326AA" w:rsidRPr="001450A1" w:rsidRDefault="00D326AA" w:rsidP="001450A1">
      <w:pPr>
        <w:spacing w:before="0" w:after="0"/>
        <w:jc w:val="both"/>
        <w:rPr>
          <w:rFonts w:asciiTheme="majorBidi" w:hAnsiTheme="majorBidi" w:cstheme="majorBidi"/>
          <w:b/>
          <w:sz w:val="24"/>
          <w:szCs w:val="24"/>
        </w:rPr>
      </w:pPr>
      <w:bookmarkStart w:id="19" w:name="_Toc397501849"/>
      <w:bookmarkStart w:id="20" w:name="_Toc204617851"/>
      <w:bookmarkStart w:id="21" w:name="_Toc344645462"/>
    </w:p>
    <w:p w14:paraId="36DE0DE5" w14:textId="3FF4EC4D" w:rsidR="008E04A6" w:rsidRPr="001450A1" w:rsidRDefault="00FE56F4" w:rsidP="001450A1">
      <w:pPr>
        <w:spacing w:before="0" w:after="0"/>
        <w:jc w:val="both"/>
        <w:rPr>
          <w:rFonts w:asciiTheme="majorBidi" w:hAnsiTheme="majorBidi" w:cstheme="majorBidi"/>
          <w:b/>
          <w:sz w:val="24"/>
          <w:szCs w:val="24"/>
        </w:rPr>
      </w:pPr>
      <w:r w:rsidRPr="00B0609C">
        <w:rPr>
          <w:rFonts w:asciiTheme="majorBidi" w:hAnsiTheme="majorBidi" w:cstheme="majorBidi"/>
          <w:b/>
          <w:sz w:val="24"/>
          <w:szCs w:val="24"/>
        </w:rPr>
        <w:t xml:space="preserve">Subjects: </w:t>
      </w:r>
      <w:r w:rsidR="009F519B" w:rsidRPr="00B0609C">
        <w:rPr>
          <w:rFonts w:asciiTheme="majorBidi" w:hAnsiTheme="majorBidi" w:cstheme="majorBidi"/>
          <w:b/>
          <w:sz w:val="24"/>
          <w:szCs w:val="24"/>
        </w:rPr>
        <w:t xml:space="preserve">Consultancy Services </w:t>
      </w:r>
      <w:r w:rsidR="00396983" w:rsidRPr="00B0609C">
        <w:rPr>
          <w:rFonts w:asciiTheme="majorBidi" w:hAnsiTheme="majorBidi" w:cstheme="majorBidi"/>
          <w:b/>
          <w:sz w:val="24"/>
          <w:szCs w:val="24"/>
        </w:rPr>
        <w:t xml:space="preserve">for </w:t>
      </w:r>
      <w:r w:rsidR="009F519B" w:rsidRPr="00B0609C">
        <w:rPr>
          <w:rFonts w:asciiTheme="majorBidi" w:hAnsiTheme="majorBidi" w:cstheme="majorBidi"/>
          <w:b/>
          <w:sz w:val="24"/>
          <w:szCs w:val="24"/>
        </w:rPr>
        <w:t>Web Development, Hosting and Maintenance for WASH Data Monitoring and Dissemination</w:t>
      </w:r>
      <w:r w:rsidR="00396983" w:rsidRPr="00B0609C">
        <w:rPr>
          <w:rFonts w:asciiTheme="majorBidi" w:hAnsiTheme="majorBidi" w:cstheme="majorBidi"/>
          <w:b/>
          <w:sz w:val="24"/>
          <w:szCs w:val="24"/>
        </w:rPr>
        <w:t xml:space="preserve"> and the services for a GIS specialist to develop </w:t>
      </w:r>
      <w:r w:rsidR="004B06BE" w:rsidRPr="00B0609C">
        <w:rPr>
          <w:rFonts w:asciiTheme="majorBidi" w:hAnsiTheme="majorBidi" w:cstheme="majorBidi"/>
          <w:b/>
          <w:sz w:val="24"/>
          <w:szCs w:val="24"/>
        </w:rPr>
        <w:t xml:space="preserve">Sector’s </w:t>
      </w:r>
      <w:r w:rsidR="00B244D9" w:rsidRPr="00B0609C">
        <w:rPr>
          <w:rFonts w:asciiTheme="majorBidi" w:hAnsiTheme="majorBidi" w:cstheme="majorBidi"/>
          <w:b/>
          <w:sz w:val="24"/>
          <w:szCs w:val="24"/>
        </w:rPr>
        <w:t>Geographic Information Systems (</w:t>
      </w:r>
      <w:r w:rsidR="00396983" w:rsidRPr="00B0609C">
        <w:rPr>
          <w:rFonts w:asciiTheme="majorBidi" w:hAnsiTheme="majorBidi" w:cstheme="majorBidi"/>
          <w:b/>
          <w:sz w:val="24"/>
          <w:szCs w:val="24"/>
        </w:rPr>
        <w:t>GIS) database</w:t>
      </w:r>
      <w:r w:rsidR="00396983" w:rsidRPr="001450A1">
        <w:rPr>
          <w:rFonts w:asciiTheme="majorBidi" w:hAnsiTheme="majorBidi" w:cstheme="majorBidi"/>
          <w:b/>
          <w:sz w:val="24"/>
          <w:szCs w:val="24"/>
        </w:rPr>
        <w:t xml:space="preserve"> that can be linked with the data collected from the WASH database system.</w:t>
      </w:r>
    </w:p>
    <w:p w14:paraId="6E0E17D8" w14:textId="77777777" w:rsidR="00C056D4" w:rsidRPr="001450A1" w:rsidRDefault="00C056D4" w:rsidP="001450A1">
      <w:pPr>
        <w:spacing w:before="0" w:after="0"/>
        <w:jc w:val="both"/>
        <w:rPr>
          <w:rFonts w:asciiTheme="majorBidi" w:hAnsiTheme="majorBidi" w:cstheme="majorBidi"/>
          <w:b/>
          <w:sz w:val="24"/>
          <w:szCs w:val="24"/>
        </w:rPr>
      </w:pPr>
    </w:p>
    <w:p w14:paraId="6358EF93" w14:textId="5445E358" w:rsidR="008B5A13" w:rsidRPr="001450A1" w:rsidRDefault="008B5A13" w:rsidP="00FE421F">
      <w:pPr>
        <w:spacing w:before="120" w:after="0"/>
        <w:jc w:val="both"/>
        <w:rPr>
          <w:rFonts w:asciiTheme="majorBidi" w:hAnsiTheme="majorBidi" w:cstheme="majorBidi"/>
          <w:sz w:val="24"/>
          <w:szCs w:val="24"/>
        </w:rPr>
      </w:pPr>
      <w:bookmarkStart w:id="22" w:name="_Toc379722039"/>
      <w:r w:rsidRPr="001450A1">
        <w:rPr>
          <w:rFonts w:asciiTheme="majorBidi" w:hAnsiTheme="majorBidi" w:cstheme="majorBidi"/>
          <w:sz w:val="24"/>
          <w:szCs w:val="24"/>
        </w:rPr>
        <w:t>The Government of Maldives represented by the Ministry of Environment (</w:t>
      </w:r>
      <w:r w:rsidR="00D71F74">
        <w:rPr>
          <w:rFonts w:asciiTheme="majorBidi" w:hAnsiTheme="majorBidi" w:cstheme="majorBidi"/>
          <w:sz w:val="24"/>
          <w:szCs w:val="24"/>
        </w:rPr>
        <w:t>ME</w:t>
      </w:r>
      <w:r w:rsidRPr="001450A1">
        <w:rPr>
          <w:rFonts w:asciiTheme="majorBidi" w:hAnsiTheme="majorBidi" w:cstheme="majorBidi"/>
          <w:sz w:val="24"/>
          <w:szCs w:val="24"/>
        </w:rPr>
        <w:t xml:space="preserve">) has received funding from the Green Climate Fund (GCF) for the project “Supporting Vulnerable Communities in Maldives to Manage Climate </w:t>
      </w:r>
      <w:r w:rsidRPr="00B0609C">
        <w:rPr>
          <w:rFonts w:asciiTheme="majorBidi" w:hAnsiTheme="majorBidi" w:cstheme="majorBidi"/>
          <w:sz w:val="24"/>
          <w:szCs w:val="24"/>
        </w:rPr>
        <w:t xml:space="preserve">Change-Induced Water Shortages” and intends to apply part of the proceeds towards </w:t>
      </w:r>
      <w:r w:rsidR="00A37CD6" w:rsidRPr="00B0609C">
        <w:rPr>
          <w:rFonts w:asciiTheme="majorBidi" w:hAnsiTheme="majorBidi" w:cstheme="majorBidi"/>
          <w:sz w:val="24"/>
          <w:szCs w:val="24"/>
        </w:rPr>
        <w:t xml:space="preserve">two components namely; </w:t>
      </w:r>
      <w:r w:rsidRPr="00B0609C">
        <w:rPr>
          <w:rFonts w:asciiTheme="majorBidi" w:hAnsiTheme="majorBidi" w:cstheme="majorBidi"/>
          <w:sz w:val="24"/>
          <w:szCs w:val="24"/>
        </w:rPr>
        <w:t xml:space="preserve">procuring the services of a Consultancy Firm </w:t>
      </w:r>
      <w:r w:rsidR="00396983" w:rsidRPr="00B0609C">
        <w:rPr>
          <w:rFonts w:asciiTheme="majorBidi" w:hAnsiTheme="majorBidi" w:cstheme="majorBidi"/>
          <w:sz w:val="24"/>
          <w:szCs w:val="24"/>
        </w:rPr>
        <w:t xml:space="preserve">for </w:t>
      </w:r>
      <w:r w:rsidRPr="00B0609C">
        <w:rPr>
          <w:rFonts w:asciiTheme="majorBidi" w:hAnsiTheme="majorBidi" w:cstheme="majorBidi"/>
          <w:sz w:val="24"/>
          <w:szCs w:val="24"/>
        </w:rPr>
        <w:t>Web Development, Hosting and Maintenance for WASH Data Monitoring and Dissemination</w:t>
      </w:r>
      <w:r w:rsidR="009C20DD" w:rsidRPr="00B0609C">
        <w:rPr>
          <w:rFonts w:asciiTheme="majorBidi" w:hAnsiTheme="majorBidi" w:cstheme="majorBidi"/>
          <w:sz w:val="24"/>
          <w:szCs w:val="24"/>
        </w:rPr>
        <w:t xml:space="preserve"> and the </w:t>
      </w:r>
      <w:r w:rsidR="00FE421F">
        <w:rPr>
          <w:rFonts w:asciiTheme="majorBidi" w:hAnsiTheme="majorBidi" w:cstheme="majorBidi"/>
          <w:sz w:val="24"/>
          <w:szCs w:val="24"/>
        </w:rPr>
        <w:t>and the</w:t>
      </w:r>
      <w:r w:rsidR="009C20DD" w:rsidRPr="00B0609C">
        <w:rPr>
          <w:rFonts w:asciiTheme="majorBidi" w:hAnsiTheme="majorBidi" w:cstheme="majorBidi"/>
          <w:sz w:val="24"/>
          <w:szCs w:val="24"/>
        </w:rPr>
        <w:t xml:space="preserve"> </w:t>
      </w:r>
      <w:r w:rsidR="00FE421F">
        <w:rPr>
          <w:rFonts w:asciiTheme="majorBidi" w:hAnsiTheme="majorBidi" w:cstheme="majorBidi"/>
          <w:sz w:val="24"/>
          <w:szCs w:val="24"/>
        </w:rPr>
        <w:t>D</w:t>
      </w:r>
      <w:r w:rsidR="009C20DD" w:rsidRPr="00B0609C">
        <w:rPr>
          <w:rFonts w:asciiTheme="majorBidi" w:hAnsiTheme="majorBidi" w:cstheme="majorBidi"/>
          <w:sz w:val="24"/>
          <w:szCs w:val="24"/>
        </w:rPr>
        <w:t>evelop</w:t>
      </w:r>
      <w:r w:rsidR="00A8246F">
        <w:rPr>
          <w:rFonts w:asciiTheme="majorBidi" w:hAnsiTheme="majorBidi" w:cstheme="majorBidi"/>
          <w:sz w:val="24"/>
          <w:szCs w:val="24"/>
        </w:rPr>
        <w:t>ment of</w:t>
      </w:r>
      <w:r w:rsidR="009C20DD" w:rsidRPr="00B0609C">
        <w:rPr>
          <w:rFonts w:asciiTheme="majorBidi" w:hAnsiTheme="majorBidi" w:cstheme="majorBidi"/>
          <w:sz w:val="24"/>
          <w:szCs w:val="24"/>
        </w:rPr>
        <w:t xml:space="preserve"> </w:t>
      </w:r>
      <w:r w:rsidR="00B0609C">
        <w:rPr>
          <w:rFonts w:asciiTheme="majorBidi" w:hAnsiTheme="majorBidi" w:cstheme="majorBidi"/>
          <w:sz w:val="24"/>
          <w:szCs w:val="24"/>
        </w:rPr>
        <w:t>s</w:t>
      </w:r>
      <w:r w:rsidR="004B06BE" w:rsidRPr="00B0609C">
        <w:rPr>
          <w:rFonts w:asciiTheme="majorBidi" w:hAnsiTheme="majorBidi" w:cstheme="majorBidi"/>
          <w:sz w:val="24"/>
          <w:szCs w:val="24"/>
        </w:rPr>
        <w:t>ector’s</w:t>
      </w:r>
      <w:r w:rsidR="009C20DD" w:rsidRPr="00B0609C">
        <w:rPr>
          <w:rFonts w:asciiTheme="majorBidi" w:hAnsiTheme="majorBidi" w:cstheme="majorBidi"/>
          <w:sz w:val="24"/>
          <w:szCs w:val="24"/>
        </w:rPr>
        <w:t xml:space="preserve"> Geographic  Infor</w:t>
      </w:r>
      <w:r w:rsidR="00583BC4" w:rsidRPr="00B0609C">
        <w:rPr>
          <w:rFonts w:asciiTheme="majorBidi" w:hAnsiTheme="majorBidi" w:cstheme="majorBidi"/>
          <w:sz w:val="24"/>
          <w:szCs w:val="24"/>
        </w:rPr>
        <w:t>mation  Systems  (GIS) database that can be linked with the data collected from the WASH database system.</w:t>
      </w:r>
      <w:r w:rsidR="00583BC4" w:rsidRPr="001450A1">
        <w:rPr>
          <w:rFonts w:asciiTheme="majorBidi" w:hAnsiTheme="majorBidi" w:cstheme="majorBidi"/>
          <w:sz w:val="24"/>
          <w:szCs w:val="24"/>
        </w:rPr>
        <w:t xml:space="preserve"> </w:t>
      </w:r>
    </w:p>
    <w:p w14:paraId="42063E07" w14:textId="0A3F700B" w:rsidR="00514504" w:rsidRPr="001450A1" w:rsidRDefault="00514504" w:rsidP="001450A1">
      <w:pPr>
        <w:pStyle w:val="ListParagraph"/>
        <w:numPr>
          <w:ilvl w:val="0"/>
          <w:numId w:val="17"/>
        </w:numPr>
        <w:spacing w:before="120" w:after="0"/>
        <w:ind w:left="426"/>
        <w:jc w:val="both"/>
        <w:rPr>
          <w:rFonts w:asciiTheme="majorBidi" w:hAnsiTheme="majorBidi" w:cstheme="majorBidi"/>
          <w:sz w:val="24"/>
          <w:szCs w:val="24"/>
        </w:rPr>
      </w:pPr>
      <w:r w:rsidRPr="001450A1">
        <w:rPr>
          <w:rFonts w:asciiTheme="majorBidi" w:hAnsiTheme="majorBidi" w:cstheme="majorBidi"/>
          <w:sz w:val="24"/>
          <w:szCs w:val="24"/>
        </w:rPr>
        <w:t>A detailed Terms of Reference (TOR)</w:t>
      </w:r>
      <w:r w:rsidR="00B0609C">
        <w:rPr>
          <w:rFonts w:asciiTheme="majorBidi" w:hAnsiTheme="majorBidi" w:cstheme="majorBidi"/>
          <w:sz w:val="24"/>
          <w:szCs w:val="24"/>
        </w:rPr>
        <w:t xml:space="preserve"> for each of the above two components</w:t>
      </w:r>
      <w:r w:rsidRPr="001450A1">
        <w:rPr>
          <w:rFonts w:asciiTheme="majorBidi" w:hAnsiTheme="majorBidi" w:cstheme="majorBidi"/>
          <w:sz w:val="24"/>
          <w:szCs w:val="24"/>
        </w:rPr>
        <w:t xml:space="preserve"> and Request for Proposal (RFP) for the consulting services will be </w:t>
      </w:r>
      <w:r w:rsidR="00C056D4" w:rsidRPr="001450A1">
        <w:rPr>
          <w:rFonts w:asciiTheme="majorBidi" w:hAnsiTheme="majorBidi" w:cstheme="majorBidi"/>
          <w:sz w:val="24"/>
          <w:szCs w:val="24"/>
        </w:rPr>
        <w:t xml:space="preserve">attached to the gazette advertisement and also made </w:t>
      </w:r>
      <w:r w:rsidRPr="001450A1">
        <w:rPr>
          <w:rFonts w:asciiTheme="majorBidi" w:hAnsiTheme="majorBidi" w:cstheme="majorBidi"/>
          <w:sz w:val="24"/>
          <w:szCs w:val="24"/>
        </w:rPr>
        <w:t>downloadable on the Ministry’s website www.environment.gov.mv. Interested consultation Firms may obtain further information via mail to gcf.watsan@environment.gov.mv</w:t>
      </w:r>
      <w:r w:rsidR="00C056D4" w:rsidRPr="001450A1">
        <w:rPr>
          <w:rFonts w:asciiTheme="majorBidi" w:hAnsiTheme="majorBidi" w:cstheme="majorBidi"/>
          <w:sz w:val="24"/>
          <w:szCs w:val="24"/>
        </w:rPr>
        <w:t>.</w:t>
      </w:r>
    </w:p>
    <w:p w14:paraId="62EB3831" w14:textId="37C1D2A0" w:rsidR="00E7359D" w:rsidRPr="00B4098F" w:rsidRDefault="00E7359D" w:rsidP="001838A1">
      <w:pPr>
        <w:pStyle w:val="ListParagraph"/>
        <w:numPr>
          <w:ilvl w:val="0"/>
          <w:numId w:val="17"/>
        </w:numPr>
        <w:spacing w:before="120" w:after="0"/>
        <w:ind w:left="426"/>
        <w:jc w:val="both"/>
        <w:rPr>
          <w:rFonts w:asciiTheme="majorBidi" w:hAnsiTheme="majorBidi" w:cstheme="majorBidi"/>
          <w:sz w:val="24"/>
          <w:szCs w:val="24"/>
        </w:rPr>
      </w:pPr>
      <w:bookmarkStart w:id="23" w:name="_Toc384916206"/>
      <w:r w:rsidRPr="001450A1">
        <w:rPr>
          <w:rFonts w:asciiTheme="majorBidi" w:hAnsiTheme="majorBidi" w:cstheme="majorBidi"/>
          <w:sz w:val="24"/>
          <w:szCs w:val="24"/>
        </w:rPr>
        <w:t xml:space="preserve">The Bidder shall be registered to submit </w:t>
      </w:r>
      <w:r w:rsidR="001206DB" w:rsidRPr="001450A1">
        <w:rPr>
          <w:rFonts w:asciiTheme="majorBidi" w:hAnsiTheme="majorBidi" w:cstheme="majorBidi"/>
          <w:sz w:val="24"/>
          <w:szCs w:val="24"/>
        </w:rPr>
        <w:t xml:space="preserve">the proposal </w:t>
      </w:r>
      <w:r w:rsidRPr="001450A1">
        <w:rPr>
          <w:rFonts w:asciiTheme="majorBidi" w:hAnsiTheme="majorBidi" w:cstheme="majorBidi"/>
          <w:sz w:val="24"/>
          <w:szCs w:val="24"/>
        </w:rPr>
        <w:t xml:space="preserve">by submitting ‘Bidders’ Registration Form’ to the email address gcf.watsan@environment.gov.mv </w:t>
      </w:r>
      <w:r w:rsidR="001838A1" w:rsidRPr="001838A1">
        <w:rPr>
          <w:rFonts w:asciiTheme="majorBidi" w:hAnsiTheme="majorBidi" w:cstheme="majorBidi"/>
          <w:b/>
          <w:bCs/>
          <w:sz w:val="24"/>
          <w:szCs w:val="24"/>
        </w:rPr>
        <w:fldChar w:fldCharType="begin"/>
      </w:r>
      <w:r w:rsidR="001838A1" w:rsidRPr="001838A1">
        <w:rPr>
          <w:rFonts w:asciiTheme="majorBidi" w:hAnsiTheme="majorBidi" w:cstheme="majorBidi"/>
          <w:b/>
          <w:bCs/>
          <w:sz w:val="24"/>
          <w:szCs w:val="24"/>
        </w:rPr>
        <w:instrText xml:space="preserve"> REF Registrationdeadline \h  \* MERGEFORMAT </w:instrText>
      </w:r>
      <w:r w:rsidR="001838A1" w:rsidRPr="001838A1">
        <w:rPr>
          <w:rFonts w:asciiTheme="majorBidi" w:hAnsiTheme="majorBidi" w:cstheme="majorBidi"/>
          <w:b/>
          <w:bCs/>
          <w:sz w:val="24"/>
          <w:szCs w:val="24"/>
        </w:rPr>
      </w:r>
      <w:r w:rsidR="001838A1" w:rsidRPr="001838A1">
        <w:rPr>
          <w:rFonts w:asciiTheme="majorBidi" w:hAnsiTheme="majorBidi" w:cstheme="majorBidi"/>
          <w:b/>
          <w:bCs/>
          <w:sz w:val="24"/>
          <w:szCs w:val="24"/>
        </w:rPr>
        <w:fldChar w:fldCharType="separate"/>
      </w:r>
      <w:r w:rsidR="001838A1" w:rsidRPr="001838A1">
        <w:rPr>
          <w:rFonts w:asciiTheme="majorBidi" w:hAnsiTheme="majorBidi" w:cstheme="majorBidi"/>
          <w:b/>
          <w:bCs/>
          <w:sz w:val="24"/>
          <w:szCs w:val="24"/>
          <w:lang w:bidi="dv-MV"/>
        </w:rPr>
        <w:t xml:space="preserve">before 1100hrs </w:t>
      </w:r>
      <w:r w:rsidR="00B4098F">
        <w:rPr>
          <w:rFonts w:asciiTheme="majorBidi" w:hAnsiTheme="majorBidi" w:cstheme="majorBidi"/>
          <w:b/>
          <w:bCs/>
          <w:sz w:val="24"/>
          <w:szCs w:val="24"/>
          <w:lang w:val="en-GB"/>
        </w:rPr>
        <w:t>4</w:t>
      </w:r>
      <w:r w:rsidR="00B4098F" w:rsidRPr="00B4098F">
        <w:rPr>
          <w:rFonts w:asciiTheme="majorBidi" w:hAnsiTheme="majorBidi" w:cstheme="majorBidi"/>
          <w:b/>
          <w:bCs/>
          <w:sz w:val="24"/>
          <w:szCs w:val="24"/>
          <w:vertAlign w:val="superscript"/>
          <w:lang w:val="en-GB"/>
        </w:rPr>
        <w:t>th</w:t>
      </w:r>
      <w:r w:rsidR="001838A1" w:rsidRPr="001838A1">
        <w:rPr>
          <w:rFonts w:asciiTheme="majorBidi" w:hAnsiTheme="majorBidi" w:cstheme="majorBidi"/>
          <w:b/>
          <w:bCs/>
          <w:sz w:val="24"/>
          <w:szCs w:val="24"/>
        </w:rPr>
        <w:fldChar w:fldCharType="end"/>
      </w:r>
      <w:r w:rsidR="00B4098F">
        <w:rPr>
          <w:rFonts w:asciiTheme="majorBidi" w:hAnsiTheme="majorBidi" w:cstheme="majorBidi"/>
          <w:b/>
          <w:bCs/>
          <w:sz w:val="24"/>
          <w:szCs w:val="24"/>
        </w:rPr>
        <w:t xml:space="preserve"> March 2020</w:t>
      </w:r>
      <w:r w:rsidR="00A8246F" w:rsidRPr="001838A1">
        <w:rPr>
          <w:rFonts w:asciiTheme="majorBidi" w:hAnsiTheme="majorBidi" w:cstheme="majorBidi"/>
          <w:b/>
          <w:bCs/>
          <w:sz w:val="24"/>
          <w:szCs w:val="24"/>
        </w:rPr>
        <w:fldChar w:fldCharType="begin"/>
      </w:r>
      <w:r w:rsidR="00A8246F" w:rsidRPr="001838A1">
        <w:rPr>
          <w:rFonts w:asciiTheme="majorBidi" w:hAnsiTheme="majorBidi" w:cstheme="majorBidi"/>
          <w:b/>
          <w:bCs/>
          <w:sz w:val="24"/>
          <w:szCs w:val="24"/>
        </w:rPr>
        <w:instrText xml:space="preserve"> REF Registrationdeadline \h </w:instrText>
      </w:r>
      <w:r w:rsidR="001838A1" w:rsidRPr="001838A1">
        <w:rPr>
          <w:rFonts w:asciiTheme="majorBidi" w:hAnsiTheme="majorBidi" w:cstheme="majorBidi"/>
          <w:b/>
          <w:bCs/>
          <w:sz w:val="24"/>
          <w:szCs w:val="24"/>
        </w:rPr>
        <w:instrText xml:space="preserve"> \* MERGEFORMAT </w:instrText>
      </w:r>
      <w:r w:rsidR="00A8246F" w:rsidRPr="001838A1">
        <w:rPr>
          <w:rFonts w:asciiTheme="majorBidi" w:hAnsiTheme="majorBidi" w:cstheme="majorBidi"/>
          <w:b/>
          <w:bCs/>
          <w:sz w:val="24"/>
          <w:szCs w:val="24"/>
        </w:rPr>
      </w:r>
      <w:r w:rsidR="00A8246F" w:rsidRPr="001838A1">
        <w:rPr>
          <w:rFonts w:asciiTheme="majorBidi" w:hAnsiTheme="majorBidi" w:cstheme="majorBidi"/>
          <w:b/>
          <w:bCs/>
          <w:sz w:val="24"/>
          <w:szCs w:val="24"/>
        </w:rPr>
        <w:fldChar w:fldCharType="end"/>
      </w:r>
      <w:r w:rsidR="00A8246F" w:rsidRPr="001838A1">
        <w:rPr>
          <w:rFonts w:asciiTheme="majorBidi" w:hAnsiTheme="majorBidi" w:cstheme="majorBidi"/>
          <w:b/>
          <w:bCs/>
          <w:sz w:val="24"/>
          <w:szCs w:val="24"/>
        </w:rPr>
        <w:fldChar w:fldCharType="begin"/>
      </w:r>
      <w:r w:rsidR="00A8246F" w:rsidRPr="001838A1">
        <w:rPr>
          <w:rFonts w:asciiTheme="majorBidi" w:hAnsiTheme="majorBidi" w:cstheme="majorBidi"/>
          <w:b/>
          <w:bCs/>
          <w:sz w:val="24"/>
          <w:szCs w:val="24"/>
        </w:rPr>
        <w:instrText xml:space="preserve"> REF Registrationdeadline \h </w:instrText>
      </w:r>
      <w:r w:rsidR="001838A1" w:rsidRPr="001838A1">
        <w:rPr>
          <w:rFonts w:asciiTheme="majorBidi" w:hAnsiTheme="majorBidi" w:cstheme="majorBidi"/>
          <w:b/>
          <w:bCs/>
          <w:sz w:val="24"/>
          <w:szCs w:val="24"/>
        </w:rPr>
        <w:instrText xml:space="preserve"> \* MERGEFORMAT </w:instrText>
      </w:r>
      <w:r w:rsidR="00A8246F" w:rsidRPr="001838A1">
        <w:rPr>
          <w:rFonts w:asciiTheme="majorBidi" w:hAnsiTheme="majorBidi" w:cstheme="majorBidi"/>
          <w:b/>
          <w:bCs/>
          <w:sz w:val="24"/>
          <w:szCs w:val="24"/>
        </w:rPr>
      </w:r>
      <w:r w:rsidR="00A8246F" w:rsidRPr="001838A1">
        <w:rPr>
          <w:rFonts w:asciiTheme="majorBidi" w:hAnsiTheme="majorBidi" w:cstheme="majorBidi"/>
          <w:b/>
          <w:bCs/>
          <w:sz w:val="24"/>
          <w:szCs w:val="24"/>
        </w:rPr>
        <w:fldChar w:fldCharType="end"/>
      </w:r>
      <w:r w:rsidRPr="001838A1">
        <w:rPr>
          <w:rFonts w:asciiTheme="majorBidi" w:hAnsiTheme="majorBidi" w:cstheme="majorBidi"/>
          <w:b/>
          <w:bCs/>
          <w:sz w:val="24"/>
          <w:szCs w:val="24"/>
        </w:rPr>
        <w:t>.</w:t>
      </w:r>
      <w:r w:rsidRPr="001450A1">
        <w:rPr>
          <w:rFonts w:asciiTheme="majorBidi" w:hAnsiTheme="majorBidi" w:cstheme="majorBidi"/>
          <w:sz w:val="24"/>
          <w:szCs w:val="24"/>
        </w:rPr>
        <w:t xml:space="preserve">  Only registered bidders will be qualified to submit a bid proposal. The form will be attached to this </w:t>
      </w:r>
      <w:r w:rsidRPr="00B4098F">
        <w:rPr>
          <w:rFonts w:asciiTheme="majorBidi" w:hAnsiTheme="majorBidi" w:cstheme="majorBidi"/>
          <w:sz w:val="24"/>
          <w:szCs w:val="24"/>
        </w:rPr>
        <w:t>gazette advertisement.</w:t>
      </w:r>
    </w:p>
    <w:p w14:paraId="408116C1" w14:textId="5ABF4522" w:rsidR="006E3CCE" w:rsidRDefault="000B7CD5" w:rsidP="001838A1">
      <w:pPr>
        <w:pStyle w:val="ListParagraph"/>
        <w:numPr>
          <w:ilvl w:val="0"/>
          <w:numId w:val="17"/>
        </w:numPr>
        <w:spacing w:before="120" w:after="0"/>
        <w:ind w:left="426"/>
        <w:jc w:val="both"/>
        <w:rPr>
          <w:rFonts w:asciiTheme="majorBidi" w:hAnsiTheme="majorBidi" w:cstheme="majorBidi"/>
          <w:b/>
          <w:bCs/>
          <w:sz w:val="24"/>
          <w:szCs w:val="24"/>
        </w:rPr>
      </w:pPr>
      <w:r w:rsidRPr="00B4098F">
        <w:rPr>
          <w:rFonts w:asciiTheme="majorBidi" w:hAnsiTheme="majorBidi" w:cstheme="majorBidi"/>
          <w:sz w:val="24"/>
          <w:szCs w:val="24"/>
        </w:rPr>
        <w:t>All registered bidders will be invited to the pre-bid meeting and a</w:t>
      </w:r>
      <w:r w:rsidR="00E7359D" w:rsidRPr="00B4098F">
        <w:rPr>
          <w:rFonts w:asciiTheme="majorBidi" w:hAnsiTheme="majorBidi" w:cstheme="majorBidi"/>
          <w:sz w:val="24"/>
          <w:szCs w:val="24"/>
        </w:rPr>
        <w:t xml:space="preserve">ny </w:t>
      </w:r>
      <w:r w:rsidRPr="00B4098F">
        <w:rPr>
          <w:rFonts w:asciiTheme="majorBidi" w:hAnsiTheme="majorBidi" w:cstheme="majorBidi"/>
          <w:sz w:val="24"/>
          <w:szCs w:val="24"/>
        </w:rPr>
        <w:t xml:space="preserve">queries regarding the RFP can be clarified during the meeting </w:t>
      </w:r>
      <w:r w:rsidR="00B4098F" w:rsidRPr="00B4098F">
        <w:rPr>
          <w:rFonts w:asciiTheme="majorBidi" w:hAnsiTheme="majorBidi" w:cstheme="majorBidi"/>
          <w:sz w:val="24"/>
          <w:szCs w:val="24"/>
        </w:rPr>
        <w:t xml:space="preserve">or mail before </w:t>
      </w:r>
      <w:r w:rsidR="001838A1" w:rsidRPr="00B4098F">
        <w:rPr>
          <w:rFonts w:asciiTheme="majorBidi" w:hAnsiTheme="majorBidi" w:cstheme="majorBidi"/>
          <w:b/>
          <w:bCs/>
          <w:sz w:val="24"/>
          <w:szCs w:val="24"/>
        </w:rPr>
        <w:fldChar w:fldCharType="begin"/>
      </w:r>
      <w:r w:rsidR="001838A1" w:rsidRPr="00B4098F">
        <w:rPr>
          <w:rFonts w:asciiTheme="majorBidi" w:hAnsiTheme="majorBidi" w:cstheme="majorBidi"/>
          <w:b/>
          <w:bCs/>
          <w:sz w:val="24"/>
          <w:szCs w:val="24"/>
        </w:rPr>
        <w:instrText xml:space="preserve"> REF prebidmeeting \h  \* MERGEFORMAT </w:instrText>
      </w:r>
      <w:r w:rsidR="001838A1" w:rsidRPr="00B4098F">
        <w:rPr>
          <w:rFonts w:asciiTheme="majorBidi" w:hAnsiTheme="majorBidi" w:cstheme="majorBidi"/>
          <w:b/>
          <w:bCs/>
          <w:sz w:val="24"/>
          <w:szCs w:val="24"/>
        </w:rPr>
      </w:r>
      <w:r w:rsidR="001838A1" w:rsidRPr="00B4098F">
        <w:rPr>
          <w:rFonts w:asciiTheme="majorBidi" w:hAnsiTheme="majorBidi" w:cstheme="majorBidi"/>
          <w:b/>
          <w:bCs/>
          <w:sz w:val="24"/>
          <w:szCs w:val="24"/>
        </w:rPr>
        <w:fldChar w:fldCharType="separate"/>
      </w:r>
      <w:r w:rsidR="001838A1" w:rsidRPr="00B4098F">
        <w:rPr>
          <w:rFonts w:asciiTheme="majorBidi" w:hAnsiTheme="majorBidi" w:cstheme="majorBidi"/>
          <w:b/>
          <w:bCs/>
          <w:sz w:val="24"/>
          <w:szCs w:val="24"/>
          <w:lang w:bidi="dv-MV"/>
        </w:rPr>
        <w:t>1</w:t>
      </w:r>
      <w:r w:rsidR="00B4098F" w:rsidRPr="00B4098F">
        <w:rPr>
          <w:rFonts w:asciiTheme="majorBidi" w:hAnsiTheme="majorBidi" w:cstheme="majorBidi"/>
          <w:b/>
          <w:bCs/>
          <w:sz w:val="24"/>
          <w:szCs w:val="24"/>
          <w:lang w:bidi="dv-MV"/>
        </w:rPr>
        <w:t>4</w:t>
      </w:r>
      <w:r w:rsidR="001838A1" w:rsidRPr="00B4098F">
        <w:rPr>
          <w:rFonts w:asciiTheme="majorBidi" w:hAnsiTheme="majorBidi" w:cstheme="majorBidi"/>
          <w:b/>
          <w:bCs/>
          <w:sz w:val="24"/>
          <w:szCs w:val="24"/>
          <w:lang w:bidi="dv-MV"/>
        </w:rPr>
        <w:t xml:space="preserve">00hrs on </w:t>
      </w:r>
      <w:r w:rsidR="00B4098F" w:rsidRPr="00B4098F">
        <w:rPr>
          <w:rFonts w:asciiTheme="majorBidi" w:hAnsiTheme="majorBidi" w:cstheme="majorBidi"/>
          <w:b/>
          <w:bCs/>
          <w:sz w:val="24"/>
          <w:szCs w:val="24"/>
          <w:lang w:bidi="dv-MV"/>
        </w:rPr>
        <w:t>4</w:t>
      </w:r>
      <w:r w:rsidR="00B4098F" w:rsidRPr="00B4098F">
        <w:rPr>
          <w:rFonts w:asciiTheme="majorBidi" w:hAnsiTheme="majorBidi" w:cstheme="majorBidi"/>
          <w:b/>
          <w:bCs/>
          <w:sz w:val="24"/>
          <w:szCs w:val="24"/>
          <w:vertAlign w:val="superscript"/>
          <w:lang w:bidi="dv-MV"/>
        </w:rPr>
        <w:t>th</w:t>
      </w:r>
      <w:r w:rsidR="00B4098F" w:rsidRPr="00B4098F">
        <w:rPr>
          <w:rFonts w:asciiTheme="majorBidi" w:hAnsiTheme="majorBidi" w:cstheme="majorBidi"/>
          <w:b/>
          <w:bCs/>
          <w:sz w:val="24"/>
          <w:szCs w:val="24"/>
          <w:lang w:bidi="dv-MV"/>
        </w:rPr>
        <w:t xml:space="preserve"> March</w:t>
      </w:r>
      <w:r w:rsidR="001838A1" w:rsidRPr="00B4098F">
        <w:rPr>
          <w:rFonts w:asciiTheme="majorBidi" w:hAnsiTheme="majorBidi" w:cstheme="majorBidi"/>
          <w:b/>
          <w:bCs/>
          <w:sz w:val="24"/>
          <w:szCs w:val="24"/>
          <w:lang w:bidi="dv-MV"/>
        </w:rPr>
        <w:t xml:space="preserve"> 2020</w:t>
      </w:r>
      <w:r w:rsidR="001838A1" w:rsidRPr="00B4098F">
        <w:rPr>
          <w:rFonts w:asciiTheme="majorBidi" w:hAnsiTheme="majorBidi" w:cstheme="majorBidi"/>
          <w:b/>
          <w:bCs/>
          <w:sz w:val="24"/>
          <w:szCs w:val="24"/>
        </w:rPr>
        <w:fldChar w:fldCharType="end"/>
      </w:r>
      <w:r w:rsidR="00E7359D" w:rsidRPr="00B4098F">
        <w:rPr>
          <w:rFonts w:asciiTheme="majorBidi" w:hAnsiTheme="majorBidi" w:cstheme="majorBidi"/>
          <w:b/>
          <w:bCs/>
          <w:sz w:val="24"/>
          <w:szCs w:val="24"/>
        </w:rPr>
        <w:t>.</w:t>
      </w:r>
      <w:r w:rsidRPr="00B4098F">
        <w:rPr>
          <w:rFonts w:asciiTheme="majorBidi" w:hAnsiTheme="majorBidi" w:cstheme="majorBidi"/>
          <w:b/>
          <w:bCs/>
          <w:sz w:val="24"/>
          <w:szCs w:val="24"/>
        </w:rPr>
        <w:t xml:space="preserve"> </w:t>
      </w:r>
    </w:p>
    <w:p w14:paraId="104BB644" w14:textId="183D24E3" w:rsidR="00E7359D" w:rsidRPr="00B4098F" w:rsidRDefault="00E7359D" w:rsidP="00B4098F">
      <w:pPr>
        <w:pStyle w:val="ListParagraph"/>
        <w:numPr>
          <w:ilvl w:val="0"/>
          <w:numId w:val="17"/>
        </w:numPr>
        <w:spacing w:before="120" w:after="0"/>
        <w:ind w:left="426"/>
        <w:jc w:val="both"/>
        <w:rPr>
          <w:rFonts w:asciiTheme="majorBidi" w:hAnsiTheme="majorBidi" w:cstheme="majorBidi"/>
          <w:b/>
          <w:bCs/>
          <w:sz w:val="24"/>
          <w:szCs w:val="24"/>
        </w:rPr>
      </w:pPr>
      <w:r w:rsidRPr="00B4098F">
        <w:rPr>
          <w:rFonts w:asciiTheme="majorBidi" w:hAnsiTheme="majorBidi" w:cstheme="majorBidi"/>
          <w:sz w:val="24"/>
          <w:szCs w:val="24"/>
        </w:rPr>
        <w:t xml:space="preserve">Proposals shall be delivered in a sealed envelope, bearing the name of the project </w:t>
      </w:r>
      <w:r w:rsidR="00DA6C5D" w:rsidRPr="00B4098F">
        <w:rPr>
          <w:rFonts w:asciiTheme="majorBidi" w:hAnsiTheme="majorBidi" w:cstheme="majorBidi"/>
          <w:sz w:val="24"/>
          <w:szCs w:val="24"/>
        </w:rPr>
        <w:t>“</w:t>
      </w:r>
      <w:r w:rsidR="00AC644D" w:rsidRPr="00B4098F">
        <w:rPr>
          <w:rFonts w:asciiTheme="majorBidi" w:hAnsiTheme="majorBidi" w:cstheme="majorBidi"/>
          <w:sz w:val="24"/>
          <w:szCs w:val="24"/>
        </w:rPr>
        <w:t xml:space="preserve">Consultancy Services to </w:t>
      </w:r>
      <w:r w:rsidR="0071586C" w:rsidRPr="00B4098F">
        <w:rPr>
          <w:rFonts w:asciiTheme="majorBidi" w:hAnsiTheme="majorBidi" w:cstheme="majorBidi"/>
          <w:sz w:val="24"/>
          <w:szCs w:val="24"/>
        </w:rPr>
        <w:t>Web Development, Hosting and Maintenance for WASH Data Monitoring and Dissemination and the services for a GIS specialist to develop sector’s Geographic  Information  Systems  (GIS) database</w:t>
      </w:r>
      <w:r w:rsidR="00AC644D" w:rsidRPr="00B4098F">
        <w:rPr>
          <w:rFonts w:asciiTheme="majorBidi" w:hAnsiTheme="majorBidi" w:cstheme="majorBidi"/>
          <w:sz w:val="24"/>
          <w:szCs w:val="24"/>
        </w:rPr>
        <w:t>”,</w:t>
      </w:r>
      <w:r w:rsidR="004C4042" w:rsidRPr="00B4098F">
        <w:rPr>
          <w:rFonts w:asciiTheme="majorBidi" w:hAnsiTheme="majorBidi" w:cstheme="majorBidi"/>
          <w:sz w:val="24"/>
          <w:szCs w:val="24"/>
        </w:rPr>
        <w:t xml:space="preserve"> </w:t>
      </w:r>
      <w:r w:rsidRPr="00B4098F">
        <w:rPr>
          <w:rFonts w:asciiTheme="majorBidi" w:hAnsiTheme="majorBidi" w:cstheme="majorBidi"/>
          <w:sz w:val="24"/>
          <w:szCs w:val="24"/>
        </w:rPr>
        <w:t xml:space="preserve">bid opening time and date, the address the bid is submitted to (as in the RFP), and the bidders company name, to the Ministry of Environment at the address specified in the RFP. Proposals shall be valid for a period of </w:t>
      </w:r>
      <w:bookmarkStart w:id="24" w:name="_GoBack"/>
      <w:r w:rsidRPr="00B4098F">
        <w:rPr>
          <w:rFonts w:asciiTheme="majorBidi" w:hAnsiTheme="majorBidi" w:cstheme="majorBidi"/>
          <w:sz w:val="24"/>
          <w:szCs w:val="24"/>
        </w:rPr>
        <w:t>90</w:t>
      </w:r>
      <w:bookmarkEnd w:id="24"/>
      <w:r w:rsidRPr="00B4098F">
        <w:rPr>
          <w:rFonts w:asciiTheme="majorBidi" w:hAnsiTheme="majorBidi" w:cstheme="majorBidi"/>
          <w:sz w:val="24"/>
          <w:szCs w:val="24"/>
        </w:rPr>
        <w:t xml:space="preserve"> days from the date of Opening. Electronic submissions are not allowed.</w:t>
      </w:r>
    </w:p>
    <w:p w14:paraId="688D2C54" w14:textId="727D9B77" w:rsidR="00E7359D" w:rsidRPr="001450A1" w:rsidRDefault="00E7359D" w:rsidP="00CA7D81">
      <w:pPr>
        <w:pStyle w:val="ListParagraph"/>
        <w:numPr>
          <w:ilvl w:val="0"/>
          <w:numId w:val="17"/>
        </w:numPr>
        <w:spacing w:before="120" w:after="0"/>
        <w:ind w:left="426"/>
        <w:jc w:val="both"/>
        <w:rPr>
          <w:rFonts w:asciiTheme="majorBidi" w:hAnsiTheme="majorBidi" w:cstheme="majorBidi"/>
          <w:sz w:val="24"/>
          <w:szCs w:val="24"/>
        </w:rPr>
      </w:pPr>
      <w:r w:rsidRPr="001450A1">
        <w:rPr>
          <w:rFonts w:asciiTheme="majorBidi" w:hAnsiTheme="majorBidi" w:cstheme="majorBidi"/>
          <w:sz w:val="24"/>
          <w:szCs w:val="24"/>
        </w:rPr>
        <w:lastRenderedPageBreak/>
        <w:t xml:space="preserve">Bids should be submitted on </w:t>
      </w:r>
      <w:r w:rsidRPr="001450A1">
        <w:rPr>
          <w:rFonts w:asciiTheme="majorBidi" w:hAnsiTheme="majorBidi" w:cstheme="majorBidi"/>
          <w:b/>
          <w:bCs/>
          <w:sz w:val="24"/>
          <w:szCs w:val="24"/>
        </w:rPr>
        <w:t xml:space="preserve">Maldivian time </w:t>
      </w:r>
      <w:r w:rsidR="001838A1">
        <w:rPr>
          <w:rFonts w:asciiTheme="majorBidi" w:hAnsiTheme="majorBidi" w:cstheme="majorBidi"/>
          <w:b/>
          <w:bCs/>
          <w:sz w:val="24"/>
          <w:szCs w:val="24"/>
        </w:rPr>
        <w:fldChar w:fldCharType="begin"/>
      </w:r>
      <w:r w:rsidR="001838A1">
        <w:rPr>
          <w:rFonts w:asciiTheme="majorBidi" w:hAnsiTheme="majorBidi" w:cstheme="majorBidi"/>
          <w:b/>
          <w:bCs/>
          <w:sz w:val="24"/>
          <w:szCs w:val="24"/>
        </w:rPr>
        <w:instrText xml:space="preserve"> REF deadlinetosubmitproposal \h </w:instrText>
      </w:r>
      <w:r w:rsidR="001838A1">
        <w:rPr>
          <w:rFonts w:asciiTheme="majorBidi" w:hAnsiTheme="majorBidi" w:cstheme="majorBidi"/>
          <w:b/>
          <w:bCs/>
          <w:sz w:val="24"/>
          <w:szCs w:val="24"/>
        </w:rPr>
      </w:r>
      <w:r w:rsidR="001838A1">
        <w:rPr>
          <w:rFonts w:asciiTheme="majorBidi" w:hAnsiTheme="majorBidi" w:cstheme="majorBidi"/>
          <w:b/>
          <w:bCs/>
          <w:sz w:val="24"/>
          <w:szCs w:val="24"/>
        </w:rPr>
        <w:fldChar w:fldCharType="separate"/>
      </w:r>
      <w:r w:rsidR="001838A1" w:rsidRPr="001838A1">
        <w:rPr>
          <w:rFonts w:asciiTheme="majorBidi" w:hAnsiTheme="majorBidi" w:cstheme="majorBidi"/>
          <w:b/>
          <w:bCs/>
          <w:sz w:val="24"/>
          <w:szCs w:val="24"/>
          <w:lang w:bidi="dv-MV"/>
        </w:rPr>
        <w:t>1</w:t>
      </w:r>
      <w:r w:rsidR="00B4098F">
        <w:rPr>
          <w:rFonts w:asciiTheme="majorBidi" w:hAnsiTheme="majorBidi" w:cstheme="majorBidi"/>
          <w:b/>
          <w:bCs/>
          <w:sz w:val="24"/>
          <w:szCs w:val="24"/>
          <w:lang w:bidi="dv-MV"/>
        </w:rPr>
        <w:t>0</w:t>
      </w:r>
      <w:r w:rsidR="001838A1" w:rsidRPr="001838A1">
        <w:rPr>
          <w:rFonts w:asciiTheme="majorBidi" w:hAnsiTheme="majorBidi" w:cstheme="majorBidi"/>
          <w:b/>
          <w:bCs/>
          <w:sz w:val="24"/>
          <w:szCs w:val="24"/>
          <w:lang w:bidi="dv-MV"/>
        </w:rPr>
        <w:t xml:space="preserve">00hrs </w:t>
      </w:r>
      <w:r w:rsidR="00B4098F">
        <w:rPr>
          <w:rFonts w:asciiTheme="majorBidi" w:hAnsiTheme="majorBidi" w:cstheme="majorBidi"/>
          <w:b/>
          <w:bCs/>
          <w:sz w:val="24"/>
          <w:szCs w:val="24"/>
          <w:lang w:bidi="dv-MV"/>
        </w:rPr>
        <w:t>10</w:t>
      </w:r>
      <w:r w:rsidR="00B4098F" w:rsidRPr="00B4098F">
        <w:rPr>
          <w:rFonts w:asciiTheme="majorBidi" w:hAnsiTheme="majorBidi" w:cstheme="majorBidi"/>
          <w:b/>
          <w:bCs/>
          <w:sz w:val="24"/>
          <w:szCs w:val="24"/>
          <w:vertAlign w:val="superscript"/>
          <w:lang w:bidi="dv-MV"/>
        </w:rPr>
        <w:t>th</w:t>
      </w:r>
      <w:r w:rsidR="00B4098F">
        <w:rPr>
          <w:rFonts w:asciiTheme="majorBidi" w:hAnsiTheme="majorBidi" w:cstheme="majorBidi"/>
          <w:b/>
          <w:bCs/>
          <w:sz w:val="24"/>
          <w:szCs w:val="24"/>
          <w:lang w:bidi="dv-MV"/>
        </w:rPr>
        <w:t xml:space="preserve"> March</w:t>
      </w:r>
      <w:r w:rsidR="001838A1" w:rsidRPr="001838A1">
        <w:rPr>
          <w:rFonts w:asciiTheme="majorBidi" w:hAnsiTheme="majorBidi" w:cstheme="majorBidi"/>
          <w:b/>
          <w:bCs/>
          <w:sz w:val="24"/>
          <w:szCs w:val="24"/>
          <w:lang w:bidi="dv-MV"/>
        </w:rPr>
        <w:t xml:space="preserve"> 2020 </w:t>
      </w:r>
      <w:r w:rsidR="001838A1">
        <w:rPr>
          <w:rFonts w:asciiTheme="majorBidi" w:hAnsiTheme="majorBidi" w:cstheme="majorBidi"/>
          <w:b/>
          <w:bCs/>
          <w:sz w:val="24"/>
          <w:szCs w:val="24"/>
        </w:rPr>
        <w:fldChar w:fldCharType="end"/>
      </w:r>
      <w:r w:rsidR="00A33726" w:rsidRPr="001450A1">
        <w:rPr>
          <w:rFonts w:asciiTheme="majorBidi" w:hAnsiTheme="majorBidi" w:cstheme="majorBidi"/>
          <w:sz w:val="24"/>
          <w:szCs w:val="24"/>
        </w:rPr>
        <w:t xml:space="preserve">(Only bids submitted at this time will be eligible </w:t>
      </w:r>
      <w:r w:rsidR="00A33726" w:rsidRPr="00B4098F">
        <w:rPr>
          <w:rFonts w:asciiTheme="majorBidi" w:hAnsiTheme="majorBidi" w:cstheme="majorBidi"/>
          <w:sz w:val="24"/>
          <w:szCs w:val="24"/>
        </w:rPr>
        <w:t>to proceed to evaluation</w:t>
      </w:r>
      <w:r w:rsidR="001838A1" w:rsidRPr="00B4098F">
        <w:rPr>
          <w:rFonts w:asciiTheme="majorBidi" w:hAnsiTheme="majorBidi" w:cstheme="majorBidi"/>
          <w:sz w:val="24"/>
          <w:szCs w:val="24"/>
        </w:rPr>
        <w:t>)</w:t>
      </w:r>
      <w:r w:rsidRPr="00B4098F">
        <w:rPr>
          <w:rFonts w:asciiTheme="majorBidi" w:hAnsiTheme="majorBidi" w:cstheme="majorBidi"/>
          <w:b/>
          <w:bCs/>
          <w:sz w:val="24"/>
          <w:szCs w:val="24"/>
        </w:rPr>
        <w:t>.</w:t>
      </w:r>
      <w:r w:rsidRPr="00B4098F">
        <w:rPr>
          <w:rFonts w:asciiTheme="majorBidi" w:hAnsiTheme="majorBidi" w:cstheme="majorBidi"/>
          <w:sz w:val="24"/>
          <w:szCs w:val="24"/>
        </w:rPr>
        <w:t xml:space="preserve"> The bids will be opened </w:t>
      </w:r>
      <w:r w:rsidR="003A09DD" w:rsidRPr="00B4098F">
        <w:rPr>
          <w:rFonts w:asciiTheme="majorBidi" w:hAnsiTheme="majorBidi" w:cstheme="majorBidi"/>
          <w:sz w:val="24"/>
          <w:szCs w:val="24"/>
        </w:rPr>
        <w:t xml:space="preserve">at </w:t>
      </w:r>
      <w:r w:rsidR="003A09DD" w:rsidRPr="00B4098F">
        <w:rPr>
          <w:rFonts w:asciiTheme="majorBidi" w:hAnsiTheme="majorBidi" w:cstheme="majorBidi"/>
          <w:b/>
          <w:bCs/>
          <w:sz w:val="24"/>
          <w:szCs w:val="24"/>
        </w:rPr>
        <w:t>Maldivian time</w:t>
      </w:r>
      <w:r w:rsidR="001838A1" w:rsidRPr="00CA7D81">
        <w:rPr>
          <w:rFonts w:asciiTheme="majorBidi" w:hAnsiTheme="majorBidi" w:cstheme="majorBidi"/>
          <w:b/>
          <w:bCs/>
          <w:sz w:val="24"/>
          <w:szCs w:val="24"/>
        </w:rPr>
        <w:t xml:space="preserve"> </w:t>
      </w:r>
      <w:r w:rsidR="001838A1" w:rsidRPr="00B4098F">
        <w:rPr>
          <w:rFonts w:asciiTheme="majorBidi" w:hAnsiTheme="majorBidi" w:cstheme="majorBidi"/>
          <w:b/>
          <w:bCs/>
          <w:sz w:val="24"/>
          <w:szCs w:val="24"/>
        </w:rPr>
        <w:fldChar w:fldCharType="begin"/>
      </w:r>
      <w:r w:rsidR="001838A1" w:rsidRPr="00B4098F">
        <w:rPr>
          <w:rFonts w:asciiTheme="majorBidi" w:hAnsiTheme="majorBidi" w:cstheme="majorBidi"/>
          <w:b/>
          <w:bCs/>
          <w:sz w:val="24"/>
          <w:szCs w:val="24"/>
        </w:rPr>
        <w:instrText xml:space="preserve"> REF deadlinetosubmitproposal \h </w:instrText>
      </w:r>
      <w:r w:rsidR="001838A1" w:rsidRPr="00B4098F">
        <w:rPr>
          <w:rFonts w:asciiTheme="majorBidi" w:hAnsiTheme="majorBidi" w:cstheme="majorBidi"/>
          <w:b/>
          <w:bCs/>
          <w:sz w:val="24"/>
          <w:szCs w:val="24"/>
        </w:rPr>
      </w:r>
      <w:r w:rsidR="00B4098F">
        <w:rPr>
          <w:rFonts w:asciiTheme="majorBidi" w:hAnsiTheme="majorBidi" w:cstheme="majorBidi"/>
          <w:b/>
          <w:bCs/>
          <w:sz w:val="24"/>
          <w:szCs w:val="24"/>
        </w:rPr>
        <w:instrText xml:space="preserve"> \* MERGEFORMAT </w:instrText>
      </w:r>
      <w:r w:rsidR="001838A1" w:rsidRPr="00B4098F">
        <w:rPr>
          <w:rFonts w:asciiTheme="majorBidi" w:hAnsiTheme="majorBidi" w:cstheme="majorBidi"/>
          <w:b/>
          <w:bCs/>
          <w:sz w:val="24"/>
          <w:szCs w:val="24"/>
        </w:rPr>
        <w:fldChar w:fldCharType="separate"/>
      </w:r>
      <w:r w:rsidR="001838A1" w:rsidRPr="00B4098F">
        <w:rPr>
          <w:rFonts w:asciiTheme="majorBidi" w:hAnsiTheme="majorBidi" w:cstheme="majorBidi"/>
          <w:b/>
          <w:bCs/>
          <w:sz w:val="24"/>
          <w:szCs w:val="24"/>
          <w:lang w:bidi="dv-MV"/>
        </w:rPr>
        <w:t>1</w:t>
      </w:r>
      <w:r w:rsidR="00B4098F" w:rsidRPr="00B4098F">
        <w:rPr>
          <w:rFonts w:asciiTheme="majorBidi" w:hAnsiTheme="majorBidi" w:cstheme="majorBidi"/>
          <w:b/>
          <w:bCs/>
          <w:sz w:val="24"/>
          <w:szCs w:val="24"/>
          <w:lang w:bidi="dv-MV"/>
        </w:rPr>
        <w:t>0</w:t>
      </w:r>
      <w:r w:rsidR="001838A1" w:rsidRPr="00B4098F">
        <w:rPr>
          <w:rFonts w:asciiTheme="majorBidi" w:hAnsiTheme="majorBidi" w:cstheme="majorBidi"/>
          <w:b/>
          <w:bCs/>
          <w:sz w:val="24"/>
          <w:szCs w:val="24"/>
          <w:lang w:bidi="dv-MV"/>
        </w:rPr>
        <w:t xml:space="preserve">00hrs </w:t>
      </w:r>
      <w:r w:rsidR="00B4098F" w:rsidRPr="00B4098F">
        <w:rPr>
          <w:rFonts w:asciiTheme="majorBidi" w:hAnsiTheme="majorBidi" w:cstheme="majorBidi"/>
          <w:b/>
          <w:bCs/>
          <w:sz w:val="24"/>
          <w:szCs w:val="24"/>
          <w:lang w:bidi="dv-MV"/>
        </w:rPr>
        <w:t>10</w:t>
      </w:r>
      <w:r w:rsidR="00B4098F" w:rsidRPr="00B4098F">
        <w:rPr>
          <w:rFonts w:asciiTheme="majorBidi" w:hAnsiTheme="majorBidi" w:cstheme="majorBidi"/>
          <w:b/>
          <w:bCs/>
          <w:sz w:val="24"/>
          <w:szCs w:val="24"/>
          <w:vertAlign w:val="superscript"/>
          <w:lang w:bidi="dv-MV"/>
        </w:rPr>
        <w:t>th</w:t>
      </w:r>
      <w:r w:rsidR="001838A1" w:rsidRPr="00B4098F">
        <w:rPr>
          <w:rFonts w:asciiTheme="majorBidi" w:hAnsiTheme="majorBidi" w:cstheme="majorBidi"/>
          <w:b/>
          <w:bCs/>
          <w:sz w:val="24"/>
          <w:szCs w:val="24"/>
        </w:rPr>
        <w:fldChar w:fldCharType="end"/>
      </w:r>
      <w:r w:rsidR="00B4098F" w:rsidRPr="00B4098F">
        <w:rPr>
          <w:rFonts w:asciiTheme="majorBidi" w:hAnsiTheme="majorBidi" w:cstheme="majorBidi"/>
          <w:b/>
          <w:bCs/>
          <w:sz w:val="24"/>
          <w:szCs w:val="24"/>
        </w:rPr>
        <w:t xml:space="preserve"> March 2020</w:t>
      </w:r>
      <w:r w:rsidRPr="00B4098F">
        <w:rPr>
          <w:rFonts w:asciiTheme="majorBidi" w:hAnsiTheme="majorBidi" w:cstheme="majorBidi"/>
          <w:sz w:val="24"/>
          <w:szCs w:val="24"/>
        </w:rPr>
        <w:t>.</w:t>
      </w:r>
      <w:r w:rsidRPr="001450A1">
        <w:rPr>
          <w:rFonts w:asciiTheme="majorBidi" w:hAnsiTheme="majorBidi" w:cstheme="majorBidi"/>
          <w:sz w:val="24"/>
          <w:szCs w:val="24"/>
        </w:rPr>
        <w:t xml:space="preserve"> Any late bids will be rejected.</w:t>
      </w:r>
    </w:p>
    <w:p w14:paraId="2FD4DB3F" w14:textId="77777777" w:rsidR="00AD754C" w:rsidRPr="001450A1" w:rsidRDefault="00AD754C" w:rsidP="001450A1">
      <w:pPr>
        <w:pStyle w:val="ListParagraph"/>
        <w:spacing w:before="120" w:after="0"/>
        <w:ind w:left="426"/>
        <w:jc w:val="both"/>
        <w:rPr>
          <w:rFonts w:asciiTheme="majorBidi" w:hAnsiTheme="majorBidi" w:cstheme="majorBidi"/>
          <w:sz w:val="24"/>
          <w:szCs w:val="24"/>
        </w:rPr>
      </w:pPr>
    </w:p>
    <w:p w14:paraId="51ECFD51" w14:textId="77777777" w:rsidR="00E7359D" w:rsidRPr="001450A1" w:rsidRDefault="00E7359D" w:rsidP="006628A1">
      <w:pPr>
        <w:pStyle w:val="ListParagraph"/>
        <w:spacing w:before="0" w:after="0"/>
        <w:ind w:left="1440"/>
        <w:jc w:val="both"/>
        <w:rPr>
          <w:rFonts w:asciiTheme="majorBidi" w:hAnsiTheme="majorBidi" w:cstheme="majorBidi"/>
          <w:b/>
          <w:bCs/>
          <w:sz w:val="24"/>
          <w:szCs w:val="24"/>
        </w:rPr>
      </w:pPr>
      <w:r w:rsidRPr="001450A1">
        <w:rPr>
          <w:rFonts w:asciiTheme="majorBidi" w:hAnsiTheme="majorBidi" w:cstheme="majorBidi"/>
          <w:b/>
          <w:bCs/>
          <w:sz w:val="24"/>
          <w:szCs w:val="24"/>
        </w:rPr>
        <w:t>GCF Project Management Unit</w:t>
      </w:r>
    </w:p>
    <w:p w14:paraId="0BBEDBEE" w14:textId="77777777" w:rsidR="00E7359D" w:rsidRPr="001450A1" w:rsidRDefault="00E7359D" w:rsidP="006628A1">
      <w:pPr>
        <w:pStyle w:val="ListParagraph"/>
        <w:spacing w:before="0" w:after="0"/>
        <w:ind w:left="1440"/>
        <w:jc w:val="both"/>
        <w:rPr>
          <w:rFonts w:asciiTheme="majorBidi" w:hAnsiTheme="majorBidi" w:cstheme="majorBidi"/>
          <w:b/>
          <w:bCs/>
          <w:sz w:val="24"/>
          <w:szCs w:val="24"/>
        </w:rPr>
      </w:pPr>
      <w:r w:rsidRPr="001450A1">
        <w:rPr>
          <w:rFonts w:asciiTheme="majorBidi" w:hAnsiTheme="majorBidi" w:cstheme="majorBidi"/>
          <w:b/>
          <w:bCs/>
          <w:sz w:val="24"/>
          <w:szCs w:val="24"/>
        </w:rPr>
        <w:t>Water and Sanitation Department</w:t>
      </w:r>
    </w:p>
    <w:p w14:paraId="3407E239" w14:textId="33F751E8" w:rsidR="00E7359D" w:rsidRPr="001450A1" w:rsidRDefault="00D93D1E" w:rsidP="006628A1">
      <w:pPr>
        <w:pStyle w:val="ListParagraph"/>
        <w:spacing w:before="0" w:after="0"/>
        <w:ind w:left="1440"/>
        <w:jc w:val="both"/>
        <w:rPr>
          <w:rFonts w:asciiTheme="majorBidi" w:hAnsiTheme="majorBidi" w:cstheme="majorBidi"/>
          <w:b/>
          <w:bCs/>
          <w:sz w:val="24"/>
          <w:szCs w:val="24"/>
        </w:rPr>
      </w:pPr>
      <w:r w:rsidRPr="001450A1">
        <w:rPr>
          <w:rFonts w:asciiTheme="majorBidi" w:hAnsiTheme="majorBidi" w:cstheme="majorBidi"/>
          <w:b/>
          <w:bCs/>
          <w:sz w:val="24"/>
          <w:szCs w:val="24"/>
        </w:rPr>
        <w:t>Ministry of Environment</w:t>
      </w:r>
      <w:r w:rsidR="00E7359D" w:rsidRPr="001450A1">
        <w:rPr>
          <w:rFonts w:asciiTheme="majorBidi" w:hAnsiTheme="majorBidi" w:cstheme="majorBidi"/>
          <w:b/>
          <w:bCs/>
          <w:sz w:val="24"/>
          <w:szCs w:val="24"/>
        </w:rPr>
        <w:t>,</w:t>
      </w:r>
    </w:p>
    <w:p w14:paraId="2D7E775B" w14:textId="77777777" w:rsidR="00E7359D" w:rsidRPr="001450A1" w:rsidRDefault="00E7359D" w:rsidP="006628A1">
      <w:pPr>
        <w:pStyle w:val="ListParagraph"/>
        <w:spacing w:before="0" w:after="0"/>
        <w:ind w:left="1440"/>
        <w:jc w:val="both"/>
        <w:rPr>
          <w:rFonts w:asciiTheme="majorBidi" w:hAnsiTheme="majorBidi" w:cstheme="majorBidi"/>
          <w:b/>
          <w:bCs/>
          <w:sz w:val="24"/>
          <w:szCs w:val="24"/>
        </w:rPr>
      </w:pPr>
      <w:r w:rsidRPr="001450A1">
        <w:rPr>
          <w:rFonts w:asciiTheme="majorBidi" w:hAnsiTheme="majorBidi" w:cstheme="majorBidi"/>
          <w:b/>
          <w:bCs/>
          <w:sz w:val="24"/>
          <w:szCs w:val="24"/>
        </w:rPr>
        <w:t xml:space="preserve">Green Building, </w:t>
      </w:r>
      <w:proofErr w:type="spellStart"/>
      <w:r w:rsidRPr="001450A1">
        <w:rPr>
          <w:rFonts w:asciiTheme="majorBidi" w:hAnsiTheme="majorBidi" w:cstheme="majorBidi"/>
          <w:b/>
          <w:bCs/>
          <w:sz w:val="24"/>
          <w:szCs w:val="24"/>
        </w:rPr>
        <w:t>Handhuvaree</w:t>
      </w:r>
      <w:proofErr w:type="spellEnd"/>
      <w:r w:rsidRPr="001450A1">
        <w:rPr>
          <w:rFonts w:asciiTheme="majorBidi" w:hAnsiTheme="majorBidi" w:cstheme="majorBidi"/>
          <w:b/>
          <w:bCs/>
          <w:sz w:val="24"/>
          <w:szCs w:val="24"/>
        </w:rPr>
        <w:t xml:space="preserve"> </w:t>
      </w:r>
      <w:proofErr w:type="spellStart"/>
      <w:r w:rsidRPr="001450A1">
        <w:rPr>
          <w:rFonts w:asciiTheme="majorBidi" w:hAnsiTheme="majorBidi" w:cstheme="majorBidi"/>
          <w:b/>
          <w:bCs/>
          <w:sz w:val="24"/>
          <w:szCs w:val="24"/>
        </w:rPr>
        <w:t>Hingun</w:t>
      </w:r>
      <w:proofErr w:type="spellEnd"/>
      <w:r w:rsidRPr="001450A1">
        <w:rPr>
          <w:rFonts w:asciiTheme="majorBidi" w:hAnsiTheme="majorBidi" w:cstheme="majorBidi"/>
          <w:b/>
          <w:bCs/>
          <w:sz w:val="24"/>
          <w:szCs w:val="24"/>
        </w:rPr>
        <w:t>,</w:t>
      </w:r>
    </w:p>
    <w:p w14:paraId="67B59EF2" w14:textId="77777777" w:rsidR="00E7359D" w:rsidRPr="001450A1" w:rsidRDefault="00E7359D" w:rsidP="006628A1">
      <w:pPr>
        <w:pStyle w:val="ListParagraph"/>
        <w:spacing w:before="0" w:after="0"/>
        <w:ind w:left="1440"/>
        <w:jc w:val="both"/>
        <w:rPr>
          <w:rFonts w:asciiTheme="majorBidi" w:hAnsiTheme="majorBidi" w:cstheme="majorBidi"/>
          <w:b/>
          <w:bCs/>
          <w:sz w:val="24"/>
          <w:szCs w:val="24"/>
        </w:rPr>
      </w:pPr>
      <w:proofErr w:type="spellStart"/>
      <w:r w:rsidRPr="001450A1">
        <w:rPr>
          <w:rFonts w:asciiTheme="majorBidi" w:hAnsiTheme="majorBidi" w:cstheme="majorBidi"/>
          <w:b/>
          <w:bCs/>
          <w:sz w:val="24"/>
          <w:szCs w:val="24"/>
        </w:rPr>
        <w:t>Maafannu</w:t>
      </w:r>
      <w:proofErr w:type="spellEnd"/>
      <w:r w:rsidRPr="001450A1">
        <w:rPr>
          <w:rFonts w:asciiTheme="majorBidi" w:hAnsiTheme="majorBidi" w:cstheme="majorBidi"/>
          <w:b/>
          <w:bCs/>
          <w:sz w:val="24"/>
          <w:szCs w:val="24"/>
        </w:rPr>
        <w:t>, Male’, 20392,</w:t>
      </w:r>
    </w:p>
    <w:p w14:paraId="3D9F8F4B" w14:textId="77777777" w:rsidR="00E7359D" w:rsidRPr="001450A1" w:rsidRDefault="00E7359D" w:rsidP="006628A1">
      <w:pPr>
        <w:pStyle w:val="ListParagraph"/>
        <w:spacing w:before="0" w:after="0"/>
        <w:ind w:left="1440"/>
        <w:jc w:val="both"/>
        <w:rPr>
          <w:rFonts w:asciiTheme="majorBidi" w:hAnsiTheme="majorBidi" w:cstheme="majorBidi"/>
          <w:b/>
          <w:bCs/>
          <w:sz w:val="24"/>
          <w:szCs w:val="24"/>
        </w:rPr>
      </w:pPr>
      <w:r w:rsidRPr="001450A1">
        <w:rPr>
          <w:rFonts w:asciiTheme="majorBidi" w:hAnsiTheme="majorBidi" w:cstheme="majorBidi"/>
          <w:b/>
          <w:bCs/>
          <w:sz w:val="24"/>
          <w:szCs w:val="24"/>
        </w:rPr>
        <w:t>Republic of Maldives</w:t>
      </w:r>
    </w:p>
    <w:p w14:paraId="2D4900DF" w14:textId="7985E9A2" w:rsidR="00E7359D" w:rsidRPr="001450A1" w:rsidRDefault="00E7359D" w:rsidP="006628A1">
      <w:pPr>
        <w:pStyle w:val="ListParagraph"/>
        <w:spacing w:before="0" w:after="0"/>
        <w:ind w:left="1440"/>
        <w:jc w:val="both"/>
        <w:rPr>
          <w:rFonts w:asciiTheme="majorBidi" w:hAnsiTheme="majorBidi" w:cstheme="majorBidi"/>
          <w:b/>
          <w:bCs/>
          <w:sz w:val="24"/>
          <w:szCs w:val="24"/>
        </w:rPr>
      </w:pPr>
      <w:r w:rsidRPr="001450A1">
        <w:rPr>
          <w:rFonts w:asciiTheme="majorBidi" w:hAnsiTheme="majorBidi" w:cstheme="majorBidi"/>
          <w:b/>
          <w:bCs/>
          <w:sz w:val="24"/>
          <w:szCs w:val="24"/>
        </w:rPr>
        <w:t>Tel. (960)-3018-</w:t>
      </w:r>
      <w:r w:rsidR="00E03646" w:rsidRPr="001450A1">
        <w:rPr>
          <w:rFonts w:asciiTheme="majorBidi" w:hAnsiTheme="majorBidi" w:cstheme="majorBidi"/>
          <w:b/>
          <w:bCs/>
          <w:sz w:val="24"/>
          <w:szCs w:val="24"/>
        </w:rPr>
        <w:t>3</w:t>
      </w:r>
      <w:r w:rsidR="009B1012" w:rsidRPr="001450A1">
        <w:rPr>
          <w:rFonts w:asciiTheme="majorBidi" w:hAnsiTheme="majorBidi" w:cstheme="majorBidi"/>
          <w:b/>
          <w:bCs/>
          <w:sz w:val="24"/>
          <w:szCs w:val="24"/>
        </w:rPr>
        <w:t>88/399</w:t>
      </w:r>
    </w:p>
    <w:p w14:paraId="5E8AE31C" w14:textId="107FBD80" w:rsidR="00396983" w:rsidRPr="001450A1" w:rsidRDefault="00E03646" w:rsidP="006628A1">
      <w:pPr>
        <w:pStyle w:val="ListParagraph"/>
        <w:spacing w:before="0" w:after="0"/>
        <w:ind w:left="1440"/>
        <w:jc w:val="both"/>
        <w:rPr>
          <w:rFonts w:asciiTheme="majorBidi" w:hAnsiTheme="majorBidi" w:cstheme="majorBidi"/>
          <w:b/>
          <w:bCs/>
          <w:sz w:val="24"/>
          <w:szCs w:val="24"/>
        </w:rPr>
      </w:pPr>
      <w:r w:rsidRPr="001450A1">
        <w:rPr>
          <w:rFonts w:asciiTheme="majorBidi" w:hAnsiTheme="majorBidi" w:cstheme="majorBidi"/>
          <w:b/>
          <w:bCs/>
          <w:sz w:val="24"/>
          <w:szCs w:val="24"/>
        </w:rPr>
        <w:t xml:space="preserve">Email: </w:t>
      </w:r>
      <w:hyperlink r:id="rId11" w:history="1">
        <w:r w:rsidR="00396983" w:rsidRPr="001450A1">
          <w:rPr>
            <w:rStyle w:val="Hyperlink"/>
            <w:rFonts w:asciiTheme="majorBidi" w:hAnsiTheme="majorBidi" w:cstheme="majorBidi"/>
            <w:b/>
            <w:bCs/>
            <w:sz w:val="24"/>
            <w:szCs w:val="24"/>
          </w:rPr>
          <w:t>gcf.watsan@environment.gov.mv</w:t>
        </w:r>
      </w:hyperlink>
    </w:p>
    <w:p w14:paraId="7CA6117D" w14:textId="77777777" w:rsidR="00396983" w:rsidRPr="001450A1" w:rsidRDefault="00396983" w:rsidP="001450A1">
      <w:pPr>
        <w:spacing w:before="0"/>
        <w:jc w:val="both"/>
        <w:rPr>
          <w:rFonts w:asciiTheme="majorBidi" w:hAnsiTheme="majorBidi" w:cstheme="majorBidi"/>
          <w:b/>
          <w:bCs/>
          <w:sz w:val="24"/>
          <w:szCs w:val="24"/>
        </w:rPr>
      </w:pPr>
      <w:r w:rsidRPr="001450A1">
        <w:rPr>
          <w:rFonts w:asciiTheme="majorBidi" w:hAnsiTheme="majorBidi" w:cstheme="majorBidi"/>
          <w:b/>
          <w:bCs/>
          <w:sz w:val="24"/>
          <w:szCs w:val="24"/>
        </w:rPr>
        <w:br w:type="page"/>
      </w:r>
    </w:p>
    <w:p w14:paraId="6C3DDF3E" w14:textId="32C7C164" w:rsidR="0014435C" w:rsidRPr="001450A1" w:rsidRDefault="00FE56F4" w:rsidP="001450A1">
      <w:pPr>
        <w:pStyle w:val="Heading1"/>
        <w:ind w:left="426" w:hanging="426"/>
        <w:jc w:val="both"/>
        <w:rPr>
          <w:rStyle w:val="BookTitle"/>
          <w:rFonts w:asciiTheme="majorBidi" w:hAnsiTheme="majorBidi" w:cstheme="majorBidi"/>
          <w:b/>
          <w:bCs/>
          <w:smallCaps w:val="0"/>
          <w:spacing w:val="0"/>
          <w:sz w:val="24"/>
          <w:szCs w:val="24"/>
        </w:rPr>
      </w:pPr>
      <w:bookmarkStart w:id="25" w:name="_Toc31801679"/>
      <w:r w:rsidRPr="001450A1">
        <w:rPr>
          <w:rStyle w:val="BookTitle"/>
          <w:rFonts w:asciiTheme="majorBidi" w:hAnsiTheme="majorBidi" w:cstheme="majorBidi"/>
          <w:b/>
          <w:bCs/>
          <w:smallCaps w:val="0"/>
          <w:spacing w:val="0"/>
          <w:sz w:val="24"/>
          <w:szCs w:val="24"/>
        </w:rPr>
        <w:lastRenderedPageBreak/>
        <w:t xml:space="preserve">INSTRUCTIONS TO </w:t>
      </w:r>
      <w:bookmarkEnd w:id="19"/>
      <w:bookmarkEnd w:id="20"/>
      <w:bookmarkEnd w:id="21"/>
      <w:bookmarkEnd w:id="22"/>
      <w:r w:rsidR="00396F39" w:rsidRPr="001450A1">
        <w:rPr>
          <w:rStyle w:val="BookTitle"/>
          <w:rFonts w:asciiTheme="majorBidi" w:hAnsiTheme="majorBidi" w:cstheme="majorBidi"/>
          <w:b/>
          <w:bCs/>
          <w:smallCaps w:val="0"/>
          <w:spacing w:val="0"/>
          <w:sz w:val="24"/>
          <w:szCs w:val="24"/>
        </w:rPr>
        <w:t>CONSULTANTS</w:t>
      </w:r>
      <w:bookmarkEnd w:id="23"/>
      <w:bookmarkEnd w:id="25"/>
    </w:p>
    <w:p w14:paraId="1CAA3201" w14:textId="6C5C0CEC" w:rsidR="00D72B5D" w:rsidRPr="001450A1" w:rsidRDefault="00D72B5D" w:rsidP="001450A1">
      <w:pPr>
        <w:pStyle w:val="Heading2"/>
        <w:jc w:val="both"/>
        <w:rPr>
          <w:rFonts w:asciiTheme="majorBidi" w:hAnsiTheme="majorBidi" w:cstheme="majorBidi"/>
          <w:sz w:val="24"/>
          <w:szCs w:val="24"/>
        </w:rPr>
      </w:pPr>
      <w:bookmarkStart w:id="26" w:name="_Toc344645463"/>
      <w:bookmarkStart w:id="27" w:name="_Toc384916207"/>
      <w:bookmarkStart w:id="28" w:name="_Toc379722040"/>
      <w:bookmarkStart w:id="29" w:name="_Toc31801680"/>
      <w:bookmarkEnd w:id="10"/>
      <w:bookmarkEnd w:id="9"/>
      <w:bookmarkEnd w:id="8"/>
      <w:bookmarkEnd w:id="7"/>
      <w:bookmarkEnd w:id="6"/>
      <w:r w:rsidRPr="001450A1">
        <w:rPr>
          <w:rFonts w:asciiTheme="majorBidi" w:hAnsiTheme="majorBidi" w:cstheme="majorBidi"/>
          <w:sz w:val="24"/>
          <w:szCs w:val="24"/>
        </w:rPr>
        <w:t>Introduction</w:t>
      </w:r>
      <w:bookmarkEnd w:id="26"/>
      <w:bookmarkEnd w:id="27"/>
      <w:bookmarkEnd w:id="28"/>
      <w:bookmarkEnd w:id="29"/>
    </w:p>
    <w:p w14:paraId="12A91A50" w14:textId="77777777" w:rsidR="00354F90" w:rsidRPr="001450A1" w:rsidRDefault="00354F90" w:rsidP="001450A1">
      <w:pPr>
        <w:pStyle w:val="ListParagraph"/>
        <w:numPr>
          <w:ilvl w:val="0"/>
          <w:numId w:val="1"/>
        </w:numPr>
        <w:spacing w:before="100" w:beforeAutospacing="1"/>
        <w:ind w:left="1134" w:hanging="425"/>
        <w:jc w:val="both"/>
        <w:rPr>
          <w:rFonts w:asciiTheme="majorBidi" w:hAnsiTheme="majorBidi" w:cstheme="majorBidi"/>
          <w:sz w:val="24"/>
          <w:szCs w:val="24"/>
          <w:lang w:val="en-GB"/>
        </w:rPr>
      </w:pPr>
      <w:r w:rsidRPr="001450A1">
        <w:rPr>
          <w:rFonts w:asciiTheme="majorBidi" w:hAnsiTheme="majorBidi" w:cstheme="majorBidi"/>
          <w:sz w:val="24"/>
          <w:szCs w:val="24"/>
        </w:rPr>
        <w:t xml:space="preserve">The Client named in the </w:t>
      </w:r>
      <w:r w:rsidRPr="001450A1">
        <w:rPr>
          <w:rFonts w:asciiTheme="majorBidi" w:hAnsiTheme="majorBidi" w:cstheme="majorBidi"/>
          <w:b/>
          <w:bCs/>
          <w:sz w:val="24"/>
          <w:szCs w:val="24"/>
        </w:rPr>
        <w:t>Data Sheet</w:t>
      </w:r>
      <w:r w:rsidRPr="001450A1">
        <w:rPr>
          <w:rFonts w:asciiTheme="majorBidi" w:hAnsiTheme="majorBidi" w:cstheme="majorBidi"/>
          <w:sz w:val="24"/>
          <w:szCs w:val="24"/>
        </w:rPr>
        <w:t xml:space="preserve"> will select a Consultancy Firm from those Firms that submit their proposals for this request. </w:t>
      </w:r>
    </w:p>
    <w:p w14:paraId="7C6334BE" w14:textId="77777777" w:rsidR="00354F90" w:rsidRPr="001450A1" w:rsidRDefault="00354F90" w:rsidP="001450A1">
      <w:pPr>
        <w:pStyle w:val="ListParagraph"/>
        <w:numPr>
          <w:ilvl w:val="0"/>
          <w:numId w:val="1"/>
        </w:numPr>
        <w:spacing w:before="100" w:beforeAutospacing="1"/>
        <w:ind w:left="1077" w:hanging="357"/>
        <w:jc w:val="both"/>
        <w:rPr>
          <w:rFonts w:asciiTheme="majorBidi" w:hAnsiTheme="majorBidi" w:cstheme="majorBidi"/>
          <w:sz w:val="24"/>
          <w:szCs w:val="24"/>
          <w:lang w:val="en-GB"/>
        </w:rPr>
      </w:pPr>
      <w:r w:rsidRPr="001450A1">
        <w:rPr>
          <w:rFonts w:asciiTheme="majorBidi" w:hAnsiTheme="majorBidi" w:cstheme="majorBidi"/>
          <w:sz w:val="24"/>
          <w:szCs w:val="24"/>
        </w:rPr>
        <w:t xml:space="preserve">Interested parties are invited to submit Technical Proposal and a Financial Proposal for the contract named in the </w:t>
      </w:r>
      <w:r w:rsidRPr="001450A1">
        <w:rPr>
          <w:rFonts w:asciiTheme="majorBidi" w:hAnsiTheme="majorBidi" w:cstheme="majorBidi"/>
          <w:b/>
          <w:sz w:val="24"/>
          <w:szCs w:val="24"/>
        </w:rPr>
        <w:t>Data Sheet</w:t>
      </w:r>
      <w:r w:rsidRPr="001450A1">
        <w:rPr>
          <w:rFonts w:asciiTheme="majorBidi" w:hAnsiTheme="majorBidi" w:cstheme="majorBidi"/>
          <w:sz w:val="24"/>
          <w:szCs w:val="24"/>
        </w:rPr>
        <w:t>. The Proposal will be the basis for contract negotiations and ultimately for a signed Contract with the selected Party.</w:t>
      </w:r>
    </w:p>
    <w:p w14:paraId="74D3DCA9" w14:textId="05A60560" w:rsidR="00AC5870" w:rsidRPr="001450A1" w:rsidRDefault="00AC5870" w:rsidP="001450A1">
      <w:pPr>
        <w:pStyle w:val="ListParagraph"/>
        <w:numPr>
          <w:ilvl w:val="0"/>
          <w:numId w:val="1"/>
        </w:numPr>
        <w:spacing w:before="100" w:beforeAutospacing="1"/>
        <w:ind w:left="1077" w:hanging="357"/>
        <w:jc w:val="both"/>
        <w:rPr>
          <w:rFonts w:asciiTheme="majorBidi" w:hAnsiTheme="majorBidi" w:cstheme="majorBidi"/>
          <w:sz w:val="24"/>
          <w:szCs w:val="24"/>
          <w:lang w:val="en-GB"/>
        </w:rPr>
      </w:pPr>
      <w:r w:rsidRPr="001450A1">
        <w:rPr>
          <w:rFonts w:asciiTheme="majorBidi" w:hAnsiTheme="majorBidi" w:cstheme="majorBidi"/>
          <w:sz w:val="24"/>
          <w:szCs w:val="24"/>
          <w:lang w:val="en-GB"/>
        </w:rPr>
        <w:t>The party as a Lead Consultan</w:t>
      </w:r>
      <w:r w:rsidR="0018547F" w:rsidRPr="001450A1">
        <w:rPr>
          <w:rFonts w:asciiTheme="majorBidi" w:hAnsiTheme="majorBidi" w:cstheme="majorBidi"/>
          <w:sz w:val="24"/>
          <w:szCs w:val="24"/>
          <w:lang w:val="en-GB"/>
        </w:rPr>
        <w:t>cy firm</w:t>
      </w:r>
      <w:r w:rsidRPr="001450A1">
        <w:rPr>
          <w:rFonts w:asciiTheme="majorBidi" w:hAnsiTheme="majorBidi" w:cstheme="majorBidi"/>
          <w:sz w:val="24"/>
          <w:szCs w:val="24"/>
          <w:lang w:val="en-GB"/>
        </w:rPr>
        <w:t xml:space="preserve"> can </w:t>
      </w:r>
      <w:r w:rsidRPr="00647B82">
        <w:rPr>
          <w:rFonts w:asciiTheme="majorBidi" w:hAnsiTheme="majorBidi" w:cstheme="majorBidi"/>
          <w:sz w:val="24"/>
          <w:szCs w:val="24"/>
          <w:lang w:val="en-GB"/>
        </w:rPr>
        <w:t xml:space="preserve">propose </w:t>
      </w:r>
      <w:r w:rsidR="0068367D" w:rsidRPr="00647B82">
        <w:rPr>
          <w:rFonts w:asciiTheme="majorBidi" w:hAnsiTheme="majorBidi" w:cstheme="majorBidi"/>
          <w:b/>
          <w:bCs/>
          <w:sz w:val="24"/>
          <w:szCs w:val="24"/>
          <w:lang w:val="en-GB"/>
        </w:rPr>
        <w:t>1</w:t>
      </w:r>
      <w:r w:rsidRPr="00647B82">
        <w:rPr>
          <w:rFonts w:asciiTheme="majorBidi" w:hAnsiTheme="majorBidi" w:cstheme="majorBidi"/>
          <w:b/>
          <w:bCs/>
          <w:sz w:val="24"/>
          <w:szCs w:val="24"/>
          <w:lang w:val="en-GB"/>
        </w:rPr>
        <w:t xml:space="preserve"> (</w:t>
      </w:r>
      <w:r w:rsidR="0068367D" w:rsidRPr="00647B82">
        <w:rPr>
          <w:rFonts w:asciiTheme="majorBidi" w:hAnsiTheme="majorBidi" w:cstheme="majorBidi"/>
          <w:b/>
          <w:bCs/>
          <w:sz w:val="24"/>
          <w:szCs w:val="24"/>
          <w:lang w:val="en-GB"/>
        </w:rPr>
        <w:t>one</w:t>
      </w:r>
      <w:r w:rsidRPr="00647B82">
        <w:rPr>
          <w:rFonts w:asciiTheme="majorBidi" w:hAnsiTheme="majorBidi" w:cstheme="majorBidi"/>
          <w:b/>
          <w:bCs/>
          <w:sz w:val="24"/>
          <w:szCs w:val="24"/>
          <w:lang w:val="en-GB"/>
        </w:rPr>
        <w:t>) Associate Consultan</w:t>
      </w:r>
      <w:r w:rsidR="0018547F" w:rsidRPr="00647B82">
        <w:rPr>
          <w:rFonts w:asciiTheme="majorBidi" w:hAnsiTheme="majorBidi" w:cstheme="majorBidi"/>
          <w:b/>
          <w:bCs/>
          <w:sz w:val="24"/>
          <w:szCs w:val="24"/>
          <w:lang w:val="en-GB"/>
        </w:rPr>
        <w:t>cy firms</w:t>
      </w:r>
      <w:r w:rsidRPr="001450A1">
        <w:rPr>
          <w:rFonts w:asciiTheme="majorBidi" w:hAnsiTheme="majorBidi" w:cstheme="majorBidi"/>
          <w:b/>
          <w:bCs/>
          <w:sz w:val="24"/>
          <w:szCs w:val="24"/>
          <w:lang w:val="en-GB"/>
        </w:rPr>
        <w:t xml:space="preserve"> </w:t>
      </w:r>
      <w:r w:rsidRPr="001450A1">
        <w:rPr>
          <w:rFonts w:asciiTheme="majorBidi" w:hAnsiTheme="majorBidi" w:cstheme="majorBidi"/>
          <w:sz w:val="24"/>
          <w:szCs w:val="24"/>
          <w:lang w:val="en-GB"/>
        </w:rPr>
        <w:t xml:space="preserve">to partner with for the consultancy. The Lead and Associate Consultants </w:t>
      </w:r>
      <w:r w:rsidR="0018547F" w:rsidRPr="001450A1">
        <w:rPr>
          <w:rFonts w:asciiTheme="majorBidi" w:hAnsiTheme="majorBidi" w:cstheme="majorBidi"/>
          <w:sz w:val="24"/>
          <w:szCs w:val="24"/>
          <w:lang w:val="en-GB"/>
        </w:rPr>
        <w:t xml:space="preserve">(if any) </w:t>
      </w:r>
      <w:r w:rsidRPr="001450A1">
        <w:rPr>
          <w:rFonts w:asciiTheme="majorBidi" w:hAnsiTheme="majorBidi" w:cstheme="majorBidi"/>
          <w:sz w:val="24"/>
          <w:szCs w:val="24"/>
          <w:lang w:val="en-GB"/>
        </w:rPr>
        <w:t xml:space="preserve">will be evaluated as according to evaluation criteria set in the </w:t>
      </w:r>
      <w:r w:rsidRPr="001450A1">
        <w:rPr>
          <w:rFonts w:asciiTheme="majorBidi" w:hAnsiTheme="majorBidi" w:cstheme="majorBidi"/>
          <w:b/>
          <w:bCs/>
          <w:sz w:val="24"/>
          <w:szCs w:val="24"/>
          <w:lang w:val="en-GB"/>
        </w:rPr>
        <w:t>Data Sheet.</w:t>
      </w:r>
      <w:r w:rsidRPr="001450A1">
        <w:rPr>
          <w:rFonts w:asciiTheme="majorBidi" w:hAnsiTheme="majorBidi" w:cstheme="majorBidi"/>
          <w:sz w:val="24"/>
          <w:szCs w:val="24"/>
          <w:lang w:val="en-GB"/>
        </w:rPr>
        <w:t xml:space="preserve"> </w:t>
      </w:r>
    </w:p>
    <w:p w14:paraId="2F76AB6E" w14:textId="77777777" w:rsidR="00C72E03" w:rsidRPr="001450A1" w:rsidRDefault="00354F90" w:rsidP="001450A1">
      <w:pPr>
        <w:pStyle w:val="ListParagraph"/>
        <w:numPr>
          <w:ilvl w:val="0"/>
          <w:numId w:val="1"/>
        </w:numPr>
        <w:spacing w:before="100" w:beforeAutospacing="1"/>
        <w:ind w:left="1077" w:hanging="357"/>
        <w:jc w:val="both"/>
        <w:rPr>
          <w:rFonts w:asciiTheme="majorBidi" w:hAnsiTheme="majorBidi" w:cstheme="majorBidi"/>
          <w:sz w:val="24"/>
          <w:szCs w:val="24"/>
        </w:rPr>
      </w:pPr>
      <w:r w:rsidRPr="001450A1">
        <w:rPr>
          <w:rFonts w:asciiTheme="majorBidi" w:hAnsiTheme="majorBidi" w:cstheme="majorBidi"/>
          <w:sz w:val="24"/>
          <w:szCs w:val="24"/>
        </w:rPr>
        <w:t xml:space="preserve">The Client will select a Consultancy Firm from those who show interest to this call for proposals, in accordance with the method of selection specified in the </w:t>
      </w:r>
      <w:r w:rsidRPr="001450A1">
        <w:rPr>
          <w:rFonts w:asciiTheme="majorBidi" w:hAnsiTheme="majorBidi" w:cstheme="majorBidi"/>
          <w:b/>
          <w:bCs/>
          <w:sz w:val="24"/>
          <w:szCs w:val="24"/>
        </w:rPr>
        <w:t>Data Sheet</w:t>
      </w:r>
      <w:r w:rsidRPr="001450A1">
        <w:rPr>
          <w:rFonts w:asciiTheme="majorBidi" w:hAnsiTheme="majorBidi" w:cstheme="majorBidi"/>
          <w:sz w:val="24"/>
          <w:szCs w:val="24"/>
        </w:rPr>
        <w:t xml:space="preserve">. </w:t>
      </w:r>
    </w:p>
    <w:p w14:paraId="7FB8A338" w14:textId="769B66EF" w:rsidR="0014435C" w:rsidRPr="001450A1" w:rsidRDefault="00354F90" w:rsidP="001450A1">
      <w:pPr>
        <w:pStyle w:val="ListParagraph"/>
        <w:numPr>
          <w:ilvl w:val="0"/>
          <w:numId w:val="1"/>
        </w:numPr>
        <w:spacing w:before="100" w:beforeAutospacing="1"/>
        <w:ind w:left="1077" w:hanging="357"/>
        <w:jc w:val="both"/>
        <w:rPr>
          <w:rFonts w:asciiTheme="majorBidi" w:hAnsiTheme="majorBidi" w:cstheme="majorBidi"/>
          <w:sz w:val="24"/>
          <w:szCs w:val="24"/>
        </w:rPr>
      </w:pPr>
      <w:r w:rsidRPr="001450A1">
        <w:rPr>
          <w:rFonts w:asciiTheme="majorBidi" w:hAnsiTheme="majorBidi" w:cstheme="majorBidi"/>
          <w:sz w:val="24"/>
          <w:szCs w:val="24"/>
        </w:rPr>
        <w:t xml:space="preserve"> </w:t>
      </w:r>
      <w:r w:rsidR="00FE56F4" w:rsidRPr="001450A1">
        <w:rPr>
          <w:rFonts w:asciiTheme="majorBidi" w:hAnsiTheme="majorBidi" w:cstheme="majorBidi"/>
          <w:sz w:val="24"/>
          <w:szCs w:val="24"/>
        </w:rPr>
        <w:t>As a direct response</w:t>
      </w:r>
      <w:r w:rsidR="00FE56F4" w:rsidRPr="001450A1">
        <w:rPr>
          <w:rFonts w:asciiTheme="majorBidi" w:hAnsiTheme="majorBidi" w:cstheme="majorBidi"/>
          <w:sz w:val="24"/>
          <w:szCs w:val="24"/>
          <w:lang w:val="en-GB"/>
        </w:rPr>
        <w:t xml:space="preserve"> to this document, interested parties must provide their detailed proposals for the </w:t>
      </w:r>
      <w:r w:rsidR="00FE56F4" w:rsidRPr="001450A1">
        <w:rPr>
          <w:rFonts w:asciiTheme="majorBidi" w:hAnsiTheme="majorBidi" w:cstheme="majorBidi"/>
          <w:b/>
          <w:sz w:val="24"/>
          <w:szCs w:val="24"/>
          <w:lang w:val="en-GB"/>
        </w:rPr>
        <w:t>“</w:t>
      </w:r>
      <w:r w:rsidR="00C72E03" w:rsidRPr="001450A1">
        <w:rPr>
          <w:rFonts w:asciiTheme="majorBidi" w:hAnsiTheme="majorBidi" w:cstheme="majorBidi"/>
          <w:b/>
          <w:i/>
          <w:sz w:val="24"/>
          <w:szCs w:val="24"/>
        </w:rPr>
        <w:t xml:space="preserve">Consultancy Services to Web Development, Hosting and Maintenance for WASH Data Monitoring and Dissemination and Development of Sector’s Geographic Information Systems (GIS) database </w:t>
      </w:r>
      <w:r w:rsidR="00FE56F4" w:rsidRPr="001450A1">
        <w:rPr>
          <w:rFonts w:asciiTheme="majorBidi" w:hAnsiTheme="majorBidi" w:cstheme="majorBidi"/>
          <w:b/>
          <w:sz w:val="24"/>
          <w:szCs w:val="24"/>
          <w:lang w:val="en-GB"/>
        </w:rPr>
        <w:t xml:space="preserve">". </w:t>
      </w:r>
      <w:r w:rsidR="00FE56F4" w:rsidRPr="001450A1">
        <w:rPr>
          <w:rFonts w:asciiTheme="majorBidi" w:hAnsiTheme="majorBidi" w:cstheme="majorBidi"/>
          <w:sz w:val="24"/>
          <w:szCs w:val="24"/>
          <w:lang w:val="en-GB"/>
        </w:rPr>
        <w:t>The standards and other statements on such provision and legislative compliance made by the parties as part of their proposals will form a binding part of the final contract document.</w:t>
      </w:r>
    </w:p>
    <w:p w14:paraId="695AA62F" w14:textId="65DD9947" w:rsidR="00D72B5D" w:rsidRPr="001450A1" w:rsidRDefault="00FE56F4" w:rsidP="001450A1">
      <w:pPr>
        <w:pStyle w:val="ListParagraph"/>
        <w:numPr>
          <w:ilvl w:val="0"/>
          <w:numId w:val="1"/>
        </w:numPr>
        <w:ind w:left="1077" w:hanging="357"/>
        <w:jc w:val="both"/>
        <w:rPr>
          <w:rFonts w:asciiTheme="majorBidi" w:hAnsiTheme="majorBidi" w:cstheme="majorBidi"/>
          <w:sz w:val="24"/>
          <w:szCs w:val="24"/>
          <w:lang w:val="en-GB"/>
        </w:rPr>
      </w:pPr>
      <w:r w:rsidRPr="001450A1">
        <w:rPr>
          <w:rFonts w:asciiTheme="majorBidi" w:hAnsiTheme="majorBidi" w:cstheme="majorBidi"/>
          <w:sz w:val="24"/>
          <w:szCs w:val="24"/>
        </w:rPr>
        <w:t xml:space="preserve">The </w:t>
      </w:r>
      <w:r w:rsidR="00827140" w:rsidRPr="001450A1">
        <w:rPr>
          <w:rFonts w:asciiTheme="majorBidi" w:hAnsiTheme="majorBidi" w:cstheme="majorBidi"/>
          <w:sz w:val="24"/>
          <w:szCs w:val="24"/>
        </w:rPr>
        <w:t xml:space="preserve">Applicants </w:t>
      </w:r>
      <w:r w:rsidRPr="001450A1">
        <w:rPr>
          <w:rFonts w:asciiTheme="majorBidi" w:hAnsiTheme="majorBidi" w:cstheme="majorBidi"/>
          <w:sz w:val="24"/>
          <w:szCs w:val="24"/>
        </w:rPr>
        <w:t xml:space="preserve">shall bear all costs associated with the preparation and submission of their proposals and contract negotiation. The Client is not bound to accept any proposal, and reserves the right to annul the selection process at any time prior to Contract award, without thereby incurring any liability to the </w:t>
      </w:r>
      <w:r w:rsidR="00827140" w:rsidRPr="001450A1">
        <w:rPr>
          <w:rFonts w:asciiTheme="majorBidi" w:hAnsiTheme="majorBidi" w:cstheme="majorBidi"/>
          <w:sz w:val="24"/>
          <w:szCs w:val="24"/>
        </w:rPr>
        <w:t>Applicants.</w:t>
      </w:r>
    </w:p>
    <w:p w14:paraId="55A6493E" w14:textId="767C2C1D" w:rsidR="00D72B5D" w:rsidRPr="001450A1" w:rsidRDefault="00FE56F4" w:rsidP="001450A1">
      <w:pPr>
        <w:pStyle w:val="ListParagraph"/>
        <w:numPr>
          <w:ilvl w:val="0"/>
          <w:numId w:val="1"/>
        </w:numPr>
        <w:ind w:left="1077" w:hanging="357"/>
        <w:jc w:val="both"/>
        <w:rPr>
          <w:rFonts w:asciiTheme="majorBidi" w:hAnsiTheme="majorBidi" w:cstheme="majorBidi"/>
          <w:sz w:val="24"/>
          <w:szCs w:val="24"/>
          <w:lang w:val="en-GB"/>
        </w:rPr>
      </w:pPr>
      <w:r w:rsidRPr="001450A1">
        <w:rPr>
          <w:rFonts w:asciiTheme="majorBidi" w:hAnsiTheme="majorBidi" w:cstheme="majorBidi"/>
          <w:sz w:val="24"/>
          <w:szCs w:val="24"/>
          <w:lang w:val="en-GB"/>
        </w:rPr>
        <w:t xml:space="preserve">The Client reserves the right to accept or reject any Proposal and to terminate the tendering process without awarding a contract. The parties should be aware that it is unlikely that the Client will be in a position to go forward with any proposals that fails to meet the statutory and essential requirements, set out in </w:t>
      </w:r>
      <w:r w:rsidR="00596ACE" w:rsidRPr="001450A1">
        <w:rPr>
          <w:rFonts w:asciiTheme="majorBidi" w:hAnsiTheme="majorBidi" w:cstheme="majorBidi"/>
          <w:sz w:val="24"/>
          <w:szCs w:val="24"/>
          <w:lang w:val="en-GB"/>
        </w:rPr>
        <w:t xml:space="preserve">Section 6 </w:t>
      </w:r>
      <w:r w:rsidR="00290C7A" w:rsidRPr="001450A1">
        <w:rPr>
          <w:rFonts w:asciiTheme="majorBidi" w:hAnsiTheme="majorBidi" w:cstheme="majorBidi"/>
          <w:sz w:val="24"/>
          <w:szCs w:val="24"/>
          <w:lang w:val="en-GB"/>
        </w:rPr>
        <w:t>the</w:t>
      </w:r>
      <w:r w:rsidRPr="001450A1">
        <w:rPr>
          <w:rFonts w:asciiTheme="majorBidi" w:hAnsiTheme="majorBidi" w:cstheme="majorBidi"/>
          <w:sz w:val="24"/>
          <w:szCs w:val="24"/>
          <w:lang w:val="en-GB"/>
        </w:rPr>
        <w:t xml:space="preserve"> Terms of Reference. </w:t>
      </w:r>
    </w:p>
    <w:p w14:paraId="6754A623" w14:textId="77777777" w:rsidR="00D72B5D" w:rsidRPr="001450A1" w:rsidRDefault="00D72B5D" w:rsidP="001450A1">
      <w:pPr>
        <w:pStyle w:val="Heading2"/>
        <w:spacing w:after="200"/>
        <w:ind w:left="567" w:hanging="567"/>
        <w:jc w:val="both"/>
        <w:rPr>
          <w:rFonts w:asciiTheme="majorBidi" w:hAnsiTheme="majorBidi" w:cstheme="majorBidi"/>
          <w:sz w:val="24"/>
          <w:szCs w:val="24"/>
        </w:rPr>
      </w:pPr>
      <w:bookmarkStart w:id="30" w:name="_Toc344645464"/>
      <w:bookmarkStart w:id="31" w:name="_Toc384916208"/>
      <w:bookmarkStart w:id="32" w:name="_Toc379722041"/>
      <w:bookmarkStart w:id="33" w:name="_Toc31801681"/>
      <w:r w:rsidRPr="001450A1">
        <w:rPr>
          <w:rFonts w:asciiTheme="majorBidi" w:hAnsiTheme="majorBidi" w:cstheme="majorBidi"/>
          <w:sz w:val="24"/>
          <w:szCs w:val="24"/>
        </w:rPr>
        <w:t>Conflict of interest</w:t>
      </w:r>
      <w:bookmarkEnd w:id="30"/>
      <w:bookmarkEnd w:id="31"/>
      <w:bookmarkEnd w:id="32"/>
      <w:bookmarkEnd w:id="33"/>
    </w:p>
    <w:p w14:paraId="35768C05" w14:textId="77777777" w:rsidR="00D72B5D" w:rsidRPr="001450A1" w:rsidRDefault="00FE56F4" w:rsidP="001450A1">
      <w:pPr>
        <w:pStyle w:val="ListParagraph"/>
        <w:numPr>
          <w:ilvl w:val="0"/>
          <w:numId w:val="3"/>
        </w:numPr>
        <w:spacing w:before="100" w:beforeAutospacing="1"/>
        <w:jc w:val="both"/>
        <w:rPr>
          <w:rFonts w:asciiTheme="majorBidi" w:hAnsiTheme="majorBidi" w:cstheme="majorBidi"/>
          <w:sz w:val="24"/>
          <w:szCs w:val="24"/>
          <w:lang w:val="en-GB"/>
        </w:rPr>
      </w:pPr>
      <w:r w:rsidRPr="001450A1">
        <w:rPr>
          <w:rFonts w:asciiTheme="majorBidi" w:hAnsiTheme="majorBidi" w:cstheme="majorBidi"/>
          <w:sz w:val="24"/>
          <w:szCs w:val="24"/>
          <w:lang w:val="en-GB"/>
        </w:rPr>
        <w:t>A Party (including its Personnel) that has a business or family relationship with a member of the Client’s staff who is directly or indirectly involved in any part of (</w:t>
      </w:r>
      <w:proofErr w:type="spellStart"/>
      <w:r w:rsidRPr="001450A1">
        <w:rPr>
          <w:rFonts w:asciiTheme="majorBidi" w:hAnsiTheme="majorBidi" w:cstheme="majorBidi"/>
          <w:sz w:val="24"/>
          <w:szCs w:val="24"/>
          <w:lang w:val="en-GB"/>
        </w:rPr>
        <w:t>i</w:t>
      </w:r>
      <w:proofErr w:type="spellEnd"/>
      <w:r w:rsidRPr="001450A1">
        <w:rPr>
          <w:rFonts w:asciiTheme="majorBidi" w:hAnsiTheme="majorBidi" w:cstheme="majorBidi"/>
          <w:sz w:val="24"/>
          <w:szCs w:val="24"/>
          <w:lang w:val="en-GB"/>
        </w:rPr>
        <w:t>) the preparation of the Schedule of requirements, (ii) the selection process, or (iii) supervision of the Contract, may not be awarded a Contract, unless the conflict stemming from this relationship has been resolved in a manner acceptable to the Government throughout the selection process and the execution of the Contract.</w:t>
      </w:r>
    </w:p>
    <w:p w14:paraId="1FE66699" w14:textId="77777777" w:rsidR="00D72B5D" w:rsidRPr="001450A1" w:rsidRDefault="00FE56F4" w:rsidP="001450A1">
      <w:pPr>
        <w:pStyle w:val="ListParagraph"/>
        <w:numPr>
          <w:ilvl w:val="0"/>
          <w:numId w:val="3"/>
        </w:numPr>
        <w:spacing w:before="100" w:beforeAutospacing="1"/>
        <w:jc w:val="both"/>
        <w:rPr>
          <w:rFonts w:asciiTheme="majorBidi" w:hAnsiTheme="majorBidi" w:cstheme="majorBidi"/>
          <w:sz w:val="24"/>
          <w:szCs w:val="24"/>
          <w:lang w:val="en-GB"/>
        </w:rPr>
      </w:pPr>
      <w:r w:rsidRPr="001450A1">
        <w:rPr>
          <w:rFonts w:asciiTheme="majorBidi" w:hAnsiTheme="majorBidi" w:cstheme="majorBidi"/>
          <w:sz w:val="24"/>
          <w:szCs w:val="24"/>
          <w:lang w:val="en-GB"/>
        </w:rPr>
        <w:lastRenderedPageBreak/>
        <w:t xml:space="preserve">The </w:t>
      </w:r>
      <w:r w:rsidR="00757476" w:rsidRPr="001450A1">
        <w:rPr>
          <w:rFonts w:asciiTheme="majorBidi" w:hAnsiTheme="majorBidi" w:cstheme="majorBidi"/>
          <w:sz w:val="24"/>
          <w:szCs w:val="24"/>
          <w:lang w:val="en-GB"/>
        </w:rPr>
        <w:t>Consultant</w:t>
      </w:r>
      <w:r w:rsidR="00D72B5D" w:rsidRPr="001450A1">
        <w:rPr>
          <w:rFonts w:asciiTheme="majorBidi" w:hAnsiTheme="majorBidi" w:cstheme="majorBidi"/>
          <w:sz w:val="24"/>
          <w:szCs w:val="24"/>
          <w:lang w:val="en-GB"/>
        </w:rPr>
        <w:t>s</w:t>
      </w:r>
      <w:r w:rsidRPr="001450A1">
        <w:rPr>
          <w:rFonts w:asciiTheme="majorBidi" w:hAnsiTheme="majorBidi" w:cstheme="majorBidi"/>
          <w:sz w:val="24"/>
          <w:szCs w:val="24"/>
          <w:lang w:val="en-GB"/>
        </w:rPr>
        <w:t xml:space="preserve"> have an obligation to disclose any situation of actual or potential conflict that impacts their capacity to serve the best interest of their Client, or that may reasonably be perceived as having this effect. Failure to disclose said situations may lead to the disqualification of the </w:t>
      </w:r>
      <w:r w:rsidR="00396F39" w:rsidRPr="001450A1">
        <w:rPr>
          <w:rFonts w:asciiTheme="majorBidi" w:hAnsiTheme="majorBidi" w:cstheme="majorBidi"/>
          <w:sz w:val="24"/>
          <w:szCs w:val="24"/>
          <w:lang w:val="en-GB"/>
        </w:rPr>
        <w:t>Consultants</w:t>
      </w:r>
      <w:r w:rsidRPr="001450A1">
        <w:rPr>
          <w:rFonts w:asciiTheme="majorBidi" w:hAnsiTheme="majorBidi" w:cstheme="majorBidi"/>
          <w:sz w:val="24"/>
          <w:szCs w:val="24"/>
          <w:lang w:val="en-GB"/>
        </w:rPr>
        <w:t xml:space="preserve"> or the termination of its Contract.</w:t>
      </w:r>
    </w:p>
    <w:p w14:paraId="64FAB9B2" w14:textId="77777777" w:rsidR="00D72B5D" w:rsidRPr="001450A1" w:rsidRDefault="00D72B5D" w:rsidP="001450A1">
      <w:pPr>
        <w:pStyle w:val="Heading2"/>
        <w:spacing w:after="200"/>
        <w:ind w:left="567" w:hanging="567"/>
        <w:jc w:val="both"/>
        <w:rPr>
          <w:rFonts w:asciiTheme="majorBidi" w:hAnsiTheme="majorBidi" w:cstheme="majorBidi"/>
          <w:sz w:val="24"/>
          <w:szCs w:val="24"/>
        </w:rPr>
      </w:pPr>
      <w:bookmarkStart w:id="34" w:name="_Toc172356906"/>
      <w:bookmarkStart w:id="35" w:name="_Toc344645465"/>
      <w:bookmarkStart w:id="36" w:name="_Toc384916209"/>
      <w:bookmarkStart w:id="37" w:name="_Toc379722042"/>
      <w:bookmarkStart w:id="38" w:name="_Toc31801682"/>
      <w:r w:rsidRPr="001450A1">
        <w:rPr>
          <w:rFonts w:asciiTheme="majorBidi" w:hAnsiTheme="majorBidi" w:cstheme="majorBidi"/>
          <w:sz w:val="24"/>
          <w:szCs w:val="24"/>
        </w:rPr>
        <w:t>Fraud and Corruption</w:t>
      </w:r>
      <w:bookmarkEnd w:id="34"/>
      <w:bookmarkEnd w:id="35"/>
      <w:bookmarkEnd w:id="36"/>
      <w:bookmarkEnd w:id="37"/>
      <w:bookmarkEnd w:id="38"/>
    </w:p>
    <w:p w14:paraId="01B2D1C3" w14:textId="77777777" w:rsidR="00D72B5D" w:rsidRPr="001450A1" w:rsidRDefault="00FE56F4" w:rsidP="001450A1">
      <w:pPr>
        <w:spacing w:before="100" w:beforeAutospacing="1"/>
        <w:jc w:val="both"/>
        <w:rPr>
          <w:rFonts w:asciiTheme="majorBidi" w:hAnsiTheme="majorBidi" w:cstheme="majorBidi"/>
          <w:sz w:val="24"/>
          <w:szCs w:val="24"/>
          <w:lang w:val="en-GB"/>
        </w:rPr>
      </w:pPr>
      <w:r w:rsidRPr="001450A1">
        <w:rPr>
          <w:rFonts w:asciiTheme="majorBidi" w:hAnsiTheme="majorBidi" w:cstheme="majorBidi"/>
          <w:sz w:val="24"/>
          <w:szCs w:val="24"/>
          <w:lang w:val="en-GB"/>
        </w:rPr>
        <w:t xml:space="preserve">The Client requires that all parties including </w:t>
      </w:r>
      <w:r w:rsidR="00757476" w:rsidRPr="001450A1">
        <w:rPr>
          <w:rFonts w:asciiTheme="majorBidi" w:hAnsiTheme="majorBidi" w:cstheme="majorBidi"/>
          <w:sz w:val="24"/>
          <w:szCs w:val="24"/>
          <w:lang w:val="en-GB"/>
        </w:rPr>
        <w:t>Consultant</w:t>
      </w:r>
      <w:r w:rsidR="00D72B5D" w:rsidRPr="001450A1">
        <w:rPr>
          <w:rFonts w:asciiTheme="majorBidi" w:hAnsiTheme="majorBidi" w:cstheme="majorBidi"/>
          <w:sz w:val="24"/>
          <w:szCs w:val="24"/>
          <w:lang w:val="en-GB"/>
        </w:rPr>
        <w:t>s</w:t>
      </w:r>
      <w:r w:rsidRPr="001450A1">
        <w:rPr>
          <w:rFonts w:asciiTheme="majorBidi" w:hAnsiTheme="majorBidi" w:cstheme="majorBidi"/>
          <w:sz w:val="24"/>
          <w:szCs w:val="24"/>
          <w:lang w:val="en-GB"/>
        </w:rPr>
        <w:t xml:space="preserve"> and their agents (whether declared or not), personnel, sub-contractors, sub-</w:t>
      </w:r>
      <w:r w:rsidR="00757476" w:rsidRPr="001450A1">
        <w:rPr>
          <w:rFonts w:asciiTheme="majorBidi" w:hAnsiTheme="majorBidi" w:cstheme="majorBidi"/>
          <w:sz w:val="24"/>
          <w:szCs w:val="24"/>
          <w:lang w:val="en-GB"/>
        </w:rPr>
        <w:t>Consultant</w:t>
      </w:r>
      <w:r w:rsidR="00D72B5D" w:rsidRPr="001450A1">
        <w:rPr>
          <w:rFonts w:asciiTheme="majorBidi" w:hAnsiTheme="majorBidi" w:cstheme="majorBidi"/>
          <w:sz w:val="24"/>
          <w:szCs w:val="24"/>
          <w:lang w:val="en-GB"/>
        </w:rPr>
        <w:t>s</w:t>
      </w:r>
      <w:r w:rsidRPr="001450A1">
        <w:rPr>
          <w:rFonts w:asciiTheme="majorBidi" w:hAnsiTheme="majorBidi" w:cstheme="majorBidi"/>
          <w:sz w:val="24"/>
          <w:szCs w:val="24"/>
          <w:lang w:val="en-GB"/>
        </w:rPr>
        <w:t>, service providers and suppliers, observe the highest standard of ethics during the selection and execution its contracts. In pursuance of this policy, the Client:</w:t>
      </w:r>
    </w:p>
    <w:p w14:paraId="4425CF20" w14:textId="77777777" w:rsidR="00D72B5D" w:rsidRPr="001450A1" w:rsidRDefault="00FE56F4" w:rsidP="001450A1">
      <w:pPr>
        <w:pStyle w:val="ListParagraph"/>
        <w:numPr>
          <w:ilvl w:val="0"/>
          <w:numId w:val="2"/>
        </w:numPr>
        <w:jc w:val="both"/>
        <w:rPr>
          <w:rFonts w:asciiTheme="majorBidi" w:hAnsiTheme="majorBidi" w:cstheme="majorBidi"/>
          <w:sz w:val="24"/>
          <w:szCs w:val="24"/>
          <w:lang w:val="en-GB"/>
        </w:rPr>
      </w:pPr>
      <w:r w:rsidRPr="001450A1">
        <w:rPr>
          <w:rFonts w:asciiTheme="majorBidi" w:hAnsiTheme="majorBidi" w:cstheme="majorBidi"/>
          <w:sz w:val="24"/>
          <w:szCs w:val="24"/>
          <w:lang w:val="en-GB"/>
        </w:rPr>
        <w:t>defines, for the purposes of this provision, the terms set forth below as follows:</w:t>
      </w:r>
    </w:p>
    <w:p w14:paraId="7987DBAF" w14:textId="77777777" w:rsidR="00D72B5D" w:rsidRPr="001450A1" w:rsidRDefault="00FE56F4" w:rsidP="001450A1">
      <w:pPr>
        <w:pStyle w:val="ListParagraph"/>
        <w:numPr>
          <w:ilvl w:val="0"/>
          <w:numId w:val="4"/>
        </w:numPr>
        <w:autoSpaceDE w:val="0"/>
        <w:autoSpaceDN w:val="0"/>
        <w:adjustRightInd w:val="0"/>
        <w:spacing w:before="0" w:after="120"/>
        <w:jc w:val="both"/>
        <w:rPr>
          <w:rFonts w:asciiTheme="majorBidi" w:hAnsiTheme="majorBidi" w:cstheme="majorBidi"/>
          <w:sz w:val="24"/>
          <w:szCs w:val="24"/>
          <w:lang w:val="en-GB"/>
        </w:rPr>
      </w:pPr>
      <w:r w:rsidRPr="001450A1">
        <w:rPr>
          <w:rFonts w:asciiTheme="majorBidi" w:hAnsiTheme="majorBidi" w:cstheme="majorBidi"/>
          <w:sz w:val="24"/>
          <w:szCs w:val="24"/>
          <w:lang w:val="en-GB"/>
        </w:rPr>
        <w:t xml:space="preserve">“corrupt practice” is the offering, giving, receiving or soliciting, directly or indirectly, of anything of value to influence improperly the actions of another party;  </w:t>
      </w:r>
    </w:p>
    <w:p w14:paraId="6C03D058" w14:textId="77777777" w:rsidR="00D72B5D" w:rsidRPr="001450A1" w:rsidRDefault="00FE56F4" w:rsidP="001450A1">
      <w:pPr>
        <w:pStyle w:val="ListParagraph"/>
        <w:numPr>
          <w:ilvl w:val="0"/>
          <w:numId w:val="4"/>
        </w:numPr>
        <w:autoSpaceDE w:val="0"/>
        <w:autoSpaceDN w:val="0"/>
        <w:adjustRightInd w:val="0"/>
        <w:spacing w:before="0" w:after="120"/>
        <w:jc w:val="both"/>
        <w:rPr>
          <w:rFonts w:asciiTheme="majorBidi" w:hAnsiTheme="majorBidi" w:cstheme="majorBidi"/>
          <w:sz w:val="24"/>
          <w:szCs w:val="24"/>
          <w:lang w:val="en-GB"/>
        </w:rPr>
      </w:pPr>
      <w:r w:rsidRPr="001450A1">
        <w:rPr>
          <w:rFonts w:asciiTheme="majorBidi" w:hAnsiTheme="majorBidi" w:cstheme="majorBidi"/>
          <w:sz w:val="24"/>
          <w:szCs w:val="24"/>
          <w:lang w:val="en-GB"/>
        </w:rPr>
        <w:t>“fraudulent practice” is any act or omission, including misrepresentation, that knowingly or recklessly misleads, or attempts to mislead, a party to obtain financial or other benefit or to avoid an obligation;</w:t>
      </w:r>
    </w:p>
    <w:p w14:paraId="695C9EE7" w14:textId="77777777" w:rsidR="00D72B5D" w:rsidRPr="001450A1" w:rsidRDefault="00FE56F4" w:rsidP="001450A1">
      <w:pPr>
        <w:pStyle w:val="ListParagraph"/>
        <w:numPr>
          <w:ilvl w:val="0"/>
          <w:numId w:val="4"/>
        </w:numPr>
        <w:autoSpaceDE w:val="0"/>
        <w:autoSpaceDN w:val="0"/>
        <w:adjustRightInd w:val="0"/>
        <w:spacing w:before="0" w:after="120"/>
        <w:jc w:val="both"/>
        <w:rPr>
          <w:rFonts w:asciiTheme="majorBidi" w:hAnsiTheme="majorBidi" w:cstheme="majorBidi"/>
          <w:sz w:val="24"/>
          <w:szCs w:val="24"/>
          <w:lang w:val="en-GB"/>
        </w:rPr>
      </w:pPr>
      <w:r w:rsidRPr="001450A1">
        <w:rPr>
          <w:rFonts w:asciiTheme="majorBidi" w:hAnsiTheme="majorBidi" w:cstheme="majorBidi"/>
          <w:sz w:val="24"/>
          <w:szCs w:val="24"/>
          <w:lang w:val="en-GB"/>
        </w:rPr>
        <w:t>“collusive practices” is an arrangement between two or more parties designed to achieve an improper purpose, including to influence improperly the actions of another party;</w:t>
      </w:r>
    </w:p>
    <w:p w14:paraId="2148E327" w14:textId="00D2BD04" w:rsidR="00D72B5D" w:rsidRPr="001450A1" w:rsidRDefault="00FE56F4" w:rsidP="001450A1">
      <w:pPr>
        <w:pStyle w:val="ListParagraph"/>
        <w:numPr>
          <w:ilvl w:val="0"/>
          <w:numId w:val="4"/>
        </w:numPr>
        <w:autoSpaceDE w:val="0"/>
        <w:autoSpaceDN w:val="0"/>
        <w:adjustRightInd w:val="0"/>
        <w:spacing w:before="0" w:after="120"/>
        <w:jc w:val="both"/>
        <w:rPr>
          <w:rFonts w:asciiTheme="majorBidi" w:hAnsiTheme="majorBidi" w:cstheme="majorBidi"/>
          <w:sz w:val="24"/>
          <w:szCs w:val="24"/>
          <w:lang w:val="en-GB"/>
        </w:rPr>
      </w:pPr>
      <w:r w:rsidRPr="001450A1">
        <w:rPr>
          <w:rFonts w:asciiTheme="majorBidi" w:hAnsiTheme="majorBidi" w:cstheme="majorBidi"/>
          <w:sz w:val="24"/>
          <w:szCs w:val="24"/>
          <w:lang w:val="en-GB"/>
        </w:rPr>
        <w:t>“</w:t>
      </w:r>
      <w:r w:rsidR="00D93D1E" w:rsidRPr="001450A1">
        <w:rPr>
          <w:rFonts w:asciiTheme="majorBidi" w:hAnsiTheme="majorBidi" w:cstheme="majorBidi"/>
          <w:sz w:val="24"/>
          <w:szCs w:val="24"/>
          <w:lang w:val="en-GB"/>
        </w:rPr>
        <w:t>coercive</w:t>
      </w:r>
      <w:r w:rsidRPr="001450A1">
        <w:rPr>
          <w:rFonts w:asciiTheme="majorBidi" w:hAnsiTheme="majorBidi" w:cstheme="majorBidi"/>
          <w:sz w:val="24"/>
          <w:szCs w:val="24"/>
          <w:lang w:val="en-GB"/>
        </w:rPr>
        <w:t xml:space="preserve"> practices” is impairing or harming, or threatening to impair or harm, directly or indirectly, any party or the property of the party to influence improperly the actions of a party.</w:t>
      </w:r>
    </w:p>
    <w:p w14:paraId="043F23D7" w14:textId="77777777" w:rsidR="00D72B5D" w:rsidRPr="001450A1" w:rsidRDefault="00FE56F4" w:rsidP="001450A1">
      <w:pPr>
        <w:pStyle w:val="ListParagraph"/>
        <w:numPr>
          <w:ilvl w:val="0"/>
          <w:numId w:val="4"/>
        </w:numPr>
        <w:autoSpaceDE w:val="0"/>
        <w:autoSpaceDN w:val="0"/>
        <w:adjustRightInd w:val="0"/>
        <w:spacing w:before="0" w:after="120"/>
        <w:jc w:val="both"/>
        <w:rPr>
          <w:rFonts w:asciiTheme="majorBidi" w:hAnsiTheme="majorBidi" w:cstheme="majorBidi"/>
          <w:sz w:val="24"/>
          <w:szCs w:val="24"/>
          <w:lang w:val="en-GB"/>
        </w:rPr>
      </w:pPr>
      <w:r w:rsidRPr="001450A1">
        <w:rPr>
          <w:rFonts w:asciiTheme="majorBidi" w:hAnsiTheme="majorBidi" w:cstheme="majorBidi"/>
          <w:sz w:val="24"/>
          <w:szCs w:val="24"/>
          <w:lang w:val="en-GB"/>
        </w:rPr>
        <w:t>“obstructive practice” is</w:t>
      </w:r>
    </w:p>
    <w:p w14:paraId="054EAC53" w14:textId="77777777" w:rsidR="00D72B5D" w:rsidRPr="001450A1" w:rsidRDefault="00FE56F4" w:rsidP="001450A1">
      <w:pPr>
        <w:pStyle w:val="ListParagraph"/>
        <w:numPr>
          <w:ilvl w:val="0"/>
          <w:numId w:val="5"/>
        </w:numPr>
        <w:tabs>
          <w:tab w:val="left" w:pos="1800"/>
        </w:tabs>
        <w:jc w:val="both"/>
        <w:rPr>
          <w:rFonts w:asciiTheme="majorBidi" w:hAnsiTheme="majorBidi" w:cstheme="majorBidi"/>
          <w:sz w:val="24"/>
          <w:szCs w:val="24"/>
          <w:lang w:val="en-GB"/>
        </w:rPr>
      </w:pPr>
      <w:r w:rsidRPr="001450A1">
        <w:rPr>
          <w:rFonts w:asciiTheme="majorBidi" w:hAnsiTheme="majorBidi" w:cstheme="majorBidi"/>
          <w:sz w:val="24"/>
          <w:szCs w:val="24"/>
          <w:lang w:val="en-GB"/>
        </w:rPr>
        <w:t>deliberately destroying, falsifying, altering or concealing of evidence material to the investigation or making false statements to investigators in order to materially impede an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3635AEFD" w14:textId="77777777" w:rsidR="00D72B5D" w:rsidRPr="001450A1" w:rsidRDefault="00FE56F4" w:rsidP="001450A1">
      <w:pPr>
        <w:pStyle w:val="ListParagraph"/>
        <w:numPr>
          <w:ilvl w:val="0"/>
          <w:numId w:val="5"/>
        </w:numPr>
        <w:tabs>
          <w:tab w:val="left" w:pos="1800"/>
        </w:tabs>
        <w:jc w:val="both"/>
        <w:rPr>
          <w:rFonts w:asciiTheme="majorBidi" w:hAnsiTheme="majorBidi" w:cstheme="majorBidi"/>
          <w:sz w:val="24"/>
          <w:szCs w:val="24"/>
          <w:lang w:val="en-GB"/>
        </w:rPr>
      </w:pPr>
      <w:r w:rsidRPr="001450A1">
        <w:rPr>
          <w:rFonts w:asciiTheme="majorBidi" w:hAnsiTheme="majorBidi" w:cstheme="majorBidi"/>
          <w:sz w:val="24"/>
          <w:szCs w:val="24"/>
          <w:lang w:val="en-GB"/>
        </w:rPr>
        <w:t>acts intended to materially impede the exercise of the relevant government authorities’ inspection and audit rights.</w:t>
      </w:r>
    </w:p>
    <w:p w14:paraId="4486FAA6" w14:textId="20C4CE3E" w:rsidR="00D72B5D" w:rsidRPr="001450A1" w:rsidRDefault="00FE56F4" w:rsidP="001450A1">
      <w:pPr>
        <w:pStyle w:val="ListParagraph"/>
        <w:numPr>
          <w:ilvl w:val="0"/>
          <w:numId w:val="2"/>
        </w:numPr>
        <w:jc w:val="both"/>
        <w:rPr>
          <w:rFonts w:asciiTheme="majorBidi" w:hAnsiTheme="majorBidi" w:cstheme="majorBidi"/>
          <w:sz w:val="24"/>
          <w:szCs w:val="24"/>
          <w:lang w:val="en-GB"/>
        </w:rPr>
      </w:pPr>
      <w:r w:rsidRPr="001450A1">
        <w:rPr>
          <w:rFonts w:asciiTheme="majorBidi" w:hAnsiTheme="majorBidi" w:cstheme="majorBidi"/>
          <w:sz w:val="24"/>
          <w:szCs w:val="24"/>
          <w:lang w:val="en-GB"/>
        </w:rPr>
        <w:t xml:space="preserve">will reject a proposal for award if it determines that the </w:t>
      </w:r>
      <w:r w:rsidR="00354F90" w:rsidRPr="001450A1">
        <w:rPr>
          <w:rFonts w:asciiTheme="majorBidi" w:hAnsiTheme="majorBidi" w:cstheme="majorBidi"/>
          <w:sz w:val="24"/>
          <w:szCs w:val="24"/>
          <w:lang w:val="en-GB"/>
        </w:rPr>
        <w:t>firm</w:t>
      </w:r>
      <w:r w:rsidRPr="001450A1">
        <w:rPr>
          <w:rFonts w:asciiTheme="majorBidi" w:hAnsiTheme="majorBidi" w:cstheme="majorBidi"/>
          <w:sz w:val="24"/>
          <w:szCs w:val="24"/>
          <w:lang w:val="en-GB"/>
        </w:rPr>
        <w:t xml:space="preserve"> recommended for award has, directly or through an agent, engaged in corrupt, fraudulent, collusive, coercive, or obstructive practices in competing for the contract in question;</w:t>
      </w:r>
    </w:p>
    <w:p w14:paraId="094A8AE0" w14:textId="77777777" w:rsidR="00D72B5D" w:rsidRPr="001450A1" w:rsidRDefault="00FE56F4" w:rsidP="001450A1">
      <w:pPr>
        <w:pStyle w:val="ListParagraph"/>
        <w:numPr>
          <w:ilvl w:val="0"/>
          <w:numId w:val="2"/>
        </w:numPr>
        <w:jc w:val="both"/>
        <w:rPr>
          <w:rFonts w:asciiTheme="majorBidi" w:hAnsiTheme="majorBidi" w:cstheme="majorBidi"/>
          <w:sz w:val="24"/>
          <w:szCs w:val="24"/>
          <w:lang w:val="en-GB"/>
        </w:rPr>
      </w:pPr>
      <w:r w:rsidRPr="001450A1">
        <w:rPr>
          <w:rFonts w:asciiTheme="majorBidi" w:hAnsiTheme="majorBidi" w:cstheme="majorBidi"/>
          <w:sz w:val="24"/>
          <w:szCs w:val="24"/>
          <w:lang w:val="en-GB"/>
        </w:rPr>
        <w:t xml:space="preserve">will cancel the portion of the contract if it determines at any time that representatives of the Client or of a beneficiary were engaged in corrupt, fraudulent, collusive, or coercive practices during the selection process or the execution of that contract, without the </w:t>
      </w:r>
      <w:r w:rsidR="00396F39" w:rsidRPr="001450A1">
        <w:rPr>
          <w:rFonts w:asciiTheme="majorBidi" w:hAnsiTheme="majorBidi" w:cstheme="majorBidi"/>
          <w:sz w:val="24"/>
          <w:szCs w:val="24"/>
          <w:lang w:val="en-GB"/>
        </w:rPr>
        <w:t>Consultants</w:t>
      </w:r>
      <w:r w:rsidRPr="001450A1">
        <w:rPr>
          <w:rFonts w:asciiTheme="majorBidi" w:hAnsiTheme="majorBidi" w:cstheme="majorBidi"/>
          <w:sz w:val="24"/>
          <w:szCs w:val="24"/>
          <w:lang w:val="en-GB"/>
        </w:rPr>
        <w:t xml:space="preserve"> having </w:t>
      </w:r>
      <w:r w:rsidRPr="001450A1">
        <w:rPr>
          <w:rFonts w:asciiTheme="majorBidi" w:hAnsiTheme="majorBidi" w:cstheme="majorBidi"/>
          <w:sz w:val="24"/>
          <w:szCs w:val="24"/>
          <w:lang w:val="en-GB"/>
        </w:rPr>
        <w:lastRenderedPageBreak/>
        <w:t>taken timely and appropriate action satisfactory to the Client to address such practices when they occur; and</w:t>
      </w:r>
    </w:p>
    <w:p w14:paraId="0BBE5B51" w14:textId="77777777" w:rsidR="00D72B5D" w:rsidRPr="001450A1" w:rsidRDefault="00FE56F4" w:rsidP="001450A1">
      <w:pPr>
        <w:pStyle w:val="ListParagraph"/>
        <w:numPr>
          <w:ilvl w:val="0"/>
          <w:numId w:val="2"/>
        </w:numPr>
        <w:jc w:val="both"/>
        <w:rPr>
          <w:rFonts w:asciiTheme="majorBidi" w:hAnsiTheme="majorBidi" w:cstheme="majorBidi"/>
          <w:sz w:val="24"/>
          <w:szCs w:val="24"/>
          <w:lang w:val="en-GB"/>
        </w:rPr>
      </w:pPr>
      <w:r w:rsidRPr="001450A1">
        <w:rPr>
          <w:rFonts w:asciiTheme="majorBidi" w:hAnsiTheme="majorBidi" w:cstheme="majorBidi"/>
          <w:sz w:val="24"/>
          <w:szCs w:val="24"/>
          <w:lang w:val="en-GB"/>
        </w:rPr>
        <w:t xml:space="preserve">will </w:t>
      </w:r>
      <w:proofErr w:type="gramStart"/>
      <w:r w:rsidRPr="001450A1">
        <w:rPr>
          <w:rFonts w:asciiTheme="majorBidi" w:hAnsiTheme="majorBidi" w:cstheme="majorBidi"/>
          <w:sz w:val="24"/>
          <w:szCs w:val="24"/>
          <w:lang w:val="en-GB"/>
        </w:rPr>
        <w:t>take action</w:t>
      </w:r>
      <w:proofErr w:type="gramEnd"/>
      <w:r w:rsidRPr="001450A1">
        <w:rPr>
          <w:rFonts w:asciiTheme="majorBidi" w:hAnsiTheme="majorBidi" w:cstheme="majorBidi"/>
          <w:sz w:val="24"/>
          <w:szCs w:val="24"/>
          <w:lang w:val="en-GB"/>
        </w:rPr>
        <w:t xml:space="preserve"> against any Party or an individual at any time, in accordance with rules and regulations including by publicly declaring such Parties or individual ineligible, either indefinitely or for a stated period of time.</w:t>
      </w:r>
      <w:bookmarkStart w:id="39" w:name="_Toc172356911"/>
      <w:bookmarkStart w:id="40" w:name="_Toc219597767"/>
      <w:bookmarkStart w:id="41" w:name="_Toc227647646"/>
      <w:bookmarkStart w:id="42" w:name="_Toc229472857"/>
      <w:bookmarkStart w:id="43" w:name="_Toc230856919"/>
      <w:bookmarkStart w:id="44" w:name="_Toc230857075"/>
    </w:p>
    <w:p w14:paraId="20C1DEC9" w14:textId="77777777" w:rsidR="00D72B5D" w:rsidRPr="001450A1" w:rsidRDefault="00D72B5D" w:rsidP="001450A1">
      <w:pPr>
        <w:pStyle w:val="Heading2"/>
        <w:spacing w:after="200"/>
        <w:ind w:left="567" w:hanging="567"/>
        <w:jc w:val="both"/>
        <w:rPr>
          <w:rFonts w:asciiTheme="majorBidi" w:hAnsiTheme="majorBidi" w:cstheme="majorBidi"/>
          <w:sz w:val="24"/>
          <w:szCs w:val="24"/>
        </w:rPr>
      </w:pPr>
      <w:bookmarkStart w:id="45" w:name="_Toc344645466"/>
      <w:bookmarkStart w:id="46" w:name="_Toc384916210"/>
      <w:bookmarkStart w:id="47" w:name="_Toc379722043"/>
      <w:bookmarkStart w:id="48" w:name="_Toc31801683"/>
      <w:r w:rsidRPr="001450A1">
        <w:rPr>
          <w:rFonts w:asciiTheme="majorBidi" w:hAnsiTheme="majorBidi" w:cstheme="majorBidi"/>
          <w:sz w:val="24"/>
          <w:szCs w:val="24"/>
        </w:rPr>
        <w:t>Proposal Validity</w:t>
      </w:r>
      <w:bookmarkEnd w:id="39"/>
      <w:bookmarkEnd w:id="45"/>
      <w:bookmarkEnd w:id="46"/>
      <w:bookmarkEnd w:id="47"/>
      <w:bookmarkEnd w:id="48"/>
    </w:p>
    <w:p w14:paraId="488C8CE0" w14:textId="3257153A" w:rsidR="00D72B5D" w:rsidRPr="001450A1" w:rsidRDefault="00FE56F4" w:rsidP="001450A1">
      <w:pPr>
        <w:jc w:val="both"/>
        <w:rPr>
          <w:rFonts w:asciiTheme="majorBidi" w:hAnsiTheme="majorBidi" w:cstheme="majorBidi"/>
          <w:sz w:val="24"/>
          <w:szCs w:val="24"/>
          <w:lang w:val="en-GB"/>
        </w:rPr>
      </w:pPr>
      <w:r w:rsidRPr="001450A1">
        <w:rPr>
          <w:rFonts w:asciiTheme="majorBidi" w:hAnsiTheme="majorBidi" w:cstheme="majorBidi"/>
          <w:sz w:val="24"/>
          <w:szCs w:val="24"/>
          <w:lang w:val="en-GB"/>
        </w:rPr>
        <w:t xml:space="preserve">The Data Sheet indicates how long the Proposals must remain valid after the submission date. The Client will make its best effort to complete negotiations within this period. Should the need arise; however, the Client may request to extend the validity period of proposals. The Parties who agree to such extension shall confirm that they maintain the availability of the Professional staff nominated in the Proposal, or in their confirmation of extension of validity of the Proposal, The </w:t>
      </w:r>
      <w:r w:rsidR="00827140" w:rsidRPr="001450A1">
        <w:rPr>
          <w:rFonts w:asciiTheme="majorBidi" w:hAnsiTheme="majorBidi" w:cstheme="majorBidi"/>
          <w:sz w:val="24"/>
          <w:szCs w:val="24"/>
          <w:lang w:val="en-GB"/>
        </w:rPr>
        <w:t xml:space="preserve">Applicants </w:t>
      </w:r>
      <w:r w:rsidRPr="001450A1">
        <w:rPr>
          <w:rFonts w:asciiTheme="majorBidi" w:hAnsiTheme="majorBidi" w:cstheme="majorBidi"/>
          <w:sz w:val="24"/>
          <w:szCs w:val="24"/>
          <w:lang w:val="en-GB"/>
        </w:rPr>
        <w:t xml:space="preserve">could submit new staff in replacement, who would be considered in  the final evaluation for contract award. </w:t>
      </w:r>
      <w:r w:rsidR="00827140" w:rsidRPr="001450A1">
        <w:rPr>
          <w:rFonts w:asciiTheme="majorBidi" w:hAnsiTheme="majorBidi" w:cstheme="majorBidi"/>
          <w:sz w:val="24"/>
          <w:szCs w:val="24"/>
          <w:lang w:val="en-GB"/>
        </w:rPr>
        <w:t xml:space="preserve">Applicants </w:t>
      </w:r>
      <w:r w:rsidRPr="001450A1">
        <w:rPr>
          <w:rFonts w:asciiTheme="majorBidi" w:hAnsiTheme="majorBidi" w:cstheme="majorBidi"/>
          <w:sz w:val="24"/>
          <w:szCs w:val="24"/>
          <w:lang w:val="en-GB"/>
        </w:rPr>
        <w:t>who do not agree have the right to refuse to extend the validity of their Proposals.</w:t>
      </w:r>
    </w:p>
    <w:p w14:paraId="53054EA2" w14:textId="77777777" w:rsidR="00D72B5D" w:rsidRPr="001450A1" w:rsidRDefault="00D72B5D" w:rsidP="001450A1">
      <w:pPr>
        <w:pStyle w:val="Heading2"/>
        <w:spacing w:after="200"/>
        <w:ind w:left="567" w:hanging="567"/>
        <w:jc w:val="both"/>
        <w:rPr>
          <w:rFonts w:asciiTheme="majorBidi" w:hAnsiTheme="majorBidi" w:cstheme="majorBidi"/>
          <w:sz w:val="24"/>
          <w:szCs w:val="24"/>
        </w:rPr>
      </w:pPr>
      <w:bookmarkStart w:id="49" w:name="_Toc344645467"/>
      <w:bookmarkStart w:id="50" w:name="_Toc384916211"/>
      <w:bookmarkStart w:id="51" w:name="_Toc379722044"/>
      <w:bookmarkStart w:id="52" w:name="_Toc31801684"/>
      <w:r w:rsidRPr="001450A1">
        <w:rPr>
          <w:rFonts w:asciiTheme="majorBidi" w:hAnsiTheme="majorBidi" w:cstheme="majorBidi"/>
          <w:sz w:val="24"/>
          <w:szCs w:val="24"/>
        </w:rPr>
        <w:t>Language of Proposal</w:t>
      </w:r>
      <w:bookmarkEnd w:id="40"/>
      <w:bookmarkEnd w:id="41"/>
      <w:bookmarkEnd w:id="42"/>
      <w:bookmarkEnd w:id="43"/>
      <w:bookmarkEnd w:id="44"/>
      <w:bookmarkEnd w:id="49"/>
      <w:bookmarkEnd w:id="50"/>
      <w:bookmarkEnd w:id="51"/>
      <w:bookmarkEnd w:id="52"/>
    </w:p>
    <w:p w14:paraId="0DA66DDA" w14:textId="77777777" w:rsidR="00D72B5D" w:rsidRPr="001450A1" w:rsidRDefault="00FE56F4" w:rsidP="001450A1">
      <w:pPr>
        <w:jc w:val="both"/>
        <w:rPr>
          <w:rFonts w:asciiTheme="majorBidi" w:hAnsiTheme="majorBidi" w:cstheme="majorBidi"/>
          <w:sz w:val="24"/>
          <w:szCs w:val="24"/>
          <w:lang w:val="en-GB"/>
        </w:rPr>
      </w:pPr>
      <w:r w:rsidRPr="001450A1">
        <w:rPr>
          <w:rFonts w:asciiTheme="majorBidi" w:hAnsiTheme="majorBidi" w:cstheme="majorBidi"/>
          <w:sz w:val="24"/>
          <w:szCs w:val="24"/>
          <w:lang w:val="en-GB"/>
        </w:rPr>
        <w:t xml:space="preserve">The proposal documents must be in written English. </w:t>
      </w:r>
    </w:p>
    <w:p w14:paraId="77129BA1" w14:textId="77777777" w:rsidR="009A181E" w:rsidRPr="001450A1" w:rsidRDefault="009A181E" w:rsidP="001450A1">
      <w:pPr>
        <w:pStyle w:val="Heading2"/>
        <w:spacing w:after="200"/>
        <w:ind w:left="567" w:hanging="567"/>
        <w:jc w:val="both"/>
        <w:rPr>
          <w:rFonts w:asciiTheme="majorBidi" w:hAnsiTheme="majorBidi" w:cstheme="majorBidi"/>
          <w:sz w:val="24"/>
          <w:szCs w:val="24"/>
        </w:rPr>
      </w:pPr>
      <w:bookmarkStart w:id="53" w:name="_Toc344645468"/>
      <w:bookmarkStart w:id="54" w:name="_Toc384916212"/>
      <w:bookmarkStart w:id="55" w:name="_Toc379722045"/>
      <w:bookmarkStart w:id="56" w:name="_Toc512166499"/>
      <w:bookmarkStart w:id="57" w:name="_Toc31801685"/>
      <w:r w:rsidRPr="001450A1">
        <w:rPr>
          <w:rFonts w:asciiTheme="majorBidi" w:hAnsiTheme="majorBidi" w:cstheme="majorBidi"/>
          <w:sz w:val="24"/>
          <w:szCs w:val="24"/>
        </w:rPr>
        <w:t>Preparation of Proposals</w:t>
      </w:r>
      <w:bookmarkEnd w:id="53"/>
      <w:bookmarkEnd w:id="54"/>
      <w:bookmarkEnd w:id="55"/>
      <w:bookmarkEnd w:id="56"/>
      <w:bookmarkEnd w:id="57"/>
    </w:p>
    <w:p w14:paraId="1FE96979" w14:textId="77777777" w:rsidR="009A181E" w:rsidRPr="001450A1" w:rsidRDefault="009A181E" w:rsidP="001450A1">
      <w:pPr>
        <w:pStyle w:val="ListParagraph"/>
        <w:numPr>
          <w:ilvl w:val="0"/>
          <w:numId w:val="8"/>
        </w:numPr>
        <w:jc w:val="both"/>
        <w:rPr>
          <w:rFonts w:asciiTheme="majorBidi" w:hAnsiTheme="majorBidi" w:cstheme="majorBidi"/>
          <w:sz w:val="24"/>
          <w:szCs w:val="24"/>
          <w:lang w:val="en-GB"/>
        </w:rPr>
      </w:pPr>
      <w:r w:rsidRPr="001450A1">
        <w:rPr>
          <w:rFonts w:asciiTheme="majorBidi" w:hAnsiTheme="majorBidi" w:cstheme="majorBidi"/>
          <w:sz w:val="24"/>
          <w:szCs w:val="24"/>
          <w:lang w:val="en-GB"/>
        </w:rPr>
        <w:t>The Proposal (see para. 1.2), as well as all related correspondence exchanged by the Consultants and the Client, shall be written in the language (s) specified in the RFP.</w:t>
      </w:r>
    </w:p>
    <w:p w14:paraId="588015B5" w14:textId="77777777" w:rsidR="009A181E" w:rsidRPr="001450A1" w:rsidRDefault="009A181E" w:rsidP="001450A1">
      <w:pPr>
        <w:pStyle w:val="ListParagraph"/>
        <w:numPr>
          <w:ilvl w:val="0"/>
          <w:numId w:val="8"/>
        </w:numPr>
        <w:tabs>
          <w:tab w:val="left" w:pos="8789"/>
        </w:tabs>
        <w:jc w:val="both"/>
        <w:rPr>
          <w:rFonts w:asciiTheme="majorBidi" w:hAnsiTheme="majorBidi" w:cstheme="majorBidi"/>
          <w:sz w:val="24"/>
          <w:szCs w:val="24"/>
          <w:lang w:val="en-GB"/>
        </w:rPr>
      </w:pPr>
      <w:r w:rsidRPr="001450A1">
        <w:rPr>
          <w:rFonts w:asciiTheme="majorBidi" w:hAnsiTheme="majorBidi" w:cstheme="majorBidi"/>
          <w:sz w:val="24"/>
          <w:szCs w:val="24"/>
          <w:lang w:val="en-GB"/>
        </w:rPr>
        <w:t>In preparing their Proposal, Applicants are expected to examine in detail the documents comprising the RFP. Material deficiencies in providing the information requested may result in rejection of the Proposal.</w:t>
      </w:r>
    </w:p>
    <w:p w14:paraId="44CD96EC" w14:textId="77777777" w:rsidR="009A181E" w:rsidRPr="001450A1" w:rsidRDefault="009A181E" w:rsidP="001450A1">
      <w:pPr>
        <w:pStyle w:val="ListParagraph"/>
        <w:numPr>
          <w:ilvl w:val="0"/>
          <w:numId w:val="8"/>
        </w:numPr>
        <w:jc w:val="both"/>
        <w:rPr>
          <w:rFonts w:asciiTheme="majorBidi" w:hAnsiTheme="majorBidi" w:cstheme="majorBidi"/>
          <w:sz w:val="24"/>
          <w:szCs w:val="24"/>
          <w:lang w:val="en-GB"/>
        </w:rPr>
      </w:pPr>
      <w:r w:rsidRPr="001450A1">
        <w:rPr>
          <w:rFonts w:asciiTheme="majorBidi" w:hAnsiTheme="majorBidi" w:cstheme="majorBidi"/>
          <w:sz w:val="24"/>
          <w:szCs w:val="24"/>
        </w:rPr>
        <w:t>Alternative professional staff shall not be proposed, and only one curriculum vitae (CV) may be submitted for each position.</w:t>
      </w:r>
    </w:p>
    <w:p w14:paraId="1E23B13B" w14:textId="77777777" w:rsidR="009A181E" w:rsidRPr="00647B82" w:rsidRDefault="009A181E" w:rsidP="001450A1">
      <w:pPr>
        <w:pStyle w:val="Heading2"/>
        <w:spacing w:after="200"/>
        <w:ind w:left="567" w:hanging="567"/>
        <w:jc w:val="both"/>
        <w:rPr>
          <w:rFonts w:asciiTheme="majorBidi" w:hAnsiTheme="majorBidi" w:cstheme="majorBidi"/>
          <w:sz w:val="24"/>
          <w:szCs w:val="24"/>
        </w:rPr>
      </w:pPr>
      <w:bookmarkStart w:id="58" w:name="_Toc172356914"/>
      <w:bookmarkStart w:id="59" w:name="_Toc344645469"/>
      <w:bookmarkStart w:id="60" w:name="_Toc384916213"/>
      <w:bookmarkStart w:id="61" w:name="_Toc379722046"/>
      <w:bookmarkStart w:id="62" w:name="_Toc512166500"/>
      <w:bookmarkStart w:id="63" w:name="_Toc31801686"/>
      <w:r w:rsidRPr="00647B82">
        <w:rPr>
          <w:rFonts w:asciiTheme="majorBidi" w:hAnsiTheme="majorBidi" w:cstheme="majorBidi"/>
          <w:sz w:val="24"/>
          <w:szCs w:val="24"/>
        </w:rPr>
        <w:t>Technical Proposal Format and Content</w:t>
      </w:r>
      <w:bookmarkEnd w:id="58"/>
      <w:bookmarkEnd w:id="59"/>
      <w:bookmarkEnd w:id="60"/>
      <w:bookmarkEnd w:id="61"/>
      <w:bookmarkEnd w:id="62"/>
      <w:bookmarkEnd w:id="63"/>
    </w:p>
    <w:p w14:paraId="5A52E193" w14:textId="77777777" w:rsidR="009A181E" w:rsidRPr="001450A1" w:rsidRDefault="009A181E" w:rsidP="001450A1">
      <w:pPr>
        <w:spacing w:before="100" w:beforeAutospacing="1"/>
        <w:jc w:val="both"/>
        <w:rPr>
          <w:rFonts w:asciiTheme="majorBidi" w:hAnsiTheme="majorBidi" w:cstheme="majorBidi"/>
          <w:sz w:val="24"/>
          <w:szCs w:val="24"/>
          <w:lang w:val="en-GB"/>
        </w:rPr>
      </w:pPr>
      <w:r w:rsidRPr="001450A1">
        <w:rPr>
          <w:rFonts w:asciiTheme="majorBidi" w:hAnsiTheme="majorBidi" w:cstheme="majorBidi"/>
          <w:sz w:val="24"/>
          <w:szCs w:val="24"/>
          <w:lang w:val="en-GB"/>
        </w:rPr>
        <w:t xml:space="preserve">The Technical Proposal shall provide the information indicated in the following paras from (a) to (f) using the attached Standard Forms (Section 4. Technical Proposal). </w:t>
      </w:r>
    </w:p>
    <w:p w14:paraId="38A4A6A2" w14:textId="1D252EEB" w:rsidR="009A181E" w:rsidRPr="001450A1" w:rsidRDefault="009A181E" w:rsidP="001450A1">
      <w:pPr>
        <w:pStyle w:val="ListParagraph"/>
        <w:numPr>
          <w:ilvl w:val="0"/>
          <w:numId w:val="9"/>
        </w:numPr>
        <w:jc w:val="both"/>
        <w:rPr>
          <w:rFonts w:asciiTheme="majorBidi" w:hAnsiTheme="majorBidi" w:cstheme="majorBidi"/>
          <w:sz w:val="24"/>
          <w:szCs w:val="24"/>
          <w:lang w:val="en-GB"/>
        </w:rPr>
      </w:pPr>
      <w:r w:rsidRPr="001450A1">
        <w:rPr>
          <w:rFonts w:asciiTheme="majorBidi" w:hAnsiTheme="majorBidi" w:cstheme="majorBidi"/>
          <w:sz w:val="24"/>
          <w:szCs w:val="24"/>
          <w:lang w:val="en-GB"/>
        </w:rPr>
        <w:t xml:space="preserve">A brief description of the Consultants’ organization and an outline of recent experience of the firm, on assignments of a similar nature are required in FORM TECH 2A &amp; 2B of Section 6.  For each assignment, the outline should indicate the names of Sub-Consultants/ Professional staff who participated, duration of the assignment, contract amount, and Consultant’s involvement. Information should be provided only for those assignments for which the Consultants was legally contracted by the client as a corporation or as one of the major </w:t>
      </w:r>
      <w:r w:rsidRPr="001450A1">
        <w:rPr>
          <w:rFonts w:asciiTheme="majorBidi" w:hAnsiTheme="majorBidi" w:cstheme="majorBidi"/>
          <w:sz w:val="24"/>
          <w:szCs w:val="24"/>
        </w:rPr>
        <w:t>consultancy firm</w:t>
      </w:r>
      <w:r w:rsidRPr="001450A1">
        <w:rPr>
          <w:rFonts w:asciiTheme="majorBidi" w:hAnsiTheme="majorBidi" w:cstheme="majorBidi"/>
          <w:sz w:val="24"/>
          <w:szCs w:val="24"/>
          <w:lang w:val="en-GB"/>
        </w:rPr>
        <w:t xml:space="preserve">. Assignments completed by individual Professional staff working privately or through other organisations cannot be claimed as the experience of the </w:t>
      </w:r>
      <w:r w:rsidR="00354F90" w:rsidRPr="001450A1">
        <w:rPr>
          <w:rFonts w:asciiTheme="majorBidi" w:hAnsiTheme="majorBidi" w:cstheme="majorBidi"/>
          <w:sz w:val="24"/>
          <w:szCs w:val="24"/>
          <w:lang w:val="en-GB"/>
        </w:rPr>
        <w:t>Firm</w:t>
      </w:r>
      <w:r w:rsidRPr="001450A1">
        <w:rPr>
          <w:rFonts w:asciiTheme="majorBidi" w:hAnsiTheme="majorBidi" w:cstheme="majorBidi"/>
          <w:sz w:val="24"/>
          <w:szCs w:val="24"/>
          <w:lang w:val="en-GB"/>
        </w:rPr>
        <w:t xml:space="preserve">, or that of the Consultant’s associates, but can be claimed by the Professional staff themselves in their CVs. </w:t>
      </w:r>
      <w:r w:rsidRPr="001450A1">
        <w:rPr>
          <w:rFonts w:asciiTheme="majorBidi" w:hAnsiTheme="majorBidi" w:cstheme="majorBidi"/>
          <w:sz w:val="24"/>
          <w:szCs w:val="24"/>
          <w:lang w:val="en-GB"/>
        </w:rPr>
        <w:lastRenderedPageBreak/>
        <w:t>Consultants should be prepared to substantiate the claimed experience if so requested by the Client.</w:t>
      </w:r>
    </w:p>
    <w:p w14:paraId="1F9973B7" w14:textId="77777777" w:rsidR="009A181E" w:rsidRPr="001450A1" w:rsidRDefault="009A181E" w:rsidP="001450A1">
      <w:pPr>
        <w:pStyle w:val="ListParagraph"/>
        <w:numPr>
          <w:ilvl w:val="0"/>
          <w:numId w:val="9"/>
        </w:numPr>
        <w:jc w:val="both"/>
        <w:rPr>
          <w:rFonts w:asciiTheme="majorBidi" w:hAnsiTheme="majorBidi" w:cstheme="majorBidi"/>
          <w:sz w:val="24"/>
          <w:szCs w:val="24"/>
          <w:lang w:val="en-GB"/>
        </w:rPr>
      </w:pPr>
      <w:r w:rsidRPr="001450A1">
        <w:rPr>
          <w:rFonts w:asciiTheme="majorBidi" w:hAnsiTheme="majorBidi" w:cstheme="majorBidi"/>
          <w:sz w:val="24"/>
          <w:szCs w:val="24"/>
          <w:lang w:val="en-GB"/>
        </w:rPr>
        <w:t xml:space="preserve">A description of the approach, methodology and work plan for performing the assignment covering the following subjects: technical approach and methodology, equipment that will be used, work plan, and organization and staffing schedule. Guidance on the content of this section of the Technical Proposals is provided under FORM TECH 3 Section 6. The work plan should be consistent with the Work Schedule (FORM TECH 6 of Section 6) which will show in the form of a bar chart depicting the timing proposed for each activity. </w:t>
      </w:r>
    </w:p>
    <w:p w14:paraId="5CF8E54E" w14:textId="77777777" w:rsidR="009A181E" w:rsidRPr="001450A1" w:rsidRDefault="009A181E" w:rsidP="001450A1">
      <w:pPr>
        <w:pStyle w:val="ListParagraph"/>
        <w:numPr>
          <w:ilvl w:val="0"/>
          <w:numId w:val="9"/>
        </w:numPr>
        <w:jc w:val="both"/>
        <w:rPr>
          <w:rFonts w:asciiTheme="majorBidi" w:hAnsiTheme="majorBidi" w:cstheme="majorBidi"/>
          <w:sz w:val="24"/>
          <w:szCs w:val="24"/>
          <w:lang w:val="en-GB"/>
        </w:rPr>
      </w:pPr>
      <w:r w:rsidRPr="001450A1">
        <w:rPr>
          <w:rFonts w:asciiTheme="majorBidi" w:hAnsiTheme="majorBidi" w:cstheme="majorBidi"/>
          <w:sz w:val="24"/>
          <w:szCs w:val="24"/>
          <w:lang w:val="en-GB"/>
        </w:rPr>
        <w:t>The list of the proposed professional staff team by area of expertise, the position that would be assigned to each staff team member, and their tasks (FORM TECH 4 of Section 6).</w:t>
      </w:r>
    </w:p>
    <w:p w14:paraId="5381D985" w14:textId="42B1BA2C" w:rsidR="009A181E" w:rsidRPr="001450A1" w:rsidRDefault="009A181E" w:rsidP="001450A1">
      <w:pPr>
        <w:pStyle w:val="ListParagraph"/>
        <w:numPr>
          <w:ilvl w:val="0"/>
          <w:numId w:val="9"/>
        </w:numPr>
        <w:jc w:val="both"/>
        <w:rPr>
          <w:rFonts w:asciiTheme="majorBidi" w:hAnsiTheme="majorBidi" w:cstheme="majorBidi"/>
          <w:sz w:val="24"/>
          <w:szCs w:val="24"/>
          <w:lang w:val="en-GB"/>
        </w:rPr>
      </w:pPr>
      <w:r w:rsidRPr="001450A1">
        <w:rPr>
          <w:rFonts w:asciiTheme="majorBidi" w:hAnsiTheme="majorBidi" w:cstheme="majorBidi"/>
          <w:sz w:val="24"/>
          <w:szCs w:val="24"/>
          <w:lang w:val="en-GB"/>
        </w:rPr>
        <w:t>CV’s of the professional staff signed by the staff themselves or by the authorized representative of th</w:t>
      </w:r>
      <w:r w:rsidR="00FE421F">
        <w:rPr>
          <w:rFonts w:asciiTheme="majorBidi" w:hAnsiTheme="majorBidi" w:cstheme="majorBidi"/>
          <w:sz w:val="24"/>
          <w:szCs w:val="24"/>
          <w:lang w:val="en-GB"/>
        </w:rPr>
        <w:t>e professional staff (FORM TECH-</w:t>
      </w:r>
      <w:r w:rsidRPr="001450A1">
        <w:rPr>
          <w:rFonts w:asciiTheme="majorBidi" w:hAnsiTheme="majorBidi" w:cstheme="majorBidi"/>
          <w:sz w:val="24"/>
          <w:szCs w:val="24"/>
          <w:lang w:val="en-GB"/>
        </w:rPr>
        <w:t>5 of Section 6).</w:t>
      </w:r>
    </w:p>
    <w:p w14:paraId="7E8D43B1" w14:textId="3F573098" w:rsidR="006277B4" w:rsidRPr="001450A1" w:rsidRDefault="006277B4" w:rsidP="001450A1">
      <w:pPr>
        <w:pStyle w:val="ListParagraph"/>
        <w:numPr>
          <w:ilvl w:val="0"/>
          <w:numId w:val="9"/>
        </w:numPr>
        <w:jc w:val="both"/>
        <w:rPr>
          <w:rFonts w:asciiTheme="majorBidi" w:hAnsiTheme="majorBidi" w:cstheme="majorBidi"/>
          <w:sz w:val="24"/>
          <w:szCs w:val="24"/>
          <w:lang w:val="en-GB"/>
        </w:rPr>
      </w:pPr>
      <w:r w:rsidRPr="001450A1">
        <w:rPr>
          <w:rFonts w:asciiTheme="majorBidi" w:hAnsiTheme="majorBidi" w:cstheme="majorBidi"/>
          <w:sz w:val="24"/>
          <w:szCs w:val="24"/>
          <w:lang w:val="en-GB"/>
        </w:rPr>
        <w:t>The firm must provide details of equipment/facility intended to be used for production, post production and software available with them (FORM TECH 7 of Section 6).</w:t>
      </w:r>
    </w:p>
    <w:p w14:paraId="3782AAA5" w14:textId="405B8C4A" w:rsidR="009A181E" w:rsidRPr="001450A1" w:rsidRDefault="009A181E" w:rsidP="001450A1">
      <w:pPr>
        <w:pStyle w:val="ListParagraph"/>
        <w:numPr>
          <w:ilvl w:val="0"/>
          <w:numId w:val="9"/>
        </w:numPr>
        <w:jc w:val="both"/>
        <w:rPr>
          <w:rFonts w:asciiTheme="majorBidi" w:hAnsiTheme="majorBidi" w:cstheme="majorBidi"/>
          <w:sz w:val="24"/>
          <w:szCs w:val="24"/>
          <w:lang w:val="en-GB"/>
        </w:rPr>
      </w:pPr>
      <w:r w:rsidRPr="001450A1">
        <w:rPr>
          <w:rFonts w:asciiTheme="majorBidi" w:hAnsiTheme="majorBidi" w:cstheme="majorBidi"/>
          <w:sz w:val="24"/>
          <w:szCs w:val="24"/>
          <w:lang w:val="en-GB"/>
        </w:rPr>
        <w:t>The Technical Proposal shall not include any financial information. A Technical Proposal containing financial information may be declared non</w:t>
      </w:r>
      <w:r w:rsidR="00354F90" w:rsidRPr="001450A1">
        <w:rPr>
          <w:rFonts w:asciiTheme="majorBidi" w:hAnsiTheme="majorBidi" w:cstheme="majorBidi"/>
          <w:sz w:val="24"/>
          <w:szCs w:val="24"/>
          <w:lang w:val="en-GB"/>
        </w:rPr>
        <w:t>-</w:t>
      </w:r>
      <w:r w:rsidRPr="001450A1">
        <w:rPr>
          <w:rFonts w:asciiTheme="majorBidi" w:hAnsiTheme="majorBidi" w:cstheme="majorBidi"/>
          <w:sz w:val="24"/>
          <w:szCs w:val="24"/>
          <w:lang w:val="en-GB"/>
        </w:rPr>
        <w:t>responsive.</w:t>
      </w:r>
    </w:p>
    <w:p w14:paraId="2AD941ED" w14:textId="77777777" w:rsidR="009A181E" w:rsidRPr="001450A1" w:rsidRDefault="009A181E" w:rsidP="001450A1">
      <w:pPr>
        <w:pStyle w:val="Heading2"/>
        <w:spacing w:after="200"/>
        <w:ind w:left="567" w:hanging="567"/>
        <w:jc w:val="both"/>
        <w:rPr>
          <w:rFonts w:asciiTheme="majorBidi" w:hAnsiTheme="majorBidi" w:cstheme="majorBidi"/>
          <w:sz w:val="24"/>
          <w:szCs w:val="24"/>
        </w:rPr>
      </w:pPr>
      <w:bookmarkStart w:id="64" w:name="_Toc512166501"/>
      <w:bookmarkStart w:id="65" w:name="_Toc31801687"/>
      <w:bookmarkStart w:id="66" w:name="_Toc344645470"/>
      <w:bookmarkStart w:id="67" w:name="_Toc384916214"/>
      <w:bookmarkStart w:id="68" w:name="_Toc379722047"/>
      <w:r w:rsidRPr="001450A1">
        <w:rPr>
          <w:rFonts w:asciiTheme="majorBidi" w:hAnsiTheme="majorBidi" w:cstheme="majorBidi"/>
          <w:sz w:val="24"/>
          <w:szCs w:val="24"/>
        </w:rPr>
        <w:t>Financial Proposal Format and Content</w:t>
      </w:r>
      <w:bookmarkEnd w:id="64"/>
      <w:bookmarkEnd w:id="65"/>
    </w:p>
    <w:p w14:paraId="6BC2ED99" w14:textId="0A4358C3" w:rsidR="009A181E" w:rsidRPr="001450A1" w:rsidRDefault="009A181E" w:rsidP="00647B82">
      <w:pPr>
        <w:pStyle w:val="ListParagraph"/>
        <w:numPr>
          <w:ilvl w:val="0"/>
          <w:numId w:val="14"/>
        </w:numPr>
        <w:jc w:val="both"/>
        <w:rPr>
          <w:rFonts w:asciiTheme="majorBidi" w:hAnsiTheme="majorBidi" w:cstheme="majorBidi"/>
          <w:sz w:val="24"/>
          <w:szCs w:val="24"/>
        </w:rPr>
      </w:pPr>
      <w:r w:rsidRPr="001450A1">
        <w:rPr>
          <w:rFonts w:asciiTheme="majorBidi" w:hAnsiTheme="majorBidi" w:cstheme="majorBidi"/>
          <w:sz w:val="24"/>
          <w:szCs w:val="24"/>
        </w:rPr>
        <w:t>Financial Proposal submitted shall include the total cost for each of the island specified in the TOR (</w:t>
      </w:r>
      <w:r w:rsidRPr="001450A1">
        <w:rPr>
          <w:rFonts w:asciiTheme="majorBidi" w:hAnsiTheme="majorBidi" w:cstheme="majorBidi"/>
          <w:sz w:val="24"/>
          <w:szCs w:val="24"/>
          <w:lang w:val="en-GB"/>
        </w:rPr>
        <w:t>FORM FIN</w:t>
      </w:r>
      <w:r w:rsidRPr="001450A1">
        <w:rPr>
          <w:rFonts w:asciiTheme="majorBidi" w:hAnsiTheme="majorBidi" w:cstheme="majorBidi"/>
          <w:sz w:val="24"/>
          <w:szCs w:val="24"/>
        </w:rPr>
        <w:t xml:space="preserve"> 1) and the total amount of financial proposal shall be inclusive of </w:t>
      </w:r>
      <w:r w:rsidR="00647B82">
        <w:rPr>
          <w:rFonts w:asciiTheme="majorBidi" w:hAnsiTheme="majorBidi" w:cstheme="majorBidi"/>
          <w:sz w:val="24"/>
          <w:szCs w:val="24"/>
        </w:rPr>
        <w:t>Goods and</w:t>
      </w:r>
      <w:r w:rsidRPr="001450A1">
        <w:rPr>
          <w:rFonts w:asciiTheme="majorBidi" w:hAnsiTheme="majorBidi" w:cstheme="majorBidi"/>
          <w:sz w:val="24"/>
          <w:szCs w:val="24"/>
        </w:rPr>
        <w:t xml:space="preserve"> Service Tax (GST).</w:t>
      </w:r>
    </w:p>
    <w:p w14:paraId="3021F1E1" w14:textId="77777777" w:rsidR="009A181E" w:rsidRPr="001450A1" w:rsidRDefault="009A181E" w:rsidP="001450A1">
      <w:pPr>
        <w:pStyle w:val="ListParagraph"/>
        <w:numPr>
          <w:ilvl w:val="0"/>
          <w:numId w:val="14"/>
        </w:numPr>
        <w:jc w:val="both"/>
        <w:rPr>
          <w:rFonts w:asciiTheme="majorBidi" w:hAnsiTheme="majorBidi" w:cstheme="majorBidi"/>
          <w:sz w:val="24"/>
          <w:szCs w:val="24"/>
        </w:rPr>
      </w:pPr>
      <w:r w:rsidRPr="001450A1">
        <w:rPr>
          <w:rFonts w:asciiTheme="majorBidi" w:hAnsiTheme="majorBidi" w:cstheme="majorBidi"/>
          <w:sz w:val="24"/>
          <w:szCs w:val="24"/>
        </w:rPr>
        <w:t>Financial Proposal submitted shall include the breakdown of cost for each of the deliverables (</w:t>
      </w:r>
      <w:r w:rsidRPr="001450A1">
        <w:rPr>
          <w:rFonts w:asciiTheme="majorBidi" w:hAnsiTheme="majorBidi" w:cstheme="majorBidi"/>
          <w:sz w:val="24"/>
          <w:szCs w:val="24"/>
          <w:lang w:val="en-GB"/>
        </w:rPr>
        <w:t>FORM FIN</w:t>
      </w:r>
      <w:r w:rsidRPr="001450A1">
        <w:rPr>
          <w:rFonts w:asciiTheme="majorBidi" w:hAnsiTheme="majorBidi" w:cstheme="majorBidi"/>
          <w:sz w:val="24"/>
          <w:szCs w:val="24"/>
        </w:rPr>
        <w:t xml:space="preserve"> 2) </w:t>
      </w:r>
    </w:p>
    <w:p w14:paraId="214922C7" w14:textId="77777777" w:rsidR="009A181E" w:rsidRPr="001450A1" w:rsidRDefault="009A181E" w:rsidP="001450A1">
      <w:pPr>
        <w:pStyle w:val="ListParagraph"/>
        <w:numPr>
          <w:ilvl w:val="0"/>
          <w:numId w:val="14"/>
        </w:numPr>
        <w:jc w:val="both"/>
        <w:rPr>
          <w:rFonts w:asciiTheme="majorBidi" w:hAnsiTheme="majorBidi" w:cstheme="majorBidi"/>
          <w:sz w:val="24"/>
          <w:szCs w:val="24"/>
          <w:lang w:val="en-GB"/>
        </w:rPr>
      </w:pPr>
      <w:r w:rsidRPr="001450A1">
        <w:rPr>
          <w:rFonts w:asciiTheme="majorBidi" w:hAnsiTheme="majorBidi" w:cstheme="majorBidi"/>
          <w:sz w:val="24"/>
          <w:szCs w:val="24"/>
        </w:rPr>
        <w:t xml:space="preserve">Failure to submit the FORM FIN 1&amp;2 will </w:t>
      </w:r>
      <w:r w:rsidRPr="001450A1">
        <w:rPr>
          <w:rFonts w:asciiTheme="majorBidi" w:hAnsiTheme="majorBidi" w:cstheme="majorBidi"/>
          <w:sz w:val="24"/>
          <w:szCs w:val="24"/>
          <w:lang w:val="en-GB"/>
        </w:rPr>
        <w:t>lead to the disqualification of the proposal submitted by the Proponent.</w:t>
      </w:r>
    </w:p>
    <w:p w14:paraId="0DC7DE33" w14:textId="77777777" w:rsidR="009A181E" w:rsidRPr="001450A1" w:rsidRDefault="009A181E" w:rsidP="001450A1">
      <w:pPr>
        <w:ind w:left="567"/>
        <w:jc w:val="both"/>
        <w:rPr>
          <w:rFonts w:asciiTheme="majorBidi" w:hAnsiTheme="majorBidi" w:cstheme="majorBidi"/>
          <w:sz w:val="24"/>
          <w:szCs w:val="24"/>
        </w:rPr>
      </w:pPr>
    </w:p>
    <w:p w14:paraId="47A3FCF4" w14:textId="77777777" w:rsidR="009A181E" w:rsidRPr="001450A1" w:rsidRDefault="009A181E" w:rsidP="001450A1">
      <w:pPr>
        <w:pStyle w:val="Heading2"/>
        <w:spacing w:after="200"/>
        <w:ind w:left="567" w:hanging="567"/>
        <w:jc w:val="both"/>
        <w:rPr>
          <w:rFonts w:asciiTheme="majorBidi" w:hAnsiTheme="majorBidi" w:cstheme="majorBidi"/>
          <w:sz w:val="24"/>
          <w:szCs w:val="24"/>
        </w:rPr>
      </w:pPr>
      <w:bookmarkStart w:id="69" w:name="_Toc512166502"/>
      <w:bookmarkStart w:id="70" w:name="_Toc31801688"/>
      <w:r w:rsidRPr="001450A1">
        <w:rPr>
          <w:rFonts w:asciiTheme="majorBidi" w:hAnsiTheme="majorBidi" w:cstheme="majorBidi"/>
          <w:sz w:val="24"/>
          <w:szCs w:val="24"/>
        </w:rPr>
        <w:t>Clarification and Amendment of RFP Documents</w:t>
      </w:r>
      <w:bookmarkEnd w:id="66"/>
      <w:bookmarkEnd w:id="67"/>
      <w:bookmarkEnd w:id="68"/>
      <w:bookmarkEnd w:id="69"/>
      <w:bookmarkEnd w:id="70"/>
      <w:r w:rsidRPr="001450A1">
        <w:rPr>
          <w:rFonts w:asciiTheme="majorBidi" w:hAnsiTheme="majorBidi" w:cstheme="majorBidi"/>
          <w:sz w:val="24"/>
          <w:szCs w:val="24"/>
        </w:rPr>
        <w:t xml:space="preserve"> </w:t>
      </w:r>
    </w:p>
    <w:p w14:paraId="792BFFD8" w14:textId="52666502" w:rsidR="009A181E" w:rsidRPr="001450A1" w:rsidRDefault="009A181E" w:rsidP="001450A1">
      <w:pPr>
        <w:pStyle w:val="ListParagraph"/>
        <w:numPr>
          <w:ilvl w:val="0"/>
          <w:numId w:val="7"/>
        </w:numPr>
        <w:jc w:val="both"/>
        <w:rPr>
          <w:rFonts w:asciiTheme="majorBidi" w:hAnsiTheme="majorBidi" w:cstheme="majorBidi"/>
          <w:bCs/>
          <w:sz w:val="24"/>
          <w:szCs w:val="24"/>
          <w:lang w:val="en-GB"/>
        </w:rPr>
      </w:pPr>
      <w:r w:rsidRPr="001450A1">
        <w:rPr>
          <w:rFonts w:asciiTheme="majorBidi" w:hAnsiTheme="majorBidi" w:cstheme="majorBidi"/>
          <w:sz w:val="24"/>
          <w:szCs w:val="24"/>
          <w:lang w:val="en-GB"/>
        </w:rPr>
        <w:t xml:space="preserve">During the RFP process, questions or clarifications regarding this RFP document must be requested in writing to the person and address stated in the </w:t>
      </w:r>
      <w:r w:rsidRPr="001450A1">
        <w:rPr>
          <w:rFonts w:asciiTheme="majorBidi" w:hAnsiTheme="majorBidi" w:cstheme="majorBidi"/>
          <w:b/>
          <w:sz w:val="24"/>
          <w:szCs w:val="24"/>
          <w:lang w:val="en-GB"/>
        </w:rPr>
        <w:t>Data Sheet</w:t>
      </w:r>
      <w:r w:rsidRPr="001450A1">
        <w:rPr>
          <w:rFonts w:asciiTheme="majorBidi" w:hAnsiTheme="majorBidi" w:cstheme="majorBidi"/>
          <w:bCs/>
          <w:sz w:val="24"/>
          <w:szCs w:val="24"/>
          <w:lang w:val="en-GB"/>
        </w:rPr>
        <w:t xml:space="preserve">. Requests for clarifications need to be submitted latest by the date and time provided in the </w:t>
      </w:r>
      <w:r w:rsidRPr="001450A1">
        <w:rPr>
          <w:rFonts w:asciiTheme="majorBidi" w:hAnsiTheme="majorBidi" w:cstheme="majorBidi"/>
          <w:b/>
          <w:sz w:val="24"/>
          <w:szCs w:val="24"/>
          <w:lang w:val="en-GB"/>
        </w:rPr>
        <w:t xml:space="preserve">Data </w:t>
      </w:r>
      <w:r w:rsidR="00354F90" w:rsidRPr="001450A1">
        <w:rPr>
          <w:rFonts w:asciiTheme="majorBidi" w:hAnsiTheme="majorBidi" w:cstheme="majorBidi"/>
          <w:b/>
          <w:sz w:val="24"/>
          <w:szCs w:val="24"/>
          <w:lang w:val="en-GB"/>
        </w:rPr>
        <w:t>Sheet</w:t>
      </w:r>
      <w:r w:rsidR="00354F90" w:rsidRPr="001450A1">
        <w:rPr>
          <w:rFonts w:asciiTheme="majorBidi" w:hAnsiTheme="majorBidi" w:cstheme="majorBidi"/>
          <w:bCs/>
          <w:sz w:val="24"/>
          <w:szCs w:val="24"/>
          <w:lang w:val="en-GB"/>
        </w:rPr>
        <w:t>.</w:t>
      </w:r>
    </w:p>
    <w:p w14:paraId="2802EE31" w14:textId="77777777" w:rsidR="009A181E" w:rsidRPr="001450A1" w:rsidRDefault="009A181E" w:rsidP="001450A1">
      <w:pPr>
        <w:pStyle w:val="ListParagraph"/>
        <w:numPr>
          <w:ilvl w:val="0"/>
          <w:numId w:val="7"/>
        </w:numPr>
        <w:jc w:val="both"/>
        <w:rPr>
          <w:rFonts w:asciiTheme="majorBidi" w:hAnsiTheme="majorBidi" w:cstheme="majorBidi"/>
          <w:sz w:val="24"/>
          <w:szCs w:val="24"/>
          <w:lang w:val="en-GB"/>
        </w:rPr>
      </w:pPr>
      <w:r w:rsidRPr="001450A1">
        <w:rPr>
          <w:rFonts w:asciiTheme="majorBidi" w:hAnsiTheme="majorBidi" w:cstheme="majorBidi"/>
          <w:sz w:val="24"/>
          <w:szCs w:val="24"/>
          <w:lang w:val="en-GB"/>
        </w:rPr>
        <w:t>Any additional documentation issued by the Client during the tender process shall be deemed to form part of this RFP and shall supersede any part of the RFP where indicated. The Client may also exercise the option to extend the tendering period and/or postpone the proposal submission date in the event that subsequent documentation is issued.</w:t>
      </w:r>
    </w:p>
    <w:p w14:paraId="137896DC" w14:textId="77777777" w:rsidR="009A181E" w:rsidRPr="001450A1" w:rsidRDefault="009A181E" w:rsidP="001450A1">
      <w:pPr>
        <w:pStyle w:val="Heading2"/>
        <w:spacing w:after="200"/>
        <w:ind w:left="567" w:hanging="567"/>
        <w:jc w:val="both"/>
        <w:rPr>
          <w:rFonts w:asciiTheme="majorBidi" w:hAnsiTheme="majorBidi" w:cstheme="majorBidi"/>
          <w:sz w:val="24"/>
          <w:szCs w:val="24"/>
        </w:rPr>
      </w:pPr>
      <w:bookmarkStart w:id="71" w:name="_Toc219597775"/>
      <w:bookmarkStart w:id="72" w:name="_Toc227647649"/>
      <w:bookmarkStart w:id="73" w:name="_Toc229472860"/>
      <w:bookmarkStart w:id="74" w:name="_Toc230856922"/>
      <w:bookmarkStart w:id="75" w:name="_Toc230857078"/>
      <w:bookmarkStart w:id="76" w:name="_Toc344645471"/>
      <w:bookmarkStart w:id="77" w:name="_Toc384916215"/>
      <w:bookmarkStart w:id="78" w:name="_Toc379722048"/>
      <w:bookmarkStart w:id="79" w:name="_Toc512166503"/>
      <w:bookmarkStart w:id="80" w:name="_Toc31801689"/>
      <w:r w:rsidRPr="001450A1">
        <w:rPr>
          <w:rFonts w:asciiTheme="majorBidi" w:hAnsiTheme="majorBidi" w:cstheme="majorBidi"/>
          <w:sz w:val="24"/>
          <w:szCs w:val="24"/>
        </w:rPr>
        <w:lastRenderedPageBreak/>
        <w:t>Communications</w:t>
      </w:r>
      <w:bookmarkEnd w:id="71"/>
      <w:bookmarkEnd w:id="72"/>
      <w:bookmarkEnd w:id="73"/>
      <w:bookmarkEnd w:id="74"/>
      <w:bookmarkEnd w:id="75"/>
      <w:bookmarkEnd w:id="76"/>
      <w:bookmarkEnd w:id="77"/>
      <w:bookmarkEnd w:id="78"/>
      <w:bookmarkEnd w:id="79"/>
      <w:bookmarkEnd w:id="80"/>
    </w:p>
    <w:p w14:paraId="14402D39" w14:textId="3CFF2891" w:rsidR="009A181E" w:rsidRPr="001450A1" w:rsidRDefault="009A181E" w:rsidP="001450A1">
      <w:pPr>
        <w:autoSpaceDE w:val="0"/>
        <w:autoSpaceDN w:val="0"/>
        <w:adjustRightInd w:val="0"/>
        <w:spacing w:before="0" w:after="120"/>
        <w:jc w:val="both"/>
        <w:rPr>
          <w:rFonts w:asciiTheme="majorBidi" w:hAnsiTheme="majorBidi" w:cstheme="majorBidi"/>
          <w:sz w:val="24"/>
          <w:szCs w:val="24"/>
          <w:lang w:val="en-GB"/>
        </w:rPr>
      </w:pPr>
      <w:r w:rsidRPr="001450A1">
        <w:rPr>
          <w:rFonts w:asciiTheme="majorBidi" w:hAnsiTheme="majorBidi" w:cstheme="majorBidi"/>
          <w:sz w:val="24"/>
          <w:szCs w:val="24"/>
          <w:lang w:val="en-GB"/>
        </w:rPr>
        <w:t xml:space="preserve">Except as provided in the preceding section relating to questions about this RFP, </w:t>
      </w:r>
      <w:r w:rsidR="004C4042" w:rsidRPr="001450A1">
        <w:rPr>
          <w:rFonts w:asciiTheme="majorBidi" w:hAnsiTheme="majorBidi" w:cstheme="majorBidi"/>
          <w:sz w:val="24"/>
          <w:szCs w:val="24"/>
          <w:lang w:val="en-GB"/>
        </w:rPr>
        <w:t>no</w:t>
      </w:r>
      <w:r w:rsidRPr="001450A1">
        <w:rPr>
          <w:rFonts w:asciiTheme="majorBidi" w:hAnsiTheme="majorBidi" w:cstheme="majorBidi"/>
          <w:sz w:val="24"/>
          <w:szCs w:val="24"/>
          <w:lang w:val="en-GB"/>
        </w:rPr>
        <w:t xml:space="preserve"> parties shall contact any officers, employees, or team members of Client with respect to this RFP. Any oral communication with a Client employee concerning this RFP is not binding on the Client and shall in no way alter any specifications, term or condition of this RFP or any contract documents.</w:t>
      </w:r>
    </w:p>
    <w:p w14:paraId="7D139921" w14:textId="77777777" w:rsidR="009A181E" w:rsidRPr="001450A1" w:rsidRDefault="009A181E" w:rsidP="001450A1">
      <w:pPr>
        <w:pStyle w:val="Heading2"/>
        <w:spacing w:after="200"/>
        <w:ind w:left="567" w:hanging="567"/>
        <w:jc w:val="both"/>
        <w:rPr>
          <w:rFonts w:asciiTheme="majorBidi" w:hAnsiTheme="majorBidi" w:cstheme="majorBidi"/>
          <w:sz w:val="24"/>
          <w:szCs w:val="24"/>
        </w:rPr>
      </w:pPr>
      <w:bookmarkStart w:id="81" w:name="_Toc344645472"/>
      <w:bookmarkStart w:id="82" w:name="_Toc384916216"/>
      <w:bookmarkStart w:id="83" w:name="_Toc379722049"/>
      <w:bookmarkStart w:id="84" w:name="_Toc512166504"/>
      <w:bookmarkStart w:id="85" w:name="_Toc31801690"/>
      <w:r w:rsidRPr="001450A1">
        <w:rPr>
          <w:rFonts w:asciiTheme="majorBidi" w:hAnsiTheme="majorBidi" w:cstheme="majorBidi"/>
          <w:sz w:val="24"/>
          <w:szCs w:val="24"/>
        </w:rPr>
        <w:t>Submission, Receipt, and Opening of Proposals</w:t>
      </w:r>
      <w:bookmarkEnd w:id="81"/>
      <w:bookmarkEnd w:id="82"/>
      <w:bookmarkEnd w:id="83"/>
      <w:bookmarkEnd w:id="84"/>
      <w:bookmarkEnd w:id="85"/>
    </w:p>
    <w:p w14:paraId="73E67461" w14:textId="77777777" w:rsidR="009A181E" w:rsidRPr="001450A1" w:rsidRDefault="009A181E" w:rsidP="001450A1">
      <w:pPr>
        <w:pStyle w:val="ListParagraph"/>
        <w:numPr>
          <w:ilvl w:val="0"/>
          <w:numId w:val="10"/>
        </w:numPr>
        <w:autoSpaceDE w:val="0"/>
        <w:autoSpaceDN w:val="0"/>
        <w:adjustRightInd w:val="0"/>
        <w:spacing w:before="0" w:after="120"/>
        <w:jc w:val="both"/>
        <w:rPr>
          <w:rFonts w:asciiTheme="majorBidi" w:hAnsiTheme="majorBidi" w:cstheme="majorBidi"/>
          <w:sz w:val="24"/>
          <w:szCs w:val="24"/>
          <w:lang w:val="en-GB"/>
        </w:rPr>
      </w:pPr>
      <w:r w:rsidRPr="001450A1">
        <w:rPr>
          <w:rFonts w:asciiTheme="majorBidi" w:hAnsiTheme="majorBidi" w:cstheme="majorBidi"/>
          <w:sz w:val="24"/>
          <w:szCs w:val="24"/>
          <w:lang w:val="en-GB"/>
        </w:rPr>
        <w:t>The original proposal (Technical Proposal and Financial Proposal) shall contain no interlineations or overwriting, except as necessary to correct errors made by the Applicants themselves. The person who signed the proposal must initial such corrections.</w:t>
      </w:r>
    </w:p>
    <w:p w14:paraId="6B0BB4EE" w14:textId="7B4132FE" w:rsidR="009A181E" w:rsidRPr="001450A1" w:rsidRDefault="009A181E" w:rsidP="001450A1">
      <w:pPr>
        <w:pStyle w:val="ListParagraph"/>
        <w:numPr>
          <w:ilvl w:val="0"/>
          <w:numId w:val="10"/>
        </w:numPr>
        <w:autoSpaceDE w:val="0"/>
        <w:autoSpaceDN w:val="0"/>
        <w:adjustRightInd w:val="0"/>
        <w:spacing w:before="0" w:after="120"/>
        <w:jc w:val="both"/>
        <w:rPr>
          <w:rFonts w:asciiTheme="majorBidi" w:hAnsiTheme="majorBidi" w:cstheme="majorBidi"/>
          <w:sz w:val="24"/>
          <w:szCs w:val="24"/>
          <w:lang w:val="en-GB"/>
        </w:rPr>
      </w:pPr>
      <w:r w:rsidRPr="001450A1">
        <w:rPr>
          <w:rFonts w:asciiTheme="majorBidi" w:hAnsiTheme="majorBidi" w:cstheme="majorBidi"/>
          <w:sz w:val="24"/>
          <w:szCs w:val="24"/>
          <w:lang w:val="en-GB"/>
        </w:rPr>
        <w:t>An authorized representative of the Applicant shall initial all pages of the original Technical and Financial Proposals. The authorization shall be in the form of a written power of attorney accompanying the Proposal or in any other form demonstrating that the representative has been duly authorized to sign</w:t>
      </w:r>
      <w:r w:rsidR="001206DB" w:rsidRPr="001450A1">
        <w:rPr>
          <w:rFonts w:asciiTheme="majorBidi" w:hAnsiTheme="majorBidi" w:cstheme="majorBidi"/>
          <w:sz w:val="24"/>
          <w:szCs w:val="24"/>
          <w:lang w:val="en-GB"/>
        </w:rPr>
        <w:t xml:space="preserve"> on behalf of the Firm</w:t>
      </w:r>
      <w:r w:rsidRPr="001450A1">
        <w:rPr>
          <w:rFonts w:asciiTheme="majorBidi" w:hAnsiTheme="majorBidi" w:cstheme="majorBidi"/>
          <w:sz w:val="24"/>
          <w:szCs w:val="24"/>
          <w:lang w:val="en-GB"/>
        </w:rPr>
        <w:t xml:space="preserve">. </w:t>
      </w:r>
    </w:p>
    <w:p w14:paraId="3B290CDE" w14:textId="70C96847" w:rsidR="009A181E" w:rsidRPr="001450A1" w:rsidRDefault="009A181E" w:rsidP="001450A1">
      <w:pPr>
        <w:pStyle w:val="ListParagraph"/>
        <w:numPr>
          <w:ilvl w:val="0"/>
          <w:numId w:val="10"/>
        </w:numPr>
        <w:autoSpaceDE w:val="0"/>
        <w:autoSpaceDN w:val="0"/>
        <w:adjustRightInd w:val="0"/>
        <w:spacing w:before="0" w:after="120"/>
        <w:jc w:val="both"/>
        <w:rPr>
          <w:rFonts w:asciiTheme="majorBidi" w:hAnsiTheme="majorBidi" w:cstheme="majorBidi"/>
          <w:sz w:val="24"/>
          <w:szCs w:val="24"/>
          <w:lang w:val="en-GB"/>
        </w:rPr>
      </w:pPr>
      <w:bookmarkStart w:id="86" w:name="_Toc219597759"/>
      <w:bookmarkStart w:id="87" w:name="_Toc227647643"/>
      <w:bookmarkStart w:id="88" w:name="_Toc229472854"/>
      <w:bookmarkStart w:id="89" w:name="_Toc230856916"/>
      <w:bookmarkStart w:id="90" w:name="_Toc230857072"/>
      <w:r w:rsidRPr="001450A1">
        <w:rPr>
          <w:rFonts w:asciiTheme="majorBidi" w:hAnsiTheme="majorBidi" w:cstheme="majorBidi"/>
          <w:sz w:val="24"/>
          <w:szCs w:val="24"/>
          <w:lang w:val="en-GB"/>
        </w:rPr>
        <w:t>Applicants shall submit a “Compliance Statement</w:t>
      </w:r>
      <w:bookmarkEnd w:id="86"/>
      <w:bookmarkEnd w:id="87"/>
      <w:bookmarkEnd w:id="88"/>
      <w:bookmarkEnd w:id="89"/>
      <w:bookmarkEnd w:id="90"/>
      <w:r w:rsidRPr="001450A1">
        <w:rPr>
          <w:rFonts w:asciiTheme="majorBidi" w:hAnsiTheme="majorBidi" w:cstheme="majorBidi"/>
          <w:sz w:val="24"/>
          <w:szCs w:val="24"/>
          <w:lang w:val="en-GB"/>
        </w:rPr>
        <w:t xml:space="preserve">” stating that the offer is made in accordance with the Request for Proposal. Applicants who offer additional or alternative conditions </w:t>
      </w:r>
      <w:r w:rsidRPr="001450A1">
        <w:rPr>
          <w:rFonts w:asciiTheme="majorBidi" w:hAnsiTheme="majorBidi" w:cstheme="majorBidi"/>
          <w:i/>
          <w:iCs/>
          <w:sz w:val="24"/>
          <w:szCs w:val="24"/>
          <w:lang w:val="en-GB"/>
        </w:rPr>
        <w:t>if applicable</w:t>
      </w:r>
      <w:r w:rsidRPr="001450A1">
        <w:rPr>
          <w:rFonts w:asciiTheme="majorBidi" w:hAnsiTheme="majorBidi" w:cstheme="majorBidi"/>
          <w:sz w:val="24"/>
          <w:szCs w:val="24"/>
          <w:lang w:val="en-GB"/>
        </w:rPr>
        <w:t xml:space="preserve"> shall clearly state those in their proposals.</w:t>
      </w:r>
    </w:p>
    <w:p w14:paraId="30DF649C" w14:textId="44464D2D" w:rsidR="009A181E" w:rsidRPr="001450A1" w:rsidRDefault="009A181E" w:rsidP="001450A1">
      <w:pPr>
        <w:pStyle w:val="ListParagraph"/>
        <w:numPr>
          <w:ilvl w:val="0"/>
          <w:numId w:val="10"/>
        </w:numPr>
        <w:autoSpaceDE w:val="0"/>
        <w:autoSpaceDN w:val="0"/>
        <w:adjustRightInd w:val="0"/>
        <w:spacing w:before="0" w:after="120"/>
        <w:jc w:val="both"/>
        <w:rPr>
          <w:rFonts w:asciiTheme="majorBidi" w:hAnsiTheme="majorBidi" w:cstheme="majorBidi"/>
          <w:sz w:val="24"/>
          <w:szCs w:val="24"/>
          <w:lang w:val="en-GB"/>
        </w:rPr>
      </w:pPr>
      <w:r w:rsidRPr="001450A1">
        <w:rPr>
          <w:rFonts w:asciiTheme="majorBidi" w:hAnsiTheme="majorBidi" w:cstheme="majorBidi"/>
          <w:sz w:val="24"/>
          <w:szCs w:val="24"/>
          <w:lang w:val="en-GB"/>
        </w:rPr>
        <w:t xml:space="preserve">The technical proposal and financial proposal must be submitted in a single sealed envelope with one (1) printed copy to the address indicated in the Data Sheet. The </w:t>
      </w:r>
      <w:r w:rsidR="001206DB" w:rsidRPr="001450A1">
        <w:rPr>
          <w:rFonts w:asciiTheme="majorBidi" w:hAnsiTheme="majorBidi" w:cstheme="majorBidi"/>
          <w:sz w:val="24"/>
          <w:szCs w:val="24"/>
          <w:lang w:val="en-GB"/>
        </w:rPr>
        <w:t>proposal</w:t>
      </w:r>
      <w:r w:rsidRPr="001450A1">
        <w:rPr>
          <w:rFonts w:asciiTheme="majorBidi" w:hAnsiTheme="majorBidi" w:cstheme="majorBidi"/>
          <w:sz w:val="24"/>
          <w:szCs w:val="24"/>
          <w:lang w:val="en-GB"/>
        </w:rPr>
        <w:t xml:space="preserve"> shall be placed in a sealed envelope which shall bear the submission address, reference number and be clearly marked “Do Not Open, except in the Presence of the Official Appointed”. The Client shall not be responsible for misplacement, losing or premature opening if the outer envelope is not sealed and/or marked as stipulated. This circumstance may be case for Proposal rejection. </w:t>
      </w:r>
    </w:p>
    <w:p w14:paraId="052384D9" w14:textId="77777777" w:rsidR="009A181E" w:rsidRPr="001450A1" w:rsidRDefault="009A181E" w:rsidP="001450A1">
      <w:pPr>
        <w:pStyle w:val="ListParagraph"/>
        <w:numPr>
          <w:ilvl w:val="0"/>
          <w:numId w:val="10"/>
        </w:numPr>
        <w:autoSpaceDE w:val="0"/>
        <w:autoSpaceDN w:val="0"/>
        <w:adjustRightInd w:val="0"/>
        <w:spacing w:before="0" w:after="120"/>
        <w:jc w:val="both"/>
        <w:rPr>
          <w:rFonts w:asciiTheme="majorBidi" w:hAnsiTheme="majorBidi" w:cstheme="majorBidi"/>
          <w:sz w:val="24"/>
          <w:szCs w:val="24"/>
          <w:lang w:val="en-GB"/>
        </w:rPr>
      </w:pPr>
      <w:r w:rsidRPr="001450A1">
        <w:rPr>
          <w:rFonts w:asciiTheme="majorBidi" w:hAnsiTheme="majorBidi" w:cstheme="majorBidi"/>
          <w:sz w:val="24"/>
          <w:szCs w:val="24"/>
          <w:lang w:val="en-GB"/>
        </w:rPr>
        <w:t xml:space="preserve">The Proposals must be sent to the address indicated in the </w:t>
      </w:r>
      <w:r w:rsidRPr="001450A1">
        <w:rPr>
          <w:rFonts w:asciiTheme="majorBidi" w:hAnsiTheme="majorBidi" w:cstheme="majorBidi"/>
          <w:b/>
          <w:sz w:val="24"/>
          <w:szCs w:val="24"/>
          <w:lang w:val="en-GB"/>
        </w:rPr>
        <w:t>Data Sheet</w:t>
      </w:r>
      <w:r w:rsidRPr="001450A1">
        <w:rPr>
          <w:rFonts w:asciiTheme="majorBidi" w:hAnsiTheme="majorBidi" w:cstheme="majorBidi"/>
          <w:sz w:val="24"/>
          <w:szCs w:val="24"/>
          <w:lang w:val="en-GB"/>
        </w:rPr>
        <w:t xml:space="preserve"> and received by the Client no later than the date specified in the </w:t>
      </w:r>
      <w:r w:rsidRPr="001450A1">
        <w:rPr>
          <w:rFonts w:asciiTheme="majorBidi" w:hAnsiTheme="majorBidi" w:cstheme="majorBidi"/>
          <w:b/>
          <w:sz w:val="24"/>
          <w:szCs w:val="24"/>
          <w:lang w:val="en-GB"/>
        </w:rPr>
        <w:t>Data Sheet</w:t>
      </w:r>
      <w:r w:rsidRPr="001450A1">
        <w:rPr>
          <w:rFonts w:asciiTheme="majorBidi" w:hAnsiTheme="majorBidi" w:cstheme="majorBidi"/>
          <w:sz w:val="24"/>
          <w:szCs w:val="24"/>
          <w:lang w:val="en-GB"/>
        </w:rPr>
        <w:t>, or any extension to this date. Any proposal received by the Client after the deadline for submission shall be returned unopened.</w:t>
      </w:r>
    </w:p>
    <w:p w14:paraId="3EAC39F2" w14:textId="77777777" w:rsidR="009A181E" w:rsidRPr="001450A1" w:rsidRDefault="009A181E" w:rsidP="001450A1">
      <w:pPr>
        <w:pStyle w:val="ListParagraph"/>
        <w:autoSpaceDE w:val="0"/>
        <w:autoSpaceDN w:val="0"/>
        <w:adjustRightInd w:val="0"/>
        <w:spacing w:before="0" w:after="120"/>
        <w:ind w:left="936"/>
        <w:jc w:val="both"/>
        <w:rPr>
          <w:rFonts w:asciiTheme="majorBidi" w:hAnsiTheme="majorBidi" w:cstheme="majorBidi"/>
          <w:sz w:val="24"/>
          <w:szCs w:val="24"/>
          <w:lang w:val="en-GB"/>
        </w:rPr>
      </w:pPr>
    </w:p>
    <w:p w14:paraId="7037CCD5" w14:textId="77777777" w:rsidR="009A181E" w:rsidRPr="001450A1" w:rsidRDefault="009A181E" w:rsidP="001450A1">
      <w:pPr>
        <w:pStyle w:val="Heading2"/>
        <w:spacing w:after="200"/>
        <w:ind w:left="567" w:hanging="567"/>
        <w:jc w:val="both"/>
        <w:rPr>
          <w:rFonts w:asciiTheme="majorBidi" w:hAnsiTheme="majorBidi" w:cstheme="majorBidi"/>
          <w:sz w:val="24"/>
          <w:szCs w:val="24"/>
        </w:rPr>
      </w:pPr>
      <w:bookmarkStart w:id="91" w:name="_Toc219597764"/>
      <w:bookmarkStart w:id="92" w:name="_Toc227647645"/>
      <w:bookmarkStart w:id="93" w:name="_Toc229472856"/>
      <w:bookmarkStart w:id="94" w:name="_Toc230856918"/>
      <w:bookmarkStart w:id="95" w:name="_Toc230857074"/>
      <w:bookmarkStart w:id="96" w:name="_Toc344645473"/>
      <w:bookmarkStart w:id="97" w:name="_Toc384916217"/>
      <w:bookmarkStart w:id="98" w:name="_Toc379722050"/>
      <w:bookmarkStart w:id="99" w:name="_Toc512166505"/>
      <w:bookmarkStart w:id="100" w:name="_Toc31801691"/>
      <w:r w:rsidRPr="001450A1">
        <w:rPr>
          <w:rFonts w:asciiTheme="majorBidi" w:hAnsiTheme="majorBidi" w:cstheme="majorBidi"/>
          <w:sz w:val="24"/>
          <w:szCs w:val="24"/>
        </w:rPr>
        <w:t>Evaluation of proposals</w:t>
      </w:r>
      <w:bookmarkEnd w:id="91"/>
      <w:bookmarkEnd w:id="92"/>
      <w:bookmarkEnd w:id="93"/>
      <w:bookmarkEnd w:id="94"/>
      <w:bookmarkEnd w:id="95"/>
      <w:bookmarkEnd w:id="96"/>
      <w:bookmarkEnd w:id="97"/>
      <w:bookmarkEnd w:id="98"/>
      <w:bookmarkEnd w:id="99"/>
      <w:bookmarkEnd w:id="100"/>
    </w:p>
    <w:p w14:paraId="27B9F201" w14:textId="77777777" w:rsidR="009A181E" w:rsidRPr="001450A1" w:rsidRDefault="009A181E" w:rsidP="001450A1">
      <w:pPr>
        <w:pStyle w:val="ListParagraph"/>
        <w:numPr>
          <w:ilvl w:val="0"/>
          <w:numId w:val="11"/>
        </w:numPr>
        <w:jc w:val="both"/>
        <w:rPr>
          <w:rFonts w:asciiTheme="majorBidi" w:hAnsiTheme="majorBidi" w:cstheme="majorBidi"/>
          <w:sz w:val="24"/>
          <w:szCs w:val="24"/>
          <w:lang w:val="en-GB"/>
        </w:rPr>
      </w:pPr>
      <w:r w:rsidRPr="001450A1">
        <w:rPr>
          <w:rFonts w:asciiTheme="majorBidi" w:hAnsiTheme="majorBidi" w:cstheme="majorBidi"/>
          <w:sz w:val="24"/>
          <w:szCs w:val="24"/>
          <w:lang w:val="en-GB"/>
        </w:rPr>
        <w:t>From the time the Proposals are opened to the time the Contract is awarded, the Applicants should not contact the Client on any matter related to its Technical and/or Financial Proposal. Any effort by Applicants to influence the Client in the examination, evaluation, ranking of Proposals, and recommendation for award of Contract may result in the rejection of the Consultants’ Proposal.</w:t>
      </w:r>
    </w:p>
    <w:p w14:paraId="2385D620" w14:textId="77777777" w:rsidR="009A181E" w:rsidRPr="001450A1" w:rsidRDefault="009A181E" w:rsidP="001450A1">
      <w:pPr>
        <w:pStyle w:val="ListParagraph"/>
        <w:numPr>
          <w:ilvl w:val="0"/>
          <w:numId w:val="11"/>
        </w:numPr>
        <w:jc w:val="both"/>
        <w:rPr>
          <w:rFonts w:asciiTheme="majorBidi" w:hAnsiTheme="majorBidi" w:cstheme="majorBidi"/>
          <w:sz w:val="24"/>
          <w:szCs w:val="24"/>
          <w:lang w:val="en-GB"/>
        </w:rPr>
      </w:pPr>
      <w:r w:rsidRPr="001450A1">
        <w:rPr>
          <w:rFonts w:asciiTheme="majorBidi" w:hAnsiTheme="majorBidi" w:cstheme="majorBidi"/>
          <w:sz w:val="24"/>
          <w:szCs w:val="24"/>
          <w:lang w:val="en-GB"/>
        </w:rPr>
        <w:t xml:space="preserve">The Proposals shall be opened publicly in the presence of the </w:t>
      </w:r>
      <w:r w:rsidRPr="001450A1">
        <w:rPr>
          <w:rFonts w:asciiTheme="majorBidi" w:hAnsiTheme="majorBidi" w:cstheme="majorBidi"/>
          <w:sz w:val="24"/>
          <w:szCs w:val="24"/>
        </w:rPr>
        <w:t>Consultants</w:t>
      </w:r>
      <w:r w:rsidRPr="001450A1">
        <w:rPr>
          <w:rFonts w:asciiTheme="majorBidi" w:hAnsiTheme="majorBidi" w:cstheme="majorBidi"/>
          <w:sz w:val="24"/>
          <w:szCs w:val="24"/>
          <w:lang w:val="en-GB"/>
        </w:rPr>
        <w:t xml:space="preserve">’ representatives who choose to attend. These Financial Proposals shall be then referred, and the total prices read aloud and recorded. Copy of the record shall be sent to all </w:t>
      </w:r>
      <w:r w:rsidRPr="001450A1">
        <w:rPr>
          <w:rFonts w:asciiTheme="majorBidi" w:hAnsiTheme="majorBidi" w:cstheme="majorBidi"/>
          <w:sz w:val="24"/>
          <w:szCs w:val="24"/>
        </w:rPr>
        <w:t>submitted firms</w:t>
      </w:r>
      <w:r w:rsidRPr="001450A1">
        <w:rPr>
          <w:rFonts w:asciiTheme="majorBidi" w:hAnsiTheme="majorBidi" w:cstheme="majorBidi"/>
          <w:sz w:val="24"/>
          <w:szCs w:val="24"/>
          <w:lang w:val="en-GB"/>
        </w:rPr>
        <w:t>.</w:t>
      </w:r>
    </w:p>
    <w:p w14:paraId="60744138" w14:textId="77777777" w:rsidR="009A181E" w:rsidRPr="001450A1" w:rsidRDefault="009A181E" w:rsidP="001450A1">
      <w:pPr>
        <w:pStyle w:val="ListParagraph"/>
        <w:numPr>
          <w:ilvl w:val="0"/>
          <w:numId w:val="11"/>
        </w:numPr>
        <w:jc w:val="both"/>
        <w:rPr>
          <w:rFonts w:asciiTheme="majorBidi" w:hAnsiTheme="majorBidi" w:cstheme="majorBidi"/>
          <w:sz w:val="24"/>
          <w:szCs w:val="24"/>
          <w:lang w:val="en-GB"/>
        </w:rPr>
      </w:pPr>
      <w:r w:rsidRPr="001450A1">
        <w:rPr>
          <w:rFonts w:asciiTheme="majorBidi" w:hAnsiTheme="majorBidi" w:cstheme="majorBidi"/>
          <w:sz w:val="24"/>
          <w:szCs w:val="24"/>
        </w:rPr>
        <w:lastRenderedPageBreak/>
        <w:t xml:space="preserve">The evaluation committee shall evaluate the Technical Proposals on the basis of their responsiveness to the Technical Requirements, applying the evaluation criteria, sub-criteria, and point system specified in the </w:t>
      </w:r>
      <w:r w:rsidRPr="001450A1">
        <w:rPr>
          <w:rFonts w:asciiTheme="majorBidi" w:hAnsiTheme="majorBidi" w:cstheme="majorBidi"/>
          <w:b/>
          <w:sz w:val="24"/>
          <w:szCs w:val="24"/>
        </w:rPr>
        <w:t>Data Sheet</w:t>
      </w:r>
      <w:r w:rsidRPr="001450A1">
        <w:rPr>
          <w:rFonts w:asciiTheme="majorBidi" w:hAnsiTheme="majorBidi" w:cstheme="majorBidi"/>
          <w:sz w:val="24"/>
          <w:szCs w:val="24"/>
        </w:rPr>
        <w:t xml:space="preserve">. Each responsive Proposal will be given a technical score (St). A Proposal shall be rejected at this stage if it does not respond to important aspects of the RFP, and particularly the Technical Requirements or if it fails to achieve the minimum technical score indicated in the </w:t>
      </w:r>
      <w:r w:rsidRPr="001450A1">
        <w:rPr>
          <w:rFonts w:asciiTheme="majorBidi" w:hAnsiTheme="majorBidi" w:cstheme="majorBidi"/>
          <w:sz w:val="24"/>
          <w:szCs w:val="24"/>
          <w:lang w:val="en-GB"/>
        </w:rPr>
        <w:t xml:space="preserve">evaluation criteria specified in the </w:t>
      </w:r>
      <w:r w:rsidRPr="001450A1">
        <w:rPr>
          <w:rFonts w:asciiTheme="majorBidi" w:hAnsiTheme="majorBidi" w:cstheme="majorBidi"/>
          <w:b/>
          <w:sz w:val="24"/>
          <w:szCs w:val="24"/>
          <w:lang w:val="en-GB"/>
        </w:rPr>
        <w:t>Data Sheet</w:t>
      </w:r>
      <w:r w:rsidRPr="001450A1">
        <w:rPr>
          <w:rFonts w:asciiTheme="majorBidi" w:hAnsiTheme="majorBidi" w:cstheme="majorBidi"/>
          <w:sz w:val="24"/>
          <w:szCs w:val="24"/>
          <w:lang w:val="en-GB"/>
        </w:rPr>
        <w:t xml:space="preserve">. </w:t>
      </w:r>
    </w:p>
    <w:p w14:paraId="66F6F901" w14:textId="77777777" w:rsidR="009A181E" w:rsidRPr="001450A1" w:rsidRDefault="009A181E" w:rsidP="001450A1">
      <w:pPr>
        <w:pStyle w:val="ListParagraph"/>
        <w:numPr>
          <w:ilvl w:val="0"/>
          <w:numId w:val="11"/>
        </w:numPr>
        <w:jc w:val="both"/>
        <w:rPr>
          <w:rFonts w:asciiTheme="majorBidi" w:hAnsiTheme="majorBidi" w:cstheme="majorBidi"/>
          <w:sz w:val="24"/>
          <w:szCs w:val="24"/>
        </w:rPr>
      </w:pPr>
      <w:r w:rsidRPr="001450A1">
        <w:rPr>
          <w:rFonts w:asciiTheme="majorBidi" w:hAnsiTheme="majorBidi" w:cstheme="majorBidi"/>
          <w:sz w:val="24"/>
          <w:szCs w:val="24"/>
        </w:rPr>
        <w:t xml:space="preserve">To be eligible for this assignment the consultants must clearly show their capacity to accomplish the work in the required time frame with the proposed project team by showing the adequacy of staff selected and their current workload.  </w:t>
      </w:r>
    </w:p>
    <w:p w14:paraId="2BBB7847" w14:textId="2D1D78BD" w:rsidR="009A181E" w:rsidRPr="001450A1" w:rsidRDefault="009A181E" w:rsidP="001450A1">
      <w:pPr>
        <w:pStyle w:val="ListParagraph"/>
        <w:numPr>
          <w:ilvl w:val="0"/>
          <w:numId w:val="11"/>
        </w:numPr>
        <w:jc w:val="both"/>
        <w:rPr>
          <w:rFonts w:asciiTheme="majorBidi" w:hAnsiTheme="majorBidi" w:cstheme="majorBidi"/>
          <w:sz w:val="24"/>
          <w:szCs w:val="24"/>
        </w:rPr>
      </w:pPr>
      <w:r w:rsidRPr="001450A1">
        <w:rPr>
          <w:rFonts w:asciiTheme="majorBidi" w:hAnsiTheme="majorBidi" w:cstheme="majorBidi"/>
          <w:sz w:val="24"/>
          <w:szCs w:val="24"/>
        </w:rPr>
        <w:t xml:space="preserve">After the technical evaluation is completed, the bidders who are not qualified for technical evaluation will be disqualified for the financial </w:t>
      </w:r>
      <w:r w:rsidR="001206DB" w:rsidRPr="001450A1">
        <w:rPr>
          <w:rFonts w:asciiTheme="majorBidi" w:hAnsiTheme="majorBidi" w:cstheme="majorBidi"/>
          <w:sz w:val="24"/>
          <w:szCs w:val="24"/>
        </w:rPr>
        <w:t>evaluation</w:t>
      </w:r>
      <w:r w:rsidRPr="001450A1">
        <w:rPr>
          <w:rFonts w:asciiTheme="majorBidi" w:hAnsiTheme="majorBidi" w:cstheme="majorBidi"/>
          <w:sz w:val="24"/>
          <w:szCs w:val="24"/>
        </w:rPr>
        <w:t xml:space="preserve">. </w:t>
      </w:r>
    </w:p>
    <w:p w14:paraId="5201F842" w14:textId="2EE7EEED" w:rsidR="009A181E" w:rsidRPr="001450A1" w:rsidRDefault="009A181E" w:rsidP="001450A1">
      <w:pPr>
        <w:pStyle w:val="ListParagraph"/>
        <w:numPr>
          <w:ilvl w:val="0"/>
          <w:numId w:val="11"/>
        </w:numPr>
        <w:jc w:val="both"/>
        <w:rPr>
          <w:rFonts w:asciiTheme="majorBidi" w:hAnsiTheme="majorBidi" w:cstheme="majorBidi"/>
          <w:sz w:val="24"/>
          <w:szCs w:val="24"/>
        </w:rPr>
      </w:pPr>
      <w:r w:rsidRPr="001450A1">
        <w:rPr>
          <w:rFonts w:asciiTheme="majorBidi" w:hAnsiTheme="majorBidi" w:cstheme="majorBidi"/>
          <w:sz w:val="24"/>
          <w:szCs w:val="24"/>
        </w:rPr>
        <w:t xml:space="preserve">The Applicant is </w:t>
      </w:r>
      <w:r w:rsidRPr="001450A1">
        <w:rPr>
          <w:rFonts w:asciiTheme="majorBidi" w:hAnsiTheme="majorBidi" w:cstheme="majorBidi"/>
          <w:b/>
          <w:sz w:val="24"/>
          <w:szCs w:val="24"/>
          <w:u w:val="single"/>
        </w:rPr>
        <w:t>REQUIRED</w:t>
      </w:r>
      <w:r w:rsidRPr="001450A1">
        <w:rPr>
          <w:rFonts w:asciiTheme="majorBidi" w:hAnsiTheme="majorBidi" w:cstheme="majorBidi"/>
          <w:sz w:val="24"/>
          <w:szCs w:val="24"/>
        </w:rPr>
        <w:t xml:space="preserve"> to submit Financial Proposal for the bid, using for this purpose the Financial Proposal S</w:t>
      </w:r>
      <w:r w:rsidR="00354F90" w:rsidRPr="001450A1">
        <w:rPr>
          <w:rFonts w:asciiTheme="majorBidi" w:hAnsiTheme="majorBidi" w:cstheme="majorBidi"/>
          <w:sz w:val="24"/>
          <w:szCs w:val="24"/>
        </w:rPr>
        <w:t>ubmission FORM FIN 1&amp;2.</w:t>
      </w:r>
    </w:p>
    <w:p w14:paraId="309DEC38" w14:textId="77777777" w:rsidR="009A181E" w:rsidRPr="001450A1" w:rsidRDefault="009A181E" w:rsidP="001450A1">
      <w:pPr>
        <w:numPr>
          <w:ilvl w:val="0"/>
          <w:numId w:val="11"/>
        </w:numPr>
        <w:jc w:val="both"/>
        <w:rPr>
          <w:rFonts w:asciiTheme="majorBidi" w:hAnsiTheme="majorBidi" w:cstheme="majorBidi"/>
          <w:sz w:val="24"/>
          <w:szCs w:val="24"/>
          <w:lang w:val="en-GB"/>
        </w:rPr>
      </w:pPr>
      <w:r w:rsidRPr="001450A1">
        <w:rPr>
          <w:rFonts w:asciiTheme="majorBidi" w:hAnsiTheme="majorBidi" w:cstheme="majorBidi"/>
          <w:sz w:val="24"/>
          <w:szCs w:val="24"/>
          <w:lang w:val="en-GB"/>
        </w:rPr>
        <w:t>The</w:t>
      </w:r>
      <w:r w:rsidRPr="001450A1">
        <w:rPr>
          <w:rFonts w:asciiTheme="majorBidi" w:hAnsiTheme="majorBidi" w:cstheme="majorBidi"/>
          <w:sz w:val="24"/>
          <w:szCs w:val="24"/>
        </w:rPr>
        <w:t xml:space="preserve"> Evaluation Committee will correct any computational errors. When correcting computational errors, in case of discrepancy between a partial amount and the total amount, or between word and figures the formers will prevail. </w:t>
      </w:r>
    </w:p>
    <w:p w14:paraId="357BFDEE" w14:textId="77777777" w:rsidR="009A181E" w:rsidRPr="001450A1" w:rsidRDefault="009A181E" w:rsidP="001450A1">
      <w:pPr>
        <w:pStyle w:val="ListParagraph"/>
        <w:numPr>
          <w:ilvl w:val="0"/>
          <w:numId w:val="11"/>
        </w:numPr>
        <w:jc w:val="both"/>
        <w:rPr>
          <w:rFonts w:asciiTheme="majorBidi" w:hAnsiTheme="majorBidi" w:cstheme="majorBidi"/>
          <w:sz w:val="24"/>
          <w:szCs w:val="24"/>
          <w:lang w:val="en-GB"/>
        </w:rPr>
      </w:pPr>
      <w:r w:rsidRPr="001450A1">
        <w:rPr>
          <w:rFonts w:asciiTheme="majorBidi" w:hAnsiTheme="majorBidi" w:cstheme="majorBidi"/>
          <w:sz w:val="24"/>
          <w:szCs w:val="24"/>
          <w:lang w:val="en-GB"/>
        </w:rPr>
        <w:t xml:space="preserve">The </w:t>
      </w:r>
      <w:r w:rsidRPr="001450A1">
        <w:rPr>
          <w:rFonts w:asciiTheme="majorBidi" w:hAnsiTheme="majorBidi" w:cstheme="majorBidi"/>
          <w:b/>
          <w:sz w:val="24"/>
          <w:szCs w:val="24"/>
          <w:lang w:val="en-GB"/>
        </w:rPr>
        <w:t>highest</w:t>
      </w:r>
      <w:r w:rsidRPr="001450A1">
        <w:rPr>
          <w:rFonts w:asciiTheme="majorBidi" w:hAnsiTheme="majorBidi" w:cstheme="majorBidi"/>
          <w:sz w:val="24"/>
          <w:szCs w:val="24"/>
          <w:lang w:val="en-GB"/>
        </w:rPr>
        <w:t xml:space="preserve"> evaluated Financial Proposal (</w:t>
      </w:r>
      <w:proofErr w:type="spellStart"/>
      <w:r w:rsidRPr="001450A1">
        <w:rPr>
          <w:rFonts w:asciiTheme="majorBidi" w:hAnsiTheme="majorBidi" w:cstheme="majorBidi"/>
          <w:sz w:val="24"/>
          <w:szCs w:val="24"/>
          <w:lang w:val="en-GB"/>
        </w:rPr>
        <w:t>Fm</w:t>
      </w:r>
      <w:proofErr w:type="spellEnd"/>
      <w:r w:rsidRPr="001450A1">
        <w:rPr>
          <w:rFonts w:asciiTheme="majorBidi" w:hAnsiTheme="majorBidi" w:cstheme="majorBidi"/>
          <w:sz w:val="24"/>
          <w:szCs w:val="24"/>
          <w:lang w:val="en-GB"/>
        </w:rPr>
        <w:t xml:space="preserve">) will be given the maximum financial score (Sf) of 100 points. The financial scores (Sf) of the other Financial Proposals will be computed as indicated in the </w:t>
      </w:r>
      <w:r w:rsidRPr="001450A1">
        <w:rPr>
          <w:rFonts w:asciiTheme="majorBidi" w:hAnsiTheme="majorBidi" w:cstheme="majorBidi"/>
          <w:b/>
          <w:sz w:val="24"/>
          <w:szCs w:val="24"/>
          <w:lang w:val="en-GB"/>
        </w:rPr>
        <w:t>Data Sheet</w:t>
      </w:r>
      <w:r w:rsidRPr="001450A1">
        <w:rPr>
          <w:rFonts w:asciiTheme="majorBidi" w:hAnsiTheme="majorBidi" w:cstheme="majorBidi"/>
          <w:sz w:val="24"/>
          <w:szCs w:val="24"/>
          <w:lang w:val="en-GB"/>
        </w:rPr>
        <w:t>. Proposals will be ranked according to their combined technical (St) and financial (Sf) scores using the weights (T = the weight given to the Technical Proposal; P = the weight given to the Financial Proposal; T + P = 1) indicated in the Evaluation Criteria: S = St x T% + Sf x P%. The Party achieving the highest combined technical and financial score for the LOT will be invited for negotiations.</w:t>
      </w:r>
    </w:p>
    <w:p w14:paraId="175524B2" w14:textId="77777777" w:rsidR="009A181E" w:rsidRPr="001450A1" w:rsidRDefault="009A181E" w:rsidP="001450A1">
      <w:pPr>
        <w:jc w:val="both"/>
        <w:rPr>
          <w:rFonts w:asciiTheme="majorBidi" w:hAnsiTheme="majorBidi" w:cstheme="majorBidi"/>
          <w:sz w:val="24"/>
          <w:szCs w:val="24"/>
          <w:lang w:val="en-GB"/>
        </w:rPr>
      </w:pPr>
    </w:p>
    <w:p w14:paraId="7C7D2B0A" w14:textId="77777777" w:rsidR="00585AFE" w:rsidRPr="001450A1" w:rsidRDefault="00585AFE" w:rsidP="001450A1">
      <w:pPr>
        <w:pStyle w:val="Heading2"/>
        <w:spacing w:after="200"/>
        <w:ind w:left="567" w:hanging="567"/>
        <w:jc w:val="both"/>
        <w:rPr>
          <w:rFonts w:asciiTheme="majorBidi" w:hAnsiTheme="majorBidi" w:cstheme="majorBidi"/>
          <w:sz w:val="24"/>
          <w:szCs w:val="24"/>
        </w:rPr>
      </w:pPr>
      <w:bookmarkStart w:id="101" w:name="_Toc460228609"/>
      <w:bookmarkStart w:id="102" w:name="_Toc512166506"/>
      <w:bookmarkStart w:id="103" w:name="_Toc31801692"/>
      <w:r w:rsidRPr="001450A1">
        <w:rPr>
          <w:rFonts w:asciiTheme="majorBidi" w:hAnsiTheme="majorBidi" w:cstheme="majorBidi"/>
          <w:sz w:val="24"/>
          <w:szCs w:val="24"/>
        </w:rPr>
        <w:t>Damages</w:t>
      </w:r>
      <w:bookmarkEnd w:id="101"/>
      <w:bookmarkEnd w:id="102"/>
      <w:bookmarkEnd w:id="103"/>
    </w:p>
    <w:p w14:paraId="68E915C4" w14:textId="77777777" w:rsidR="00585AFE" w:rsidRPr="001450A1" w:rsidRDefault="00585AFE" w:rsidP="001450A1">
      <w:pPr>
        <w:pStyle w:val="ListParagraph"/>
        <w:keepLines/>
        <w:widowControl w:val="0"/>
        <w:numPr>
          <w:ilvl w:val="0"/>
          <w:numId w:val="15"/>
        </w:numPr>
        <w:spacing w:after="0"/>
        <w:ind w:left="786"/>
        <w:jc w:val="both"/>
        <w:rPr>
          <w:rFonts w:asciiTheme="majorBidi" w:hAnsiTheme="majorBidi" w:cstheme="majorBidi"/>
          <w:sz w:val="24"/>
          <w:szCs w:val="24"/>
          <w:lang w:val="en-GB"/>
        </w:rPr>
      </w:pPr>
      <w:r w:rsidRPr="001450A1">
        <w:rPr>
          <w:rFonts w:asciiTheme="majorBidi" w:hAnsiTheme="majorBidi" w:cstheme="majorBidi"/>
          <w:sz w:val="24"/>
          <w:szCs w:val="24"/>
          <w:lang w:val="en-GB"/>
        </w:rPr>
        <w:t>The Client may claim damages in respect of any direct loss that can be reasonably attributed to delays, defects or other breaches of contract on the part of the Consultant, unless the Consultant demonstrates that the Consultant did not cause the breach of contract or the reason for the breach of contract.</w:t>
      </w:r>
    </w:p>
    <w:p w14:paraId="50F4F936" w14:textId="77777777" w:rsidR="00585AFE" w:rsidRPr="001450A1" w:rsidRDefault="00585AFE" w:rsidP="001450A1">
      <w:pPr>
        <w:pStyle w:val="ListParagraph"/>
        <w:keepLines/>
        <w:widowControl w:val="0"/>
        <w:numPr>
          <w:ilvl w:val="0"/>
          <w:numId w:val="15"/>
        </w:numPr>
        <w:spacing w:after="0"/>
        <w:ind w:left="786"/>
        <w:jc w:val="both"/>
        <w:rPr>
          <w:rFonts w:asciiTheme="majorBidi" w:hAnsiTheme="majorBidi" w:cstheme="majorBidi"/>
          <w:sz w:val="24"/>
          <w:szCs w:val="24"/>
          <w:lang w:val="en-GB"/>
        </w:rPr>
      </w:pPr>
      <w:r w:rsidRPr="001450A1">
        <w:rPr>
          <w:rFonts w:asciiTheme="majorBidi" w:hAnsiTheme="majorBidi" w:cstheme="majorBidi"/>
          <w:sz w:val="24"/>
          <w:szCs w:val="24"/>
          <w:lang w:val="en-GB"/>
        </w:rPr>
        <w:t>Liquidated damages shall be the only damages due from the Consultant for such default, other than in the event of termination by Employer under the contract prior to completion of the works. These damages shall not relieve the consultant from their obligation to complete the works, or from any other duties, obligations or responsibilities which they may have under the Contract.</w:t>
      </w:r>
    </w:p>
    <w:p w14:paraId="610973DE" w14:textId="77777777" w:rsidR="00585AFE" w:rsidRPr="001450A1" w:rsidRDefault="00585AFE" w:rsidP="001450A1">
      <w:pPr>
        <w:pStyle w:val="ListParagraph"/>
        <w:keepLines/>
        <w:widowControl w:val="0"/>
        <w:numPr>
          <w:ilvl w:val="0"/>
          <w:numId w:val="15"/>
        </w:numPr>
        <w:spacing w:after="0"/>
        <w:ind w:left="786"/>
        <w:jc w:val="both"/>
        <w:rPr>
          <w:rFonts w:asciiTheme="majorBidi" w:hAnsiTheme="majorBidi" w:cstheme="majorBidi"/>
          <w:sz w:val="24"/>
          <w:szCs w:val="24"/>
          <w:lang w:val="en-GB"/>
        </w:rPr>
      </w:pPr>
      <w:r w:rsidRPr="001450A1">
        <w:rPr>
          <w:rFonts w:asciiTheme="majorBidi" w:hAnsiTheme="majorBidi" w:cstheme="majorBidi"/>
          <w:sz w:val="24"/>
          <w:szCs w:val="24"/>
          <w:lang w:val="en-GB"/>
        </w:rPr>
        <w:lastRenderedPageBreak/>
        <w:t>If the agreed delivery date or other time limit in the delivery schedule in respect of which the parties have stipulated is not complied with, and this is not caused by force majeure or circumstances related to the Client, there is a delay on the part of the Consultant that triggers liquidated damages.</w:t>
      </w:r>
    </w:p>
    <w:p w14:paraId="42AEF107" w14:textId="77777777" w:rsidR="00585AFE" w:rsidRPr="001450A1" w:rsidRDefault="00585AFE" w:rsidP="001450A1">
      <w:pPr>
        <w:pStyle w:val="ListParagraph"/>
        <w:keepLines/>
        <w:widowControl w:val="0"/>
        <w:numPr>
          <w:ilvl w:val="0"/>
          <w:numId w:val="15"/>
        </w:numPr>
        <w:spacing w:after="0"/>
        <w:ind w:left="786"/>
        <w:jc w:val="both"/>
        <w:rPr>
          <w:rFonts w:asciiTheme="majorBidi" w:hAnsiTheme="majorBidi" w:cstheme="majorBidi"/>
          <w:sz w:val="24"/>
          <w:szCs w:val="24"/>
          <w:lang w:val="en-GB"/>
        </w:rPr>
      </w:pPr>
      <w:r w:rsidRPr="001450A1">
        <w:rPr>
          <w:rFonts w:asciiTheme="majorBidi" w:hAnsiTheme="majorBidi" w:cstheme="majorBidi"/>
          <w:sz w:val="24"/>
          <w:szCs w:val="24"/>
          <w:lang w:val="en-GB"/>
        </w:rPr>
        <w:t>The liquidated damages shall accumulate automatically. The liquidated damages amount</w:t>
      </w:r>
      <w:r w:rsidRPr="001450A1">
        <w:rPr>
          <w:rFonts w:asciiTheme="majorBidi" w:hAnsiTheme="majorBidi" w:cstheme="majorBidi"/>
          <w:sz w:val="24"/>
          <w:szCs w:val="24"/>
          <w:rtl/>
          <w:lang w:val="en-GB" w:bidi="dv-MV"/>
        </w:rPr>
        <w:t xml:space="preserve"> </w:t>
      </w:r>
      <w:r w:rsidRPr="001450A1">
        <w:rPr>
          <w:rFonts w:asciiTheme="majorBidi" w:hAnsiTheme="majorBidi" w:cstheme="majorBidi"/>
          <w:sz w:val="24"/>
          <w:szCs w:val="24"/>
          <w:lang w:bidi="dv-MV"/>
        </w:rPr>
        <w:t xml:space="preserve">and the maximum delay damages will be calculated on the basis specified in the </w:t>
      </w:r>
      <w:r w:rsidRPr="001450A1">
        <w:rPr>
          <w:rFonts w:asciiTheme="majorBidi" w:hAnsiTheme="majorBidi" w:cstheme="majorBidi"/>
          <w:b/>
          <w:bCs/>
          <w:sz w:val="24"/>
          <w:szCs w:val="24"/>
          <w:lang w:bidi="dv-MV"/>
        </w:rPr>
        <w:t>Data Sheet</w:t>
      </w:r>
      <w:r w:rsidRPr="001450A1">
        <w:rPr>
          <w:rFonts w:asciiTheme="majorBidi" w:hAnsiTheme="majorBidi" w:cstheme="majorBidi"/>
          <w:sz w:val="24"/>
          <w:szCs w:val="24"/>
          <w:lang w:bidi="dv-MV"/>
        </w:rPr>
        <w:t>.</w:t>
      </w:r>
    </w:p>
    <w:p w14:paraId="4C616A2A" w14:textId="77777777" w:rsidR="00585AFE" w:rsidRPr="001450A1" w:rsidRDefault="00585AFE" w:rsidP="001450A1">
      <w:pPr>
        <w:pStyle w:val="ListParagraph"/>
        <w:keepLines/>
        <w:widowControl w:val="0"/>
        <w:numPr>
          <w:ilvl w:val="0"/>
          <w:numId w:val="15"/>
        </w:numPr>
        <w:spacing w:after="0"/>
        <w:ind w:left="786"/>
        <w:jc w:val="both"/>
        <w:rPr>
          <w:rFonts w:asciiTheme="majorBidi" w:hAnsiTheme="majorBidi" w:cstheme="majorBidi"/>
          <w:sz w:val="24"/>
          <w:szCs w:val="24"/>
          <w:lang w:val="en-GB"/>
        </w:rPr>
      </w:pPr>
      <w:r w:rsidRPr="001450A1">
        <w:rPr>
          <w:rFonts w:asciiTheme="majorBidi" w:hAnsiTheme="majorBidi" w:cstheme="majorBidi"/>
          <w:sz w:val="24"/>
          <w:szCs w:val="24"/>
          <w:lang w:val="en-GB"/>
        </w:rPr>
        <w:t>The Client shall not have the right to terminate the Agreement for breach for as long as the liquidated damages continue to accumulate. However, this time restriction shall not apply in the case of wilful misconduct or gross negligence on the part of the Consultant or anyone for whom it is responsible.</w:t>
      </w:r>
    </w:p>
    <w:p w14:paraId="5032B82E" w14:textId="77777777" w:rsidR="00585AFE" w:rsidRPr="001450A1" w:rsidRDefault="00585AFE" w:rsidP="001450A1">
      <w:pPr>
        <w:pStyle w:val="ListParagraph"/>
        <w:keepLines/>
        <w:widowControl w:val="0"/>
        <w:numPr>
          <w:ilvl w:val="0"/>
          <w:numId w:val="15"/>
        </w:numPr>
        <w:spacing w:after="0"/>
        <w:ind w:left="786"/>
        <w:jc w:val="both"/>
        <w:rPr>
          <w:rFonts w:asciiTheme="majorBidi" w:hAnsiTheme="majorBidi" w:cstheme="majorBidi"/>
          <w:sz w:val="24"/>
          <w:szCs w:val="24"/>
          <w:lang w:val="en-GB"/>
        </w:rPr>
      </w:pPr>
      <w:r w:rsidRPr="001450A1">
        <w:rPr>
          <w:rFonts w:asciiTheme="majorBidi" w:hAnsiTheme="majorBidi" w:cstheme="majorBidi"/>
          <w:sz w:val="24"/>
          <w:szCs w:val="24"/>
          <w:lang w:val="en-GB"/>
        </w:rPr>
        <w:t>If only parts of the agreed deliverables are delayed, the Consultant may request a reduction in the liquidated damages proportional to the ability of the Client to utilise the part of the deliverables that has been delivered.</w:t>
      </w:r>
    </w:p>
    <w:p w14:paraId="2FA9F82E" w14:textId="77777777" w:rsidR="00D93D1E" w:rsidRPr="001450A1" w:rsidRDefault="00D93D1E" w:rsidP="001450A1">
      <w:pPr>
        <w:pStyle w:val="ListParagraph"/>
        <w:keepLines/>
        <w:widowControl w:val="0"/>
        <w:spacing w:after="0"/>
        <w:ind w:left="786"/>
        <w:jc w:val="both"/>
        <w:rPr>
          <w:rFonts w:asciiTheme="majorBidi" w:hAnsiTheme="majorBidi" w:cstheme="majorBidi"/>
          <w:sz w:val="24"/>
          <w:szCs w:val="24"/>
          <w:lang w:val="en-GB"/>
        </w:rPr>
      </w:pPr>
    </w:p>
    <w:p w14:paraId="44D09E45" w14:textId="5EADBEBA" w:rsidR="00585AFE" w:rsidRPr="001450A1" w:rsidRDefault="00585AFE" w:rsidP="001450A1">
      <w:pPr>
        <w:keepLines/>
        <w:widowControl w:val="0"/>
        <w:autoSpaceDE w:val="0"/>
        <w:autoSpaceDN w:val="0"/>
        <w:adjustRightInd w:val="0"/>
        <w:spacing w:after="0"/>
        <w:ind w:firstLine="360"/>
        <w:jc w:val="both"/>
        <w:rPr>
          <w:rStyle w:val="IntenseEmphasis"/>
          <w:rFonts w:asciiTheme="majorBidi" w:hAnsiTheme="majorBidi" w:cstheme="majorBidi"/>
          <w:i w:val="0"/>
          <w:iCs w:val="0"/>
          <w:sz w:val="24"/>
          <w:szCs w:val="24"/>
        </w:rPr>
      </w:pPr>
      <w:r w:rsidRPr="001450A1">
        <w:rPr>
          <w:rStyle w:val="IntenseEmphasis"/>
          <w:rFonts w:asciiTheme="majorBidi" w:hAnsiTheme="majorBidi" w:cstheme="majorBidi"/>
          <w:i w:val="0"/>
          <w:iCs w:val="0"/>
          <w:color w:val="auto"/>
          <w:sz w:val="24"/>
          <w:szCs w:val="24"/>
          <w:lang w:val="en-GB"/>
        </w:rPr>
        <w:t>4.13.1</w:t>
      </w:r>
      <w:r w:rsidRPr="001450A1">
        <w:rPr>
          <w:rStyle w:val="IntenseEmphasis"/>
          <w:rFonts w:asciiTheme="majorBidi" w:hAnsiTheme="majorBidi" w:cstheme="majorBidi"/>
          <w:i w:val="0"/>
          <w:iCs w:val="0"/>
          <w:color w:val="auto"/>
          <w:sz w:val="24"/>
          <w:szCs w:val="24"/>
          <w:lang w:val="en-GB"/>
        </w:rPr>
        <w:tab/>
        <w:t xml:space="preserve">Limitation of Damages </w:t>
      </w:r>
    </w:p>
    <w:p w14:paraId="12548394" w14:textId="77777777" w:rsidR="00585AFE" w:rsidRPr="001450A1" w:rsidRDefault="00585AFE" w:rsidP="001450A1">
      <w:pPr>
        <w:pStyle w:val="ListParagraph"/>
        <w:keepLines/>
        <w:widowControl w:val="0"/>
        <w:numPr>
          <w:ilvl w:val="0"/>
          <w:numId w:val="16"/>
        </w:numPr>
        <w:autoSpaceDE w:val="0"/>
        <w:autoSpaceDN w:val="0"/>
        <w:adjustRightInd w:val="0"/>
        <w:spacing w:after="0"/>
        <w:jc w:val="both"/>
        <w:rPr>
          <w:rFonts w:asciiTheme="majorBidi" w:hAnsiTheme="majorBidi" w:cstheme="majorBidi"/>
          <w:sz w:val="24"/>
          <w:szCs w:val="24"/>
          <w:lang w:val="en-GB"/>
        </w:rPr>
      </w:pPr>
      <w:r w:rsidRPr="001450A1">
        <w:rPr>
          <w:rFonts w:asciiTheme="majorBidi" w:hAnsiTheme="majorBidi" w:cstheme="majorBidi"/>
          <w:sz w:val="24"/>
          <w:szCs w:val="24"/>
          <w:lang w:val="en-GB"/>
        </w:rPr>
        <w:t>No damages may be claimed in respect of indirect loss. Loss of data is classified as indirect loss, unless such loss is caused by data handling that is the responsibility of the Consultant under the Agreement.</w:t>
      </w:r>
    </w:p>
    <w:p w14:paraId="4F487552" w14:textId="77777777" w:rsidR="00585AFE" w:rsidRPr="001450A1" w:rsidRDefault="00585AFE" w:rsidP="001450A1">
      <w:pPr>
        <w:pStyle w:val="ListParagraph"/>
        <w:keepLines/>
        <w:widowControl w:val="0"/>
        <w:numPr>
          <w:ilvl w:val="0"/>
          <w:numId w:val="16"/>
        </w:numPr>
        <w:autoSpaceDE w:val="0"/>
        <w:autoSpaceDN w:val="0"/>
        <w:adjustRightInd w:val="0"/>
        <w:spacing w:after="0"/>
        <w:jc w:val="both"/>
        <w:rPr>
          <w:rFonts w:asciiTheme="majorBidi" w:hAnsiTheme="majorBidi" w:cstheme="majorBidi"/>
          <w:sz w:val="24"/>
          <w:szCs w:val="24"/>
          <w:lang w:val="en-GB"/>
        </w:rPr>
      </w:pPr>
      <w:r w:rsidRPr="001450A1">
        <w:rPr>
          <w:rFonts w:asciiTheme="majorBidi" w:hAnsiTheme="majorBidi" w:cstheme="majorBidi"/>
          <w:sz w:val="24"/>
          <w:szCs w:val="24"/>
          <w:lang w:val="en-GB"/>
        </w:rPr>
        <w:t xml:space="preserve">Overall damages over the term of the Agreement are limited to an amount corresponding to the contract price, excluding relevant Taxes, or an agreed estimate for the Assignment. </w:t>
      </w:r>
    </w:p>
    <w:p w14:paraId="29C9993E" w14:textId="77777777" w:rsidR="00585AFE" w:rsidRPr="001450A1" w:rsidRDefault="00585AFE" w:rsidP="001450A1">
      <w:pPr>
        <w:pStyle w:val="ListParagraph"/>
        <w:keepLines/>
        <w:widowControl w:val="0"/>
        <w:numPr>
          <w:ilvl w:val="0"/>
          <w:numId w:val="16"/>
        </w:numPr>
        <w:autoSpaceDE w:val="0"/>
        <w:autoSpaceDN w:val="0"/>
        <w:adjustRightInd w:val="0"/>
        <w:spacing w:after="0"/>
        <w:jc w:val="both"/>
        <w:rPr>
          <w:rFonts w:asciiTheme="majorBidi" w:hAnsiTheme="majorBidi" w:cstheme="majorBidi"/>
          <w:sz w:val="24"/>
          <w:szCs w:val="24"/>
          <w:lang w:val="en-GB"/>
        </w:rPr>
      </w:pPr>
      <w:r w:rsidRPr="001450A1">
        <w:rPr>
          <w:rFonts w:asciiTheme="majorBidi" w:hAnsiTheme="majorBidi" w:cstheme="majorBidi"/>
          <w:sz w:val="24"/>
          <w:szCs w:val="24"/>
          <w:lang w:val="en-GB"/>
        </w:rPr>
        <w:t>The said limitations shall not apply in the case of gross negligence or wilful misconduct on the part of the Consultant or anyone for whom it is responsible.</w:t>
      </w:r>
    </w:p>
    <w:p w14:paraId="360899D2" w14:textId="77777777" w:rsidR="00585AFE" w:rsidRPr="001450A1" w:rsidRDefault="00585AFE" w:rsidP="001450A1">
      <w:pPr>
        <w:keepLines/>
        <w:widowControl w:val="0"/>
        <w:autoSpaceDE w:val="0"/>
        <w:autoSpaceDN w:val="0"/>
        <w:adjustRightInd w:val="0"/>
        <w:spacing w:after="0"/>
        <w:jc w:val="both"/>
        <w:rPr>
          <w:rFonts w:asciiTheme="majorBidi" w:hAnsiTheme="majorBidi" w:cstheme="majorBidi"/>
          <w:sz w:val="24"/>
          <w:szCs w:val="24"/>
          <w:lang w:val="en-GB"/>
        </w:rPr>
      </w:pPr>
    </w:p>
    <w:p w14:paraId="0301CCE8" w14:textId="77777777" w:rsidR="00585AFE" w:rsidRPr="001450A1" w:rsidRDefault="00585AFE" w:rsidP="001450A1">
      <w:pPr>
        <w:pStyle w:val="Heading2"/>
        <w:widowControl w:val="0"/>
        <w:autoSpaceDE w:val="0"/>
        <w:autoSpaceDN w:val="0"/>
        <w:adjustRightInd w:val="0"/>
        <w:ind w:left="567" w:hanging="567"/>
        <w:jc w:val="both"/>
        <w:rPr>
          <w:rFonts w:asciiTheme="majorBidi" w:hAnsiTheme="majorBidi" w:cstheme="majorBidi"/>
          <w:sz w:val="24"/>
          <w:szCs w:val="24"/>
          <w:lang w:val="en-GB"/>
        </w:rPr>
      </w:pPr>
      <w:bookmarkStart w:id="104" w:name="_Toc512166507"/>
      <w:bookmarkStart w:id="105" w:name="_Toc31801693"/>
      <w:r w:rsidRPr="001450A1">
        <w:rPr>
          <w:rFonts w:asciiTheme="majorBidi" w:hAnsiTheme="majorBidi" w:cstheme="majorBidi"/>
          <w:sz w:val="24"/>
          <w:szCs w:val="24"/>
        </w:rPr>
        <w:t>Retention</w:t>
      </w:r>
      <w:bookmarkEnd w:id="104"/>
      <w:bookmarkEnd w:id="105"/>
    </w:p>
    <w:p w14:paraId="771E9BEC" w14:textId="77777777" w:rsidR="00585AFE" w:rsidRPr="001450A1" w:rsidRDefault="00585AFE" w:rsidP="001450A1">
      <w:pPr>
        <w:pStyle w:val="ListParagraph"/>
        <w:keepLines/>
        <w:widowControl w:val="0"/>
        <w:numPr>
          <w:ilvl w:val="0"/>
          <w:numId w:val="19"/>
        </w:numPr>
        <w:spacing w:after="0"/>
        <w:jc w:val="both"/>
        <w:rPr>
          <w:rFonts w:asciiTheme="majorBidi" w:hAnsiTheme="majorBidi" w:cstheme="majorBidi"/>
          <w:sz w:val="24"/>
          <w:szCs w:val="24"/>
          <w:lang w:val="en-GB"/>
        </w:rPr>
      </w:pPr>
      <w:r w:rsidRPr="001450A1">
        <w:rPr>
          <w:rFonts w:asciiTheme="majorBidi" w:hAnsiTheme="majorBidi" w:cstheme="majorBidi"/>
          <w:sz w:val="24"/>
          <w:szCs w:val="24"/>
          <w:lang w:val="en-GB"/>
        </w:rPr>
        <w:t xml:space="preserve">The payment of any interim certificate according to contract will amount to deduction for retention, calculated by applying the percentage of retention stated in the </w:t>
      </w:r>
      <w:r w:rsidRPr="001450A1">
        <w:rPr>
          <w:rFonts w:asciiTheme="majorBidi" w:hAnsiTheme="majorBidi" w:cstheme="majorBidi"/>
          <w:b/>
          <w:bCs/>
          <w:sz w:val="24"/>
          <w:szCs w:val="24"/>
          <w:lang w:val="en-GB"/>
        </w:rPr>
        <w:t>Data Sheet</w:t>
      </w:r>
      <w:r w:rsidRPr="001450A1">
        <w:rPr>
          <w:rFonts w:asciiTheme="majorBidi" w:hAnsiTheme="majorBidi" w:cstheme="majorBidi"/>
          <w:sz w:val="24"/>
          <w:szCs w:val="24"/>
          <w:lang w:val="en-GB"/>
        </w:rPr>
        <w:t xml:space="preserve"> to the total of the above amounts, until the amount so retained by the Employer reaches the limit specified in the </w:t>
      </w:r>
      <w:r w:rsidRPr="001450A1">
        <w:rPr>
          <w:rFonts w:asciiTheme="majorBidi" w:hAnsiTheme="majorBidi" w:cstheme="majorBidi"/>
          <w:b/>
          <w:bCs/>
          <w:sz w:val="24"/>
          <w:szCs w:val="24"/>
          <w:lang w:val="en-GB"/>
        </w:rPr>
        <w:t>Data Sheet.</w:t>
      </w:r>
    </w:p>
    <w:p w14:paraId="6A56553F" w14:textId="0EEFFC15" w:rsidR="009A181E" w:rsidRPr="001450A1" w:rsidRDefault="00585AFE" w:rsidP="001450A1">
      <w:pPr>
        <w:pStyle w:val="ListParagraph"/>
        <w:keepLines/>
        <w:widowControl w:val="0"/>
        <w:numPr>
          <w:ilvl w:val="0"/>
          <w:numId w:val="19"/>
        </w:numPr>
        <w:spacing w:after="0"/>
        <w:jc w:val="both"/>
        <w:rPr>
          <w:rFonts w:asciiTheme="majorBidi" w:hAnsiTheme="majorBidi" w:cstheme="majorBidi"/>
          <w:sz w:val="24"/>
          <w:szCs w:val="24"/>
          <w:lang w:val="en-GB"/>
        </w:rPr>
      </w:pPr>
      <w:r w:rsidRPr="001450A1">
        <w:rPr>
          <w:rFonts w:asciiTheme="majorBidi" w:hAnsiTheme="majorBidi" w:cstheme="majorBidi"/>
          <w:sz w:val="24"/>
          <w:szCs w:val="24"/>
          <w:lang w:val="en-GB"/>
        </w:rPr>
        <w:t xml:space="preserve">The repayment of retention shall be on the basis specified in the </w:t>
      </w:r>
      <w:r w:rsidRPr="001450A1">
        <w:rPr>
          <w:rFonts w:asciiTheme="majorBidi" w:hAnsiTheme="majorBidi" w:cstheme="majorBidi"/>
          <w:b/>
          <w:bCs/>
          <w:sz w:val="24"/>
          <w:szCs w:val="24"/>
          <w:lang w:val="en-GB"/>
        </w:rPr>
        <w:t>Data Sheet.</w:t>
      </w:r>
    </w:p>
    <w:p w14:paraId="27A66256" w14:textId="471C6D37" w:rsidR="006277B4" w:rsidRPr="001450A1" w:rsidRDefault="006277B4" w:rsidP="001450A1">
      <w:pPr>
        <w:keepLines/>
        <w:widowControl w:val="0"/>
        <w:spacing w:after="0"/>
        <w:jc w:val="both"/>
        <w:rPr>
          <w:rFonts w:asciiTheme="majorBidi" w:hAnsiTheme="majorBidi" w:cstheme="majorBidi"/>
          <w:sz w:val="24"/>
          <w:szCs w:val="24"/>
          <w:lang w:val="en-GB"/>
        </w:rPr>
      </w:pPr>
    </w:p>
    <w:p w14:paraId="662F2606" w14:textId="05B155D2" w:rsidR="004D7E95" w:rsidRPr="001450A1" w:rsidRDefault="004D7E95" w:rsidP="001450A1">
      <w:pPr>
        <w:keepLines/>
        <w:widowControl w:val="0"/>
        <w:spacing w:after="0"/>
        <w:jc w:val="both"/>
        <w:rPr>
          <w:rFonts w:asciiTheme="majorBidi" w:hAnsiTheme="majorBidi" w:cstheme="majorBidi"/>
          <w:sz w:val="24"/>
          <w:szCs w:val="24"/>
          <w:lang w:val="en-GB"/>
        </w:rPr>
      </w:pPr>
    </w:p>
    <w:p w14:paraId="6FCEF2BA" w14:textId="77777777" w:rsidR="0014435C" w:rsidRPr="001450A1" w:rsidRDefault="00FE56F4" w:rsidP="001450A1">
      <w:pPr>
        <w:pStyle w:val="Heading1"/>
        <w:ind w:left="426" w:hanging="426"/>
        <w:jc w:val="both"/>
        <w:rPr>
          <w:rStyle w:val="BookTitle"/>
          <w:rFonts w:asciiTheme="majorBidi" w:hAnsiTheme="majorBidi" w:cstheme="majorBidi"/>
          <w:b/>
          <w:bCs/>
          <w:smallCaps w:val="0"/>
          <w:spacing w:val="0"/>
          <w:sz w:val="24"/>
          <w:szCs w:val="24"/>
        </w:rPr>
      </w:pPr>
      <w:bookmarkStart w:id="106" w:name="_Toc344645474"/>
      <w:bookmarkStart w:id="107" w:name="_Toc384916218"/>
      <w:bookmarkStart w:id="108" w:name="_Toc379722051"/>
      <w:bookmarkStart w:id="109" w:name="_Toc31801694"/>
      <w:bookmarkStart w:id="110" w:name="_Toc219597765"/>
      <w:r w:rsidRPr="001450A1">
        <w:rPr>
          <w:rStyle w:val="BookTitle"/>
          <w:rFonts w:asciiTheme="majorBidi" w:hAnsiTheme="majorBidi" w:cstheme="majorBidi"/>
          <w:b/>
          <w:bCs/>
          <w:smallCaps w:val="0"/>
          <w:spacing w:val="0"/>
          <w:sz w:val="24"/>
          <w:szCs w:val="24"/>
        </w:rPr>
        <w:lastRenderedPageBreak/>
        <w:t>DATA SHEET</w:t>
      </w:r>
      <w:bookmarkEnd w:id="106"/>
      <w:bookmarkEnd w:id="107"/>
      <w:bookmarkEnd w:id="108"/>
      <w:bookmarkEnd w:id="10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142" w:type="dxa"/>
        </w:tblCellMar>
        <w:tblLook w:val="04A0" w:firstRow="1" w:lastRow="0" w:firstColumn="1" w:lastColumn="0" w:noHBand="0" w:noVBand="1"/>
      </w:tblPr>
      <w:tblGrid>
        <w:gridCol w:w="1673"/>
        <w:gridCol w:w="7933"/>
      </w:tblGrid>
      <w:tr w:rsidR="00585AFE" w:rsidRPr="001450A1" w14:paraId="04DFF6DF" w14:textId="77777777" w:rsidTr="00416C72">
        <w:tc>
          <w:tcPr>
            <w:tcW w:w="871" w:type="pct"/>
            <w:tcBorders>
              <w:top w:val="single" w:sz="4" w:space="0" w:color="auto"/>
              <w:left w:val="single" w:sz="4" w:space="0" w:color="auto"/>
              <w:bottom w:val="single" w:sz="4" w:space="0" w:color="auto"/>
              <w:right w:val="single" w:sz="4" w:space="0" w:color="auto"/>
            </w:tcBorders>
          </w:tcPr>
          <w:p w14:paraId="7142C294" w14:textId="15D05F3B" w:rsidR="00585AFE" w:rsidRPr="001450A1" w:rsidRDefault="006E3CCE" w:rsidP="001450A1">
            <w:pPr>
              <w:spacing w:before="0" w:after="0"/>
              <w:jc w:val="both"/>
              <w:rPr>
                <w:rFonts w:asciiTheme="majorBidi" w:hAnsiTheme="majorBidi" w:cstheme="majorBidi"/>
                <w:b/>
                <w:bCs/>
                <w:sz w:val="24"/>
                <w:szCs w:val="24"/>
                <w:highlight w:val="yellow"/>
              </w:rPr>
            </w:pPr>
            <w:r w:rsidRPr="007A5C67">
              <w:rPr>
                <w:rFonts w:asciiTheme="majorBidi" w:hAnsiTheme="majorBidi" w:cstheme="majorBidi"/>
                <w:b/>
                <w:bCs/>
                <w:sz w:val="24"/>
                <w:szCs w:val="24"/>
              </w:rPr>
              <w:t>5</w:t>
            </w:r>
            <w:r w:rsidR="00585AFE" w:rsidRPr="007A5C67">
              <w:rPr>
                <w:rFonts w:asciiTheme="majorBidi" w:hAnsiTheme="majorBidi" w:cstheme="majorBidi"/>
                <w:b/>
                <w:bCs/>
                <w:sz w:val="24"/>
                <w:szCs w:val="24"/>
              </w:rPr>
              <w:t>.1.a</w:t>
            </w:r>
          </w:p>
        </w:tc>
        <w:tc>
          <w:tcPr>
            <w:tcW w:w="4129" w:type="pct"/>
            <w:tcBorders>
              <w:top w:val="single" w:sz="4" w:space="0" w:color="auto"/>
              <w:left w:val="single" w:sz="4" w:space="0" w:color="auto"/>
              <w:bottom w:val="single" w:sz="4" w:space="0" w:color="auto"/>
              <w:right w:val="single" w:sz="4" w:space="0" w:color="auto"/>
            </w:tcBorders>
            <w:tcMar>
              <w:top w:w="85" w:type="dxa"/>
              <w:left w:w="72" w:type="dxa"/>
              <w:bottom w:w="142" w:type="dxa"/>
              <w:right w:w="142" w:type="dxa"/>
            </w:tcMar>
          </w:tcPr>
          <w:p w14:paraId="209151C7" w14:textId="4B0FE1DA" w:rsidR="00585AFE" w:rsidRPr="001450A1" w:rsidRDefault="00585AFE" w:rsidP="001450A1">
            <w:pPr>
              <w:spacing w:before="0" w:after="0"/>
              <w:jc w:val="both"/>
              <w:rPr>
                <w:rFonts w:asciiTheme="majorBidi" w:hAnsiTheme="majorBidi" w:cstheme="majorBidi"/>
                <w:b/>
                <w:bCs/>
                <w:sz w:val="24"/>
                <w:szCs w:val="24"/>
                <w:lang w:val="en-GB"/>
              </w:rPr>
            </w:pPr>
            <w:r w:rsidRPr="001450A1">
              <w:rPr>
                <w:rFonts w:asciiTheme="majorBidi" w:hAnsiTheme="majorBidi" w:cstheme="majorBidi"/>
                <w:b/>
                <w:bCs/>
                <w:sz w:val="24"/>
                <w:szCs w:val="24"/>
                <w:lang w:val="en-GB"/>
              </w:rPr>
              <w:t xml:space="preserve">Name of the Client: </w:t>
            </w:r>
          </w:p>
          <w:p w14:paraId="0B8286E9" w14:textId="1A4FE8BA" w:rsidR="00585AFE" w:rsidRPr="001450A1" w:rsidRDefault="00585AFE" w:rsidP="001450A1">
            <w:pPr>
              <w:spacing w:after="0"/>
              <w:jc w:val="both"/>
              <w:rPr>
                <w:rFonts w:asciiTheme="majorBidi" w:eastAsiaTheme="majorEastAsia" w:hAnsiTheme="majorBidi" w:cstheme="majorBidi"/>
                <w:b/>
                <w:bCs/>
                <w:sz w:val="24"/>
                <w:szCs w:val="24"/>
                <w:lang w:val="en-GB"/>
              </w:rPr>
            </w:pPr>
            <w:r w:rsidRPr="001450A1">
              <w:rPr>
                <w:rFonts w:asciiTheme="majorBidi" w:eastAsiaTheme="majorEastAsia" w:hAnsiTheme="majorBidi" w:cstheme="majorBidi"/>
                <w:b/>
                <w:bCs/>
                <w:sz w:val="24"/>
                <w:szCs w:val="24"/>
                <w:lang w:val="en-GB"/>
              </w:rPr>
              <w:t xml:space="preserve">Ministry </w:t>
            </w:r>
            <w:r w:rsidR="00D93D1E" w:rsidRPr="001450A1">
              <w:rPr>
                <w:rFonts w:asciiTheme="majorBidi" w:eastAsiaTheme="majorEastAsia" w:hAnsiTheme="majorBidi" w:cstheme="majorBidi"/>
                <w:b/>
                <w:bCs/>
                <w:sz w:val="24"/>
                <w:szCs w:val="24"/>
                <w:lang w:val="en-GB"/>
              </w:rPr>
              <w:t>of Environment</w:t>
            </w:r>
          </w:p>
          <w:p w14:paraId="297E41A2" w14:textId="76E6612C" w:rsidR="00585AFE" w:rsidRPr="001450A1" w:rsidRDefault="00585AFE" w:rsidP="001450A1">
            <w:pPr>
              <w:spacing w:before="0" w:after="0"/>
              <w:jc w:val="both"/>
              <w:rPr>
                <w:rFonts w:asciiTheme="majorBidi" w:eastAsiaTheme="majorEastAsia" w:hAnsiTheme="majorBidi" w:cstheme="majorBidi"/>
                <w:sz w:val="24"/>
                <w:szCs w:val="24"/>
                <w:lang w:val="en-GB"/>
              </w:rPr>
            </w:pPr>
            <w:r w:rsidRPr="001450A1">
              <w:rPr>
                <w:rFonts w:asciiTheme="majorBidi" w:eastAsiaTheme="majorEastAsia" w:hAnsiTheme="majorBidi" w:cstheme="majorBidi"/>
                <w:sz w:val="24"/>
                <w:szCs w:val="24"/>
                <w:lang w:val="en-GB"/>
              </w:rPr>
              <w:t xml:space="preserve">Green Building, </w:t>
            </w:r>
            <w:proofErr w:type="spellStart"/>
            <w:r w:rsidRPr="001450A1">
              <w:rPr>
                <w:rFonts w:asciiTheme="majorBidi" w:eastAsiaTheme="majorEastAsia" w:hAnsiTheme="majorBidi" w:cstheme="majorBidi"/>
                <w:sz w:val="24"/>
                <w:szCs w:val="24"/>
                <w:lang w:val="en-GB"/>
              </w:rPr>
              <w:t>Handhuvaree</w:t>
            </w:r>
            <w:proofErr w:type="spellEnd"/>
            <w:r w:rsidRPr="001450A1">
              <w:rPr>
                <w:rFonts w:asciiTheme="majorBidi" w:eastAsiaTheme="majorEastAsia" w:hAnsiTheme="majorBidi" w:cstheme="majorBidi"/>
                <w:sz w:val="24"/>
                <w:szCs w:val="24"/>
                <w:lang w:val="en-GB"/>
              </w:rPr>
              <w:t xml:space="preserve"> </w:t>
            </w:r>
            <w:proofErr w:type="spellStart"/>
            <w:r w:rsidRPr="001450A1">
              <w:rPr>
                <w:rFonts w:asciiTheme="majorBidi" w:eastAsiaTheme="majorEastAsia" w:hAnsiTheme="majorBidi" w:cstheme="majorBidi"/>
                <w:sz w:val="24"/>
                <w:szCs w:val="24"/>
                <w:lang w:val="en-GB"/>
              </w:rPr>
              <w:t>hingun</w:t>
            </w:r>
            <w:proofErr w:type="spellEnd"/>
            <w:r w:rsidRPr="001450A1">
              <w:rPr>
                <w:rFonts w:asciiTheme="majorBidi" w:eastAsiaTheme="majorEastAsia" w:hAnsiTheme="majorBidi" w:cstheme="majorBidi"/>
                <w:sz w:val="24"/>
                <w:szCs w:val="24"/>
                <w:lang w:val="en-GB"/>
              </w:rPr>
              <w:t>,</w:t>
            </w:r>
          </w:p>
          <w:p w14:paraId="6BA8A509" w14:textId="57A51DA3" w:rsidR="00585AFE" w:rsidRPr="001450A1" w:rsidRDefault="00585AFE" w:rsidP="001450A1">
            <w:pPr>
              <w:spacing w:before="0" w:after="0"/>
              <w:jc w:val="both"/>
              <w:rPr>
                <w:rFonts w:asciiTheme="majorBidi" w:eastAsiaTheme="majorEastAsia" w:hAnsiTheme="majorBidi" w:cstheme="majorBidi"/>
                <w:sz w:val="24"/>
                <w:szCs w:val="24"/>
                <w:lang w:val="en-GB"/>
              </w:rPr>
            </w:pPr>
            <w:proofErr w:type="spellStart"/>
            <w:r w:rsidRPr="001450A1">
              <w:rPr>
                <w:rFonts w:asciiTheme="majorBidi" w:eastAsiaTheme="majorEastAsia" w:hAnsiTheme="majorBidi" w:cstheme="majorBidi"/>
                <w:sz w:val="24"/>
                <w:szCs w:val="24"/>
                <w:lang w:val="en-GB"/>
              </w:rPr>
              <w:t>Maafannu</w:t>
            </w:r>
            <w:proofErr w:type="spellEnd"/>
            <w:r w:rsidRPr="001450A1">
              <w:rPr>
                <w:rFonts w:asciiTheme="majorBidi" w:eastAsiaTheme="majorEastAsia" w:hAnsiTheme="majorBidi" w:cstheme="majorBidi"/>
                <w:sz w:val="24"/>
                <w:szCs w:val="24"/>
                <w:lang w:val="en-GB"/>
              </w:rPr>
              <w:t>, Male’, 20392,</w:t>
            </w:r>
          </w:p>
          <w:p w14:paraId="3FD04B85" w14:textId="77777777" w:rsidR="00585AFE" w:rsidRPr="001450A1" w:rsidRDefault="00585AFE" w:rsidP="001450A1">
            <w:pPr>
              <w:spacing w:before="0" w:after="0"/>
              <w:jc w:val="both"/>
              <w:rPr>
                <w:rFonts w:asciiTheme="majorBidi" w:eastAsiaTheme="majorEastAsia" w:hAnsiTheme="majorBidi" w:cstheme="majorBidi"/>
                <w:sz w:val="24"/>
                <w:szCs w:val="24"/>
                <w:lang w:val="en-GB"/>
              </w:rPr>
            </w:pPr>
            <w:r w:rsidRPr="001450A1">
              <w:rPr>
                <w:rFonts w:asciiTheme="majorBidi" w:eastAsiaTheme="majorEastAsia" w:hAnsiTheme="majorBidi" w:cstheme="majorBidi"/>
                <w:sz w:val="24"/>
                <w:szCs w:val="24"/>
                <w:lang w:val="en-GB"/>
              </w:rPr>
              <w:t>Republic of Maldives</w:t>
            </w:r>
          </w:p>
          <w:p w14:paraId="7ABB7762" w14:textId="171CBC63" w:rsidR="00585AFE" w:rsidRPr="001450A1" w:rsidRDefault="00A16CCC" w:rsidP="001450A1">
            <w:pPr>
              <w:spacing w:before="0" w:after="0"/>
              <w:jc w:val="both"/>
              <w:rPr>
                <w:rFonts w:asciiTheme="majorBidi" w:eastAsia="Times New Roman" w:hAnsiTheme="majorBidi" w:cstheme="majorBidi"/>
                <w:sz w:val="24"/>
                <w:szCs w:val="24"/>
                <w:lang w:val="en-GB"/>
              </w:rPr>
            </w:pPr>
            <w:hyperlink r:id="rId12" w:history="1"/>
          </w:p>
        </w:tc>
      </w:tr>
      <w:tr w:rsidR="00585AFE" w:rsidRPr="001450A1" w14:paraId="73A2A2CB" w14:textId="77777777" w:rsidTr="00416C72">
        <w:tc>
          <w:tcPr>
            <w:tcW w:w="871" w:type="pct"/>
            <w:tcBorders>
              <w:top w:val="single" w:sz="4" w:space="0" w:color="auto"/>
              <w:left w:val="single" w:sz="4" w:space="0" w:color="auto"/>
              <w:bottom w:val="single" w:sz="4" w:space="0" w:color="auto"/>
              <w:right w:val="single" w:sz="4" w:space="0" w:color="auto"/>
            </w:tcBorders>
          </w:tcPr>
          <w:p w14:paraId="1F0E7DB0" w14:textId="1AFA872C" w:rsidR="00585AFE" w:rsidRPr="001450A1" w:rsidRDefault="006E3CCE" w:rsidP="001450A1">
            <w:pPr>
              <w:spacing w:before="0" w:after="0"/>
              <w:jc w:val="both"/>
              <w:rPr>
                <w:rFonts w:asciiTheme="majorBidi" w:hAnsiTheme="majorBidi" w:cstheme="majorBidi"/>
                <w:b/>
                <w:bCs/>
                <w:sz w:val="24"/>
                <w:szCs w:val="24"/>
                <w:highlight w:val="yellow"/>
              </w:rPr>
            </w:pPr>
            <w:r w:rsidRPr="007A5C67">
              <w:rPr>
                <w:rFonts w:asciiTheme="majorBidi" w:hAnsiTheme="majorBidi" w:cstheme="majorBidi"/>
                <w:b/>
                <w:bCs/>
                <w:sz w:val="24"/>
                <w:szCs w:val="24"/>
              </w:rPr>
              <w:t>5</w:t>
            </w:r>
            <w:r w:rsidR="00585AFE" w:rsidRPr="007A5C67">
              <w:rPr>
                <w:rFonts w:asciiTheme="majorBidi" w:hAnsiTheme="majorBidi" w:cstheme="majorBidi"/>
                <w:b/>
                <w:bCs/>
                <w:sz w:val="24"/>
                <w:szCs w:val="24"/>
              </w:rPr>
              <w:t>.1.b</w:t>
            </w:r>
          </w:p>
        </w:tc>
        <w:tc>
          <w:tcPr>
            <w:tcW w:w="4129" w:type="pct"/>
            <w:tcBorders>
              <w:top w:val="single" w:sz="4" w:space="0" w:color="auto"/>
              <w:left w:val="single" w:sz="4" w:space="0" w:color="auto"/>
              <w:bottom w:val="single" w:sz="4" w:space="0" w:color="auto"/>
              <w:right w:val="single" w:sz="4" w:space="0" w:color="auto"/>
            </w:tcBorders>
            <w:tcMar>
              <w:top w:w="85" w:type="dxa"/>
              <w:left w:w="72" w:type="dxa"/>
              <w:bottom w:w="142" w:type="dxa"/>
              <w:right w:w="142" w:type="dxa"/>
            </w:tcMar>
          </w:tcPr>
          <w:p w14:paraId="09F89704" w14:textId="0FCDC8D8" w:rsidR="00585AFE" w:rsidRPr="00FE421F" w:rsidRDefault="00585AFE" w:rsidP="00FE421F">
            <w:pPr>
              <w:rPr>
                <w:rFonts w:asciiTheme="majorBidi" w:hAnsiTheme="majorBidi" w:cstheme="majorBidi"/>
                <w:b/>
                <w:bCs/>
                <w:i/>
                <w:iCs/>
                <w:sz w:val="24"/>
                <w:szCs w:val="24"/>
                <w:lang w:val="en-GB"/>
              </w:rPr>
            </w:pPr>
            <w:r w:rsidRPr="00FE421F">
              <w:rPr>
                <w:rFonts w:asciiTheme="majorBidi" w:hAnsiTheme="majorBidi" w:cstheme="majorBidi"/>
                <w:b/>
                <w:bCs/>
                <w:i/>
                <w:iCs/>
                <w:sz w:val="24"/>
                <w:szCs w:val="24"/>
                <w:lang w:val="en-GB"/>
              </w:rPr>
              <w:t>Financial Proposal to be submitted together with Technical Proposal in a single envelope on the same day and time specified.</w:t>
            </w:r>
          </w:p>
          <w:p w14:paraId="20C63245" w14:textId="77777777" w:rsidR="00585AFE" w:rsidRPr="001450A1" w:rsidRDefault="00585AFE" w:rsidP="001450A1">
            <w:pPr>
              <w:spacing w:before="0" w:after="0"/>
              <w:jc w:val="both"/>
              <w:rPr>
                <w:rFonts w:asciiTheme="majorBidi" w:hAnsiTheme="majorBidi" w:cstheme="majorBidi"/>
                <w:sz w:val="24"/>
                <w:szCs w:val="24"/>
                <w:lang w:val="en-GB"/>
              </w:rPr>
            </w:pPr>
          </w:p>
          <w:p w14:paraId="6E835549" w14:textId="4E061291" w:rsidR="00585AFE" w:rsidRPr="001450A1" w:rsidRDefault="00585AFE" w:rsidP="001450A1">
            <w:pPr>
              <w:spacing w:before="0" w:after="0"/>
              <w:jc w:val="both"/>
              <w:rPr>
                <w:rFonts w:asciiTheme="majorBidi" w:hAnsiTheme="majorBidi" w:cstheme="majorBidi"/>
                <w:i/>
                <w:sz w:val="24"/>
                <w:szCs w:val="24"/>
              </w:rPr>
            </w:pPr>
            <w:r w:rsidRPr="001450A1">
              <w:rPr>
                <w:rFonts w:asciiTheme="majorBidi" w:hAnsiTheme="majorBidi" w:cstheme="majorBidi"/>
                <w:i/>
                <w:sz w:val="24"/>
                <w:szCs w:val="24"/>
              </w:rPr>
              <w:t>Please write name of the Consultancy assignment and other required details as per clause 4.11 on the envelopes.</w:t>
            </w:r>
          </w:p>
          <w:p w14:paraId="3F6BB1A7" w14:textId="77777777" w:rsidR="00585AFE" w:rsidRPr="001450A1" w:rsidRDefault="00585AFE" w:rsidP="001450A1">
            <w:pPr>
              <w:spacing w:before="0" w:after="0"/>
              <w:jc w:val="both"/>
              <w:rPr>
                <w:rFonts w:asciiTheme="majorBidi" w:hAnsiTheme="majorBidi" w:cstheme="majorBidi"/>
                <w:i/>
                <w:sz w:val="24"/>
                <w:szCs w:val="24"/>
              </w:rPr>
            </w:pPr>
          </w:p>
          <w:p w14:paraId="218B2F4F" w14:textId="37D78FA1" w:rsidR="00585AFE" w:rsidRPr="001450A1" w:rsidRDefault="00585AFE" w:rsidP="00005D82">
            <w:pPr>
              <w:spacing w:before="0" w:after="0"/>
              <w:jc w:val="both"/>
              <w:rPr>
                <w:rFonts w:asciiTheme="majorBidi" w:hAnsiTheme="majorBidi" w:cstheme="majorBidi"/>
                <w:b/>
                <w:sz w:val="24"/>
                <w:szCs w:val="24"/>
              </w:rPr>
            </w:pPr>
            <w:r w:rsidRPr="001450A1">
              <w:rPr>
                <w:rFonts w:asciiTheme="majorBidi" w:hAnsiTheme="majorBidi" w:cstheme="majorBidi"/>
                <w:sz w:val="24"/>
                <w:szCs w:val="24"/>
                <w:lang w:val="en-GB"/>
              </w:rPr>
              <w:t>Name of the assignment is: “</w:t>
            </w:r>
            <w:r w:rsidR="00005D82" w:rsidRPr="001450A1">
              <w:rPr>
                <w:rFonts w:asciiTheme="majorBidi" w:hAnsiTheme="majorBidi" w:cstheme="majorBidi"/>
                <w:sz w:val="24"/>
                <w:szCs w:val="24"/>
              </w:rPr>
              <w:t xml:space="preserve">Consultancy Services to </w:t>
            </w:r>
            <w:r w:rsidR="00005D82" w:rsidRPr="00B0609C">
              <w:rPr>
                <w:rFonts w:asciiTheme="majorBidi" w:hAnsiTheme="majorBidi" w:cstheme="majorBidi"/>
                <w:sz w:val="24"/>
                <w:szCs w:val="24"/>
              </w:rPr>
              <w:t xml:space="preserve">Web Development, Hosting and Maintenance for WASH Data Monitoring and Dissemination and the services for a GIS specialist to develop </w:t>
            </w:r>
            <w:r w:rsidR="00005D82">
              <w:rPr>
                <w:rFonts w:asciiTheme="majorBidi" w:hAnsiTheme="majorBidi" w:cstheme="majorBidi"/>
                <w:sz w:val="24"/>
                <w:szCs w:val="24"/>
              </w:rPr>
              <w:t>s</w:t>
            </w:r>
            <w:r w:rsidR="00005D82" w:rsidRPr="00B0609C">
              <w:rPr>
                <w:rFonts w:asciiTheme="majorBidi" w:hAnsiTheme="majorBidi" w:cstheme="majorBidi"/>
                <w:sz w:val="24"/>
                <w:szCs w:val="24"/>
              </w:rPr>
              <w:t>ector’s Geographic  Information  Systems  (GIS) database</w:t>
            </w:r>
            <w:r w:rsidR="006277B4" w:rsidRPr="001450A1">
              <w:rPr>
                <w:rFonts w:asciiTheme="majorBidi" w:hAnsiTheme="majorBidi" w:cstheme="majorBidi"/>
                <w:b/>
                <w:sz w:val="24"/>
                <w:szCs w:val="24"/>
              </w:rPr>
              <w:t>”</w:t>
            </w:r>
          </w:p>
        </w:tc>
      </w:tr>
      <w:tr w:rsidR="00585AFE" w:rsidRPr="001450A1" w14:paraId="1645E13D" w14:textId="77777777" w:rsidTr="00416C72">
        <w:tc>
          <w:tcPr>
            <w:tcW w:w="871" w:type="pct"/>
            <w:tcBorders>
              <w:top w:val="single" w:sz="4" w:space="0" w:color="auto"/>
              <w:left w:val="single" w:sz="4" w:space="0" w:color="auto"/>
              <w:bottom w:val="single" w:sz="4" w:space="0" w:color="auto"/>
              <w:right w:val="single" w:sz="4" w:space="0" w:color="auto"/>
            </w:tcBorders>
          </w:tcPr>
          <w:p w14:paraId="70F44998" w14:textId="108372DC" w:rsidR="00585AFE" w:rsidRPr="007A5C67" w:rsidRDefault="00D1733A" w:rsidP="001450A1">
            <w:pPr>
              <w:spacing w:before="0" w:after="0"/>
              <w:jc w:val="both"/>
              <w:rPr>
                <w:rFonts w:asciiTheme="majorBidi" w:hAnsiTheme="majorBidi" w:cstheme="majorBidi"/>
                <w:b/>
                <w:bCs/>
                <w:sz w:val="24"/>
                <w:szCs w:val="24"/>
              </w:rPr>
            </w:pPr>
            <w:r w:rsidRPr="007A5C67">
              <w:rPr>
                <w:rFonts w:asciiTheme="majorBidi" w:hAnsiTheme="majorBidi" w:cstheme="majorBidi"/>
                <w:b/>
                <w:bCs/>
                <w:sz w:val="24"/>
                <w:szCs w:val="24"/>
              </w:rPr>
              <w:t>5.2</w:t>
            </w:r>
          </w:p>
          <w:p w14:paraId="512C6DDA" w14:textId="66B849DF" w:rsidR="00585AFE" w:rsidRPr="007A5C67" w:rsidRDefault="00585AFE" w:rsidP="001450A1">
            <w:pPr>
              <w:spacing w:before="0" w:after="0"/>
              <w:jc w:val="both"/>
              <w:rPr>
                <w:rFonts w:asciiTheme="majorBidi" w:hAnsiTheme="majorBidi" w:cstheme="majorBidi"/>
                <w:sz w:val="24"/>
                <w:szCs w:val="24"/>
              </w:rPr>
            </w:pPr>
            <w:r w:rsidRPr="007A5C67">
              <w:rPr>
                <w:rFonts w:asciiTheme="majorBidi" w:hAnsiTheme="majorBidi" w:cstheme="majorBidi"/>
                <w:b/>
                <w:bCs/>
                <w:sz w:val="24"/>
                <w:szCs w:val="24"/>
              </w:rPr>
              <w:t>Validity</w:t>
            </w:r>
          </w:p>
        </w:tc>
        <w:tc>
          <w:tcPr>
            <w:tcW w:w="4129" w:type="pct"/>
            <w:tcBorders>
              <w:top w:val="single" w:sz="4" w:space="0" w:color="auto"/>
              <w:left w:val="single" w:sz="4" w:space="0" w:color="auto"/>
              <w:bottom w:val="single" w:sz="4" w:space="0" w:color="auto"/>
              <w:right w:val="single" w:sz="4" w:space="0" w:color="auto"/>
            </w:tcBorders>
            <w:tcMar>
              <w:top w:w="85" w:type="dxa"/>
              <w:left w:w="72" w:type="dxa"/>
              <w:bottom w:w="142" w:type="dxa"/>
              <w:right w:w="142" w:type="dxa"/>
            </w:tcMar>
          </w:tcPr>
          <w:p w14:paraId="307F1498" w14:textId="77777777" w:rsidR="00585AFE" w:rsidRPr="00715614" w:rsidRDefault="00585AFE" w:rsidP="00FE421F">
            <w:pPr>
              <w:pStyle w:val="NormalNormal"/>
            </w:pPr>
            <w:bookmarkStart w:id="111" w:name="_Toc31801695"/>
            <w:r w:rsidRPr="00715614">
              <w:t xml:space="preserve">Proposals must remain valid up to </w:t>
            </w:r>
            <w:r w:rsidRPr="00FE421F">
              <w:t>90 days</w:t>
            </w:r>
            <w:r w:rsidRPr="00715614">
              <w:t xml:space="preserve"> after the submission date.</w:t>
            </w:r>
            <w:bookmarkEnd w:id="111"/>
          </w:p>
        </w:tc>
      </w:tr>
      <w:tr w:rsidR="007A5C67" w:rsidRPr="001450A1" w14:paraId="1823058F" w14:textId="77777777" w:rsidTr="004E52AA">
        <w:tc>
          <w:tcPr>
            <w:tcW w:w="871" w:type="pct"/>
            <w:tcBorders>
              <w:top w:val="single" w:sz="4" w:space="0" w:color="auto"/>
              <w:left w:val="single" w:sz="4" w:space="0" w:color="auto"/>
              <w:bottom w:val="single" w:sz="4" w:space="0" w:color="auto"/>
              <w:right w:val="single" w:sz="4" w:space="0" w:color="auto"/>
            </w:tcBorders>
          </w:tcPr>
          <w:p w14:paraId="452DC882" w14:textId="054AEAE1" w:rsidR="007A5C67" w:rsidRPr="007A5C67" w:rsidRDefault="007A5C67" w:rsidP="001450A1">
            <w:pPr>
              <w:spacing w:before="0" w:after="0"/>
              <w:jc w:val="both"/>
              <w:rPr>
                <w:rFonts w:asciiTheme="majorBidi" w:hAnsiTheme="majorBidi" w:cstheme="majorBidi"/>
                <w:b/>
                <w:bCs/>
                <w:sz w:val="24"/>
                <w:szCs w:val="24"/>
              </w:rPr>
            </w:pPr>
            <w:r>
              <w:rPr>
                <w:rFonts w:asciiTheme="majorBidi" w:hAnsiTheme="majorBidi" w:cstheme="majorBidi"/>
                <w:b/>
                <w:bCs/>
                <w:sz w:val="24"/>
                <w:szCs w:val="24"/>
              </w:rPr>
              <w:t>5.3 Pre Bid</w:t>
            </w:r>
          </w:p>
        </w:tc>
        <w:tc>
          <w:tcPr>
            <w:tcW w:w="4129" w:type="pct"/>
            <w:tcBorders>
              <w:top w:val="single" w:sz="4" w:space="0" w:color="auto"/>
              <w:left w:val="single" w:sz="4" w:space="0" w:color="auto"/>
              <w:bottom w:val="single" w:sz="4" w:space="0" w:color="auto"/>
              <w:right w:val="single" w:sz="4" w:space="0" w:color="auto"/>
            </w:tcBorders>
            <w:shd w:val="clear" w:color="auto" w:fill="auto"/>
            <w:tcMar>
              <w:top w:w="85" w:type="dxa"/>
              <w:left w:w="72" w:type="dxa"/>
              <w:bottom w:w="142" w:type="dxa"/>
              <w:right w:w="142" w:type="dxa"/>
            </w:tcMar>
          </w:tcPr>
          <w:p w14:paraId="78EF3615" w14:textId="5173363A" w:rsidR="00CA7D81" w:rsidRPr="001450A1" w:rsidRDefault="00CA7D81" w:rsidP="00E72201">
            <w:pPr>
              <w:spacing w:before="0" w:after="0"/>
              <w:jc w:val="both"/>
              <w:outlineLvl w:val="1"/>
              <w:rPr>
                <w:rFonts w:asciiTheme="majorBidi" w:hAnsiTheme="majorBidi" w:cstheme="majorBidi"/>
                <w:sz w:val="24"/>
                <w:szCs w:val="24"/>
              </w:rPr>
            </w:pPr>
            <w:r w:rsidRPr="001450A1">
              <w:rPr>
                <w:rFonts w:asciiTheme="majorBidi" w:hAnsiTheme="majorBidi" w:cstheme="majorBidi"/>
                <w:sz w:val="24"/>
                <w:szCs w:val="24"/>
              </w:rPr>
              <w:t>Interested consultants may obtain further information</w:t>
            </w:r>
            <w:r w:rsidR="00E72201">
              <w:rPr>
                <w:rFonts w:asciiTheme="majorBidi" w:hAnsiTheme="majorBidi" w:cstheme="majorBidi"/>
                <w:sz w:val="24"/>
                <w:szCs w:val="24"/>
              </w:rPr>
              <w:t xml:space="preserve"> during the Pre-bid Meeting on </w:t>
            </w:r>
            <w:r w:rsidR="00E72201">
              <w:rPr>
                <w:rFonts w:asciiTheme="majorBidi" w:hAnsiTheme="majorBidi" w:cstheme="majorBidi"/>
                <w:sz w:val="24"/>
                <w:szCs w:val="24"/>
              </w:rPr>
              <w:fldChar w:fldCharType="begin"/>
            </w:r>
            <w:r w:rsidR="00E72201">
              <w:rPr>
                <w:rFonts w:asciiTheme="majorBidi" w:hAnsiTheme="majorBidi" w:cstheme="majorBidi"/>
                <w:sz w:val="24"/>
                <w:szCs w:val="24"/>
              </w:rPr>
              <w:instrText xml:space="preserve"> REF prebidmeeting \h </w:instrText>
            </w:r>
            <w:r w:rsidR="00E72201">
              <w:rPr>
                <w:rFonts w:asciiTheme="majorBidi" w:hAnsiTheme="majorBidi" w:cstheme="majorBidi"/>
                <w:sz w:val="24"/>
                <w:szCs w:val="24"/>
              </w:rPr>
            </w:r>
            <w:r w:rsidR="00E72201">
              <w:rPr>
                <w:rFonts w:asciiTheme="majorBidi" w:hAnsiTheme="majorBidi" w:cstheme="majorBidi"/>
                <w:sz w:val="24"/>
                <w:szCs w:val="24"/>
              </w:rPr>
              <w:fldChar w:fldCharType="separate"/>
            </w:r>
            <w:r w:rsidR="00E72201" w:rsidRPr="001838A1">
              <w:rPr>
                <w:rFonts w:asciiTheme="majorBidi" w:hAnsiTheme="majorBidi" w:cstheme="majorBidi"/>
                <w:b/>
                <w:bCs/>
                <w:sz w:val="24"/>
                <w:szCs w:val="24"/>
                <w:lang w:bidi="dv-MV"/>
              </w:rPr>
              <w:t>1</w:t>
            </w:r>
            <w:r w:rsidR="00B4098F">
              <w:rPr>
                <w:rFonts w:asciiTheme="majorBidi" w:hAnsiTheme="majorBidi" w:cstheme="majorBidi"/>
                <w:b/>
                <w:bCs/>
                <w:sz w:val="24"/>
                <w:szCs w:val="24"/>
                <w:lang w:bidi="dv-MV"/>
              </w:rPr>
              <w:t>0</w:t>
            </w:r>
            <w:r w:rsidR="00E72201" w:rsidRPr="001838A1">
              <w:rPr>
                <w:rFonts w:asciiTheme="majorBidi" w:hAnsiTheme="majorBidi" w:cstheme="majorBidi"/>
                <w:b/>
                <w:bCs/>
                <w:sz w:val="24"/>
                <w:szCs w:val="24"/>
                <w:lang w:bidi="dv-MV"/>
              </w:rPr>
              <w:t xml:space="preserve">00hrs on </w:t>
            </w:r>
            <w:r w:rsidR="00B4098F">
              <w:rPr>
                <w:rFonts w:asciiTheme="majorBidi" w:hAnsiTheme="majorBidi" w:cstheme="majorBidi"/>
                <w:b/>
                <w:bCs/>
                <w:sz w:val="24"/>
                <w:szCs w:val="24"/>
                <w:lang w:bidi="dv-MV"/>
              </w:rPr>
              <w:t>1</w:t>
            </w:r>
            <w:r w:rsidR="00B4098F" w:rsidRPr="00B4098F">
              <w:rPr>
                <w:rFonts w:asciiTheme="majorBidi" w:hAnsiTheme="majorBidi" w:cstheme="majorBidi"/>
                <w:b/>
                <w:bCs/>
                <w:sz w:val="24"/>
                <w:szCs w:val="24"/>
                <w:vertAlign w:val="superscript"/>
                <w:lang w:bidi="dv-MV"/>
              </w:rPr>
              <w:t>st</w:t>
            </w:r>
            <w:r w:rsidR="00B4098F">
              <w:rPr>
                <w:rFonts w:asciiTheme="majorBidi" w:hAnsiTheme="majorBidi" w:cstheme="majorBidi"/>
                <w:b/>
                <w:bCs/>
                <w:sz w:val="24"/>
                <w:szCs w:val="24"/>
                <w:lang w:bidi="dv-MV"/>
              </w:rPr>
              <w:t xml:space="preserve"> March</w:t>
            </w:r>
            <w:r w:rsidR="00E72201" w:rsidRPr="001838A1">
              <w:rPr>
                <w:rFonts w:asciiTheme="majorBidi" w:hAnsiTheme="majorBidi" w:cstheme="majorBidi"/>
                <w:b/>
                <w:bCs/>
                <w:sz w:val="24"/>
                <w:szCs w:val="24"/>
                <w:lang w:bidi="dv-MV"/>
              </w:rPr>
              <w:t xml:space="preserve"> 2020</w:t>
            </w:r>
            <w:r w:rsidR="00E72201">
              <w:rPr>
                <w:rFonts w:asciiTheme="majorBidi" w:hAnsiTheme="majorBidi" w:cstheme="majorBidi"/>
                <w:sz w:val="24"/>
                <w:szCs w:val="24"/>
              </w:rPr>
              <w:fldChar w:fldCharType="end"/>
            </w:r>
          </w:p>
          <w:p w14:paraId="0871FDD2" w14:textId="552F937E" w:rsidR="007A5C67" w:rsidRPr="001450A1" w:rsidRDefault="007A5C67" w:rsidP="001450A1">
            <w:pPr>
              <w:spacing w:before="0" w:after="0"/>
              <w:jc w:val="both"/>
              <w:outlineLvl w:val="1"/>
              <w:rPr>
                <w:rFonts w:asciiTheme="majorBidi" w:hAnsiTheme="majorBidi" w:cstheme="majorBidi"/>
                <w:sz w:val="24"/>
                <w:szCs w:val="24"/>
              </w:rPr>
            </w:pPr>
          </w:p>
        </w:tc>
      </w:tr>
      <w:tr w:rsidR="00585AFE" w:rsidRPr="001450A1" w14:paraId="478E3F57" w14:textId="77777777" w:rsidTr="004E52AA">
        <w:tc>
          <w:tcPr>
            <w:tcW w:w="871" w:type="pct"/>
            <w:tcBorders>
              <w:top w:val="single" w:sz="4" w:space="0" w:color="auto"/>
              <w:left w:val="single" w:sz="4" w:space="0" w:color="auto"/>
              <w:bottom w:val="single" w:sz="4" w:space="0" w:color="auto"/>
              <w:right w:val="single" w:sz="4" w:space="0" w:color="auto"/>
            </w:tcBorders>
          </w:tcPr>
          <w:p w14:paraId="08311943" w14:textId="49D68089" w:rsidR="00585AFE" w:rsidRPr="007A5C67" w:rsidRDefault="00D1733A" w:rsidP="007A5C67">
            <w:pPr>
              <w:spacing w:before="0" w:after="0"/>
              <w:jc w:val="both"/>
              <w:rPr>
                <w:rFonts w:asciiTheme="majorBidi" w:hAnsiTheme="majorBidi" w:cstheme="majorBidi"/>
                <w:b/>
                <w:bCs/>
                <w:sz w:val="24"/>
                <w:szCs w:val="24"/>
              </w:rPr>
            </w:pPr>
            <w:r w:rsidRPr="007A5C67">
              <w:rPr>
                <w:rFonts w:asciiTheme="majorBidi" w:hAnsiTheme="majorBidi" w:cstheme="majorBidi"/>
                <w:b/>
                <w:bCs/>
                <w:sz w:val="24"/>
                <w:szCs w:val="24"/>
              </w:rPr>
              <w:t>5.</w:t>
            </w:r>
            <w:r w:rsidR="007A5C67">
              <w:rPr>
                <w:rFonts w:asciiTheme="majorBidi" w:hAnsiTheme="majorBidi" w:cstheme="majorBidi"/>
                <w:b/>
                <w:bCs/>
                <w:sz w:val="24"/>
                <w:szCs w:val="24"/>
              </w:rPr>
              <w:t>4</w:t>
            </w:r>
          </w:p>
          <w:p w14:paraId="25FB603B" w14:textId="5EA2DCB4" w:rsidR="00585AFE" w:rsidRPr="007A5C67" w:rsidRDefault="00585AFE" w:rsidP="001450A1">
            <w:pPr>
              <w:spacing w:before="0" w:after="0"/>
              <w:jc w:val="both"/>
              <w:outlineLvl w:val="1"/>
              <w:rPr>
                <w:rFonts w:asciiTheme="majorBidi" w:hAnsiTheme="majorBidi" w:cstheme="majorBidi"/>
                <w:sz w:val="24"/>
                <w:szCs w:val="24"/>
              </w:rPr>
            </w:pPr>
            <w:bookmarkStart w:id="112" w:name="_Toc31801697"/>
            <w:r w:rsidRPr="007A5C67">
              <w:rPr>
                <w:rFonts w:asciiTheme="majorBidi" w:hAnsiTheme="majorBidi" w:cstheme="majorBidi"/>
                <w:b/>
                <w:bCs/>
                <w:sz w:val="24"/>
                <w:szCs w:val="24"/>
              </w:rPr>
              <w:t>Clarifications of RFP Documents</w:t>
            </w:r>
            <w:bookmarkEnd w:id="112"/>
          </w:p>
        </w:tc>
        <w:tc>
          <w:tcPr>
            <w:tcW w:w="4129" w:type="pct"/>
            <w:tcBorders>
              <w:top w:val="single" w:sz="4" w:space="0" w:color="auto"/>
              <w:left w:val="single" w:sz="4" w:space="0" w:color="auto"/>
              <w:bottom w:val="single" w:sz="4" w:space="0" w:color="auto"/>
              <w:right w:val="single" w:sz="4" w:space="0" w:color="auto"/>
            </w:tcBorders>
            <w:shd w:val="clear" w:color="auto" w:fill="auto"/>
            <w:tcMar>
              <w:top w:w="85" w:type="dxa"/>
              <w:left w:w="72" w:type="dxa"/>
              <w:bottom w:w="142" w:type="dxa"/>
              <w:right w:w="142" w:type="dxa"/>
            </w:tcMar>
          </w:tcPr>
          <w:p w14:paraId="0AFD075E" w14:textId="4FD116B1" w:rsidR="00D6532A" w:rsidRPr="001450A1" w:rsidRDefault="00585AFE" w:rsidP="00E72201">
            <w:pPr>
              <w:spacing w:before="0" w:after="0"/>
              <w:jc w:val="both"/>
              <w:outlineLvl w:val="1"/>
              <w:rPr>
                <w:rFonts w:asciiTheme="majorBidi" w:hAnsiTheme="majorBidi" w:cstheme="majorBidi"/>
                <w:sz w:val="24"/>
                <w:szCs w:val="24"/>
              </w:rPr>
            </w:pPr>
            <w:bookmarkStart w:id="113" w:name="_Toc31801698"/>
            <w:r w:rsidRPr="001450A1">
              <w:rPr>
                <w:rFonts w:asciiTheme="majorBidi" w:hAnsiTheme="majorBidi" w:cstheme="majorBidi"/>
                <w:sz w:val="24"/>
                <w:szCs w:val="24"/>
              </w:rPr>
              <w:t xml:space="preserve">Interested consultants may obtain further information/clarifications </w:t>
            </w:r>
            <w:r w:rsidR="004D7E95" w:rsidRPr="001450A1">
              <w:rPr>
                <w:rFonts w:asciiTheme="majorBidi" w:hAnsiTheme="majorBidi" w:cstheme="majorBidi"/>
                <w:sz w:val="24"/>
                <w:szCs w:val="24"/>
              </w:rPr>
              <w:t>during the pre-bid meeting on</w:t>
            </w:r>
            <w:r w:rsidRPr="001450A1">
              <w:rPr>
                <w:rFonts w:asciiTheme="majorBidi" w:hAnsiTheme="majorBidi" w:cstheme="majorBidi"/>
                <w:sz w:val="24"/>
                <w:szCs w:val="24"/>
              </w:rPr>
              <w:t xml:space="preserve"> </w:t>
            </w:r>
            <w:bookmarkEnd w:id="113"/>
            <w:r w:rsidR="00B4098F">
              <w:rPr>
                <w:rFonts w:asciiTheme="majorBidi" w:hAnsiTheme="majorBidi" w:cstheme="majorBidi"/>
                <w:sz w:val="24"/>
                <w:szCs w:val="24"/>
              </w:rPr>
              <w:fldChar w:fldCharType="begin"/>
            </w:r>
            <w:r w:rsidR="00B4098F">
              <w:rPr>
                <w:rFonts w:asciiTheme="majorBidi" w:hAnsiTheme="majorBidi" w:cstheme="majorBidi"/>
                <w:sz w:val="24"/>
                <w:szCs w:val="24"/>
              </w:rPr>
              <w:instrText xml:space="preserve"> REF prebidmeeting \h </w:instrText>
            </w:r>
            <w:r w:rsidR="00B4098F">
              <w:rPr>
                <w:rFonts w:asciiTheme="majorBidi" w:hAnsiTheme="majorBidi" w:cstheme="majorBidi"/>
                <w:sz w:val="24"/>
                <w:szCs w:val="24"/>
              </w:rPr>
            </w:r>
            <w:r w:rsidR="00B4098F">
              <w:rPr>
                <w:rFonts w:asciiTheme="majorBidi" w:hAnsiTheme="majorBidi" w:cstheme="majorBidi"/>
                <w:sz w:val="24"/>
                <w:szCs w:val="24"/>
              </w:rPr>
              <w:fldChar w:fldCharType="separate"/>
            </w:r>
            <w:r w:rsidR="00B4098F" w:rsidRPr="001838A1">
              <w:rPr>
                <w:rFonts w:asciiTheme="majorBidi" w:hAnsiTheme="majorBidi" w:cstheme="majorBidi"/>
                <w:b/>
                <w:bCs/>
                <w:sz w:val="24"/>
                <w:szCs w:val="24"/>
                <w:lang w:bidi="dv-MV"/>
              </w:rPr>
              <w:t>1</w:t>
            </w:r>
            <w:r w:rsidR="00B4098F">
              <w:rPr>
                <w:rFonts w:asciiTheme="majorBidi" w:hAnsiTheme="majorBidi" w:cstheme="majorBidi"/>
                <w:b/>
                <w:bCs/>
                <w:sz w:val="24"/>
                <w:szCs w:val="24"/>
                <w:lang w:bidi="dv-MV"/>
              </w:rPr>
              <w:t>0</w:t>
            </w:r>
            <w:r w:rsidR="00B4098F" w:rsidRPr="001838A1">
              <w:rPr>
                <w:rFonts w:asciiTheme="majorBidi" w:hAnsiTheme="majorBidi" w:cstheme="majorBidi"/>
                <w:b/>
                <w:bCs/>
                <w:sz w:val="24"/>
                <w:szCs w:val="24"/>
                <w:lang w:bidi="dv-MV"/>
              </w:rPr>
              <w:t xml:space="preserve">00hrs on </w:t>
            </w:r>
            <w:r w:rsidR="00B4098F">
              <w:rPr>
                <w:rFonts w:asciiTheme="majorBidi" w:hAnsiTheme="majorBidi" w:cstheme="majorBidi"/>
                <w:b/>
                <w:bCs/>
                <w:sz w:val="24"/>
                <w:szCs w:val="24"/>
                <w:lang w:bidi="dv-MV"/>
              </w:rPr>
              <w:t>1</w:t>
            </w:r>
            <w:r w:rsidR="00B4098F" w:rsidRPr="00B4098F">
              <w:rPr>
                <w:rFonts w:asciiTheme="majorBidi" w:hAnsiTheme="majorBidi" w:cstheme="majorBidi"/>
                <w:b/>
                <w:bCs/>
                <w:sz w:val="24"/>
                <w:szCs w:val="24"/>
                <w:vertAlign w:val="superscript"/>
                <w:lang w:bidi="dv-MV"/>
              </w:rPr>
              <w:t>st</w:t>
            </w:r>
            <w:r w:rsidR="00B4098F">
              <w:rPr>
                <w:rFonts w:asciiTheme="majorBidi" w:hAnsiTheme="majorBidi" w:cstheme="majorBidi"/>
                <w:b/>
                <w:bCs/>
                <w:sz w:val="24"/>
                <w:szCs w:val="24"/>
                <w:lang w:bidi="dv-MV"/>
              </w:rPr>
              <w:t xml:space="preserve"> March</w:t>
            </w:r>
            <w:r w:rsidR="00B4098F" w:rsidRPr="001838A1">
              <w:rPr>
                <w:rFonts w:asciiTheme="majorBidi" w:hAnsiTheme="majorBidi" w:cstheme="majorBidi"/>
                <w:b/>
                <w:bCs/>
                <w:sz w:val="24"/>
                <w:szCs w:val="24"/>
                <w:lang w:bidi="dv-MV"/>
              </w:rPr>
              <w:t xml:space="preserve"> 2020</w:t>
            </w:r>
            <w:r w:rsidR="00B4098F">
              <w:rPr>
                <w:rFonts w:asciiTheme="majorBidi" w:hAnsiTheme="majorBidi" w:cstheme="majorBidi"/>
                <w:sz w:val="24"/>
                <w:szCs w:val="24"/>
              </w:rPr>
              <w:fldChar w:fldCharType="end"/>
            </w:r>
          </w:p>
          <w:p w14:paraId="4268BFAE" w14:textId="57E4FE73" w:rsidR="00585AFE" w:rsidRPr="001450A1" w:rsidRDefault="00585AFE" w:rsidP="001450A1">
            <w:pPr>
              <w:tabs>
                <w:tab w:val="center" w:pos="3632"/>
              </w:tabs>
              <w:spacing w:before="0" w:after="0"/>
              <w:jc w:val="both"/>
              <w:rPr>
                <w:rFonts w:asciiTheme="majorBidi" w:hAnsiTheme="majorBidi" w:cstheme="majorBidi"/>
                <w:spacing w:val="-2"/>
                <w:sz w:val="24"/>
                <w:szCs w:val="24"/>
              </w:rPr>
            </w:pPr>
          </w:p>
        </w:tc>
      </w:tr>
      <w:tr w:rsidR="008A20EC" w:rsidRPr="001450A1" w14:paraId="7CE6E507" w14:textId="77777777" w:rsidTr="004E52AA">
        <w:tc>
          <w:tcPr>
            <w:tcW w:w="871" w:type="pct"/>
            <w:tcBorders>
              <w:top w:val="single" w:sz="4" w:space="0" w:color="auto"/>
              <w:left w:val="single" w:sz="4" w:space="0" w:color="auto"/>
              <w:bottom w:val="single" w:sz="4" w:space="0" w:color="auto"/>
              <w:right w:val="single" w:sz="4" w:space="0" w:color="auto"/>
            </w:tcBorders>
          </w:tcPr>
          <w:p w14:paraId="28F9DC87" w14:textId="3ECBE3E8" w:rsidR="00585AFE" w:rsidRPr="007A5C67" w:rsidRDefault="00D1733A" w:rsidP="007A5C67">
            <w:pPr>
              <w:spacing w:before="0" w:after="0"/>
              <w:jc w:val="both"/>
              <w:rPr>
                <w:rFonts w:asciiTheme="majorBidi" w:hAnsiTheme="majorBidi" w:cstheme="majorBidi"/>
                <w:b/>
                <w:bCs/>
                <w:sz w:val="24"/>
                <w:szCs w:val="24"/>
              </w:rPr>
            </w:pPr>
            <w:bookmarkStart w:id="114" w:name="_Toc268166736"/>
            <w:bookmarkEnd w:id="114"/>
            <w:r w:rsidRPr="007A5C67">
              <w:rPr>
                <w:rFonts w:asciiTheme="majorBidi" w:hAnsiTheme="majorBidi" w:cstheme="majorBidi"/>
                <w:b/>
                <w:bCs/>
                <w:sz w:val="24"/>
                <w:szCs w:val="24"/>
              </w:rPr>
              <w:t>5.</w:t>
            </w:r>
            <w:r w:rsidR="007A5C67">
              <w:rPr>
                <w:rFonts w:asciiTheme="majorBidi" w:hAnsiTheme="majorBidi" w:cstheme="majorBidi"/>
                <w:b/>
                <w:bCs/>
                <w:sz w:val="24"/>
                <w:szCs w:val="24"/>
              </w:rPr>
              <w:t>5</w:t>
            </w:r>
          </w:p>
          <w:p w14:paraId="148DF98B" w14:textId="77777777" w:rsidR="00585AFE" w:rsidRPr="007A5C67" w:rsidRDefault="00585AFE" w:rsidP="001450A1">
            <w:pPr>
              <w:spacing w:before="0" w:after="0"/>
              <w:jc w:val="both"/>
              <w:rPr>
                <w:rFonts w:asciiTheme="majorBidi" w:hAnsiTheme="majorBidi" w:cstheme="majorBidi"/>
                <w:b/>
                <w:bCs/>
                <w:sz w:val="24"/>
                <w:szCs w:val="24"/>
              </w:rPr>
            </w:pPr>
            <w:bookmarkStart w:id="115" w:name="_Toc268166737"/>
            <w:bookmarkStart w:id="116" w:name="_Toc268173449"/>
            <w:r w:rsidRPr="007A5C67">
              <w:rPr>
                <w:rFonts w:asciiTheme="majorBidi" w:hAnsiTheme="majorBidi" w:cstheme="majorBidi"/>
                <w:b/>
                <w:bCs/>
                <w:sz w:val="24"/>
                <w:szCs w:val="24"/>
              </w:rPr>
              <w:t>Submission, Receipt, and Opening of Proposals</w:t>
            </w:r>
            <w:bookmarkEnd w:id="115"/>
            <w:bookmarkEnd w:id="116"/>
          </w:p>
          <w:p w14:paraId="21BC16A4" w14:textId="77777777" w:rsidR="00585AFE" w:rsidRPr="007A5C67" w:rsidRDefault="00585AFE" w:rsidP="001450A1">
            <w:pPr>
              <w:spacing w:before="0" w:after="0"/>
              <w:jc w:val="both"/>
              <w:rPr>
                <w:rFonts w:asciiTheme="majorBidi" w:hAnsiTheme="majorBidi" w:cstheme="majorBidi"/>
                <w:sz w:val="24"/>
                <w:szCs w:val="24"/>
              </w:rPr>
            </w:pPr>
          </w:p>
        </w:tc>
        <w:tc>
          <w:tcPr>
            <w:tcW w:w="4129" w:type="pct"/>
            <w:tcBorders>
              <w:top w:val="single" w:sz="4" w:space="0" w:color="auto"/>
              <w:left w:val="single" w:sz="4" w:space="0" w:color="auto"/>
              <w:bottom w:val="single" w:sz="4" w:space="0" w:color="auto"/>
              <w:right w:val="single" w:sz="4" w:space="0" w:color="auto"/>
            </w:tcBorders>
            <w:shd w:val="clear" w:color="auto" w:fill="auto"/>
            <w:tcMar>
              <w:top w:w="85" w:type="dxa"/>
              <w:left w:w="72" w:type="dxa"/>
              <w:bottom w:w="142" w:type="dxa"/>
              <w:right w:w="142" w:type="dxa"/>
            </w:tcMar>
          </w:tcPr>
          <w:p w14:paraId="47FF1E97" w14:textId="77777777" w:rsidR="00585AFE" w:rsidRPr="001450A1" w:rsidRDefault="00585AFE" w:rsidP="001450A1">
            <w:pPr>
              <w:pStyle w:val="BankNormal"/>
              <w:tabs>
                <w:tab w:val="right" w:pos="7218"/>
              </w:tabs>
              <w:spacing w:after="0" w:line="276" w:lineRule="auto"/>
              <w:jc w:val="both"/>
              <w:outlineLvl w:val="1"/>
              <w:rPr>
                <w:rFonts w:asciiTheme="majorBidi" w:hAnsiTheme="majorBidi" w:cstheme="majorBidi"/>
                <w:szCs w:val="24"/>
                <w:lang w:val="en-GB"/>
              </w:rPr>
            </w:pPr>
            <w:bookmarkStart w:id="117" w:name="_Toc31801699"/>
            <w:r w:rsidRPr="001450A1">
              <w:rPr>
                <w:rFonts w:asciiTheme="majorBidi" w:hAnsiTheme="majorBidi" w:cstheme="majorBidi"/>
                <w:szCs w:val="24"/>
                <w:lang w:val="en-GB"/>
              </w:rPr>
              <w:t>The Proposal submission address is:</w:t>
            </w:r>
            <w:bookmarkEnd w:id="117"/>
            <w:r w:rsidRPr="001450A1">
              <w:rPr>
                <w:rFonts w:asciiTheme="majorBidi" w:hAnsiTheme="majorBidi" w:cstheme="majorBidi"/>
                <w:szCs w:val="24"/>
                <w:lang w:val="en-GB"/>
              </w:rPr>
              <w:t xml:space="preserve"> </w:t>
            </w:r>
          </w:p>
          <w:p w14:paraId="0B931810" w14:textId="77777777" w:rsidR="003329B3" w:rsidRPr="001450A1" w:rsidRDefault="003329B3" w:rsidP="001450A1">
            <w:pPr>
              <w:pStyle w:val="BankNormal"/>
              <w:tabs>
                <w:tab w:val="right" w:pos="7218"/>
              </w:tabs>
              <w:spacing w:after="0" w:line="276" w:lineRule="auto"/>
              <w:jc w:val="both"/>
              <w:rPr>
                <w:rFonts w:asciiTheme="majorBidi" w:hAnsiTheme="majorBidi" w:cstheme="majorBidi"/>
                <w:szCs w:val="24"/>
                <w:lang w:val="en-GB"/>
              </w:rPr>
            </w:pPr>
          </w:p>
          <w:p w14:paraId="5760CFE6" w14:textId="77777777" w:rsidR="003329B3" w:rsidRPr="001450A1" w:rsidRDefault="003329B3" w:rsidP="001450A1">
            <w:pPr>
              <w:spacing w:before="0" w:after="0"/>
              <w:jc w:val="both"/>
              <w:rPr>
                <w:rFonts w:asciiTheme="majorBidi" w:hAnsiTheme="majorBidi" w:cstheme="majorBidi"/>
                <w:sz w:val="24"/>
                <w:szCs w:val="24"/>
              </w:rPr>
            </w:pPr>
            <w:r w:rsidRPr="001450A1">
              <w:rPr>
                <w:rFonts w:asciiTheme="majorBidi" w:hAnsiTheme="majorBidi" w:cstheme="majorBidi"/>
                <w:sz w:val="24"/>
                <w:szCs w:val="24"/>
              </w:rPr>
              <w:t>GCF Project Management Unit</w:t>
            </w:r>
          </w:p>
          <w:p w14:paraId="38148BF6" w14:textId="77777777" w:rsidR="003329B3" w:rsidRPr="001450A1" w:rsidRDefault="003329B3" w:rsidP="001450A1">
            <w:pPr>
              <w:spacing w:before="0" w:after="0"/>
              <w:jc w:val="both"/>
              <w:rPr>
                <w:rFonts w:asciiTheme="majorBidi" w:hAnsiTheme="majorBidi" w:cstheme="majorBidi"/>
                <w:sz w:val="24"/>
                <w:szCs w:val="24"/>
              </w:rPr>
            </w:pPr>
            <w:r w:rsidRPr="001450A1">
              <w:rPr>
                <w:rFonts w:asciiTheme="majorBidi" w:hAnsiTheme="majorBidi" w:cstheme="majorBidi"/>
                <w:sz w:val="24"/>
                <w:szCs w:val="24"/>
              </w:rPr>
              <w:t>Water and Sanitation Department</w:t>
            </w:r>
          </w:p>
          <w:p w14:paraId="074A3B4E" w14:textId="6B73E89A" w:rsidR="003329B3" w:rsidRPr="001450A1" w:rsidRDefault="00D93D1E" w:rsidP="001450A1">
            <w:pPr>
              <w:spacing w:before="0" w:after="0"/>
              <w:jc w:val="both"/>
              <w:rPr>
                <w:rFonts w:asciiTheme="majorBidi" w:hAnsiTheme="majorBidi" w:cstheme="majorBidi"/>
                <w:sz w:val="24"/>
                <w:szCs w:val="24"/>
              </w:rPr>
            </w:pPr>
            <w:r w:rsidRPr="001450A1">
              <w:rPr>
                <w:rFonts w:asciiTheme="majorBidi" w:hAnsiTheme="majorBidi" w:cstheme="majorBidi"/>
                <w:sz w:val="24"/>
                <w:szCs w:val="24"/>
              </w:rPr>
              <w:t>Ministry of Environment</w:t>
            </w:r>
            <w:r w:rsidR="003329B3" w:rsidRPr="001450A1">
              <w:rPr>
                <w:rFonts w:asciiTheme="majorBidi" w:hAnsiTheme="majorBidi" w:cstheme="majorBidi"/>
                <w:sz w:val="24"/>
                <w:szCs w:val="24"/>
              </w:rPr>
              <w:t>,</w:t>
            </w:r>
          </w:p>
          <w:p w14:paraId="45D1D822" w14:textId="77777777" w:rsidR="003329B3" w:rsidRPr="001450A1" w:rsidRDefault="003329B3" w:rsidP="001450A1">
            <w:pPr>
              <w:spacing w:before="0" w:after="0"/>
              <w:jc w:val="both"/>
              <w:rPr>
                <w:rFonts w:asciiTheme="majorBidi" w:hAnsiTheme="majorBidi" w:cstheme="majorBidi"/>
                <w:sz w:val="24"/>
                <w:szCs w:val="24"/>
              </w:rPr>
            </w:pPr>
            <w:r w:rsidRPr="001450A1">
              <w:rPr>
                <w:rFonts w:asciiTheme="majorBidi" w:hAnsiTheme="majorBidi" w:cstheme="majorBidi"/>
                <w:sz w:val="24"/>
                <w:szCs w:val="24"/>
              </w:rPr>
              <w:t xml:space="preserve">Green Building, </w:t>
            </w:r>
            <w:proofErr w:type="spellStart"/>
            <w:r w:rsidRPr="001450A1">
              <w:rPr>
                <w:rFonts w:asciiTheme="majorBidi" w:hAnsiTheme="majorBidi" w:cstheme="majorBidi"/>
                <w:sz w:val="24"/>
                <w:szCs w:val="24"/>
              </w:rPr>
              <w:t>Handhuvaree</w:t>
            </w:r>
            <w:proofErr w:type="spellEnd"/>
            <w:r w:rsidRPr="001450A1">
              <w:rPr>
                <w:rFonts w:asciiTheme="majorBidi" w:hAnsiTheme="majorBidi" w:cstheme="majorBidi"/>
                <w:sz w:val="24"/>
                <w:szCs w:val="24"/>
              </w:rPr>
              <w:t xml:space="preserve"> </w:t>
            </w:r>
            <w:proofErr w:type="spellStart"/>
            <w:r w:rsidRPr="001450A1">
              <w:rPr>
                <w:rFonts w:asciiTheme="majorBidi" w:hAnsiTheme="majorBidi" w:cstheme="majorBidi"/>
                <w:sz w:val="24"/>
                <w:szCs w:val="24"/>
              </w:rPr>
              <w:t>Hingun</w:t>
            </w:r>
            <w:proofErr w:type="spellEnd"/>
            <w:r w:rsidRPr="001450A1">
              <w:rPr>
                <w:rFonts w:asciiTheme="majorBidi" w:hAnsiTheme="majorBidi" w:cstheme="majorBidi"/>
                <w:sz w:val="24"/>
                <w:szCs w:val="24"/>
              </w:rPr>
              <w:t>,</w:t>
            </w:r>
          </w:p>
          <w:p w14:paraId="1E5D5E0E" w14:textId="77777777" w:rsidR="003329B3" w:rsidRPr="001450A1" w:rsidRDefault="003329B3" w:rsidP="001450A1">
            <w:pPr>
              <w:spacing w:before="0" w:after="0"/>
              <w:jc w:val="both"/>
              <w:rPr>
                <w:rFonts w:asciiTheme="majorBidi" w:hAnsiTheme="majorBidi" w:cstheme="majorBidi"/>
                <w:sz w:val="24"/>
                <w:szCs w:val="24"/>
              </w:rPr>
            </w:pPr>
            <w:proofErr w:type="spellStart"/>
            <w:r w:rsidRPr="001450A1">
              <w:rPr>
                <w:rFonts w:asciiTheme="majorBidi" w:hAnsiTheme="majorBidi" w:cstheme="majorBidi"/>
                <w:sz w:val="24"/>
                <w:szCs w:val="24"/>
              </w:rPr>
              <w:t>Maafannu</w:t>
            </w:r>
            <w:proofErr w:type="spellEnd"/>
            <w:r w:rsidRPr="001450A1">
              <w:rPr>
                <w:rFonts w:asciiTheme="majorBidi" w:hAnsiTheme="majorBidi" w:cstheme="majorBidi"/>
                <w:sz w:val="24"/>
                <w:szCs w:val="24"/>
              </w:rPr>
              <w:t>, Male’, 20392,</w:t>
            </w:r>
          </w:p>
          <w:p w14:paraId="7EEE006B" w14:textId="77777777" w:rsidR="003329B3" w:rsidRPr="001450A1" w:rsidRDefault="003329B3" w:rsidP="001450A1">
            <w:pPr>
              <w:spacing w:before="0" w:after="0"/>
              <w:jc w:val="both"/>
              <w:rPr>
                <w:rFonts w:asciiTheme="majorBidi" w:hAnsiTheme="majorBidi" w:cstheme="majorBidi"/>
                <w:sz w:val="24"/>
                <w:szCs w:val="24"/>
              </w:rPr>
            </w:pPr>
            <w:r w:rsidRPr="001450A1">
              <w:rPr>
                <w:rFonts w:asciiTheme="majorBidi" w:hAnsiTheme="majorBidi" w:cstheme="majorBidi"/>
                <w:sz w:val="24"/>
                <w:szCs w:val="24"/>
              </w:rPr>
              <w:t>Republic of Maldives.</w:t>
            </w:r>
          </w:p>
          <w:p w14:paraId="52F55829" w14:textId="77777777" w:rsidR="00585AFE" w:rsidRPr="001450A1" w:rsidRDefault="00585AFE" w:rsidP="001450A1">
            <w:pPr>
              <w:pStyle w:val="BankNormal"/>
              <w:tabs>
                <w:tab w:val="right" w:pos="7218"/>
              </w:tabs>
              <w:spacing w:after="0" w:line="276" w:lineRule="auto"/>
              <w:jc w:val="both"/>
              <w:rPr>
                <w:rFonts w:asciiTheme="majorBidi" w:hAnsiTheme="majorBidi" w:cstheme="majorBidi"/>
                <w:szCs w:val="24"/>
                <w:lang w:bidi="dv-MV"/>
              </w:rPr>
            </w:pPr>
          </w:p>
          <w:p w14:paraId="7647C1B5" w14:textId="0A75D52F" w:rsidR="00585AFE" w:rsidRPr="001450A1" w:rsidRDefault="00585AFE" w:rsidP="00E72201">
            <w:pPr>
              <w:spacing w:before="0" w:after="0"/>
              <w:jc w:val="both"/>
              <w:rPr>
                <w:rFonts w:asciiTheme="majorBidi" w:hAnsiTheme="majorBidi" w:cstheme="majorBidi"/>
                <w:b/>
                <w:bCs/>
                <w:sz w:val="24"/>
                <w:szCs w:val="24"/>
                <w:lang w:val="en-GB"/>
              </w:rPr>
            </w:pPr>
            <w:r w:rsidRPr="001450A1">
              <w:rPr>
                <w:rFonts w:asciiTheme="majorBidi" w:hAnsiTheme="majorBidi" w:cstheme="majorBidi"/>
                <w:sz w:val="24"/>
                <w:szCs w:val="24"/>
                <w:lang w:val="en-GB"/>
              </w:rPr>
              <w:lastRenderedPageBreak/>
              <w:t xml:space="preserve">The proposals are expected to be submitted to the address </w:t>
            </w:r>
            <w:r w:rsidR="00A33726" w:rsidRPr="001450A1">
              <w:rPr>
                <w:rFonts w:asciiTheme="majorBidi" w:hAnsiTheme="majorBidi" w:cstheme="majorBidi"/>
                <w:sz w:val="24"/>
                <w:szCs w:val="24"/>
                <w:lang w:val="en-GB"/>
              </w:rPr>
              <w:t>on</w:t>
            </w:r>
            <w:r w:rsidRPr="001450A1">
              <w:rPr>
                <w:rFonts w:asciiTheme="majorBidi" w:hAnsiTheme="majorBidi" w:cstheme="majorBidi"/>
                <w:sz w:val="24"/>
                <w:szCs w:val="24"/>
                <w:lang w:val="en-GB"/>
              </w:rPr>
              <w:t xml:space="preserve"> local time </w:t>
            </w:r>
            <w:r w:rsidR="00E72201">
              <w:rPr>
                <w:rFonts w:asciiTheme="majorBidi" w:hAnsiTheme="majorBidi" w:cstheme="majorBidi"/>
                <w:sz w:val="24"/>
                <w:szCs w:val="24"/>
                <w:lang w:val="en-GB"/>
              </w:rPr>
              <w:fldChar w:fldCharType="begin"/>
            </w:r>
            <w:r w:rsidR="00E72201">
              <w:rPr>
                <w:rFonts w:asciiTheme="majorBidi" w:hAnsiTheme="majorBidi" w:cstheme="majorBidi"/>
                <w:sz w:val="24"/>
                <w:szCs w:val="24"/>
                <w:lang w:val="en-GB"/>
              </w:rPr>
              <w:instrText xml:space="preserve"> REF deadlinetosubmitproposal \h </w:instrText>
            </w:r>
            <w:r w:rsidR="00E72201">
              <w:rPr>
                <w:rFonts w:asciiTheme="majorBidi" w:hAnsiTheme="majorBidi" w:cstheme="majorBidi"/>
                <w:sz w:val="24"/>
                <w:szCs w:val="24"/>
                <w:lang w:val="en-GB"/>
              </w:rPr>
            </w:r>
            <w:r w:rsidR="00E72201">
              <w:rPr>
                <w:rFonts w:asciiTheme="majorBidi" w:hAnsiTheme="majorBidi" w:cstheme="majorBidi"/>
                <w:sz w:val="24"/>
                <w:szCs w:val="24"/>
                <w:lang w:val="en-GB"/>
              </w:rPr>
              <w:fldChar w:fldCharType="separate"/>
            </w:r>
            <w:r w:rsidR="00E72201" w:rsidRPr="001838A1">
              <w:rPr>
                <w:rFonts w:asciiTheme="majorBidi" w:hAnsiTheme="majorBidi" w:cstheme="majorBidi"/>
                <w:b/>
                <w:bCs/>
                <w:sz w:val="24"/>
                <w:szCs w:val="24"/>
                <w:lang w:bidi="dv-MV"/>
              </w:rPr>
              <w:t>1</w:t>
            </w:r>
            <w:r w:rsidR="00B4098F">
              <w:rPr>
                <w:rFonts w:asciiTheme="majorBidi" w:hAnsiTheme="majorBidi" w:cstheme="majorBidi"/>
                <w:b/>
                <w:bCs/>
                <w:sz w:val="24"/>
                <w:szCs w:val="24"/>
                <w:lang w:bidi="dv-MV"/>
              </w:rPr>
              <w:t>0</w:t>
            </w:r>
            <w:r w:rsidR="00E72201" w:rsidRPr="001838A1">
              <w:rPr>
                <w:rFonts w:asciiTheme="majorBidi" w:hAnsiTheme="majorBidi" w:cstheme="majorBidi"/>
                <w:b/>
                <w:bCs/>
                <w:sz w:val="24"/>
                <w:szCs w:val="24"/>
                <w:lang w:bidi="dv-MV"/>
              </w:rPr>
              <w:t xml:space="preserve">00hrs </w:t>
            </w:r>
            <w:r w:rsidR="00B4098F">
              <w:rPr>
                <w:rFonts w:asciiTheme="majorBidi" w:hAnsiTheme="majorBidi" w:cstheme="majorBidi"/>
                <w:b/>
                <w:bCs/>
                <w:sz w:val="24"/>
                <w:szCs w:val="24"/>
                <w:lang w:bidi="dv-MV"/>
              </w:rPr>
              <w:t>10</w:t>
            </w:r>
            <w:r w:rsidR="00B4098F" w:rsidRPr="00B4098F">
              <w:rPr>
                <w:rFonts w:asciiTheme="majorBidi" w:hAnsiTheme="majorBidi" w:cstheme="majorBidi"/>
                <w:b/>
                <w:bCs/>
                <w:sz w:val="24"/>
                <w:szCs w:val="24"/>
                <w:vertAlign w:val="superscript"/>
                <w:lang w:bidi="dv-MV"/>
              </w:rPr>
              <w:t>th</w:t>
            </w:r>
            <w:r w:rsidR="00B4098F">
              <w:rPr>
                <w:rFonts w:asciiTheme="majorBidi" w:hAnsiTheme="majorBidi" w:cstheme="majorBidi"/>
                <w:b/>
                <w:bCs/>
                <w:sz w:val="24"/>
                <w:szCs w:val="24"/>
                <w:lang w:bidi="dv-MV"/>
              </w:rPr>
              <w:t xml:space="preserve"> March</w:t>
            </w:r>
            <w:r w:rsidR="00E72201" w:rsidRPr="001838A1">
              <w:rPr>
                <w:rFonts w:asciiTheme="majorBidi" w:hAnsiTheme="majorBidi" w:cstheme="majorBidi"/>
                <w:b/>
                <w:bCs/>
                <w:sz w:val="24"/>
                <w:szCs w:val="24"/>
                <w:lang w:bidi="dv-MV"/>
              </w:rPr>
              <w:t xml:space="preserve"> 2020</w:t>
            </w:r>
            <w:r w:rsidR="00E72201">
              <w:rPr>
                <w:rFonts w:asciiTheme="majorBidi" w:hAnsiTheme="majorBidi" w:cstheme="majorBidi"/>
                <w:b/>
                <w:bCs/>
                <w:sz w:val="24"/>
                <w:szCs w:val="24"/>
                <w:lang w:bidi="dv-MV"/>
              </w:rPr>
              <w:t>.</w:t>
            </w:r>
            <w:r w:rsidR="00E72201" w:rsidRPr="001838A1">
              <w:rPr>
                <w:rFonts w:asciiTheme="majorBidi" w:hAnsiTheme="majorBidi" w:cstheme="majorBidi"/>
                <w:b/>
                <w:bCs/>
                <w:sz w:val="24"/>
                <w:szCs w:val="24"/>
                <w:lang w:bidi="dv-MV"/>
              </w:rPr>
              <w:t xml:space="preserve"> </w:t>
            </w:r>
            <w:r w:rsidR="00E72201">
              <w:rPr>
                <w:rFonts w:asciiTheme="majorBidi" w:hAnsiTheme="majorBidi" w:cstheme="majorBidi"/>
                <w:sz w:val="24"/>
                <w:szCs w:val="24"/>
                <w:lang w:val="en-GB"/>
              </w:rPr>
              <w:fldChar w:fldCharType="end"/>
            </w:r>
            <w:r w:rsidR="00A33726" w:rsidRPr="001450A1">
              <w:rPr>
                <w:rFonts w:asciiTheme="majorBidi" w:hAnsiTheme="majorBidi" w:cstheme="majorBidi"/>
                <w:sz w:val="24"/>
                <w:szCs w:val="24"/>
              </w:rPr>
              <w:t>Only bids submitted at this time will be eligible to proceed to evaluation</w:t>
            </w:r>
            <w:r w:rsidR="00E72201">
              <w:rPr>
                <w:rFonts w:asciiTheme="majorBidi" w:hAnsiTheme="majorBidi" w:cstheme="majorBidi"/>
                <w:sz w:val="24"/>
                <w:szCs w:val="24"/>
                <w:lang w:val="en-GB"/>
              </w:rPr>
              <w:t xml:space="preserve"> and</w:t>
            </w:r>
            <w:r w:rsidR="00354A36" w:rsidRPr="001450A1">
              <w:rPr>
                <w:rFonts w:asciiTheme="majorBidi" w:hAnsiTheme="majorBidi" w:cstheme="majorBidi"/>
                <w:b/>
                <w:bCs/>
                <w:sz w:val="24"/>
                <w:szCs w:val="24"/>
                <w:lang w:val="en-GB"/>
              </w:rPr>
              <w:t xml:space="preserve"> Late bids will be rejected.</w:t>
            </w:r>
          </w:p>
          <w:p w14:paraId="39DF4679" w14:textId="77777777" w:rsidR="00585AFE" w:rsidRPr="001450A1" w:rsidRDefault="00585AFE" w:rsidP="001450A1">
            <w:pPr>
              <w:spacing w:before="0" w:after="0"/>
              <w:jc w:val="both"/>
              <w:rPr>
                <w:rFonts w:asciiTheme="majorBidi" w:hAnsiTheme="majorBidi" w:cstheme="majorBidi"/>
                <w:b/>
                <w:bCs/>
                <w:sz w:val="24"/>
                <w:szCs w:val="24"/>
                <w:lang w:val="en-GB"/>
              </w:rPr>
            </w:pPr>
          </w:p>
          <w:p w14:paraId="0F55CEDE" w14:textId="3D679671" w:rsidR="00585AFE" w:rsidRPr="001450A1" w:rsidRDefault="00585AFE" w:rsidP="00E72201">
            <w:pPr>
              <w:spacing w:before="0" w:after="0"/>
              <w:jc w:val="both"/>
              <w:rPr>
                <w:rFonts w:asciiTheme="majorBidi" w:hAnsiTheme="majorBidi" w:cstheme="majorBidi"/>
                <w:b/>
                <w:bCs/>
                <w:sz w:val="24"/>
                <w:szCs w:val="24"/>
                <w:lang w:val="en-GB"/>
              </w:rPr>
            </w:pPr>
            <w:r w:rsidRPr="001450A1">
              <w:rPr>
                <w:rFonts w:asciiTheme="majorBidi" w:hAnsiTheme="majorBidi" w:cstheme="majorBidi"/>
                <w:b/>
                <w:bCs/>
                <w:sz w:val="24"/>
                <w:szCs w:val="24"/>
                <w:lang w:val="en-GB"/>
              </w:rPr>
              <w:t>Interested parties should register their interest by email no later than</w:t>
            </w:r>
            <w:r w:rsidR="00E72201">
              <w:rPr>
                <w:rFonts w:asciiTheme="majorBidi" w:hAnsiTheme="majorBidi" w:cstheme="majorBidi"/>
                <w:b/>
                <w:bCs/>
                <w:sz w:val="24"/>
                <w:szCs w:val="24"/>
                <w:lang w:val="en-GB"/>
              </w:rPr>
              <w:fldChar w:fldCharType="begin"/>
            </w:r>
            <w:r w:rsidR="00E72201">
              <w:rPr>
                <w:rFonts w:asciiTheme="majorBidi" w:hAnsiTheme="majorBidi" w:cstheme="majorBidi"/>
                <w:b/>
                <w:bCs/>
                <w:sz w:val="24"/>
                <w:szCs w:val="24"/>
                <w:lang w:val="en-GB"/>
              </w:rPr>
              <w:instrText xml:space="preserve"> REF Registrationdeadline \h </w:instrText>
            </w:r>
            <w:r w:rsidR="00E72201">
              <w:rPr>
                <w:rFonts w:asciiTheme="majorBidi" w:hAnsiTheme="majorBidi" w:cstheme="majorBidi"/>
                <w:b/>
                <w:bCs/>
                <w:sz w:val="24"/>
                <w:szCs w:val="24"/>
                <w:lang w:val="en-GB"/>
              </w:rPr>
            </w:r>
            <w:r w:rsidR="00E72201">
              <w:rPr>
                <w:rFonts w:asciiTheme="majorBidi" w:hAnsiTheme="majorBidi" w:cstheme="majorBidi"/>
                <w:b/>
                <w:bCs/>
                <w:sz w:val="24"/>
                <w:szCs w:val="24"/>
                <w:lang w:val="en-GB"/>
              </w:rPr>
              <w:fldChar w:fldCharType="separate"/>
            </w:r>
            <w:r w:rsidR="00E72201" w:rsidRPr="001838A1">
              <w:rPr>
                <w:rFonts w:asciiTheme="majorBidi" w:hAnsiTheme="majorBidi" w:cstheme="majorBidi"/>
                <w:b/>
                <w:bCs/>
                <w:sz w:val="24"/>
                <w:szCs w:val="24"/>
                <w:lang w:bidi="dv-MV"/>
              </w:rPr>
              <w:t xml:space="preserve">Before 1100hrs on </w:t>
            </w:r>
            <w:r w:rsidR="00B4098F">
              <w:rPr>
                <w:rFonts w:asciiTheme="majorBidi" w:hAnsiTheme="majorBidi" w:cstheme="majorBidi"/>
                <w:b/>
                <w:bCs/>
                <w:sz w:val="24"/>
                <w:szCs w:val="24"/>
                <w:lang w:bidi="dv-MV"/>
              </w:rPr>
              <w:t>4</w:t>
            </w:r>
            <w:r w:rsidR="00B4098F" w:rsidRPr="00B4098F">
              <w:rPr>
                <w:rFonts w:asciiTheme="majorBidi" w:hAnsiTheme="majorBidi" w:cstheme="majorBidi"/>
                <w:b/>
                <w:bCs/>
                <w:sz w:val="24"/>
                <w:szCs w:val="24"/>
                <w:vertAlign w:val="superscript"/>
                <w:lang w:bidi="dv-MV"/>
              </w:rPr>
              <w:t>th</w:t>
            </w:r>
            <w:r w:rsidR="00E72201">
              <w:rPr>
                <w:rFonts w:asciiTheme="majorBidi" w:hAnsiTheme="majorBidi" w:cstheme="majorBidi"/>
                <w:b/>
                <w:bCs/>
                <w:sz w:val="24"/>
                <w:szCs w:val="24"/>
                <w:lang w:val="en-GB"/>
              </w:rPr>
              <w:fldChar w:fldCharType="end"/>
            </w:r>
            <w:r w:rsidR="00B4098F">
              <w:rPr>
                <w:rFonts w:asciiTheme="majorBidi" w:hAnsiTheme="majorBidi" w:cstheme="majorBidi"/>
                <w:b/>
                <w:bCs/>
                <w:sz w:val="24"/>
                <w:szCs w:val="24"/>
                <w:lang w:val="en-GB"/>
              </w:rPr>
              <w:t xml:space="preserve"> March 2020</w:t>
            </w:r>
            <w:r w:rsidRPr="001450A1">
              <w:rPr>
                <w:rFonts w:asciiTheme="majorBidi" w:hAnsiTheme="majorBidi" w:cstheme="majorBidi"/>
                <w:b/>
                <w:bCs/>
                <w:sz w:val="24"/>
                <w:szCs w:val="24"/>
                <w:lang w:val="en-GB"/>
              </w:rPr>
              <w:t>. Only those parties who register their interest will be allowed to participate in the bid.</w:t>
            </w:r>
          </w:p>
          <w:p w14:paraId="69EDE01B" w14:textId="77777777" w:rsidR="00585AFE" w:rsidRPr="001450A1" w:rsidRDefault="00585AFE" w:rsidP="001450A1">
            <w:pPr>
              <w:spacing w:before="0" w:after="0"/>
              <w:jc w:val="both"/>
              <w:rPr>
                <w:rFonts w:asciiTheme="majorBidi" w:hAnsiTheme="majorBidi" w:cstheme="majorBidi"/>
                <w:b/>
                <w:bCs/>
                <w:sz w:val="24"/>
                <w:szCs w:val="24"/>
                <w:lang w:val="en-GB"/>
              </w:rPr>
            </w:pPr>
          </w:p>
          <w:p w14:paraId="65BB6B42" w14:textId="4403F3CF" w:rsidR="00585AFE" w:rsidRPr="001450A1" w:rsidRDefault="001260CB" w:rsidP="001450A1">
            <w:pPr>
              <w:spacing w:before="0" w:after="0"/>
              <w:jc w:val="both"/>
              <w:rPr>
                <w:rFonts w:asciiTheme="majorBidi" w:hAnsiTheme="majorBidi" w:cstheme="majorBidi"/>
                <w:b/>
                <w:bCs/>
                <w:sz w:val="24"/>
                <w:szCs w:val="24"/>
                <w:lang w:val="en-GB"/>
              </w:rPr>
            </w:pPr>
            <w:r w:rsidRPr="001450A1">
              <w:rPr>
                <w:rFonts w:asciiTheme="majorBidi" w:hAnsiTheme="majorBidi" w:cstheme="majorBidi"/>
                <w:b/>
                <w:bCs/>
                <w:sz w:val="24"/>
                <w:szCs w:val="24"/>
                <w:lang w:val="en-GB"/>
              </w:rPr>
              <w:t xml:space="preserve">Proposal of additional or alternative conditions to RFP </w:t>
            </w:r>
            <w:r w:rsidR="006569CF" w:rsidRPr="001450A1">
              <w:rPr>
                <w:rFonts w:asciiTheme="majorBidi" w:hAnsiTheme="majorBidi" w:cstheme="majorBidi"/>
                <w:b/>
                <w:bCs/>
                <w:sz w:val="24"/>
                <w:szCs w:val="24"/>
                <w:lang w:val="en-GB"/>
              </w:rPr>
              <w:t>is</w:t>
            </w:r>
            <w:r w:rsidRPr="001450A1">
              <w:rPr>
                <w:rFonts w:asciiTheme="majorBidi" w:hAnsiTheme="majorBidi" w:cstheme="majorBidi"/>
                <w:b/>
                <w:bCs/>
                <w:sz w:val="24"/>
                <w:szCs w:val="24"/>
                <w:lang w:val="en-GB"/>
              </w:rPr>
              <w:t xml:space="preserve"> no</w:t>
            </w:r>
            <w:r w:rsidR="006569CF" w:rsidRPr="001450A1">
              <w:rPr>
                <w:rFonts w:asciiTheme="majorBidi" w:hAnsiTheme="majorBidi" w:cstheme="majorBidi"/>
                <w:b/>
                <w:bCs/>
                <w:sz w:val="24"/>
                <w:szCs w:val="24"/>
                <w:lang w:val="en-GB"/>
              </w:rPr>
              <w:t>t</w:t>
            </w:r>
            <w:r w:rsidRPr="001450A1">
              <w:rPr>
                <w:rFonts w:asciiTheme="majorBidi" w:hAnsiTheme="majorBidi" w:cstheme="majorBidi"/>
                <w:b/>
                <w:bCs/>
                <w:sz w:val="24"/>
                <w:szCs w:val="24"/>
                <w:lang w:val="en-GB"/>
              </w:rPr>
              <w:t xml:space="preserve"> allowable</w:t>
            </w:r>
          </w:p>
          <w:p w14:paraId="620EC20E" w14:textId="77777777" w:rsidR="00585AFE" w:rsidRPr="001450A1" w:rsidRDefault="00585AFE" w:rsidP="001450A1">
            <w:pPr>
              <w:spacing w:before="0" w:after="0"/>
              <w:jc w:val="both"/>
              <w:rPr>
                <w:rFonts w:asciiTheme="majorBidi" w:hAnsiTheme="majorBidi" w:cstheme="majorBidi"/>
                <w:b/>
                <w:bCs/>
                <w:sz w:val="24"/>
                <w:szCs w:val="24"/>
                <w:lang w:val="en-GB"/>
              </w:rPr>
            </w:pPr>
          </w:p>
          <w:p w14:paraId="65294FCA" w14:textId="2D81EACD" w:rsidR="00585AFE" w:rsidRPr="001450A1" w:rsidRDefault="00585AFE" w:rsidP="001450A1">
            <w:pPr>
              <w:spacing w:before="0" w:after="0"/>
              <w:jc w:val="both"/>
              <w:rPr>
                <w:rFonts w:asciiTheme="majorBidi" w:hAnsiTheme="majorBidi" w:cstheme="majorBidi"/>
                <w:spacing w:val="-2"/>
                <w:sz w:val="24"/>
                <w:szCs w:val="24"/>
              </w:rPr>
            </w:pPr>
          </w:p>
        </w:tc>
      </w:tr>
      <w:tr w:rsidR="008A20EC" w:rsidRPr="001450A1" w14:paraId="4E94D8A1" w14:textId="77777777" w:rsidTr="00416C72">
        <w:tc>
          <w:tcPr>
            <w:tcW w:w="871" w:type="pct"/>
            <w:tcBorders>
              <w:top w:val="single" w:sz="4" w:space="0" w:color="auto"/>
              <w:left w:val="single" w:sz="4" w:space="0" w:color="auto"/>
              <w:bottom w:val="single" w:sz="4" w:space="0" w:color="auto"/>
              <w:right w:val="single" w:sz="4" w:space="0" w:color="auto"/>
            </w:tcBorders>
          </w:tcPr>
          <w:p w14:paraId="15FDD569" w14:textId="3EE2B368" w:rsidR="001260CB" w:rsidRPr="001450A1" w:rsidRDefault="00D1733A" w:rsidP="007A5C67">
            <w:pPr>
              <w:spacing w:before="0" w:after="0"/>
              <w:jc w:val="both"/>
              <w:rPr>
                <w:rFonts w:asciiTheme="majorBidi" w:hAnsiTheme="majorBidi" w:cstheme="majorBidi"/>
                <w:b/>
                <w:bCs/>
                <w:sz w:val="24"/>
                <w:szCs w:val="24"/>
              </w:rPr>
            </w:pPr>
            <w:r w:rsidRPr="001450A1">
              <w:rPr>
                <w:rFonts w:asciiTheme="majorBidi" w:hAnsiTheme="majorBidi" w:cstheme="majorBidi"/>
                <w:b/>
                <w:bCs/>
                <w:sz w:val="24"/>
                <w:szCs w:val="24"/>
              </w:rPr>
              <w:lastRenderedPageBreak/>
              <w:t>5.</w:t>
            </w:r>
            <w:r w:rsidR="007A5C67">
              <w:rPr>
                <w:rFonts w:asciiTheme="majorBidi" w:hAnsiTheme="majorBidi" w:cstheme="majorBidi"/>
                <w:b/>
                <w:bCs/>
                <w:sz w:val="24"/>
                <w:szCs w:val="24"/>
              </w:rPr>
              <w:t>6</w:t>
            </w:r>
          </w:p>
          <w:p w14:paraId="64D48342" w14:textId="45F0CE5F" w:rsidR="00585AFE" w:rsidRPr="001450A1" w:rsidRDefault="001260CB" w:rsidP="001450A1">
            <w:pPr>
              <w:spacing w:before="0" w:after="0"/>
              <w:jc w:val="both"/>
              <w:outlineLvl w:val="1"/>
              <w:rPr>
                <w:rFonts w:asciiTheme="majorBidi" w:hAnsiTheme="majorBidi" w:cstheme="majorBidi"/>
                <w:sz w:val="24"/>
                <w:szCs w:val="24"/>
              </w:rPr>
            </w:pPr>
            <w:bookmarkStart w:id="118" w:name="_Toc31801700"/>
            <w:r w:rsidRPr="001450A1">
              <w:rPr>
                <w:rFonts w:asciiTheme="majorBidi" w:hAnsiTheme="majorBidi" w:cstheme="majorBidi"/>
                <w:b/>
                <w:bCs/>
                <w:sz w:val="24"/>
                <w:szCs w:val="24"/>
              </w:rPr>
              <w:t>Evaluation of Proposals</w:t>
            </w:r>
            <w:bookmarkEnd w:id="118"/>
          </w:p>
        </w:tc>
        <w:tc>
          <w:tcPr>
            <w:tcW w:w="4129" w:type="pct"/>
            <w:tcBorders>
              <w:top w:val="single" w:sz="4" w:space="0" w:color="auto"/>
              <w:left w:val="single" w:sz="4" w:space="0" w:color="auto"/>
              <w:bottom w:val="single" w:sz="4" w:space="0" w:color="auto"/>
              <w:right w:val="single" w:sz="4" w:space="0" w:color="auto"/>
            </w:tcBorders>
            <w:tcMar>
              <w:top w:w="85" w:type="dxa"/>
              <w:left w:w="72" w:type="dxa"/>
              <w:bottom w:w="142" w:type="dxa"/>
              <w:right w:w="142" w:type="dxa"/>
            </w:tcMar>
          </w:tcPr>
          <w:p w14:paraId="05AD594D" w14:textId="77777777" w:rsidR="008940BE" w:rsidRPr="001450A1" w:rsidRDefault="008940BE" w:rsidP="001450A1">
            <w:pPr>
              <w:pStyle w:val="BankNormal"/>
              <w:tabs>
                <w:tab w:val="right" w:pos="7218"/>
              </w:tabs>
              <w:spacing w:after="0" w:line="276" w:lineRule="auto"/>
              <w:jc w:val="both"/>
              <w:outlineLvl w:val="1"/>
              <w:rPr>
                <w:rFonts w:asciiTheme="majorBidi" w:hAnsiTheme="majorBidi" w:cstheme="majorBidi"/>
                <w:szCs w:val="24"/>
                <w:lang w:val="en-GB"/>
              </w:rPr>
            </w:pPr>
            <w:bookmarkStart w:id="119" w:name="_Toc31801701"/>
            <w:r w:rsidRPr="001450A1">
              <w:rPr>
                <w:rFonts w:asciiTheme="majorBidi" w:hAnsiTheme="majorBidi" w:cstheme="majorBidi"/>
                <w:szCs w:val="24"/>
                <w:lang w:val="en-GB"/>
              </w:rPr>
              <w:t>Criteria, sub-criteria, and point system for the evaluation of Full Technical Proposals are:</w:t>
            </w:r>
            <w:bookmarkEnd w:id="119"/>
          </w:p>
          <w:p w14:paraId="66479F1C" w14:textId="77777777" w:rsidR="008940BE" w:rsidRPr="001450A1" w:rsidRDefault="008940BE" w:rsidP="001450A1">
            <w:pPr>
              <w:tabs>
                <w:tab w:val="center" w:pos="6804"/>
              </w:tabs>
              <w:spacing w:before="0" w:after="0"/>
              <w:ind w:left="-72"/>
              <w:jc w:val="both"/>
              <w:rPr>
                <w:rFonts w:asciiTheme="majorBidi" w:hAnsiTheme="majorBidi" w:cstheme="majorBidi"/>
                <w:sz w:val="24"/>
                <w:szCs w:val="24"/>
                <w:lang w:val="en-GB"/>
              </w:rPr>
            </w:pPr>
            <w:r w:rsidRPr="001450A1">
              <w:rPr>
                <w:rFonts w:asciiTheme="majorBidi" w:hAnsiTheme="majorBidi" w:cstheme="majorBidi"/>
                <w:sz w:val="24"/>
                <w:szCs w:val="24"/>
                <w:lang w:val="en-GB"/>
              </w:rPr>
              <w:tab/>
            </w:r>
            <w:r w:rsidRPr="001450A1">
              <w:rPr>
                <w:rFonts w:asciiTheme="majorBidi" w:hAnsiTheme="majorBidi" w:cstheme="majorBidi"/>
                <w:sz w:val="24"/>
                <w:szCs w:val="24"/>
                <w:u w:val="single"/>
                <w:lang w:val="en-GB"/>
              </w:rPr>
              <w:t>Points</w:t>
            </w:r>
          </w:p>
          <w:tbl>
            <w:tblPr>
              <w:tblStyle w:val="TableGrid"/>
              <w:tblW w:w="7371" w:type="dxa"/>
              <w:tblInd w:w="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84"/>
              <w:gridCol w:w="987"/>
            </w:tblGrid>
            <w:tr w:rsidR="008940BE" w:rsidRPr="001450A1" w14:paraId="0626E21E" w14:textId="77777777" w:rsidTr="002C492D">
              <w:tc>
                <w:tcPr>
                  <w:tcW w:w="6384" w:type="dxa"/>
                  <w:shd w:val="clear" w:color="auto" w:fill="auto"/>
                </w:tcPr>
                <w:p w14:paraId="64AFE197" w14:textId="77777777" w:rsidR="008940BE" w:rsidRPr="001450A1" w:rsidRDefault="008940BE" w:rsidP="001450A1">
                  <w:pPr>
                    <w:tabs>
                      <w:tab w:val="left" w:pos="826"/>
                      <w:tab w:val="right" w:pos="7218"/>
                    </w:tabs>
                    <w:spacing w:before="0" w:line="276" w:lineRule="auto"/>
                    <w:jc w:val="both"/>
                    <w:rPr>
                      <w:rFonts w:asciiTheme="majorBidi" w:hAnsiTheme="majorBidi" w:cstheme="majorBidi"/>
                      <w:b/>
                      <w:sz w:val="24"/>
                      <w:szCs w:val="24"/>
                      <w:lang w:val="en-GB"/>
                    </w:rPr>
                  </w:pPr>
                  <w:r w:rsidRPr="001450A1">
                    <w:rPr>
                      <w:rFonts w:asciiTheme="majorBidi" w:hAnsiTheme="majorBidi" w:cstheme="majorBidi"/>
                      <w:b/>
                      <w:sz w:val="24"/>
                      <w:szCs w:val="24"/>
                      <w:lang w:val="en-GB"/>
                    </w:rPr>
                    <w:t>(A)   Company Profile:</w:t>
                  </w:r>
                </w:p>
              </w:tc>
              <w:tc>
                <w:tcPr>
                  <w:tcW w:w="987" w:type="dxa"/>
                  <w:shd w:val="clear" w:color="auto" w:fill="auto"/>
                  <w:vAlign w:val="center"/>
                </w:tcPr>
                <w:p w14:paraId="4A6E57B0" w14:textId="77777777" w:rsidR="008940BE" w:rsidRPr="001450A1" w:rsidRDefault="008940BE" w:rsidP="001450A1">
                  <w:pPr>
                    <w:tabs>
                      <w:tab w:val="left" w:pos="826"/>
                      <w:tab w:val="right" w:pos="7218"/>
                    </w:tabs>
                    <w:spacing w:before="0" w:line="276" w:lineRule="auto"/>
                    <w:jc w:val="both"/>
                    <w:rPr>
                      <w:rFonts w:asciiTheme="majorBidi" w:hAnsiTheme="majorBidi" w:cstheme="majorBidi"/>
                      <w:b/>
                      <w:sz w:val="24"/>
                      <w:szCs w:val="24"/>
                      <w:lang w:val="en-GB"/>
                    </w:rPr>
                  </w:pPr>
                  <w:r w:rsidRPr="001450A1">
                    <w:rPr>
                      <w:rFonts w:asciiTheme="majorBidi" w:hAnsiTheme="majorBidi" w:cstheme="majorBidi"/>
                      <w:b/>
                      <w:sz w:val="24"/>
                      <w:szCs w:val="24"/>
                      <w:lang w:val="en-GB"/>
                    </w:rPr>
                    <w:t>[</w:t>
                  </w:r>
                  <w:r w:rsidRPr="001450A1">
                    <w:rPr>
                      <w:rFonts w:asciiTheme="majorBidi" w:hAnsiTheme="majorBidi" w:cstheme="majorBidi"/>
                      <w:b/>
                      <w:bCs/>
                      <w:iCs/>
                      <w:sz w:val="24"/>
                      <w:szCs w:val="24"/>
                      <w:lang w:val="en-GB"/>
                    </w:rPr>
                    <w:t>100</w:t>
                  </w:r>
                  <w:r w:rsidRPr="001450A1">
                    <w:rPr>
                      <w:rFonts w:asciiTheme="majorBidi" w:hAnsiTheme="majorBidi" w:cstheme="majorBidi"/>
                      <w:b/>
                      <w:sz w:val="24"/>
                      <w:szCs w:val="24"/>
                      <w:lang w:val="en-GB"/>
                    </w:rPr>
                    <w:t>]</w:t>
                  </w:r>
                </w:p>
              </w:tc>
            </w:tr>
            <w:tr w:rsidR="008940BE" w:rsidRPr="001450A1" w14:paraId="4A3F9F94" w14:textId="77777777" w:rsidTr="002C492D">
              <w:tc>
                <w:tcPr>
                  <w:tcW w:w="6384" w:type="dxa"/>
                  <w:shd w:val="clear" w:color="auto" w:fill="auto"/>
                </w:tcPr>
                <w:p w14:paraId="1CBD50F3" w14:textId="69549E80" w:rsidR="008940BE" w:rsidRPr="001450A1" w:rsidRDefault="008940BE" w:rsidP="001E0FCA">
                  <w:pPr>
                    <w:pStyle w:val="ListParagraph"/>
                    <w:numPr>
                      <w:ilvl w:val="0"/>
                      <w:numId w:val="20"/>
                    </w:numPr>
                    <w:tabs>
                      <w:tab w:val="left" w:pos="826"/>
                      <w:tab w:val="right" w:pos="7218"/>
                    </w:tabs>
                    <w:spacing w:before="0" w:line="276" w:lineRule="auto"/>
                    <w:ind w:left="743"/>
                    <w:jc w:val="both"/>
                    <w:rPr>
                      <w:rFonts w:asciiTheme="majorBidi" w:hAnsiTheme="majorBidi" w:cstheme="majorBidi"/>
                      <w:sz w:val="24"/>
                      <w:szCs w:val="24"/>
                      <w:lang w:val="en-GB"/>
                    </w:rPr>
                  </w:pPr>
                  <w:r w:rsidRPr="001450A1">
                    <w:rPr>
                      <w:rFonts w:asciiTheme="majorBidi" w:hAnsiTheme="majorBidi" w:cstheme="majorBidi"/>
                      <w:sz w:val="24"/>
                      <w:szCs w:val="24"/>
                      <w:lang w:val="en-GB"/>
                    </w:rPr>
                    <w:t>No. of similar projects in Web Development and GIS Mapping</w:t>
                  </w:r>
                  <w:r w:rsidR="001E0FCA">
                    <w:rPr>
                      <w:rFonts w:asciiTheme="majorBidi" w:hAnsiTheme="majorBidi" w:cstheme="majorBidi"/>
                      <w:sz w:val="24"/>
                      <w:szCs w:val="24"/>
                      <w:lang w:val="en-GB"/>
                    </w:rPr>
                    <w:t xml:space="preserve"> ( 10 Marks for each similar Assignment )</w:t>
                  </w:r>
                  <w:r w:rsidR="002C492D" w:rsidRPr="001450A1">
                    <w:rPr>
                      <w:rFonts w:asciiTheme="majorBidi" w:hAnsiTheme="majorBidi" w:cstheme="majorBidi"/>
                      <w:sz w:val="24"/>
                      <w:szCs w:val="24"/>
                      <w:lang w:val="en-GB"/>
                    </w:rPr>
                    <w:t xml:space="preserve"> </w:t>
                  </w:r>
                  <w:r w:rsidRPr="001450A1">
                    <w:rPr>
                      <w:rFonts w:asciiTheme="majorBidi" w:hAnsiTheme="majorBidi" w:cstheme="majorBidi"/>
                      <w:sz w:val="24"/>
                      <w:szCs w:val="24"/>
                      <w:lang w:val="en-GB"/>
                    </w:rPr>
                    <w:t xml:space="preserve">         </w:t>
                  </w:r>
                </w:p>
              </w:tc>
              <w:tc>
                <w:tcPr>
                  <w:tcW w:w="987" w:type="dxa"/>
                  <w:shd w:val="clear" w:color="auto" w:fill="auto"/>
                  <w:vAlign w:val="center"/>
                </w:tcPr>
                <w:p w14:paraId="25D728A9" w14:textId="7A63E5FE" w:rsidR="008940BE" w:rsidRPr="001450A1" w:rsidRDefault="008940BE" w:rsidP="001450A1">
                  <w:pPr>
                    <w:tabs>
                      <w:tab w:val="left" w:pos="826"/>
                      <w:tab w:val="right" w:pos="7218"/>
                    </w:tabs>
                    <w:spacing w:before="0" w:line="276" w:lineRule="auto"/>
                    <w:jc w:val="both"/>
                    <w:outlineLvl w:val="1"/>
                    <w:rPr>
                      <w:rFonts w:asciiTheme="majorBidi" w:hAnsiTheme="majorBidi" w:cstheme="majorBidi"/>
                      <w:sz w:val="24"/>
                      <w:szCs w:val="24"/>
                      <w:lang w:val="en-GB"/>
                    </w:rPr>
                  </w:pPr>
                  <w:bookmarkStart w:id="120" w:name="_Toc31801702"/>
                  <w:r w:rsidRPr="001450A1">
                    <w:rPr>
                      <w:rFonts w:asciiTheme="majorBidi" w:hAnsiTheme="majorBidi" w:cstheme="majorBidi"/>
                      <w:sz w:val="24"/>
                      <w:szCs w:val="24"/>
                      <w:lang w:val="en-GB"/>
                    </w:rPr>
                    <w:t>[</w:t>
                  </w:r>
                  <w:r w:rsidR="00FF3B5E" w:rsidRPr="001450A1">
                    <w:rPr>
                      <w:rFonts w:asciiTheme="majorBidi" w:hAnsiTheme="majorBidi" w:cstheme="majorBidi"/>
                      <w:iCs/>
                      <w:sz w:val="24"/>
                      <w:szCs w:val="24"/>
                      <w:lang w:val="en-GB"/>
                    </w:rPr>
                    <w:t>7</w:t>
                  </w:r>
                  <w:r w:rsidRPr="001450A1">
                    <w:rPr>
                      <w:rFonts w:asciiTheme="majorBidi" w:hAnsiTheme="majorBidi" w:cstheme="majorBidi"/>
                      <w:iCs/>
                      <w:sz w:val="24"/>
                      <w:szCs w:val="24"/>
                      <w:lang w:val="en-GB"/>
                    </w:rPr>
                    <w:t>0</w:t>
                  </w:r>
                  <w:r w:rsidRPr="001450A1">
                    <w:rPr>
                      <w:rFonts w:asciiTheme="majorBidi" w:hAnsiTheme="majorBidi" w:cstheme="majorBidi"/>
                      <w:sz w:val="24"/>
                      <w:szCs w:val="24"/>
                      <w:lang w:val="en-GB"/>
                    </w:rPr>
                    <w:t>]</w:t>
                  </w:r>
                  <w:bookmarkEnd w:id="120"/>
                </w:p>
              </w:tc>
            </w:tr>
            <w:tr w:rsidR="008940BE" w:rsidRPr="001450A1" w14:paraId="350B8E78" w14:textId="77777777" w:rsidTr="002C492D">
              <w:tc>
                <w:tcPr>
                  <w:tcW w:w="6384" w:type="dxa"/>
                  <w:shd w:val="clear" w:color="auto" w:fill="auto"/>
                </w:tcPr>
                <w:p w14:paraId="4A2F470B" w14:textId="73D8A66C" w:rsidR="008940BE" w:rsidRPr="001450A1" w:rsidRDefault="008940BE" w:rsidP="001450A1">
                  <w:pPr>
                    <w:pStyle w:val="ListParagraph"/>
                    <w:numPr>
                      <w:ilvl w:val="0"/>
                      <w:numId w:val="20"/>
                    </w:numPr>
                    <w:tabs>
                      <w:tab w:val="left" w:pos="826"/>
                      <w:tab w:val="right" w:pos="7218"/>
                    </w:tabs>
                    <w:spacing w:before="0" w:line="276" w:lineRule="auto"/>
                    <w:ind w:left="743"/>
                    <w:jc w:val="both"/>
                    <w:rPr>
                      <w:rFonts w:asciiTheme="majorBidi" w:hAnsiTheme="majorBidi" w:cstheme="majorBidi"/>
                      <w:sz w:val="24"/>
                      <w:szCs w:val="24"/>
                      <w:lang w:val="en-GB"/>
                    </w:rPr>
                  </w:pPr>
                  <w:r w:rsidRPr="001450A1">
                    <w:rPr>
                      <w:rFonts w:asciiTheme="majorBidi" w:hAnsiTheme="majorBidi" w:cstheme="majorBidi"/>
                      <w:sz w:val="24"/>
                      <w:szCs w:val="24"/>
                      <w:lang w:val="en-GB"/>
                    </w:rPr>
                    <w:t>Organisational structure</w:t>
                  </w:r>
                  <w:r w:rsidR="002C492D" w:rsidRPr="001450A1">
                    <w:rPr>
                      <w:rFonts w:asciiTheme="majorBidi" w:hAnsiTheme="majorBidi" w:cstheme="majorBidi"/>
                      <w:sz w:val="24"/>
                      <w:szCs w:val="24"/>
                      <w:lang w:val="en-GB"/>
                    </w:rPr>
                    <w:t xml:space="preserve"> ( If the firm shows a structure of manager, technical developers, graphic </w:t>
                  </w:r>
                  <w:r w:rsidR="001A4944" w:rsidRPr="001450A1">
                    <w:rPr>
                      <w:rFonts w:asciiTheme="majorBidi" w:hAnsiTheme="majorBidi" w:cstheme="majorBidi"/>
                      <w:sz w:val="24"/>
                      <w:szCs w:val="24"/>
                      <w:lang w:val="en-GB"/>
                    </w:rPr>
                    <w:t>personnel</w:t>
                  </w:r>
                  <w:r w:rsidR="002C492D" w:rsidRPr="001450A1">
                    <w:rPr>
                      <w:rFonts w:asciiTheme="majorBidi" w:hAnsiTheme="majorBidi" w:cstheme="majorBidi"/>
                      <w:sz w:val="24"/>
                      <w:szCs w:val="24"/>
                      <w:lang w:val="en-GB"/>
                    </w:rPr>
                    <w:t xml:space="preserve"> and backstopping team will get full marks )</w:t>
                  </w:r>
                </w:p>
              </w:tc>
              <w:tc>
                <w:tcPr>
                  <w:tcW w:w="987" w:type="dxa"/>
                  <w:shd w:val="clear" w:color="auto" w:fill="auto"/>
                  <w:vAlign w:val="center"/>
                </w:tcPr>
                <w:p w14:paraId="12C54598" w14:textId="43F55814" w:rsidR="008940BE" w:rsidRPr="001450A1" w:rsidRDefault="008940BE" w:rsidP="001450A1">
                  <w:pPr>
                    <w:tabs>
                      <w:tab w:val="left" w:pos="826"/>
                      <w:tab w:val="right" w:pos="7218"/>
                    </w:tabs>
                    <w:spacing w:before="0" w:line="276" w:lineRule="auto"/>
                    <w:jc w:val="both"/>
                    <w:outlineLvl w:val="1"/>
                    <w:rPr>
                      <w:rFonts w:asciiTheme="majorBidi" w:hAnsiTheme="majorBidi" w:cstheme="majorBidi"/>
                      <w:sz w:val="24"/>
                      <w:szCs w:val="24"/>
                      <w:lang w:val="en-GB"/>
                    </w:rPr>
                  </w:pPr>
                  <w:bookmarkStart w:id="121" w:name="_Toc31801703"/>
                  <w:r w:rsidRPr="001450A1">
                    <w:rPr>
                      <w:rFonts w:asciiTheme="majorBidi" w:hAnsiTheme="majorBidi" w:cstheme="majorBidi"/>
                      <w:sz w:val="24"/>
                      <w:szCs w:val="24"/>
                      <w:lang w:val="en-GB"/>
                    </w:rPr>
                    <w:t>[</w:t>
                  </w:r>
                  <w:r w:rsidR="00FF3B5E" w:rsidRPr="001450A1">
                    <w:rPr>
                      <w:rFonts w:asciiTheme="majorBidi" w:hAnsiTheme="majorBidi" w:cstheme="majorBidi"/>
                      <w:iCs/>
                      <w:sz w:val="24"/>
                      <w:szCs w:val="24"/>
                      <w:lang w:val="en-GB"/>
                    </w:rPr>
                    <w:t>3</w:t>
                  </w:r>
                  <w:r w:rsidRPr="001450A1">
                    <w:rPr>
                      <w:rFonts w:asciiTheme="majorBidi" w:hAnsiTheme="majorBidi" w:cstheme="majorBidi"/>
                      <w:iCs/>
                      <w:sz w:val="24"/>
                      <w:szCs w:val="24"/>
                      <w:lang w:val="en-GB"/>
                    </w:rPr>
                    <w:t>0</w:t>
                  </w:r>
                  <w:r w:rsidRPr="001450A1">
                    <w:rPr>
                      <w:rFonts w:asciiTheme="majorBidi" w:hAnsiTheme="majorBidi" w:cstheme="majorBidi"/>
                      <w:sz w:val="24"/>
                      <w:szCs w:val="24"/>
                      <w:lang w:val="en-GB"/>
                    </w:rPr>
                    <w:t>]</w:t>
                  </w:r>
                  <w:bookmarkEnd w:id="121"/>
                </w:p>
              </w:tc>
            </w:tr>
          </w:tbl>
          <w:p w14:paraId="1765588E" w14:textId="77777777" w:rsidR="008940BE" w:rsidRPr="001450A1" w:rsidRDefault="008940BE" w:rsidP="001450A1">
            <w:pPr>
              <w:tabs>
                <w:tab w:val="left" w:pos="720"/>
                <w:tab w:val="left" w:pos="993"/>
                <w:tab w:val="left" w:pos="6480"/>
              </w:tabs>
              <w:spacing w:before="0" w:after="0"/>
              <w:ind w:left="-74"/>
              <w:jc w:val="both"/>
              <w:outlineLvl w:val="1"/>
              <w:rPr>
                <w:rFonts w:asciiTheme="majorBidi" w:hAnsiTheme="majorBidi" w:cstheme="majorBidi"/>
                <w:sz w:val="24"/>
                <w:szCs w:val="24"/>
                <w:lang w:val="en-GB"/>
              </w:rPr>
            </w:pPr>
            <w:r w:rsidRPr="001450A1">
              <w:rPr>
                <w:rFonts w:asciiTheme="majorBidi" w:hAnsiTheme="majorBidi" w:cstheme="majorBidi"/>
                <w:sz w:val="24"/>
                <w:szCs w:val="24"/>
                <w:lang w:val="en-GB"/>
              </w:rPr>
              <w:t xml:space="preserve">                                                                                                         </w:t>
            </w:r>
          </w:p>
          <w:p w14:paraId="2602F397" w14:textId="77777777" w:rsidR="008940BE" w:rsidRPr="001450A1" w:rsidRDefault="008940BE" w:rsidP="001450A1">
            <w:pPr>
              <w:tabs>
                <w:tab w:val="left" w:pos="720"/>
                <w:tab w:val="left" w:pos="993"/>
                <w:tab w:val="left" w:pos="6480"/>
              </w:tabs>
              <w:spacing w:before="0" w:after="0"/>
              <w:ind w:left="-74"/>
              <w:jc w:val="both"/>
              <w:rPr>
                <w:rFonts w:asciiTheme="majorBidi" w:hAnsiTheme="majorBidi" w:cstheme="majorBidi"/>
                <w:sz w:val="24"/>
                <w:szCs w:val="24"/>
                <w:lang w:val="en-GB"/>
              </w:rPr>
            </w:pPr>
            <w:r w:rsidRPr="001450A1">
              <w:rPr>
                <w:rFonts w:asciiTheme="majorBidi" w:hAnsiTheme="majorBidi" w:cstheme="majorBidi"/>
                <w:sz w:val="24"/>
                <w:szCs w:val="24"/>
                <w:lang w:val="en-GB"/>
              </w:rPr>
              <w:t xml:space="preserve">                                                                                                Total  A =  [   ]</w:t>
            </w:r>
          </w:p>
          <w:p w14:paraId="5A479D94" w14:textId="77777777" w:rsidR="008940BE" w:rsidRPr="001450A1" w:rsidRDefault="008940BE" w:rsidP="001450A1">
            <w:pPr>
              <w:tabs>
                <w:tab w:val="right" w:pos="7218"/>
              </w:tabs>
              <w:spacing w:before="0" w:after="0"/>
              <w:ind w:left="466" w:hanging="466"/>
              <w:jc w:val="both"/>
              <w:rPr>
                <w:rFonts w:asciiTheme="majorBidi" w:hAnsiTheme="majorBidi" w:cstheme="majorBidi"/>
                <w:sz w:val="24"/>
                <w:szCs w:val="24"/>
                <w:lang w:val="en-GB"/>
              </w:rPr>
            </w:pPr>
            <w:r w:rsidRPr="001450A1">
              <w:rPr>
                <w:rFonts w:asciiTheme="majorBidi" w:hAnsiTheme="majorBidi" w:cstheme="majorBidi"/>
                <w:sz w:val="24"/>
                <w:szCs w:val="24"/>
                <w:lang w:val="en-GB"/>
              </w:rPr>
              <w:t xml:space="preserve">                             </w:t>
            </w:r>
          </w:p>
          <w:tbl>
            <w:tblPr>
              <w:tblStyle w:val="TableGrid"/>
              <w:tblW w:w="7371" w:type="dxa"/>
              <w:tblInd w:w="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84"/>
              <w:gridCol w:w="987"/>
            </w:tblGrid>
            <w:tr w:rsidR="008940BE" w:rsidRPr="001450A1" w14:paraId="70EE1257" w14:textId="77777777" w:rsidTr="002C492D">
              <w:trPr>
                <w:trHeight w:val="334"/>
              </w:trPr>
              <w:tc>
                <w:tcPr>
                  <w:tcW w:w="6384" w:type="dxa"/>
                  <w:shd w:val="clear" w:color="auto" w:fill="auto"/>
                  <w:vAlign w:val="center"/>
                </w:tcPr>
                <w:p w14:paraId="087519AD" w14:textId="77777777" w:rsidR="008940BE" w:rsidRPr="001450A1" w:rsidRDefault="008940BE" w:rsidP="001450A1">
                  <w:pPr>
                    <w:tabs>
                      <w:tab w:val="left" w:pos="826"/>
                      <w:tab w:val="right" w:pos="7201"/>
                    </w:tabs>
                    <w:spacing w:before="0" w:line="276" w:lineRule="auto"/>
                    <w:jc w:val="both"/>
                    <w:rPr>
                      <w:rFonts w:asciiTheme="majorBidi" w:hAnsiTheme="majorBidi" w:cstheme="majorBidi"/>
                      <w:sz w:val="24"/>
                      <w:szCs w:val="24"/>
                      <w:lang w:val="en-GB"/>
                    </w:rPr>
                  </w:pPr>
                  <w:r w:rsidRPr="001450A1">
                    <w:rPr>
                      <w:rFonts w:asciiTheme="majorBidi" w:hAnsiTheme="majorBidi" w:cstheme="majorBidi"/>
                      <w:b/>
                      <w:sz w:val="24"/>
                      <w:szCs w:val="24"/>
                      <w:lang w:val="en-GB"/>
                    </w:rPr>
                    <w:t>(B) Project Team</w:t>
                  </w:r>
                  <w:r w:rsidRPr="001450A1">
                    <w:rPr>
                      <w:rFonts w:asciiTheme="majorBidi" w:hAnsiTheme="majorBidi" w:cstheme="majorBidi"/>
                      <w:sz w:val="24"/>
                      <w:szCs w:val="24"/>
                      <w:lang w:val="en-GB"/>
                    </w:rPr>
                    <w:t xml:space="preserve">      </w:t>
                  </w:r>
                </w:p>
              </w:tc>
              <w:tc>
                <w:tcPr>
                  <w:tcW w:w="987" w:type="dxa"/>
                  <w:shd w:val="clear" w:color="auto" w:fill="auto"/>
                  <w:vAlign w:val="center"/>
                </w:tcPr>
                <w:p w14:paraId="0F66AC56" w14:textId="77777777" w:rsidR="008940BE" w:rsidRPr="001450A1" w:rsidRDefault="008940BE" w:rsidP="001450A1">
                  <w:pPr>
                    <w:tabs>
                      <w:tab w:val="left" w:pos="826"/>
                      <w:tab w:val="right" w:pos="7201"/>
                    </w:tabs>
                    <w:spacing w:before="0" w:line="276" w:lineRule="auto"/>
                    <w:jc w:val="both"/>
                    <w:rPr>
                      <w:rFonts w:asciiTheme="majorBidi" w:hAnsiTheme="majorBidi" w:cstheme="majorBidi"/>
                      <w:b/>
                      <w:sz w:val="24"/>
                      <w:szCs w:val="24"/>
                      <w:lang w:val="en-GB"/>
                    </w:rPr>
                  </w:pPr>
                  <w:r w:rsidRPr="001450A1">
                    <w:rPr>
                      <w:rFonts w:asciiTheme="majorBidi" w:hAnsiTheme="majorBidi" w:cstheme="majorBidi"/>
                      <w:b/>
                      <w:sz w:val="24"/>
                      <w:szCs w:val="24"/>
                      <w:lang w:val="en-GB"/>
                    </w:rPr>
                    <w:t>[100]</w:t>
                  </w:r>
                </w:p>
              </w:tc>
            </w:tr>
            <w:tr w:rsidR="008940BE" w:rsidRPr="001450A1" w14:paraId="06A0A821" w14:textId="77777777" w:rsidTr="002C492D">
              <w:trPr>
                <w:trHeight w:val="334"/>
              </w:trPr>
              <w:tc>
                <w:tcPr>
                  <w:tcW w:w="6384" w:type="dxa"/>
                  <w:shd w:val="clear" w:color="auto" w:fill="auto"/>
                  <w:vAlign w:val="center"/>
                </w:tcPr>
                <w:p w14:paraId="78428F29" w14:textId="2EAD4658" w:rsidR="008940BE" w:rsidRPr="001450A1" w:rsidRDefault="008940BE" w:rsidP="001450A1">
                  <w:pPr>
                    <w:pStyle w:val="ListParagraph"/>
                    <w:numPr>
                      <w:ilvl w:val="0"/>
                      <w:numId w:val="21"/>
                    </w:numPr>
                    <w:tabs>
                      <w:tab w:val="left" w:pos="826"/>
                      <w:tab w:val="right" w:pos="7201"/>
                    </w:tabs>
                    <w:spacing w:before="0" w:line="276" w:lineRule="auto"/>
                    <w:jc w:val="both"/>
                    <w:rPr>
                      <w:rFonts w:asciiTheme="majorBidi" w:hAnsiTheme="majorBidi" w:cstheme="majorBidi"/>
                      <w:sz w:val="24"/>
                      <w:szCs w:val="24"/>
                      <w:lang w:val="en-GB"/>
                    </w:rPr>
                  </w:pPr>
                  <w:r w:rsidRPr="001450A1">
                    <w:rPr>
                      <w:rFonts w:asciiTheme="majorBidi" w:hAnsiTheme="majorBidi" w:cstheme="majorBidi"/>
                      <w:sz w:val="24"/>
                      <w:szCs w:val="24"/>
                      <w:lang w:val="en-GB"/>
                    </w:rPr>
                    <w:t>ICT Consultant</w:t>
                  </w:r>
                </w:p>
              </w:tc>
              <w:tc>
                <w:tcPr>
                  <w:tcW w:w="987" w:type="dxa"/>
                  <w:shd w:val="clear" w:color="auto" w:fill="auto"/>
                  <w:vAlign w:val="center"/>
                </w:tcPr>
                <w:p w14:paraId="2C7B05F7" w14:textId="7A657C4A" w:rsidR="008940BE" w:rsidRPr="001450A1" w:rsidRDefault="008940BE" w:rsidP="001450A1">
                  <w:pPr>
                    <w:tabs>
                      <w:tab w:val="left" w:pos="826"/>
                      <w:tab w:val="right" w:pos="7201"/>
                    </w:tabs>
                    <w:spacing w:before="0" w:line="276" w:lineRule="auto"/>
                    <w:jc w:val="both"/>
                    <w:outlineLvl w:val="1"/>
                    <w:rPr>
                      <w:rFonts w:asciiTheme="majorBidi" w:hAnsiTheme="majorBidi" w:cstheme="majorBidi"/>
                      <w:sz w:val="24"/>
                      <w:szCs w:val="24"/>
                      <w:lang w:val="en-GB"/>
                    </w:rPr>
                  </w:pPr>
                  <w:bookmarkStart w:id="122" w:name="_Toc31801704"/>
                  <w:r w:rsidRPr="001450A1">
                    <w:rPr>
                      <w:rFonts w:asciiTheme="majorBidi" w:hAnsiTheme="majorBidi" w:cstheme="majorBidi"/>
                      <w:sz w:val="24"/>
                      <w:szCs w:val="24"/>
                      <w:lang w:val="en-GB"/>
                    </w:rPr>
                    <w:t>[</w:t>
                  </w:r>
                  <w:r w:rsidRPr="001450A1">
                    <w:rPr>
                      <w:rFonts w:asciiTheme="majorBidi" w:hAnsiTheme="majorBidi" w:cstheme="majorBidi"/>
                      <w:iCs/>
                      <w:sz w:val="24"/>
                      <w:szCs w:val="24"/>
                      <w:lang w:val="en-GB" w:bidi="dv-MV"/>
                    </w:rPr>
                    <w:t>50</w:t>
                  </w:r>
                  <w:r w:rsidRPr="001450A1">
                    <w:rPr>
                      <w:rFonts w:asciiTheme="majorBidi" w:hAnsiTheme="majorBidi" w:cstheme="majorBidi"/>
                      <w:sz w:val="24"/>
                      <w:szCs w:val="24"/>
                      <w:lang w:val="en-GB"/>
                    </w:rPr>
                    <w:t>]</w:t>
                  </w:r>
                  <w:bookmarkEnd w:id="122"/>
                </w:p>
              </w:tc>
            </w:tr>
            <w:tr w:rsidR="008940BE" w:rsidRPr="001450A1" w14:paraId="1E65C304" w14:textId="77777777" w:rsidTr="002C492D">
              <w:trPr>
                <w:trHeight w:val="334"/>
              </w:trPr>
              <w:tc>
                <w:tcPr>
                  <w:tcW w:w="6384" w:type="dxa"/>
                  <w:shd w:val="clear" w:color="auto" w:fill="auto"/>
                  <w:vAlign w:val="center"/>
                </w:tcPr>
                <w:p w14:paraId="5C5EB3D5" w14:textId="19E36BA8" w:rsidR="008940BE" w:rsidRPr="001450A1" w:rsidRDefault="008940BE" w:rsidP="001450A1">
                  <w:pPr>
                    <w:pStyle w:val="ListParagraph"/>
                    <w:numPr>
                      <w:ilvl w:val="0"/>
                      <w:numId w:val="21"/>
                    </w:numPr>
                    <w:tabs>
                      <w:tab w:val="left" w:pos="826"/>
                      <w:tab w:val="right" w:pos="7201"/>
                    </w:tabs>
                    <w:spacing w:before="0" w:line="276" w:lineRule="auto"/>
                    <w:jc w:val="both"/>
                    <w:rPr>
                      <w:rFonts w:asciiTheme="majorBidi" w:hAnsiTheme="majorBidi" w:cstheme="majorBidi"/>
                      <w:sz w:val="24"/>
                      <w:szCs w:val="24"/>
                      <w:lang w:val="en-GB"/>
                    </w:rPr>
                  </w:pPr>
                  <w:r w:rsidRPr="001450A1">
                    <w:rPr>
                      <w:rFonts w:asciiTheme="majorBidi" w:hAnsiTheme="majorBidi" w:cstheme="majorBidi"/>
                      <w:sz w:val="24"/>
                      <w:szCs w:val="24"/>
                      <w:lang w:val="en-GB"/>
                    </w:rPr>
                    <w:t>GIS Specialist</w:t>
                  </w:r>
                </w:p>
              </w:tc>
              <w:tc>
                <w:tcPr>
                  <w:tcW w:w="987" w:type="dxa"/>
                  <w:shd w:val="clear" w:color="auto" w:fill="auto"/>
                  <w:vAlign w:val="center"/>
                </w:tcPr>
                <w:p w14:paraId="3825D4E9" w14:textId="0E3E47FC" w:rsidR="008940BE" w:rsidRPr="001450A1" w:rsidRDefault="008940BE" w:rsidP="001450A1">
                  <w:pPr>
                    <w:tabs>
                      <w:tab w:val="left" w:pos="826"/>
                      <w:tab w:val="right" w:pos="7201"/>
                    </w:tabs>
                    <w:spacing w:before="0" w:line="276" w:lineRule="auto"/>
                    <w:jc w:val="both"/>
                    <w:outlineLvl w:val="1"/>
                    <w:rPr>
                      <w:rFonts w:asciiTheme="majorBidi" w:hAnsiTheme="majorBidi" w:cstheme="majorBidi"/>
                      <w:sz w:val="24"/>
                      <w:szCs w:val="24"/>
                      <w:lang w:val="en-GB"/>
                    </w:rPr>
                  </w:pPr>
                  <w:bookmarkStart w:id="123" w:name="_Toc31801705"/>
                  <w:r w:rsidRPr="001450A1">
                    <w:rPr>
                      <w:rFonts w:asciiTheme="majorBidi" w:hAnsiTheme="majorBidi" w:cstheme="majorBidi"/>
                      <w:sz w:val="24"/>
                      <w:szCs w:val="24"/>
                      <w:lang w:val="en-GB"/>
                    </w:rPr>
                    <w:t>[</w:t>
                  </w:r>
                  <w:r w:rsidRPr="001450A1">
                    <w:rPr>
                      <w:rFonts w:asciiTheme="majorBidi" w:hAnsiTheme="majorBidi" w:cstheme="majorBidi"/>
                      <w:iCs/>
                      <w:sz w:val="24"/>
                      <w:szCs w:val="24"/>
                      <w:lang w:val="en-GB" w:bidi="dv-MV"/>
                    </w:rPr>
                    <w:t>50</w:t>
                  </w:r>
                  <w:r w:rsidRPr="001450A1">
                    <w:rPr>
                      <w:rFonts w:asciiTheme="majorBidi" w:hAnsiTheme="majorBidi" w:cstheme="majorBidi"/>
                      <w:sz w:val="24"/>
                      <w:szCs w:val="24"/>
                      <w:lang w:val="en-GB"/>
                    </w:rPr>
                    <w:t>]</w:t>
                  </w:r>
                  <w:bookmarkEnd w:id="123"/>
                </w:p>
              </w:tc>
            </w:tr>
          </w:tbl>
          <w:p w14:paraId="73B2740F" w14:textId="77777777" w:rsidR="008940BE" w:rsidRPr="001450A1" w:rsidRDefault="008940BE" w:rsidP="001450A1">
            <w:pPr>
              <w:tabs>
                <w:tab w:val="left" w:pos="826"/>
                <w:tab w:val="right" w:pos="7201"/>
              </w:tabs>
              <w:spacing w:before="0" w:after="0"/>
              <w:jc w:val="both"/>
              <w:outlineLvl w:val="1"/>
              <w:rPr>
                <w:rFonts w:asciiTheme="majorBidi" w:hAnsiTheme="majorBidi" w:cstheme="majorBidi"/>
                <w:sz w:val="24"/>
                <w:szCs w:val="24"/>
                <w:lang w:val="en-GB"/>
              </w:rPr>
            </w:pPr>
            <w:r w:rsidRPr="001450A1">
              <w:rPr>
                <w:rFonts w:asciiTheme="majorBidi" w:hAnsiTheme="majorBidi" w:cstheme="majorBidi"/>
                <w:sz w:val="24"/>
                <w:szCs w:val="24"/>
                <w:lang w:val="en-GB"/>
              </w:rPr>
              <w:t xml:space="preserve">                                                                                                        </w:t>
            </w:r>
          </w:p>
          <w:p w14:paraId="201B5D0F" w14:textId="77777777" w:rsidR="008940BE" w:rsidRPr="001450A1" w:rsidRDefault="008940BE" w:rsidP="001450A1">
            <w:pPr>
              <w:tabs>
                <w:tab w:val="left" w:pos="826"/>
                <w:tab w:val="right" w:pos="7201"/>
              </w:tabs>
              <w:spacing w:before="0" w:after="0"/>
              <w:jc w:val="both"/>
              <w:rPr>
                <w:rFonts w:asciiTheme="majorBidi" w:hAnsiTheme="majorBidi" w:cstheme="majorBidi"/>
                <w:sz w:val="24"/>
                <w:szCs w:val="24"/>
                <w:lang w:val="en-GB"/>
              </w:rPr>
            </w:pPr>
            <w:r w:rsidRPr="001450A1">
              <w:rPr>
                <w:rFonts w:asciiTheme="majorBidi" w:hAnsiTheme="majorBidi" w:cstheme="majorBidi"/>
                <w:sz w:val="24"/>
                <w:szCs w:val="24"/>
                <w:lang w:val="en-GB"/>
              </w:rPr>
              <w:t xml:space="preserve">                                                                                               Total  B =  [   ]</w:t>
            </w:r>
          </w:p>
          <w:p w14:paraId="54CDDACB" w14:textId="77777777" w:rsidR="008940BE" w:rsidRPr="001450A1" w:rsidRDefault="008940BE" w:rsidP="001450A1">
            <w:pPr>
              <w:tabs>
                <w:tab w:val="left" w:pos="826"/>
                <w:tab w:val="right" w:pos="7201"/>
              </w:tabs>
              <w:spacing w:before="0" w:after="0"/>
              <w:jc w:val="both"/>
              <w:rPr>
                <w:rFonts w:asciiTheme="majorBidi" w:hAnsiTheme="majorBidi" w:cstheme="majorBidi"/>
                <w:sz w:val="24"/>
                <w:szCs w:val="24"/>
                <w:lang w:val="en-GB"/>
              </w:rPr>
            </w:pPr>
            <w:r w:rsidRPr="001450A1">
              <w:rPr>
                <w:rFonts w:asciiTheme="majorBidi" w:hAnsiTheme="majorBidi" w:cstheme="majorBidi"/>
                <w:sz w:val="24"/>
                <w:szCs w:val="24"/>
                <w:lang w:val="en-GB"/>
              </w:rPr>
              <w:t>The number of points to be assigned to each of the above positions or disciplines shall be determined considering the following three sub-criteria and relevant percentage weights:</w:t>
            </w:r>
          </w:p>
          <w:p w14:paraId="784F8F7C" w14:textId="77777777" w:rsidR="008940BE" w:rsidRPr="001450A1" w:rsidRDefault="008940BE" w:rsidP="001450A1">
            <w:pPr>
              <w:tabs>
                <w:tab w:val="left" w:pos="826"/>
                <w:tab w:val="right" w:pos="7201"/>
              </w:tabs>
              <w:spacing w:before="0" w:after="0"/>
              <w:jc w:val="both"/>
              <w:rPr>
                <w:rFonts w:asciiTheme="majorBidi" w:hAnsiTheme="majorBidi" w:cstheme="majorBidi"/>
                <w:sz w:val="24"/>
                <w:szCs w:val="24"/>
                <w:lang w:val="en-GB"/>
              </w:rPr>
            </w:pPr>
          </w:p>
          <w:tbl>
            <w:tblPr>
              <w:tblStyle w:val="TableGrid"/>
              <w:tblW w:w="7371" w:type="dxa"/>
              <w:tblInd w:w="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84"/>
              <w:gridCol w:w="987"/>
            </w:tblGrid>
            <w:tr w:rsidR="008940BE" w:rsidRPr="001450A1" w14:paraId="79E49214" w14:textId="77777777" w:rsidTr="002C492D">
              <w:tc>
                <w:tcPr>
                  <w:tcW w:w="6384" w:type="dxa"/>
                  <w:shd w:val="clear" w:color="auto" w:fill="auto"/>
                </w:tcPr>
                <w:p w14:paraId="1F407DE9" w14:textId="77777777" w:rsidR="008940BE" w:rsidRPr="001450A1" w:rsidRDefault="008940BE" w:rsidP="001450A1">
                  <w:pPr>
                    <w:pStyle w:val="ListParagraph"/>
                    <w:numPr>
                      <w:ilvl w:val="0"/>
                      <w:numId w:val="22"/>
                    </w:numPr>
                    <w:tabs>
                      <w:tab w:val="left" w:pos="826"/>
                      <w:tab w:val="right" w:pos="7218"/>
                    </w:tabs>
                    <w:spacing w:before="0" w:line="276" w:lineRule="auto"/>
                    <w:jc w:val="both"/>
                    <w:rPr>
                      <w:rFonts w:asciiTheme="majorBidi" w:hAnsiTheme="majorBidi" w:cstheme="majorBidi"/>
                      <w:sz w:val="24"/>
                      <w:szCs w:val="24"/>
                      <w:lang w:val="en-GB"/>
                    </w:rPr>
                  </w:pPr>
                  <w:r w:rsidRPr="001450A1">
                    <w:rPr>
                      <w:rFonts w:asciiTheme="majorBidi" w:hAnsiTheme="majorBidi" w:cstheme="majorBidi"/>
                      <w:sz w:val="24"/>
                      <w:szCs w:val="24"/>
                      <w:lang w:val="en-GB"/>
                    </w:rPr>
                    <w:t xml:space="preserve">Education and qualifications                                                  </w:t>
                  </w:r>
                </w:p>
              </w:tc>
              <w:tc>
                <w:tcPr>
                  <w:tcW w:w="987" w:type="dxa"/>
                  <w:shd w:val="clear" w:color="auto" w:fill="auto"/>
                  <w:vAlign w:val="center"/>
                </w:tcPr>
                <w:p w14:paraId="082B22D9" w14:textId="5D96F230" w:rsidR="008940BE" w:rsidRPr="00A477F5" w:rsidRDefault="008940BE" w:rsidP="00A477F5">
                  <w:pPr>
                    <w:tabs>
                      <w:tab w:val="left" w:pos="826"/>
                      <w:tab w:val="right" w:pos="7218"/>
                    </w:tabs>
                    <w:spacing w:before="0" w:line="276" w:lineRule="auto"/>
                    <w:jc w:val="both"/>
                    <w:rPr>
                      <w:rFonts w:asciiTheme="majorBidi" w:hAnsiTheme="majorBidi" w:cstheme="majorBidi"/>
                      <w:sz w:val="24"/>
                      <w:szCs w:val="24"/>
                      <w:lang w:val="en-GB"/>
                    </w:rPr>
                  </w:pPr>
                  <w:r w:rsidRPr="00A477F5">
                    <w:rPr>
                      <w:rFonts w:asciiTheme="majorBidi" w:hAnsiTheme="majorBidi" w:cstheme="majorBidi"/>
                      <w:sz w:val="24"/>
                      <w:szCs w:val="24"/>
                      <w:lang w:val="en-GB"/>
                    </w:rPr>
                    <w:t>[</w:t>
                  </w:r>
                  <w:r w:rsidR="00A477F5" w:rsidRPr="00A477F5">
                    <w:rPr>
                      <w:rFonts w:asciiTheme="majorBidi" w:hAnsiTheme="majorBidi" w:cstheme="majorBidi"/>
                      <w:i/>
                      <w:sz w:val="24"/>
                      <w:szCs w:val="24"/>
                      <w:lang w:val="en-GB" w:bidi="dv-MV"/>
                    </w:rPr>
                    <w:t>3</w:t>
                  </w:r>
                  <w:r w:rsidRPr="00A477F5">
                    <w:rPr>
                      <w:rFonts w:asciiTheme="majorBidi" w:hAnsiTheme="majorBidi" w:cstheme="majorBidi"/>
                      <w:i/>
                      <w:sz w:val="24"/>
                      <w:szCs w:val="24"/>
                      <w:rtl/>
                      <w:lang w:val="en-GB" w:bidi="dv-MV"/>
                    </w:rPr>
                    <w:t>5</w:t>
                  </w:r>
                  <w:r w:rsidRPr="00A477F5">
                    <w:rPr>
                      <w:rFonts w:asciiTheme="majorBidi" w:hAnsiTheme="majorBidi" w:cstheme="majorBidi"/>
                      <w:sz w:val="24"/>
                      <w:szCs w:val="24"/>
                      <w:lang w:val="en-GB"/>
                    </w:rPr>
                    <w:t>%]</w:t>
                  </w:r>
                </w:p>
              </w:tc>
            </w:tr>
            <w:tr w:rsidR="008940BE" w:rsidRPr="001450A1" w14:paraId="3C34F3A0" w14:textId="77777777" w:rsidTr="002C492D">
              <w:tc>
                <w:tcPr>
                  <w:tcW w:w="6384" w:type="dxa"/>
                  <w:shd w:val="clear" w:color="auto" w:fill="auto"/>
                </w:tcPr>
                <w:p w14:paraId="50C512C2" w14:textId="77777777" w:rsidR="008940BE" w:rsidRPr="001450A1" w:rsidRDefault="008940BE" w:rsidP="001450A1">
                  <w:pPr>
                    <w:pStyle w:val="ListParagraph"/>
                    <w:numPr>
                      <w:ilvl w:val="0"/>
                      <w:numId w:val="22"/>
                    </w:numPr>
                    <w:tabs>
                      <w:tab w:val="left" w:pos="826"/>
                      <w:tab w:val="right" w:pos="7218"/>
                    </w:tabs>
                    <w:spacing w:before="0" w:line="276" w:lineRule="auto"/>
                    <w:jc w:val="both"/>
                    <w:rPr>
                      <w:rFonts w:asciiTheme="majorBidi" w:hAnsiTheme="majorBidi" w:cstheme="majorBidi"/>
                      <w:sz w:val="24"/>
                      <w:szCs w:val="24"/>
                      <w:lang w:val="en-GB"/>
                    </w:rPr>
                  </w:pPr>
                  <w:r w:rsidRPr="001450A1">
                    <w:rPr>
                      <w:rFonts w:asciiTheme="majorBidi" w:hAnsiTheme="majorBidi" w:cstheme="majorBidi"/>
                      <w:sz w:val="24"/>
                      <w:szCs w:val="24"/>
                      <w:lang w:val="en-GB"/>
                    </w:rPr>
                    <w:t xml:space="preserve">Experience </w:t>
                  </w:r>
                </w:p>
                <w:p w14:paraId="336D824E" w14:textId="77777777" w:rsidR="008940BE" w:rsidRPr="001450A1" w:rsidRDefault="008940BE" w:rsidP="001450A1">
                  <w:pPr>
                    <w:pStyle w:val="ListParagraph"/>
                    <w:numPr>
                      <w:ilvl w:val="0"/>
                      <w:numId w:val="22"/>
                    </w:numPr>
                    <w:tabs>
                      <w:tab w:val="left" w:pos="826"/>
                      <w:tab w:val="right" w:pos="7218"/>
                    </w:tabs>
                    <w:spacing w:before="0" w:line="276" w:lineRule="auto"/>
                    <w:jc w:val="both"/>
                    <w:rPr>
                      <w:rFonts w:asciiTheme="majorBidi" w:hAnsiTheme="majorBidi" w:cstheme="majorBidi"/>
                      <w:sz w:val="24"/>
                      <w:szCs w:val="24"/>
                      <w:lang w:val="en-GB"/>
                    </w:rPr>
                  </w:pPr>
                  <w:r w:rsidRPr="001450A1">
                    <w:rPr>
                      <w:rFonts w:asciiTheme="majorBidi" w:hAnsiTheme="majorBidi" w:cstheme="majorBidi"/>
                      <w:sz w:val="24"/>
                      <w:szCs w:val="24"/>
                      <w:lang w:val="en-GB"/>
                    </w:rPr>
                    <w:t xml:space="preserve">Experience in the region and language </w:t>
                  </w:r>
                </w:p>
              </w:tc>
              <w:tc>
                <w:tcPr>
                  <w:tcW w:w="987" w:type="dxa"/>
                  <w:shd w:val="clear" w:color="auto" w:fill="auto"/>
                  <w:vAlign w:val="center"/>
                </w:tcPr>
                <w:p w14:paraId="0B2CBE69" w14:textId="66CA83F8" w:rsidR="008940BE" w:rsidRPr="00A477F5" w:rsidRDefault="008940BE" w:rsidP="00A477F5">
                  <w:pPr>
                    <w:tabs>
                      <w:tab w:val="left" w:pos="826"/>
                      <w:tab w:val="right" w:pos="7218"/>
                    </w:tabs>
                    <w:spacing w:before="0" w:line="276" w:lineRule="auto"/>
                    <w:jc w:val="both"/>
                    <w:outlineLvl w:val="1"/>
                    <w:rPr>
                      <w:rFonts w:asciiTheme="majorBidi" w:hAnsiTheme="majorBidi" w:cstheme="majorBidi"/>
                      <w:sz w:val="24"/>
                      <w:szCs w:val="24"/>
                      <w:lang w:val="en-GB"/>
                    </w:rPr>
                  </w:pPr>
                  <w:bookmarkStart w:id="124" w:name="_Toc31801706"/>
                  <w:r w:rsidRPr="00A477F5">
                    <w:rPr>
                      <w:rFonts w:asciiTheme="majorBidi" w:hAnsiTheme="majorBidi" w:cstheme="majorBidi"/>
                      <w:sz w:val="24"/>
                      <w:szCs w:val="24"/>
                      <w:lang w:val="en-GB"/>
                    </w:rPr>
                    <w:t>[</w:t>
                  </w:r>
                  <w:r w:rsidR="00A477F5" w:rsidRPr="00A477F5">
                    <w:rPr>
                      <w:rFonts w:asciiTheme="majorBidi" w:hAnsiTheme="majorBidi" w:cstheme="majorBidi"/>
                      <w:i/>
                      <w:sz w:val="24"/>
                      <w:szCs w:val="24"/>
                      <w:lang w:val="en-GB" w:bidi="dv-MV"/>
                    </w:rPr>
                    <w:t>5</w:t>
                  </w:r>
                  <w:r w:rsidRPr="00A477F5">
                    <w:rPr>
                      <w:rFonts w:asciiTheme="majorBidi" w:hAnsiTheme="majorBidi" w:cstheme="majorBidi"/>
                      <w:i/>
                      <w:sz w:val="24"/>
                      <w:szCs w:val="24"/>
                      <w:rtl/>
                      <w:lang w:val="en-GB" w:bidi="dv-MV"/>
                    </w:rPr>
                    <w:t>5</w:t>
                  </w:r>
                  <w:r w:rsidRPr="00A477F5">
                    <w:rPr>
                      <w:rFonts w:asciiTheme="majorBidi" w:hAnsiTheme="majorBidi" w:cstheme="majorBidi"/>
                      <w:sz w:val="24"/>
                      <w:szCs w:val="24"/>
                      <w:lang w:val="en-GB"/>
                    </w:rPr>
                    <w:t>%]</w:t>
                  </w:r>
                  <w:bookmarkEnd w:id="124"/>
                </w:p>
                <w:p w14:paraId="4E916DFA" w14:textId="77777777" w:rsidR="008940BE" w:rsidRPr="00A477F5" w:rsidRDefault="008940BE" w:rsidP="001450A1">
                  <w:pPr>
                    <w:tabs>
                      <w:tab w:val="left" w:pos="826"/>
                      <w:tab w:val="right" w:pos="7218"/>
                    </w:tabs>
                    <w:spacing w:before="0" w:line="276" w:lineRule="auto"/>
                    <w:jc w:val="both"/>
                    <w:rPr>
                      <w:rFonts w:asciiTheme="majorBidi" w:hAnsiTheme="majorBidi" w:cstheme="majorBidi"/>
                      <w:sz w:val="24"/>
                      <w:szCs w:val="24"/>
                      <w:lang w:val="en-GB"/>
                    </w:rPr>
                  </w:pPr>
                  <w:r w:rsidRPr="00A477F5">
                    <w:rPr>
                      <w:rFonts w:asciiTheme="majorBidi" w:hAnsiTheme="majorBidi" w:cstheme="majorBidi"/>
                      <w:sz w:val="24"/>
                      <w:szCs w:val="24"/>
                      <w:lang w:val="en-GB"/>
                    </w:rPr>
                    <w:t>[10%]</w:t>
                  </w:r>
                </w:p>
              </w:tc>
            </w:tr>
          </w:tbl>
          <w:p w14:paraId="567318DD" w14:textId="77777777" w:rsidR="008940BE" w:rsidRPr="001450A1" w:rsidRDefault="008940BE" w:rsidP="001450A1">
            <w:pPr>
              <w:tabs>
                <w:tab w:val="right" w:pos="7218"/>
              </w:tabs>
              <w:spacing w:before="0" w:after="0"/>
              <w:ind w:left="465"/>
              <w:jc w:val="both"/>
              <w:outlineLvl w:val="1"/>
              <w:rPr>
                <w:rFonts w:asciiTheme="majorBidi" w:hAnsiTheme="majorBidi" w:cstheme="majorBidi"/>
                <w:sz w:val="24"/>
                <w:szCs w:val="24"/>
                <w:lang w:val="en-GB"/>
              </w:rPr>
            </w:pPr>
            <w:r w:rsidRPr="001450A1">
              <w:rPr>
                <w:rFonts w:asciiTheme="majorBidi" w:hAnsiTheme="majorBidi" w:cstheme="majorBidi"/>
                <w:sz w:val="24"/>
                <w:szCs w:val="24"/>
                <w:lang w:val="en-GB"/>
              </w:rPr>
              <w:t xml:space="preserve">                                                                                                  </w:t>
            </w:r>
          </w:p>
          <w:tbl>
            <w:tblPr>
              <w:tblStyle w:val="TableGrid"/>
              <w:tblW w:w="73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84"/>
              <w:gridCol w:w="987"/>
            </w:tblGrid>
            <w:tr w:rsidR="008940BE" w:rsidRPr="001450A1" w14:paraId="64B9F4BF" w14:textId="77777777" w:rsidTr="002C492D">
              <w:tc>
                <w:tcPr>
                  <w:tcW w:w="6384" w:type="dxa"/>
                </w:tcPr>
                <w:p w14:paraId="188DCB07" w14:textId="77777777" w:rsidR="008940BE" w:rsidRPr="001450A1" w:rsidRDefault="008940BE" w:rsidP="001450A1">
                  <w:pPr>
                    <w:tabs>
                      <w:tab w:val="left" w:pos="826"/>
                      <w:tab w:val="right" w:pos="7201"/>
                    </w:tabs>
                    <w:spacing w:before="0" w:after="200" w:line="276" w:lineRule="auto"/>
                    <w:jc w:val="both"/>
                    <w:rPr>
                      <w:rFonts w:asciiTheme="majorBidi" w:hAnsiTheme="majorBidi" w:cstheme="majorBidi"/>
                      <w:sz w:val="24"/>
                      <w:szCs w:val="24"/>
                      <w:lang w:val="en-GB"/>
                    </w:rPr>
                  </w:pPr>
                  <w:r w:rsidRPr="001450A1">
                    <w:rPr>
                      <w:rFonts w:asciiTheme="majorBidi" w:hAnsiTheme="majorBidi" w:cstheme="majorBidi"/>
                      <w:b/>
                      <w:sz w:val="24"/>
                      <w:szCs w:val="24"/>
                      <w:lang w:val="en-GB"/>
                    </w:rPr>
                    <w:t>(C) Approach</w:t>
                  </w:r>
                  <w:r w:rsidRPr="001450A1">
                    <w:rPr>
                      <w:rFonts w:asciiTheme="majorBidi" w:hAnsiTheme="majorBidi" w:cstheme="majorBidi"/>
                      <w:b/>
                      <w:bCs/>
                      <w:sz w:val="24"/>
                      <w:szCs w:val="24"/>
                      <w:lang w:val="en-GB"/>
                    </w:rPr>
                    <w:t>, Methodology</w:t>
                  </w:r>
                  <w:r w:rsidRPr="001450A1">
                    <w:rPr>
                      <w:rFonts w:asciiTheme="majorBidi" w:hAnsiTheme="majorBidi" w:cstheme="majorBidi"/>
                      <w:b/>
                      <w:sz w:val="24"/>
                      <w:szCs w:val="24"/>
                      <w:lang w:val="en-GB"/>
                    </w:rPr>
                    <w:t xml:space="preserve"> &amp;Work plan                                                     </w:t>
                  </w:r>
                </w:p>
              </w:tc>
              <w:tc>
                <w:tcPr>
                  <w:tcW w:w="987" w:type="dxa"/>
                </w:tcPr>
                <w:p w14:paraId="12B27EDF" w14:textId="77777777" w:rsidR="008940BE" w:rsidRPr="001450A1" w:rsidRDefault="008940BE" w:rsidP="001450A1">
                  <w:pPr>
                    <w:tabs>
                      <w:tab w:val="left" w:pos="826"/>
                      <w:tab w:val="right" w:pos="7201"/>
                    </w:tabs>
                    <w:spacing w:before="0" w:after="200" w:line="276" w:lineRule="auto"/>
                    <w:jc w:val="both"/>
                    <w:rPr>
                      <w:rFonts w:asciiTheme="majorBidi" w:hAnsiTheme="majorBidi" w:cstheme="majorBidi"/>
                      <w:b/>
                      <w:sz w:val="24"/>
                      <w:szCs w:val="24"/>
                      <w:lang w:val="en-GB"/>
                    </w:rPr>
                  </w:pPr>
                  <w:r w:rsidRPr="001450A1">
                    <w:rPr>
                      <w:rFonts w:asciiTheme="majorBidi" w:hAnsiTheme="majorBidi" w:cstheme="majorBidi"/>
                      <w:b/>
                      <w:sz w:val="24"/>
                      <w:szCs w:val="24"/>
                      <w:lang w:val="en-GB"/>
                    </w:rPr>
                    <w:t>[</w:t>
                  </w:r>
                  <w:r w:rsidRPr="001450A1">
                    <w:rPr>
                      <w:rFonts w:asciiTheme="majorBidi" w:hAnsiTheme="majorBidi" w:cstheme="majorBidi"/>
                      <w:b/>
                      <w:bCs/>
                      <w:iCs/>
                      <w:sz w:val="24"/>
                      <w:szCs w:val="24"/>
                      <w:lang w:val="en-GB"/>
                    </w:rPr>
                    <w:t>100</w:t>
                  </w:r>
                  <w:r w:rsidRPr="001450A1">
                    <w:rPr>
                      <w:rFonts w:asciiTheme="majorBidi" w:hAnsiTheme="majorBidi" w:cstheme="majorBidi"/>
                      <w:b/>
                      <w:sz w:val="24"/>
                      <w:szCs w:val="24"/>
                      <w:lang w:val="en-GB"/>
                    </w:rPr>
                    <w:t>]</w:t>
                  </w:r>
                </w:p>
              </w:tc>
            </w:tr>
            <w:tr w:rsidR="008940BE" w:rsidRPr="001450A1" w14:paraId="09E4FF6E" w14:textId="77777777" w:rsidTr="002C492D">
              <w:tc>
                <w:tcPr>
                  <w:tcW w:w="6384" w:type="dxa"/>
                </w:tcPr>
                <w:p w14:paraId="4CEF2505" w14:textId="77777777" w:rsidR="008940BE" w:rsidRPr="001450A1" w:rsidRDefault="008940BE" w:rsidP="001450A1">
                  <w:pPr>
                    <w:pStyle w:val="ListParagraph"/>
                    <w:numPr>
                      <w:ilvl w:val="0"/>
                      <w:numId w:val="23"/>
                    </w:numPr>
                    <w:tabs>
                      <w:tab w:val="left" w:pos="826"/>
                      <w:tab w:val="right" w:pos="7201"/>
                    </w:tabs>
                    <w:spacing w:before="0" w:line="276" w:lineRule="auto"/>
                    <w:jc w:val="both"/>
                    <w:rPr>
                      <w:rFonts w:asciiTheme="majorBidi" w:hAnsiTheme="majorBidi" w:cstheme="majorBidi"/>
                      <w:iCs/>
                      <w:sz w:val="24"/>
                      <w:szCs w:val="24"/>
                      <w:lang w:val="en-GB"/>
                    </w:rPr>
                  </w:pPr>
                  <w:r w:rsidRPr="001450A1">
                    <w:rPr>
                      <w:rFonts w:asciiTheme="majorBidi" w:hAnsiTheme="majorBidi" w:cstheme="majorBidi"/>
                      <w:sz w:val="24"/>
                      <w:szCs w:val="24"/>
                      <w:lang w:val="en-GB"/>
                    </w:rPr>
                    <w:t>Approach &amp; Methodology</w:t>
                  </w:r>
                </w:p>
                <w:p w14:paraId="0D6BFE4C" w14:textId="77777777" w:rsidR="008940BE" w:rsidRPr="001450A1" w:rsidRDefault="008940BE" w:rsidP="001450A1">
                  <w:pPr>
                    <w:pStyle w:val="ListParagraph"/>
                    <w:numPr>
                      <w:ilvl w:val="0"/>
                      <w:numId w:val="23"/>
                    </w:numPr>
                    <w:tabs>
                      <w:tab w:val="left" w:pos="826"/>
                      <w:tab w:val="right" w:pos="7201"/>
                    </w:tabs>
                    <w:spacing w:before="0" w:after="200" w:line="276" w:lineRule="auto"/>
                    <w:jc w:val="both"/>
                    <w:rPr>
                      <w:rFonts w:asciiTheme="majorBidi" w:hAnsiTheme="majorBidi" w:cstheme="majorBidi"/>
                      <w:sz w:val="24"/>
                      <w:szCs w:val="24"/>
                      <w:lang w:val="en-GB"/>
                    </w:rPr>
                  </w:pPr>
                  <w:r w:rsidRPr="001450A1">
                    <w:rPr>
                      <w:rFonts w:asciiTheme="majorBidi" w:hAnsiTheme="majorBidi" w:cstheme="majorBidi"/>
                      <w:sz w:val="24"/>
                      <w:szCs w:val="24"/>
                      <w:lang w:val="en-GB"/>
                    </w:rPr>
                    <w:t xml:space="preserve">Work plan of the Assignment                                          </w:t>
                  </w:r>
                </w:p>
              </w:tc>
              <w:tc>
                <w:tcPr>
                  <w:tcW w:w="987" w:type="dxa"/>
                </w:tcPr>
                <w:p w14:paraId="0307560C" w14:textId="77777777" w:rsidR="008940BE" w:rsidRPr="001450A1" w:rsidRDefault="008940BE" w:rsidP="001450A1">
                  <w:pPr>
                    <w:tabs>
                      <w:tab w:val="left" w:pos="826"/>
                      <w:tab w:val="right" w:pos="7201"/>
                    </w:tabs>
                    <w:spacing w:before="0" w:line="276" w:lineRule="auto"/>
                    <w:jc w:val="both"/>
                    <w:rPr>
                      <w:rFonts w:asciiTheme="majorBidi" w:hAnsiTheme="majorBidi" w:cstheme="majorBidi"/>
                      <w:iCs/>
                      <w:sz w:val="24"/>
                      <w:szCs w:val="24"/>
                      <w:lang w:val="en-GB"/>
                    </w:rPr>
                  </w:pPr>
                  <w:r w:rsidRPr="001450A1">
                    <w:rPr>
                      <w:rFonts w:asciiTheme="majorBidi" w:hAnsiTheme="majorBidi" w:cstheme="majorBidi"/>
                      <w:sz w:val="24"/>
                      <w:szCs w:val="24"/>
                      <w:lang w:val="en-GB"/>
                    </w:rPr>
                    <w:t>[</w:t>
                  </w:r>
                  <w:r w:rsidRPr="001450A1">
                    <w:rPr>
                      <w:rFonts w:asciiTheme="majorBidi" w:hAnsiTheme="majorBidi" w:cstheme="majorBidi"/>
                      <w:iCs/>
                      <w:sz w:val="24"/>
                      <w:szCs w:val="24"/>
                      <w:lang w:val="en-GB"/>
                    </w:rPr>
                    <w:t>50]</w:t>
                  </w:r>
                </w:p>
                <w:p w14:paraId="4B7CB2D2" w14:textId="77777777" w:rsidR="008940BE" w:rsidRPr="001450A1" w:rsidRDefault="008940BE" w:rsidP="001450A1">
                  <w:pPr>
                    <w:tabs>
                      <w:tab w:val="left" w:pos="826"/>
                      <w:tab w:val="right" w:pos="7201"/>
                    </w:tabs>
                    <w:spacing w:before="0" w:line="276" w:lineRule="auto"/>
                    <w:jc w:val="both"/>
                    <w:rPr>
                      <w:rFonts w:asciiTheme="majorBidi" w:hAnsiTheme="majorBidi" w:cstheme="majorBidi"/>
                      <w:sz w:val="24"/>
                      <w:szCs w:val="24"/>
                      <w:lang w:val="en-GB"/>
                    </w:rPr>
                  </w:pPr>
                  <w:r w:rsidRPr="001450A1">
                    <w:rPr>
                      <w:rFonts w:asciiTheme="majorBidi" w:hAnsiTheme="majorBidi" w:cstheme="majorBidi"/>
                      <w:iCs/>
                      <w:sz w:val="24"/>
                      <w:szCs w:val="24"/>
                      <w:lang w:val="en-GB"/>
                    </w:rPr>
                    <w:t>[50]</w:t>
                  </w:r>
                </w:p>
              </w:tc>
            </w:tr>
          </w:tbl>
          <w:p w14:paraId="3127E0F9" w14:textId="77777777" w:rsidR="008940BE" w:rsidRPr="001450A1" w:rsidRDefault="008940BE" w:rsidP="001450A1">
            <w:pPr>
              <w:tabs>
                <w:tab w:val="right" w:pos="7218"/>
              </w:tabs>
              <w:spacing w:before="0" w:after="0"/>
              <w:ind w:left="465"/>
              <w:jc w:val="both"/>
              <w:rPr>
                <w:rFonts w:asciiTheme="majorBidi" w:hAnsiTheme="majorBidi" w:cstheme="majorBidi"/>
                <w:sz w:val="24"/>
                <w:szCs w:val="24"/>
                <w:lang w:val="en-GB"/>
              </w:rPr>
            </w:pPr>
            <w:r w:rsidRPr="001450A1">
              <w:rPr>
                <w:rFonts w:asciiTheme="majorBidi" w:hAnsiTheme="majorBidi" w:cstheme="majorBidi"/>
                <w:sz w:val="24"/>
                <w:szCs w:val="24"/>
                <w:lang w:val="en-GB"/>
              </w:rPr>
              <w:lastRenderedPageBreak/>
              <w:t xml:space="preserve">                                                                                        Total  C =  [   ]</w:t>
            </w:r>
          </w:p>
          <w:p w14:paraId="61EE8B45" w14:textId="77777777" w:rsidR="008940BE" w:rsidRPr="001450A1" w:rsidRDefault="008940BE" w:rsidP="001450A1">
            <w:pPr>
              <w:tabs>
                <w:tab w:val="right" w:pos="7218"/>
              </w:tabs>
              <w:spacing w:before="0" w:after="0"/>
              <w:ind w:left="466" w:hanging="466"/>
              <w:jc w:val="both"/>
              <w:rPr>
                <w:rFonts w:asciiTheme="majorBidi" w:hAnsiTheme="majorBidi" w:cstheme="majorBidi"/>
                <w:sz w:val="24"/>
                <w:szCs w:val="24"/>
                <w:lang w:val="en-GB"/>
              </w:rPr>
            </w:pPr>
            <w:r w:rsidRPr="001450A1">
              <w:rPr>
                <w:rFonts w:asciiTheme="majorBidi" w:hAnsiTheme="majorBidi" w:cstheme="majorBidi"/>
                <w:sz w:val="24"/>
                <w:szCs w:val="24"/>
                <w:lang w:val="en-GB"/>
              </w:rPr>
              <w:t xml:space="preserve">                                                                                 </w:t>
            </w:r>
          </w:p>
          <w:p w14:paraId="1761B59A" w14:textId="77777777" w:rsidR="008940BE" w:rsidRPr="001450A1" w:rsidRDefault="008940BE" w:rsidP="001450A1">
            <w:pPr>
              <w:tabs>
                <w:tab w:val="right" w:pos="7218"/>
              </w:tabs>
              <w:spacing w:before="0" w:after="0"/>
              <w:ind w:left="466" w:hanging="466"/>
              <w:jc w:val="both"/>
              <w:rPr>
                <w:rFonts w:asciiTheme="majorBidi" w:hAnsiTheme="majorBidi" w:cstheme="majorBidi"/>
                <w:sz w:val="24"/>
                <w:szCs w:val="24"/>
                <w:lang w:val="en-GB"/>
              </w:rPr>
            </w:pPr>
            <w:r w:rsidRPr="001450A1">
              <w:rPr>
                <w:rFonts w:asciiTheme="majorBidi" w:hAnsiTheme="majorBidi" w:cstheme="majorBidi"/>
                <w:sz w:val="24"/>
                <w:szCs w:val="24"/>
                <w:lang w:val="en-GB"/>
              </w:rPr>
              <w:t xml:space="preserve">Technical Score (St)  =  A/100*[W1] + B/100*[W2] + C/100*[W3] </w:t>
            </w:r>
          </w:p>
          <w:p w14:paraId="1A809F20" w14:textId="77777777" w:rsidR="008940BE" w:rsidRPr="001450A1" w:rsidRDefault="008940BE" w:rsidP="001450A1">
            <w:pPr>
              <w:tabs>
                <w:tab w:val="right" w:pos="7218"/>
              </w:tabs>
              <w:spacing w:before="0" w:after="0"/>
              <w:ind w:left="466" w:hanging="466"/>
              <w:jc w:val="both"/>
              <w:rPr>
                <w:rFonts w:asciiTheme="majorBidi" w:hAnsiTheme="majorBidi" w:cstheme="majorBidi"/>
                <w:sz w:val="24"/>
                <w:szCs w:val="24"/>
                <w:lang w:val="en-GB"/>
              </w:rPr>
            </w:pPr>
            <w:r w:rsidRPr="001450A1">
              <w:rPr>
                <w:rFonts w:asciiTheme="majorBidi" w:hAnsiTheme="majorBidi" w:cstheme="majorBidi"/>
                <w:sz w:val="24"/>
                <w:szCs w:val="24"/>
                <w:lang w:val="en-GB"/>
              </w:rPr>
              <w:t>Weights Distribution</w:t>
            </w:r>
          </w:p>
          <w:p w14:paraId="536561B8" w14:textId="77777777" w:rsidR="008940BE" w:rsidRPr="001450A1" w:rsidRDefault="008940BE" w:rsidP="001450A1">
            <w:pPr>
              <w:tabs>
                <w:tab w:val="right" w:pos="7218"/>
              </w:tabs>
              <w:spacing w:before="0" w:after="0"/>
              <w:ind w:left="466" w:hanging="466"/>
              <w:jc w:val="both"/>
              <w:rPr>
                <w:rFonts w:asciiTheme="majorBidi" w:hAnsiTheme="majorBidi" w:cstheme="majorBidi"/>
                <w:sz w:val="24"/>
                <w:szCs w:val="24"/>
                <w:lang w:val="en-GB"/>
              </w:rPr>
            </w:pPr>
          </w:p>
          <w:tbl>
            <w:tblPr>
              <w:tblStyle w:val="TableGrid"/>
              <w:tblW w:w="7395" w:type="dxa"/>
              <w:tblInd w:w="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3"/>
              <w:gridCol w:w="5670"/>
              <w:gridCol w:w="992"/>
            </w:tblGrid>
            <w:tr w:rsidR="008940BE" w:rsidRPr="001450A1" w14:paraId="20FDA183" w14:textId="77777777" w:rsidTr="002C492D">
              <w:tc>
                <w:tcPr>
                  <w:tcW w:w="733" w:type="dxa"/>
                </w:tcPr>
                <w:p w14:paraId="7362BA8A" w14:textId="77777777" w:rsidR="008940BE" w:rsidRPr="001450A1" w:rsidRDefault="008940BE" w:rsidP="001450A1">
                  <w:pPr>
                    <w:tabs>
                      <w:tab w:val="left" w:pos="826"/>
                      <w:tab w:val="right" w:pos="7201"/>
                    </w:tabs>
                    <w:spacing w:before="0" w:line="276" w:lineRule="auto"/>
                    <w:jc w:val="both"/>
                    <w:rPr>
                      <w:rFonts w:asciiTheme="majorBidi" w:hAnsiTheme="majorBidi" w:cstheme="majorBidi"/>
                      <w:sz w:val="24"/>
                      <w:szCs w:val="24"/>
                      <w:lang w:val="en-GB"/>
                    </w:rPr>
                  </w:pPr>
                  <w:r w:rsidRPr="001450A1">
                    <w:rPr>
                      <w:rFonts w:asciiTheme="majorBidi" w:hAnsiTheme="majorBidi" w:cstheme="majorBidi"/>
                      <w:sz w:val="24"/>
                      <w:szCs w:val="24"/>
                      <w:lang w:val="en-GB"/>
                    </w:rPr>
                    <w:t>W1</w:t>
                  </w:r>
                </w:p>
              </w:tc>
              <w:tc>
                <w:tcPr>
                  <w:tcW w:w="5670" w:type="dxa"/>
                  <w:shd w:val="clear" w:color="auto" w:fill="auto"/>
                </w:tcPr>
                <w:p w14:paraId="2D9B3326" w14:textId="77777777" w:rsidR="008940BE" w:rsidRPr="001450A1" w:rsidRDefault="008940BE" w:rsidP="001450A1">
                  <w:pPr>
                    <w:tabs>
                      <w:tab w:val="left" w:pos="826"/>
                      <w:tab w:val="right" w:pos="7201"/>
                    </w:tabs>
                    <w:spacing w:before="0" w:line="276" w:lineRule="auto"/>
                    <w:jc w:val="both"/>
                    <w:outlineLvl w:val="1"/>
                    <w:rPr>
                      <w:rFonts w:asciiTheme="majorBidi" w:hAnsiTheme="majorBidi" w:cstheme="majorBidi"/>
                      <w:sz w:val="24"/>
                      <w:szCs w:val="24"/>
                      <w:lang w:val="en-GB"/>
                    </w:rPr>
                  </w:pPr>
                  <w:bookmarkStart w:id="125" w:name="_Toc31801707"/>
                  <w:r w:rsidRPr="001450A1">
                    <w:rPr>
                      <w:rFonts w:asciiTheme="majorBidi" w:hAnsiTheme="majorBidi" w:cstheme="majorBidi"/>
                      <w:sz w:val="24"/>
                      <w:szCs w:val="24"/>
                      <w:lang w:val="en-GB"/>
                    </w:rPr>
                    <w:t>Company Profile</w:t>
                  </w:r>
                  <w:bookmarkEnd w:id="125"/>
                  <w:r w:rsidRPr="001450A1">
                    <w:rPr>
                      <w:rFonts w:asciiTheme="majorBidi" w:hAnsiTheme="majorBidi" w:cstheme="majorBidi"/>
                      <w:sz w:val="24"/>
                      <w:szCs w:val="24"/>
                      <w:lang w:val="en-GB"/>
                    </w:rPr>
                    <w:t xml:space="preserve"> </w:t>
                  </w:r>
                </w:p>
              </w:tc>
              <w:tc>
                <w:tcPr>
                  <w:tcW w:w="992" w:type="dxa"/>
                  <w:shd w:val="clear" w:color="auto" w:fill="auto"/>
                  <w:vAlign w:val="center"/>
                </w:tcPr>
                <w:p w14:paraId="36060BC0" w14:textId="77777777" w:rsidR="008940BE" w:rsidRPr="001450A1" w:rsidRDefault="008940BE" w:rsidP="001450A1">
                  <w:pPr>
                    <w:tabs>
                      <w:tab w:val="left" w:pos="826"/>
                      <w:tab w:val="right" w:pos="7201"/>
                    </w:tabs>
                    <w:spacing w:before="0" w:line="276" w:lineRule="auto"/>
                    <w:jc w:val="both"/>
                    <w:rPr>
                      <w:rFonts w:asciiTheme="majorBidi" w:hAnsiTheme="majorBidi" w:cstheme="majorBidi"/>
                      <w:b/>
                      <w:sz w:val="24"/>
                      <w:szCs w:val="24"/>
                      <w:lang w:val="en-GB"/>
                    </w:rPr>
                  </w:pPr>
                  <w:r w:rsidRPr="001450A1">
                    <w:rPr>
                      <w:rFonts w:asciiTheme="majorBidi" w:hAnsiTheme="majorBidi" w:cstheme="majorBidi"/>
                      <w:b/>
                      <w:sz w:val="24"/>
                      <w:szCs w:val="24"/>
                      <w:lang w:val="en-GB"/>
                    </w:rPr>
                    <w:t>[20]</w:t>
                  </w:r>
                </w:p>
              </w:tc>
            </w:tr>
            <w:tr w:rsidR="008940BE" w:rsidRPr="001450A1" w14:paraId="6312585D" w14:textId="77777777" w:rsidTr="002C492D">
              <w:tc>
                <w:tcPr>
                  <w:tcW w:w="733" w:type="dxa"/>
                </w:tcPr>
                <w:p w14:paraId="3D29F37C" w14:textId="77777777" w:rsidR="008940BE" w:rsidRPr="001450A1" w:rsidRDefault="008940BE" w:rsidP="001450A1">
                  <w:pPr>
                    <w:tabs>
                      <w:tab w:val="left" w:pos="826"/>
                      <w:tab w:val="right" w:pos="7201"/>
                    </w:tabs>
                    <w:spacing w:before="0" w:line="276" w:lineRule="auto"/>
                    <w:jc w:val="both"/>
                    <w:rPr>
                      <w:rFonts w:asciiTheme="majorBidi" w:hAnsiTheme="majorBidi" w:cstheme="majorBidi"/>
                      <w:sz w:val="24"/>
                      <w:szCs w:val="24"/>
                      <w:lang w:val="en-GB"/>
                    </w:rPr>
                  </w:pPr>
                  <w:r w:rsidRPr="001450A1">
                    <w:rPr>
                      <w:rFonts w:asciiTheme="majorBidi" w:hAnsiTheme="majorBidi" w:cstheme="majorBidi"/>
                      <w:sz w:val="24"/>
                      <w:szCs w:val="24"/>
                      <w:lang w:val="en-GB"/>
                    </w:rPr>
                    <w:t>W2</w:t>
                  </w:r>
                </w:p>
              </w:tc>
              <w:tc>
                <w:tcPr>
                  <w:tcW w:w="5670" w:type="dxa"/>
                  <w:shd w:val="clear" w:color="auto" w:fill="auto"/>
                </w:tcPr>
                <w:p w14:paraId="0D6EAE2C" w14:textId="77777777" w:rsidR="008940BE" w:rsidRPr="001450A1" w:rsidRDefault="008940BE" w:rsidP="001450A1">
                  <w:pPr>
                    <w:tabs>
                      <w:tab w:val="left" w:pos="826"/>
                      <w:tab w:val="right" w:pos="7201"/>
                    </w:tabs>
                    <w:spacing w:before="0" w:line="276" w:lineRule="auto"/>
                    <w:jc w:val="both"/>
                    <w:outlineLvl w:val="1"/>
                    <w:rPr>
                      <w:rFonts w:asciiTheme="majorBidi" w:hAnsiTheme="majorBidi" w:cstheme="majorBidi"/>
                      <w:sz w:val="24"/>
                      <w:szCs w:val="24"/>
                      <w:lang w:val="en-GB"/>
                    </w:rPr>
                  </w:pPr>
                  <w:bookmarkStart w:id="126" w:name="_Toc31801708"/>
                  <w:r w:rsidRPr="001450A1">
                    <w:rPr>
                      <w:rFonts w:asciiTheme="majorBidi" w:hAnsiTheme="majorBidi" w:cstheme="majorBidi"/>
                      <w:sz w:val="24"/>
                      <w:szCs w:val="24"/>
                      <w:lang w:val="en-GB"/>
                    </w:rPr>
                    <w:t>Project Team</w:t>
                  </w:r>
                  <w:bookmarkEnd w:id="126"/>
                  <w:r w:rsidRPr="001450A1">
                    <w:rPr>
                      <w:rFonts w:asciiTheme="majorBidi" w:hAnsiTheme="majorBidi" w:cstheme="majorBidi"/>
                      <w:sz w:val="24"/>
                      <w:szCs w:val="24"/>
                      <w:lang w:val="en-GB"/>
                    </w:rPr>
                    <w:t xml:space="preserve"> </w:t>
                  </w:r>
                </w:p>
              </w:tc>
              <w:tc>
                <w:tcPr>
                  <w:tcW w:w="992" w:type="dxa"/>
                  <w:shd w:val="clear" w:color="auto" w:fill="auto"/>
                  <w:vAlign w:val="center"/>
                </w:tcPr>
                <w:p w14:paraId="6A1C8474" w14:textId="77777777" w:rsidR="008940BE" w:rsidRPr="001450A1" w:rsidRDefault="008940BE" w:rsidP="001450A1">
                  <w:pPr>
                    <w:tabs>
                      <w:tab w:val="left" w:pos="826"/>
                      <w:tab w:val="right" w:pos="7201"/>
                    </w:tabs>
                    <w:spacing w:before="0" w:line="276" w:lineRule="auto"/>
                    <w:jc w:val="both"/>
                    <w:outlineLvl w:val="1"/>
                    <w:rPr>
                      <w:rFonts w:asciiTheme="majorBidi" w:hAnsiTheme="majorBidi" w:cstheme="majorBidi"/>
                      <w:b/>
                      <w:sz w:val="24"/>
                      <w:szCs w:val="24"/>
                      <w:lang w:val="en-GB"/>
                    </w:rPr>
                  </w:pPr>
                  <w:bookmarkStart w:id="127" w:name="_Toc31801709"/>
                  <w:r w:rsidRPr="001450A1">
                    <w:rPr>
                      <w:rFonts w:asciiTheme="majorBidi" w:hAnsiTheme="majorBidi" w:cstheme="majorBidi"/>
                      <w:b/>
                      <w:sz w:val="24"/>
                      <w:szCs w:val="24"/>
                      <w:lang w:val="en-GB"/>
                    </w:rPr>
                    <w:t>[60]</w:t>
                  </w:r>
                  <w:bookmarkEnd w:id="127"/>
                </w:p>
              </w:tc>
            </w:tr>
            <w:tr w:rsidR="008940BE" w:rsidRPr="001450A1" w14:paraId="4D00EB94" w14:textId="77777777" w:rsidTr="002C492D">
              <w:tc>
                <w:tcPr>
                  <w:tcW w:w="733" w:type="dxa"/>
                </w:tcPr>
                <w:p w14:paraId="51D4DC26" w14:textId="77777777" w:rsidR="008940BE" w:rsidRPr="001450A1" w:rsidRDefault="008940BE" w:rsidP="001450A1">
                  <w:pPr>
                    <w:tabs>
                      <w:tab w:val="left" w:pos="826"/>
                      <w:tab w:val="right" w:pos="7201"/>
                    </w:tabs>
                    <w:spacing w:before="0" w:line="276" w:lineRule="auto"/>
                    <w:jc w:val="both"/>
                    <w:rPr>
                      <w:rFonts w:asciiTheme="majorBidi" w:hAnsiTheme="majorBidi" w:cstheme="majorBidi"/>
                      <w:sz w:val="24"/>
                      <w:szCs w:val="24"/>
                      <w:lang w:val="en-GB"/>
                    </w:rPr>
                  </w:pPr>
                  <w:r w:rsidRPr="001450A1">
                    <w:rPr>
                      <w:rFonts w:asciiTheme="majorBidi" w:hAnsiTheme="majorBidi" w:cstheme="majorBidi"/>
                      <w:sz w:val="24"/>
                      <w:szCs w:val="24"/>
                      <w:lang w:val="en-GB"/>
                    </w:rPr>
                    <w:t>W3</w:t>
                  </w:r>
                </w:p>
              </w:tc>
              <w:tc>
                <w:tcPr>
                  <w:tcW w:w="5670" w:type="dxa"/>
                  <w:shd w:val="clear" w:color="auto" w:fill="auto"/>
                </w:tcPr>
                <w:p w14:paraId="6E0E7B03" w14:textId="77777777" w:rsidR="008940BE" w:rsidRPr="001450A1" w:rsidRDefault="008940BE" w:rsidP="001450A1">
                  <w:pPr>
                    <w:tabs>
                      <w:tab w:val="left" w:pos="826"/>
                      <w:tab w:val="right" w:pos="7201"/>
                    </w:tabs>
                    <w:spacing w:before="0" w:line="276" w:lineRule="auto"/>
                    <w:jc w:val="both"/>
                    <w:outlineLvl w:val="1"/>
                    <w:rPr>
                      <w:rFonts w:asciiTheme="majorBidi" w:hAnsiTheme="majorBidi" w:cstheme="majorBidi"/>
                      <w:sz w:val="24"/>
                      <w:szCs w:val="24"/>
                      <w:lang w:val="en-GB"/>
                    </w:rPr>
                  </w:pPr>
                  <w:bookmarkStart w:id="128" w:name="_Toc31801710"/>
                  <w:r w:rsidRPr="001450A1">
                    <w:rPr>
                      <w:rFonts w:asciiTheme="majorBidi" w:hAnsiTheme="majorBidi" w:cstheme="majorBidi"/>
                      <w:sz w:val="24"/>
                      <w:szCs w:val="24"/>
                      <w:lang w:val="en-GB"/>
                    </w:rPr>
                    <w:t>Approach &amp; Methodology</w:t>
                  </w:r>
                  <w:bookmarkEnd w:id="128"/>
                </w:p>
              </w:tc>
              <w:tc>
                <w:tcPr>
                  <w:tcW w:w="992" w:type="dxa"/>
                  <w:shd w:val="clear" w:color="auto" w:fill="auto"/>
                  <w:vAlign w:val="center"/>
                </w:tcPr>
                <w:p w14:paraId="3C9220CB" w14:textId="77777777" w:rsidR="008940BE" w:rsidRPr="001450A1" w:rsidRDefault="008940BE" w:rsidP="001450A1">
                  <w:pPr>
                    <w:tabs>
                      <w:tab w:val="left" w:pos="826"/>
                      <w:tab w:val="right" w:pos="7201"/>
                    </w:tabs>
                    <w:spacing w:before="0" w:line="276" w:lineRule="auto"/>
                    <w:jc w:val="both"/>
                    <w:outlineLvl w:val="1"/>
                    <w:rPr>
                      <w:rFonts w:asciiTheme="majorBidi" w:hAnsiTheme="majorBidi" w:cstheme="majorBidi"/>
                      <w:b/>
                      <w:sz w:val="24"/>
                      <w:szCs w:val="24"/>
                      <w:lang w:val="en-GB"/>
                    </w:rPr>
                  </w:pPr>
                  <w:bookmarkStart w:id="129" w:name="_Toc31801711"/>
                  <w:r w:rsidRPr="001450A1">
                    <w:rPr>
                      <w:rFonts w:asciiTheme="majorBidi" w:hAnsiTheme="majorBidi" w:cstheme="majorBidi"/>
                      <w:b/>
                      <w:sz w:val="24"/>
                      <w:szCs w:val="24"/>
                      <w:lang w:val="en-GB"/>
                    </w:rPr>
                    <w:t>[20]</w:t>
                  </w:r>
                  <w:bookmarkEnd w:id="129"/>
                </w:p>
              </w:tc>
            </w:tr>
          </w:tbl>
          <w:p w14:paraId="375A72D2" w14:textId="77777777" w:rsidR="008940BE" w:rsidRPr="001450A1" w:rsidRDefault="008940BE" w:rsidP="001450A1">
            <w:pPr>
              <w:tabs>
                <w:tab w:val="right" w:pos="7218"/>
              </w:tabs>
              <w:spacing w:before="0" w:after="0"/>
              <w:ind w:left="466" w:hanging="466"/>
              <w:jc w:val="both"/>
              <w:rPr>
                <w:rFonts w:asciiTheme="majorBidi" w:hAnsiTheme="majorBidi" w:cstheme="majorBidi"/>
                <w:sz w:val="24"/>
                <w:szCs w:val="24"/>
                <w:lang w:val="en-GB"/>
              </w:rPr>
            </w:pPr>
          </w:p>
          <w:p w14:paraId="23F3A4E7" w14:textId="5C01EEBD" w:rsidR="008940BE" w:rsidRPr="001450A1" w:rsidRDefault="008940BE" w:rsidP="001E0FCA">
            <w:pPr>
              <w:tabs>
                <w:tab w:val="right" w:pos="7218"/>
              </w:tabs>
              <w:spacing w:before="0" w:after="0"/>
              <w:ind w:left="466" w:hanging="466"/>
              <w:jc w:val="both"/>
              <w:rPr>
                <w:rFonts w:asciiTheme="majorBidi" w:hAnsiTheme="majorBidi" w:cstheme="majorBidi"/>
                <w:sz w:val="24"/>
                <w:szCs w:val="24"/>
                <w:lang w:val="en-GB"/>
              </w:rPr>
            </w:pPr>
            <w:r w:rsidRPr="001450A1">
              <w:rPr>
                <w:rFonts w:asciiTheme="majorBidi" w:hAnsiTheme="majorBidi" w:cstheme="majorBidi"/>
                <w:sz w:val="24"/>
                <w:szCs w:val="24"/>
                <w:lang w:val="en-GB"/>
              </w:rPr>
              <w:t>The minimum technical score (St) required to pass is:</w:t>
            </w:r>
            <w:r w:rsidRPr="001450A1">
              <w:rPr>
                <w:rFonts w:asciiTheme="majorBidi" w:hAnsiTheme="majorBidi" w:cstheme="majorBidi"/>
                <w:b/>
                <w:sz w:val="24"/>
                <w:szCs w:val="24"/>
                <w:lang w:val="en-GB"/>
              </w:rPr>
              <w:t xml:space="preserve"> </w:t>
            </w:r>
            <w:r w:rsidR="001E0FCA">
              <w:rPr>
                <w:rFonts w:asciiTheme="majorBidi" w:hAnsiTheme="majorBidi" w:cstheme="majorBidi"/>
                <w:b/>
                <w:sz w:val="24"/>
                <w:szCs w:val="24"/>
                <w:u w:val="single"/>
                <w:lang w:val="en-GB"/>
              </w:rPr>
              <w:t>60</w:t>
            </w:r>
            <w:r w:rsidR="001E0FCA" w:rsidRPr="001450A1">
              <w:rPr>
                <w:rFonts w:asciiTheme="majorBidi" w:hAnsiTheme="majorBidi" w:cstheme="majorBidi"/>
                <w:sz w:val="24"/>
                <w:szCs w:val="24"/>
                <w:lang w:val="en-GB"/>
              </w:rPr>
              <w:t xml:space="preserve"> </w:t>
            </w:r>
            <w:r w:rsidRPr="001450A1">
              <w:rPr>
                <w:rFonts w:asciiTheme="majorBidi" w:hAnsiTheme="majorBidi" w:cstheme="majorBidi"/>
                <w:sz w:val="24"/>
                <w:szCs w:val="24"/>
                <w:lang w:val="en-GB"/>
              </w:rPr>
              <w:t>Points</w:t>
            </w:r>
          </w:p>
          <w:p w14:paraId="5509F7C0" w14:textId="77777777" w:rsidR="008940BE" w:rsidRPr="001450A1" w:rsidRDefault="008940BE" w:rsidP="001450A1">
            <w:pPr>
              <w:pStyle w:val="BankNormal"/>
              <w:tabs>
                <w:tab w:val="right" w:pos="7218"/>
              </w:tabs>
              <w:spacing w:after="0" w:line="276" w:lineRule="auto"/>
              <w:jc w:val="both"/>
              <w:rPr>
                <w:rFonts w:asciiTheme="majorBidi" w:hAnsiTheme="majorBidi" w:cstheme="majorBidi"/>
                <w:szCs w:val="24"/>
                <w:lang w:val="en-GB"/>
              </w:rPr>
            </w:pPr>
          </w:p>
          <w:p w14:paraId="7A7265AD" w14:textId="77777777" w:rsidR="008940BE" w:rsidRPr="001450A1" w:rsidRDefault="008940BE" w:rsidP="001450A1">
            <w:pPr>
              <w:pStyle w:val="BankNormal"/>
              <w:tabs>
                <w:tab w:val="right" w:pos="7218"/>
              </w:tabs>
              <w:spacing w:after="0" w:line="276" w:lineRule="auto"/>
              <w:jc w:val="both"/>
              <w:rPr>
                <w:rFonts w:asciiTheme="majorBidi" w:hAnsiTheme="majorBidi" w:cstheme="majorBidi"/>
                <w:szCs w:val="24"/>
                <w:lang w:val="en-GB"/>
              </w:rPr>
            </w:pPr>
            <w:r w:rsidRPr="001450A1">
              <w:rPr>
                <w:rFonts w:asciiTheme="majorBidi" w:hAnsiTheme="majorBidi" w:cstheme="majorBidi"/>
                <w:szCs w:val="24"/>
                <w:lang w:val="en-GB"/>
              </w:rPr>
              <w:t>The formula for determining the financial scores is the following:</w:t>
            </w:r>
          </w:p>
          <w:p w14:paraId="11B39164" w14:textId="77777777" w:rsidR="008940BE" w:rsidRPr="001450A1" w:rsidRDefault="008940BE" w:rsidP="001450A1">
            <w:pPr>
              <w:pStyle w:val="BankNormal"/>
              <w:tabs>
                <w:tab w:val="right" w:pos="7218"/>
              </w:tabs>
              <w:spacing w:after="0" w:line="276" w:lineRule="auto"/>
              <w:jc w:val="both"/>
              <w:rPr>
                <w:rFonts w:asciiTheme="majorBidi" w:hAnsiTheme="majorBidi" w:cstheme="majorBidi"/>
                <w:b/>
                <w:szCs w:val="24"/>
                <w:lang w:val="en-GB"/>
              </w:rPr>
            </w:pPr>
            <w:r w:rsidRPr="001450A1">
              <w:rPr>
                <w:rFonts w:asciiTheme="majorBidi" w:hAnsiTheme="majorBidi" w:cstheme="majorBidi"/>
                <w:szCs w:val="24"/>
                <w:lang w:val="en-GB"/>
              </w:rPr>
              <w:t xml:space="preserve">Sf = 100 x </w:t>
            </w:r>
            <w:proofErr w:type="spellStart"/>
            <w:r w:rsidRPr="001450A1">
              <w:rPr>
                <w:rFonts w:asciiTheme="majorBidi" w:hAnsiTheme="majorBidi" w:cstheme="majorBidi"/>
                <w:szCs w:val="24"/>
                <w:lang w:val="en-GB"/>
              </w:rPr>
              <w:t>Fm</w:t>
            </w:r>
            <w:proofErr w:type="spellEnd"/>
            <w:r w:rsidRPr="001450A1">
              <w:rPr>
                <w:rFonts w:asciiTheme="majorBidi" w:hAnsiTheme="majorBidi" w:cstheme="majorBidi"/>
                <w:szCs w:val="24"/>
                <w:lang w:val="en-GB"/>
              </w:rPr>
              <w:t xml:space="preserve"> / F, in where Sf is the financial score, </w:t>
            </w:r>
            <w:proofErr w:type="spellStart"/>
            <w:r w:rsidRPr="001450A1">
              <w:rPr>
                <w:rFonts w:asciiTheme="majorBidi" w:hAnsiTheme="majorBidi" w:cstheme="majorBidi"/>
                <w:szCs w:val="24"/>
                <w:lang w:val="en-GB"/>
              </w:rPr>
              <w:t>Fm</w:t>
            </w:r>
            <w:proofErr w:type="spellEnd"/>
            <w:r w:rsidRPr="001450A1">
              <w:rPr>
                <w:rFonts w:asciiTheme="majorBidi" w:hAnsiTheme="majorBidi" w:cstheme="majorBidi"/>
                <w:szCs w:val="24"/>
                <w:lang w:val="en-GB"/>
              </w:rPr>
              <w:t xml:space="preserve"> is the </w:t>
            </w:r>
            <w:r w:rsidRPr="001450A1">
              <w:rPr>
                <w:rFonts w:asciiTheme="majorBidi" w:hAnsiTheme="majorBidi" w:cstheme="majorBidi"/>
                <w:szCs w:val="24"/>
                <w:u w:val="single"/>
                <w:lang w:val="en-GB"/>
              </w:rPr>
              <w:t>lowest price</w:t>
            </w:r>
            <w:r w:rsidRPr="001450A1">
              <w:rPr>
                <w:rFonts w:asciiTheme="majorBidi" w:hAnsiTheme="majorBidi" w:cstheme="majorBidi"/>
                <w:szCs w:val="24"/>
                <w:lang w:val="en-GB"/>
              </w:rPr>
              <w:t xml:space="preserve"> and F the price of the proposal under consideration.</w:t>
            </w:r>
          </w:p>
          <w:p w14:paraId="30DD6040" w14:textId="77777777" w:rsidR="008940BE" w:rsidRPr="001450A1" w:rsidRDefault="008940BE" w:rsidP="001450A1">
            <w:pPr>
              <w:pStyle w:val="BankNormal"/>
              <w:tabs>
                <w:tab w:val="right" w:pos="7218"/>
              </w:tabs>
              <w:spacing w:after="0" w:line="276" w:lineRule="auto"/>
              <w:jc w:val="both"/>
              <w:rPr>
                <w:rFonts w:asciiTheme="majorBidi" w:hAnsiTheme="majorBidi" w:cstheme="majorBidi"/>
                <w:szCs w:val="24"/>
                <w:lang w:val="en-GB"/>
              </w:rPr>
            </w:pPr>
          </w:p>
          <w:p w14:paraId="37C2568F" w14:textId="77777777" w:rsidR="008940BE" w:rsidRPr="001450A1" w:rsidRDefault="008940BE" w:rsidP="001450A1">
            <w:pPr>
              <w:pStyle w:val="BankNormal"/>
              <w:tabs>
                <w:tab w:val="right" w:pos="7218"/>
              </w:tabs>
              <w:spacing w:after="0" w:line="276" w:lineRule="auto"/>
              <w:jc w:val="both"/>
              <w:rPr>
                <w:rFonts w:asciiTheme="majorBidi" w:hAnsiTheme="majorBidi" w:cstheme="majorBidi"/>
                <w:szCs w:val="24"/>
                <w:lang w:val="en-GB"/>
              </w:rPr>
            </w:pPr>
            <w:r w:rsidRPr="001450A1">
              <w:rPr>
                <w:rFonts w:asciiTheme="majorBidi" w:hAnsiTheme="majorBidi" w:cstheme="majorBidi"/>
                <w:szCs w:val="24"/>
                <w:lang w:val="en-GB"/>
              </w:rPr>
              <w:t>The weights given to the Technical and Financial Proposals are:</w:t>
            </w:r>
          </w:p>
          <w:p w14:paraId="357F8796" w14:textId="77777777" w:rsidR="008940BE" w:rsidRPr="001450A1" w:rsidRDefault="008940BE" w:rsidP="001450A1">
            <w:pPr>
              <w:pStyle w:val="BankNormal"/>
              <w:tabs>
                <w:tab w:val="left" w:pos="1186"/>
                <w:tab w:val="right" w:pos="7218"/>
              </w:tabs>
              <w:spacing w:after="0" w:line="276" w:lineRule="auto"/>
              <w:jc w:val="both"/>
              <w:rPr>
                <w:rFonts w:asciiTheme="majorBidi" w:hAnsiTheme="majorBidi" w:cstheme="majorBidi"/>
                <w:szCs w:val="24"/>
                <w:lang w:val="en-GB"/>
              </w:rPr>
            </w:pPr>
            <w:r w:rsidRPr="001450A1">
              <w:rPr>
                <w:rFonts w:asciiTheme="majorBidi" w:hAnsiTheme="majorBidi" w:cstheme="majorBidi"/>
                <w:szCs w:val="24"/>
                <w:lang w:val="en-GB"/>
              </w:rPr>
              <w:t>T = [</w:t>
            </w:r>
            <w:r w:rsidRPr="001450A1">
              <w:rPr>
                <w:rFonts w:asciiTheme="majorBidi" w:eastAsia="Calibri" w:hAnsiTheme="majorBidi" w:cstheme="majorBidi"/>
                <w:szCs w:val="24"/>
                <w:lang w:val="en-GB"/>
              </w:rPr>
              <w:t>0.6</w:t>
            </w:r>
            <w:r w:rsidRPr="001450A1">
              <w:rPr>
                <w:rFonts w:asciiTheme="majorBidi" w:hAnsiTheme="majorBidi" w:cstheme="majorBidi"/>
                <w:szCs w:val="24"/>
                <w:lang w:val="en-GB"/>
              </w:rPr>
              <w:t>], and</w:t>
            </w:r>
          </w:p>
          <w:p w14:paraId="75761873" w14:textId="7D12D31B" w:rsidR="00585AFE" w:rsidRPr="001450A1" w:rsidRDefault="008940BE" w:rsidP="001450A1">
            <w:pPr>
              <w:spacing w:before="0" w:after="0"/>
              <w:jc w:val="both"/>
              <w:outlineLvl w:val="1"/>
              <w:rPr>
                <w:rFonts w:asciiTheme="majorBidi" w:hAnsiTheme="majorBidi" w:cstheme="majorBidi"/>
                <w:i/>
                <w:sz w:val="24"/>
                <w:szCs w:val="24"/>
                <w:lang w:val="en-GB"/>
              </w:rPr>
            </w:pPr>
            <w:bookmarkStart w:id="130" w:name="_Toc31801712"/>
            <w:r w:rsidRPr="001450A1">
              <w:rPr>
                <w:rFonts w:asciiTheme="majorBidi" w:hAnsiTheme="majorBidi" w:cstheme="majorBidi"/>
                <w:sz w:val="24"/>
                <w:szCs w:val="24"/>
                <w:lang w:val="en-GB"/>
              </w:rPr>
              <w:t>P = [0.4]</w:t>
            </w:r>
            <w:bookmarkEnd w:id="130"/>
          </w:p>
        </w:tc>
      </w:tr>
      <w:tr w:rsidR="008A20EC" w:rsidRPr="001450A1" w14:paraId="007D4FB3" w14:textId="77777777" w:rsidTr="00416C72">
        <w:tc>
          <w:tcPr>
            <w:tcW w:w="871" w:type="pct"/>
            <w:tcBorders>
              <w:top w:val="single" w:sz="4" w:space="0" w:color="auto"/>
              <w:left w:val="single" w:sz="4" w:space="0" w:color="auto"/>
              <w:bottom w:val="single" w:sz="4" w:space="0" w:color="auto"/>
              <w:right w:val="single" w:sz="4" w:space="0" w:color="auto"/>
            </w:tcBorders>
          </w:tcPr>
          <w:p w14:paraId="585BD39F" w14:textId="4343553C" w:rsidR="00585AFE" w:rsidRPr="001450A1" w:rsidRDefault="00D1733A" w:rsidP="001450A1">
            <w:pPr>
              <w:spacing w:before="0" w:after="0"/>
              <w:jc w:val="both"/>
              <w:rPr>
                <w:rFonts w:asciiTheme="majorBidi" w:hAnsiTheme="majorBidi" w:cstheme="majorBidi"/>
                <w:b/>
                <w:bCs/>
                <w:sz w:val="24"/>
                <w:szCs w:val="24"/>
              </w:rPr>
            </w:pPr>
            <w:bookmarkStart w:id="131" w:name="_Toc344645475"/>
            <w:bookmarkStart w:id="132" w:name="_Toc219597815"/>
            <w:bookmarkStart w:id="133" w:name="_Toc227647650"/>
            <w:bookmarkStart w:id="134" w:name="_Toc229472861"/>
            <w:bookmarkStart w:id="135" w:name="_Toc230856923"/>
            <w:bookmarkStart w:id="136" w:name="_Toc230857079"/>
            <w:bookmarkEnd w:id="110"/>
            <w:r w:rsidRPr="001450A1">
              <w:rPr>
                <w:rFonts w:asciiTheme="majorBidi" w:hAnsiTheme="majorBidi" w:cstheme="majorBidi"/>
                <w:b/>
                <w:bCs/>
                <w:sz w:val="24"/>
                <w:szCs w:val="24"/>
              </w:rPr>
              <w:lastRenderedPageBreak/>
              <w:t>5.6</w:t>
            </w:r>
            <w:r w:rsidR="00585AFE" w:rsidRPr="001450A1">
              <w:rPr>
                <w:rFonts w:asciiTheme="majorBidi" w:hAnsiTheme="majorBidi" w:cstheme="majorBidi"/>
                <w:b/>
                <w:bCs/>
                <w:sz w:val="24"/>
                <w:szCs w:val="24"/>
              </w:rPr>
              <w:t xml:space="preserve"> Damages</w:t>
            </w:r>
          </w:p>
        </w:tc>
        <w:tc>
          <w:tcPr>
            <w:tcW w:w="4129" w:type="pct"/>
            <w:tcBorders>
              <w:top w:val="single" w:sz="4" w:space="0" w:color="auto"/>
              <w:left w:val="single" w:sz="4" w:space="0" w:color="auto"/>
              <w:bottom w:val="single" w:sz="4" w:space="0" w:color="auto"/>
              <w:right w:val="single" w:sz="4" w:space="0" w:color="auto"/>
            </w:tcBorders>
            <w:tcMar>
              <w:top w:w="85" w:type="dxa"/>
              <w:left w:w="72" w:type="dxa"/>
              <w:bottom w:w="142" w:type="dxa"/>
              <w:right w:w="142" w:type="dxa"/>
            </w:tcMar>
          </w:tcPr>
          <w:p w14:paraId="55D25114" w14:textId="11F8A51D" w:rsidR="00585AFE" w:rsidRPr="001450A1" w:rsidRDefault="00585AFE" w:rsidP="001450A1">
            <w:pPr>
              <w:spacing w:before="0" w:after="0"/>
              <w:jc w:val="both"/>
              <w:outlineLvl w:val="1"/>
              <w:rPr>
                <w:rFonts w:asciiTheme="majorBidi" w:hAnsiTheme="majorBidi" w:cstheme="majorBidi"/>
                <w:sz w:val="24"/>
                <w:szCs w:val="24"/>
                <w:lang w:val="en-GB"/>
              </w:rPr>
            </w:pPr>
            <w:bookmarkStart w:id="137" w:name="_Toc31801713"/>
            <w:r w:rsidRPr="001450A1">
              <w:rPr>
                <w:rFonts w:asciiTheme="majorBidi" w:hAnsiTheme="majorBidi" w:cstheme="majorBidi"/>
                <w:sz w:val="24"/>
                <w:szCs w:val="24"/>
                <w:lang w:val="en-GB"/>
              </w:rPr>
              <w:t xml:space="preserve">Amount </w:t>
            </w:r>
            <w:r w:rsidR="002E50E7" w:rsidRPr="001450A1">
              <w:rPr>
                <w:rFonts w:asciiTheme="majorBidi" w:hAnsiTheme="majorBidi" w:cstheme="majorBidi"/>
                <w:sz w:val="24"/>
                <w:szCs w:val="24"/>
                <w:lang w:val="en-GB"/>
              </w:rPr>
              <w:t>of Liquidated</w:t>
            </w:r>
            <w:r w:rsidRPr="001450A1">
              <w:rPr>
                <w:rFonts w:asciiTheme="majorBidi" w:hAnsiTheme="majorBidi" w:cstheme="majorBidi"/>
                <w:sz w:val="24"/>
                <w:szCs w:val="24"/>
                <w:lang w:val="en-GB"/>
              </w:rPr>
              <w:t xml:space="preserve"> Damages and maximum duration of Liquidated Damages will be calculated on the basis of clause 10.71 of the Public Finance Act published by the Ministry of Finance and Treasury.</w:t>
            </w:r>
            <w:bookmarkEnd w:id="137"/>
          </w:p>
        </w:tc>
      </w:tr>
      <w:tr w:rsidR="00585AFE" w:rsidRPr="001450A1" w14:paraId="6D626D4B" w14:textId="77777777" w:rsidTr="00416C72">
        <w:tc>
          <w:tcPr>
            <w:tcW w:w="871" w:type="pct"/>
            <w:tcBorders>
              <w:top w:val="single" w:sz="4" w:space="0" w:color="auto"/>
              <w:left w:val="single" w:sz="4" w:space="0" w:color="auto"/>
              <w:bottom w:val="single" w:sz="4" w:space="0" w:color="auto"/>
              <w:right w:val="single" w:sz="4" w:space="0" w:color="auto"/>
            </w:tcBorders>
          </w:tcPr>
          <w:p w14:paraId="69CDD78B" w14:textId="6A8781E4" w:rsidR="00585AFE" w:rsidRPr="001450A1" w:rsidRDefault="00D1733A" w:rsidP="001450A1">
            <w:pPr>
              <w:spacing w:before="0" w:after="0"/>
              <w:jc w:val="both"/>
              <w:rPr>
                <w:rFonts w:asciiTheme="majorBidi" w:hAnsiTheme="majorBidi" w:cstheme="majorBidi"/>
                <w:b/>
                <w:bCs/>
                <w:sz w:val="24"/>
                <w:szCs w:val="24"/>
              </w:rPr>
            </w:pPr>
            <w:r w:rsidRPr="001450A1">
              <w:rPr>
                <w:rFonts w:asciiTheme="majorBidi" w:hAnsiTheme="majorBidi" w:cstheme="majorBidi"/>
                <w:b/>
                <w:bCs/>
                <w:sz w:val="24"/>
                <w:szCs w:val="24"/>
              </w:rPr>
              <w:t>5.7</w:t>
            </w:r>
            <w:r w:rsidR="00585AFE" w:rsidRPr="001450A1">
              <w:rPr>
                <w:rFonts w:asciiTheme="majorBidi" w:hAnsiTheme="majorBidi" w:cstheme="majorBidi"/>
                <w:b/>
                <w:bCs/>
                <w:sz w:val="24"/>
                <w:szCs w:val="24"/>
              </w:rPr>
              <w:t xml:space="preserve"> Retention</w:t>
            </w:r>
          </w:p>
        </w:tc>
        <w:tc>
          <w:tcPr>
            <w:tcW w:w="4129" w:type="pct"/>
            <w:tcBorders>
              <w:top w:val="single" w:sz="4" w:space="0" w:color="auto"/>
              <w:left w:val="single" w:sz="4" w:space="0" w:color="auto"/>
              <w:bottom w:val="single" w:sz="4" w:space="0" w:color="auto"/>
              <w:right w:val="single" w:sz="4" w:space="0" w:color="auto"/>
            </w:tcBorders>
            <w:tcMar>
              <w:top w:w="85" w:type="dxa"/>
              <w:left w:w="72" w:type="dxa"/>
              <w:bottom w:w="142" w:type="dxa"/>
              <w:right w:w="142" w:type="dxa"/>
            </w:tcMar>
          </w:tcPr>
          <w:p w14:paraId="18D2E330" w14:textId="2EA55F58" w:rsidR="00585AFE" w:rsidRPr="001450A1" w:rsidRDefault="00701191" w:rsidP="001450A1">
            <w:pPr>
              <w:spacing w:before="0" w:after="0"/>
              <w:jc w:val="both"/>
              <w:rPr>
                <w:rFonts w:asciiTheme="majorBidi" w:hAnsiTheme="majorBidi" w:cstheme="majorBidi"/>
                <w:sz w:val="24"/>
                <w:szCs w:val="24"/>
                <w:lang w:val="en-GB"/>
              </w:rPr>
            </w:pPr>
            <w:r w:rsidRPr="001450A1">
              <w:rPr>
                <w:rFonts w:asciiTheme="majorBidi" w:hAnsiTheme="majorBidi" w:cstheme="majorBidi"/>
                <w:sz w:val="24"/>
                <w:szCs w:val="24"/>
                <w:lang w:val="en-GB"/>
              </w:rPr>
              <w:t>A Retention will not apply to this scope of work</w:t>
            </w:r>
          </w:p>
        </w:tc>
      </w:tr>
    </w:tbl>
    <w:p w14:paraId="3F478536" w14:textId="22101257" w:rsidR="00757476" w:rsidRPr="001450A1" w:rsidRDefault="00757476" w:rsidP="001450A1">
      <w:pPr>
        <w:spacing w:before="0" w:after="0"/>
        <w:jc w:val="both"/>
        <w:rPr>
          <w:rStyle w:val="BookTitle"/>
          <w:rFonts w:asciiTheme="majorBidi" w:hAnsiTheme="majorBidi" w:cstheme="majorBidi"/>
          <w:b w:val="0"/>
          <w:bCs w:val="0"/>
          <w:smallCaps w:val="0"/>
          <w:spacing w:val="0"/>
          <w:sz w:val="24"/>
          <w:szCs w:val="24"/>
        </w:rPr>
      </w:pPr>
    </w:p>
    <w:p w14:paraId="12A46BC6" w14:textId="5F9B71E8" w:rsidR="00D72B5D" w:rsidRPr="001450A1" w:rsidRDefault="00E5417D" w:rsidP="001450A1">
      <w:pPr>
        <w:pStyle w:val="Heading1"/>
        <w:ind w:left="426" w:hanging="426"/>
        <w:jc w:val="both"/>
        <w:rPr>
          <w:rFonts w:asciiTheme="majorBidi" w:hAnsiTheme="majorBidi" w:cstheme="majorBidi"/>
          <w:bCs w:val="0"/>
          <w:sz w:val="24"/>
          <w:szCs w:val="24"/>
        </w:rPr>
      </w:pPr>
      <w:r w:rsidRPr="001450A1">
        <w:rPr>
          <w:rFonts w:asciiTheme="majorBidi" w:hAnsiTheme="majorBidi" w:cstheme="majorBidi"/>
          <w:sz w:val="24"/>
          <w:szCs w:val="24"/>
        </w:rPr>
        <w:br w:type="page"/>
      </w:r>
      <w:bookmarkStart w:id="138" w:name="_Toc384916219"/>
      <w:bookmarkStart w:id="139" w:name="_Toc379722052"/>
      <w:bookmarkStart w:id="140" w:name="_Toc31801714"/>
      <w:r w:rsidR="00923B22" w:rsidRPr="001450A1">
        <w:rPr>
          <w:rStyle w:val="BookTitle"/>
          <w:rFonts w:asciiTheme="majorBidi" w:hAnsiTheme="majorBidi" w:cstheme="majorBidi"/>
          <w:b/>
          <w:bCs/>
          <w:smallCaps w:val="0"/>
          <w:spacing w:val="0"/>
          <w:sz w:val="24"/>
          <w:szCs w:val="24"/>
        </w:rPr>
        <w:lastRenderedPageBreak/>
        <w:t>TECHNICAL PROPOSAL - STANDARD FORMS</w:t>
      </w:r>
      <w:bookmarkEnd w:id="131"/>
      <w:bookmarkEnd w:id="138"/>
      <w:bookmarkEnd w:id="139"/>
      <w:bookmarkEnd w:id="140"/>
    </w:p>
    <w:p w14:paraId="06E58E65" w14:textId="41954A6E" w:rsidR="00206EBD" w:rsidRPr="001450A1" w:rsidRDefault="00206EBD" w:rsidP="001450A1">
      <w:pPr>
        <w:pStyle w:val="Heading2"/>
        <w:spacing w:before="0" w:after="200"/>
        <w:jc w:val="both"/>
        <w:rPr>
          <w:rFonts w:asciiTheme="majorBidi" w:hAnsiTheme="majorBidi" w:cstheme="majorBidi"/>
          <w:sz w:val="24"/>
          <w:szCs w:val="24"/>
        </w:rPr>
      </w:pPr>
      <w:bookmarkStart w:id="141" w:name="_Toc344645476"/>
      <w:bookmarkStart w:id="142" w:name="_Toc346525007"/>
      <w:bookmarkStart w:id="143" w:name="_Toc380938408"/>
      <w:bookmarkStart w:id="144" w:name="_Toc414958359"/>
      <w:bookmarkStart w:id="145" w:name="_Toc460228612"/>
      <w:bookmarkStart w:id="146" w:name="_Toc31801715"/>
      <w:r w:rsidRPr="001450A1">
        <w:rPr>
          <w:rFonts w:asciiTheme="majorBidi" w:hAnsiTheme="majorBidi" w:cstheme="majorBidi"/>
          <w:sz w:val="24"/>
          <w:szCs w:val="24"/>
        </w:rPr>
        <w:t xml:space="preserve">FORM </w:t>
      </w:r>
      <w:r w:rsidR="009A181E" w:rsidRPr="001450A1">
        <w:rPr>
          <w:rFonts w:asciiTheme="majorBidi" w:hAnsiTheme="majorBidi" w:cstheme="majorBidi"/>
          <w:sz w:val="24"/>
          <w:szCs w:val="24"/>
        </w:rPr>
        <w:t>TECH</w:t>
      </w:r>
      <w:r w:rsidRPr="001450A1">
        <w:rPr>
          <w:rFonts w:asciiTheme="majorBidi" w:hAnsiTheme="majorBidi" w:cstheme="majorBidi"/>
          <w:sz w:val="24"/>
          <w:szCs w:val="24"/>
        </w:rPr>
        <w:t>-1: Proposal Submission Form</w:t>
      </w:r>
      <w:bookmarkEnd w:id="141"/>
      <w:bookmarkEnd w:id="142"/>
      <w:bookmarkEnd w:id="143"/>
      <w:bookmarkEnd w:id="144"/>
      <w:bookmarkEnd w:id="145"/>
      <w:bookmarkEnd w:id="146"/>
    </w:p>
    <w:p w14:paraId="2F947E00" w14:textId="77777777" w:rsidR="00206EBD" w:rsidRPr="001450A1" w:rsidRDefault="00206EBD" w:rsidP="001450A1">
      <w:pPr>
        <w:jc w:val="both"/>
        <w:rPr>
          <w:rFonts w:asciiTheme="majorBidi" w:hAnsiTheme="majorBidi" w:cstheme="majorBidi"/>
          <w:sz w:val="24"/>
          <w:szCs w:val="24"/>
        </w:rPr>
      </w:pPr>
    </w:p>
    <w:p w14:paraId="6EB2A083" w14:textId="77777777" w:rsidR="00206EBD" w:rsidRPr="001450A1" w:rsidRDefault="00206EBD" w:rsidP="001450A1">
      <w:pPr>
        <w:jc w:val="both"/>
        <w:rPr>
          <w:rFonts w:asciiTheme="majorBidi" w:hAnsiTheme="majorBidi" w:cstheme="majorBidi"/>
          <w:sz w:val="24"/>
          <w:szCs w:val="24"/>
          <w:lang w:val="en-GB"/>
        </w:rPr>
      </w:pPr>
      <w:r w:rsidRPr="001450A1">
        <w:rPr>
          <w:rFonts w:asciiTheme="majorBidi" w:hAnsiTheme="majorBidi" w:cstheme="majorBidi"/>
          <w:sz w:val="24"/>
          <w:szCs w:val="24"/>
          <w:lang w:val="en-GB"/>
        </w:rPr>
        <w:t>[</w:t>
      </w:r>
      <w:r w:rsidRPr="001450A1">
        <w:rPr>
          <w:rFonts w:asciiTheme="majorBidi" w:hAnsiTheme="majorBidi" w:cstheme="majorBidi"/>
          <w:i/>
          <w:sz w:val="24"/>
          <w:szCs w:val="24"/>
          <w:lang w:val="en-GB"/>
        </w:rPr>
        <w:t>Location, Date</w:t>
      </w:r>
      <w:r w:rsidRPr="001450A1">
        <w:rPr>
          <w:rFonts w:asciiTheme="majorBidi" w:hAnsiTheme="majorBidi" w:cstheme="majorBidi"/>
          <w:sz w:val="24"/>
          <w:szCs w:val="24"/>
          <w:lang w:val="en-GB"/>
        </w:rPr>
        <w:t>]</w:t>
      </w:r>
    </w:p>
    <w:p w14:paraId="74F880C5" w14:textId="77777777" w:rsidR="00206EBD" w:rsidRPr="001450A1" w:rsidRDefault="00206EBD" w:rsidP="001450A1">
      <w:pPr>
        <w:jc w:val="both"/>
        <w:rPr>
          <w:rFonts w:asciiTheme="majorBidi" w:hAnsiTheme="majorBidi" w:cstheme="majorBidi"/>
          <w:sz w:val="24"/>
          <w:szCs w:val="24"/>
          <w:lang w:val="en-GB"/>
        </w:rPr>
      </w:pPr>
      <w:r w:rsidRPr="001450A1">
        <w:rPr>
          <w:rFonts w:asciiTheme="majorBidi" w:hAnsiTheme="majorBidi" w:cstheme="majorBidi"/>
          <w:sz w:val="24"/>
          <w:szCs w:val="24"/>
          <w:lang w:val="en-GB"/>
        </w:rPr>
        <w:t>To:</w:t>
      </w:r>
      <w:r w:rsidRPr="001450A1">
        <w:rPr>
          <w:rFonts w:asciiTheme="majorBidi" w:hAnsiTheme="majorBidi" w:cstheme="majorBidi"/>
          <w:sz w:val="24"/>
          <w:szCs w:val="24"/>
          <w:lang w:val="en-GB"/>
        </w:rPr>
        <w:tab/>
        <w:t>[</w:t>
      </w:r>
      <w:r w:rsidRPr="001450A1">
        <w:rPr>
          <w:rFonts w:asciiTheme="majorBidi" w:hAnsiTheme="majorBidi" w:cstheme="majorBidi"/>
          <w:i/>
          <w:sz w:val="24"/>
          <w:szCs w:val="24"/>
          <w:lang w:val="en-GB"/>
        </w:rPr>
        <w:t>Name and address of Client</w:t>
      </w:r>
      <w:r w:rsidRPr="001450A1">
        <w:rPr>
          <w:rFonts w:asciiTheme="majorBidi" w:hAnsiTheme="majorBidi" w:cstheme="majorBidi"/>
          <w:sz w:val="24"/>
          <w:szCs w:val="24"/>
          <w:lang w:val="en-GB"/>
        </w:rPr>
        <w:t>]</w:t>
      </w:r>
    </w:p>
    <w:p w14:paraId="7C71047E" w14:textId="77777777" w:rsidR="00206EBD" w:rsidRPr="001450A1" w:rsidRDefault="00206EBD" w:rsidP="001450A1">
      <w:pPr>
        <w:jc w:val="both"/>
        <w:rPr>
          <w:rFonts w:asciiTheme="majorBidi" w:hAnsiTheme="majorBidi" w:cstheme="majorBidi"/>
          <w:sz w:val="24"/>
          <w:szCs w:val="24"/>
          <w:lang w:val="en-GB"/>
        </w:rPr>
      </w:pPr>
    </w:p>
    <w:p w14:paraId="32C1A0A7" w14:textId="49CF6BAA" w:rsidR="00206EBD" w:rsidRPr="001450A1" w:rsidRDefault="00206EBD" w:rsidP="001450A1">
      <w:pPr>
        <w:jc w:val="both"/>
        <w:rPr>
          <w:rFonts w:asciiTheme="majorBidi" w:hAnsiTheme="majorBidi" w:cstheme="majorBidi"/>
          <w:sz w:val="24"/>
          <w:szCs w:val="24"/>
          <w:lang w:val="en-GB"/>
        </w:rPr>
      </w:pPr>
      <w:r w:rsidRPr="001450A1">
        <w:rPr>
          <w:rFonts w:asciiTheme="majorBidi" w:hAnsiTheme="majorBidi" w:cstheme="majorBidi"/>
          <w:sz w:val="24"/>
          <w:szCs w:val="24"/>
          <w:lang w:val="en-GB"/>
        </w:rPr>
        <w:t>Dear Sirs:</w:t>
      </w:r>
    </w:p>
    <w:p w14:paraId="493D048E" w14:textId="12DA628C" w:rsidR="00206EBD" w:rsidRPr="001450A1" w:rsidRDefault="00206EBD" w:rsidP="00C75D9D">
      <w:pPr>
        <w:jc w:val="both"/>
        <w:rPr>
          <w:rFonts w:asciiTheme="majorBidi" w:hAnsiTheme="majorBidi" w:cstheme="majorBidi"/>
          <w:sz w:val="24"/>
          <w:szCs w:val="24"/>
          <w:lang w:val="en-GB"/>
        </w:rPr>
      </w:pPr>
      <w:r w:rsidRPr="001450A1">
        <w:rPr>
          <w:rFonts w:asciiTheme="majorBidi" w:hAnsiTheme="majorBidi" w:cstheme="majorBidi"/>
          <w:sz w:val="24"/>
          <w:szCs w:val="24"/>
          <w:lang w:val="en-GB"/>
        </w:rPr>
        <w:t>We, the undersigned, offer to provide the consultancy service for “</w:t>
      </w:r>
      <w:r w:rsidR="001A4944" w:rsidRPr="001A4944">
        <w:rPr>
          <w:rFonts w:asciiTheme="majorBidi" w:hAnsiTheme="majorBidi" w:cstheme="majorBidi"/>
          <w:b/>
          <w:bCs/>
          <w:sz w:val="24"/>
          <w:szCs w:val="24"/>
        </w:rPr>
        <w:t xml:space="preserve">Consultancy Services to Web Development, Hosting and Maintenance for WASH Data Monitoring and Dissemination and the </w:t>
      </w:r>
      <w:r w:rsidR="00C75D9D">
        <w:rPr>
          <w:rFonts w:asciiTheme="majorBidi" w:hAnsiTheme="majorBidi" w:cstheme="majorBidi"/>
          <w:b/>
          <w:bCs/>
          <w:sz w:val="24"/>
          <w:szCs w:val="24"/>
        </w:rPr>
        <w:t>D</w:t>
      </w:r>
      <w:r w:rsidR="001A4944" w:rsidRPr="001A4944">
        <w:rPr>
          <w:rFonts w:asciiTheme="majorBidi" w:hAnsiTheme="majorBidi" w:cstheme="majorBidi"/>
          <w:b/>
          <w:bCs/>
          <w:sz w:val="24"/>
          <w:szCs w:val="24"/>
        </w:rPr>
        <w:t>evelop</w:t>
      </w:r>
      <w:r w:rsidR="00C75D9D">
        <w:rPr>
          <w:rFonts w:asciiTheme="majorBidi" w:hAnsiTheme="majorBidi" w:cstheme="majorBidi"/>
          <w:b/>
          <w:bCs/>
          <w:sz w:val="24"/>
          <w:szCs w:val="24"/>
        </w:rPr>
        <w:t>ment of</w:t>
      </w:r>
      <w:r w:rsidR="001A4944" w:rsidRPr="001A4944">
        <w:rPr>
          <w:rFonts w:asciiTheme="majorBidi" w:hAnsiTheme="majorBidi" w:cstheme="majorBidi"/>
          <w:b/>
          <w:bCs/>
          <w:sz w:val="24"/>
          <w:szCs w:val="24"/>
        </w:rPr>
        <w:t xml:space="preserve"> sector’s Geographic </w:t>
      </w:r>
      <w:r w:rsidR="00C75D9D" w:rsidRPr="001A4944">
        <w:rPr>
          <w:rFonts w:asciiTheme="majorBidi" w:hAnsiTheme="majorBidi" w:cstheme="majorBidi"/>
          <w:b/>
          <w:bCs/>
          <w:sz w:val="24"/>
          <w:szCs w:val="24"/>
        </w:rPr>
        <w:t>Information Systems (</w:t>
      </w:r>
      <w:r w:rsidR="001A4944" w:rsidRPr="001A4944">
        <w:rPr>
          <w:rFonts w:asciiTheme="majorBidi" w:hAnsiTheme="majorBidi" w:cstheme="majorBidi"/>
          <w:b/>
          <w:bCs/>
          <w:sz w:val="24"/>
          <w:szCs w:val="24"/>
        </w:rPr>
        <w:t>GIS) database</w:t>
      </w:r>
      <w:r w:rsidRPr="001450A1">
        <w:rPr>
          <w:rFonts w:asciiTheme="majorBidi" w:hAnsiTheme="majorBidi" w:cstheme="majorBidi"/>
          <w:b/>
          <w:bCs/>
          <w:spacing w:val="-2"/>
          <w:sz w:val="24"/>
          <w:szCs w:val="24"/>
          <w:lang w:val="en-GB"/>
        </w:rPr>
        <w:t>”</w:t>
      </w:r>
      <w:r w:rsidRPr="001450A1">
        <w:rPr>
          <w:rFonts w:asciiTheme="majorBidi" w:hAnsiTheme="majorBidi" w:cstheme="majorBidi"/>
          <w:b/>
          <w:bCs/>
          <w:sz w:val="24"/>
          <w:szCs w:val="24"/>
        </w:rPr>
        <w:t xml:space="preserve"> </w:t>
      </w:r>
      <w:r w:rsidRPr="001450A1">
        <w:rPr>
          <w:rFonts w:asciiTheme="majorBidi" w:hAnsiTheme="majorBidi" w:cstheme="majorBidi"/>
          <w:sz w:val="24"/>
          <w:szCs w:val="24"/>
        </w:rPr>
        <w:t>in</w:t>
      </w:r>
      <w:r w:rsidRPr="001450A1">
        <w:rPr>
          <w:rFonts w:asciiTheme="majorBidi" w:hAnsiTheme="majorBidi" w:cstheme="majorBidi"/>
          <w:sz w:val="24"/>
          <w:szCs w:val="24"/>
          <w:lang w:val="en-GB"/>
        </w:rPr>
        <w:t xml:space="preserve"> accordance with your Request for Proposal dated [</w:t>
      </w:r>
      <w:r w:rsidR="009B1012" w:rsidRPr="001450A1">
        <w:rPr>
          <w:rFonts w:asciiTheme="majorBidi" w:hAnsiTheme="majorBidi" w:cstheme="majorBidi"/>
          <w:sz w:val="24"/>
          <w:szCs w:val="24"/>
          <w:lang w:val="en-GB"/>
        </w:rPr>
        <w:t>xxx</w:t>
      </w:r>
      <w:r w:rsidRPr="001450A1">
        <w:rPr>
          <w:rFonts w:asciiTheme="majorBidi" w:hAnsiTheme="majorBidi" w:cstheme="majorBidi"/>
          <w:sz w:val="24"/>
          <w:szCs w:val="24"/>
          <w:lang w:val="en-GB"/>
        </w:rPr>
        <w:t>] and our Proposal.  We are hereby submitting our Proposal, which includes all required documents as per Request for Proposal.</w:t>
      </w:r>
    </w:p>
    <w:p w14:paraId="44E485EA" w14:textId="77777777" w:rsidR="00206EBD" w:rsidRPr="001450A1" w:rsidRDefault="00206EBD" w:rsidP="001450A1">
      <w:pPr>
        <w:jc w:val="both"/>
        <w:rPr>
          <w:rFonts w:asciiTheme="majorBidi" w:hAnsiTheme="majorBidi" w:cstheme="majorBidi"/>
          <w:sz w:val="24"/>
          <w:szCs w:val="24"/>
          <w:lang w:val="en-GB"/>
        </w:rPr>
      </w:pPr>
    </w:p>
    <w:p w14:paraId="0DF2430B" w14:textId="77777777" w:rsidR="00206EBD" w:rsidRPr="001450A1" w:rsidRDefault="00206EBD" w:rsidP="001450A1">
      <w:pPr>
        <w:jc w:val="both"/>
        <w:rPr>
          <w:rFonts w:asciiTheme="majorBidi" w:hAnsiTheme="majorBidi" w:cstheme="majorBidi"/>
          <w:sz w:val="24"/>
          <w:szCs w:val="24"/>
          <w:lang w:val="en-GB"/>
        </w:rPr>
      </w:pPr>
      <w:r w:rsidRPr="001450A1">
        <w:rPr>
          <w:rFonts w:asciiTheme="majorBidi" w:hAnsiTheme="majorBidi" w:cstheme="majorBidi"/>
          <w:sz w:val="24"/>
          <w:szCs w:val="24"/>
          <w:lang w:val="en-GB"/>
        </w:rPr>
        <w:t>We hereby declare that all the information and statements made in this Proposal are true and accept that any misinterpretation contained in it may lead to our disqualification.</w:t>
      </w:r>
    </w:p>
    <w:p w14:paraId="2202B917" w14:textId="77777777" w:rsidR="00206EBD" w:rsidRPr="001450A1" w:rsidRDefault="00206EBD" w:rsidP="001450A1">
      <w:pPr>
        <w:jc w:val="both"/>
        <w:rPr>
          <w:rFonts w:asciiTheme="majorBidi" w:hAnsiTheme="majorBidi" w:cstheme="majorBidi"/>
          <w:sz w:val="24"/>
          <w:szCs w:val="24"/>
          <w:lang w:val="en-GB"/>
        </w:rPr>
      </w:pPr>
    </w:p>
    <w:p w14:paraId="5D8374C1" w14:textId="77777777" w:rsidR="00206EBD" w:rsidRPr="001450A1" w:rsidRDefault="00206EBD" w:rsidP="001450A1">
      <w:pPr>
        <w:jc w:val="both"/>
        <w:rPr>
          <w:rFonts w:asciiTheme="majorBidi" w:hAnsiTheme="majorBidi" w:cstheme="majorBidi"/>
          <w:sz w:val="24"/>
          <w:szCs w:val="24"/>
          <w:lang w:val="en-GB"/>
        </w:rPr>
      </w:pPr>
      <w:r w:rsidRPr="001450A1">
        <w:rPr>
          <w:rFonts w:asciiTheme="majorBidi" w:hAnsiTheme="majorBidi" w:cstheme="majorBidi"/>
          <w:sz w:val="24"/>
          <w:szCs w:val="24"/>
          <w:lang w:val="en-GB"/>
        </w:rPr>
        <w:t>If negotiations are held during the period of validity of the Proposal, we undertake to negotiate on the basis of the proposed staff. Our Proposal is binding upon us and subject to the modifications resulting from Contract negotiations.</w:t>
      </w:r>
    </w:p>
    <w:p w14:paraId="1723024F" w14:textId="77777777" w:rsidR="00206EBD" w:rsidRPr="001450A1" w:rsidRDefault="00206EBD" w:rsidP="001450A1">
      <w:pPr>
        <w:jc w:val="both"/>
        <w:rPr>
          <w:rFonts w:asciiTheme="majorBidi" w:hAnsiTheme="majorBidi" w:cstheme="majorBidi"/>
          <w:sz w:val="24"/>
          <w:szCs w:val="24"/>
          <w:lang w:val="en-GB"/>
        </w:rPr>
      </w:pPr>
    </w:p>
    <w:p w14:paraId="351C3D48" w14:textId="77777777" w:rsidR="00206EBD" w:rsidRPr="001450A1" w:rsidRDefault="00206EBD" w:rsidP="001450A1">
      <w:pPr>
        <w:suppressAutoHyphens/>
        <w:spacing w:after="120"/>
        <w:jc w:val="both"/>
        <w:rPr>
          <w:rFonts w:asciiTheme="majorBidi" w:hAnsiTheme="majorBidi" w:cstheme="majorBidi"/>
          <w:sz w:val="24"/>
          <w:szCs w:val="24"/>
        </w:rPr>
      </w:pPr>
      <w:r w:rsidRPr="001450A1">
        <w:rPr>
          <w:rFonts w:asciiTheme="majorBidi" w:hAnsiTheme="majorBidi" w:cstheme="majorBidi"/>
          <w:sz w:val="24"/>
          <w:szCs w:val="24"/>
        </w:rPr>
        <w:t>We undertake, if our Proposal is accepted, to initiate the services and fulfill the terms and conditions related this contract.</w:t>
      </w:r>
    </w:p>
    <w:p w14:paraId="1767CFEC" w14:textId="77777777" w:rsidR="00206EBD" w:rsidRPr="001450A1" w:rsidRDefault="00206EBD" w:rsidP="001450A1">
      <w:pPr>
        <w:jc w:val="both"/>
        <w:rPr>
          <w:rFonts w:asciiTheme="majorBidi" w:hAnsiTheme="majorBidi" w:cstheme="majorBidi"/>
          <w:sz w:val="24"/>
          <w:szCs w:val="24"/>
          <w:lang w:val="en-GB"/>
        </w:rPr>
      </w:pPr>
    </w:p>
    <w:p w14:paraId="04A03F45" w14:textId="77777777" w:rsidR="00206EBD" w:rsidRPr="001450A1" w:rsidRDefault="00206EBD" w:rsidP="001450A1">
      <w:pPr>
        <w:jc w:val="both"/>
        <w:rPr>
          <w:rFonts w:asciiTheme="majorBidi" w:hAnsiTheme="majorBidi" w:cstheme="majorBidi"/>
          <w:sz w:val="24"/>
          <w:szCs w:val="24"/>
          <w:lang w:val="en-GB"/>
        </w:rPr>
      </w:pPr>
      <w:r w:rsidRPr="001450A1">
        <w:rPr>
          <w:rFonts w:asciiTheme="majorBidi" w:hAnsiTheme="majorBidi" w:cstheme="majorBidi"/>
          <w:sz w:val="24"/>
          <w:szCs w:val="24"/>
          <w:lang w:val="en-GB"/>
        </w:rPr>
        <w:t>We understand you are not bound to accept any Proposal you receive.</w:t>
      </w:r>
    </w:p>
    <w:p w14:paraId="12A7E5D4" w14:textId="77777777" w:rsidR="00206EBD" w:rsidRPr="001450A1" w:rsidRDefault="00206EBD" w:rsidP="001450A1">
      <w:pPr>
        <w:jc w:val="both"/>
        <w:rPr>
          <w:rFonts w:asciiTheme="majorBidi" w:hAnsiTheme="majorBidi" w:cstheme="majorBidi"/>
          <w:sz w:val="24"/>
          <w:szCs w:val="24"/>
          <w:lang w:val="en-GB"/>
        </w:rPr>
      </w:pPr>
    </w:p>
    <w:p w14:paraId="4E28AC7D" w14:textId="77777777" w:rsidR="00206EBD" w:rsidRPr="001450A1" w:rsidRDefault="00206EBD" w:rsidP="001450A1">
      <w:pPr>
        <w:jc w:val="both"/>
        <w:rPr>
          <w:rFonts w:asciiTheme="majorBidi" w:hAnsiTheme="majorBidi" w:cstheme="majorBidi"/>
          <w:sz w:val="24"/>
          <w:szCs w:val="24"/>
          <w:lang w:eastAsia="it-IT"/>
        </w:rPr>
      </w:pPr>
      <w:r w:rsidRPr="001450A1">
        <w:rPr>
          <w:rFonts w:asciiTheme="majorBidi" w:hAnsiTheme="majorBidi" w:cstheme="majorBidi"/>
          <w:sz w:val="24"/>
          <w:szCs w:val="24"/>
          <w:lang w:eastAsia="it-IT"/>
        </w:rPr>
        <w:t>We remain,</w:t>
      </w:r>
    </w:p>
    <w:p w14:paraId="096E1347" w14:textId="77777777" w:rsidR="00206EBD" w:rsidRPr="001450A1" w:rsidRDefault="00206EBD" w:rsidP="001450A1">
      <w:pPr>
        <w:jc w:val="both"/>
        <w:rPr>
          <w:rFonts w:asciiTheme="majorBidi" w:hAnsiTheme="majorBidi" w:cstheme="majorBidi"/>
          <w:sz w:val="24"/>
          <w:szCs w:val="24"/>
          <w:lang w:val="en-GB"/>
        </w:rPr>
      </w:pPr>
    </w:p>
    <w:p w14:paraId="5EE6326E" w14:textId="77777777" w:rsidR="00206EBD" w:rsidRPr="001450A1" w:rsidRDefault="00206EBD" w:rsidP="001450A1">
      <w:pPr>
        <w:jc w:val="both"/>
        <w:rPr>
          <w:rFonts w:asciiTheme="majorBidi" w:hAnsiTheme="majorBidi" w:cstheme="majorBidi"/>
          <w:sz w:val="24"/>
          <w:szCs w:val="24"/>
          <w:lang w:val="en-GB"/>
        </w:rPr>
      </w:pPr>
      <w:r w:rsidRPr="001450A1">
        <w:rPr>
          <w:rFonts w:asciiTheme="majorBidi" w:hAnsiTheme="majorBidi" w:cstheme="majorBidi"/>
          <w:sz w:val="24"/>
          <w:szCs w:val="24"/>
          <w:lang w:val="en-GB"/>
        </w:rPr>
        <w:t>Yours sincerely,</w:t>
      </w:r>
    </w:p>
    <w:p w14:paraId="4029832C" w14:textId="77777777" w:rsidR="00206EBD" w:rsidRPr="001450A1" w:rsidRDefault="00206EBD" w:rsidP="001450A1">
      <w:pPr>
        <w:jc w:val="both"/>
        <w:rPr>
          <w:rFonts w:asciiTheme="majorBidi" w:hAnsiTheme="majorBidi" w:cstheme="majorBidi"/>
          <w:sz w:val="24"/>
          <w:szCs w:val="24"/>
          <w:lang w:val="en-GB"/>
        </w:rPr>
      </w:pPr>
    </w:p>
    <w:p w14:paraId="139A0754" w14:textId="77777777" w:rsidR="00206EBD" w:rsidRPr="001450A1" w:rsidRDefault="00206EBD" w:rsidP="001450A1">
      <w:pPr>
        <w:tabs>
          <w:tab w:val="right" w:pos="8460"/>
        </w:tabs>
        <w:jc w:val="both"/>
        <w:rPr>
          <w:rFonts w:asciiTheme="majorBidi" w:hAnsiTheme="majorBidi" w:cstheme="majorBidi"/>
          <w:sz w:val="24"/>
          <w:szCs w:val="24"/>
          <w:u w:val="single"/>
          <w:lang w:val="en-GB"/>
        </w:rPr>
      </w:pPr>
      <w:r w:rsidRPr="001450A1">
        <w:rPr>
          <w:rFonts w:asciiTheme="majorBidi" w:hAnsiTheme="majorBidi" w:cstheme="majorBidi"/>
          <w:sz w:val="24"/>
          <w:szCs w:val="24"/>
          <w:lang w:val="en-GB"/>
        </w:rPr>
        <w:lastRenderedPageBreak/>
        <w:t>Authorized Signature [</w:t>
      </w:r>
      <w:r w:rsidRPr="001450A1">
        <w:rPr>
          <w:rFonts w:asciiTheme="majorBidi" w:hAnsiTheme="majorBidi" w:cstheme="majorBidi"/>
          <w:i/>
          <w:iCs/>
          <w:sz w:val="24"/>
          <w:szCs w:val="24"/>
          <w:lang w:val="en-GB"/>
        </w:rPr>
        <w:t>In full and initials</w:t>
      </w:r>
      <w:r w:rsidRPr="001450A1">
        <w:rPr>
          <w:rFonts w:asciiTheme="majorBidi" w:hAnsiTheme="majorBidi" w:cstheme="majorBidi"/>
          <w:sz w:val="24"/>
          <w:szCs w:val="24"/>
          <w:lang w:val="en-GB"/>
        </w:rPr>
        <w:t xml:space="preserve">]:  </w:t>
      </w:r>
      <w:r w:rsidRPr="001450A1">
        <w:rPr>
          <w:rFonts w:asciiTheme="majorBidi" w:hAnsiTheme="majorBidi" w:cstheme="majorBidi"/>
          <w:sz w:val="24"/>
          <w:szCs w:val="24"/>
          <w:u w:val="single"/>
          <w:lang w:val="en-GB"/>
        </w:rPr>
        <w:tab/>
      </w:r>
    </w:p>
    <w:p w14:paraId="1717DAEA" w14:textId="77777777" w:rsidR="00206EBD" w:rsidRPr="001450A1" w:rsidRDefault="00206EBD" w:rsidP="001450A1">
      <w:pPr>
        <w:tabs>
          <w:tab w:val="right" w:pos="8460"/>
        </w:tabs>
        <w:jc w:val="both"/>
        <w:rPr>
          <w:rFonts w:asciiTheme="majorBidi" w:hAnsiTheme="majorBidi" w:cstheme="majorBidi"/>
          <w:sz w:val="24"/>
          <w:szCs w:val="24"/>
          <w:u w:val="single"/>
          <w:lang w:val="en-GB"/>
        </w:rPr>
      </w:pPr>
      <w:r w:rsidRPr="001450A1">
        <w:rPr>
          <w:rFonts w:asciiTheme="majorBidi" w:hAnsiTheme="majorBidi" w:cstheme="majorBidi"/>
          <w:sz w:val="24"/>
          <w:szCs w:val="24"/>
          <w:lang w:val="en-GB"/>
        </w:rPr>
        <w:t xml:space="preserve">Name and Title of Signatory:  </w:t>
      </w:r>
      <w:r w:rsidRPr="001450A1">
        <w:rPr>
          <w:rFonts w:asciiTheme="majorBidi" w:hAnsiTheme="majorBidi" w:cstheme="majorBidi"/>
          <w:sz w:val="24"/>
          <w:szCs w:val="24"/>
          <w:u w:val="single"/>
          <w:lang w:val="en-GB"/>
        </w:rPr>
        <w:tab/>
      </w:r>
    </w:p>
    <w:p w14:paraId="0935FBBB" w14:textId="77777777" w:rsidR="00206EBD" w:rsidRPr="001450A1" w:rsidRDefault="00206EBD" w:rsidP="001450A1">
      <w:pPr>
        <w:tabs>
          <w:tab w:val="right" w:pos="8460"/>
        </w:tabs>
        <w:jc w:val="both"/>
        <w:rPr>
          <w:rFonts w:asciiTheme="majorBidi" w:hAnsiTheme="majorBidi" w:cstheme="majorBidi"/>
          <w:sz w:val="24"/>
          <w:szCs w:val="24"/>
        </w:rPr>
      </w:pPr>
      <w:r w:rsidRPr="001450A1">
        <w:rPr>
          <w:rFonts w:asciiTheme="majorBidi" w:hAnsiTheme="majorBidi" w:cstheme="majorBidi"/>
          <w:sz w:val="24"/>
          <w:szCs w:val="24"/>
          <w:lang w:val="en-GB"/>
        </w:rPr>
        <w:t xml:space="preserve">Name of Firm:  </w:t>
      </w:r>
      <w:r w:rsidRPr="001450A1">
        <w:rPr>
          <w:rFonts w:asciiTheme="majorBidi" w:hAnsiTheme="majorBidi" w:cstheme="majorBidi"/>
          <w:sz w:val="24"/>
          <w:szCs w:val="24"/>
          <w:u w:val="single"/>
          <w:lang w:val="en-GB"/>
        </w:rPr>
        <w:tab/>
      </w:r>
      <w:r w:rsidRPr="001450A1">
        <w:rPr>
          <w:rFonts w:asciiTheme="majorBidi" w:hAnsiTheme="majorBidi" w:cstheme="majorBidi"/>
          <w:sz w:val="24"/>
          <w:szCs w:val="24"/>
          <w:lang w:val="en-GB"/>
        </w:rPr>
        <w:t xml:space="preserve">Address:  </w:t>
      </w:r>
      <w:r w:rsidRPr="001450A1">
        <w:rPr>
          <w:rFonts w:asciiTheme="majorBidi" w:hAnsiTheme="majorBidi" w:cstheme="majorBidi"/>
          <w:sz w:val="24"/>
          <w:szCs w:val="24"/>
          <w:u w:val="single"/>
          <w:lang w:val="en-GB"/>
        </w:rPr>
        <w:tab/>
      </w:r>
    </w:p>
    <w:p w14:paraId="65B2A185" w14:textId="3312A6C1" w:rsidR="00A77705" w:rsidRDefault="00A77705">
      <w:pPr>
        <w:spacing w:before="0"/>
        <w:rPr>
          <w:rFonts w:asciiTheme="majorBidi" w:hAnsiTheme="majorBidi" w:cstheme="majorBidi"/>
          <w:sz w:val="24"/>
          <w:szCs w:val="24"/>
        </w:rPr>
      </w:pPr>
      <w:r>
        <w:rPr>
          <w:rFonts w:asciiTheme="majorBidi" w:hAnsiTheme="majorBidi" w:cstheme="majorBidi"/>
          <w:sz w:val="24"/>
          <w:szCs w:val="24"/>
        </w:rPr>
        <w:br w:type="page"/>
      </w:r>
    </w:p>
    <w:p w14:paraId="6D940DBB" w14:textId="77777777" w:rsidR="0018547F" w:rsidRPr="001450A1" w:rsidRDefault="0018547F" w:rsidP="001450A1">
      <w:pPr>
        <w:jc w:val="both"/>
        <w:rPr>
          <w:rFonts w:asciiTheme="majorBidi" w:hAnsiTheme="majorBidi" w:cstheme="majorBidi"/>
          <w:sz w:val="24"/>
          <w:szCs w:val="24"/>
        </w:rPr>
      </w:pPr>
    </w:p>
    <w:p w14:paraId="1C212BE9" w14:textId="0591B339" w:rsidR="00206EBD" w:rsidRPr="001450A1" w:rsidRDefault="00206EBD" w:rsidP="001450A1">
      <w:pPr>
        <w:pStyle w:val="Heading2"/>
        <w:spacing w:before="0" w:after="200"/>
        <w:jc w:val="both"/>
        <w:rPr>
          <w:rFonts w:asciiTheme="majorBidi" w:hAnsiTheme="majorBidi" w:cstheme="majorBidi"/>
          <w:sz w:val="24"/>
          <w:szCs w:val="24"/>
        </w:rPr>
      </w:pPr>
      <w:bookmarkStart w:id="147" w:name="_Toc172357883"/>
      <w:bookmarkStart w:id="148" w:name="_Toc344645477"/>
      <w:bookmarkStart w:id="149" w:name="_Toc346525008"/>
      <w:bookmarkStart w:id="150" w:name="_Toc380938409"/>
      <w:bookmarkStart w:id="151" w:name="_Toc414958360"/>
      <w:bookmarkStart w:id="152" w:name="_Toc460228613"/>
      <w:bookmarkStart w:id="153" w:name="_Toc31801716"/>
      <w:r w:rsidRPr="001450A1">
        <w:rPr>
          <w:rFonts w:asciiTheme="majorBidi" w:hAnsiTheme="majorBidi" w:cstheme="majorBidi"/>
          <w:sz w:val="24"/>
          <w:szCs w:val="24"/>
        </w:rPr>
        <w:t xml:space="preserve">FORM </w:t>
      </w:r>
      <w:r w:rsidR="009A181E" w:rsidRPr="001450A1">
        <w:rPr>
          <w:rFonts w:asciiTheme="majorBidi" w:hAnsiTheme="majorBidi" w:cstheme="majorBidi"/>
          <w:sz w:val="24"/>
          <w:szCs w:val="24"/>
        </w:rPr>
        <w:t>TECH</w:t>
      </w:r>
      <w:r w:rsidRPr="001450A1">
        <w:rPr>
          <w:rFonts w:asciiTheme="majorBidi" w:hAnsiTheme="majorBidi" w:cstheme="majorBidi"/>
          <w:sz w:val="24"/>
          <w:szCs w:val="24"/>
        </w:rPr>
        <w:t>-2: Consultant’s Organization and Experience</w:t>
      </w:r>
      <w:bookmarkEnd w:id="147"/>
      <w:bookmarkEnd w:id="148"/>
      <w:bookmarkEnd w:id="149"/>
      <w:bookmarkEnd w:id="150"/>
      <w:bookmarkEnd w:id="151"/>
      <w:bookmarkEnd w:id="152"/>
      <w:bookmarkEnd w:id="153"/>
    </w:p>
    <w:p w14:paraId="3F9E5685" w14:textId="77777777" w:rsidR="00206EBD" w:rsidRPr="001450A1" w:rsidRDefault="00206EBD" w:rsidP="001450A1">
      <w:pPr>
        <w:pStyle w:val="Heading3"/>
        <w:jc w:val="both"/>
        <w:rPr>
          <w:rFonts w:asciiTheme="majorBidi" w:hAnsiTheme="majorBidi" w:cstheme="majorBidi"/>
        </w:rPr>
      </w:pPr>
      <w:bookmarkStart w:id="154" w:name="_Toc172357884"/>
      <w:bookmarkStart w:id="155" w:name="_Toc344645516"/>
      <w:bookmarkStart w:id="156" w:name="_Toc346525009"/>
      <w:bookmarkStart w:id="157" w:name="_Toc380938410"/>
      <w:bookmarkStart w:id="158" w:name="_Toc414958361"/>
      <w:bookmarkStart w:id="159" w:name="_Toc460228614"/>
      <w:bookmarkStart w:id="160" w:name="_Toc31801717"/>
      <w:r w:rsidRPr="001450A1">
        <w:rPr>
          <w:rFonts w:asciiTheme="majorBidi" w:hAnsiTheme="majorBidi" w:cstheme="majorBidi"/>
        </w:rPr>
        <w:t>2A – Organization</w:t>
      </w:r>
      <w:bookmarkEnd w:id="154"/>
      <w:bookmarkEnd w:id="155"/>
      <w:bookmarkEnd w:id="156"/>
      <w:bookmarkEnd w:id="157"/>
      <w:bookmarkEnd w:id="158"/>
      <w:bookmarkEnd w:id="159"/>
      <w:bookmarkEnd w:id="160"/>
      <w:r w:rsidRPr="001450A1">
        <w:rPr>
          <w:rFonts w:asciiTheme="majorBidi" w:hAnsiTheme="majorBidi" w:cstheme="majorBidi"/>
        </w:rPr>
        <w:t xml:space="preserve"> </w:t>
      </w:r>
    </w:p>
    <w:p w14:paraId="386A1418" w14:textId="77777777" w:rsidR="00206EBD" w:rsidRPr="001450A1" w:rsidRDefault="00206EBD" w:rsidP="001450A1">
      <w:pPr>
        <w:jc w:val="both"/>
        <w:rPr>
          <w:rFonts w:asciiTheme="majorBidi" w:hAnsiTheme="majorBidi" w:cstheme="majorBidi"/>
          <w:sz w:val="24"/>
          <w:szCs w:val="24"/>
          <w:lang w:val="en-GB"/>
        </w:rPr>
      </w:pPr>
    </w:p>
    <w:p w14:paraId="5891A626" w14:textId="77777777" w:rsidR="00206EBD" w:rsidRPr="001450A1" w:rsidRDefault="00206EBD" w:rsidP="001450A1">
      <w:pPr>
        <w:suppressAutoHyphens/>
        <w:spacing w:after="120"/>
        <w:jc w:val="both"/>
        <w:rPr>
          <w:rFonts w:asciiTheme="majorBidi" w:hAnsiTheme="majorBidi" w:cstheme="majorBidi"/>
          <w:sz w:val="24"/>
          <w:szCs w:val="24"/>
        </w:rPr>
      </w:pPr>
      <w:r w:rsidRPr="001450A1">
        <w:rPr>
          <w:rFonts w:asciiTheme="majorBidi" w:hAnsiTheme="majorBidi" w:cstheme="majorBidi"/>
          <w:sz w:val="24"/>
          <w:szCs w:val="24"/>
        </w:rPr>
        <w:t>[</w:t>
      </w:r>
      <w:r w:rsidRPr="001450A1">
        <w:rPr>
          <w:rFonts w:asciiTheme="majorBidi" w:hAnsiTheme="majorBidi" w:cstheme="majorBidi"/>
          <w:i/>
          <w:iCs/>
          <w:sz w:val="24"/>
          <w:szCs w:val="24"/>
        </w:rPr>
        <w:t>Provide here a brief (two pages) description of the background and organization of your firm.</w:t>
      </w:r>
      <w:r w:rsidRPr="001450A1">
        <w:rPr>
          <w:rFonts w:asciiTheme="majorBidi" w:hAnsiTheme="majorBidi" w:cstheme="majorBidi"/>
          <w:sz w:val="24"/>
          <w:szCs w:val="24"/>
        </w:rPr>
        <w:t>]</w:t>
      </w:r>
    </w:p>
    <w:p w14:paraId="669FD9F1" w14:textId="77777777" w:rsidR="00206EBD" w:rsidRPr="001450A1" w:rsidRDefault="00206EBD" w:rsidP="001450A1">
      <w:pPr>
        <w:jc w:val="both"/>
        <w:rPr>
          <w:rFonts w:asciiTheme="majorBidi" w:hAnsiTheme="majorBidi" w:cstheme="majorBidi"/>
          <w:sz w:val="24"/>
          <w:szCs w:val="24"/>
          <w:lang w:val="en-GB"/>
        </w:rPr>
      </w:pPr>
    </w:p>
    <w:p w14:paraId="1D78E019" w14:textId="77777777" w:rsidR="00206EBD" w:rsidRPr="001450A1" w:rsidRDefault="00206EBD" w:rsidP="001450A1">
      <w:pPr>
        <w:jc w:val="both"/>
        <w:rPr>
          <w:rFonts w:asciiTheme="majorBidi" w:hAnsiTheme="majorBidi" w:cstheme="majorBidi"/>
          <w:sz w:val="24"/>
          <w:szCs w:val="24"/>
          <w:lang w:val="en-GB"/>
        </w:rPr>
      </w:pPr>
    </w:p>
    <w:p w14:paraId="4139E7FD" w14:textId="77777777" w:rsidR="00206EBD" w:rsidRPr="001450A1" w:rsidRDefault="00206EBD" w:rsidP="001450A1">
      <w:pPr>
        <w:jc w:val="both"/>
        <w:rPr>
          <w:rFonts w:asciiTheme="majorBidi" w:hAnsiTheme="majorBidi" w:cstheme="majorBidi"/>
          <w:sz w:val="24"/>
          <w:szCs w:val="24"/>
          <w:lang w:val="en-GB"/>
        </w:rPr>
      </w:pPr>
      <w:bookmarkStart w:id="161" w:name="_Toc172357885"/>
    </w:p>
    <w:p w14:paraId="6585A4A2" w14:textId="77777777" w:rsidR="00206EBD" w:rsidRPr="001450A1" w:rsidRDefault="00206EBD" w:rsidP="001450A1">
      <w:pPr>
        <w:jc w:val="both"/>
        <w:rPr>
          <w:rFonts w:asciiTheme="majorBidi" w:hAnsiTheme="majorBidi" w:cstheme="majorBidi"/>
          <w:sz w:val="24"/>
          <w:szCs w:val="24"/>
        </w:rPr>
      </w:pPr>
    </w:p>
    <w:p w14:paraId="5309BEE1" w14:textId="77777777" w:rsidR="00206EBD" w:rsidRPr="001450A1" w:rsidRDefault="00206EBD" w:rsidP="001450A1">
      <w:pPr>
        <w:jc w:val="both"/>
        <w:rPr>
          <w:rFonts w:asciiTheme="majorBidi" w:hAnsiTheme="majorBidi" w:cstheme="majorBidi"/>
          <w:sz w:val="24"/>
          <w:szCs w:val="24"/>
        </w:rPr>
      </w:pPr>
    </w:p>
    <w:p w14:paraId="37ECAA63" w14:textId="77777777" w:rsidR="00206EBD" w:rsidRPr="001450A1" w:rsidRDefault="00206EBD" w:rsidP="001450A1">
      <w:pPr>
        <w:jc w:val="both"/>
        <w:rPr>
          <w:rFonts w:asciiTheme="majorBidi" w:hAnsiTheme="majorBidi" w:cstheme="majorBidi"/>
          <w:sz w:val="24"/>
          <w:szCs w:val="24"/>
        </w:rPr>
      </w:pPr>
    </w:p>
    <w:p w14:paraId="0D5159FB" w14:textId="77777777" w:rsidR="00206EBD" w:rsidRPr="001450A1" w:rsidRDefault="00206EBD" w:rsidP="001450A1">
      <w:pPr>
        <w:jc w:val="both"/>
        <w:rPr>
          <w:rFonts w:asciiTheme="majorBidi" w:hAnsiTheme="majorBidi" w:cstheme="majorBidi"/>
          <w:sz w:val="24"/>
          <w:szCs w:val="24"/>
        </w:rPr>
      </w:pPr>
    </w:p>
    <w:p w14:paraId="04F5A6A3" w14:textId="77777777" w:rsidR="00206EBD" w:rsidRPr="001450A1" w:rsidRDefault="00206EBD" w:rsidP="001450A1">
      <w:pPr>
        <w:jc w:val="both"/>
        <w:rPr>
          <w:rFonts w:asciiTheme="majorBidi" w:eastAsiaTheme="majorEastAsia" w:hAnsiTheme="majorBidi" w:cstheme="majorBidi"/>
          <w:b/>
          <w:bCs/>
          <w:color w:val="4F81BD" w:themeColor="accent1"/>
          <w:sz w:val="24"/>
          <w:szCs w:val="24"/>
        </w:rPr>
      </w:pPr>
      <w:bookmarkStart w:id="162" w:name="_Toc344645517"/>
      <w:bookmarkStart w:id="163" w:name="_Toc346525010"/>
      <w:bookmarkStart w:id="164" w:name="_Toc380938411"/>
      <w:bookmarkStart w:id="165" w:name="_Toc414958362"/>
      <w:bookmarkStart w:id="166" w:name="_Toc460228615"/>
      <w:r w:rsidRPr="001450A1">
        <w:rPr>
          <w:rFonts w:asciiTheme="majorBidi" w:hAnsiTheme="majorBidi" w:cstheme="majorBidi"/>
          <w:sz w:val="24"/>
          <w:szCs w:val="24"/>
        </w:rPr>
        <w:br w:type="page"/>
      </w:r>
    </w:p>
    <w:p w14:paraId="5F067462" w14:textId="04779215" w:rsidR="00206EBD" w:rsidRPr="001450A1" w:rsidRDefault="00206EBD" w:rsidP="001450A1">
      <w:pPr>
        <w:pStyle w:val="Heading3"/>
        <w:ind w:left="0"/>
        <w:jc w:val="both"/>
        <w:rPr>
          <w:rFonts w:asciiTheme="majorBidi" w:hAnsiTheme="majorBidi" w:cstheme="majorBidi"/>
          <w:b w:val="0"/>
          <w:bCs w:val="0"/>
        </w:rPr>
      </w:pPr>
      <w:bookmarkStart w:id="167" w:name="_Toc31801718"/>
      <w:r w:rsidRPr="001450A1">
        <w:rPr>
          <w:rFonts w:asciiTheme="majorBidi" w:hAnsiTheme="majorBidi" w:cstheme="majorBidi"/>
        </w:rPr>
        <w:lastRenderedPageBreak/>
        <w:t xml:space="preserve">2B </w:t>
      </w:r>
      <w:r w:rsidR="0018547F" w:rsidRPr="001450A1">
        <w:rPr>
          <w:rFonts w:asciiTheme="majorBidi" w:hAnsiTheme="majorBidi" w:cstheme="majorBidi"/>
        </w:rPr>
        <w:t>–</w:t>
      </w:r>
      <w:r w:rsidRPr="001450A1">
        <w:rPr>
          <w:rFonts w:asciiTheme="majorBidi" w:hAnsiTheme="majorBidi" w:cstheme="majorBidi"/>
        </w:rPr>
        <w:t xml:space="preserve"> Experience</w:t>
      </w:r>
      <w:bookmarkEnd w:id="161"/>
      <w:bookmarkEnd w:id="162"/>
      <w:bookmarkEnd w:id="163"/>
      <w:bookmarkEnd w:id="164"/>
      <w:bookmarkEnd w:id="165"/>
      <w:bookmarkEnd w:id="166"/>
      <w:r w:rsidR="0018547F" w:rsidRPr="001450A1">
        <w:rPr>
          <w:rFonts w:asciiTheme="majorBidi" w:hAnsiTheme="majorBidi" w:cstheme="majorBidi"/>
        </w:rPr>
        <w:t xml:space="preserve"> of the firm</w:t>
      </w:r>
      <w:bookmarkEnd w:id="167"/>
    </w:p>
    <w:p w14:paraId="15ABC426" w14:textId="77777777" w:rsidR="00206EBD" w:rsidRPr="001450A1" w:rsidRDefault="00206EBD" w:rsidP="001450A1">
      <w:pPr>
        <w:tabs>
          <w:tab w:val="left" w:pos="720"/>
          <w:tab w:val="center" w:pos="4320"/>
          <w:tab w:val="right" w:pos="8640"/>
        </w:tabs>
        <w:jc w:val="both"/>
        <w:rPr>
          <w:rFonts w:asciiTheme="majorBidi" w:hAnsiTheme="majorBidi" w:cstheme="majorBidi"/>
          <w:i/>
          <w:iCs/>
          <w:sz w:val="24"/>
          <w:szCs w:val="24"/>
          <w:lang w:val="en-GB" w:eastAsia="it-IT"/>
        </w:rPr>
      </w:pPr>
    </w:p>
    <w:p w14:paraId="1E150EEA" w14:textId="3C7A52F6" w:rsidR="008940C4" w:rsidRDefault="00206EBD" w:rsidP="00A477F5">
      <w:pPr>
        <w:pStyle w:val="CommentText"/>
        <w:spacing w:line="276" w:lineRule="auto"/>
        <w:rPr>
          <w:rFonts w:asciiTheme="majorBidi" w:hAnsiTheme="majorBidi" w:cstheme="majorBidi"/>
          <w:i/>
          <w:iCs/>
          <w:sz w:val="24"/>
          <w:szCs w:val="24"/>
          <w:lang w:val="en-GB"/>
        </w:rPr>
      </w:pPr>
      <w:r w:rsidRPr="001450A1">
        <w:rPr>
          <w:rFonts w:asciiTheme="majorBidi" w:hAnsiTheme="majorBidi" w:cstheme="majorBidi"/>
          <w:i/>
          <w:iCs/>
          <w:sz w:val="24"/>
          <w:szCs w:val="24"/>
          <w:lang w:val="en-GB"/>
        </w:rPr>
        <w:t xml:space="preserve">[Using the format below, provide information on each contract/assignment for which </w:t>
      </w:r>
      <w:r w:rsidR="007D28D2" w:rsidRPr="001450A1">
        <w:rPr>
          <w:rFonts w:asciiTheme="majorBidi" w:hAnsiTheme="majorBidi" w:cstheme="majorBidi"/>
          <w:i/>
          <w:iCs/>
          <w:sz w:val="24"/>
          <w:szCs w:val="24"/>
          <w:lang w:val="en-GB"/>
        </w:rPr>
        <w:t>your</w:t>
      </w:r>
      <w:r w:rsidRPr="001450A1">
        <w:rPr>
          <w:rFonts w:asciiTheme="majorBidi" w:hAnsiTheme="majorBidi" w:cstheme="majorBidi"/>
          <w:i/>
          <w:iCs/>
          <w:sz w:val="24"/>
          <w:szCs w:val="24"/>
          <w:lang w:val="en-GB"/>
        </w:rPr>
        <w:t xml:space="preserve"> Organisation, individually as a corporate entity or as one of the major companies within an association, for carrying out </w:t>
      </w:r>
      <w:r w:rsidRPr="001450A1">
        <w:rPr>
          <w:rFonts w:asciiTheme="majorBidi" w:hAnsiTheme="majorBidi" w:cstheme="majorBidi"/>
          <w:b/>
          <w:bCs/>
          <w:i/>
          <w:iCs/>
          <w:sz w:val="24"/>
          <w:szCs w:val="24"/>
          <w:lang w:val="en-GB"/>
        </w:rPr>
        <w:t>similar consultancy programmes</w:t>
      </w:r>
      <w:r w:rsidR="009B1012" w:rsidRPr="001450A1">
        <w:rPr>
          <w:rFonts w:asciiTheme="majorBidi" w:hAnsiTheme="majorBidi" w:cstheme="majorBidi"/>
          <w:b/>
          <w:bCs/>
          <w:i/>
          <w:iCs/>
          <w:sz w:val="24"/>
          <w:szCs w:val="24"/>
          <w:lang w:val="en-GB"/>
        </w:rPr>
        <w:t xml:space="preserve"> as needed in TOR and Selection criteria</w:t>
      </w:r>
      <w:r w:rsidRPr="001450A1">
        <w:rPr>
          <w:rFonts w:asciiTheme="majorBidi" w:hAnsiTheme="majorBidi" w:cstheme="majorBidi"/>
          <w:b/>
          <w:bCs/>
          <w:i/>
          <w:iCs/>
          <w:sz w:val="24"/>
          <w:szCs w:val="24"/>
          <w:lang w:val="en-GB"/>
        </w:rPr>
        <w:t>.</w:t>
      </w:r>
      <w:r w:rsidRPr="001450A1">
        <w:rPr>
          <w:rFonts w:asciiTheme="majorBidi" w:hAnsiTheme="majorBidi" w:cstheme="majorBidi"/>
          <w:i/>
          <w:iCs/>
          <w:sz w:val="24"/>
          <w:szCs w:val="24"/>
          <w:lang w:val="en-GB"/>
        </w:rPr>
        <w:t>.]</w:t>
      </w:r>
      <w:r w:rsidR="008D4834" w:rsidRPr="001450A1">
        <w:rPr>
          <w:rFonts w:asciiTheme="majorBidi" w:hAnsiTheme="majorBidi" w:cstheme="majorBidi"/>
          <w:i/>
          <w:iCs/>
          <w:sz w:val="24"/>
          <w:szCs w:val="24"/>
          <w:lang w:val="en-GB"/>
        </w:rPr>
        <w:t xml:space="preserve"> </w:t>
      </w:r>
      <w:r w:rsidR="008D4834" w:rsidRPr="001450A1">
        <w:rPr>
          <w:rFonts w:asciiTheme="majorBidi" w:eastAsia="Times New Roman" w:hAnsiTheme="majorBidi" w:cstheme="majorBidi"/>
          <w:i/>
          <w:iCs/>
          <w:sz w:val="24"/>
          <w:szCs w:val="24"/>
          <w:lang w:val="en-GB"/>
        </w:rPr>
        <w:t xml:space="preserve">Each project should be accompanied by </w:t>
      </w:r>
      <w:r w:rsidR="008D4834" w:rsidRPr="008940C4">
        <w:rPr>
          <w:rFonts w:asciiTheme="majorBidi" w:hAnsiTheme="majorBidi" w:cstheme="majorBidi"/>
          <w:i/>
          <w:iCs/>
          <w:sz w:val="24"/>
          <w:szCs w:val="24"/>
          <w:lang w:val="en-GB"/>
        </w:rPr>
        <w:t>reference letters from the client</w:t>
      </w:r>
      <w:r w:rsidR="00184343" w:rsidRPr="008940C4">
        <w:rPr>
          <w:rFonts w:asciiTheme="majorBidi" w:hAnsiTheme="majorBidi" w:cstheme="majorBidi"/>
          <w:i/>
          <w:iCs/>
          <w:sz w:val="24"/>
          <w:szCs w:val="24"/>
          <w:lang w:val="en-GB"/>
        </w:rPr>
        <w:t xml:space="preserve"> to be counted as a valid experience.</w:t>
      </w:r>
      <w:r w:rsidR="008940C4" w:rsidRPr="008940C4">
        <w:rPr>
          <w:rFonts w:asciiTheme="majorBidi" w:hAnsiTheme="majorBidi" w:cstheme="majorBidi"/>
          <w:i/>
          <w:iCs/>
          <w:sz w:val="24"/>
          <w:szCs w:val="24"/>
          <w:lang w:val="en-GB"/>
        </w:rPr>
        <w:t xml:space="preserve"> </w:t>
      </w:r>
    </w:p>
    <w:tbl>
      <w:tblPr>
        <w:tblW w:w="0" w:type="auto"/>
        <w:tblInd w:w="11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0" w:type="dxa"/>
        </w:tblCellMar>
        <w:tblLook w:val="04A0" w:firstRow="1" w:lastRow="0" w:firstColumn="1" w:lastColumn="0" w:noHBand="0" w:noVBand="1"/>
      </w:tblPr>
      <w:tblGrid>
        <w:gridCol w:w="4457"/>
        <w:gridCol w:w="4543"/>
      </w:tblGrid>
      <w:tr w:rsidR="000E4F1A" w:rsidRPr="001450A1" w14:paraId="4F4AF331" w14:textId="77777777" w:rsidTr="006628A1">
        <w:tc>
          <w:tcPr>
            <w:tcW w:w="4457" w:type="dxa"/>
            <w:tcBorders>
              <w:top w:val="double" w:sz="6" w:space="0" w:color="auto"/>
              <w:left w:val="double" w:sz="6" w:space="0" w:color="auto"/>
              <w:bottom w:val="single" w:sz="6" w:space="0" w:color="auto"/>
              <w:right w:val="single" w:sz="6" w:space="0" w:color="auto"/>
            </w:tcBorders>
            <w:tcMar>
              <w:top w:w="28" w:type="dxa"/>
              <w:left w:w="72" w:type="dxa"/>
              <w:bottom w:w="0" w:type="dxa"/>
              <w:right w:w="28" w:type="dxa"/>
            </w:tcMar>
          </w:tcPr>
          <w:p w14:paraId="6FD8DF49" w14:textId="77777777" w:rsidR="000E4F1A" w:rsidRPr="001450A1" w:rsidRDefault="000E4F1A" w:rsidP="006628A1">
            <w:pPr>
              <w:jc w:val="both"/>
              <w:rPr>
                <w:rFonts w:asciiTheme="majorBidi" w:hAnsiTheme="majorBidi" w:cstheme="majorBidi"/>
                <w:sz w:val="24"/>
                <w:szCs w:val="24"/>
                <w:lang w:val="en-GB"/>
              </w:rPr>
            </w:pPr>
            <w:r>
              <w:rPr>
                <w:rFonts w:asciiTheme="majorBidi" w:hAnsiTheme="majorBidi" w:cstheme="majorBidi"/>
                <w:sz w:val="24"/>
                <w:szCs w:val="24"/>
                <w:lang w:val="en-GB"/>
              </w:rPr>
              <w:t>Project Reference Number:</w:t>
            </w:r>
          </w:p>
        </w:tc>
        <w:tc>
          <w:tcPr>
            <w:tcW w:w="4543" w:type="dxa"/>
            <w:tcBorders>
              <w:top w:val="double" w:sz="6" w:space="0" w:color="auto"/>
              <w:left w:val="single" w:sz="6" w:space="0" w:color="auto"/>
              <w:bottom w:val="single" w:sz="6" w:space="0" w:color="auto"/>
              <w:right w:val="double" w:sz="6" w:space="0" w:color="auto"/>
            </w:tcBorders>
            <w:tcMar>
              <w:top w:w="28" w:type="dxa"/>
              <w:left w:w="72" w:type="dxa"/>
              <w:bottom w:w="0" w:type="dxa"/>
              <w:right w:w="28" w:type="dxa"/>
            </w:tcMar>
          </w:tcPr>
          <w:p w14:paraId="6DFAF30C" w14:textId="77777777" w:rsidR="000E4F1A" w:rsidRPr="001450A1" w:rsidRDefault="000E4F1A" w:rsidP="006628A1">
            <w:pPr>
              <w:jc w:val="both"/>
              <w:rPr>
                <w:rFonts w:asciiTheme="majorBidi" w:hAnsiTheme="majorBidi" w:cstheme="majorBidi"/>
                <w:sz w:val="24"/>
                <w:szCs w:val="24"/>
                <w:lang w:val="en-GB"/>
              </w:rPr>
            </w:pPr>
          </w:p>
        </w:tc>
      </w:tr>
      <w:tr w:rsidR="000E4F1A" w:rsidRPr="001450A1" w14:paraId="2EC32998" w14:textId="77777777" w:rsidTr="006628A1">
        <w:tc>
          <w:tcPr>
            <w:tcW w:w="4457" w:type="dxa"/>
            <w:tcBorders>
              <w:top w:val="double" w:sz="6" w:space="0" w:color="auto"/>
              <w:left w:val="double" w:sz="6" w:space="0" w:color="auto"/>
              <w:bottom w:val="single" w:sz="6" w:space="0" w:color="auto"/>
              <w:right w:val="single" w:sz="6" w:space="0" w:color="auto"/>
            </w:tcBorders>
            <w:tcMar>
              <w:top w:w="28" w:type="dxa"/>
              <w:left w:w="72" w:type="dxa"/>
              <w:bottom w:w="0" w:type="dxa"/>
              <w:right w:w="28" w:type="dxa"/>
            </w:tcMar>
          </w:tcPr>
          <w:p w14:paraId="096084EF" w14:textId="77777777" w:rsidR="000E4F1A" w:rsidRPr="001450A1" w:rsidRDefault="000E4F1A" w:rsidP="006628A1">
            <w:pPr>
              <w:jc w:val="both"/>
              <w:rPr>
                <w:rFonts w:asciiTheme="majorBidi" w:hAnsiTheme="majorBidi" w:cstheme="majorBidi"/>
                <w:sz w:val="24"/>
                <w:szCs w:val="24"/>
                <w:lang w:val="en-GB"/>
              </w:rPr>
            </w:pPr>
            <w:r w:rsidRPr="001450A1">
              <w:rPr>
                <w:rFonts w:asciiTheme="majorBidi" w:hAnsiTheme="majorBidi" w:cstheme="majorBidi"/>
                <w:sz w:val="24"/>
                <w:szCs w:val="24"/>
                <w:lang w:val="en-GB"/>
              </w:rPr>
              <w:t>Contract/Activity Name:</w:t>
            </w:r>
          </w:p>
          <w:p w14:paraId="56D8680A" w14:textId="77777777" w:rsidR="000E4F1A" w:rsidRPr="001450A1" w:rsidRDefault="000E4F1A" w:rsidP="006628A1">
            <w:pPr>
              <w:jc w:val="both"/>
              <w:rPr>
                <w:rFonts w:asciiTheme="majorBidi" w:hAnsiTheme="majorBidi" w:cstheme="majorBidi"/>
                <w:sz w:val="24"/>
                <w:szCs w:val="24"/>
                <w:lang w:val="en-GB"/>
              </w:rPr>
            </w:pPr>
          </w:p>
          <w:p w14:paraId="471C2FB5" w14:textId="77777777" w:rsidR="000E4F1A" w:rsidRPr="001450A1" w:rsidRDefault="000E4F1A" w:rsidP="006628A1">
            <w:pPr>
              <w:jc w:val="both"/>
              <w:rPr>
                <w:rFonts w:asciiTheme="majorBidi" w:hAnsiTheme="majorBidi" w:cstheme="majorBidi"/>
                <w:sz w:val="24"/>
                <w:szCs w:val="24"/>
                <w:lang w:val="en-GB"/>
              </w:rPr>
            </w:pPr>
          </w:p>
        </w:tc>
        <w:tc>
          <w:tcPr>
            <w:tcW w:w="4543" w:type="dxa"/>
            <w:tcBorders>
              <w:top w:val="double" w:sz="6" w:space="0" w:color="auto"/>
              <w:left w:val="single" w:sz="6" w:space="0" w:color="auto"/>
              <w:bottom w:val="single" w:sz="6" w:space="0" w:color="auto"/>
              <w:right w:val="double" w:sz="6" w:space="0" w:color="auto"/>
            </w:tcBorders>
            <w:tcMar>
              <w:top w:w="28" w:type="dxa"/>
              <w:left w:w="72" w:type="dxa"/>
              <w:bottom w:w="0" w:type="dxa"/>
              <w:right w:w="28" w:type="dxa"/>
            </w:tcMar>
          </w:tcPr>
          <w:p w14:paraId="1F5F180F" w14:textId="77777777" w:rsidR="000E4F1A" w:rsidRPr="001450A1" w:rsidRDefault="000E4F1A" w:rsidP="006628A1">
            <w:pPr>
              <w:jc w:val="both"/>
              <w:rPr>
                <w:rFonts w:asciiTheme="majorBidi" w:hAnsiTheme="majorBidi" w:cstheme="majorBidi"/>
                <w:sz w:val="24"/>
                <w:szCs w:val="24"/>
                <w:lang w:val="en-GB"/>
              </w:rPr>
            </w:pPr>
            <w:r>
              <w:rPr>
                <w:rFonts w:asciiTheme="majorBidi" w:hAnsiTheme="majorBidi" w:cstheme="majorBidi"/>
                <w:sz w:val="24"/>
                <w:szCs w:val="24"/>
                <w:lang w:val="en-GB"/>
              </w:rPr>
              <w:t>V</w:t>
            </w:r>
            <w:r w:rsidRPr="001450A1">
              <w:rPr>
                <w:rFonts w:asciiTheme="majorBidi" w:hAnsiTheme="majorBidi" w:cstheme="majorBidi"/>
                <w:sz w:val="24"/>
                <w:szCs w:val="24"/>
                <w:lang w:val="en-GB"/>
              </w:rPr>
              <w:t>alue of the contract (in MVR):</w:t>
            </w:r>
          </w:p>
          <w:p w14:paraId="1E2AC11B" w14:textId="77777777" w:rsidR="000E4F1A" w:rsidRPr="001450A1" w:rsidRDefault="000E4F1A" w:rsidP="006628A1">
            <w:pPr>
              <w:jc w:val="both"/>
              <w:rPr>
                <w:rFonts w:asciiTheme="majorBidi" w:hAnsiTheme="majorBidi" w:cstheme="majorBidi"/>
                <w:sz w:val="24"/>
                <w:szCs w:val="24"/>
                <w:lang w:val="en-GB"/>
              </w:rPr>
            </w:pPr>
          </w:p>
          <w:p w14:paraId="693EF17D" w14:textId="77777777" w:rsidR="000E4F1A" w:rsidRPr="001450A1" w:rsidRDefault="000E4F1A" w:rsidP="006628A1">
            <w:pPr>
              <w:jc w:val="both"/>
              <w:rPr>
                <w:rFonts w:asciiTheme="majorBidi" w:hAnsiTheme="majorBidi" w:cstheme="majorBidi"/>
                <w:sz w:val="24"/>
                <w:szCs w:val="24"/>
                <w:lang w:val="en-GB"/>
              </w:rPr>
            </w:pPr>
          </w:p>
        </w:tc>
      </w:tr>
      <w:tr w:rsidR="000E4F1A" w:rsidRPr="001450A1" w14:paraId="0383EF20" w14:textId="77777777" w:rsidTr="006628A1">
        <w:tc>
          <w:tcPr>
            <w:tcW w:w="4457" w:type="dxa"/>
            <w:tcBorders>
              <w:top w:val="single" w:sz="6" w:space="0" w:color="auto"/>
              <w:left w:val="double" w:sz="6" w:space="0" w:color="auto"/>
              <w:bottom w:val="single" w:sz="6" w:space="0" w:color="auto"/>
              <w:right w:val="single" w:sz="6" w:space="0" w:color="auto"/>
            </w:tcBorders>
            <w:tcMar>
              <w:top w:w="28" w:type="dxa"/>
              <w:left w:w="72" w:type="dxa"/>
              <w:bottom w:w="0" w:type="dxa"/>
              <w:right w:w="28" w:type="dxa"/>
            </w:tcMar>
          </w:tcPr>
          <w:p w14:paraId="101F7640" w14:textId="77777777" w:rsidR="000E4F1A" w:rsidRPr="001450A1" w:rsidRDefault="000E4F1A" w:rsidP="006628A1">
            <w:pPr>
              <w:jc w:val="both"/>
              <w:rPr>
                <w:rFonts w:asciiTheme="majorBidi" w:hAnsiTheme="majorBidi" w:cstheme="majorBidi"/>
                <w:sz w:val="24"/>
                <w:szCs w:val="24"/>
                <w:lang w:val="en-GB"/>
              </w:rPr>
            </w:pPr>
            <w:r w:rsidRPr="001450A1">
              <w:rPr>
                <w:rFonts w:asciiTheme="majorBidi" w:hAnsiTheme="majorBidi" w:cstheme="majorBidi"/>
                <w:sz w:val="24"/>
                <w:szCs w:val="24"/>
                <w:lang w:val="en-GB"/>
              </w:rPr>
              <w:t>Country:</w:t>
            </w:r>
          </w:p>
          <w:p w14:paraId="22083A69" w14:textId="77777777" w:rsidR="000E4F1A" w:rsidRPr="001450A1" w:rsidRDefault="000E4F1A" w:rsidP="006628A1">
            <w:pPr>
              <w:jc w:val="both"/>
              <w:rPr>
                <w:rFonts w:asciiTheme="majorBidi" w:hAnsiTheme="majorBidi" w:cstheme="majorBidi"/>
                <w:sz w:val="24"/>
                <w:szCs w:val="24"/>
                <w:lang w:val="en-GB"/>
              </w:rPr>
            </w:pPr>
            <w:r w:rsidRPr="001450A1">
              <w:rPr>
                <w:rFonts w:asciiTheme="majorBidi" w:hAnsiTheme="majorBidi" w:cstheme="majorBidi"/>
                <w:sz w:val="24"/>
                <w:szCs w:val="24"/>
                <w:lang w:val="en-GB"/>
              </w:rPr>
              <w:t>Location within country:</w:t>
            </w:r>
          </w:p>
          <w:p w14:paraId="30B59AB9" w14:textId="77777777" w:rsidR="000E4F1A" w:rsidRPr="001450A1" w:rsidRDefault="000E4F1A" w:rsidP="006628A1">
            <w:pPr>
              <w:jc w:val="both"/>
              <w:rPr>
                <w:rFonts w:asciiTheme="majorBidi" w:hAnsiTheme="majorBidi" w:cstheme="majorBidi"/>
                <w:sz w:val="24"/>
                <w:szCs w:val="24"/>
                <w:lang w:val="en-GB"/>
              </w:rPr>
            </w:pPr>
          </w:p>
        </w:tc>
        <w:tc>
          <w:tcPr>
            <w:tcW w:w="4543" w:type="dxa"/>
            <w:tcBorders>
              <w:top w:val="single" w:sz="6" w:space="0" w:color="auto"/>
              <w:left w:val="single" w:sz="6" w:space="0" w:color="auto"/>
              <w:bottom w:val="single" w:sz="6" w:space="0" w:color="auto"/>
              <w:right w:val="double" w:sz="6" w:space="0" w:color="auto"/>
            </w:tcBorders>
            <w:tcMar>
              <w:top w:w="28" w:type="dxa"/>
              <w:left w:w="72" w:type="dxa"/>
              <w:bottom w:w="0" w:type="dxa"/>
              <w:right w:w="28" w:type="dxa"/>
            </w:tcMar>
          </w:tcPr>
          <w:p w14:paraId="41FD771C" w14:textId="77777777" w:rsidR="000E4F1A" w:rsidRPr="001450A1" w:rsidRDefault="000E4F1A" w:rsidP="006628A1">
            <w:pPr>
              <w:spacing w:after="60"/>
              <w:jc w:val="both"/>
              <w:outlineLvl w:val="1"/>
              <w:rPr>
                <w:rFonts w:asciiTheme="majorBidi" w:hAnsiTheme="majorBidi" w:cstheme="majorBidi"/>
                <w:sz w:val="24"/>
                <w:szCs w:val="24"/>
                <w:lang w:val="en-GB"/>
              </w:rPr>
            </w:pPr>
            <w:r w:rsidRPr="001450A1">
              <w:rPr>
                <w:rFonts w:asciiTheme="majorBidi" w:hAnsiTheme="majorBidi" w:cstheme="majorBidi"/>
                <w:sz w:val="24"/>
                <w:szCs w:val="24"/>
                <w:lang w:val="en-GB"/>
              </w:rPr>
              <w:t>Duration of assignment/activity (months):</w:t>
            </w:r>
          </w:p>
          <w:p w14:paraId="33CF4716" w14:textId="77777777" w:rsidR="000E4F1A" w:rsidRPr="001450A1" w:rsidRDefault="000E4F1A" w:rsidP="006628A1">
            <w:pPr>
              <w:jc w:val="both"/>
              <w:rPr>
                <w:rFonts w:asciiTheme="majorBidi" w:hAnsiTheme="majorBidi" w:cstheme="majorBidi"/>
                <w:sz w:val="24"/>
                <w:szCs w:val="24"/>
                <w:lang w:val="en-GB"/>
              </w:rPr>
            </w:pPr>
          </w:p>
          <w:p w14:paraId="31E6EFA2" w14:textId="77777777" w:rsidR="000E4F1A" w:rsidRPr="001450A1" w:rsidRDefault="000E4F1A" w:rsidP="006628A1">
            <w:pPr>
              <w:jc w:val="both"/>
              <w:rPr>
                <w:rFonts w:asciiTheme="majorBidi" w:hAnsiTheme="majorBidi" w:cstheme="majorBidi"/>
                <w:sz w:val="24"/>
                <w:szCs w:val="24"/>
                <w:lang w:val="en-GB"/>
              </w:rPr>
            </w:pPr>
          </w:p>
        </w:tc>
      </w:tr>
      <w:tr w:rsidR="000E4F1A" w:rsidRPr="001450A1" w14:paraId="692B920C" w14:textId="77777777" w:rsidTr="006628A1">
        <w:tc>
          <w:tcPr>
            <w:tcW w:w="4457" w:type="dxa"/>
            <w:tcBorders>
              <w:top w:val="single" w:sz="6" w:space="0" w:color="auto"/>
              <w:left w:val="double" w:sz="6" w:space="0" w:color="auto"/>
              <w:bottom w:val="single" w:sz="6" w:space="0" w:color="auto"/>
              <w:right w:val="single" w:sz="6" w:space="0" w:color="auto"/>
            </w:tcBorders>
            <w:tcMar>
              <w:top w:w="28" w:type="dxa"/>
              <w:left w:w="72" w:type="dxa"/>
              <w:bottom w:w="0" w:type="dxa"/>
              <w:right w:w="28" w:type="dxa"/>
            </w:tcMar>
          </w:tcPr>
          <w:p w14:paraId="777946DC" w14:textId="77777777" w:rsidR="000E4F1A" w:rsidRPr="001450A1" w:rsidRDefault="000E4F1A" w:rsidP="006628A1">
            <w:pPr>
              <w:spacing w:after="60"/>
              <w:jc w:val="both"/>
              <w:outlineLvl w:val="1"/>
              <w:rPr>
                <w:rFonts w:asciiTheme="majorBidi" w:hAnsiTheme="majorBidi" w:cstheme="majorBidi"/>
                <w:sz w:val="24"/>
                <w:szCs w:val="24"/>
                <w:lang w:val="en-GB"/>
              </w:rPr>
            </w:pPr>
            <w:r w:rsidRPr="001450A1">
              <w:rPr>
                <w:rFonts w:asciiTheme="majorBidi" w:hAnsiTheme="majorBidi" w:cstheme="majorBidi"/>
                <w:sz w:val="24"/>
                <w:szCs w:val="24"/>
                <w:lang w:val="en-GB"/>
              </w:rPr>
              <w:t>Name of Client:</w:t>
            </w:r>
          </w:p>
          <w:p w14:paraId="02A05485" w14:textId="77777777" w:rsidR="000E4F1A" w:rsidRPr="001450A1" w:rsidRDefault="000E4F1A" w:rsidP="006628A1">
            <w:pPr>
              <w:jc w:val="both"/>
              <w:rPr>
                <w:rFonts w:asciiTheme="majorBidi" w:hAnsiTheme="majorBidi" w:cstheme="majorBidi"/>
                <w:sz w:val="24"/>
                <w:szCs w:val="24"/>
                <w:lang w:val="en-GB"/>
              </w:rPr>
            </w:pPr>
          </w:p>
          <w:p w14:paraId="5BD729B0" w14:textId="77777777" w:rsidR="000E4F1A" w:rsidRPr="001450A1" w:rsidRDefault="000E4F1A" w:rsidP="006628A1">
            <w:pPr>
              <w:jc w:val="both"/>
              <w:rPr>
                <w:rFonts w:asciiTheme="majorBidi" w:hAnsiTheme="majorBidi" w:cstheme="majorBidi"/>
                <w:sz w:val="24"/>
                <w:szCs w:val="24"/>
                <w:lang w:val="en-GB"/>
              </w:rPr>
            </w:pPr>
          </w:p>
        </w:tc>
        <w:tc>
          <w:tcPr>
            <w:tcW w:w="4543" w:type="dxa"/>
            <w:tcBorders>
              <w:top w:val="single" w:sz="6" w:space="0" w:color="auto"/>
              <w:left w:val="single" w:sz="6" w:space="0" w:color="auto"/>
              <w:bottom w:val="single" w:sz="6" w:space="0" w:color="auto"/>
              <w:right w:val="double" w:sz="6" w:space="0" w:color="auto"/>
            </w:tcBorders>
            <w:tcMar>
              <w:top w:w="28" w:type="dxa"/>
              <w:left w:w="72" w:type="dxa"/>
              <w:bottom w:w="0" w:type="dxa"/>
              <w:right w:w="28" w:type="dxa"/>
            </w:tcMar>
          </w:tcPr>
          <w:p w14:paraId="686727B1" w14:textId="77777777" w:rsidR="000E4F1A" w:rsidRPr="001450A1" w:rsidRDefault="000E4F1A" w:rsidP="006628A1">
            <w:pPr>
              <w:spacing w:after="60"/>
              <w:jc w:val="both"/>
              <w:outlineLvl w:val="1"/>
              <w:rPr>
                <w:rFonts w:asciiTheme="majorBidi" w:hAnsiTheme="majorBidi" w:cstheme="majorBidi"/>
                <w:sz w:val="24"/>
                <w:szCs w:val="24"/>
                <w:lang w:val="en-GB"/>
              </w:rPr>
            </w:pPr>
            <w:r w:rsidRPr="001450A1">
              <w:rPr>
                <w:rFonts w:asciiTheme="majorBidi" w:hAnsiTheme="majorBidi" w:cstheme="majorBidi"/>
                <w:sz w:val="24"/>
                <w:szCs w:val="24"/>
                <w:lang w:val="en-GB"/>
              </w:rPr>
              <w:t>Total NO of staff-months of the assignment:</w:t>
            </w:r>
          </w:p>
          <w:p w14:paraId="586AB194" w14:textId="77777777" w:rsidR="000E4F1A" w:rsidRPr="001450A1" w:rsidRDefault="000E4F1A" w:rsidP="006628A1">
            <w:pPr>
              <w:jc w:val="both"/>
              <w:rPr>
                <w:rFonts w:asciiTheme="majorBidi" w:hAnsiTheme="majorBidi" w:cstheme="majorBidi"/>
                <w:sz w:val="24"/>
                <w:szCs w:val="24"/>
                <w:lang w:val="en-GB"/>
              </w:rPr>
            </w:pPr>
          </w:p>
          <w:p w14:paraId="102B5369" w14:textId="77777777" w:rsidR="000E4F1A" w:rsidRPr="001450A1" w:rsidRDefault="000E4F1A" w:rsidP="006628A1">
            <w:pPr>
              <w:jc w:val="both"/>
              <w:rPr>
                <w:rFonts w:asciiTheme="majorBidi" w:hAnsiTheme="majorBidi" w:cstheme="majorBidi"/>
                <w:sz w:val="24"/>
                <w:szCs w:val="24"/>
                <w:lang w:val="en-GB"/>
              </w:rPr>
            </w:pPr>
          </w:p>
        </w:tc>
      </w:tr>
      <w:tr w:rsidR="000E4F1A" w:rsidRPr="001450A1" w14:paraId="7C1F246C" w14:textId="77777777" w:rsidTr="006628A1">
        <w:tc>
          <w:tcPr>
            <w:tcW w:w="4457" w:type="dxa"/>
            <w:tcBorders>
              <w:top w:val="single" w:sz="6" w:space="0" w:color="auto"/>
              <w:left w:val="double" w:sz="6" w:space="0" w:color="auto"/>
              <w:bottom w:val="single" w:sz="6" w:space="0" w:color="auto"/>
              <w:right w:val="single" w:sz="6" w:space="0" w:color="auto"/>
            </w:tcBorders>
            <w:tcMar>
              <w:top w:w="28" w:type="dxa"/>
              <w:left w:w="72" w:type="dxa"/>
              <w:bottom w:w="0" w:type="dxa"/>
              <w:right w:w="28" w:type="dxa"/>
            </w:tcMar>
          </w:tcPr>
          <w:p w14:paraId="478ECB53" w14:textId="77777777" w:rsidR="000E4F1A" w:rsidRPr="001450A1" w:rsidRDefault="000E4F1A" w:rsidP="006628A1">
            <w:pPr>
              <w:spacing w:after="60"/>
              <w:jc w:val="both"/>
              <w:outlineLvl w:val="1"/>
              <w:rPr>
                <w:rFonts w:asciiTheme="majorBidi" w:hAnsiTheme="majorBidi" w:cstheme="majorBidi"/>
                <w:sz w:val="24"/>
                <w:szCs w:val="24"/>
                <w:lang w:val="en-GB"/>
              </w:rPr>
            </w:pPr>
            <w:r w:rsidRPr="001450A1">
              <w:rPr>
                <w:rFonts w:asciiTheme="majorBidi" w:hAnsiTheme="majorBidi" w:cstheme="majorBidi"/>
                <w:sz w:val="24"/>
                <w:szCs w:val="24"/>
                <w:lang w:val="en-GB"/>
              </w:rPr>
              <w:t>Address:</w:t>
            </w:r>
          </w:p>
          <w:p w14:paraId="4C1AF762" w14:textId="77777777" w:rsidR="000E4F1A" w:rsidRPr="001450A1" w:rsidRDefault="000E4F1A" w:rsidP="006628A1">
            <w:pPr>
              <w:jc w:val="both"/>
              <w:rPr>
                <w:rFonts w:asciiTheme="majorBidi" w:hAnsiTheme="majorBidi" w:cstheme="majorBidi"/>
                <w:sz w:val="24"/>
                <w:szCs w:val="24"/>
                <w:lang w:val="en-GB"/>
              </w:rPr>
            </w:pPr>
          </w:p>
          <w:p w14:paraId="41914856" w14:textId="77777777" w:rsidR="000E4F1A" w:rsidRPr="001450A1" w:rsidRDefault="000E4F1A" w:rsidP="006628A1">
            <w:pPr>
              <w:jc w:val="both"/>
              <w:rPr>
                <w:rFonts w:asciiTheme="majorBidi" w:hAnsiTheme="majorBidi" w:cstheme="majorBidi"/>
                <w:sz w:val="24"/>
                <w:szCs w:val="24"/>
                <w:lang w:val="en-GB"/>
              </w:rPr>
            </w:pPr>
          </w:p>
        </w:tc>
        <w:tc>
          <w:tcPr>
            <w:tcW w:w="4543" w:type="dxa"/>
            <w:tcBorders>
              <w:top w:val="single" w:sz="6" w:space="0" w:color="auto"/>
              <w:left w:val="single" w:sz="6" w:space="0" w:color="auto"/>
              <w:bottom w:val="single" w:sz="6" w:space="0" w:color="auto"/>
              <w:right w:val="double" w:sz="6" w:space="0" w:color="auto"/>
            </w:tcBorders>
            <w:tcMar>
              <w:top w:w="28" w:type="dxa"/>
              <w:left w:w="72" w:type="dxa"/>
              <w:bottom w:w="0" w:type="dxa"/>
              <w:right w:w="28" w:type="dxa"/>
            </w:tcMar>
          </w:tcPr>
          <w:p w14:paraId="7D90EDFF" w14:textId="77777777" w:rsidR="000E4F1A" w:rsidRPr="001450A1" w:rsidRDefault="000E4F1A" w:rsidP="006628A1">
            <w:pPr>
              <w:spacing w:after="60"/>
              <w:jc w:val="both"/>
              <w:outlineLvl w:val="1"/>
              <w:rPr>
                <w:rFonts w:asciiTheme="majorBidi" w:hAnsiTheme="majorBidi" w:cstheme="majorBidi"/>
                <w:sz w:val="24"/>
                <w:szCs w:val="24"/>
                <w:lang w:val="en-GB"/>
              </w:rPr>
            </w:pPr>
            <w:r w:rsidRPr="001450A1">
              <w:rPr>
                <w:rFonts w:asciiTheme="majorBidi" w:hAnsiTheme="majorBidi" w:cstheme="majorBidi"/>
                <w:sz w:val="24"/>
                <w:szCs w:val="24"/>
                <w:lang w:val="en-GB"/>
              </w:rPr>
              <w:t>Approx. value of the services provided by your firm under the contract (in MVR):</w:t>
            </w:r>
          </w:p>
          <w:p w14:paraId="3C0738E9" w14:textId="77777777" w:rsidR="000E4F1A" w:rsidRPr="001450A1" w:rsidRDefault="000E4F1A" w:rsidP="006628A1">
            <w:pPr>
              <w:jc w:val="both"/>
              <w:rPr>
                <w:rFonts w:asciiTheme="majorBidi" w:hAnsiTheme="majorBidi" w:cstheme="majorBidi"/>
                <w:sz w:val="24"/>
                <w:szCs w:val="24"/>
                <w:lang w:val="en-GB"/>
              </w:rPr>
            </w:pPr>
          </w:p>
        </w:tc>
      </w:tr>
      <w:tr w:rsidR="000E4F1A" w:rsidRPr="001450A1" w14:paraId="71B417E2" w14:textId="77777777" w:rsidTr="006628A1">
        <w:tc>
          <w:tcPr>
            <w:tcW w:w="4457" w:type="dxa"/>
            <w:tcBorders>
              <w:top w:val="single" w:sz="6" w:space="0" w:color="auto"/>
              <w:left w:val="double" w:sz="6" w:space="0" w:color="auto"/>
              <w:bottom w:val="single" w:sz="6" w:space="0" w:color="auto"/>
              <w:right w:val="single" w:sz="6" w:space="0" w:color="auto"/>
            </w:tcBorders>
            <w:tcMar>
              <w:top w:w="28" w:type="dxa"/>
              <w:left w:w="72" w:type="dxa"/>
              <w:bottom w:w="0" w:type="dxa"/>
              <w:right w:w="28" w:type="dxa"/>
            </w:tcMar>
          </w:tcPr>
          <w:p w14:paraId="51C54502" w14:textId="77777777" w:rsidR="000E4F1A" w:rsidRPr="001450A1" w:rsidRDefault="000E4F1A" w:rsidP="006628A1">
            <w:pPr>
              <w:spacing w:after="60"/>
              <w:jc w:val="both"/>
              <w:outlineLvl w:val="1"/>
              <w:rPr>
                <w:rFonts w:asciiTheme="majorBidi" w:hAnsiTheme="majorBidi" w:cstheme="majorBidi"/>
                <w:sz w:val="24"/>
                <w:szCs w:val="24"/>
                <w:lang w:val="en-GB"/>
              </w:rPr>
            </w:pPr>
            <w:r w:rsidRPr="001450A1">
              <w:rPr>
                <w:rFonts w:asciiTheme="majorBidi" w:hAnsiTheme="majorBidi" w:cstheme="majorBidi"/>
                <w:sz w:val="24"/>
                <w:szCs w:val="24"/>
                <w:lang w:val="en-GB"/>
              </w:rPr>
              <w:t>Start date (month/year):</w:t>
            </w:r>
          </w:p>
          <w:p w14:paraId="17F54EA5" w14:textId="77777777" w:rsidR="000E4F1A" w:rsidRPr="001450A1" w:rsidRDefault="000E4F1A" w:rsidP="006628A1">
            <w:pPr>
              <w:jc w:val="both"/>
              <w:rPr>
                <w:rFonts w:asciiTheme="majorBidi" w:hAnsiTheme="majorBidi" w:cstheme="majorBidi"/>
                <w:sz w:val="24"/>
                <w:szCs w:val="24"/>
                <w:lang w:val="en-GB"/>
              </w:rPr>
            </w:pPr>
            <w:r w:rsidRPr="001450A1">
              <w:rPr>
                <w:rFonts w:asciiTheme="majorBidi" w:hAnsiTheme="majorBidi" w:cstheme="majorBidi"/>
                <w:sz w:val="24"/>
                <w:szCs w:val="24"/>
                <w:lang w:val="en-GB"/>
              </w:rPr>
              <w:t>Completion date (month/year):</w:t>
            </w:r>
          </w:p>
          <w:p w14:paraId="38D6DF84" w14:textId="77777777" w:rsidR="000E4F1A" w:rsidRPr="001450A1" w:rsidRDefault="000E4F1A" w:rsidP="006628A1">
            <w:pPr>
              <w:jc w:val="both"/>
              <w:rPr>
                <w:rFonts w:asciiTheme="majorBidi" w:hAnsiTheme="majorBidi" w:cstheme="majorBidi"/>
                <w:sz w:val="24"/>
                <w:szCs w:val="24"/>
                <w:lang w:val="en-GB"/>
              </w:rPr>
            </w:pPr>
          </w:p>
        </w:tc>
        <w:tc>
          <w:tcPr>
            <w:tcW w:w="4543" w:type="dxa"/>
            <w:tcBorders>
              <w:top w:val="single" w:sz="6" w:space="0" w:color="auto"/>
              <w:left w:val="single" w:sz="6" w:space="0" w:color="auto"/>
              <w:bottom w:val="single" w:sz="6" w:space="0" w:color="auto"/>
              <w:right w:val="double" w:sz="6" w:space="0" w:color="auto"/>
            </w:tcBorders>
            <w:tcMar>
              <w:top w:w="28" w:type="dxa"/>
              <w:left w:w="72" w:type="dxa"/>
              <w:bottom w:w="0" w:type="dxa"/>
              <w:right w:w="28" w:type="dxa"/>
            </w:tcMar>
          </w:tcPr>
          <w:p w14:paraId="2649A10C" w14:textId="084ED2D3" w:rsidR="000E4F1A" w:rsidRPr="001450A1" w:rsidRDefault="000E4F1A" w:rsidP="000E4F1A">
            <w:pPr>
              <w:spacing w:after="60"/>
              <w:jc w:val="both"/>
              <w:outlineLvl w:val="1"/>
              <w:rPr>
                <w:rFonts w:asciiTheme="majorBidi" w:hAnsiTheme="majorBidi" w:cstheme="majorBidi"/>
                <w:sz w:val="24"/>
                <w:szCs w:val="24"/>
                <w:lang w:val="en-GB"/>
              </w:rPr>
            </w:pPr>
            <w:r w:rsidRPr="001450A1">
              <w:rPr>
                <w:rFonts w:asciiTheme="majorBidi" w:hAnsiTheme="majorBidi" w:cstheme="majorBidi"/>
                <w:sz w:val="24"/>
                <w:szCs w:val="24"/>
                <w:lang w:val="en-GB"/>
              </w:rPr>
              <w:t xml:space="preserve">NO of professional staff-months </w:t>
            </w:r>
            <w:r>
              <w:rPr>
                <w:rFonts w:asciiTheme="majorBidi" w:hAnsiTheme="majorBidi" w:cstheme="majorBidi"/>
                <w:sz w:val="24"/>
                <w:szCs w:val="24"/>
                <w:lang w:val="en-GB"/>
              </w:rPr>
              <w:t>and V</w:t>
            </w:r>
            <w:r w:rsidRPr="001450A1">
              <w:rPr>
                <w:rFonts w:asciiTheme="majorBidi" w:hAnsiTheme="majorBidi" w:cstheme="majorBidi"/>
                <w:sz w:val="24"/>
                <w:szCs w:val="24"/>
                <w:lang w:val="en-GB"/>
              </w:rPr>
              <w:t>alue of the services provided by associated Proponents:</w:t>
            </w:r>
          </w:p>
        </w:tc>
      </w:tr>
      <w:tr w:rsidR="000E4F1A" w:rsidRPr="001450A1" w14:paraId="0B3B111C" w14:textId="77777777" w:rsidTr="006628A1">
        <w:tc>
          <w:tcPr>
            <w:tcW w:w="4457" w:type="dxa"/>
            <w:tcBorders>
              <w:top w:val="single" w:sz="6" w:space="0" w:color="auto"/>
              <w:left w:val="double" w:sz="6" w:space="0" w:color="auto"/>
              <w:bottom w:val="single" w:sz="6" w:space="0" w:color="auto"/>
              <w:right w:val="single" w:sz="6" w:space="0" w:color="auto"/>
            </w:tcBorders>
            <w:tcMar>
              <w:top w:w="28" w:type="dxa"/>
              <w:left w:w="72" w:type="dxa"/>
              <w:bottom w:w="0" w:type="dxa"/>
              <w:right w:w="28" w:type="dxa"/>
            </w:tcMar>
          </w:tcPr>
          <w:p w14:paraId="250520BB" w14:textId="77777777" w:rsidR="000E4F1A" w:rsidRPr="001450A1" w:rsidRDefault="000E4F1A" w:rsidP="006628A1">
            <w:pPr>
              <w:spacing w:after="60"/>
              <w:jc w:val="both"/>
              <w:outlineLvl w:val="1"/>
              <w:rPr>
                <w:rFonts w:asciiTheme="majorBidi" w:hAnsiTheme="majorBidi" w:cstheme="majorBidi"/>
                <w:sz w:val="24"/>
                <w:szCs w:val="24"/>
                <w:lang w:val="en-GB"/>
              </w:rPr>
            </w:pPr>
            <w:r w:rsidRPr="001450A1">
              <w:rPr>
                <w:rFonts w:asciiTheme="majorBidi" w:hAnsiTheme="majorBidi" w:cstheme="majorBidi"/>
                <w:sz w:val="24"/>
                <w:szCs w:val="24"/>
                <w:lang w:val="en-GB"/>
              </w:rPr>
              <w:lastRenderedPageBreak/>
              <w:t>Name of associated Parties, if any:</w:t>
            </w:r>
          </w:p>
          <w:p w14:paraId="50C56180" w14:textId="77777777" w:rsidR="000E4F1A" w:rsidRPr="001450A1" w:rsidRDefault="000E4F1A" w:rsidP="006628A1">
            <w:pPr>
              <w:jc w:val="both"/>
              <w:rPr>
                <w:rFonts w:asciiTheme="majorBidi" w:hAnsiTheme="majorBidi" w:cstheme="majorBidi"/>
                <w:sz w:val="24"/>
                <w:szCs w:val="24"/>
                <w:lang w:val="en-GB"/>
              </w:rPr>
            </w:pPr>
          </w:p>
          <w:p w14:paraId="3F3A54D9" w14:textId="77777777" w:rsidR="000E4F1A" w:rsidRPr="001450A1" w:rsidRDefault="000E4F1A" w:rsidP="006628A1">
            <w:pPr>
              <w:jc w:val="both"/>
              <w:rPr>
                <w:rFonts w:asciiTheme="majorBidi" w:hAnsiTheme="majorBidi" w:cstheme="majorBidi"/>
                <w:sz w:val="24"/>
                <w:szCs w:val="24"/>
                <w:lang w:val="en-GB"/>
              </w:rPr>
            </w:pPr>
          </w:p>
          <w:p w14:paraId="3BD5F182" w14:textId="77777777" w:rsidR="000E4F1A" w:rsidRPr="001450A1" w:rsidRDefault="000E4F1A" w:rsidP="006628A1">
            <w:pPr>
              <w:jc w:val="both"/>
              <w:rPr>
                <w:rFonts w:asciiTheme="majorBidi" w:hAnsiTheme="majorBidi" w:cstheme="majorBidi"/>
                <w:sz w:val="24"/>
                <w:szCs w:val="24"/>
                <w:lang w:val="en-GB"/>
              </w:rPr>
            </w:pPr>
          </w:p>
        </w:tc>
        <w:tc>
          <w:tcPr>
            <w:tcW w:w="4543" w:type="dxa"/>
            <w:tcBorders>
              <w:top w:val="single" w:sz="6" w:space="0" w:color="auto"/>
              <w:left w:val="single" w:sz="6" w:space="0" w:color="auto"/>
              <w:bottom w:val="single" w:sz="6" w:space="0" w:color="auto"/>
              <w:right w:val="double" w:sz="6" w:space="0" w:color="auto"/>
            </w:tcBorders>
            <w:tcMar>
              <w:top w:w="28" w:type="dxa"/>
              <w:left w:w="72" w:type="dxa"/>
              <w:bottom w:w="0" w:type="dxa"/>
              <w:right w:w="28" w:type="dxa"/>
            </w:tcMar>
          </w:tcPr>
          <w:p w14:paraId="199ED88D" w14:textId="77777777" w:rsidR="000E4F1A" w:rsidRPr="001450A1" w:rsidRDefault="000E4F1A" w:rsidP="006628A1">
            <w:pPr>
              <w:spacing w:after="60"/>
              <w:jc w:val="both"/>
              <w:outlineLvl w:val="1"/>
              <w:rPr>
                <w:rFonts w:asciiTheme="majorBidi" w:hAnsiTheme="majorBidi" w:cstheme="majorBidi"/>
                <w:sz w:val="24"/>
                <w:szCs w:val="24"/>
                <w:lang w:val="en-GB"/>
              </w:rPr>
            </w:pPr>
            <w:r w:rsidRPr="001450A1">
              <w:rPr>
                <w:rFonts w:asciiTheme="majorBidi" w:hAnsiTheme="majorBidi" w:cstheme="majorBidi"/>
                <w:sz w:val="24"/>
                <w:szCs w:val="24"/>
                <w:lang w:val="en-GB"/>
              </w:rPr>
              <w:t>Name of senior professional staff of your firm involved and functions performed:</w:t>
            </w:r>
          </w:p>
          <w:p w14:paraId="7DE66845" w14:textId="77777777" w:rsidR="000E4F1A" w:rsidRPr="001450A1" w:rsidRDefault="000E4F1A" w:rsidP="006628A1">
            <w:pPr>
              <w:jc w:val="both"/>
              <w:rPr>
                <w:rFonts w:asciiTheme="majorBidi" w:hAnsiTheme="majorBidi" w:cstheme="majorBidi"/>
                <w:sz w:val="24"/>
                <w:szCs w:val="24"/>
                <w:lang w:val="en-GB"/>
              </w:rPr>
            </w:pPr>
          </w:p>
        </w:tc>
      </w:tr>
      <w:tr w:rsidR="000E4F1A" w:rsidRPr="001450A1" w14:paraId="44EEDEB0" w14:textId="77777777" w:rsidTr="006628A1">
        <w:trPr>
          <w:trHeight w:val="1736"/>
        </w:trPr>
        <w:tc>
          <w:tcPr>
            <w:tcW w:w="9000" w:type="dxa"/>
            <w:gridSpan w:val="2"/>
            <w:tcBorders>
              <w:top w:val="single" w:sz="6" w:space="0" w:color="auto"/>
              <w:left w:val="double" w:sz="6" w:space="0" w:color="auto"/>
              <w:bottom w:val="single" w:sz="6" w:space="0" w:color="auto"/>
              <w:right w:val="double" w:sz="6" w:space="0" w:color="auto"/>
            </w:tcBorders>
            <w:tcMar>
              <w:top w:w="28" w:type="dxa"/>
              <w:left w:w="72" w:type="dxa"/>
              <w:bottom w:w="0" w:type="dxa"/>
              <w:right w:w="28" w:type="dxa"/>
            </w:tcMar>
          </w:tcPr>
          <w:p w14:paraId="740C2454" w14:textId="77777777" w:rsidR="000E4F1A" w:rsidRPr="001450A1" w:rsidRDefault="000E4F1A" w:rsidP="006628A1">
            <w:pPr>
              <w:spacing w:after="60"/>
              <w:jc w:val="both"/>
              <w:outlineLvl w:val="1"/>
              <w:rPr>
                <w:rFonts w:asciiTheme="majorBidi" w:hAnsiTheme="majorBidi" w:cstheme="majorBidi"/>
                <w:sz w:val="24"/>
                <w:szCs w:val="24"/>
                <w:lang w:val="en-GB"/>
              </w:rPr>
            </w:pPr>
            <w:r w:rsidRPr="001450A1">
              <w:rPr>
                <w:rFonts w:asciiTheme="majorBidi" w:hAnsiTheme="majorBidi" w:cstheme="majorBidi"/>
                <w:sz w:val="24"/>
                <w:szCs w:val="24"/>
                <w:lang w:val="en-GB"/>
              </w:rPr>
              <w:t>Narrative description of Activities/Project:</w:t>
            </w:r>
          </w:p>
          <w:p w14:paraId="6A43B115" w14:textId="77777777" w:rsidR="000E4F1A" w:rsidRPr="001450A1" w:rsidRDefault="000E4F1A" w:rsidP="006628A1">
            <w:pPr>
              <w:jc w:val="both"/>
              <w:rPr>
                <w:rFonts w:asciiTheme="majorBidi" w:hAnsiTheme="majorBidi" w:cstheme="majorBidi"/>
                <w:sz w:val="24"/>
                <w:szCs w:val="24"/>
                <w:lang w:val="en-GB"/>
              </w:rPr>
            </w:pPr>
          </w:p>
          <w:p w14:paraId="41ED6F03" w14:textId="77777777" w:rsidR="000E4F1A" w:rsidRPr="001450A1" w:rsidRDefault="000E4F1A" w:rsidP="006628A1">
            <w:pPr>
              <w:jc w:val="both"/>
              <w:rPr>
                <w:rFonts w:asciiTheme="majorBidi" w:hAnsiTheme="majorBidi" w:cstheme="majorBidi"/>
                <w:sz w:val="24"/>
                <w:szCs w:val="24"/>
                <w:lang w:val="en-GB"/>
              </w:rPr>
            </w:pPr>
          </w:p>
          <w:p w14:paraId="4CC88DA5" w14:textId="77777777" w:rsidR="000E4F1A" w:rsidRPr="001450A1" w:rsidRDefault="000E4F1A" w:rsidP="006628A1">
            <w:pPr>
              <w:jc w:val="both"/>
              <w:rPr>
                <w:rFonts w:asciiTheme="majorBidi" w:hAnsiTheme="majorBidi" w:cstheme="majorBidi"/>
                <w:sz w:val="24"/>
                <w:szCs w:val="24"/>
                <w:lang w:val="en-GB"/>
              </w:rPr>
            </w:pPr>
          </w:p>
        </w:tc>
      </w:tr>
      <w:tr w:rsidR="000E4F1A" w:rsidRPr="001450A1" w14:paraId="0773BF3A" w14:textId="77777777" w:rsidTr="006628A1">
        <w:trPr>
          <w:trHeight w:val="3892"/>
        </w:trPr>
        <w:tc>
          <w:tcPr>
            <w:tcW w:w="9000" w:type="dxa"/>
            <w:gridSpan w:val="2"/>
            <w:tcBorders>
              <w:top w:val="single" w:sz="6" w:space="0" w:color="auto"/>
              <w:left w:val="double" w:sz="6" w:space="0" w:color="auto"/>
              <w:bottom w:val="single" w:sz="6" w:space="0" w:color="auto"/>
              <w:right w:val="double" w:sz="6" w:space="0" w:color="auto"/>
            </w:tcBorders>
            <w:tcMar>
              <w:top w:w="28" w:type="dxa"/>
              <w:left w:w="72" w:type="dxa"/>
              <w:bottom w:w="0" w:type="dxa"/>
              <w:right w:w="28" w:type="dxa"/>
            </w:tcMar>
          </w:tcPr>
          <w:p w14:paraId="1AE1E76C" w14:textId="77777777" w:rsidR="000E4F1A" w:rsidRPr="001450A1" w:rsidRDefault="000E4F1A" w:rsidP="006628A1">
            <w:pPr>
              <w:spacing w:after="60"/>
              <w:jc w:val="both"/>
              <w:outlineLvl w:val="1"/>
              <w:rPr>
                <w:rFonts w:asciiTheme="majorBidi" w:hAnsiTheme="majorBidi" w:cstheme="majorBidi"/>
                <w:sz w:val="24"/>
                <w:szCs w:val="24"/>
                <w:lang w:val="en-GB"/>
              </w:rPr>
            </w:pPr>
            <w:r w:rsidRPr="001450A1">
              <w:rPr>
                <w:rFonts w:asciiTheme="majorBidi" w:hAnsiTheme="majorBidi" w:cstheme="majorBidi"/>
                <w:sz w:val="24"/>
                <w:szCs w:val="24"/>
                <w:lang w:val="en-GB"/>
              </w:rPr>
              <w:t>Description of actual services provided by your staff within the Activities:</w:t>
            </w:r>
          </w:p>
          <w:p w14:paraId="1C3AE0F4" w14:textId="77777777" w:rsidR="000E4F1A" w:rsidRPr="001450A1" w:rsidRDefault="000E4F1A" w:rsidP="006628A1">
            <w:pPr>
              <w:jc w:val="both"/>
              <w:rPr>
                <w:rFonts w:asciiTheme="majorBidi" w:hAnsiTheme="majorBidi" w:cstheme="majorBidi"/>
                <w:sz w:val="24"/>
                <w:szCs w:val="24"/>
                <w:lang w:val="en-GB"/>
              </w:rPr>
            </w:pPr>
          </w:p>
          <w:p w14:paraId="19D4AC70" w14:textId="77777777" w:rsidR="000E4F1A" w:rsidRPr="001450A1" w:rsidRDefault="000E4F1A" w:rsidP="006628A1">
            <w:pPr>
              <w:jc w:val="both"/>
              <w:rPr>
                <w:rFonts w:asciiTheme="majorBidi" w:hAnsiTheme="majorBidi" w:cstheme="majorBidi"/>
                <w:sz w:val="24"/>
                <w:szCs w:val="24"/>
                <w:lang w:val="en-GB"/>
              </w:rPr>
            </w:pPr>
          </w:p>
          <w:p w14:paraId="0EE7F638" w14:textId="77777777" w:rsidR="000E4F1A" w:rsidRPr="001450A1" w:rsidRDefault="000E4F1A" w:rsidP="006628A1">
            <w:pPr>
              <w:jc w:val="both"/>
              <w:rPr>
                <w:rFonts w:asciiTheme="majorBidi" w:hAnsiTheme="majorBidi" w:cstheme="majorBidi"/>
                <w:sz w:val="24"/>
                <w:szCs w:val="24"/>
                <w:lang w:val="en-GB"/>
              </w:rPr>
            </w:pPr>
          </w:p>
          <w:p w14:paraId="73DD784A" w14:textId="77777777" w:rsidR="000E4F1A" w:rsidRPr="001450A1" w:rsidRDefault="000E4F1A" w:rsidP="006628A1">
            <w:pPr>
              <w:jc w:val="both"/>
              <w:rPr>
                <w:rFonts w:asciiTheme="majorBidi" w:hAnsiTheme="majorBidi" w:cstheme="majorBidi"/>
                <w:sz w:val="24"/>
                <w:szCs w:val="24"/>
                <w:lang w:val="en-GB"/>
              </w:rPr>
            </w:pPr>
          </w:p>
          <w:p w14:paraId="125CA6B2" w14:textId="77777777" w:rsidR="000E4F1A" w:rsidRPr="001450A1" w:rsidRDefault="000E4F1A" w:rsidP="006628A1">
            <w:pPr>
              <w:jc w:val="both"/>
              <w:rPr>
                <w:rFonts w:asciiTheme="majorBidi" w:hAnsiTheme="majorBidi" w:cstheme="majorBidi"/>
                <w:sz w:val="24"/>
                <w:szCs w:val="24"/>
                <w:lang w:val="en-GB"/>
              </w:rPr>
            </w:pPr>
          </w:p>
        </w:tc>
      </w:tr>
      <w:tr w:rsidR="000E4F1A" w:rsidRPr="001450A1" w14:paraId="6ECB2A35" w14:textId="77777777" w:rsidTr="006628A1">
        <w:trPr>
          <w:trHeight w:val="2316"/>
        </w:trPr>
        <w:tc>
          <w:tcPr>
            <w:tcW w:w="9000" w:type="dxa"/>
            <w:gridSpan w:val="2"/>
            <w:tcBorders>
              <w:top w:val="single" w:sz="6" w:space="0" w:color="auto"/>
              <w:left w:val="double" w:sz="6" w:space="0" w:color="auto"/>
              <w:bottom w:val="double" w:sz="6" w:space="0" w:color="auto"/>
              <w:right w:val="double" w:sz="6" w:space="0" w:color="auto"/>
            </w:tcBorders>
            <w:tcMar>
              <w:top w:w="28" w:type="dxa"/>
              <w:left w:w="72" w:type="dxa"/>
              <w:bottom w:w="0" w:type="dxa"/>
              <w:right w:w="28" w:type="dxa"/>
            </w:tcMar>
          </w:tcPr>
          <w:p w14:paraId="7E7BCF43" w14:textId="77777777" w:rsidR="000E4F1A" w:rsidRPr="001450A1" w:rsidRDefault="000E4F1A" w:rsidP="006628A1">
            <w:pPr>
              <w:spacing w:after="60"/>
              <w:jc w:val="both"/>
              <w:outlineLvl w:val="1"/>
              <w:rPr>
                <w:rFonts w:asciiTheme="majorBidi" w:hAnsiTheme="majorBidi" w:cstheme="majorBidi"/>
                <w:sz w:val="24"/>
                <w:szCs w:val="24"/>
                <w:lang w:val="en-GB"/>
              </w:rPr>
            </w:pPr>
            <w:r w:rsidRPr="001450A1">
              <w:rPr>
                <w:rFonts w:asciiTheme="majorBidi" w:hAnsiTheme="majorBidi" w:cstheme="majorBidi"/>
                <w:sz w:val="24"/>
                <w:szCs w:val="24"/>
                <w:lang w:val="en-GB"/>
              </w:rPr>
              <w:t>Description of institutions dealt with and nature and frequency of interaction:</w:t>
            </w:r>
          </w:p>
        </w:tc>
      </w:tr>
    </w:tbl>
    <w:p w14:paraId="3A527C78" w14:textId="77777777" w:rsidR="00206EBD" w:rsidRPr="001450A1" w:rsidRDefault="00206EBD" w:rsidP="001450A1">
      <w:pPr>
        <w:jc w:val="both"/>
        <w:rPr>
          <w:rFonts w:asciiTheme="majorBidi" w:hAnsiTheme="majorBidi" w:cstheme="majorBidi"/>
          <w:sz w:val="24"/>
          <w:szCs w:val="24"/>
          <w:lang w:val="en-GB"/>
        </w:rPr>
      </w:pPr>
    </w:p>
    <w:p w14:paraId="3D5E8EB1" w14:textId="77777777" w:rsidR="00206EBD" w:rsidRPr="001450A1" w:rsidRDefault="00206EBD" w:rsidP="001450A1">
      <w:pPr>
        <w:tabs>
          <w:tab w:val="left" w:pos="8820"/>
        </w:tabs>
        <w:jc w:val="both"/>
        <w:rPr>
          <w:rFonts w:asciiTheme="majorBidi" w:hAnsiTheme="majorBidi" w:cstheme="majorBidi"/>
          <w:sz w:val="24"/>
          <w:szCs w:val="24"/>
          <w:u w:val="single"/>
          <w:lang w:val="en-GB"/>
        </w:rPr>
      </w:pPr>
      <w:r w:rsidRPr="001450A1">
        <w:rPr>
          <w:rFonts w:asciiTheme="majorBidi" w:hAnsiTheme="majorBidi" w:cstheme="majorBidi"/>
          <w:sz w:val="24"/>
          <w:szCs w:val="24"/>
          <w:lang w:val="en-GB"/>
        </w:rPr>
        <w:t xml:space="preserve">Firm’s Name:  </w:t>
      </w:r>
      <w:r w:rsidRPr="001450A1">
        <w:rPr>
          <w:rFonts w:asciiTheme="majorBidi" w:hAnsiTheme="majorBidi" w:cstheme="majorBidi"/>
          <w:sz w:val="24"/>
          <w:szCs w:val="24"/>
          <w:u w:val="single"/>
          <w:lang w:val="en-GB"/>
        </w:rPr>
        <w:tab/>
      </w:r>
    </w:p>
    <w:p w14:paraId="6F9501AD" w14:textId="38613DEE" w:rsidR="00206EBD" w:rsidRPr="001450A1" w:rsidRDefault="00206EBD" w:rsidP="001450A1">
      <w:pPr>
        <w:pStyle w:val="Heading2"/>
        <w:spacing w:before="0" w:after="200"/>
        <w:jc w:val="both"/>
        <w:rPr>
          <w:rFonts w:asciiTheme="majorBidi" w:hAnsiTheme="majorBidi" w:cstheme="majorBidi"/>
          <w:sz w:val="24"/>
          <w:szCs w:val="24"/>
        </w:rPr>
      </w:pPr>
      <w:r w:rsidRPr="001450A1">
        <w:rPr>
          <w:rFonts w:asciiTheme="majorBidi" w:eastAsia="Times New Roman" w:hAnsiTheme="majorBidi" w:cstheme="majorBidi"/>
          <w:sz w:val="24"/>
          <w:szCs w:val="24"/>
        </w:rPr>
        <w:br w:type="page"/>
      </w:r>
      <w:bookmarkStart w:id="168" w:name="_Toc31801731"/>
      <w:bookmarkStart w:id="169" w:name="_Toc172357889"/>
      <w:bookmarkStart w:id="170" w:name="_Toc346525011"/>
      <w:bookmarkStart w:id="171" w:name="_Toc380938412"/>
      <w:bookmarkStart w:id="172" w:name="_Toc414958363"/>
      <w:bookmarkStart w:id="173" w:name="_Toc460228616"/>
      <w:r w:rsidRPr="001450A1">
        <w:rPr>
          <w:rFonts w:asciiTheme="majorBidi" w:hAnsiTheme="majorBidi" w:cstheme="majorBidi"/>
          <w:sz w:val="24"/>
          <w:szCs w:val="24"/>
        </w:rPr>
        <w:lastRenderedPageBreak/>
        <w:t xml:space="preserve">FORM </w:t>
      </w:r>
      <w:r w:rsidR="009A181E" w:rsidRPr="001450A1">
        <w:rPr>
          <w:rFonts w:asciiTheme="majorBidi" w:hAnsiTheme="majorBidi" w:cstheme="majorBidi"/>
          <w:sz w:val="24"/>
          <w:szCs w:val="24"/>
        </w:rPr>
        <w:t>TECH</w:t>
      </w:r>
      <w:r w:rsidRPr="001450A1">
        <w:rPr>
          <w:rFonts w:asciiTheme="majorBidi" w:hAnsiTheme="majorBidi" w:cstheme="majorBidi"/>
          <w:sz w:val="24"/>
          <w:szCs w:val="24"/>
        </w:rPr>
        <w:t>-3: Methodology and Work plan</w:t>
      </w:r>
      <w:bookmarkEnd w:id="168"/>
      <w:r w:rsidRPr="001450A1">
        <w:rPr>
          <w:rFonts w:asciiTheme="majorBidi" w:hAnsiTheme="majorBidi" w:cstheme="majorBidi"/>
          <w:sz w:val="24"/>
          <w:szCs w:val="24"/>
        </w:rPr>
        <w:t xml:space="preserve"> </w:t>
      </w:r>
      <w:bookmarkEnd w:id="169"/>
      <w:bookmarkEnd w:id="170"/>
      <w:bookmarkEnd w:id="171"/>
      <w:bookmarkEnd w:id="172"/>
      <w:bookmarkEnd w:id="173"/>
    </w:p>
    <w:p w14:paraId="426E40D5" w14:textId="77777777" w:rsidR="00206EBD" w:rsidRPr="001450A1" w:rsidRDefault="00206EBD" w:rsidP="001450A1">
      <w:pPr>
        <w:jc w:val="both"/>
        <w:rPr>
          <w:rFonts w:asciiTheme="majorBidi" w:hAnsiTheme="majorBidi" w:cstheme="majorBidi"/>
          <w:sz w:val="24"/>
          <w:szCs w:val="24"/>
          <w:lang w:val="en-GB"/>
        </w:rPr>
      </w:pPr>
    </w:p>
    <w:p w14:paraId="1ABA164E" w14:textId="77777777" w:rsidR="00206EBD" w:rsidRPr="001450A1" w:rsidRDefault="00206EBD" w:rsidP="001450A1">
      <w:pPr>
        <w:tabs>
          <w:tab w:val="left" w:pos="-720"/>
          <w:tab w:val="left" w:pos="1080"/>
        </w:tabs>
        <w:suppressAutoHyphens/>
        <w:spacing w:after="120"/>
        <w:jc w:val="both"/>
        <w:rPr>
          <w:rFonts w:asciiTheme="majorBidi" w:hAnsiTheme="majorBidi" w:cstheme="majorBidi"/>
          <w:i/>
          <w:iCs/>
          <w:sz w:val="24"/>
          <w:szCs w:val="24"/>
        </w:rPr>
      </w:pPr>
      <w:r w:rsidRPr="001450A1">
        <w:rPr>
          <w:rFonts w:asciiTheme="majorBidi" w:hAnsiTheme="majorBidi" w:cstheme="majorBidi"/>
          <w:i/>
          <w:iCs/>
          <w:sz w:val="24"/>
          <w:szCs w:val="24"/>
        </w:rPr>
        <w:t>Technical approach, methodology and work plan are key components of this Proposal.  You are suggested to submit your Proposal with the following areas clearly described:</w:t>
      </w:r>
    </w:p>
    <w:p w14:paraId="5B3B4CEA" w14:textId="77777777" w:rsidR="00206EBD" w:rsidRPr="001450A1" w:rsidRDefault="00206EBD" w:rsidP="001450A1">
      <w:pPr>
        <w:numPr>
          <w:ilvl w:val="0"/>
          <w:numId w:val="6"/>
        </w:numPr>
        <w:spacing w:before="0" w:after="0"/>
        <w:jc w:val="both"/>
        <w:rPr>
          <w:rFonts w:asciiTheme="majorBidi" w:hAnsiTheme="majorBidi" w:cstheme="majorBidi"/>
          <w:i/>
          <w:iCs/>
          <w:sz w:val="24"/>
          <w:szCs w:val="24"/>
          <w:lang w:val="en-GB"/>
        </w:rPr>
      </w:pPr>
      <w:r w:rsidRPr="001450A1">
        <w:rPr>
          <w:rFonts w:asciiTheme="majorBidi" w:hAnsiTheme="majorBidi" w:cstheme="majorBidi"/>
          <w:i/>
          <w:iCs/>
          <w:sz w:val="24"/>
          <w:szCs w:val="24"/>
          <w:lang w:val="en-GB"/>
        </w:rPr>
        <w:t>Methodology for each activity,</w:t>
      </w:r>
    </w:p>
    <w:p w14:paraId="0D028401" w14:textId="77777777" w:rsidR="00206EBD" w:rsidRPr="001450A1" w:rsidRDefault="00206EBD" w:rsidP="001450A1">
      <w:pPr>
        <w:numPr>
          <w:ilvl w:val="0"/>
          <w:numId w:val="6"/>
        </w:numPr>
        <w:spacing w:before="0" w:after="0"/>
        <w:jc w:val="both"/>
        <w:rPr>
          <w:rFonts w:asciiTheme="majorBidi" w:hAnsiTheme="majorBidi" w:cstheme="majorBidi"/>
          <w:i/>
          <w:iCs/>
          <w:sz w:val="24"/>
          <w:szCs w:val="24"/>
          <w:lang w:val="en-GB"/>
        </w:rPr>
      </w:pPr>
      <w:r w:rsidRPr="001450A1">
        <w:rPr>
          <w:rFonts w:asciiTheme="majorBidi" w:hAnsiTheme="majorBidi" w:cstheme="majorBidi"/>
          <w:i/>
          <w:iCs/>
          <w:sz w:val="24"/>
          <w:szCs w:val="24"/>
          <w:lang w:val="en-GB"/>
        </w:rPr>
        <w:t xml:space="preserve">Work Plan </w:t>
      </w:r>
    </w:p>
    <w:p w14:paraId="64D1EA68" w14:textId="2EC628AE" w:rsidR="00206EBD" w:rsidRDefault="00206EBD" w:rsidP="00A77705">
      <w:pPr>
        <w:numPr>
          <w:ilvl w:val="0"/>
          <w:numId w:val="6"/>
        </w:numPr>
        <w:spacing w:before="0" w:after="0"/>
        <w:jc w:val="both"/>
        <w:rPr>
          <w:rFonts w:asciiTheme="majorBidi" w:hAnsiTheme="majorBidi" w:cstheme="majorBidi"/>
          <w:i/>
          <w:iCs/>
          <w:sz w:val="24"/>
          <w:szCs w:val="24"/>
          <w:lang w:val="en-GB"/>
        </w:rPr>
      </w:pPr>
      <w:r w:rsidRPr="001450A1">
        <w:rPr>
          <w:rFonts w:asciiTheme="majorBidi" w:hAnsiTheme="majorBidi" w:cstheme="majorBidi"/>
          <w:i/>
          <w:iCs/>
          <w:sz w:val="24"/>
          <w:szCs w:val="24"/>
          <w:lang w:val="en-GB"/>
        </w:rPr>
        <w:t>Organization and Staffing,</w:t>
      </w:r>
    </w:p>
    <w:p w14:paraId="0313664B" w14:textId="77777777" w:rsidR="00A77705" w:rsidRPr="00A77705" w:rsidRDefault="00A77705" w:rsidP="00A77705">
      <w:pPr>
        <w:spacing w:before="0" w:after="0"/>
        <w:ind w:left="357"/>
        <w:jc w:val="both"/>
        <w:rPr>
          <w:rFonts w:asciiTheme="majorBidi" w:hAnsiTheme="majorBidi" w:cstheme="majorBidi"/>
          <w:i/>
          <w:iCs/>
          <w:sz w:val="24"/>
          <w:szCs w:val="24"/>
          <w:lang w:val="en-GB"/>
        </w:rPr>
      </w:pPr>
    </w:p>
    <w:p w14:paraId="641A7E22" w14:textId="77777777" w:rsidR="00206EBD" w:rsidRPr="001450A1" w:rsidRDefault="00206EBD" w:rsidP="001450A1">
      <w:pPr>
        <w:tabs>
          <w:tab w:val="left" w:pos="360"/>
        </w:tabs>
        <w:suppressAutoHyphens/>
        <w:spacing w:after="120"/>
        <w:jc w:val="both"/>
        <w:rPr>
          <w:rFonts w:asciiTheme="majorBidi" w:hAnsiTheme="majorBidi" w:cstheme="majorBidi"/>
          <w:i/>
          <w:iCs/>
          <w:sz w:val="24"/>
          <w:szCs w:val="24"/>
        </w:rPr>
      </w:pPr>
      <w:r w:rsidRPr="001450A1">
        <w:rPr>
          <w:rFonts w:asciiTheme="majorBidi" w:hAnsiTheme="majorBidi" w:cstheme="majorBidi"/>
          <w:i/>
          <w:iCs/>
          <w:sz w:val="24"/>
          <w:szCs w:val="24"/>
        </w:rPr>
        <w:t>a)</w:t>
      </w:r>
      <w:r w:rsidRPr="001450A1">
        <w:rPr>
          <w:rFonts w:asciiTheme="majorBidi" w:hAnsiTheme="majorBidi" w:cstheme="majorBidi"/>
          <w:i/>
          <w:iCs/>
          <w:sz w:val="24"/>
          <w:szCs w:val="24"/>
        </w:rPr>
        <w:tab/>
      </w:r>
      <w:r w:rsidRPr="001450A1">
        <w:rPr>
          <w:rFonts w:asciiTheme="majorBidi" w:hAnsiTheme="majorBidi" w:cstheme="majorBidi"/>
          <w:i/>
          <w:iCs/>
          <w:sz w:val="24"/>
          <w:szCs w:val="24"/>
          <w:u w:val="single"/>
        </w:rPr>
        <w:t>Technical Approach and Methodology.</w:t>
      </w:r>
      <w:r w:rsidRPr="001450A1">
        <w:rPr>
          <w:rFonts w:asciiTheme="majorBidi" w:hAnsiTheme="majorBidi" w:cstheme="majorBidi"/>
          <w:i/>
          <w:iCs/>
          <w:sz w:val="24"/>
          <w:szCs w:val="24"/>
        </w:rPr>
        <w:t xml:space="preserve">  In this chapter you should explain your understanding of the objectives of the assignment, approach to the services, methodology for carrying out the activities and obtaining the expected output, and the degree of detail of such output. You should highlight the problems being addressed and their importance, and explain the technical approach you would adopt to address them. You should also explain the methodologies you propose to adopt and highlight the compatibility of those methodologies with the proposed approach.</w:t>
      </w:r>
    </w:p>
    <w:p w14:paraId="6765BCD6" w14:textId="77777777" w:rsidR="00206EBD" w:rsidRPr="001450A1" w:rsidRDefault="00206EBD" w:rsidP="001450A1">
      <w:pPr>
        <w:tabs>
          <w:tab w:val="left" w:pos="-720"/>
          <w:tab w:val="left" w:pos="357"/>
        </w:tabs>
        <w:jc w:val="both"/>
        <w:rPr>
          <w:rFonts w:asciiTheme="majorBidi" w:hAnsiTheme="majorBidi" w:cstheme="majorBidi"/>
          <w:i/>
          <w:iCs/>
          <w:sz w:val="24"/>
          <w:szCs w:val="24"/>
          <w:lang w:eastAsia="it-IT"/>
        </w:rPr>
      </w:pPr>
    </w:p>
    <w:p w14:paraId="344AFD92" w14:textId="3E8E87D4" w:rsidR="00206EBD" w:rsidRPr="001450A1" w:rsidRDefault="00206EBD" w:rsidP="00A77705">
      <w:pPr>
        <w:tabs>
          <w:tab w:val="left" w:pos="-720"/>
          <w:tab w:val="left" w:pos="357"/>
        </w:tabs>
        <w:suppressAutoHyphens/>
        <w:spacing w:after="120"/>
        <w:jc w:val="both"/>
        <w:rPr>
          <w:rFonts w:asciiTheme="majorBidi" w:hAnsiTheme="majorBidi" w:cstheme="majorBidi"/>
          <w:i/>
          <w:iCs/>
          <w:sz w:val="24"/>
          <w:szCs w:val="24"/>
        </w:rPr>
      </w:pPr>
      <w:r w:rsidRPr="001450A1">
        <w:rPr>
          <w:rFonts w:asciiTheme="majorBidi" w:hAnsiTheme="majorBidi" w:cstheme="majorBidi"/>
          <w:i/>
          <w:iCs/>
          <w:sz w:val="24"/>
          <w:szCs w:val="24"/>
        </w:rPr>
        <w:t>b)</w:t>
      </w:r>
      <w:r w:rsidRPr="001450A1">
        <w:rPr>
          <w:rFonts w:asciiTheme="majorBidi" w:hAnsiTheme="majorBidi" w:cstheme="majorBidi"/>
          <w:i/>
          <w:iCs/>
          <w:sz w:val="24"/>
          <w:szCs w:val="24"/>
        </w:rPr>
        <w:tab/>
      </w:r>
      <w:r w:rsidRPr="001450A1">
        <w:rPr>
          <w:rFonts w:asciiTheme="majorBidi" w:hAnsiTheme="majorBidi" w:cstheme="majorBidi"/>
          <w:i/>
          <w:iCs/>
          <w:sz w:val="24"/>
          <w:szCs w:val="24"/>
          <w:u w:val="single"/>
        </w:rPr>
        <w:t>Work Plan.</w:t>
      </w:r>
      <w:r w:rsidRPr="001450A1">
        <w:rPr>
          <w:rFonts w:asciiTheme="majorBidi" w:hAnsiTheme="majorBidi" w:cstheme="majorBidi"/>
          <w:i/>
          <w:iCs/>
          <w:sz w:val="24"/>
          <w:szCs w:val="24"/>
        </w:rPr>
        <w:t xml:space="preserve">  In this chapter you should highlight the main activities</w:t>
      </w:r>
      <w:r w:rsidR="00576CEF" w:rsidRPr="001450A1">
        <w:rPr>
          <w:rFonts w:asciiTheme="majorBidi" w:hAnsiTheme="majorBidi" w:cstheme="majorBidi"/>
          <w:i/>
          <w:iCs/>
          <w:sz w:val="24"/>
          <w:szCs w:val="24"/>
        </w:rPr>
        <w:t xml:space="preserve"> and sub-activities</w:t>
      </w:r>
      <w:r w:rsidRPr="001450A1">
        <w:rPr>
          <w:rFonts w:asciiTheme="majorBidi" w:hAnsiTheme="majorBidi" w:cstheme="majorBidi"/>
          <w:i/>
          <w:iCs/>
          <w:sz w:val="24"/>
          <w:szCs w:val="24"/>
        </w:rPr>
        <w:t xml:space="preserve"> of the assignment, their content and duration, phasing and interrelations, milestones (including interim approvals by the Client), and delivery dates of the reports. The proposed work plan should be consistent with the technical approach and methodology, showing understanding of the TOR and ability to translate them</w:t>
      </w:r>
      <w:r w:rsidR="00A77705">
        <w:rPr>
          <w:rFonts w:asciiTheme="majorBidi" w:hAnsiTheme="majorBidi" w:cstheme="majorBidi"/>
          <w:i/>
          <w:iCs/>
          <w:sz w:val="24"/>
          <w:szCs w:val="24"/>
        </w:rPr>
        <w:t xml:space="preserve"> into a feasible working plan. </w:t>
      </w:r>
    </w:p>
    <w:p w14:paraId="3BEE8921" w14:textId="77777777" w:rsidR="00206EBD" w:rsidRPr="001450A1" w:rsidRDefault="00206EBD" w:rsidP="001450A1">
      <w:pPr>
        <w:tabs>
          <w:tab w:val="left" w:pos="-720"/>
          <w:tab w:val="left" w:pos="357"/>
        </w:tabs>
        <w:jc w:val="both"/>
        <w:rPr>
          <w:rFonts w:asciiTheme="majorBidi" w:hAnsiTheme="majorBidi" w:cstheme="majorBidi"/>
          <w:i/>
          <w:iCs/>
          <w:spacing w:val="-2"/>
          <w:sz w:val="24"/>
          <w:szCs w:val="24"/>
          <w:lang w:eastAsia="it-IT"/>
        </w:rPr>
      </w:pPr>
    </w:p>
    <w:p w14:paraId="490F8E94" w14:textId="77777777" w:rsidR="00206EBD" w:rsidRPr="001450A1" w:rsidRDefault="00206EBD" w:rsidP="001450A1">
      <w:pPr>
        <w:tabs>
          <w:tab w:val="left" w:pos="-720"/>
          <w:tab w:val="left" w:pos="357"/>
        </w:tabs>
        <w:jc w:val="both"/>
        <w:rPr>
          <w:rFonts w:asciiTheme="majorBidi" w:hAnsiTheme="majorBidi" w:cstheme="majorBidi"/>
          <w:sz w:val="24"/>
          <w:szCs w:val="24"/>
          <w:lang w:val="en-GB"/>
        </w:rPr>
      </w:pPr>
      <w:r w:rsidRPr="001450A1">
        <w:rPr>
          <w:rFonts w:asciiTheme="majorBidi" w:hAnsiTheme="majorBidi" w:cstheme="majorBidi"/>
          <w:i/>
          <w:iCs/>
          <w:sz w:val="24"/>
          <w:szCs w:val="24"/>
          <w:lang w:val="en-GB"/>
        </w:rPr>
        <w:t>c)</w:t>
      </w:r>
      <w:r w:rsidRPr="001450A1">
        <w:rPr>
          <w:rFonts w:asciiTheme="majorBidi" w:hAnsiTheme="majorBidi" w:cstheme="majorBidi"/>
          <w:i/>
          <w:iCs/>
          <w:sz w:val="24"/>
          <w:szCs w:val="24"/>
          <w:lang w:val="en-GB"/>
        </w:rPr>
        <w:tab/>
      </w:r>
      <w:r w:rsidRPr="001450A1">
        <w:rPr>
          <w:rFonts w:asciiTheme="majorBidi" w:hAnsiTheme="majorBidi" w:cstheme="majorBidi"/>
          <w:i/>
          <w:iCs/>
          <w:sz w:val="24"/>
          <w:szCs w:val="24"/>
          <w:u w:val="single"/>
          <w:lang w:val="en-GB"/>
        </w:rPr>
        <w:t>Organization and Staffing.</w:t>
      </w:r>
      <w:r w:rsidRPr="001450A1">
        <w:rPr>
          <w:rFonts w:asciiTheme="majorBidi" w:hAnsiTheme="majorBidi" w:cstheme="majorBidi"/>
          <w:i/>
          <w:iCs/>
          <w:sz w:val="24"/>
          <w:szCs w:val="24"/>
          <w:lang w:val="en-GB"/>
        </w:rPr>
        <w:t xml:space="preserve">  In this chapter you should propose the structure and composition of your team. You should list the main disciplines of the assignment, the key expert responsible, and proposed technical and support staff.</w:t>
      </w:r>
    </w:p>
    <w:p w14:paraId="74DDAA90" w14:textId="77777777" w:rsidR="00206EBD" w:rsidRPr="001450A1" w:rsidRDefault="00206EBD" w:rsidP="001450A1">
      <w:pPr>
        <w:jc w:val="both"/>
        <w:rPr>
          <w:rFonts w:asciiTheme="majorBidi" w:hAnsiTheme="majorBidi" w:cstheme="majorBidi"/>
          <w:sz w:val="24"/>
          <w:szCs w:val="24"/>
        </w:rPr>
      </w:pPr>
    </w:p>
    <w:p w14:paraId="76E55E9B" w14:textId="77777777" w:rsidR="00206EBD" w:rsidRPr="001450A1" w:rsidRDefault="00206EBD" w:rsidP="001450A1">
      <w:pPr>
        <w:jc w:val="both"/>
        <w:rPr>
          <w:rFonts w:asciiTheme="majorBidi" w:hAnsiTheme="majorBidi" w:cstheme="majorBidi"/>
          <w:sz w:val="24"/>
          <w:szCs w:val="24"/>
        </w:rPr>
      </w:pPr>
    </w:p>
    <w:p w14:paraId="26F87AA7" w14:textId="77777777" w:rsidR="00206EBD" w:rsidRPr="001450A1" w:rsidRDefault="00206EBD" w:rsidP="001450A1">
      <w:pPr>
        <w:pBdr>
          <w:bottom w:val="single" w:sz="4" w:space="1" w:color="auto"/>
        </w:pBdr>
        <w:spacing w:after="240"/>
        <w:jc w:val="both"/>
        <w:rPr>
          <w:rFonts w:asciiTheme="majorBidi" w:hAnsiTheme="majorBidi" w:cstheme="majorBidi"/>
          <w:b/>
          <w:sz w:val="24"/>
          <w:szCs w:val="24"/>
          <w:lang w:val="en-GB"/>
        </w:rPr>
      </w:pPr>
      <w:bookmarkStart w:id="174" w:name="_Toc172357891"/>
    </w:p>
    <w:p w14:paraId="7DC1FC6B" w14:textId="253C4706" w:rsidR="000E4F1A" w:rsidRDefault="000E4F1A">
      <w:pPr>
        <w:spacing w:before="0"/>
        <w:rPr>
          <w:rFonts w:asciiTheme="majorBidi" w:hAnsiTheme="majorBidi" w:cstheme="majorBidi"/>
          <w:b/>
          <w:sz w:val="24"/>
          <w:szCs w:val="24"/>
        </w:rPr>
      </w:pPr>
      <w:r>
        <w:rPr>
          <w:rFonts w:asciiTheme="majorBidi" w:hAnsiTheme="majorBidi" w:cstheme="majorBidi"/>
          <w:b/>
          <w:sz w:val="24"/>
          <w:szCs w:val="24"/>
        </w:rPr>
        <w:br w:type="page"/>
      </w:r>
    </w:p>
    <w:p w14:paraId="147D699B" w14:textId="77777777" w:rsidR="00206EBD" w:rsidRPr="001450A1" w:rsidRDefault="00206EBD" w:rsidP="001450A1">
      <w:pPr>
        <w:jc w:val="both"/>
        <w:rPr>
          <w:rFonts w:asciiTheme="majorBidi" w:hAnsiTheme="majorBidi" w:cstheme="majorBidi"/>
          <w:b/>
          <w:sz w:val="24"/>
          <w:szCs w:val="24"/>
        </w:rPr>
      </w:pPr>
    </w:p>
    <w:p w14:paraId="15FDA137" w14:textId="2C2F9483" w:rsidR="00206EBD" w:rsidRPr="001450A1" w:rsidRDefault="00206EBD" w:rsidP="001450A1">
      <w:pPr>
        <w:pStyle w:val="Heading2"/>
        <w:spacing w:before="0" w:after="200"/>
        <w:jc w:val="both"/>
        <w:rPr>
          <w:rFonts w:asciiTheme="majorBidi" w:hAnsiTheme="majorBidi" w:cstheme="majorBidi"/>
          <w:sz w:val="24"/>
          <w:szCs w:val="24"/>
        </w:rPr>
      </w:pPr>
      <w:bookmarkStart w:id="175" w:name="_Toc172357890"/>
      <w:bookmarkStart w:id="176" w:name="_Toc344645478"/>
      <w:bookmarkStart w:id="177" w:name="_Toc346525012"/>
      <w:bookmarkStart w:id="178" w:name="_Toc380938413"/>
      <w:bookmarkStart w:id="179" w:name="_Toc414958364"/>
      <w:bookmarkStart w:id="180" w:name="_Toc460228617"/>
      <w:bookmarkStart w:id="181" w:name="_Toc31801732"/>
      <w:r w:rsidRPr="001450A1">
        <w:rPr>
          <w:rFonts w:asciiTheme="majorBidi" w:hAnsiTheme="majorBidi" w:cstheme="majorBidi"/>
          <w:sz w:val="24"/>
          <w:szCs w:val="24"/>
        </w:rPr>
        <w:t xml:space="preserve">FORM </w:t>
      </w:r>
      <w:r w:rsidR="009A181E" w:rsidRPr="001450A1">
        <w:rPr>
          <w:rFonts w:asciiTheme="majorBidi" w:hAnsiTheme="majorBidi" w:cstheme="majorBidi"/>
          <w:sz w:val="24"/>
          <w:szCs w:val="24"/>
        </w:rPr>
        <w:t>TECH</w:t>
      </w:r>
      <w:r w:rsidRPr="001450A1">
        <w:rPr>
          <w:rFonts w:asciiTheme="majorBidi" w:hAnsiTheme="majorBidi" w:cstheme="majorBidi"/>
          <w:sz w:val="24"/>
          <w:szCs w:val="24"/>
        </w:rPr>
        <w:t>-4: Team Composition and Task Assignmen</w:t>
      </w:r>
      <w:bookmarkEnd w:id="175"/>
      <w:r w:rsidRPr="001450A1">
        <w:rPr>
          <w:rFonts w:asciiTheme="majorBidi" w:hAnsiTheme="majorBidi" w:cstheme="majorBidi"/>
          <w:sz w:val="24"/>
          <w:szCs w:val="24"/>
        </w:rPr>
        <w:t>t</w:t>
      </w:r>
      <w:bookmarkEnd w:id="176"/>
      <w:bookmarkEnd w:id="177"/>
      <w:bookmarkEnd w:id="178"/>
      <w:bookmarkEnd w:id="179"/>
      <w:bookmarkEnd w:id="180"/>
      <w:bookmarkEnd w:id="181"/>
    </w:p>
    <w:p w14:paraId="3E1E76B3" w14:textId="77777777" w:rsidR="00206EBD" w:rsidRPr="001450A1" w:rsidRDefault="00206EBD" w:rsidP="001450A1">
      <w:pPr>
        <w:jc w:val="both"/>
        <w:rPr>
          <w:rFonts w:asciiTheme="majorBidi" w:hAnsiTheme="majorBidi" w:cstheme="majorBidi"/>
          <w:sz w:val="24"/>
          <w:szCs w:val="24"/>
          <w:lang w:val="en-GB"/>
        </w:rPr>
      </w:pPr>
    </w:p>
    <w:tbl>
      <w:tblPr>
        <w:tblW w:w="9214" w:type="dxa"/>
        <w:tblInd w:w="108" w:type="dxa"/>
        <w:tblBorders>
          <w:top w:val="double" w:sz="6" w:space="0" w:color="auto"/>
          <w:left w:val="double" w:sz="6" w:space="0" w:color="auto"/>
          <w:bottom w:val="single" w:sz="8" w:space="0" w:color="auto"/>
          <w:right w:val="double" w:sz="6" w:space="0" w:color="auto"/>
          <w:insideH w:val="double" w:sz="6" w:space="0" w:color="auto"/>
          <w:insideV w:val="double" w:sz="6" w:space="0" w:color="auto"/>
        </w:tblBorders>
        <w:tblLayout w:type="fixed"/>
        <w:tblLook w:val="0000" w:firstRow="0" w:lastRow="0" w:firstColumn="0" w:lastColumn="0" w:noHBand="0" w:noVBand="0"/>
      </w:tblPr>
      <w:tblGrid>
        <w:gridCol w:w="1842"/>
        <w:gridCol w:w="1843"/>
        <w:gridCol w:w="1843"/>
        <w:gridCol w:w="1843"/>
        <w:gridCol w:w="1843"/>
      </w:tblGrid>
      <w:tr w:rsidR="00206EBD" w:rsidRPr="001450A1" w14:paraId="27D227B6" w14:textId="77777777" w:rsidTr="000E4F1A">
        <w:trPr>
          <w:trHeight w:val="567"/>
        </w:trPr>
        <w:tc>
          <w:tcPr>
            <w:tcW w:w="9214" w:type="dxa"/>
            <w:gridSpan w:val="5"/>
            <w:tcBorders>
              <w:bottom w:val="single" w:sz="12" w:space="0" w:color="auto"/>
            </w:tcBorders>
            <w:vAlign w:val="center"/>
          </w:tcPr>
          <w:p w14:paraId="31BC81F3" w14:textId="00FCB852" w:rsidR="00206EBD" w:rsidRPr="001450A1" w:rsidRDefault="00206EBD" w:rsidP="008940C4">
            <w:pPr>
              <w:pStyle w:val="Heading7"/>
              <w:keepNext w:val="0"/>
              <w:numPr>
                <w:ilvl w:val="2"/>
                <w:numId w:val="12"/>
              </w:numPr>
              <w:jc w:val="both"/>
              <w:rPr>
                <w:rFonts w:asciiTheme="majorBidi" w:hAnsiTheme="majorBidi" w:cstheme="majorBidi"/>
                <w:color w:val="auto"/>
                <w:sz w:val="24"/>
                <w:szCs w:val="24"/>
              </w:rPr>
            </w:pPr>
            <w:r w:rsidRPr="001450A1">
              <w:rPr>
                <w:rFonts w:asciiTheme="majorBidi" w:hAnsiTheme="majorBidi" w:cstheme="majorBidi"/>
                <w:color w:val="auto"/>
                <w:sz w:val="24"/>
                <w:szCs w:val="24"/>
              </w:rPr>
              <w:t>Professional Staff</w:t>
            </w:r>
          </w:p>
        </w:tc>
      </w:tr>
      <w:tr w:rsidR="00206EBD" w:rsidRPr="001450A1" w14:paraId="35F8B1EB" w14:textId="77777777" w:rsidTr="000E4F1A">
        <w:tblPrEx>
          <w:tblBorders>
            <w:top w:val="single" w:sz="6" w:space="0" w:color="auto"/>
            <w:bottom w:val="double" w:sz="6" w:space="0" w:color="auto"/>
            <w:insideH w:val="single" w:sz="6" w:space="0" w:color="auto"/>
            <w:insideV w:val="single" w:sz="6" w:space="0" w:color="auto"/>
          </w:tblBorders>
        </w:tblPrEx>
        <w:tc>
          <w:tcPr>
            <w:tcW w:w="9214" w:type="dxa"/>
            <w:tcBorders>
              <w:bottom w:val="single" w:sz="6" w:space="0" w:color="auto"/>
            </w:tcBorders>
            <w:vAlign w:val="center"/>
          </w:tcPr>
          <w:p w14:paraId="444A4231" w14:textId="77777777" w:rsidR="00206EBD" w:rsidRPr="001450A1" w:rsidRDefault="00206EBD" w:rsidP="000E4F1A">
            <w:pPr>
              <w:spacing w:before="40" w:after="40"/>
              <w:rPr>
                <w:rFonts w:asciiTheme="majorBidi" w:hAnsiTheme="majorBidi" w:cstheme="majorBidi"/>
                <w:sz w:val="24"/>
                <w:szCs w:val="24"/>
                <w:lang w:val="en-GB"/>
              </w:rPr>
            </w:pPr>
            <w:r w:rsidRPr="001450A1">
              <w:rPr>
                <w:rFonts w:asciiTheme="majorBidi" w:hAnsiTheme="majorBidi" w:cstheme="majorBidi"/>
                <w:sz w:val="24"/>
                <w:szCs w:val="24"/>
                <w:lang w:val="en-GB"/>
              </w:rPr>
              <w:t>Name of Staff</w:t>
            </w:r>
          </w:p>
        </w:tc>
        <w:tc>
          <w:tcPr>
            <w:tcW w:w="9214" w:type="dxa"/>
            <w:tcBorders>
              <w:bottom w:val="single" w:sz="6" w:space="0" w:color="auto"/>
            </w:tcBorders>
            <w:vAlign w:val="center"/>
          </w:tcPr>
          <w:p w14:paraId="6FDA19CE" w14:textId="77777777" w:rsidR="00206EBD" w:rsidRPr="001450A1" w:rsidRDefault="00206EBD" w:rsidP="000E4F1A">
            <w:pPr>
              <w:spacing w:before="40" w:after="40"/>
              <w:outlineLvl w:val="1"/>
              <w:rPr>
                <w:rFonts w:asciiTheme="majorBidi" w:hAnsiTheme="majorBidi" w:cstheme="majorBidi"/>
                <w:sz w:val="24"/>
                <w:szCs w:val="24"/>
                <w:lang w:val="en-GB"/>
              </w:rPr>
            </w:pPr>
            <w:bookmarkStart w:id="182" w:name="_Toc31801733"/>
            <w:r w:rsidRPr="001450A1">
              <w:rPr>
                <w:rFonts w:asciiTheme="majorBidi" w:hAnsiTheme="majorBidi" w:cstheme="majorBidi"/>
                <w:sz w:val="24"/>
                <w:szCs w:val="24"/>
                <w:lang w:val="en-GB"/>
              </w:rPr>
              <w:t>Organisation</w:t>
            </w:r>
            <w:bookmarkEnd w:id="182"/>
          </w:p>
        </w:tc>
        <w:tc>
          <w:tcPr>
            <w:tcW w:w="9214" w:type="dxa"/>
            <w:tcBorders>
              <w:bottom w:val="single" w:sz="6" w:space="0" w:color="auto"/>
            </w:tcBorders>
            <w:vAlign w:val="center"/>
          </w:tcPr>
          <w:p w14:paraId="1D1CE308" w14:textId="77777777" w:rsidR="00206EBD" w:rsidRPr="001450A1" w:rsidRDefault="00206EBD" w:rsidP="000E4F1A">
            <w:pPr>
              <w:spacing w:before="40" w:after="40"/>
              <w:rPr>
                <w:rFonts w:asciiTheme="majorBidi" w:hAnsiTheme="majorBidi" w:cstheme="majorBidi"/>
                <w:sz w:val="24"/>
                <w:szCs w:val="24"/>
                <w:lang w:val="en-GB"/>
              </w:rPr>
            </w:pPr>
            <w:r w:rsidRPr="001450A1">
              <w:rPr>
                <w:rFonts w:asciiTheme="majorBidi" w:hAnsiTheme="majorBidi" w:cstheme="majorBidi"/>
                <w:sz w:val="24"/>
                <w:szCs w:val="24"/>
                <w:lang w:val="en-GB"/>
              </w:rPr>
              <w:t>Area of Expertise</w:t>
            </w:r>
          </w:p>
        </w:tc>
        <w:tc>
          <w:tcPr>
            <w:tcW w:w="9214" w:type="dxa"/>
            <w:tcBorders>
              <w:bottom w:val="single" w:sz="6" w:space="0" w:color="auto"/>
            </w:tcBorders>
            <w:vAlign w:val="center"/>
          </w:tcPr>
          <w:p w14:paraId="783E72A9" w14:textId="77777777" w:rsidR="00206EBD" w:rsidRPr="001450A1" w:rsidRDefault="00206EBD" w:rsidP="000E4F1A">
            <w:pPr>
              <w:spacing w:before="40" w:after="40"/>
              <w:rPr>
                <w:rFonts w:asciiTheme="majorBidi" w:hAnsiTheme="majorBidi" w:cstheme="majorBidi"/>
                <w:sz w:val="24"/>
                <w:szCs w:val="24"/>
                <w:lang w:val="en-GB"/>
              </w:rPr>
            </w:pPr>
            <w:r w:rsidRPr="001450A1">
              <w:rPr>
                <w:rFonts w:asciiTheme="majorBidi" w:hAnsiTheme="majorBidi" w:cstheme="majorBidi"/>
                <w:sz w:val="24"/>
                <w:szCs w:val="24"/>
                <w:lang w:val="en-GB"/>
              </w:rPr>
              <w:t>Position Assigned</w:t>
            </w:r>
          </w:p>
        </w:tc>
        <w:tc>
          <w:tcPr>
            <w:tcW w:w="9214" w:type="dxa"/>
            <w:tcBorders>
              <w:bottom w:val="single" w:sz="6" w:space="0" w:color="auto"/>
            </w:tcBorders>
            <w:vAlign w:val="center"/>
          </w:tcPr>
          <w:p w14:paraId="0EC1A58C" w14:textId="77777777" w:rsidR="00206EBD" w:rsidRPr="001450A1" w:rsidRDefault="00206EBD" w:rsidP="000E4F1A">
            <w:pPr>
              <w:spacing w:before="40" w:after="40"/>
              <w:rPr>
                <w:rFonts w:asciiTheme="majorBidi" w:hAnsiTheme="majorBidi" w:cstheme="majorBidi"/>
                <w:sz w:val="24"/>
                <w:szCs w:val="24"/>
                <w:lang w:val="en-GB"/>
              </w:rPr>
            </w:pPr>
            <w:r w:rsidRPr="001450A1">
              <w:rPr>
                <w:rFonts w:asciiTheme="majorBidi" w:hAnsiTheme="majorBidi" w:cstheme="majorBidi"/>
                <w:sz w:val="24"/>
                <w:szCs w:val="24"/>
                <w:lang w:val="en-GB"/>
              </w:rPr>
              <w:t>Task Assigned</w:t>
            </w:r>
          </w:p>
        </w:tc>
      </w:tr>
      <w:tr w:rsidR="00206EBD" w:rsidRPr="001450A1" w14:paraId="28B04E64" w14:textId="77777777" w:rsidTr="000E4F1A">
        <w:tblPrEx>
          <w:tblBorders>
            <w:top w:val="single" w:sz="6" w:space="0" w:color="auto"/>
            <w:bottom w:val="double" w:sz="6" w:space="0" w:color="auto"/>
            <w:insideH w:val="single" w:sz="6" w:space="0" w:color="auto"/>
            <w:insideV w:val="single" w:sz="6" w:space="0" w:color="auto"/>
          </w:tblBorders>
        </w:tblPrEx>
        <w:trPr>
          <w:trHeight w:val="1134"/>
        </w:trPr>
        <w:tc>
          <w:tcPr>
            <w:tcW w:w="9214" w:type="dxa"/>
            <w:tcBorders>
              <w:top w:val="single" w:sz="6" w:space="0" w:color="auto"/>
            </w:tcBorders>
          </w:tcPr>
          <w:p w14:paraId="270CBA49" w14:textId="7A37E2E6" w:rsidR="00206EBD" w:rsidRPr="001450A1" w:rsidRDefault="00206EBD" w:rsidP="001450A1">
            <w:pPr>
              <w:jc w:val="both"/>
              <w:rPr>
                <w:rFonts w:asciiTheme="majorBidi" w:hAnsiTheme="majorBidi" w:cstheme="majorBidi"/>
                <w:sz w:val="24"/>
                <w:szCs w:val="24"/>
                <w:lang w:val="en-GB"/>
              </w:rPr>
            </w:pPr>
          </w:p>
        </w:tc>
        <w:tc>
          <w:tcPr>
            <w:tcW w:w="9214" w:type="dxa"/>
            <w:tcBorders>
              <w:top w:val="single" w:sz="6" w:space="0" w:color="auto"/>
            </w:tcBorders>
          </w:tcPr>
          <w:p w14:paraId="2E533A91" w14:textId="77777777" w:rsidR="00206EBD" w:rsidRPr="001450A1" w:rsidRDefault="00206EBD" w:rsidP="001450A1">
            <w:pPr>
              <w:jc w:val="both"/>
              <w:rPr>
                <w:rFonts w:asciiTheme="majorBidi" w:hAnsiTheme="majorBidi" w:cstheme="majorBidi"/>
                <w:sz w:val="24"/>
                <w:szCs w:val="24"/>
                <w:lang w:val="en-GB"/>
              </w:rPr>
            </w:pPr>
          </w:p>
        </w:tc>
        <w:tc>
          <w:tcPr>
            <w:tcW w:w="9214" w:type="dxa"/>
            <w:tcBorders>
              <w:top w:val="single" w:sz="6" w:space="0" w:color="auto"/>
            </w:tcBorders>
          </w:tcPr>
          <w:p w14:paraId="49FAA16B" w14:textId="77777777" w:rsidR="00206EBD" w:rsidRPr="001450A1" w:rsidRDefault="00206EBD" w:rsidP="001450A1">
            <w:pPr>
              <w:jc w:val="both"/>
              <w:rPr>
                <w:rFonts w:asciiTheme="majorBidi" w:hAnsiTheme="majorBidi" w:cstheme="majorBidi"/>
                <w:sz w:val="24"/>
                <w:szCs w:val="24"/>
                <w:lang w:val="en-GB"/>
              </w:rPr>
            </w:pPr>
          </w:p>
        </w:tc>
        <w:tc>
          <w:tcPr>
            <w:tcW w:w="9214" w:type="dxa"/>
            <w:tcBorders>
              <w:top w:val="single" w:sz="6" w:space="0" w:color="auto"/>
            </w:tcBorders>
          </w:tcPr>
          <w:p w14:paraId="2F0F706C" w14:textId="77777777" w:rsidR="00206EBD" w:rsidRPr="001450A1" w:rsidRDefault="00206EBD" w:rsidP="001450A1">
            <w:pPr>
              <w:jc w:val="both"/>
              <w:rPr>
                <w:rFonts w:asciiTheme="majorBidi" w:hAnsiTheme="majorBidi" w:cstheme="majorBidi"/>
                <w:sz w:val="24"/>
                <w:szCs w:val="24"/>
                <w:lang w:val="en-GB"/>
              </w:rPr>
            </w:pPr>
          </w:p>
        </w:tc>
        <w:tc>
          <w:tcPr>
            <w:tcW w:w="9214" w:type="dxa"/>
            <w:tcBorders>
              <w:top w:val="single" w:sz="6" w:space="0" w:color="auto"/>
            </w:tcBorders>
          </w:tcPr>
          <w:p w14:paraId="7E589DF2" w14:textId="77777777" w:rsidR="00206EBD" w:rsidRPr="001450A1" w:rsidRDefault="00206EBD" w:rsidP="001450A1">
            <w:pPr>
              <w:jc w:val="both"/>
              <w:rPr>
                <w:rFonts w:asciiTheme="majorBidi" w:hAnsiTheme="majorBidi" w:cstheme="majorBidi"/>
                <w:sz w:val="24"/>
                <w:szCs w:val="24"/>
                <w:lang w:val="en-GB"/>
              </w:rPr>
            </w:pPr>
          </w:p>
        </w:tc>
      </w:tr>
      <w:tr w:rsidR="00206EBD" w:rsidRPr="001450A1" w14:paraId="713D3E8F" w14:textId="77777777" w:rsidTr="000E4F1A">
        <w:tblPrEx>
          <w:tblBorders>
            <w:top w:val="single" w:sz="6" w:space="0" w:color="auto"/>
            <w:bottom w:val="double" w:sz="6" w:space="0" w:color="auto"/>
            <w:insideH w:val="single" w:sz="6" w:space="0" w:color="auto"/>
            <w:insideV w:val="single" w:sz="6" w:space="0" w:color="auto"/>
          </w:tblBorders>
        </w:tblPrEx>
        <w:trPr>
          <w:trHeight w:val="1134"/>
        </w:trPr>
        <w:tc>
          <w:tcPr>
            <w:tcW w:w="9214" w:type="dxa"/>
          </w:tcPr>
          <w:p w14:paraId="633F4791" w14:textId="77777777" w:rsidR="00206EBD" w:rsidRPr="001450A1" w:rsidRDefault="00206EBD" w:rsidP="001450A1">
            <w:pPr>
              <w:jc w:val="both"/>
              <w:rPr>
                <w:rFonts w:asciiTheme="majorBidi" w:hAnsiTheme="majorBidi" w:cstheme="majorBidi"/>
                <w:sz w:val="24"/>
                <w:szCs w:val="24"/>
                <w:lang w:val="en-GB"/>
              </w:rPr>
            </w:pPr>
          </w:p>
        </w:tc>
        <w:tc>
          <w:tcPr>
            <w:tcW w:w="9214" w:type="dxa"/>
          </w:tcPr>
          <w:p w14:paraId="0DA980A3" w14:textId="77777777" w:rsidR="00206EBD" w:rsidRPr="001450A1" w:rsidRDefault="00206EBD" w:rsidP="001450A1">
            <w:pPr>
              <w:jc w:val="both"/>
              <w:rPr>
                <w:rFonts w:asciiTheme="majorBidi" w:hAnsiTheme="majorBidi" w:cstheme="majorBidi"/>
                <w:sz w:val="24"/>
                <w:szCs w:val="24"/>
                <w:lang w:val="en-GB"/>
              </w:rPr>
            </w:pPr>
          </w:p>
        </w:tc>
        <w:tc>
          <w:tcPr>
            <w:tcW w:w="9214" w:type="dxa"/>
          </w:tcPr>
          <w:p w14:paraId="3AB8A377" w14:textId="77777777" w:rsidR="00206EBD" w:rsidRPr="001450A1" w:rsidRDefault="00206EBD" w:rsidP="001450A1">
            <w:pPr>
              <w:jc w:val="both"/>
              <w:rPr>
                <w:rFonts w:asciiTheme="majorBidi" w:hAnsiTheme="majorBidi" w:cstheme="majorBidi"/>
                <w:sz w:val="24"/>
                <w:szCs w:val="24"/>
                <w:lang w:val="en-GB"/>
              </w:rPr>
            </w:pPr>
          </w:p>
        </w:tc>
        <w:tc>
          <w:tcPr>
            <w:tcW w:w="9214" w:type="dxa"/>
          </w:tcPr>
          <w:p w14:paraId="5863D330" w14:textId="77777777" w:rsidR="00206EBD" w:rsidRPr="001450A1" w:rsidRDefault="00206EBD" w:rsidP="001450A1">
            <w:pPr>
              <w:jc w:val="both"/>
              <w:rPr>
                <w:rFonts w:asciiTheme="majorBidi" w:hAnsiTheme="majorBidi" w:cstheme="majorBidi"/>
                <w:sz w:val="24"/>
                <w:szCs w:val="24"/>
                <w:lang w:val="en-GB"/>
              </w:rPr>
            </w:pPr>
          </w:p>
        </w:tc>
        <w:tc>
          <w:tcPr>
            <w:tcW w:w="9214" w:type="dxa"/>
          </w:tcPr>
          <w:p w14:paraId="08A9B2CE" w14:textId="77777777" w:rsidR="00206EBD" w:rsidRPr="001450A1" w:rsidRDefault="00206EBD" w:rsidP="001450A1">
            <w:pPr>
              <w:jc w:val="both"/>
              <w:rPr>
                <w:rFonts w:asciiTheme="majorBidi" w:hAnsiTheme="majorBidi" w:cstheme="majorBidi"/>
                <w:sz w:val="24"/>
                <w:szCs w:val="24"/>
                <w:lang w:val="en-GB"/>
              </w:rPr>
            </w:pPr>
          </w:p>
        </w:tc>
      </w:tr>
      <w:tr w:rsidR="00206EBD" w:rsidRPr="001450A1" w14:paraId="5401B424" w14:textId="77777777" w:rsidTr="000E4F1A">
        <w:tblPrEx>
          <w:tblBorders>
            <w:top w:val="single" w:sz="6" w:space="0" w:color="auto"/>
            <w:bottom w:val="double" w:sz="6" w:space="0" w:color="auto"/>
            <w:insideH w:val="single" w:sz="6" w:space="0" w:color="auto"/>
            <w:insideV w:val="single" w:sz="6" w:space="0" w:color="auto"/>
          </w:tblBorders>
        </w:tblPrEx>
        <w:trPr>
          <w:trHeight w:val="1134"/>
        </w:trPr>
        <w:tc>
          <w:tcPr>
            <w:tcW w:w="9214" w:type="dxa"/>
          </w:tcPr>
          <w:p w14:paraId="70606067" w14:textId="251601DE" w:rsidR="00206EBD" w:rsidRPr="001450A1" w:rsidRDefault="00206EBD" w:rsidP="001450A1">
            <w:pPr>
              <w:jc w:val="both"/>
              <w:rPr>
                <w:rFonts w:asciiTheme="majorBidi" w:hAnsiTheme="majorBidi" w:cstheme="majorBidi"/>
                <w:sz w:val="24"/>
                <w:szCs w:val="24"/>
                <w:lang w:val="en-GB"/>
              </w:rPr>
            </w:pPr>
          </w:p>
        </w:tc>
        <w:tc>
          <w:tcPr>
            <w:tcW w:w="9214" w:type="dxa"/>
          </w:tcPr>
          <w:p w14:paraId="3C5F4F3F" w14:textId="77777777" w:rsidR="00206EBD" w:rsidRPr="001450A1" w:rsidRDefault="00206EBD" w:rsidP="001450A1">
            <w:pPr>
              <w:pStyle w:val="BankNormal"/>
              <w:spacing w:after="0" w:line="276" w:lineRule="auto"/>
              <w:jc w:val="both"/>
              <w:rPr>
                <w:rFonts w:asciiTheme="majorBidi" w:hAnsiTheme="majorBidi" w:cstheme="majorBidi"/>
                <w:szCs w:val="24"/>
                <w:lang w:val="en-GB"/>
              </w:rPr>
            </w:pPr>
          </w:p>
        </w:tc>
        <w:tc>
          <w:tcPr>
            <w:tcW w:w="9214" w:type="dxa"/>
          </w:tcPr>
          <w:p w14:paraId="2F6FF93B" w14:textId="77777777" w:rsidR="00206EBD" w:rsidRPr="001450A1" w:rsidRDefault="00206EBD" w:rsidP="001450A1">
            <w:pPr>
              <w:jc w:val="both"/>
              <w:rPr>
                <w:rFonts w:asciiTheme="majorBidi" w:hAnsiTheme="majorBidi" w:cstheme="majorBidi"/>
                <w:sz w:val="24"/>
                <w:szCs w:val="24"/>
                <w:lang w:val="en-GB"/>
              </w:rPr>
            </w:pPr>
          </w:p>
        </w:tc>
        <w:tc>
          <w:tcPr>
            <w:tcW w:w="9214" w:type="dxa"/>
          </w:tcPr>
          <w:p w14:paraId="75B92200" w14:textId="77777777" w:rsidR="00206EBD" w:rsidRPr="001450A1" w:rsidRDefault="00206EBD" w:rsidP="001450A1">
            <w:pPr>
              <w:jc w:val="both"/>
              <w:rPr>
                <w:rFonts w:asciiTheme="majorBidi" w:hAnsiTheme="majorBidi" w:cstheme="majorBidi"/>
                <w:sz w:val="24"/>
                <w:szCs w:val="24"/>
                <w:lang w:val="en-GB"/>
              </w:rPr>
            </w:pPr>
          </w:p>
        </w:tc>
        <w:tc>
          <w:tcPr>
            <w:tcW w:w="9214" w:type="dxa"/>
          </w:tcPr>
          <w:p w14:paraId="5A5A4479" w14:textId="77777777" w:rsidR="00206EBD" w:rsidRPr="001450A1" w:rsidRDefault="00206EBD" w:rsidP="001450A1">
            <w:pPr>
              <w:jc w:val="both"/>
              <w:rPr>
                <w:rFonts w:asciiTheme="majorBidi" w:hAnsiTheme="majorBidi" w:cstheme="majorBidi"/>
                <w:sz w:val="24"/>
                <w:szCs w:val="24"/>
                <w:lang w:val="en-GB"/>
              </w:rPr>
            </w:pPr>
          </w:p>
        </w:tc>
      </w:tr>
      <w:tr w:rsidR="00206EBD" w:rsidRPr="001450A1" w14:paraId="45272492" w14:textId="77777777" w:rsidTr="000E4F1A">
        <w:tblPrEx>
          <w:tblBorders>
            <w:top w:val="single" w:sz="6" w:space="0" w:color="auto"/>
            <w:bottom w:val="double" w:sz="6" w:space="0" w:color="auto"/>
            <w:insideH w:val="single" w:sz="6" w:space="0" w:color="auto"/>
            <w:insideV w:val="single" w:sz="6" w:space="0" w:color="auto"/>
          </w:tblBorders>
        </w:tblPrEx>
        <w:trPr>
          <w:trHeight w:val="1134"/>
        </w:trPr>
        <w:tc>
          <w:tcPr>
            <w:tcW w:w="9214" w:type="dxa"/>
          </w:tcPr>
          <w:p w14:paraId="2B192DB5" w14:textId="77777777" w:rsidR="00206EBD" w:rsidRPr="001450A1" w:rsidRDefault="00206EBD" w:rsidP="001450A1">
            <w:pPr>
              <w:jc w:val="both"/>
              <w:rPr>
                <w:rFonts w:asciiTheme="majorBidi" w:hAnsiTheme="majorBidi" w:cstheme="majorBidi"/>
                <w:sz w:val="24"/>
                <w:szCs w:val="24"/>
                <w:lang w:val="en-GB"/>
              </w:rPr>
            </w:pPr>
          </w:p>
        </w:tc>
        <w:tc>
          <w:tcPr>
            <w:tcW w:w="9214" w:type="dxa"/>
          </w:tcPr>
          <w:p w14:paraId="7FFB3657" w14:textId="77777777" w:rsidR="00206EBD" w:rsidRPr="001450A1" w:rsidRDefault="00206EBD" w:rsidP="001450A1">
            <w:pPr>
              <w:jc w:val="both"/>
              <w:rPr>
                <w:rFonts w:asciiTheme="majorBidi" w:hAnsiTheme="majorBidi" w:cstheme="majorBidi"/>
                <w:sz w:val="24"/>
                <w:szCs w:val="24"/>
                <w:lang w:val="en-GB"/>
              </w:rPr>
            </w:pPr>
          </w:p>
        </w:tc>
        <w:tc>
          <w:tcPr>
            <w:tcW w:w="9214" w:type="dxa"/>
          </w:tcPr>
          <w:p w14:paraId="6360B3A5" w14:textId="77777777" w:rsidR="00206EBD" w:rsidRPr="001450A1" w:rsidRDefault="00206EBD" w:rsidP="001450A1">
            <w:pPr>
              <w:jc w:val="both"/>
              <w:rPr>
                <w:rFonts w:asciiTheme="majorBidi" w:hAnsiTheme="majorBidi" w:cstheme="majorBidi"/>
                <w:sz w:val="24"/>
                <w:szCs w:val="24"/>
                <w:lang w:val="en-GB"/>
              </w:rPr>
            </w:pPr>
          </w:p>
        </w:tc>
        <w:tc>
          <w:tcPr>
            <w:tcW w:w="9214" w:type="dxa"/>
          </w:tcPr>
          <w:p w14:paraId="0FD8AD84" w14:textId="77777777" w:rsidR="00206EBD" w:rsidRPr="001450A1" w:rsidRDefault="00206EBD" w:rsidP="001450A1">
            <w:pPr>
              <w:jc w:val="both"/>
              <w:rPr>
                <w:rFonts w:asciiTheme="majorBidi" w:hAnsiTheme="majorBidi" w:cstheme="majorBidi"/>
                <w:sz w:val="24"/>
                <w:szCs w:val="24"/>
                <w:lang w:val="en-GB"/>
              </w:rPr>
            </w:pPr>
          </w:p>
        </w:tc>
        <w:tc>
          <w:tcPr>
            <w:tcW w:w="9214" w:type="dxa"/>
          </w:tcPr>
          <w:p w14:paraId="06855C00" w14:textId="77777777" w:rsidR="00206EBD" w:rsidRPr="001450A1" w:rsidRDefault="00206EBD" w:rsidP="001450A1">
            <w:pPr>
              <w:jc w:val="both"/>
              <w:rPr>
                <w:rFonts w:asciiTheme="majorBidi" w:hAnsiTheme="majorBidi" w:cstheme="majorBidi"/>
                <w:sz w:val="24"/>
                <w:szCs w:val="24"/>
                <w:lang w:val="en-GB"/>
              </w:rPr>
            </w:pPr>
          </w:p>
        </w:tc>
      </w:tr>
      <w:tr w:rsidR="00206EBD" w:rsidRPr="001450A1" w14:paraId="7A1D45A9" w14:textId="77777777" w:rsidTr="000E4F1A">
        <w:tblPrEx>
          <w:tblBorders>
            <w:top w:val="single" w:sz="6" w:space="0" w:color="auto"/>
            <w:bottom w:val="double" w:sz="6" w:space="0" w:color="auto"/>
            <w:insideH w:val="single" w:sz="6" w:space="0" w:color="auto"/>
            <w:insideV w:val="single" w:sz="6" w:space="0" w:color="auto"/>
          </w:tblBorders>
        </w:tblPrEx>
        <w:trPr>
          <w:trHeight w:val="1134"/>
        </w:trPr>
        <w:tc>
          <w:tcPr>
            <w:tcW w:w="9214" w:type="dxa"/>
          </w:tcPr>
          <w:p w14:paraId="09B2D434" w14:textId="77777777" w:rsidR="00206EBD" w:rsidRPr="001450A1" w:rsidRDefault="00206EBD" w:rsidP="000E4F1A">
            <w:pPr>
              <w:spacing w:before="0" w:after="0"/>
              <w:jc w:val="both"/>
              <w:rPr>
                <w:rFonts w:asciiTheme="majorBidi" w:hAnsiTheme="majorBidi" w:cstheme="majorBidi"/>
                <w:sz w:val="24"/>
                <w:szCs w:val="24"/>
                <w:lang w:val="en-GB"/>
              </w:rPr>
            </w:pPr>
          </w:p>
        </w:tc>
        <w:tc>
          <w:tcPr>
            <w:tcW w:w="9214" w:type="dxa"/>
          </w:tcPr>
          <w:p w14:paraId="2C83763B" w14:textId="77777777" w:rsidR="00206EBD" w:rsidRPr="001450A1" w:rsidRDefault="00206EBD" w:rsidP="001450A1">
            <w:pPr>
              <w:jc w:val="both"/>
              <w:rPr>
                <w:rFonts w:asciiTheme="majorBidi" w:hAnsiTheme="majorBidi" w:cstheme="majorBidi"/>
                <w:sz w:val="24"/>
                <w:szCs w:val="24"/>
                <w:lang w:val="en-GB"/>
              </w:rPr>
            </w:pPr>
          </w:p>
        </w:tc>
        <w:tc>
          <w:tcPr>
            <w:tcW w:w="9214" w:type="dxa"/>
          </w:tcPr>
          <w:p w14:paraId="4A5B76C5" w14:textId="77777777" w:rsidR="00206EBD" w:rsidRPr="001450A1" w:rsidRDefault="00206EBD" w:rsidP="001450A1">
            <w:pPr>
              <w:jc w:val="both"/>
              <w:rPr>
                <w:rFonts w:asciiTheme="majorBidi" w:hAnsiTheme="majorBidi" w:cstheme="majorBidi"/>
                <w:sz w:val="24"/>
                <w:szCs w:val="24"/>
                <w:lang w:val="en-GB"/>
              </w:rPr>
            </w:pPr>
          </w:p>
        </w:tc>
        <w:tc>
          <w:tcPr>
            <w:tcW w:w="9214" w:type="dxa"/>
          </w:tcPr>
          <w:p w14:paraId="31E84C64" w14:textId="77777777" w:rsidR="00206EBD" w:rsidRPr="001450A1" w:rsidRDefault="00206EBD" w:rsidP="001450A1">
            <w:pPr>
              <w:jc w:val="both"/>
              <w:rPr>
                <w:rFonts w:asciiTheme="majorBidi" w:hAnsiTheme="majorBidi" w:cstheme="majorBidi"/>
                <w:sz w:val="24"/>
                <w:szCs w:val="24"/>
                <w:lang w:val="en-GB"/>
              </w:rPr>
            </w:pPr>
          </w:p>
        </w:tc>
        <w:tc>
          <w:tcPr>
            <w:tcW w:w="9214" w:type="dxa"/>
          </w:tcPr>
          <w:p w14:paraId="37C77697" w14:textId="77777777" w:rsidR="00206EBD" w:rsidRPr="001450A1" w:rsidRDefault="00206EBD" w:rsidP="001450A1">
            <w:pPr>
              <w:jc w:val="both"/>
              <w:rPr>
                <w:rFonts w:asciiTheme="majorBidi" w:hAnsiTheme="majorBidi" w:cstheme="majorBidi"/>
                <w:sz w:val="24"/>
                <w:szCs w:val="24"/>
                <w:lang w:val="en-GB"/>
              </w:rPr>
            </w:pPr>
          </w:p>
        </w:tc>
      </w:tr>
    </w:tbl>
    <w:p w14:paraId="2D864C62" w14:textId="77777777" w:rsidR="00206EBD" w:rsidRPr="001450A1" w:rsidRDefault="00206EBD" w:rsidP="001450A1">
      <w:pPr>
        <w:jc w:val="both"/>
        <w:rPr>
          <w:rFonts w:asciiTheme="majorBidi" w:eastAsiaTheme="majorEastAsia" w:hAnsiTheme="majorBidi" w:cstheme="majorBidi"/>
          <w:b/>
          <w:bCs/>
          <w:color w:val="4F81BD" w:themeColor="accent1"/>
          <w:sz w:val="24"/>
          <w:szCs w:val="24"/>
        </w:rPr>
      </w:pPr>
      <w:bookmarkStart w:id="183" w:name="_Toc344645479"/>
      <w:bookmarkStart w:id="184" w:name="_Toc346525013"/>
      <w:bookmarkStart w:id="185" w:name="_Toc380938414"/>
      <w:bookmarkStart w:id="186" w:name="_Toc414958365"/>
      <w:bookmarkStart w:id="187" w:name="_Toc460228618"/>
    </w:p>
    <w:p w14:paraId="788C45DD" w14:textId="77777777" w:rsidR="00A55AA8" w:rsidRPr="001450A1" w:rsidRDefault="00A55AA8" w:rsidP="001450A1">
      <w:pPr>
        <w:jc w:val="both"/>
        <w:rPr>
          <w:rFonts w:asciiTheme="majorBidi" w:eastAsiaTheme="majorEastAsia" w:hAnsiTheme="majorBidi" w:cstheme="majorBidi"/>
          <w:b/>
          <w:bCs/>
          <w:color w:val="4F81BD" w:themeColor="accent1"/>
          <w:sz w:val="24"/>
          <w:szCs w:val="24"/>
        </w:rPr>
      </w:pPr>
    </w:p>
    <w:p w14:paraId="38612B84" w14:textId="77777777" w:rsidR="00A55AA8" w:rsidRPr="001450A1" w:rsidRDefault="00A55AA8" w:rsidP="001450A1">
      <w:pPr>
        <w:jc w:val="both"/>
        <w:rPr>
          <w:rFonts w:asciiTheme="majorBidi" w:eastAsiaTheme="majorEastAsia" w:hAnsiTheme="majorBidi" w:cstheme="majorBidi"/>
          <w:b/>
          <w:bCs/>
          <w:color w:val="4F81BD" w:themeColor="accent1"/>
          <w:sz w:val="24"/>
          <w:szCs w:val="24"/>
        </w:rPr>
      </w:pPr>
    </w:p>
    <w:p w14:paraId="02CF4717" w14:textId="77777777" w:rsidR="00A55AA8" w:rsidRPr="001450A1" w:rsidRDefault="00A55AA8" w:rsidP="001450A1">
      <w:pPr>
        <w:jc w:val="both"/>
        <w:rPr>
          <w:rFonts w:asciiTheme="majorBidi" w:eastAsiaTheme="majorEastAsia" w:hAnsiTheme="majorBidi" w:cstheme="majorBidi"/>
          <w:b/>
          <w:bCs/>
          <w:color w:val="4F81BD" w:themeColor="accent1"/>
          <w:sz w:val="24"/>
          <w:szCs w:val="24"/>
        </w:rPr>
      </w:pPr>
    </w:p>
    <w:p w14:paraId="64E6F28D" w14:textId="77777777" w:rsidR="00A55AA8" w:rsidRPr="001450A1" w:rsidRDefault="00A55AA8" w:rsidP="001450A1">
      <w:pPr>
        <w:jc w:val="both"/>
        <w:rPr>
          <w:rFonts w:asciiTheme="majorBidi" w:eastAsiaTheme="majorEastAsia" w:hAnsiTheme="majorBidi" w:cstheme="majorBidi"/>
          <w:b/>
          <w:bCs/>
          <w:color w:val="4F81BD" w:themeColor="accent1"/>
          <w:sz w:val="24"/>
          <w:szCs w:val="24"/>
        </w:rPr>
      </w:pPr>
    </w:p>
    <w:p w14:paraId="05B304BA" w14:textId="77777777" w:rsidR="00A55AA8" w:rsidRPr="001450A1" w:rsidRDefault="00A55AA8" w:rsidP="001450A1">
      <w:pPr>
        <w:jc w:val="both"/>
        <w:rPr>
          <w:rFonts w:asciiTheme="majorBidi" w:eastAsiaTheme="majorEastAsia" w:hAnsiTheme="majorBidi" w:cstheme="majorBidi"/>
          <w:b/>
          <w:bCs/>
          <w:color w:val="4F81BD" w:themeColor="accent1"/>
          <w:sz w:val="24"/>
          <w:szCs w:val="24"/>
        </w:rPr>
      </w:pPr>
    </w:p>
    <w:p w14:paraId="3FC8F583" w14:textId="77777777" w:rsidR="00A55AA8" w:rsidRPr="001450A1" w:rsidRDefault="00A55AA8" w:rsidP="001450A1">
      <w:pPr>
        <w:jc w:val="both"/>
        <w:rPr>
          <w:rFonts w:asciiTheme="majorBidi" w:eastAsiaTheme="majorEastAsia" w:hAnsiTheme="majorBidi" w:cstheme="majorBidi"/>
          <w:b/>
          <w:bCs/>
          <w:color w:val="4F81BD" w:themeColor="accent1"/>
          <w:sz w:val="24"/>
          <w:szCs w:val="24"/>
        </w:rPr>
      </w:pPr>
    </w:p>
    <w:p w14:paraId="1B7F874C" w14:textId="77777777" w:rsidR="00A55AA8" w:rsidRPr="001450A1" w:rsidRDefault="00A55AA8" w:rsidP="001450A1">
      <w:pPr>
        <w:jc w:val="both"/>
        <w:rPr>
          <w:rFonts w:asciiTheme="majorBidi" w:eastAsiaTheme="majorEastAsia" w:hAnsiTheme="majorBidi" w:cstheme="majorBidi"/>
          <w:b/>
          <w:bCs/>
          <w:color w:val="4F81BD" w:themeColor="accent1"/>
          <w:sz w:val="24"/>
          <w:szCs w:val="24"/>
        </w:rPr>
      </w:pPr>
    </w:p>
    <w:p w14:paraId="0DC40727" w14:textId="0BB69AD8" w:rsidR="00A55AA8" w:rsidRPr="001450A1" w:rsidRDefault="00A55AA8" w:rsidP="001450A1">
      <w:pPr>
        <w:jc w:val="both"/>
        <w:rPr>
          <w:rFonts w:asciiTheme="majorBidi" w:eastAsiaTheme="majorEastAsia" w:hAnsiTheme="majorBidi" w:cstheme="majorBidi"/>
          <w:b/>
          <w:bCs/>
          <w:color w:val="4F81BD" w:themeColor="accent1"/>
          <w:sz w:val="24"/>
          <w:szCs w:val="24"/>
        </w:rPr>
      </w:pPr>
    </w:p>
    <w:p w14:paraId="34532315" w14:textId="77777777" w:rsidR="00A55AA8" w:rsidRPr="001450A1" w:rsidRDefault="00A55AA8" w:rsidP="001450A1">
      <w:pPr>
        <w:jc w:val="both"/>
        <w:rPr>
          <w:rFonts w:asciiTheme="majorBidi" w:eastAsiaTheme="majorEastAsia" w:hAnsiTheme="majorBidi" w:cstheme="majorBidi"/>
          <w:b/>
          <w:bCs/>
          <w:color w:val="4F81BD" w:themeColor="accent1"/>
          <w:sz w:val="24"/>
          <w:szCs w:val="24"/>
        </w:rPr>
      </w:pPr>
    </w:p>
    <w:p w14:paraId="142D12F0" w14:textId="7023E5B0" w:rsidR="00206EBD" w:rsidRPr="001450A1" w:rsidRDefault="00206EBD" w:rsidP="001450A1">
      <w:pPr>
        <w:pStyle w:val="Heading2"/>
        <w:spacing w:before="0" w:after="200"/>
        <w:jc w:val="both"/>
        <w:rPr>
          <w:rFonts w:asciiTheme="majorBidi" w:hAnsiTheme="majorBidi" w:cstheme="majorBidi"/>
          <w:sz w:val="24"/>
          <w:szCs w:val="24"/>
        </w:rPr>
      </w:pPr>
      <w:bookmarkStart w:id="188" w:name="_Toc31801734"/>
      <w:r w:rsidRPr="001450A1">
        <w:rPr>
          <w:rFonts w:asciiTheme="majorBidi" w:hAnsiTheme="majorBidi" w:cstheme="majorBidi"/>
          <w:sz w:val="24"/>
          <w:szCs w:val="24"/>
        </w:rPr>
        <w:t xml:space="preserve">FORM </w:t>
      </w:r>
      <w:r w:rsidR="009A181E" w:rsidRPr="001450A1">
        <w:rPr>
          <w:rFonts w:asciiTheme="majorBidi" w:hAnsiTheme="majorBidi" w:cstheme="majorBidi"/>
          <w:sz w:val="24"/>
          <w:szCs w:val="24"/>
        </w:rPr>
        <w:t>TECH</w:t>
      </w:r>
      <w:r w:rsidRPr="001450A1">
        <w:rPr>
          <w:rFonts w:asciiTheme="majorBidi" w:hAnsiTheme="majorBidi" w:cstheme="majorBidi"/>
          <w:sz w:val="24"/>
          <w:szCs w:val="24"/>
        </w:rPr>
        <w:t xml:space="preserve">-5: Curriculum Vitae (CV) for proposed </w:t>
      </w:r>
      <w:bookmarkEnd w:id="174"/>
      <w:bookmarkEnd w:id="183"/>
      <w:bookmarkEnd w:id="184"/>
      <w:bookmarkEnd w:id="185"/>
      <w:bookmarkEnd w:id="186"/>
      <w:bookmarkEnd w:id="187"/>
      <w:r w:rsidRPr="001450A1">
        <w:rPr>
          <w:rFonts w:asciiTheme="majorBidi" w:hAnsiTheme="majorBidi" w:cstheme="majorBidi"/>
          <w:sz w:val="24"/>
          <w:szCs w:val="24"/>
        </w:rPr>
        <w:t>team</w:t>
      </w:r>
      <w:bookmarkEnd w:id="188"/>
    </w:p>
    <w:p w14:paraId="203C31AB" w14:textId="77777777" w:rsidR="00206EBD" w:rsidRPr="001450A1" w:rsidRDefault="00206EBD" w:rsidP="001450A1">
      <w:pPr>
        <w:jc w:val="both"/>
        <w:rPr>
          <w:rFonts w:asciiTheme="majorBidi" w:hAnsiTheme="majorBidi" w:cstheme="majorBidi"/>
          <w:b/>
          <w:sz w:val="24"/>
          <w:szCs w:val="24"/>
        </w:rPr>
      </w:pPr>
    </w:p>
    <w:p w14:paraId="6FD18325" w14:textId="09E6DA11" w:rsidR="0018547F" w:rsidRPr="001450A1" w:rsidRDefault="00206EBD" w:rsidP="00FE421F">
      <w:pPr>
        <w:jc w:val="both"/>
        <w:rPr>
          <w:rFonts w:asciiTheme="majorBidi" w:hAnsiTheme="majorBidi" w:cstheme="majorBidi"/>
          <w:b/>
          <w:bCs/>
          <w:sz w:val="24"/>
          <w:szCs w:val="24"/>
          <w:lang w:val="en-GB"/>
        </w:rPr>
      </w:pPr>
      <w:r w:rsidRPr="001450A1">
        <w:rPr>
          <w:rFonts w:asciiTheme="majorBidi" w:hAnsiTheme="majorBidi" w:cstheme="majorBidi"/>
          <w:b/>
          <w:bCs/>
          <w:sz w:val="24"/>
          <w:szCs w:val="24"/>
          <w:lang w:val="en-GB"/>
        </w:rPr>
        <w:t>1.</w:t>
      </w:r>
      <w:r w:rsidR="0018547F" w:rsidRPr="001450A1">
        <w:rPr>
          <w:rFonts w:asciiTheme="majorBidi" w:hAnsiTheme="majorBidi" w:cstheme="majorBidi"/>
          <w:b/>
          <w:sz w:val="24"/>
          <w:szCs w:val="24"/>
        </w:rPr>
        <w:t xml:space="preserve"> </w:t>
      </w:r>
      <w:r w:rsidR="00B10CBE" w:rsidRPr="001450A1">
        <w:rPr>
          <w:rFonts w:asciiTheme="majorBidi" w:hAnsiTheme="majorBidi" w:cstheme="majorBidi"/>
          <w:b/>
          <w:sz w:val="24"/>
          <w:szCs w:val="24"/>
        </w:rPr>
        <w:t xml:space="preserve">  </w:t>
      </w:r>
      <w:r w:rsidR="0018547F" w:rsidRPr="001450A1">
        <w:rPr>
          <w:rFonts w:asciiTheme="majorBidi" w:hAnsiTheme="majorBidi" w:cstheme="majorBidi"/>
          <w:b/>
          <w:bCs/>
          <w:sz w:val="24"/>
          <w:szCs w:val="24"/>
          <w:lang w:val="en-GB"/>
        </w:rPr>
        <w:t>Proposed Position</w:t>
      </w:r>
      <w:r w:rsidR="0018547F" w:rsidRPr="001450A1">
        <w:rPr>
          <w:rFonts w:asciiTheme="majorBidi" w:hAnsiTheme="majorBidi" w:cstheme="majorBidi"/>
          <w:sz w:val="24"/>
          <w:szCs w:val="24"/>
          <w:lang w:val="en-GB"/>
        </w:rPr>
        <w:t xml:space="preserve"> [</w:t>
      </w:r>
      <w:r w:rsidR="0018547F" w:rsidRPr="001450A1">
        <w:rPr>
          <w:rFonts w:asciiTheme="majorBidi" w:hAnsiTheme="majorBidi" w:cstheme="majorBidi"/>
          <w:i/>
          <w:iCs/>
          <w:sz w:val="24"/>
          <w:szCs w:val="24"/>
          <w:lang w:val="en-GB"/>
        </w:rPr>
        <w:t>only one candidate shall be nominated for each position</w:t>
      </w:r>
      <w:r w:rsidR="0018547F" w:rsidRPr="001450A1">
        <w:rPr>
          <w:rFonts w:asciiTheme="majorBidi" w:hAnsiTheme="majorBidi" w:cstheme="majorBidi"/>
          <w:sz w:val="24"/>
          <w:szCs w:val="24"/>
          <w:lang w:val="en-GB"/>
        </w:rPr>
        <w:t xml:space="preserve">]:  </w:t>
      </w:r>
      <w:r w:rsidR="0018547F" w:rsidRPr="001450A1">
        <w:rPr>
          <w:rFonts w:asciiTheme="majorBidi" w:hAnsiTheme="majorBidi" w:cstheme="majorBidi"/>
          <w:sz w:val="24"/>
          <w:szCs w:val="24"/>
          <w:u w:val="single"/>
          <w:lang w:val="en-GB"/>
        </w:rPr>
        <w:tab/>
      </w:r>
    </w:p>
    <w:p w14:paraId="6847BF46" w14:textId="77777777" w:rsidR="0018547F" w:rsidRPr="001450A1" w:rsidRDefault="0018547F" w:rsidP="001450A1">
      <w:pPr>
        <w:tabs>
          <w:tab w:val="left" w:pos="360"/>
          <w:tab w:val="right" w:pos="9000"/>
        </w:tabs>
        <w:ind w:left="360" w:hanging="360"/>
        <w:jc w:val="both"/>
        <w:rPr>
          <w:rFonts w:asciiTheme="majorBidi" w:hAnsiTheme="majorBidi" w:cstheme="majorBidi"/>
          <w:sz w:val="24"/>
          <w:szCs w:val="24"/>
          <w:u w:val="single"/>
          <w:lang w:val="en-GB"/>
        </w:rPr>
      </w:pPr>
      <w:r w:rsidRPr="001450A1">
        <w:rPr>
          <w:rFonts w:asciiTheme="majorBidi" w:hAnsiTheme="majorBidi" w:cstheme="majorBidi"/>
          <w:b/>
          <w:bCs/>
          <w:sz w:val="24"/>
          <w:szCs w:val="24"/>
          <w:lang w:val="en-GB"/>
        </w:rPr>
        <w:t>2.</w:t>
      </w:r>
      <w:r w:rsidRPr="001450A1">
        <w:rPr>
          <w:rFonts w:asciiTheme="majorBidi" w:hAnsiTheme="majorBidi" w:cstheme="majorBidi"/>
          <w:b/>
          <w:bCs/>
          <w:sz w:val="24"/>
          <w:szCs w:val="24"/>
          <w:lang w:val="en-GB"/>
        </w:rPr>
        <w:tab/>
        <w:t>Name of Firm</w:t>
      </w:r>
      <w:r w:rsidRPr="001450A1">
        <w:rPr>
          <w:rFonts w:asciiTheme="majorBidi" w:hAnsiTheme="majorBidi" w:cstheme="majorBidi"/>
          <w:sz w:val="24"/>
          <w:szCs w:val="24"/>
          <w:lang w:val="en-GB"/>
        </w:rPr>
        <w:t xml:space="preserve"> [</w:t>
      </w:r>
      <w:r w:rsidRPr="001450A1">
        <w:rPr>
          <w:rFonts w:asciiTheme="majorBidi" w:hAnsiTheme="majorBidi" w:cstheme="majorBidi"/>
          <w:i/>
          <w:iCs/>
          <w:sz w:val="24"/>
          <w:szCs w:val="24"/>
          <w:lang w:val="en-GB"/>
        </w:rPr>
        <w:t>Insert name of firm proposing the staff</w:t>
      </w:r>
      <w:r w:rsidRPr="001450A1">
        <w:rPr>
          <w:rFonts w:asciiTheme="majorBidi" w:hAnsiTheme="majorBidi" w:cstheme="majorBidi"/>
          <w:sz w:val="24"/>
          <w:szCs w:val="24"/>
          <w:lang w:val="en-GB"/>
        </w:rPr>
        <w:t xml:space="preserve">]:  </w:t>
      </w:r>
      <w:r w:rsidRPr="001450A1">
        <w:rPr>
          <w:rFonts w:asciiTheme="majorBidi" w:hAnsiTheme="majorBidi" w:cstheme="majorBidi"/>
          <w:sz w:val="24"/>
          <w:szCs w:val="24"/>
          <w:u w:val="single"/>
          <w:lang w:val="en-GB"/>
        </w:rPr>
        <w:tab/>
      </w:r>
    </w:p>
    <w:p w14:paraId="2381D612" w14:textId="77777777" w:rsidR="0018547F" w:rsidRPr="001450A1" w:rsidRDefault="0018547F" w:rsidP="001450A1">
      <w:pPr>
        <w:tabs>
          <w:tab w:val="right" w:pos="9000"/>
        </w:tabs>
        <w:ind w:left="360" w:hanging="360"/>
        <w:jc w:val="both"/>
        <w:rPr>
          <w:rFonts w:asciiTheme="majorBidi" w:hAnsiTheme="majorBidi" w:cstheme="majorBidi"/>
          <w:sz w:val="24"/>
          <w:szCs w:val="24"/>
          <w:u w:val="single"/>
          <w:lang w:val="en-GB"/>
        </w:rPr>
      </w:pPr>
      <w:r w:rsidRPr="001450A1">
        <w:rPr>
          <w:rFonts w:asciiTheme="majorBidi" w:hAnsiTheme="majorBidi" w:cstheme="majorBidi"/>
          <w:b/>
          <w:bCs/>
          <w:sz w:val="24"/>
          <w:szCs w:val="24"/>
          <w:lang w:val="en-GB"/>
        </w:rPr>
        <w:tab/>
      </w:r>
      <w:r w:rsidRPr="001450A1">
        <w:rPr>
          <w:rFonts w:asciiTheme="majorBidi" w:hAnsiTheme="majorBidi" w:cstheme="majorBidi"/>
          <w:sz w:val="24"/>
          <w:szCs w:val="24"/>
          <w:u w:val="single"/>
          <w:lang w:val="en-GB"/>
        </w:rPr>
        <w:tab/>
      </w:r>
    </w:p>
    <w:p w14:paraId="1FBB337D" w14:textId="77777777" w:rsidR="0018547F" w:rsidRPr="001450A1" w:rsidRDefault="0018547F" w:rsidP="001450A1">
      <w:pPr>
        <w:tabs>
          <w:tab w:val="left" w:pos="360"/>
          <w:tab w:val="right" w:pos="9000"/>
        </w:tabs>
        <w:jc w:val="both"/>
        <w:rPr>
          <w:rFonts w:asciiTheme="majorBidi" w:hAnsiTheme="majorBidi" w:cstheme="majorBidi"/>
          <w:b/>
          <w:bCs/>
          <w:sz w:val="24"/>
          <w:szCs w:val="24"/>
          <w:lang w:val="en-GB"/>
        </w:rPr>
      </w:pPr>
      <w:r w:rsidRPr="001450A1">
        <w:rPr>
          <w:rFonts w:asciiTheme="majorBidi" w:hAnsiTheme="majorBidi" w:cstheme="majorBidi"/>
          <w:b/>
          <w:bCs/>
          <w:sz w:val="24"/>
          <w:szCs w:val="24"/>
          <w:lang w:val="en-GB"/>
        </w:rPr>
        <w:t>3.</w:t>
      </w:r>
      <w:r w:rsidRPr="001450A1">
        <w:rPr>
          <w:rFonts w:asciiTheme="majorBidi" w:hAnsiTheme="majorBidi" w:cstheme="majorBidi"/>
          <w:b/>
          <w:bCs/>
          <w:sz w:val="24"/>
          <w:szCs w:val="24"/>
          <w:lang w:val="en-GB"/>
        </w:rPr>
        <w:tab/>
        <w:t>Name of Staff</w:t>
      </w:r>
      <w:r w:rsidRPr="001450A1">
        <w:rPr>
          <w:rFonts w:asciiTheme="majorBidi" w:hAnsiTheme="majorBidi" w:cstheme="majorBidi"/>
          <w:sz w:val="24"/>
          <w:szCs w:val="24"/>
          <w:lang w:val="en-GB"/>
        </w:rPr>
        <w:t xml:space="preserve"> [</w:t>
      </w:r>
      <w:r w:rsidRPr="001450A1">
        <w:rPr>
          <w:rFonts w:asciiTheme="majorBidi" w:hAnsiTheme="majorBidi" w:cstheme="majorBidi"/>
          <w:i/>
          <w:iCs/>
          <w:sz w:val="24"/>
          <w:szCs w:val="24"/>
          <w:lang w:val="en-GB"/>
        </w:rPr>
        <w:t>Insert full name</w:t>
      </w:r>
      <w:r w:rsidRPr="001450A1">
        <w:rPr>
          <w:rFonts w:asciiTheme="majorBidi" w:hAnsiTheme="majorBidi" w:cstheme="majorBidi"/>
          <w:sz w:val="24"/>
          <w:szCs w:val="24"/>
          <w:lang w:val="en-GB"/>
        </w:rPr>
        <w:t xml:space="preserve">]:  </w:t>
      </w:r>
      <w:r w:rsidRPr="001450A1">
        <w:rPr>
          <w:rFonts w:asciiTheme="majorBidi" w:hAnsiTheme="majorBidi" w:cstheme="majorBidi"/>
          <w:sz w:val="24"/>
          <w:szCs w:val="24"/>
          <w:u w:val="single"/>
          <w:lang w:val="en-GB"/>
        </w:rPr>
        <w:tab/>
      </w:r>
    </w:p>
    <w:p w14:paraId="4D6741ED" w14:textId="77777777" w:rsidR="0018547F" w:rsidRPr="001450A1" w:rsidRDefault="0018547F" w:rsidP="001450A1">
      <w:pPr>
        <w:tabs>
          <w:tab w:val="left" w:pos="360"/>
          <w:tab w:val="left" w:pos="4500"/>
          <w:tab w:val="right" w:pos="9000"/>
        </w:tabs>
        <w:jc w:val="both"/>
        <w:rPr>
          <w:rFonts w:asciiTheme="majorBidi" w:hAnsiTheme="majorBidi" w:cstheme="majorBidi"/>
          <w:sz w:val="24"/>
          <w:szCs w:val="24"/>
          <w:lang w:val="en-GB"/>
        </w:rPr>
      </w:pPr>
      <w:r w:rsidRPr="001450A1">
        <w:rPr>
          <w:rFonts w:asciiTheme="majorBidi" w:hAnsiTheme="majorBidi" w:cstheme="majorBidi"/>
          <w:b/>
          <w:bCs/>
          <w:sz w:val="24"/>
          <w:szCs w:val="24"/>
          <w:lang w:val="en-GB"/>
        </w:rPr>
        <w:t>4.</w:t>
      </w:r>
      <w:r w:rsidRPr="001450A1">
        <w:rPr>
          <w:rFonts w:asciiTheme="majorBidi" w:hAnsiTheme="majorBidi" w:cstheme="majorBidi"/>
          <w:b/>
          <w:bCs/>
          <w:sz w:val="24"/>
          <w:szCs w:val="24"/>
          <w:lang w:val="en-GB"/>
        </w:rPr>
        <w:tab/>
        <w:t>Date of Birth</w:t>
      </w:r>
      <w:r w:rsidRPr="001450A1">
        <w:rPr>
          <w:rFonts w:asciiTheme="majorBidi" w:hAnsiTheme="majorBidi" w:cstheme="majorBidi"/>
          <w:sz w:val="24"/>
          <w:szCs w:val="24"/>
          <w:lang w:val="en-GB"/>
        </w:rPr>
        <w:t xml:space="preserve">:  </w:t>
      </w:r>
      <w:r w:rsidRPr="001450A1">
        <w:rPr>
          <w:rFonts w:asciiTheme="majorBidi" w:hAnsiTheme="majorBidi" w:cstheme="majorBidi"/>
          <w:sz w:val="24"/>
          <w:szCs w:val="24"/>
          <w:u w:val="single"/>
          <w:lang w:val="en-GB"/>
        </w:rPr>
        <w:tab/>
        <w:t xml:space="preserve"> </w:t>
      </w:r>
      <w:r w:rsidRPr="001450A1">
        <w:rPr>
          <w:rFonts w:asciiTheme="majorBidi" w:hAnsiTheme="majorBidi" w:cstheme="majorBidi"/>
          <w:b/>
          <w:bCs/>
          <w:sz w:val="24"/>
          <w:szCs w:val="24"/>
          <w:lang w:val="en-GB"/>
        </w:rPr>
        <w:t>Nationality</w:t>
      </w:r>
      <w:r w:rsidRPr="001450A1">
        <w:rPr>
          <w:rFonts w:asciiTheme="majorBidi" w:hAnsiTheme="majorBidi" w:cstheme="majorBidi"/>
          <w:sz w:val="24"/>
          <w:szCs w:val="24"/>
          <w:lang w:val="en-GB"/>
        </w:rPr>
        <w:t xml:space="preserve">:  </w:t>
      </w:r>
      <w:r w:rsidRPr="001450A1">
        <w:rPr>
          <w:rFonts w:asciiTheme="majorBidi" w:hAnsiTheme="majorBidi" w:cstheme="majorBidi"/>
          <w:sz w:val="24"/>
          <w:szCs w:val="24"/>
          <w:u w:val="single"/>
          <w:lang w:val="en-GB"/>
        </w:rPr>
        <w:tab/>
      </w:r>
    </w:p>
    <w:p w14:paraId="2BC78208" w14:textId="3441236A" w:rsidR="0018547F" w:rsidRPr="001450A1" w:rsidRDefault="0018547F" w:rsidP="001450A1">
      <w:pPr>
        <w:tabs>
          <w:tab w:val="left" w:pos="360"/>
          <w:tab w:val="right" w:pos="9000"/>
        </w:tabs>
        <w:ind w:left="360" w:hanging="360"/>
        <w:jc w:val="both"/>
        <w:rPr>
          <w:rFonts w:asciiTheme="majorBidi" w:hAnsiTheme="majorBidi" w:cstheme="majorBidi"/>
          <w:bCs/>
          <w:sz w:val="24"/>
          <w:szCs w:val="24"/>
          <w:u w:val="single"/>
          <w:lang w:val="en-GB"/>
        </w:rPr>
      </w:pPr>
      <w:r w:rsidRPr="001450A1">
        <w:rPr>
          <w:rFonts w:asciiTheme="majorBidi" w:hAnsiTheme="majorBidi" w:cstheme="majorBidi"/>
          <w:b/>
          <w:sz w:val="24"/>
          <w:szCs w:val="24"/>
          <w:lang w:val="en-GB"/>
        </w:rPr>
        <w:t>5.</w:t>
      </w:r>
      <w:r w:rsidRPr="001450A1">
        <w:rPr>
          <w:rFonts w:asciiTheme="majorBidi" w:hAnsiTheme="majorBidi" w:cstheme="majorBidi"/>
          <w:b/>
          <w:sz w:val="24"/>
          <w:szCs w:val="24"/>
          <w:lang w:val="en-GB"/>
        </w:rPr>
        <w:tab/>
      </w:r>
      <w:r w:rsidR="004C4042" w:rsidRPr="001450A1">
        <w:rPr>
          <w:rFonts w:asciiTheme="majorBidi" w:hAnsiTheme="majorBidi" w:cstheme="majorBidi"/>
          <w:b/>
          <w:sz w:val="24"/>
          <w:szCs w:val="24"/>
          <w:lang w:val="en-GB"/>
        </w:rPr>
        <w:t>Education</w:t>
      </w:r>
      <w:r w:rsidR="004C4042" w:rsidRPr="001450A1">
        <w:rPr>
          <w:rFonts w:asciiTheme="majorBidi" w:hAnsiTheme="majorBidi" w:cstheme="majorBidi"/>
          <w:bCs/>
          <w:sz w:val="24"/>
          <w:szCs w:val="24"/>
          <w:lang w:val="en-GB"/>
        </w:rPr>
        <w:t xml:space="preserve"> [</w:t>
      </w:r>
      <w:r w:rsidRPr="001450A1">
        <w:rPr>
          <w:rFonts w:asciiTheme="majorBidi" w:hAnsiTheme="majorBidi" w:cstheme="majorBidi"/>
          <w:i/>
          <w:iCs/>
          <w:sz w:val="24"/>
          <w:szCs w:val="24"/>
          <w:lang w:val="en-GB"/>
        </w:rPr>
        <w:t>Indicate</w:t>
      </w:r>
      <w:r w:rsidRPr="001450A1">
        <w:rPr>
          <w:rFonts w:asciiTheme="majorBidi" w:hAnsiTheme="majorBidi" w:cstheme="majorBidi"/>
          <w:i/>
          <w:sz w:val="24"/>
          <w:szCs w:val="24"/>
          <w:lang w:val="en-GB"/>
        </w:rPr>
        <w:t xml:space="preserve"> college/university and other specialized education of staff member, giving names of institutions, degrees obtained, and dates of obtainment</w:t>
      </w:r>
      <w:r w:rsidRPr="001450A1">
        <w:rPr>
          <w:rFonts w:asciiTheme="majorBidi" w:hAnsiTheme="majorBidi" w:cstheme="majorBidi"/>
          <w:sz w:val="24"/>
          <w:szCs w:val="24"/>
          <w:lang w:val="en-GB"/>
        </w:rPr>
        <w:t>]</w:t>
      </w:r>
      <w:r w:rsidRPr="001450A1">
        <w:rPr>
          <w:rFonts w:asciiTheme="majorBidi" w:hAnsiTheme="majorBidi" w:cstheme="majorBidi"/>
          <w:bCs/>
          <w:sz w:val="24"/>
          <w:szCs w:val="24"/>
          <w:lang w:val="en-GB"/>
        </w:rPr>
        <w:t xml:space="preserve">:  </w:t>
      </w:r>
      <w:r w:rsidRPr="001450A1">
        <w:rPr>
          <w:rFonts w:asciiTheme="majorBidi" w:hAnsiTheme="majorBidi" w:cstheme="majorBidi"/>
          <w:bCs/>
          <w:sz w:val="24"/>
          <w:szCs w:val="24"/>
          <w:u w:val="single"/>
          <w:lang w:val="en-GB"/>
        </w:rPr>
        <w:tab/>
      </w:r>
    </w:p>
    <w:p w14:paraId="1FD42E52" w14:textId="77777777" w:rsidR="0018547F" w:rsidRPr="001450A1" w:rsidRDefault="0018547F" w:rsidP="001450A1">
      <w:pPr>
        <w:tabs>
          <w:tab w:val="right" w:pos="9000"/>
        </w:tabs>
        <w:jc w:val="both"/>
        <w:rPr>
          <w:rFonts w:asciiTheme="majorBidi" w:hAnsiTheme="majorBidi" w:cstheme="majorBidi"/>
          <w:sz w:val="24"/>
          <w:szCs w:val="24"/>
          <w:u w:val="single"/>
          <w:lang w:val="en-GB"/>
        </w:rPr>
      </w:pPr>
      <w:r w:rsidRPr="001450A1">
        <w:rPr>
          <w:rFonts w:asciiTheme="majorBidi" w:hAnsiTheme="majorBidi" w:cstheme="majorBidi"/>
          <w:sz w:val="24"/>
          <w:szCs w:val="24"/>
          <w:u w:val="single"/>
          <w:lang w:val="en-GB"/>
        </w:rPr>
        <w:tab/>
      </w:r>
    </w:p>
    <w:p w14:paraId="2191437C" w14:textId="77777777" w:rsidR="0018547F" w:rsidRPr="001450A1" w:rsidRDefault="0018547F" w:rsidP="001450A1">
      <w:pPr>
        <w:tabs>
          <w:tab w:val="left" w:pos="360"/>
          <w:tab w:val="right" w:pos="9000"/>
        </w:tabs>
        <w:jc w:val="both"/>
        <w:rPr>
          <w:rFonts w:asciiTheme="majorBidi" w:hAnsiTheme="majorBidi" w:cstheme="majorBidi"/>
          <w:sz w:val="24"/>
          <w:szCs w:val="24"/>
          <w:lang w:val="en-GB"/>
        </w:rPr>
      </w:pPr>
      <w:r w:rsidRPr="001450A1">
        <w:rPr>
          <w:rFonts w:asciiTheme="majorBidi" w:hAnsiTheme="majorBidi" w:cstheme="majorBidi"/>
          <w:b/>
          <w:bCs/>
          <w:sz w:val="24"/>
          <w:szCs w:val="24"/>
          <w:lang w:val="en-GB"/>
        </w:rPr>
        <w:t>6.</w:t>
      </w:r>
      <w:r w:rsidRPr="001450A1">
        <w:rPr>
          <w:rFonts w:asciiTheme="majorBidi" w:hAnsiTheme="majorBidi" w:cstheme="majorBidi"/>
          <w:b/>
          <w:bCs/>
          <w:sz w:val="24"/>
          <w:szCs w:val="24"/>
          <w:lang w:val="en-GB"/>
        </w:rPr>
        <w:tab/>
        <w:t>Membership of Professional Associations</w:t>
      </w:r>
      <w:r w:rsidRPr="001450A1">
        <w:rPr>
          <w:rFonts w:asciiTheme="majorBidi" w:hAnsiTheme="majorBidi" w:cstheme="majorBidi"/>
          <w:sz w:val="24"/>
          <w:szCs w:val="24"/>
          <w:lang w:val="en-GB"/>
        </w:rPr>
        <w:t xml:space="preserve">:  </w:t>
      </w:r>
      <w:r w:rsidRPr="001450A1">
        <w:rPr>
          <w:rFonts w:asciiTheme="majorBidi" w:hAnsiTheme="majorBidi" w:cstheme="majorBidi"/>
          <w:sz w:val="24"/>
          <w:szCs w:val="24"/>
          <w:u w:val="single"/>
          <w:lang w:val="en-GB"/>
        </w:rPr>
        <w:tab/>
      </w:r>
    </w:p>
    <w:p w14:paraId="5CD6B33A" w14:textId="77777777" w:rsidR="0018547F" w:rsidRPr="001450A1" w:rsidRDefault="0018547F" w:rsidP="001450A1">
      <w:pPr>
        <w:tabs>
          <w:tab w:val="right" w:pos="9000"/>
        </w:tabs>
        <w:jc w:val="both"/>
        <w:rPr>
          <w:rFonts w:asciiTheme="majorBidi" w:hAnsiTheme="majorBidi" w:cstheme="majorBidi"/>
          <w:sz w:val="24"/>
          <w:szCs w:val="24"/>
          <w:lang w:val="en-GB"/>
        </w:rPr>
      </w:pPr>
      <w:r w:rsidRPr="001450A1">
        <w:rPr>
          <w:rFonts w:asciiTheme="majorBidi" w:hAnsiTheme="majorBidi" w:cstheme="majorBidi"/>
          <w:sz w:val="24"/>
          <w:szCs w:val="24"/>
          <w:u w:val="single"/>
          <w:lang w:val="en-GB"/>
        </w:rPr>
        <w:tab/>
      </w:r>
    </w:p>
    <w:p w14:paraId="1B6E8455" w14:textId="473F653B" w:rsidR="0018547F" w:rsidRPr="001450A1" w:rsidRDefault="0018547F" w:rsidP="001450A1">
      <w:pPr>
        <w:tabs>
          <w:tab w:val="left" w:pos="360"/>
          <w:tab w:val="right" w:pos="9000"/>
        </w:tabs>
        <w:jc w:val="both"/>
        <w:rPr>
          <w:rFonts w:asciiTheme="majorBidi" w:hAnsiTheme="majorBidi" w:cstheme="majorBidi"/>
          <w:sz w:val="24"/>
          <w:szCs w:val="24"/>
          <w:lang w:val="en-GB"/>
        </w:rPr>
      </w:pPr>
      <w:r w:rsidRPr="001450A1">
        <w:rPr>
          <w:rFonts w:asciiTheme="majorBidi" w:hAnsiTheme="majorBidi" w:cstheme="majorBidi"/>
          <w:b/>
          <w:bCs/>
          <w:sz w:val="24"/>
          <w:szCs w:val="24"/>
          <w:lang w:val="en-GB"/>
        </w:rPr>
        <w:t>7.</w:t>
      </w:r>
      <w:r w:rsidRPr="001450A1">
        <w:rPr>
          <w:rFonts w:asciiTheme="majorBidi" w:hAnsiTheme="majorBidi" w:cstheme="majorBidi"/>
          <w:b/>
          <w:bCs/>
          <w:sz w:val="24"/>
          <w:szCs w:val="24"/>
          <w:lang w:val="en-GB"/>
        </w:rPr>
        <w:tab/>
        <w:t>Other Training</w:t>
      </w:r>
      <w:r w:rsidRPr="001450A1">
        <w:rPr>
          <w:rFonts w:asciiTheme="majorBidi" w:hAnsiTheme="majorBidi" w:cstheme="majorBidi"/>
          <w:sz w:val="24"/>
          <w:szCs w:val="24"/>
          <w:lang w:val="en-GB"/>
        </w:rPr>
        <w:t xml:space="preserve"> [</w:t>
      </w:r>
      <w:r w:rsidRPr="001450A1">
        <w:rPr>
          <w:rFonts w:asciiTheme="majorBidi" w:hAnsiTheme="majorBidi" w:cstheme="majorBidi"/>
          <w:i/>
          <w:iCs/>
          <w:sz w:val="24"/>
          <w:szCs w:val="24"/>
          <w:lang w:val="en-GB"/>
        </w:rPr>
        <w:t>Indicate</w:t>
      </w:r>
      <w:r w:rsidRPr="001450A1">
        <w:rPr>
          <w:rFonts w:asciiTheme="majorBidi" w:hAnsiTheme="majorBidi" w:cstheme="majorBidi"/>
          <w:i/>
          <w:sz w:val="24"/>
          <w:szCs w:val="24"/>
          <w:lang w:val="en-GB"/>
        </w:rPr>
        <w:t xml:space="preserve"> significant trainings since degrees under 5 - Education were obtained</w:t>
      </w:r>
      <w:r w:rsidRPr="001450A1">
        <w:rPr>
          <w:rFonts w:asciiTheme="majorBidi" w:hAnsiTheme="majorBidi" w:cstheme="majorBidi"/>
          <w:sz w:val="24"/>
          <w:szCs w:val="24"/>
          <w:lang w:val="en-GB"/>
        </w:rPr>
        <w:t xml:space="preserve">]:  </w:t>
      </w:r>
    </w:p>
    <w:p w14:paraId="79D76E8B" w14:textId="77777777" w:rsidR="0018547F" w:rsidRPr="001450A1" w:rsidRDefault="0018547F" w:rsidP="001450A1">
      <w:pPr>
        <w:tabs>
          <w:tab w:val="right" w:pos="9000"/>
        </w:tabs>
        <w:jc w:val="both"/>
        <w:rPr>
          <w:rFonts w:asciiTheme="majorBidi" w:hAnsiTheme="majorBidi" w:cstheme="majorBidi"/>
          <w:sz w:val="24"/>
          <w:szCs w:val="24"/>
          <w:lang w:val="en-GB"/>
        </w:rPr>
      </w:pPr>
      <w:r w:rsidRPr="001450A1">
        <w:rPr>
          <w:rFonts w:asciiTheme="majorBidi" w:hAnsiTheme="majorBidi" w:cstheme="majorBidi"/>
          <w:sz w:val="24"/>
          <w:szCs w:val="24"/>
          <w:u w:val="single"/>
          <w:lang w:val="en-GB"/>
        </w:rPr>
        <w:tab/>
      </w:r>
    </w:p>
    <w:p w14:paraId="4156C89A" w14:textId="77777777" w:rsidR="0018547F" w:rsidRPr="001450A1" w:rsidRDefault="0018547F" w:rsidP="001450A1">
      <w:pPr>
        <w:tabs>
          <w:tab w:val="left" w:pos="360"/>
          <w:tab w:val="right" w:pos="9000"/>
        </w:tabs>
        <w:ind w:left="360" w:hanging="360"/>
        <w:jc w:val="both"/>
        <w:rPr>
          <w:rFonts w:asciiTheme="majorBidi" w:hAnsiTheme="majorBidi" w:cstheme="majorBidi"/>
          <w:sz w:val="24"/>
          <w:szCs w:val="24"/>
          <w:lang w:val="en-GB"/>
        </w:rPr>
      </w:pPr>
      <w:r w:rsidRPr="001450A1">
        <w:rPr>
          <w:rFonts w:asciiTheme="majorBidi" w:hAnsiTheme="majorBidi" w:cstheme="majorBidi"/>
          <w:b/>
          <w:sz w:val="24"/>
          <w:szCs w:val="24"/>
          <w:lang w:val="en-GB"/>
        </w:rPr>
        <w:t>8.</w:t>
      </w:r>
      <w:r w:rsidRPr="001450A1">
        <w:rPr>
          <w:rFonts w:asciiTheme="majorBidi" w:hAnsiTheme="majorBidi" w:cstheme="majorBidi"/>
          <w:b/>
          <w:sz w:val="24"/>
          <w:szCs w:val="24"/>
          <w:lang w:val="en-GB"/>
        </w:rPr>
        <w:tab/>
        <w:t>Countries of Work Experience</w:t>
      </w:r>
      <w:r w:rsidRPr="001450A1">
        <w:rPr>
          <w:rFonts w:asciiTheme="majorBidi" w:hAnsiTheme="majorBidi" w:cstheme="majorBidi"/>
          <w:bCs/>
          <w:sz w:val="24"/>
          <w:szCs w:val="24"/>
          <w:lang w:val="en-GB"/>
        </w:rPr>
        <w:t xml:space="preserve">:  </w:t>
      </w:r>
      <w:r w:rsidRPr="001450A1">
        <w:rPr>
          <w:rFonts w:asciiTheme="majorBidi" w:hAnsiTheme="majorBidi" w:cstheme="majorBidi"/>
          <w:sz w:val="24"/>
          <w:szCs w:val="24"/>
          <w:lang w:val="en-GB"/>
        </w:rPr>
        <w:t>[</w:t>
      </w:r>
      <w:r w:rsidRPr="001450A1">
        <w:rPr>
          <w:rFonts w:asciiTheme="majorBidi" w:hAnsiTheme="majorBidi" w:cstheme="majorBidi"/>
          <w:i/>
          <w:sz w:val="24"/>
          <w:szCs w:val="24"/>
          <w:lang w:val="en-GB"/>
        </w:rPr>
        <w:t>List countries where staff has worked in the last ten years</w:t>
      </w:r>
      <w:r w:rsidRPr="001450A1">
        <w:rPr>
          <w:rFonts w:asciiTheme="majorBidi" w:hAnsiTheme="majorBidi" w:cstheme="majorBidi"/>
          <w:sz w:val="24"/>
          <w:szCs w:val="24"/>
          <w:lang w:val="en-GB"/>
        </w:rPr>
        <w:t>]</w:t>
      </w:r>
      <w:r w:rsidRPr="001450A1">
        <w:rPr>
          <w:rFonts w:asciiTheme="majorBidi" w:hAnsiTheme="majorBidi" w:cstheme="majorBidi"/>
          <w:bCs/>
          <w:sz w:val="24"/>
          <w:szCs w:val="24"/>
          <w:lang w:val="en-GB"/>
        </w:rPr>
        <w:t>:</w:t>
      </w:r>
      <w:r w:rsidRPr="001450A1">
        <w:rPr>
          <w:rFonts w:asciiTheme="majorBidi" w:hAnsiTheme="majorBidi" w:cstheme="majorBidi"/>
          <w:bCs/>
          <w:sz w:val="24"/>
          <w:szCs w:val="24"/>
          <w:u w:val="single"/>
          <w:lang w:val="en-GB"/>
        </w:rPr>
        <w:tab/>
      </w:r>
    </w:p>
    <w:p w14:paraId="395AA4B2" w14:textId="77777777" w:rsidR="0018547F" w:rsidRPr="001450A1" w:rsidRDefault="0018547F" w:rsidP="001450A1">
      <w:pPr>
        <w:tabs>
          <w:tab w:val="right" w:pos="9000"/>
        </w:tabs>
        <w:jc w:val="both"/>
        <w:rPr>
          <w:rFonts w:asciiTheme="majorBidi" w:hAnsiTheme="majorBidi" w:cstheme="majorBidi"/>
          <w:sz w:val="24"/>
          <w:szCs w:val="24"/>
          <w:lang w:val="en-GB"/>
        </w:rPr>
      </w:pPr>
      <w:r w:rsidRPr="001450A1">
        <w:rPr>
          <w:rFonts w:asciiTheme="majorBidi" w:hAnsiTheme="majorBidi" w:cstheme="majorBidi"/>
          <w:sz w:val="24"/>
          <w:szCs w:val="24"/>
          <w:u w:val="single"/>
          <w:lang w:val="en-GB"/>
        </w:rPr>
        <w:tab/>
      </w:r>
    </w:p>
    <w:p w14:paraId="253CDCEF" w14:textId="77777777" w:rsidR="0018547F" w:rsidRPr="001450A1" w:rsidRDefault="0018547F" w:rsidP="001450A1">
      <w:pPr>
        <w:tabs>
          <w:tab w:val="left" w:pos="360"/>
          <w:tab w:val="right" w:pos="9000"/>
        </w:tabs>
        <w:ind w:left="360" w:hanging="360"/>
        <w:jc w:val="both"/>
        <w:rPr>
          <w:rFonts w:asciiTheme="majorBidi" w:hAnsiTheme="majorBidi" w:cstheme="majorBidi"/>
          <w:bCs/>
          <w:sz w:val="24"/>
          <w:szCs w:val="24"/>
          <w:lang w:val="en-GB"/>
        </w:rPr>
      </w:pPr>
      <w:r w:rsidRPr="001450A1">
        <w:rPr>
          <w:rFonts w:asciiTheme="majorBidi" w:hAnsiTheme="majorBidi" w:cstheme="majorBidi"/>
          <w:b/>
          <w:sz w:val="24"/>
          <w:szCs w:val="24"/>
          <w:lang w:val="en-GB"/>
        </w:rPr>
        <w:t>9.</w:t>
      </w:r>
      <w:r w:rsidRPr="001450A1">
        <w:rPr>
          <w:rFonts w:asciiTheme="majorBidi" w:hAnsiTheme="majorBidi" w:cstheme="majorBidi"/>
          <w:b/>
          <w:sz w:val="24"/>
          <w:szCs w:val="24"/>
          <w:lang w:val="en-GB"/>
        </w:rPr>
        <w:tab/>
        <w:t>Languages</w:t>
      </w:r>
      <w:r w:rsidRPr="001450A1">
        <w:rPr>
          <w:rFonts w:asciiTheme="majorBidi" w:hAnsiTheme="majorBidi" w:cstheme="majorBidi"/>
          <w:bCs/>
          <w:sz w:val="24"/>
          <w:szCs w:val="24"/>
          <w:lang w:val="en-GB"/>
        </w:rPr>
        <w:t xml:space="preserve"> </w:t>
      </w:r>
      <w:r w:rsidRPr="001450A1">
        <w:rPr>
          <w:rFonts w:asciiTheme="majorBidi" w:hAnsiTheme="majorBidi" w:cstheme="majorBidi"/>
          <w:sz w:val="24"/>
          <w:szCs w:val="24"/>
          <w:lang w:val="en-GB"/>
        </w:rPr>
        <w:t>[</w:t>
      </w:r>
      <w:r w:rsidRPr="001450A1">
        <w:rPr>
          <w:rFonts w:asciiTheme="majorBidi" w:hAnsiTheme="majorBidi" w:cstheme="majorBidi"/>
          <w:i/>
          <w:sz w:val="24"/>
          <w:szCs w:val="24"/>
          <w:lang w:val="en-GB"/>
        </w:rPr>
        <w:t>For each language indicate proficiency: good, fair, or poor in speaking, reading, and writing</w:t>
      </w:r>
      <w:r w:rsidRPr="001450A1">
        <w:rPr>
          <w:rFonts w:asciiTheme="majorBidi" w:hAnsiTheme="majorBidi" w:cstheme="majorBidi"/>
          <w:sz w:val="24"/>
          <w:szCs w:val="24"/>
          <w:lang w:val="en-GB"/>
        </w:rPr>
        <w:t>]</w:t>
      </w:r>
      <w:r w:rsidRPr="001450A1">
        <w:rPr>
          <w:rFonts w:asciiTheme="majorBidi" w:hAnsiTheme="majorBidi" w:cstheme="majorBidi"/>
          <w:bCs/>
          <w:sz w:val="24"/>
          <w:szCs w:val="24"/>
          <w:lang w:val="en-GB"/>
        </w:rPr>
        <w:t xml:space="preserve">:  </w:t>
      </w:r>
      <w:r w:rsidRPr="001450A1">
        <w:rPr>
          <w:rFonts w:asciiTheme="majorBidi" w:hAnsiTheme="majorBidi" w:cstheme="majorBidi"/>
          <w:bCs/>
          <w:sz w:val="24"/>
          <w:szCs w:val="24"/>
          <w:u w:val="single"/>
          <w:lang w:val="en-GB"/>
        </w:rPr>
        <w:tab/>
      </w:r>
    </w:p>
    <w:p w14:paraId="1B543E79" w14:textId="2CE7D70F" w:rsidR="0018547F" w:rsidRPr="001450A1" w:rsidRDefault="0018547F" w:rsidP="001450A1">
      <w:pPr>
        <w:tabs>
          <w:tab w:val="right" w:pos="9000"/>
        </w:tabs>
        <w:jc w:val="both"/>
        <w:rPr>
          <w:rFonts w:asciiTheme="majorBidi" w:hAnsiTheme="majorBidi" w:cstheme="majorBidi"/>
          <w:sz w:val="24"/>
          <w:szCs w:val="24"/>
          <w:lang w:bidi="dv-MV"/>
        </w:rPr>
      </w:pPr>
      <w:r w:rsidRPr="001450A1">
        <w:rPr>
          <w:rFonts w:asciiTheme="majorBidi" w:hAnsiTheme="majorBidi" w:cstheme="majorBidi"/>
          <w:sz w:val="24"/>
          <w:szCs w:val="24"/>
          <w:u w:val="single"/>
          <w:lang w:val="en-GB"/>
        </w:rPr>
        <w:tab/>
      </w:r>
      <w:r w:rsidRPr="001450A1">
        <w:rPr>
          <w:rFonts w:asciiTheme="majorBidi" w:hAnsiTheme="majorBidi" w:cstheme="majorBidi"/>
          <w:sz w:val="24"/>
          <w:szCs w:val="24"/>
          <w:rtl/>
          <w:lang w:val="en-GB"/>
        </w:rPr>
        <w:tab/>
      </w:r>
    </w:p>
    <w:p w14:paraId="4BEEA9E6" w14:textId="08F27742" w:rsidR="0018547F" w:rsidRPr="001450A1" w:rsidRDefault="0018547F" w:rsidP="001450A1">
      <w:pPr>
        <w:tabs>
          <w:tab w:val="left" w:pos="360"/>
          <w:tab w:val="right" w:pos="9000"/>
        </w:tabs>
        <w:ind w:left="360" w:hanging="360"/>
        <w:jc w:val="both"/>
        <w:rPr>
          <w:rFonts w:asciiTheme="majorBidi" w:hAnsiTheme="majorBidi" w:cstheme="majorBidi"/>
          <w:i/>
          <w:sz w:val="24"/>
          <w:szCs w:val="24"/>
          <w:lang w:val="en-GB"/>
        </w:rPr>
      </w:pPr>
      <w:r w:rsidRPr="001450A1">
        <w:rPr>
          <w:rFonts w:asciiTheme="majorBidi" w:hAnsiTheme="majorBidi" w:cstheme="majorBidi"/>
          <w:b/>
          <w:sz w:val="24"/>
          <w:szCs w:val="24"/>
          <w:lang w:val="en-GB"/>
        </w:rPr>
        <w:t>10.</w:t>
      </w:r>
      <w:r w:rsidRPr="001450A1">
        <w:rPr>
          <w:rFonts w:asciiTheme="majorBidi" w:hAnsiTheme="majorBidi" w:cstheme="majorBidi"/>
          <w:b/>
          <w:sz w:val="24"/>
          <w:szCs w:val="24"/>
          <w:lang w:val="en-GB"/>
        </w:rPr>
        <w:tab/>
        <w:t>Experience/ Employment Record</w:t>
      </w:r>
      <w:r w:rsidRPr="001450A1">
        <w:rPr>
          <w:rFonts w:asciiTheme="majorBidi" w:hAnsiTheme="majorBidi" w:cstheme="majorBidi"/>
          <w:bCs/>
          <w:sz w:val="24"/>
          <w:szCs w:val="24"/>
          <w:lang w:val="en-GB"/>
        </w:rPr>
        <w:t xml:space="preserve"> (pertaining to general experience clause in the evaluation criteria set in the TOR</w:t>
      </w:r>
      <w:r w:rsidR="007C1909" w:rsidRPr="001450A1">
        <w:rPr>
          <w:rFonts w:asciiTheme="majorBidi" w:hAnsiTheme="majorBidi" w:cstheme="majorBidi"/>
          <w:bCs/>
          <w:sz w:val="24"/>
          <w:szCs w:val="24"/>
          <w:lang w:val="en-GB"/>
        </w:rPr>
        <w:t xml:space="preserve">, check separately for </w:t>
      </w:r>
      <w:r w:rsidR="00E85BBE" w:rsidRPr="001450A1">
        <w:rPr>
          <w:rFonts w:asciiTheme="majorBidi" w:hAnsiTheme="majorBidi" w:cstheme="majorBidi"/>
          <w:bCs/>
          <w:sz w:val="24"/>
          <w:szCs w:val="24"/>
          <w:lang w:val="en-GB"/>
        </w:rPr>
        <w:t>all</w:t>
      </w:r>
      <w:r w:rsidR="007C1909" w:rsidRPr="001450A1">
        <w:rPr>
          <w:rFonts w:asciiTheme="majorBidi" w:hAnsiTheme="majorBidi" w:cstheme="majorBidi"/>
          <w:bCs/>
          <w:sz w:val="24"/>
          <w:szCs w:val="24"/>
          <w:lang w:val="en-GB"/>
        </w:rPr>
        <w:t xml:space="preserve"> staff</w:t>
      </w:r>
      <w:r w:rsidRPr="001450A1">
        <w:rPr>
          <w:rFonts w:asciiTheme="majorBidi" w:hAnsiTheme="majorBidi" w:cstheme="majorBidi"/>
          <w:bCs/>
          <w:sz w:val="24"/>
          <w:szCs w:val="24"/>
          <w:lang w:val="en-GB"/>
        </w:rPr>
        <w:t xml:space="preserve">) </w:t>
      </w:r>
      <w:r w:rsidRPr="001450A1">
        <w:rPr>
          <w:rFonts w:asciiTheme="majorBidi" w:hAnsiTheme="majorBidi" w:cstheme="majorBidi"/>
          <w:sz w:val="24"/>
          <w:szCs w:val="24"/>
          <w:lang w:val="en-GB"/>
        </w:rPr>
        <w:t>[</w:t>
      </w:r>
      <w:r w:rsidRPr="001450A1">
        <w:rPr>
          <w:rFonts w:asciiTheme="majorBidi" w:hAnsiTheme="majorBidi" w:cstheme="majorBidi"/>
          <w:i/>
          <w:sz w:val="24"/>
          <w:szCs w:val="24"/>
          <w:lang w:val="en-GB"/>
        </w:rPr>
        <w:t>Starting with present position, list in reverse order every employment held by staff member since graduation, giving for each employment (see format here below): dates of employment, name of employing organization, positions held.</w:t>
      </w:r>
      <w:r w:rsidRPr="001450A1">
        <w:rPr>
          <w:rFonts w:asciiTheme="majorBidi" w:hAnsiTheme="majorBidi" w:cstheme="majorBidi"/>
          <w:sz w:val="24"/>
          <w:szCs w:val="24"/>
          <w:lang w:val="en-GB"/>
        </w:rPr>
        <w:t>]:</w:t>
      </w:r>
    </w:p>
    <w:p w14:paraId="6AC1C39E" w14:textId="77777777" w:rsidR="0018547F" w:rsidRPr="001450A1" w:rsidRDefault="0018547F" w:rsidP="001450A1">
      <w:pPr>
        <w:tabs>
          <w:tab w:val="right" w:pos="3060"/>
          <w:tab w:val="right" w:pos="4320"/>
        </w:tabs>
        <w:jc w:val="both"/>
        <w:rPr>
          <w:rFonts w:asciiTheme="majorBidi" w:hAnsiTheme="majorBidi" w:cstheme="majorBidi"/>
          <w:sz w:val="24"/>
          <w:szCs w:val="24"/>
          <w:lang w:eastAsia="it-IT"/>
        </w:rPr>
      </w:pPr>
      <w:r w:rsidRPr="001450A1">
        <w:rPr>
          <w:rFonts w:asciiTheme="majorBidi" w:hAnsiTheme="majorBidi" w:cstheme="majorBidi"/>
          <w:sz w:val="24"/>
          <w:szCs w:val="24"/>
          <w:lang w:eastAsia="it-IT"/>
        </w:rPr>
        <w:t>From [Month/</w:t>
      </w:r>
      <w:r w:rsidRPr="001450A1">
        <w:rPr>
          <w:rFonts w:asciiTheme="majorBidi" w:hAnsiTheme="majorBidi" w:cstheme="majorBidi"/>
          <w:i/>
          <w:iCs/>
          <w:sz w:val="24"/>
          <w:szCs w:val="24"/>
          <w:lang w:eastAsia="it-IT"/>
        </w:rPr>
        <w:t>Year</w:t>
      </w:r>
      <w:r w:rsidRPr="001450A1">
        <w:rPr>
          <w:rFonts w:asciiTheme="majorBidi" w:hAnsiTheme="majorBidi" w:cstheme="majorBidi"/>
          <w:sz w:val="24"/>
          <w:szCs w:val="24"/>
          <w:lang w:eastAsia="it-IT"/>
        </w:rPr>
        <w:t xml:space="preserve">]:  </w:t>
      </w:r>
      <w:r w:rsidRPr="001450A1">
        <w:rPr>
          <w:rFonts w:asciiTheme="majorBidi" w:hAnsiTheme="majorBidi" w:cstheme="majorBidi"/>
          <w:sz w:val="24"/>
          <w:szCs w:val="24"/>
          <w:u w:val="single"/>
          <w:lang w:eastAsia="it-IT"/>
        </w:rPr>
        <w:tab/>
      </w:r>
      <w:r w:rsidRPr="001450A1">
        <w:rPr>
          <w:rFonts w:asciiTheme="majorBidi" w:hAnsiTheme="majorBidi" w:cstheme="majorBidi"/>
          <w:sz w:val="24"/>
          <w:szCs w:val="24"/>
          <w:lang w:eastAsia="it-IT"/>
        </w:rPr>
        <w:t xml:space="preserve"> To [Month/</w:t>
      </w:r>
      <w:r w:rsidRPr="001450A1">
        <w:rPr>
          <w:rFonts w:asciiTheme="majorBidi" w:hAnsiTheme="majorBidi" w:cstheme="majorBidi"/>
          <w:i/>
          <w:iCs/>
          <w:sz w:val="24"/>
          <w:szCs w:val="24"/>
          <w:lang w:eastAsia="it-IT"/>
        </w:rPr>
        <w:t>Year</w:t>
      </w:r>
      <w:r w:rsidRPr="001450A1">
        <w:rPr>
          <w:rFonts w:asciiTheme="majorBidi" w:hAnsiTheme="majorBidi" w:cstheme="majorBidi"/>
          <w:sz w:val="24"/>
          <w:szCs w:val="24"/>
          <w:lang w:eastAsia="it-IT"/>
        </w:rPr>
        <w:t xml:space="preserve">]:  </w:t>
      </w:r>
      <w:r w:rsidRPr="001450A1">
        <w:rPr>
          <w:rFonts w:asciiTheme="majorBidi" w:hAnsiTheme="majorBidi" w:cstheme="majorBidi"/>
          <w:sz w:val="24"/>
          <w:szCs w:val="24"/>
          <w:u w:val="single"/>
          <w:lang w:eastAsia="it-IT"/>
        </w:rPr>
        <w:tab/>
      </w:r>
    </w:p>
    <w:p w14:paraId="267A7AB6" w14:textId="77777777" w:rsidR="0018547F" w:rsidRPr="001450A1" w:rsidRDefault="0018547F" w:rsidP="001450A1">
      <w:pPr>
        <w:tabs>
          <w:tab w:val="right" w:pos="4320"/>
        </w:tabs>
        <w:spacing w:before="120"/>
        <w:jc w:val="both"/>
        <w:rPr>
          <w:rFonts w:asciiTheme="majorBidi" w:hAnsiTheme="majorBidi" w:cstheme="majorBidi"/>
          <w:sz w:val="24"/>
          <w:szCs w:val="24"/>
          <w:lang w:val="en-GB"/>
        </w:rPr>
      </w:pPr>
      <w:r w:rsidRPr="001450A1">
        <w:rPr>
          <w:rFonts w:asciiTheme="majorBidi" w:hAnsiTheme="majorBidi" w:cstheme="majorBidi"/>
          <w:sz w:val="24"/>
          <w:szCs w:val="24"/>
          <w:lang w:val="en-GB"/>
        </w:rPr>
        <w:t xml:space="preserve">Employer:  </w:t>
      </w:r>
      <w:r w:rsidRPr="001450A1">
        <w:rPr>
          <w:rFonts w:asciiTheme="majorBidi" w:hAnsiTheme="majorBidi" w:cstheme="majorBidi"/>
          <w:sz w:val="24"/>
          <w:szCs w:val="24"/>
          <w:u w:val="single"/>
          <w:lang w:val="en-GB"/>
        </w:rPr>
        <w:tab/>
      </w:r>
    </w:p>
    <w:p w14:paraId="43C26AB0" w14:textId="77777777" w:rsidR="0018547F" w:rsidRPr="001450A1" w:rsidRDefault="0018547F" w:rsidP="001450A1">
      <w:pPr>
        <w:tabs>
          <w:tab w:val="right" w:pos="4320"/>
        </w:tabs>
        <w:spacing w:before="120"/>
        <w:jc w:val="both"/>
        <w:rPr>
          <w:rFonts w:asciiTheme="majorBidi" w:hAnsiTheme="majorBidi" w:cstheme="majorBidi"/>
          <w:spacing w:val="-2"/>
          <w:sz w:val="24"/>
          <w:szCs w:val="24"/>
          <w:u w:val="single"/>
          <w:lang w:val="en-GB" w:eastAsia="it-IT"/>
        </w:rPr>
      </w:pPr>
      <w:r w:rsidRPr="001450A1">
        <w:rPr>
          <w:rFonts w:asciiTheme="majorBidi" w:hAnsiTheme="majorBidi" w:cstheme="majorBidi"/>
          <w:sz w:val="24"/>
          <w:szCs w:val="24"/>
          <w:lang w:eastAsia="it-IT"/>
        </w:rPr>
        <w:t xml:space="preserve">Positions held:  </w:t>
      </w:r>
      <w:r w:rsidRPr="001450A1">
        <w:rPr>
          <w:rFonts w:asciiTheme="majorBidi" w:hAnsiTheme="majorBidi" w:cstheme="majorBidi"/>
          <w:spacing w:val="-2"/>
          <w:sz w:val="24"/>
          <w:szCs w:val="24"/>
          <w:u w:val="single"/>
          <w:lang w:val="en-GB" w:eastAsia="it-IT"/>
        </w:rPr>
        <w:tab/>
      </w:r>
    </w:p>
    <w:p w14:paraId="1483C239" w14:textId="77777777" w:rsidR="0018547F" w:rsidRPr="001450A1" w:rsidRDefault="0018547F" w:rsidP="001450A1">
      <w:pPr>
        <w:tabs>
          <w:tab w:val="right" w:pos="4320"/>
        </w:tabs>
        <w:spacing w:before="120"/>
        <w:jc w:val="both"/>
        <w:rPr>
          <w:rFonts w:asciiTheme="majorBidi" w:hAnsiTheme="majorBidi" w:cstheme="majorBidi"/>
          <w:spacing w:val="-2"/>
          <w:sz w:val="24"/>
          <w:szCs w:val="24"/>
          <w:u w:val="single"/>
          <w:lang w:val="en-GB" w:eastAsia="it-IT"/>
        </w:rPr>
      </w:pPr>
      <w:r w:rsidRPr="001450A1">
        <w:rPr>
          <w:rFonts w:asciiTheme="majorBidi" w:hAnsiTheme="majorBidi" w:cstheme="majorBidi"/>
          <w:sz w:val="24"/>
          <w:szCs w:val="24"/>
          <w:lang w:eastAsia="it-IT"/>
        </w:rPr>
        <w:t xml:space="preserve">Summary of Projects Undertaken/Role:  </w:t>
      </w:r>
      <w:r w:rsidRPr="001450A1">
        <w:rPr>
          <w:rFonts w:asciiTheme="majorBidi" w:hAnsiTheme="majorBidi" w:cstheme="majorBidi"/>
          <w:spacing w:val="-2"/>
          <w:sz w:val="24"/>
          <w:szCs w:val="24"/>
          <w:u w:val="single"/>
          <w:lang w:val="en-GB" w:eastAsia="it-IT"/>
        </w:rPr>
        <w:tab/>
      </w:r>
    </w:p>
    <w:p w14:paraId="1DBEC7D8" w14:textId="672209E4" w:rsidR="0018547F" w:rsidRPr="001450A1" w:rsidRDefault="0018547F" w:rsidP="001450A1">
      <w:pPr>
        <w:tabs>
          <w:tab w:val="left" w:pos="360"/>
          <w:tab w:val="right" w:pos="9000"/>
        </w:tabs>
        <w:ind w:left="360" w:hanging="360"/>
        <w:jc w:val="both"/>
        <w:rPr>
          <w:rFonts w:asciiTheme="majorBidi" w:hAnsiTheme="majorBidi" w:cstheme="majorBidi"/>
          <w:i/>
          <w:sz w:val="24"/>
          <w:szCs w:val="24"/>
          <w:lang w:val="en-GB"/>
        </w:rPr>
      </w:pPr>
      <w:r w:rsidRPr="001450A1">
        <w:rPr>
          <w:rFonts w:asciiTheme="majorBidi" w:hAnsiTheme="majorBidi" w:cstheme="majorBidi"/>
          <w:b/>
          <w:sz w:val="24"/>
          <w:szCs w:val="24"/>
          <w:lang w:val="en-GB"/>
        </w:rPr>
        <w:lastRenderedPageBreak/>
        <w:t>11.</w:t>
      </w:r>
      <w:r w:rsidRPr="001450A1">
        <w:rPr>
          <w:rFonts w:asciiTheme="majorBidi" w:hAnsiTheme="majorBidi" w:cstheme="majorBidi"/>
          <w:b/>
          <w:sz w:val="24"/>
          <w:szCs w:val="24"/>
          <w:lang w:val="en-GB"/>
        </w:rPr>
        <w:tab/>
        <w:t>Specific Experience</w:t>
      </w:r>
      <w:r w:rsidR="00E85BBE" w:rsidRPr="001450A1">
        <w:rPr>
          <w:rFonts w:asciiTheme="majorBidi" w:hAnsiTheme="majorBidi" w:cstheme="majorBidi"/>
          <w:sz w:val="24"/>
          <w:szCs w:val="24"/>
        </w:rPr>
        <w:t xml:space="preserve"> Any specific requirement (Assignments/projects) mentioned in TOR </w:t>
      </w:r>
      <w:r w:rsidRPr="001450A1">
        <w:rPr>
          <w:rFonts w:asciiTheme="majorBidi" w:hAnsiTheme="majorBidi" w:cstheme="majorBidi"/>
          <w:i/>
          <w:sz w:val="24"/>
          <w:szCs w:val="24"/>
          <w:lang w:val="en-GB"/>
        </w:rPr>
        <w:t>Starting with latest assignment, list in reverse order (see format here below</w:t>
      </w:r>
      <w:proofErr w:type="gramStart"/>
      <w:r w:rsidRPr="001450A1">
        <w:rPr>
          <w:rFonts w:asciiTheme="majorBidi" w:hAnsiTheme="majorBidi" w:cstheme="majorBidi"/>
          <w:i/>
          <w:sz w:val="24"/>
          <w:szCs w:val="24"/>
          <w:lang w:val="en-GB"/>
        </w:rPr>
        <w:t>)</w:t>
      </w:r>
      <w:r w:rsidR="00E85BBE" w:rsidRPr="001450A1">
        <w:rPr>
          <w:rFonts w:asciiTheme="majorBidi" w:hAnsiTheme="majorBidi" w:cstheme="majorBidi"/>
          <w:i/>
          <w:sz w:val="24"/>
          <w:szCs w:val="24"/>
          <w:lang w:val="en-GB"/>
        </w:rPr>
        <w:t xml:space="preserve"> </w:t>
      </w:r>
      <w:r w:rsidRPr="001450A1">
        <w:rPr>
          <w:rFonts w:asciiTheme="majorBidi" w:hAnsiTheme="majorBidi" w:cstheme="majorBidi"/>
          <w:i/>
          <w:sz w:val="24"/>
          <w:szCs w:val="24"/>
          <w:lang w:val="en-GB"/>
        </w:rPr>
        <w:t>:</w:t>
      </w:r>
      <w:proofErr w:type="gramEnd"/>
      <w:r w:rsidRPr="001450A1">
        <w:rPr>
          <w:rFonts w:asciiTheme="majorBidi" w:hAnsiTheme="majorBidi" w:cstheme="majorBidi"/>
          <w:sz w:val="24"/>
          <w:szCs w:val="24"/>
          <w:lang w:val="en-GB"/>
        </w:rPr>
        <w:t>:</w:t>
      </w:r>
    </w:p>
    <w:p w14:paraId="5C1B4FEC" w14:textId="77777777" w:rsidR="0018547F" w:rsidRPr="001450A1" w:rsidRDefault="0018547F" w:rsidP="001450A1">
      <w:pPr>
        <w:tabs>
          <w:tab w:val="right" w:pos="3060"/>
          <w:tab w:val="right" w:pos="4320"/>
        </w:tabs>
        <w:jc w:val="both"/>
        <w:rPr>
          <w:rFonts w:asciiTheme="majorBidi" w:hAnsiTheme="majorBidi" w:cstheme="majorBidi"/>
          <w:sz w:val="24"/>
          <w:szCs w:val="24"/>
          <w:lang w:eastAsia="it-IT"/>
        </w:rPr>
      </w:pPr>
      <w:r w:rsidRPr="001450A1">
        <w:rPr>
          <w:rFonts w:asciiTheme="majorBidi" w:hAnsiTheme="majorBidi" w:cstheme="majorBidi"/>
          <w:sz w:val="24"/>
          <w:szCs w:val="24"/>
          <w:lang w:eastAsia="it-IT"/>
        </w:rPr>
        <w:t>From [Month/</w:t>
      </w:r>
      <w:r w:rsidRPr="001450A1">
        <w:rPr>
          <w:rFonts w:asciiTheme="majorBidi" w:hAnsiTheme="majorBidi" w:cstheme="majorBidi"/>
          <w:i/>
          <w:iCs/>
          <w:sz w:val="24"/>
          <w:szCs w:val="24"/>
          <w:lang w:eastAsia="it-IT"/>
        </w:rPr>
        <w:t>Year</w:t>
      </w:r>
      <w:r w:rsidRPr="001450A1">
        <w:rPr>
          <w:rFonts w:asciiTheme="majorBidi" w:hAnsiTheme="majorBidi" w:cstheme="majorBidi"/>
          <w:sz w:val="24"/>
          <w:szCs w:val="24"/>
          <w:lang w:eastAsia="it-IT"/>
        </w:rPr>
        <w:t xml:space="preserve">]:  </w:t>
      </w:r>
      <w:r w:rsidRPr="001450A1">
        <w:rPr>
          <w:rFonts w:asciiTheme="majorBidi" w:hAnsiTheme="majorBidi" w:cstheme="majorBidi"/>
          <w:sz w:val="24"/>
          <w:szCs w:val="24"/>
          <w:u w:val="single"/>
          <w:lang w:eastAsia="it-IT"/>
        </w:rPr>
        <w:tab/>
      </w:r>
      <w:r w:rsidRPr="001450A1">
        <w:rPr>
          <w:rFonts w:asciiTheme="majorBidi" w:hAnsiTheme="majorBidi" w:cstheme="majorBidi"/>
          <w:sz w:val="24"/>
          <w:szCs w:val="24"/>
          <w:lang w:eastAsia="it-IT"/>
        </w:rPr>
        <w:t xml:space="preserve"> To [Month/</w:t>
      </w:r>
      <w:r w:rsidRPr="001450A1">
        <w:rPr>
          <w:rFonts w:asciiTheme="majorBidi" w:hAnsiTheme="majorBidi" w:cstheme="majorBidi"/>
          <w:i/>
          <w:iCs/>
          <w:sz w:val="24"/>
          <w:szCs w:val="24"/>
          <w:lang w:eastAsia="it-IT"/>
        </w:rPr>
        <w:t>Year</w:t>
      </w:r>
      <w:r w:rsidRPr="001450A1">
        <w:rPr>
          <w:rFonts w:asciiTheme="majorBidi" w:hAnsiTheme="majorBidi" w:cstheme="majorBidi"/>
          <w:sz w:val="24"/>
          <w:szCs w:val="24"/>
          <w:lang w:eastAsia="it-IT"/>
        </w:rPr>
        <w:t xml:space="preserve">]:  </w:t>
      </w:r>
      <w:r w:rsidRPr="001450A1">
        <w:rPr>
          <w:rFonts w:asciiTheme="majorBidi" w:hAnsiTheme="majorBidi" w:cstheme="majorBidi"/>
          <w:sz w:val="24"/>
          <w:szCs w:val="24"/>
          <w:u w:val="single"/>
          <w:lang w:eastAsia="it-IT"/>
        </w:rPr>
        <w:tab/>
      </w:r>
    </w:p>
    <w:p w14:paraId="1ED606E6" w14:textId="77777777" w:rsidR="0018547F" w:rsidRPr="001450A1" w:rsidRDefault="0018547F" w:rsidP="001450A1">
      <w:pPr>
        <w:tabs>
          <w:tab w:val="right" w:pos="4320"/>
        </w:tabs>
        <w:spacing w:before="120"/>
        <w:jc w:val="both"/>
        <w:rPr>
          <w:rFonts w:asciiTheme="majorBidi" w:hAnsiTheme="majorBidi" w:cstheme="majorBidi"/>
          <w:sz w:val="24"/>
          <w:szCs w:val="24"/>
          <w:u w:val="single"/>
          <w:lang w:val="en-GB"/>
        </w:rPr>
      </w:pPr>
      <w:r w:rsidRPr="001450A1">
        <w:rPr>
          <w:rFonts w:asciiTheme="majorBidi" w:hAnsiTheme="majorBidi" w:cstheme="majorBidi"/>
          <w:sz w:val="24"/>
          <w:szCs w:val="24"/>
          <w:lang w:val="en-GB"/>
        </w:rPr>
        <w:t xml:space="preserve">Assignment Title:  </w:t>
      </w:r>
      <w:r w:rsidRPr="001450A1">
        <w:rPr>
          <w:rFonts w:asciiTheme="majorBidi" w:hAnsiTheme="majorBidi" w:cstheme="majorBidi"/>
          <w:sz w:val="24"/>
          <w:szCs w:val="24"/>
          <w:u w:val="single"/>
          <w:lang w:val="en-GB"/>
        </w:rPr>
        <w:tab/>
      </w:r>
    </w:p>
    <w:p w14:paraId="13D36A31" w14:textId="77777777" w:rsidR="0018547F" w:rsidRPr="001450A1" w:rsidRDefault="0018547F" w:rsidP="001450A1">
      <w:pPr>
        <w:tabs>
          <w:tab w:val="right" w:pos="4320"/>
        </w:tabs>
        <w:spacing w:before="120"/>
        <w:jc w:val="both"/>
        <w:rPr>
          <w:rFonts w:asciiTheme="majorBidi" w:hAnsiTheme="majorBidi" w:cstheme="majorBidi"/>
          <w:sz w:val="24"/>
          <w:szCs w:val="24"/>
          <w:lang w:val="en-GB"/>
        </w:rPr>
      </w:pPr>
      <w:r w:rsidRPr="001450A1">
        <w:rPr>
          <w:rFonts w:asciiTheme="majorBidi" w:hAnsiTheme="majorBidi" w:cstheme="majorBidi"/>
          <w:sz w:val="24"/>
          <w:szCs w:val="24"/>
          <w:lang w:val="en-GB"/>
        </w:rPr>
        <w:t xml:space="preserve">Client:  </w:t>
      </w:r>
      <w:r w:rsidRPr="001450A1">
        <w:rPr>
          <w:rFonts w:asciiTheme="majorBidi" w:hAnsiTheme="majorBidi" w:cstheme="majorBidi"/>
          <w:sz w:val="24"/>
          <w:szCs w:val="24"/>
          <w:u w:val="single"/>
          <w:lang w:val="en-GB"/>
        </w:rPr>
        <w:tab/>
      </w:r>
    </w:p>
    <w:p w14:paraId="309D9BF7" w14:textId="77777777" w:rsidR="0018547F" w:rsidRPr="001450A1" w:rsidRDefault="0018547F" w:rsidP="001450A1">
      <w:pPr>
        <w:tabs>
          <w:tab w:val="right" w:pos="4320"/>
        </w:tabs>
        <w:spacing w:before="120"/>
        <w:jc w:val="both"/>
        <w:rPr>
          <w:rFonts w:asciiTheme="majorBidi" w:hAnsiTheme="majorBidi" w:cstheme="majorBidi"/>
          <w:spacing w:val="-2"/>
          <w:sz w:val="24"/>
          <w:szCs w:val="24"/>
          <w:u w:val="single"/>
          <w:lang w:val="en-GB" w:eastAsia="it-IT"/>
        </w:rPr>
      </w:pPr>
      <w:r w:rsidRPr="001450A1">
        <w:rPr>
          <w:rFonts w:asciiTheme="majorBidi" w:hAnsiTheme="majorBidi" w:cstheme="majorBidi"/>
          <w:sz w:val="24"/>
          <w:szCs w:val="24"/>
          <w:lang w:eastAsia="it-IT"/>
        </w:rPr>
        <w:t xml:space="preserve">Positions held:  </w:t>
      </w:r>
      <w:r w:rsidRPr="001450A1">
        <w:rPr>
          <w:rFonts w:asciiTheme="majorBidi" w:hAnsiTheme="majorBidi" w:cstheme="majorBidi"/>
          <w:spacing w:val="-2"/>
          <w:sz w:val="24"/>
          <w:szCs w:val="24"/>
          <w:u w:val="single"/>
          <w:lang w:val="en-GB" w:eastAsia="it-IT"/>
        </w:rPr>
        <w:tab/>
      </w:r>
    </w:p>
    <w:p w14:paraId="2975151E" w14:textId="69ED05D5" w:rsidR="0018547F" w:rsidRPr="001450A1" w:rsidRDefault="0018547F" w:rsidP="000E4F1A">
      <w:pPr>
        <w:tabs>
          <w:tab w:val="right" w:pos="4320"/>
        </w:tabs>
        <w:spacing w:before="120"/>
        <w:jc w:val="both"/>
        <w:rPr>
          <w:rFonts w:asciiTheme="majorBidi" w:hAnsiTheme="majorBidi" w:cstheme="majorBidi"/>
          <w:spacing w:val="-2"/>
          <w:sz w:val="24"/>
          <w:szCs w:val="24"/>
          <w:u w:val="single"/>
          <w:lang w:val="en-GB" w:eastAsia="it-IT"/>
        </w:rPr>
      </w:pPr>
      <w:r w:rsidRPr="001450A1">
        <w:rPr>
          <w:rFonts w:asciiTheme="majorBidi" w:hAnsiTheme="majorBidi" w:cstheme="majorBidi"/>
          <w:sz w:val="24"/>
          <w:szCs w:val="24"/>
          <w:lang w:eastAsia="it-IT"/>
        </w:rPr>
        <w:t xml:space="preserve">Summary of assignment/Role by the professional:  </w:t>
      </w:r>
      <w:r w:rsidR="000E4F1A" w:rsidRPr="001450A1">
        <w:rPr>
          <w:rFonts w:asciiTheme="majorBidi" w:hAnsiTheme="majorBidi" w:cstheme="majorBidi"/>
          <w:sz w:val="24"/>
          <w:szCs w:val="24"/>
          <w:u w:val="single"/>
          <w:lang w:eastAsia="it-IT"/>
        </w:rPr>
        <w:tab/>
      </w:r>
      <w:r w:rsidR="000E4F1A">
        <w:rPr>
          <w:rFonts w:asciiTheme="majorBidi" w:hAnsiTheme="majorBidi" w:cstheme="majorBidi"/>
          <w:spacing w:val="-2"/>
          <w:sz w:val="24"/>
          <w:szCs w:val="24"/>
          <w:u w:val="single"/>
          <w:lang w:val="en-GB" w:eastAsia="it-IT"/>
        </w:rPr>
        <w:t xml:space="preserve"> </w:t>
      </w:r>
    </w:p>
    <w:p w14:paraId="24443B2F" w14:textId="1315BE83" w:rsidR="00E815EC" w:rsidRDefault="00E815EC" w:rsidP="001450A1">
      <w:pPr>
        <w:tabs>
          <w:tab w:val="right" w:pos="4320"/>
        </w:tabs>
        <w:spacing w:before="120"/>
        <w:jc w:val="both"/>
        <w:rPr>
          <w:rFonts w:asciiTheme="majorBidi" w:hAnsiTheme="majorBidi" w:cstheme="majorBidi"/>
          <w:spacing w:val="-2"/>
          <w:sz w:val="24"/>
          <w:szCs w:val="24"/>
          <w:u w:val="single"/>
          <w:lang w:val="en-GB" w:eastAsia="it-IT"/>
        </w:rPr>
      </w:pPr>
    </w:p>
    <w:p w14:paraId="492AE008" w14:textId="307E2528" w:rsidR="00E85BBE" w:rsidRPr="00E815EC" w:rsidRDefault="00E815EC" w:rsidP="001450A1">
      <w:pPr>
        <w:tabs>
          <w:tab w:val="right" w:pos="4320"/>
        </w:tabs>
        <w:spacing w:before="120"/>
        <w:jc w:val="both"/>
        <w:rPr>
          <w:rFonts w:asciiTheme="majorBidi" w:hAnsiTheme="majorBidi" w:cstheme="majorBidi"/>
          <w:b/>
          <w:bCs/>
          <w:spacing w:val="-2"/>
          <w:sz w:val="24"/>
          <w:szCs w:val="24"/>
          <w:u w:val="single"/>
          <w:lang w:val="en-GB" w:eastAsia="it-IT"/>
        </w:rPr>
      </w:pPr>
      <w:r w:rsidRPr="00E815EC">
        <w:rPr>
          <w:rFonts w:asciiTheme="majorBidi" w:hAnsiTheme="majorBidi" w:cstheme="majorBidi"/>
          <w:b/>
          <w:bCs/>
          <w:spacing w:val="-2"/>
          <w:sz w:val="24"/>
          <w:szCs w:val="24"/>
          <w:u w:val="single"/>
          <w:lang w:val="en-GB" w:eastAsia="it-IT"/>
        </w:rPr>
        <w:t xml:space="preserve">Note: </w:t>
      </w:r>
      <w:r w:rsidR="00E85BBE" w:rsidRPr="00E815EC">
        <w:rPr>
          <w:rFonts w:asciiTheme="majorBidi" w:hAnsiTheme="majorBidi" w:cstheme="majorBidi"/>
          <w:b/>
          <w:bCs/>
          <w:spacing w:val="-2"/>
          <w:sz w:val="24"/>
          <w:szCs w:val="24"/>
          <w:u w:val="single"/>
          <w:lang w:val="en-GB" w:eastAsia="it-IT"/>
        </w:rPr>
        <w:t xml:space="preserve">Add as separate </w:t>
      </w:r>
      <w:r w:rsidR="004C4042" w:rsidRPr="00E815EC">
        <w:rPr>
          <w:rFonts w:asciiTheme="majorBidi" w:hAnsiTheme="majorBidi" w:cstheme="majorBidi"/>
          <w:b/>
          <w:bCs/>
          <w:spacing w:val="-2"/>
          <w:sz w:val="24"/>
          <w:szCs w:val="24"/>
          <w:u w:val="single"/>
          <w:lang w:val="en-GB" w:eastAsia="it-IT"/>
        </w:rPr>
        <w:t>section if</w:t>
      </w:r>
      <w:r w:rsidR="00E85BBE" w:rsidRPr="00E815EC">
        <w:rPr>
          <w:rFonts w:asciiTheme="majorBidi" w:hAnsiTheme="majorBidi" w:cstheme="majorBidi"/>
          <w:b/>
          <w:bCs/>
          <w:spacing w:val="-2"/>
          <w:sz w:val="24"/>
          <w:szCs w:val="24"/>
          <w:u w:val="single"/>
          <w:lang w:val="en-GB" w:eastAsia="it-IT"/>
        </w:rPr>
        <w:t xml:space="preserve"> 2 different areas of specific experience is required in TOR</w:t>
      </w:r>
    </w:p>
    <w:p w14:paraId="1FDB61CD" w14:textId="7403109E" w:rsidR="00206EBD" w:rsidRPr="001450A1" w:rsidRDefault="00206EBD" w:rsidP="001450A1">
      <w:pPr>
        <w:tabs>
          <w:tab w:val="left" w:pos="360"/>
          <w:tab w:val="right" w:pos="9000"/>
        </w:tabs>
        <w:jc w:val="both"/>
        <w:rPr>
          <w:rFonts w:asciiTheme="majorBidi" w:hAnsiTheme="majorBidi" w:cstheme="majorBidi"/>
          <w:sz w:val="24"/>
          <w:szCs w:val="24"/>
        </w:rPr>
        <w:sectPr w:rsidR="00206EBD" w:rsidRPr="001450A1" w:rsidSect="000F1EB8">
          <w:headerReference w:type="default" r:id="rId13"/>
          <w:footerReference w:type="default" r:id="rId14"/>
          <w:headerReference w:type="first" r:id="rId15"/>
          <w:footerReference w:type="first" r:id="rId16"/>
          <w:pgSz w:w="11907" w:h="16839" w:code="9"/>
          <w:pgMar w:top="1321" w:right="851" w:bottom="1134" w:left="1440" w:header="714" w:footer="714" w:gutter="0"/>
          <w:cols w:space="720"/>
          <w:titlePg/>
          <w:docGrid w:linePitch="360"/>
        </w:sectPr>
      </w:pPr>
    </w:p>
    <w:p w14:paraId="3E43C68C" w14:textId="00C8AFCB" w:rsidR="00206EBD" w:rsidRDefault="00206EBD" w:rsidP="001450A1">
      <w:pPr>
        <w:pStyle w:val="Heading2"/>
        <w:tabs>
          <w:tab w:val="left" w:pos="3720"/>
          <w:tab w:val="center" w:pos="7480"/>
        </w:tabs>
        <w:spacing w:before="0"/>
        <w:jc w:val="both"/>
        <w:rPr>
          <w:rFonts w:asciiTheme="majorBidi" w:hAnsiTheme="majorBidi" w:cstheme="majorBidi"/>
          <w:sz w:val="24"/>
          <w:szCs w:val="24"/>
        </w:rPr>
      </w:pPr>
      <w:bookmarkStart w:id="190" w:name="_Toc344645480"/>
      <w:bookmarkStart w:id="191" w:name="_Toc346525014"/>
      <w:bookmarkStart w:id="192" w:name="_Toc380938415"/>
      <w:bookmarkStart w:id="193" w:name="_Toc414958366"/>
      <w:r w:rsidRPr="001450A1">
        <w:rPr>
          <w:rFonts w:asciiTheme="majorBidi" w:hAnsiTheme="majorBidi" w:cstheme="majorBidi"/>
          <w:sz w:val="24"/>
          <w:szCs w:val="24"/>
        </w:rPr>
        <w:lastRenderedPageBreak/>
        <w:tab/>
      </w:r>
      <w:r w:rsidRPr="001450A1">
        <w:rPr>
          <w:rFonts w:asciiTheme="majorBidi" w:hAnsiTheme="majorBidi" w:cstheme="majorBidi"/>
          <w:sz w:val="24"/>
          <w:szCs w:val="24"/>
        </w:rPr>
        <w:tab/>
      </w:r>
      <w:bookmarkStart w:id="194" w:name="_Toc460228619"/>
      <w:bookmarkStart w:id="195" w:name="_Toc31801735"/>
      <w:r w:rsidRPr="001450A1">
        <w:rPr>
          <w:rFonts w:asciiTheme="majorBidi" w:hAnsiTheme="majorBidi" w:cstheme="majorBidi"/>
          <w:sz w:val="24"/>
          <w:szCs w:val="24"/>
        </w:rPr>
        <w:t xml:space="preserve">FORM </w:t>
      </w:r>
      <w:r w:rsidR="009A181E" w:rsidRPr="001450A1">
        <w:rPr>
          <w:rFonts w:asciiTheme="majorBidi" w:hAnsiTheme="majorBidi" w:cstheme="majorBidi"/>
          <w:sz w:val="24"/>
          <w:szCs w:val="24"/>
        </w:rPr>
        <w:t>TECH</w:t>
      </w:r>
      <w:r w:rsidRPr="001450A1">
        <w:rPr>
          <w:rFonts w:asciiTheme="majorBidi" w:hAnsiTheme="majorBidi" w:cstheme="majorBidi"/>
          <w:sz w:val="24"/>
          <w:szCs w:val="24"/>
        </w:rPr>
        <w:t>-6: Work Schedule</w:t>
      </w:r>
      <w:bookmarkEnd w:id="190"/>
      <w:bookmarkEnd w:id="191"/>
      <w:bookmarkEnd w:id="192"/>
      <w:bookmarkEnd w:id="193"/>
      <w:bookmarkEnd w:id="194"/>
      <w:bookmarkEnd w:id="195"/>
    </w:p>
    <w:p w14:paraId="41170269" w14:textId="79FB0B33" w:rsidR="00CC47F7" w:rsidRPr="001D6649" w:rsidRDefault="00CC47F7" w:rsidP="000E4F1A">
      <w:pPr>
        <w:jc w:val="center"/>
        <w:rPr>
          <w:rFonts w:asciiTheme="majorBidi" w:hAnsiTheme="majorBidi" w:cstheme="majorBidi"/>
          <w:b/>
          <w:bCs/>
          <w:sz w:val="24"/>
          <w:szCs w:val="24"/>
          <w:u w:val="single"/>
        </w:rPr>
      </w:pPr>
      <w:r w:rsidRPr="001D6649">
        <w:rPr>
          <w:rFonts w:asciiTheme="majorBidi" w:hAnsiTheme="majorBidi" w:cstheme="majorBidi"/>
          <w:b/>
          <w:bCs/>
          <w:sz w:val="24"/>
          <w:szCs w:val="24"/>
          <w:u w:val="single"/>
        </w:rPr>
        <w:t xml:space="preserve">ICT </w:t>
      </w:r>
      <w:r w:rsidR="000E4F1A">
        <w:rPr>
          <w:rFonts w:asciiTheme="majorBidi" w:hAnsiTheme="majorBidi" w:cstheme="majorBidi"/>
          <w:b/>
          <w:bCs/>
          <w:sz w:val="24"/>
          <w:szCs w:val="24"/>
          <w:u w:val="single"/>
        </w:rPr>
        <w:t>Component</w:t>
      </w:r>
    </w:p>
    <w:tbl>
      <w:tblPr>
        <w:tblStyle w:val="TableGrid"/>
        <w:tblW w:w="0" w:type="auto"/>
        <w:tblLayout w:type="fixed"/>
        <w:tblLook w:val="04A0" w:firstRow="1" w:lastRow="0" w:firstColumn="1" w:lastColumn="0" w:noHBand="0" w:noVBand="1"/>
      </w:tblPr>
      <w:tblGrid>
        <w:gridCol w:w="704"/>
        <w:gridCol w:w="1451"/>
        <w:gridCol w:w="1101"/>
        <w:gridCol w:w="441"/>
        <w:gridCol w:w="486"/>
        <w:gridCol w:w="486"/>
        <w:gridCol w:w="486"/>
        <w:gridCol w:w="486"/>
        <w:gridCol w:w="486"/>
        <w:gridCol w:w="486"/>
        <w:gridCol w:w="486"/>
        <w:gridCol w:w="486"/>
        <w:gridCol w:w="486"/>
        <w:gridCol w:w="486"/>
        <w:gridCol w:w="486"/>
        <w:gridCol w:w="486"/>
        <w:gridCol w:w="486"/>
        <w:gridCol w:w="486"/>
        <w:gridCol w:w="486"/>
        <w:gridCol w:w="486"/>
        <w:gridCol w:w="486"/>
        <w:gridCol w:w="486"/>
        <w:gridCol w:w="486"/>
        <w:gridCol w:w="486"/>
        <w:gridCol w:w="486"/>
        <w:gridCol w:w="486"/>
        <w:gridCol w:w="486"/>
      </w:tblGrid>
      <w:tr w:rsidR="00CC41F7" w:rsidRPr="001450A1" w14:paraId="1BFD59F4" w14:textId="77777777" w:rsidTr="00577073">
        <w:trPr>
          <w:trHeight w:val="645"/>
        </w:trPr>
        <w:tc>
          <w:tcPr>
            <w:tcW w:w="704" w:type="dxa"/>
            <w:vMerge w:val="restart"/>
            <w:textDirection w:val="btLr"/>
            <w:hideMark/>
          </w:tcPr>
          <w:p w14:paraId="2AC447AB" w14:textId="77777777" w:rsidR="00CC41F7" w:rsidRPr="001450A1" w:rsidRDefault="00CC41F7" w:rsidP="00577073">
            <w:pPr>
              <w:tabs>
                <w:tab w:val="left" w:pos="3583"/>
              </w:tabs>
              <w:spacing w:before="0" w:line="276" w:lineRule="auto"/>
              <w:ind w:left="113" w:right="113"/>
              <w:jc w:val="center"/>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Activity No.</w:t>
            </w:r>
          </w:p>
        </w:tc>
        <w:tc>
          <w:tcPr>
            <w:tcW w:w="1451" w:type="dxa"/>
            <w:vMerge w:val="restart"/>
            <w:hideMark/>
          </w:tcPr>
          <w:p w14:paraId="46FE3693" w14:textId="77777777" w:rsidR="00CC41F7" w:rsidRPr="001450A1" w:rsidRDefault="00CC41F7" w:rsidP="00CC41F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Activity</w:t>
            </w:r>
          </w:p>
        </w:tc>
        <w:tc>
          <w:tcPr>
            <w:tcW w:w="1101" w:type="dxa"/>
            <w:vMerge w:val="restart"/>
            <w:hideMark/>
          </w:tcPr>
          <w:p w14:paraId="21807BDF" w14:textId="77777777" w:rsidR="00CC41F7" w:rsidRPr="001450A1" w:rsidRDefault="00CC41F7" w:rsidP="00CC41F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Deadline</w:t>
            </w:r>
          </w:p>
        </w:tc>
        <w:tc>
          <w:tcPr>
            <w:tcW w:w="1899" w:type="dxa"/>
            <w:gridSpan w:val="4"/>
            <w:noWrap/>
            <w:hideMark/>
          </w:tcPr>
          <w:p w14:paraId="591CE504" w14:textId="6257F110" w:rsidR="00CC41F7" w:rsidRPr="001450A1" w:rsidRDefault="00CC41F7" w:rsidP="00577073">
            <w:pPr>
              <w:tabs>
                <w:tab w:val="left" w:pos="3583"/>
              </w:tabs>
              <w:spacing w:line="276" w:lineRule="auto"/>
              <w:jc w:val="center"/>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Mar</w:t>
            </w:r>
          </w:p>
        </w:tc>
        <w:tc>
          <w:tcPr>
            <w:tcW w:w="1944" w:type="dxa"/>
            <w:gridSpan w:val="4"/>
            <w:noWrap/>
            <w:hideMark/>
          </w:tcPr>
          <w:p w14:paraId="448A9D79" w14:textId="287B57E4" w:rsidR="00CC41F7" w:rsidRPr="001450A1" w:rsidRDefault="00CC41F7" w:rsidP="00577073">
            <w:pPr>
              <w:tabs>
                <w:tab w:val="left" w:pos="3583"/>
              </w:tabs>
              <w:spacing w:line="276" w:lineRule="auto"/>
              <w:jc w:val="center"/>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Apr</w:t>
            </w:r>
          </w:p>
        </w:tc>
        <w:tc>
          <w:tcPr>
            <w:tcW w:w="1944" w:type="dxa"/>
            <w:gridSpan w:val="4"/>
            <w:noWrap/>
            <w:hideMark/>
          </w:tcPr>
          <w:p w14:paraId="14C80EB1" w14:textId="33309F79" w:rsidR="00CC41F7" w:rsidRPr="001450A1" w:rsidRDefault="00CC41F7" w:rsidP="00577073">
            <w:pPr>
              <w:tabs>
                <w:tab w:val="left" w:pos="3583"/>
              </w:tabs>
              <w:spacing w:line="276" w:lineRule="auto"/>
              <w:jc w:val="center"/>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May</w:t>
            </w:r>
          </w:p>
        </w:tc>
        <w:tc>
          <w:tcPr>
            <w:tcW w:w="1944" w:type="dxa"/>
            <w:gridSpan w:val="4"/>
            <w:noWrap/>
            <w:hideMark/>
          </w:tcPr>
          <w:p w14:paraId="59E846B5" w14:textId="43028F07" w:rsidR="00CC41F7" w:rsidRPr="001450A1" w:rsidRDefault="00CC41F7" w:rsidP="00577073">
            <w:pPr>
              <w:tabs>
                <w:tab w:val="left" w:pos="3583"/>
              </w:tabs>
              <w:spacing w:line="276" w:lineRule="auto"/>
              <w:jc w:val="center"/>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Jun</w:t>
            </w:r>
          </w:p>
        </w:tc>
        <w:tc>
          <w:tcPr>
            <w:tcW w:w="1944" w:type="dxa"/>
            <w:gridSpan w:val="4"/>
            <w:noWrap/>
            <w:hideMark/>
          </w:tcPr>
          <w:p w14:paraId="3EED869D" w14:textId="4DD0B0C1" w:rsidR="00CC41F7" w:rsidRPr="001450A1" w:rsidRDefault="00CC41F7" w:rsidP="00577073">
            <w:pPr>
              <w:tabs>
                <w:tab w:val="left" w:pos="3583"/>
              </w:tabs>
              <w:spacing w:line="276" w:lineRule="auto"/>
              <w:jc w:val="center"/>
              <w:rPr>
                <w:rFonts w:asciiTheme="majorBidi" w:hAnsiTheme="majorBidi" w:cstheme="majorBidi"/>
                <w:color w:val="000000"/>
                <w:sz w:val="24"/>
                <w:szCs w:val="24"/>
                <w:lang w:eastAsia="en-GB"/>
              </w:rPr>
            </w:pPr>
            <w:r>
              <w:rPr>
                <w:rFonts w:asciiTheme="majorBidi" w:hAnsiTheme="majorBidi" w:cstheme="majorBidi"/>
                <w:color w:val="000000"/>
                <w:sz w:val="24"/>
                <w:szCs w:val="24"/>
                <w:lang w:eastAsia="en-GB"/>
              </w:rPr>
              <w:t>July</w:t>
            </w:r>
          </w:p>
        </w:tc>
        <w:tc>
          <w:tcPr>
            <w:tcW w:w="1944" w:type="dxa"/>
            <w:gridSpan w:val="4"/>
            <w:noWrap/>
            <w:hideMark/>
          </w:tcPr>
          <w:p w14:paraId="39520E5A" w14:textId="6A2669E0" w:rsidR="00CC41F7" w:rsidRPr="001450A1" w:rsidRDefault="00CC41F7" w:rsidP="00577073">
            <w:pPr>
              <w:tabs>
                <w:tab w:val="left" w:pos="3583"/>
              </w:tabs>
              <w:spacing w:line="276" w:lineRule="auto"/>
              <w:jc w:val="center"/>
              <w:rPr>
                <w:rFonts w:asciiTheme="majorBidi" w:hAnsiTheme="majorBidi" w:cstheme="majorBidi"/>
                <w:color w:val="000000"/>
                <w:sz w:val="24"/>
                <w:szCs w:val="24"/>
                <w:lang w:eastAsia="en-GB"/>
              </w:rPr>
            </w:pPr>
            <w:r>
              <w:rPr>
                <w:rFonts w:asciiTheme="majorBidi" w:hAnsiTheme="majorBidi" w:cstheme="majorBidi"/>
                <w:color w:val="000000"/>
                <w:sz w:val="24"/>
                <w:szCs w:val="24"/>
                <w:lang w:eastAsia="en-GB"/>
              </w:rPr>
              <w:t>Aug, Sep, Oct, …</w:t>
            </w:r>
          </w:p>
        </w:tc>
      </w:tr>
      <w:tr w:rsidR="00CC47F7" w:rsidRPr="001450A1" w14:paraId="70E1963A" w14:textId="77777777" w:rsidTr="00CC47F7">
        <w:trPr>
          <w:trHeight w:val="300"/>
        </w:trPr>
        <w:tc>
          <w:tcPr>
            <w:tcW w:w="704" w:type="dxa"/>
            <w:vMerge/>
            <w:hideMark/>
          </w:tcPr>
          <w:p w14:paraId="6170B583" w14:textId="77777777" w:rsidR="00CC47F7" w:rsidRPr="001450A1" w:rsidRDefault="00CC47F7" w:rsidP="00810047">
            <w:pPr>
              <w:tabs>
                <w:tab w:val="left" w:pos="3583"/>
              </w:tabs>
              <w:spacing w:line="276" w:lineRule="auto"/>
              <w:jc w:val="both"/>
              <w:rPr>
                <w:rFonts w:asciiTheme="majorBidi" w:hAnsiTheme="majorBidi" w:cstheme="majorBidi"/>
                <w:color w:val="000000"/>
                <w:sz w:val="24"/>
                <w:szCs w:val="24"/>
                <w:lang w:eastAsia="en-GB"/>
              </w:rPr>
            </w:pPr>
          </w:p>
        </w:tc>
        <w:tc>
          <w:tcPr>
            <w:tcW w:w="1451" w:type="dxa"/>
            <w:vMerge/>
            <w:hideMark/>
          </w:tcPr>
          <w:p w14:paraId="3BF0548E" w14:textId="77777777" w:rsidR="00CC47F7" w:rsidRPr="001450A1" w:rsidRDefault="00CC47F7" w:rsidP="00810047">
            <w:pPr>
              <w:tabs>
                <w:tab w:val="left" w:pos="3583"/>
              </w:tabs>
              <w:spacing w:line="276" w:lineRule="auto"/>
              <w:jc w:val="both"/>
              <w:rPr>
                <w:rFonts w:asciiTheme="majorBidi" w:hAnsiTheme="majorBidi" w:cstheme="majorBidi"/>
                <w:color w:val="000000"/>
                <w:sz w:val="24"/>
                <w:szCs w:val="24"/>
                <w:lang w:eastAsia="en-GB"/>
              </w:rPr>
            </w:pPr>
          </w:p>
        </w:tc>
        <w:tc>
          <w:tcPr>
            <w:tcW w:w="1101" w:type="dxa"/>
            <w:vMerge/>
            <w:hideMark/>
          </w:tcPr>
          <w:p w14:paraId="0DE8AFFE" w14:textId="77777777" w:rsidR="00CC47F7" w:rsidRPr="001450A1" w:rsidRDefault="00CC47F7" w:rsidP="00810047">
            <w:pPr>
              <w:tabs>
                <w:tab w:val="left" w:pos="3583"/>
              </w:tabs>
              <w:spacing w:line="276" w:lineRule="auto"/>
              <w:jc w:val="both"/>
              <w:rPr>
                <w:rFonts w:asciiTheme="majorBidi" w:hAnsiTheme="majorBidi" w:cstheme="majorBidi"/>
                <w:color w:val="000000"/>
                <w:sz w:val="24"/>
                <w:szCs w:val="24"/>
                <w:lang w:eastAsia="en-GB"/>
              </w:rPr>
            </w:pPr>
          </w:p>
        </w:tc>
        <w:tc>
          <w:tcPr>
            <w:tcW w:w="441" w:type="dxa"/>
            <w:noWrap/>
            <w:hideMark/>
          </w:tcPr>
          <w:p w14:paraId="32B46609" w14:textId="77777777" w:rsidR="00CC47F7" w:rsidRPr="001450A1" w:rsidRDefault="00CC47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W1</w:t>
            </w:r>
          </w:p>
        </w:tc>
        <w:tc>
          <w:tcPr>
            <w:tcW w:w="486" w:type="dxa"/>
            <w:noWrap/>
            <w:hideMark/>
          </w:tcPr>
          <w:p w14:paraId="4DBB3B0A" w14:textId="77777777" w:rsidR="00CC47F7" w:rsidRPr="001450A1" w:rsidRDefault="00CC47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W2</w:t>
            </w:r>
          </w:p>
        </w:tc>
        <w:tc>
          <w:tcPr>
            <w:tcW w:w="486" w:type="dxa"/>
            <w:noWrap/>
            <w:hideMark/>
          </w:tcPr>
          <w:p w14:paraId="22D4CB52" w14:textId="77777777" w:rsidR="00CC47F7" w:rsidRPr="001450A1" w:rsidRDefault="00CC47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W3</w:t>
            </w:r>
          </w:p>
        </w:tc>
        <w:tc>
          <w:tcPr>
            <w:tcW w:w="486" w:type="dxa"/>
            <w:noWrap/>
            <w:hideMark/>
          </w:tcPr>
          <w:p w14:paraId="5888D6B7" w14:textId="77777777" w:rsidR="00CC47F7" w:rsidRPr="001450A1" w:rsidRDefault="00CC47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W4</w:t>
            </w:r>
          </w:p>
        </w:tc>
        <w:tc>
          <w:tcPr>
            <w:tcW w:w="486" w:type="dxa"/>
            <w:noWrap/>
            <w:hideMark/>
          </w:tcPr>
          <w:p w14:paraId="14A200BA" w14:textId="77777777" w:rsidR="00CC47F7" w:rsidRPr="001450A1" w:rsidRDefault="00CC47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W1</w:t>
            </w:r>
          </w:p>
        </w:tc>
        <w:tc>
          <w:tcPr>
            <w:tcW w:w="486" w:type="dxa"/>
            <w:noWrap/>
            <w:hideMark/>
          </w:tcPr>
          <w:p w14:paraId="260295AC" w14:textId="77777777" w:rsidR="00CC47F7" w:rsidRPr="001450A1" w:rsidRDefault="00CC47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W2</w:t>
            </w:r>
          </w:p>
        </w:tc>
        <w:tc>
          <w:tcPr>
            <w:tcW w:w="486" w:type="dxa"/>
            <w:noWrap/>
            <w:hideMark/>
          </w:tcPr>
          <w:p w14:paraId="4C34A081" w14:textId="77777777" w:rsidR="00CC47F7" w:rsidRPr="001450A1" w:rsidRDefault="00CC47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W3</w:t>
            </w:r>
          </w:p>
        </w:tc>
        <w:tc>
          <w:tcPr>
            <w:tcW w:w="486" w:type="dxa"/>
            <w:noWrap/>
            <w:hideMark/>
          </w:tcPr>
          <w:p w14:paraId="19FE5779" w14:textId="77777777" w:rsidR="00CC47F7" w:rsidRPr="001450A1" w:rsidRDefault="00CC47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W4</w:t>
            </w:r>
          </w:p>
        </w:tc>
        <w:tc>
          <w:tcPr>
            <w:tcW w:w="486" w:type="dxa"/>
            <w:noWrap/>
            <w:hideMark/>
          </w:tcPr>
          <w:p w14:paraId="4D6E71EE" w14:textId="77777777" w:rsidR="00CC47F7" w:rsidRPr="001450A1" w:rsidRDefault="00CC47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W1</w:t>
            </w:r>
          </w:p>
        </w:tc>
        <w:tc>
          <w:tcPr>
            <w:tcW w:w="486" w:type="dxa"/>
            <w:noWrap/>
            <w:hideMark/>
          </w:tcPr>
          <w:p w14:paraId="2115A169" w14:textId="77777777" w:rsidR="00CC47F7" w:rsidRPr="001450A1" w:rsidRDefault="00CC47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W2</w:t>
            </w:r>
          </w:p>
        </w:tc>
        <w:tc>
          <w:tcPr>
            <w:tcW w:w="486" w:type="dxa"/>
            <w:noWrap/>
            <w:hideMark/>
          </w:tcPr>
          <w:p w14:paraId="55DE0CD7" w14:textId="77777777" w:rsidR="00CC47F7" w:rsidRPr="001450A1" w:rsidRDefault="00CC47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W3</w:t>
            </w:r>
          </w:p>
        </w:tc>
        <w:tc>
          <w:tcPr>
            <w:tcW w:w="486" w:type="dxa"/>
            <w:noWrap/>
            <w:hideMark/>
          </w:tcPr>
          <w:p w14:paraId="429F69D3" w14:textId="77777777" w:rsidR="00CC47F7" w:rsidRPr="001450A1" w:rsidRDefault="00CC47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W4</w:t>
            </w:r>
          </w:p>
        </w:tc>
        <w:tc>
          <w:tcPr>
            <w:tcW w:w="486" w:type="dxa"/>
            <w:noWrap/>
            <w:hideMark/>
          </w:tcPr>
          <w:p w14:paraId="78AB95B2" w14:textId="77777777" w:rsidR="00CC47F7" w:rsidRPr="001450A1" w:rsidRDefault="00CC47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W1</w:t>
            </w:r>
          </w:p>
        </w:tc>
        <w:tc>
          <w:tcPr>
            <w:tcW w:w="486" w:type="dxa"/>
            <w:noWrap/>
            <w:hideMark/>
          </w:tcPr>
          <w:p w14:paraId="699AC9E5" w14:textId="77777777" w:rsidR="00CC47F7" w:rsidRPr="001450A1" w:rsidRDefault="00CC47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W2</w:t>
            </w:r>
          </w:p>
        </w:tc>
        <w:tc>
          <w:tcPr>
            <w:tcW w:w="486" w:type="dxa"/>
            <w:noWrap/>
            <w:hideMark/>
          </w:tcPr>
          <w:p w14:paraId="72403652" w14:textId="77777777" w:rsidR="00CC47F7" w:rsidRPr="001450A1" w:rsidRDefault="00CC47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W3</w:t>
            </w:r>
          </w:p>
        </w:tc>
        <w:tc>
          <w:tcPr>
            <w:tcW w:w="486" w:type="dxa"/>
            <w:noWrap/>
            <w:hideMark/>
          </w:tcPr>
          <w:p w14:paraId="2470E9B7" w14:textId="77777777" w:rsidR="00CC47F7" w:rsidRPr="001450A1" w:rsidRDefault="00CC47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W4</w:t>
            </w:r>
          </w:p>
        </w:tc>
        <w:tc>
          <w:tcPr>
            <w:tcW w:w="486" w:type="dxa"/>
            <w:noWrap/>
            <w:hideMark/>
          </w:tcPr>
          <w:p w14:paraId="1AC2EA20" w14:textId="77777777" w:rsidR="00CC47F7" w:rsidRPr="001450A1" w:rsidRDefault="00CC47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W1</w:t>
            </w:r>
          </w:p>
        </w:tc>
        <w:tc>
          <w:tcPr>
            <w:tcW w:w="486" w:type="dxa"/>
            <w:noWrap/>
            <w:hideMark/>
          </w:tcPr>
          <w:p w14:paraId="429C7C88" w14:textId="77777777" w:rsidR="00CC47F7" w:rsidRPr="001450A1" w:rsidRDefault="00CC47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W2</w:t>
            </w:r>
          </w:p>
        </w:tc>
        <w:tc>
          <w:tcPr>
            <w:tcW w:w="486" w:type="dxa"/>
            <w:noWrap/>
            <w:hideMark/>
          </w:tcPr>
          <w:p w14:paraId="08623C02" w14:textId="77777777" w:rsidR="00CC47F7" w:rsidRPr="001450A1" w:rsidRDefault="00CC47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W3</w:t>
            </w:r>
          </w:p>
        </w:tc>
        <w:tc>
          <w:tcPr>
            <w:tcW w:w="486" w:type="dxa"/>
            <w:noWrap/>
            <w:hideMark/>
          </w:tcPr>
          <w:p w14:paraId="3BA4E0F5" w14:textId="77777777" w:rsidR="00CC47F7" w:rsidRPr="001450A1" w:rsidRDefault="00CC47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W4</w:t>
            </w:r>
          </w:p>
        </w:tc>
        <w:tc>
          <w:tcPr>
            <w:tcW w:w="486" w:type="dxa"/>
            <w:noWrap/>
            <w:hideMark/>
          </w:tcPr>
          <w:p w14:paraId="3F56F4BD" w14:textId="77777777" w:rsidR="00CC47F7" w:rsidRPr="001450A1" w:rsidRDefault="00CC47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W1</w:t>
            </w:r>
          </w:p>
        </w:tc>
        <w:tc>
          <w:tcPr>
            <w:tcW w:w="486" w:type="dxa"/>
            <w:noWrap/>
            <w:hideMark/>
          </w:tcPr>
          <w:p w14:paraId="05F7D96B" w14:textId="77777777" w:rsidR="00CC47F7" w:rsidRPr="001450A1" w:rsidRDefault="00CC47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W2</w:t>
            </w:r>
          </w:p>
        </w:tc>
        <w:tc>
          <w:tcPr>
            <w:tcW w:w="486" w:type="dxa"/>
            <w:noWrap/>
            <w:hideMark/>
          </w:tcPr>
          <w:p w14:paraId="105CA0C9" w14:textId="77777777" w:rsidR="00CC47F7" w:rsidRPr="001450A1" w:rsidRDefault="00CC47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W3</w:t>
            </w:r>
          </w:p>
        </w:tc>
        <w:tc>
          <w:tcPr>
            <w:tcW w:w="486" w:type="dxa"/>
            <w:noWrap/>
            <w:hideMark/>
          </w:tcPr>
          <w:p w14:paraId="4C90FA5D" w14:textId="77777777" w:rsidR="00CC47F7" w:rsidRPr="001450A1" w:rsidRDefault="00CC47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W4</w:t>
            </w:r>
          </w:p>
        </w:tc>
      </w:tr>
      <w:tr w:rsidR="00CC47F7" w:rsidRPr="001450A1" w14:paraId="302F65A2" w14:textId="77777777" w:rsidTr="00CC47F7">
        <w:trPr>
          <w:trHeight w:val="1320"/>
        </w:trPr>
        <w:tc>
          <w:tcPr>
            <w:tcW w:w="704" w:type="dxa"/>
            <w:hideMark/>
          </w:tcPr>
          <w:p w14:paraId="194D241C" w14:textId="77777777" w:rsidR="00CC47F7" w:rsidRPr="001450A1" w:rsidRDefault="00CC47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1</w:t>
            </w:r>
          </w:p>
        </w:tc>
        <w:tc>
          <w:tcPr>
            <w:tcW w:w="1451" w:type="dxa"/>
            <w:hideMark/>
          </w:tcPr>
          <w:p w14:paraId="3F6F1585" w14:textId="1A216583" w:rsidR="00CC47F7" w:rsidRPr="001450A1" w:rsidRDefault="00CC47F7" w:rsidP="00577073">
            <w:pPr>
              <w:tabs>
                <w:tab w:val="left" w:pos="3583"/>
              </w:tabs>
              <w:spacing w:line="276" w:lineRule="auto"/>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xml:space="preserve">Develop and provide </w:t>
            </w:r>
            <w:r>
              <w:rPr>
                <w:rFonts w:asciiTheme="majorBidi" w:hAnsiTheme="majorBidi" w:cstheme="majorBidi"/>
                <w:color w:val="000000"/>
                <w:sz w:val="24"/>
                <w:szCs w:val="24"/>
                <w:lang w:eastAsia="en-GB"/>
              </w:rPr>
              <w:t xml:space="preserve">inception report with </w:t>
            </w:r>
            <w:r w:rsidRPr="001450A1">
              <w:rPr>
                <w:rFonts w:asciiTheme="majorBidi" w:hAnsiTheme="majorBidi" w:cstheme="majorBidi"/>
                <w:color w:val="000000"/>
                <w:sz w:val="24"/>
                <w:szCs w:val="24"/>
                <w:lang w:eastAsia="en-GB"/>
              </w:rPr>
              <w:t xml:space="preserve">a </w:t>
            </w:r>
            <w:r>
              <w:rPr>
                <w:rFonts w:asciiTheme="majorBidi" w:hAnsiTheme="majorBidi" w:cstheme="majorBidi"/>
                <w:color w:val="000000"/>
                <w:sz w:val="24"/>
                <w:szCs w:val="24"/>
                <w:lang w:eastAsia="en-GB"/>
              </w:rPr>
              <w:t>w</w:t>
            </w:r>
            <w:r w:rsidRPr="001450A1">
              <w:rPr>
                <w:rFonts w:asciiTheme="majorBidi" w:hAnsiTheme="majorBidi" w:cstheme="majorBidi"/>
                <w:color w:val="000000"/>
                <w:sz w:val="24"/>
                <w:szCs w:val="24"/>
                <w:lang w:eastAsia="en-GB"/>
              </w:rPr>
              <w:t xml:space="preserve">ork </w:t>
            </w:r>
            <w:r>
              <w:rPr>
                <w:rFonts w:asciiTheme="majorBidi" w:hAnsiTheme="majorBidi" w:cstheme="majorBidi"/>
                <w:color w:val="000000"/>
                <w:sz w:val="24"/>
                <w:szCs w:val="24"/>
                <w:lang w:eastAsia="en-GB"/>
              </w:rPr>
              <w:t>p</w:t>
            </w:r>
            <w:r w:rsidRPr="001450A1">
              <w:rPr>
                <w:rFonts w:asciiTheme="majorBidi" w:hAnsiTheme="majorBidi" w:cstheme="majorBidi"/>
                <w:color w:val="000000"/>
                <w:sz w:val="24"/>
                <w:szCs w:val="24"/>
                <w:lang w:eastAsia="en-GB"/>
              </w:rPr>
              <w:t>lan for the project including detailed requirement analysis with respective stakeholders</w:t>
            </w:r>
          </w:p>
        </w:tc>
        <w:tc>
          <w:tcPr>
            <w:tcW w:w="1101" w:type="dxa"/>
            <w:hideMark/>
          </w:tcPr>
          <w:p w14:paraId="239976DF" w14:textId="0DACB9B0" w:rsidR="00CC47F7" w:rsidRPr="001450A1" w:rsidRDefault="00CC47F7" w:rsidP="00577073">
            <w:pPr>
              <w:tabs>
                <w:tab w:val="left" w:pos="3583"/>
              </w:tabs>
              <w:spacing w:line="276" w:lineRule="auto"/>
              <w:rPr>
                <w:rFonts w:asciiTheme="majorBidi" w:hAnsiTheme="majorBidi" w:cstheme="majorBidi"/>
                <w:color w:val="000000"/>
                <w:sz w:val="24"/>
                <w:szCs w:val="24"/>
                <w:lang w:eastAsia="en-GB"/>
              </w:rPr>
            </w:pPr>
            <w:r w:rsidRPr="00CC47F7">
              <w:rPr>
                <w:rFonts w:asciiTheme="majorBidi" w:hAnsiTheme="majorBidi" w:cstheme="majorBidi"/>
                <w:color w:val="000000"/>
                <w:sz w:val="24"/>
                <w:szCs w:val="24"/>
                <w:lang w:eastAsia="en-GB"/>
              </w:rPr>
              <w:t>1 month from Contract signing</w:t>
            </w:r>
          </w:p>
        </w:tc>
        <w:tc>
          <w:tcPr>
            <w:tcW w:w="441" w:type="dxa"/>
            <w:noWrap/>
            <w:hideMark/>
          </w:tcPr>
          <w:p w14:paraId="5171FD89" w14:textId="77777777" w:rsidR="00CC47F7" w:rsidRPr="001450A1" w:rsidRDefault="00CC47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1D185746" w14:textId="77777777" w:rsidR="00CC47F7" w:rsidRPr="001450A1" w:rsidRDefault="00CC47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49D8DE7D" w14:textId="77777777" w:rsidR="00CC47F7" w:rsidRPr="001450A1" w:rsidRDefault="00CC47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1FDC34E2" w14:textId="77777777" w:rsidR="00CC47F7" w:rsidRPr="001450A1" w:rsidRDefault="00CC47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5DE582EA" w14:textId="77777777" w:rsidR="00CC47F7" w:rsidRPr="001450A1" w:rsidRDefault="00CC47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48DC296B" w14:textId="77777777" w:rsidR="00CC47F7" w:rsidRPr="001450A1" w:rsidRDefault="00CC47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412DC29E" w14:textId="77777777" w:rsidR="00CC47F7" w:rsidRPr="001450A1" w:rsidRDefault="00CC47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138FEB96" w14:textId="77777777" w:rsidR="00CC47F7" w:rsidRPr="001450A1" w:rsidRDefault="00CC47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134D9836" w14:textId="77777777" w:rsidR="00CC47F7" w:rsidRPr="001450A1" w:rsidRDefault="00CC47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22D5045E" w14:textId="77777777" w:rsidR="00CC47F7" w:rsidRPr="001450A1" w:rsidRDefault="00CC47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61155F31" w14:textId="77777777" w:rsidR="00CC47F7" w:rsidRPr="001450A1" w:rsidRDefault="00CC47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0BF1BADD" w14:textId="77777777" w:rsidR="00CC47F7" w:rsidRPr="001450A1" w:rsidRDefault="00CC47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539A5E84" w14:textId="77777777" w:rsidR="00CC47F7" w:rsidRPr="001450A1" w:rsidRDefault="00CC47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6428CA90" w14:textId="77777777" w:rsidR="00CC47F7" w:rsidRPr="001450A1" w:rsidRDefault="00CC47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0BEFE3A3" w14:textId="77777777" w:rsidR="00CC47F7" w:rsidRPr="001450A1" w:rsidRDefault="00CC47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0CFC9838" w14:textId="77777777" w:rsidR="00CC47F7" w:rsidRPr="001450A1" w:rsidRDefault="00CC47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51685211" w14:textId="77777777" w:rsidR="00CC47F7" w:rsidRPr="001450A1" w:rsidRDefault="00CC47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2A213915" w14:textId="77777777" w:rsidR="00CC47F7" w:rsidRPr="001450A1" w:rsidRDefault="00CC47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5797AB7A" w14:textId="77777777" w:rsidR="00CC47F7" w:rsidRPr="001450A1" w:rsidRDefault="00CC47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709A40C8" w14:textId="77777777" w:rsidR="00CC47F7" w:rsidRPr="001450A1" w:rsidRDefault="00CC47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68B43436" w14:textId="77777777" w:rsidR="00CC47F7" w:rsidRPr="001450A1" w:rsidRDefault="00CC47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6443E9AF" w14:textId="77777777" w:rsidR="00CC47F7" w:rsidRPr="001450A1" w:rsidRDefault="00CC47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1C68D843" w14:textId="77777777" w:rsidR="00CC47F7" w:rsidRPr="001450A1" w:rsidRDefault="00CC47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7D3D3536" w14:textId="77777777" w:rsidR="00CC47F7" w:rsidRPr="001450A1" w:rsidRDefault="00CC47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r>
      <w:tr w:rsidR="00CC47F7" w:rsidRPr="001450A1" w14:paraId="4A0BE133" w14:textId="77777777" w:rsidTr="00CC47F7">
        <w:trPr>
          <w:trHeight w:val="1185"/>
        </w:trPr>
        <w:tc>
          <w:tcPr>
            <w:tcW w:w="704" w:type="dxa"/>
            <w:hideMark/>
          </w:tcPr>
          <w:p w14:paraId="255ACBFF" w14:textId="77777777" w:rsidR="00CC47F7" w:rsidRPr="001450A1" w:rsidRDefault="00CC47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2</w:t>
            </w:r>
          </w:p>
        </w:tc>
        <w:tc>
          <w:tcPr>
            <w:tcW w:w="1451" w:type="dxa"/>
            <w:hideMark/>
          </w:tcPr>
          <w:p w14:paraId="2750CECE" w14:textId="0DFD8533" w:rsidR="00CC47F7" w:rsidRPr="001450A1" w:rsidRDefault="00CC47F7" w:rsidP="00D71F74">
            <w:pPr>
              <w:tabs>
                <w:tab w:val="left" w:pos="3583"/>
              </w:tabs>
              <w:spacing w:line="276" w:lineRule="auto"/>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xml:space="preserve">Provide and present the design template for the project </w:t>
            </w:r>
            <w:r w:rsidRPr="001450A1">
              <w:rPr>
                <w:rFonts w:asciiTheme="majorBidi" w:hAnsiTheme="majorBidi" w:cstheme="majorBidi"/>
                <w:color w:val="000000"/>
                <w:sz w:val="24"/>
                <w:szCs w:val="24"/>
                <w:lang w:eastAsia="en-GB"/>
              </w:rPr>
              <w:lastRenderedPageBreak/>
              <w:t>and obtain approval from M</w:t>
            </w:r>
            <w:r w:rsidR="00D71F74">
              <w:rPr>
                <w:rFonts w:asciiTheme="majorBidi" w:hAnsiTheme="majorBidi" w:cstheme="majorBidi"/>
                <w:color w:val="000000"/>
                <w:sz w:val="24"/>
                <w:szCs w:val="24"/>
                <w:lang w:eastAsia="en-GB"/>
              </w:rPr>
              <w:t>E</w:t>
            </w:r>
          </w:p>
        </w:tc>
        <w:tc>
          <w:tcPr>
            <w:tcW w:w="1101" w:type="dxa"/>
            <w:hideMark/>
          </w:tcPr>
          <w:p w14:paraId="621A6E28" w14:textId="77777777" w:rsidR="00CC47F7" w:rsidRPr="001450A1" w:rsidRDefault="00CC47F7" w:rsidP="00577073">
            <w:pPr>
              <w:tabs>
                <w:tab w:val="left" w:pos="3583"/>
              </w:tabs>
              <w:spacing w:line="276" w:lineRule="auto"/>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lastRenderedPageBreak/>
              <w:t xml:space="preserve">1 month from completion of </w:t>
            </w:r>
            <w:r w:rsidRPr="001450A1">
              <w:rPr>
                <w:rFonts w:asciiTheme="majorBidi" w:hAnsiTheme="majorBidi" w:cstheme="majorBidi"/>
                <w:color w:val="000000"/>
                <w:sz w:val="24"/>
                <w:szCs w:val="24"/>
                <w:lang w:eastAsia="en-GB"/>
              </w:rPr>
              <w:lastRenderedPageBreak/>
              <w:t>activity 1</w:t>
            </w:r>
          </w:p>
        </w:tc>
        <w:tc>
          <w:tcPr>
            <w:tcW w:w="441" w:type="dxa"/>
            <w:noWrap/>
            <w:hideMark/>
          </w:tcPr>
          <w:p w14:paraId="2B00CCA6" w14:textId="77777777" w:rsidR="00CC47F7" w:rsidRPr="001450A1" w:rsidRDefault="00CC47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lastRenderedPageBreak/>
              <w:t> </w:t>
            </w:r>
          </w:p>
        </w:tc>
        <w:tc>
          <w:tcPr>
            <w:tcW w:w="486" w:type="dxa"/>
            <w:noWrap/>
            <w:hideMark/>
          </w:tcPr>
          <w:p w14:paraId="58B7C728" w14:textId="77777777" w:rsidR="00CC47F7" w:rsidRPr="001450A1" w:rsidRDefault="00CC47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1D6034FB" w14:textId="77777777" w:rsidR="00CC47F7" w:rsidRPr="001450A1" w:rsidRDefault="00CC47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0EDD46CC" w14:textId="77777777" w:rsidR="00CC47F7" w:rsidRPr="001450A1" w:rsidRDefault="00CC47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59F1A9C5" w14:textId="77777777" w:rsidR="00CC47F7" w:rsidRPr="001450A1" w:rsidRDefault="00CC47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270AC41C" w14:textId="77777777" w:rsidR="00CC47F7" w:rsidRPr="001450A1" w:rsidRDefault="00CC47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63121BF8" w14:textId="77777777" w:rsidR="00CC47F7" w:rsidRPr="001450A1" w:rsidRDefault="00CC47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48C7E2F8" w14:textId="77777777" w:rsidR="00CC47F7" w:rsidRPr="001450A1" w:rsidRDefault="00CC47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375B10D2" w14:textId="77777777" w:rsidR="00CC47F7" w:rsidRPr="001450A1" w:rsidRDefault="00CC47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3BA12221" w14:textId="77777777" w:rsidR="00CC47F7" w:rsidRPr="001450A1" w:rsidRDefault="00CC47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2FA71DA9" w14:textId="77777777" w:rsidR="00CC47F7" w:rsidRPr="001450A1" w:rsidRDefault="00CC47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3929B5C9" w14:textId="77777777" w:rsidR="00CC47F7" w:rsidRPr="001450A1" w:rsidRDefault="00CC47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102FAE3F" w14:textId="77777777" w:rsidR="00CC47F7" w:rsidRPr="001450A1" w:rsidRDefault="00CC47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103C72A4" w14:textId="77777777" w:rsidR="00CC47F7" w:rsidRPr="001450A1" w:rsidRDefault="00CC47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7A06C98D" w14:textId="77777777" w:rsidR="00CC47F7" w:rsidRPr="001450A1" w:rsidRDefault="00CC47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716F2D77" w14:textId="77777777" w:rsidR="00CC47F7" w:rsidRPr="001450A1" w:rsidRDefault="00CC47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51302930" w14:textId="77777777" w:rsidR="00CC47F7" w:rsidRPr="001450A1" w:rsidRDefault="00CC47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3FA8F320" w14:textId="77777777" w:rsidR="00CC47F7" w:rsidRPr="001450A1" w:rsidRDefault="00CC47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4F83E08D" w14:textId="77777777" w:rsidR="00CC47F7" w:rsidRPr="001450A1" w:rsidRDefault="00CC47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114A5778" w14:textId="77777777" w:rsidR="00CC47F7" w:rsidRPr="001450A1" w:rsidRDefault="00CC47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6C0A4CB1" w14:textId="77777777" w:rsidR="00CC47F7" w:rsidRPr="001450A1" w:rsidRDefault="00CC47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622D01AF" w14:textId="77777777" w:rsidR="00CC47F7" w:rsidRPr="001450A1" w:rsidRDefault="00CC47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73A67940" w14:textId="77777777" w:rsidR="00CC47F7" w:rsidRPr="001450A1" w:rsidRDefault="00CC47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548694EB" w14:textId="77777777" w:rsidR="00CC47F7" w:rsidRPr="001450A1" w:rsidRDefault="00CC47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r>
      <w:tr w:rsidR="00CC47F7" w:rsidRPr="001450A1" w14:paraId="795F91F7" w14:textId="77777777" w:rsidTr="00CC47F7">
        <w:trPr>
          <w:trHeight w:val="1995"/>
        </w:trPr>
        <w:tc>
          <w:tcPr>
            <w:tcW w:w="704" w:type="dxa"/>
            <w:hideMark/>
          </w:tcPr>
          <w:p w14:paraId="525F7178" w14:textId="1EF0B3A4" w:rsidR="00CC47F7" w:rsidRPr="001450A1" w:rsidRDefault="00D71F74" w:rsidP="00810047">
            <w:pPr>
              <w:tabs>
                <w:tab w:val="left" w:pos="3583"/>
              </w:tabs>
              <w:spacing w:line="276" w:lineRule="auto"/>
              <w:jc w:val="both"/>
              <w:rPr>
                <w:rFonts w:asciiTheme="majorBidi" w:hAnsiTheme="majorBidi" w:cstheme="majorBidi"/>
                <w:color w:val="000000"/>
                <w:sz w:val="24"/>
                <w:szCs w:val="24"/>
                <w:lang w:eastAsia="en-GB"/>
              </w:rPr>
            </w:pPr>
            <w:r>
              <w:rPr>
                <w:rFonts w:asciiTheme="majorBidi" w:hAnsiTheme="majorBidi" w:cstheme="majorBidi"/>
                <w:color w:val="000000"/>
                <w:sz w:val="24"/>
                <w:szCs w:val="24"/>
                <w:lang w:eastAsia="en-GB"/>
              </w:rPr>
              <w:t>3</w:t>
            </w:r>
          </w:p>
        </w:tc>
        <w:tc>
          <w:tcPr>
            <w:tcW w:w="1451" w:type="dxa"/>
            <w:hideMark/>
          </w:tcPr>
          <w:p w14:paraId="3290F5D7" w14:textId="77777777" w:rsidR="00CC47F7" w:rsidRPr="001450A1" w:rsidRDefault="00CC47F7" w:rsidP="00577073">
            <w:pPr>
              <w:tabs>
                <w:tab w:val="left" w:pos="3583"/>
              </w:tabs>
              <w:spacing w:line="276" w:lineRule="auto"/>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Develop and present the webpage, monitoring portal and electronic library for comments</w:t>
            </w:r>
          </w:p>
        </w:tc>
        <w:tc>
          <w:tcPr>
            <w:tcW w:w="1101" w:type="dxa"/>
            <w:hideMark/>
          </w:tcPr>
          <w:p w14:paraId="7E340C7F" w14:textId="77777777" w:rsidR="00CC47F7" w:rsidRPr="001450A1" w:rsidRDefault="00CC47F7" w:rsidP="00577073">
            <w:pPr>
              <w:tabs>
                <w:tab w:val="left" w:pos="3583"/>
              </w:tabs>
              <w:spacing w:line="276" w:lineRule="auto"/>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3 months from completion of activity 2</w:t>
            </w:r>
          </w:p>
        </w:tc>
        <w:tc>
          <w:tcPr>
            <w:tcW w:w="441" w:type="dxa"/>
            <w:noWrap/>
            <w:hideMark/>
          </w:tcPr>
          <w:p w14:paraId="2DD06AB6" w14:textId="77777777" w:rsidR="00CC47F7" w:rsidRPr="001450A1" w:rsidRDefault="00CC47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2F9A8449" w14:textId="77777777" w:rsidR="00CC47F7" w:rsidRPr="001450A1" w:rsidRDefault="00CC47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55D1B8E3" w14:textId="77777777" w:rsidR="00CC47F7" w:rsidRPr="001450A1" w:rsidRDefault="00CC47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69AECA88" w14:textId="77777777" w:rsidR="00CC47F7" w:rsidRPr="001450A1" w:rsidRDefault="00CC47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719CBD16" w14:textId="77777777" w:rsidR="00CC47F7" w:rsidRPr="001450A1" w:rsidRDefault="00CC47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250EF499" w14:textId="77777777" w:rsidR="00CC47F7" w:rsidRPr="001450A1" w:rsidRDefault="00CC47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49CA51F2" w14:textId="77777777" w:rsidR="00CC47F7" w:rsidRPr="001450A1" w:rsidRDefault="00CC47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71B68BE0" w14:textId="77777777" w:rsidR="00CC47F7" w:rsidRPr="001450A1" w:rsidRDefault="00CC47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0320FDD9" w14:textId="77777777" w:rsidR="00CC47F7" w:rsidRPr="001450A1" w:rsidRDefault="00CC47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23B72FD9" w14:textId="77777777" w:rsidR="00CC47F7" w:rsidRPr="001450A1" w:rsidRDefault="00CC47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45B34C49" w14:textId="77777777" w:rsidR="00CC47F7" w:rsidRPr="001450A1" w:rsidRDefault="00CC47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0A825CB2" w14:textId="77777777" w:rsidR="00CC47F7" w:rsidRPr="001450A1" w:rsidRDefault="00CC47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462AD9C7" w14:textId="77777777" w:rsidR="00CC47F7" w:rsidRPr="001450A1" w:rsidRDefault="00CC47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74F17B36" w14:textId="77777777" w:rsidR="00CC47F7" w:rsidRPr="001450A1" w:rsidRDefault="00CC47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6F10B13D" w14:textId="77777777" w:rsidR="00CC47F7" w:rsidRPr="001450A1" w:rsidRDefault="00CC47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6E6C5D47" w14:textId="77777777" w:rsidR="00CC47F7" w:rsidRPr="001450A1" w:rsidRDefault="00CC47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4E437131" w14:textId="77777777" w:rsidR="00CC47F7" w:rsidRPr="001450A1" w:rsidRDefault="00CC47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0C5A3D25" w14:textId="77777777" w:rsidR="00CC47F7" w:rsidRPr="001450A1" w:rsidRDefault="00CC47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7CE86DD5" w14:textId="77777777" w:rsidR="00CC47F7" w:rsidRPr="001450A1" w:rsidRDefault="00CC47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7BCA89D3" w14:textId="77777777" w:rsidR="00CC47F7" w:rsidRPr="001450A1" w:rsidRDefault="00CC47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241650D3" w14:textId="77777777" w:rsidR="00CC47F7" w:rsidRPr="001450A1" w:rsidRDefault="00CC47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07277B28" w14:textId="77777777" w:rsidR="00CC47F7" w:rsidRPr="001450A1" w:rsidRDefault="00CC47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10AC7278" w14:textId="77777777" w:rsidR="00CC47F7" w:rsidRPr="001450A1" w:rsidRDefault="00CC47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42B01D44" w14:textId="77777777" w:rsidR="00CC47F7" w:rsidRPr="001450A1" w:rsidRDefault="00CC47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r>
      <w:tr w:rsidR="00CC47F7" w:rsidRPr="001450A1" w14:paraId="31A81354" w14:textId="77777777" w:rsidTr="00CC47F7">
        <w:trPr>
          <w:trHeight w:val="1035"/>
        </w:trPr>
        <w:tc>
          <w:tcPr>
            <w:tcW w:w="704" w:type="dxa"/>
            <w:hideMark/>
          </w:tcPr>
          <w:p w14:paraId="626FAFE2" w14:textId="0844CB2E" w:rsidR="00CC47F7" w:rsidRPr="001450A1" w:rsidRDefault="00D71F74" w:rsidP="00810047">
            <w:pPr>
              <w:tabs>
                <w:tab w:val="left" w:pos="3583"/>
              </w:tabs>
              <w:spacing w:line="276" w:lineRule="auto"/>
              <w:jc w:val="both"/>
              <w:rPr>
                <w:rFonts w:asciiTheme="majorBidi" w:hAnsiTheme="majorBidi" w:cstheme="majorBidi"/>
                <w:color w:val="000000"/>
                <w:sz w:val="24"/>
                <w:szCs w:val="24"/>
                <w:lang w:eastAsia="en-GB"/>
              </w:rPr>
            </w:pPr>
            <w:r>
              <w:rPr>
                <w:rFonts w:asciiTheme="majorBidi" w:hAnsiTheme="majorBidi" w:cstheme="majorBidi"/>
                <w:color w:val="000000"/>
                <w:sz w:val="24"/>
                <w:szCs w:val="24"/>
                <w:lang w:eastAsia="en-GB"/>
              </w:rPr>
              <w:t>4</w:t>
            </w:r>
          </w:p>
        </w:tc>
        <w:tc>
          <w:tcPr>
            <w:tcW w:w="1451" w:type="dxa"/>
            <w:hideMark/>
          </w:tcPr>
          <w:p w14:paraId="71BB5461" w14:textId="77777777" w:rsidR="00CC47F7" w:rsidRPr="001450A1" w:rsidRDefault="00CC47F7" w:rsidP="00577073">
            <w:pPr>
              <w:tabs>
                <w:tab w:val="left" w:pos="3583"/>
              </w:tabs>
              <w:spacing w:line="276" w:lineRule="auto"/>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xml:space="preserve">User testing and finalization </w:t>
            </w:r>
          </w:p>
        </w:tc>
        <w:tc>
          <w:tcPr>
            <w:tcW w:w="1101" w:type="dxa"/>
            <w:hideMark/>
          </w:tcPr>
          <w:p w14:paraId="3AA100EE" w14:textId="77777777" w:rsidR="00CC47F7" w:rsidRPr="001450A1" w:rsidRDefault="00CC47F7" w:rsidP="00577073">
            <w:pPr>
              <w:tabs>
                <w:tab w:val="left" w:pos="3583"/>
              </w:tabs>
              <w:spacing w:line="276" w:lineRule="auto"/>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1  month from completion of activity 4</w:t>
            </w:r>
          </w:p>
        </w:tc>
        <w:tc>
          <w:tcPr>
            <w:tcW w:w="441" w:type="dxa"/>
            <w:noWrap/>
            <w:hideMark/>
          </w:tcPr>
          <w:p w14:paraId="4DAD6F52" w14:textId="77777777" w:rsidR="00CC47F7" w:rsidRPr="001450A1" w:rsidRDefault="00CC47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119473DC" w14:textId="77777777" w:rsidR="00CC47F7" w:rsidRPr="001450A1" w:rsidRDefault="00CC47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072D74F3" w14:textId="77777777" w:rsidR="00CC47F7" w:rsidRPr="001450A1" w:rsidRDefault="00CC47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75EC4054" w14:textId="77777777" w:rsidR="00CC47F7" w:rsidRPr="001450A1" w:rsidRDefault="00CC47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036CBD3F" w14:textId="77777777" w:rsidR="00CC47F7" w:rsidRPr="001450A1" w:rsidRDefault="00CC47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7DA4CE8F" w14:textId="77777777" w:rsidR="00CC47F7" w:rsidRPr="001450A1" w:rsidRDefault="00CC47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36953864" w14:textId="77777777" w:rsidR="00CC47F7" w:rsidRPr="001450A1" w:rsidRDefault="00CC47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15A1124C" w14:textId="77777777" w:rsidR="00CC47F7" w:rsidRPr="001450A1" w:rsidRDefault="00CC47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5F47A967" w14:textId="77777777" w:rsidR="00CC47F7" w:rsidRPr="001450A1" w:rsidRDefault="00CC47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5B3AAC4F" w14:textId="77777777" w:rsidR="00CC47F7" w:rsidRPr="001450A1" w:rsidRDefault="00CC47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74F12F02" w14:textId="77777777" w:rsidR="00CC47F7" w:rsidRPr="001450A1" w:rsidRDefault="00CC47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63A55789" w14:textId="77777777" w:rsidR="00CC47F7" w:rsidRPr="001450A1" w:rsidRDefault="00CC47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591C0DB1" w14:textId="77777777" w:rsidR="00CC47F7" w:rsidRPr="001450A1" w:rsidRDefault="00CC47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244620DC" w14:textId="77777777" w:rsidR="00CC47F7" w:rsidRPr="001450A1" w:rsidRDefault="00CC47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31675E6E" w14:textId="77777777" w:rsidR="00CC47F7" w:rsidRPr="001450A1" w:rsidRDefault="00CC47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659E78E0" w14:textId="77777777" w:rsidR="00CC47F7" w:rsidRPr="001450A1" w:rsidRDefault="00CC47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0B901E31" w14:textId="77777777" w:rsidR="00CC47F7" w:rsidRPr="001450A1" w:rsidRDefault="00CC47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32E2F819" w14:textId="77777777" w:rsidR="00CC47F7" w:rsidRPr="001450A1" w:rsidRDefault="00CC47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485496B2" w14:textId="77777777" w:rsidR="00CC47F7" w:rsidRPr="001450A1" w:rsidRDefault="00CC47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70260CAB" w14:textId="77777777" w:rsidR="00CC47F7" w:rsidRPr="001450A1" w:rsidRDefault="00CC47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7EC0EC6F" w14:textId="77777777" w:rsidR="00CC47F7" w:rsidRPr="001450A1" w:rsidRDefault="00CC47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4A3B6951" w14:textId="77777777" w:rsidR="00CC47F7" w:rsidRPr="001450A1" w:rsidRDefault="00CC47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6444202A" w14:textId="77777777" w:rsidR="00CC47F7" w:rsidRPr="001450A1" w:rsidRDefault="00CC47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2492E000" w14:textId="77777777" w:rsidR="00CC47F7" w:rsidRPr="001450A1" w:rsidRDefault="00CC47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r>
      <w:tr w:rsidR="00CC47F7" w:rsidRPr="001450A1" w14:paraId="42D8F370" w14:textId="77777777" w:rsidTr="00CC47F7">
        <w:trPr>
          <w:trHeight w:val="1800"/>
        </w:trPr>
        <w:tc>
          <w:tcPr>
            <w:tcW w:w="704" w:type="dxa"/>
            <w:hideMark/>
          </w:tcPr>
          <w:p w14:paraId="17FA4141" w14:textId="4F2AD578" w:rsidR="00CC47F7" w:rsidRPr="001450A1" w:rsidRDefault="00D71F74" w:rsidP="00810047">
            <w:pPr>
              <w:tabs>
                <w:tab w:val="left" w:pos="3583"/>
              </w:tabs>
              <w:spacing w:line="276" w:lineRule="auto"/>
              <w:jc w:val="both"/>
              <w:rPr>
                <w:rFonts w:asciiTheme="majorBidi" w:hAnsiTheme="majorBidi" w:cstheme="majorBidi"/>
                <w:color w:val="000000"/>
                <w:sz w:val="24"/>
                <w:szCs w:val="24"/>
                <w:lang w:eastAsia="en-GB"/>
              </w:rPr>
            </w:pPr>
            <w:r>
              <w:rPr>
                <w:rFonts w:asciiTheme="majorBidi" w:hAnsiTheme="majorBidi" w:cstheme="majorBidi"/>
                <w:color w:val="000000"/>
                <w:sz w:val="24"/>
                <w:szCs w:val="24"/>
                <w:lang w:eastAsia="en-GB"/>
              </w:rPr>
              <w:t>5</w:t>
            </w:r>
          </w:p>
        </w:tc>
        <w:tc>
          <w:tcPr>
            <w:tcW w:w="1451" w:type="dxa"/>
            <w:hideMark/>
          </w:tcPr>
          <w:p w14:paraId="76A615E1" w14:textId="77777777" w:rsidR="00CC47F7" w:rsidRPr="001450A1" w:rsidRDefault="00CC47F7" w:rsidP="00577073">
            <w:pPr>
              <w:tabs>
                <w:tab w:val="left" w:pos="3583"/>
              </w:tabs>
              <w:spacing w:line="276" w:lineRule="auto"/>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xml:space="preserve">Website handover, including submission of a clear and commented </w:t>
            </w:r>
            <w:r w:rsidRPr="001450A1">
              <w:rPr>
                <w:rFonts w:asciiTheme="majorBidi" w:hAnsiTheme="majorBidi" w:cstheme="majorBidi"/>
                <w:color w:val="000000"/>
                <w:sz w:val="24"/>
                <w:szCs w:val="24"/>
                <w:lang w:eastAsia="en-GB"/>
              </w:rPr>
              <w:lastRenderedPageBreak/>
              <w:t xml:space="preserve">source code, Full detailed technical documentation with diagrams and a User Guide with screenshots. </w:t>
            </w:r>
          </w:p>
        </w:tc>
        <w:tc>
          <w:tcPr>
            <w:tcW w:w="1101" w:type="dxa"/>
            <w:hideMark/>
          </w:tcPr>
          <w:p w14:paraId="5CA24C93" w14:textId="4CB3C788" w:rsidR="00CC47F7" w:rsidRPr="001450A1" w:rsidRDefault="00CC47F7" w:rsidP="00577073">
            <w:pPr>
              <w:tabs>
                <w:tab w:val="left" w:pos="3583"/>
              </w:tabs>
              <w:spacing w:line="276" w:lineRule="auto"/>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lastRenderedPageBreak/>
              <w:t>1</w:t>
            </w:r>
            <w:r>
              <w:rPr>
                <w:rFonts w:asciiTheme="majorBidi" w:hAnsiTheme="majorBidi" w:cstheme="majorBidi"/>
                <w:color w:val="000000"/>
                <w:sz w:val="24"/>
                <w:szCs w:val="24"/>
                <w:lang w:eastAsia="en-GB"/>
              </w:rPr>
              <w:t>5</w:t>
            </w:r>
            <w:r w:rsidRPr="001450A1">
              <w:rPr>
                <w:rFonts w:asciiTheme="majorBidi" w:hAnsiTheme="majorBidi" w:cstheme="majorBidi"/>
                <w:color w:val="000000"/>
                <w:sz w:val="24"/>
                <w:szCs w:val="24"/>
                <w:lang w:eastAsia="en-GB"/>
              </w:rPr>
              <w:t xml:space="preserve"> days from completion of activity 5</w:t>
            </w:r>
          </w:p>
        </w:tc>
        <w:tc>
          <w:tcPr>
            <w:tcW w:w="441" w:type="dxa"/>
            <w:noWrap/>
            <w:hideMark/>
          </w:tcPr>
          <w:p w14:paraId="59609CB6" w14:textId="77777777" w:rsidR="00CC47F7" w:rsidRPr="001450A1" w:rsidRDefault="00CC47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6A68CEE0" w14:textId="77777777" w:rsidR="00CC47F7" w:rsidRPr="001450A1" w:rsidRDefault="00CC47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51D562A2" w14:textId="77777777" w:rsidR="00CC47F7" w:rsidRPr="001450A1" w:rsidRDefault="00CC47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0235B2FA" w14:textId="77777777" w:rsidR="00CC47F7" w:rsidRPr="001450A1" w:rsidRDefault="00CC47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611FD74B" w14:textId="77777777" w:rsidR="00CC47F7" w:rsidRPr="001450A1" w:rsidRDefault="00CC47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1D93341D" w14:textId="77777777" w:rsidR="00CC47F7" w:rsidRPr="001450A1" w:rsidRDefault="00CC47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3342FB2D" w14:textId="77777777" w:rsidR="00CC47F7" w:rsidRPr="001450A1" w:rsidRDefault="00CC47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2BAAC17E" w14:textId="77777777" w:rsidR="00CC47F7" w:rsidRPr="001450A1" w:rsidRDefault="00CC47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50CDD7F0" w14:textId="77777777" w:rsidR="00CC47F7" w:rsidRPr="001450A1" w:rsidRDefault="00CC47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03E1F1E0" w14:textId="77777777" w:rsidR="00CC47F7" w:rsidRPr="001450A1" w:rsidRDefault="00CC47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0E08D021" w14:textId="77777777" w:rsidR="00CC47F7" w:rsidRPr="001450A1" w:rsidRDefault="00CC47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03254CD8" w14:textId="77777777" w:rsidR="00CC47F7" w:rsidRPr="001450A1" w:rsidRDefault="00CC47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4901BF8D" w14:textId="77777777" w:rsidR="00CC47F7" w:rsidRPr="001450A1" w:rsidRDefault="00CC47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631E7032" w14:textId="77777777" w:rsidR="00CC47F7" w:rsidRPr="001450A1" w:rsidRDefault="00CC47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21C31531" w14:textId="77777777" w:rsidR="00CC47F7" w:rsidRPr="001450A1" w:rsidRDefault="00CC47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5410C946" w14:textId="77777777" w:rsidR="00CC47F7" w:rsidRPr="001450A1" w:rsidRDefault="00CC47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23065F6B" w14:textId="77777777" w:rsidR="00CC47F7" w:rsidRPr="001450A1" w:rsidRDefault="00CC47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46874F4E" w14:textId="77777777" w:rsidR="00CC47F7" w:rsidRPr="001450A1" w:rsidRDefault="00CC47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4FFA4F75" w14:textId="77777777" w:rsidR="00CC47F7" w:rsidRPr="001450A1" w:rsidRDefault="00CC47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50C71977" w14:textId="77777777" w:rsidR="00CC47F7" w:rsidRPr="001450A1" w:rsidRDefault="00CC47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0128BB88" w14:textId="77777777" w:rsidR="00CC47F7" w:rsidRPr="001450A1" w:rsidRDefault="00CC47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12AF06F5" w14:textId="77777777" w:rsidR="00CC47F7" w:rsidRPr="001450A1" w:rsidRDefault="00CC47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5FAAA178" w14:textId="77777777" w:rsidR="00CC47F7" w:rsidRPr="001450A1" w:rsidRDefault="00CC47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30017457" w14:textId="77777777" w:rsidR="00CC47F7" w:rsidRPr="001450A1" w:rsidRDefault="00CC47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r>
      <w:tr w:rsidR="00CC47F7" w:rsidRPr="001450A1" w14:paraId="50107CB9" w14:textId="77777777" w:rsidTr="00CC47F7">
        <w:trPr>
          <w:trHeight w:val="1260"/>
        </w:trPr>
        <w:tc>
          <w:tcPr>
            <w:tcW w:w="704" w:type="dxa"/>
            <w:hideMark/>
          </w:tcPr>
          <w:p w14:paraId="17FFF49E" w14:textId="712C931D" w:rsidR="00CC47F7" w:rsidRPr="001450A1" w:rsidRDefault="00D71F74" w:rsidP="00810047">
            <w:pPr>
              <w:tabs>
                <w:tab w:val="left" w:pos="3583"/>
              </w:tabs>
              <w:spacing w:line="276" w:lineRule="auto"/>
              <w:jc w:val="both"/>
              <w:rPr>
                <w:rFonts w:asciiTheme="majorBidi" w:hAnsiTheme="majorBidi" w:cstheme="majorBidi"/>
                <w:color w:val="000000"/>
                <w:sz w:val="24"/>
                <w:szCs w:val="24"/>
                <w:lang w:eastAsia="en-GB"/>
              </w:rPr>
            </w:pPr>
            <w:r>
              <w:rPr>
                <w:rFonts w:asciiTheme="majorBidi" w:hAnsiTheme="majorBidi" w:cstheme="majorBidi"/>
                <w:color w:val="000000"/>
                <w:sz w:val="24"/>
                <w:szCs w:val="24"/>
                <w:lang w:eastAsia="en-GB"/>
              </w:rPr>
              <w:t>6</w:t>
            </w:r>
          </w:p>
        </w:tc>
        <w:tc>
          <w:tcPr>
            <w:tcW w:w="1451" w:type="dxa"/>
            <w:hideMark/>
          </w:tcPr>
          <w:p w14:paraId="51581E93" w14:textId="52BA7C83" w:rsidR="00CC47F7" w:rsidRPr="001450A1" w:rsidRDefault="00CC47F7" w:rsidP="00577073">
            <w:pPr>
              <w:tabs>
                <w:tab w:val="left" w:pos="3583"/>
              </w:tabs>
              <w:spacing w:line="276" w:lineRule="auto"/>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Conduct training session</w:t>
            </w:r>
            <w:r>
              <w:rPr>
                <w:rFonts w:asciiTheme="majorBidi" w:hAnsiTheme="majorBidi" w:cstheme="majorBidi"/>
                <w:color w:val="000000"/>
                <w:sz w:val="24"/>
                <w:szCs w:val="24"/>
                <w:lang w:eastAsia="en-GB"/>
              </w:rPr>
              <w:t>s</w:t>
            </w:r>
            <w:r w:rsidRPr="001450A1">
              <w:rPr>
                <w:rFonts w:asciiTheme="majorBidi" w:hAnsiTheme="majorBidi" w:cstheme="majorBidi"/>
                <w:color w:val="000000"/>
                <w:sz w:val="24"/>
                <w:szCs w:val="24"/>
                <w:lang w:eastAsia="en-GB"/>
              </w:rPr>
              <w:t xml:space="preserve"> for users.</w:t>
            </w:r>
          </w:p>
        </w:tc>
        <w:tc>
          <w:tcPr>
            <w:tcW w:w="1101" w:type="dxa"/>
            <w:hideMark/>
          </w:tcPr>
          <w:p w14:paraId="3C99CAB0" w14:textId="76752895" w:rsidR="00CC47F7" w:rsidRPr="001450A1" w:rsidRDefault="00CC47F7" w:rsidP="00577073">
            <w:pPr>
              <w:tabs>
                <w:tab w:val="left" w:pos="3583"/>
              </w:tabs>
              <w:spacing w:line="276" w:lineRule="auto"/>
              <w:rPr>
                <w:rFonts w:asciiTheme="majorBidi" w:hAnsiTheme="majorBidi" w:cstheme="majorBidi"/>
                <w:color w:val="000000"/>
                <w:sz w:val="24"/>
                <w:szCs w:val="24"/>
                <w:lang w:eastAsia="en-GB"/>
              </w:rPr>
            </w:pPr>
            <w:r w:rsidRPr="00CC47F7">
              <w:rPr>
                <w:rFonts w:asciiTheme="majorBidi" w:hAnsiTheme="majorBidi" w:cstheme="majorBidi"/>
                <w:color w:val="000000"/>
                <w:sz w:val="24"/>
                <w:szCs w:val="24"/>
                <w:lang w:eastAsia="en-GB"/>
              </w:rPr>
              <w:t>1 month from completion of activity 6</w:t>
            </w:r>
          </w:p>
        </w:tc>
        <w:tc>
          <w:tcPr>
            <w:tcW w:w="441" w:type="dxa"/>
            <w:noWrap/>
            <w:hideMark/>
          </w:tcPr>
          <w:p w14:paraId="7301A13E" w14:textId="77777777" w:rsidR="00CC47F7" w:rsidRPr="001450A1" w:rsidRDefault="00CC47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2093C987" w14:textId="77777777" w:rsidR="00CC47F7" w:rsidRPr="001450A1" w:rsidRDefault="00CC47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60A6F936" w14:textId="77777777" w:rsidR="00CC47F7" w:rsidRPr="001450A1" w:rsidRDefault="00CC47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00B37D2A" w14:textId="77777777" w:rsidR="00CC47F7" w:rsidRPr="001450A1" w:rsidRDefault="00CC47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00D560FF" w14:textId="77777777" w:rsidR="00CC47F7" w:rsidRPr="001450A1" w:rsidRDefault="00CC47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14F6B49D" w14:textId="77777777" w:rsidR="00CC47F7" w:rsidRPr="001450A1" w:rsidRDefault="00CC47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577B9CD2" w14:textId="77777777" w:rsidR="00CC47F7" w:rsidRPr="001450A1" w:rsidRDefault="00CC47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3C3C152B" w14:textId="77777777" w:rsidR="00CC47F7" w:rsidRPr="001450A1" w:rsidRDefault="00CC47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6804F1EE" w14:textId="77777777" w:rsidR="00CC47F7" w:rsidRPr="001450A1" w:rsidRDefault="00CC47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20C2131A" w14:textId="77777777" w:rsidR="00CC47F7" w:rsidRPr="001450A1" w:rsidRDefault="00CC47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5063858A" w14:textId="77777777" w:rsidR="00CC47F7" w:rsidRPr="001450A1" w:rsidRDefault="00CC47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1506E8B6" w14:textId="77777777" w:rsidR="00CC47F7" w:rsidRPr="001450A1" w:rsidRDefault="00CC47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451A3EF8" w14:textId="77777777" w:rsidR="00CC47F7" w:rsidRPr="001450A1" w:rsidRDefault="00CC47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1AEE9A6B" w14:textId="77777777" w:rsidR="00CC47F7" w:rsidRPr="001450A1" w:rsidRDefault="00CC47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4EA6CB0B" w14:textId="77777777" w:rsidR="00CC47F7" w:rsidRPr="001450A1" w:rsidRDefault="00CC47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6FC84C78" w14:textId="77777777" w:rsidR="00CC47F7" w:rsidRPr="001450A1" w:rsidRDefault="00CC47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722A91E0" w14:textId="77777777" w:rsidR="00CC47F7" w:rsidRPr="001450A1" w:rsidRDefault="00CC47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662B28FF" w14:textId="77777777" w:rsidR="00CC47F7" w:rsidRPr="001450A1" w:rsidRDefault="00CC47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20D0AAC3" w14:textId="77777777" w:rsidR="00CC47F7" w:rsidRPr="001450A1" w:rsidRDefault="00CC47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0033B271" w14:textId="77777777" w:rsidR="00CC47F7" w:rsidRPr="001450A1" w:rsidRDefault="00CC47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5A5143FC" w14:textId="77777777" w:rsidR="00CC47F7" w:rsidRPr="001450A1" w:rsidRDefault="00CC47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7AA9F775" w14:textId="77777777" w:rsidR="00CC47F7" w:rsidRPr="001450A1" w:rsidRDefault="00CC47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658734B8" w14:textId="77777777" w:rsidR="00CC47F7" w:rsidRPr="001450A1" w:rsidRDefault="00CC47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0EFE625F" w14:textId="77777777" w:rsidR="00CC47F7" w:rsidRPr="001450A1" w:rsidRDefault="00CC47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r>
      <w:tr w:rsidR="00CC47F7" w:rsidRPr="001450A1" w14:paraId="067415DF" w14:textId="77777777" w:rsidTr="00CC47F7">
        <w:trPr>
          <w:trHeight w:val="1035"/>
        </w:trPr>
        <w:tc>
          <w:tcPr>
            <w:tcW w:w="704" w:type="dxa"/>
            <w:hideMark/>
          </w:tcPr>
          <w:p w14:paraId="238DB77A" w14:textId="35685798" w:rsidR="00CC47F7" w:rsidRPr="001450A1" w:rsidRDefault="00D71F74" w:rsidP="00810047">
            <w:pPr>
              <w:tabs>
                <w:tab w:val="left" w:pos="3583"/>
              </w:tabs>
              <w:spacing w:line="276" w:lineRule="auto"/>
              <w:jc w:val="both"/>
              <w:rPr>
                <w:rFonts w:asciiTheme="majorBidi" w:hAnsiTheme="majorBidi" w:cstheme="majorBidi"/>
                <w:color w:val="000000"/>
                <w:sz w:val="24"/>
                <w:szCs w:val="24"/>
                <w:lang w:eastAsia="en-GB"/>
              </w:rPr>
            </w:pPr>
            <w:r>
              <w:rPr>
                <w:rFonts w:asciiTheme="majorBidi" w:hAnsiTheme="majorBidi" w:cstheme="majorBidi"/>
                <w:color w:val="000000"/>
                <w:sz w:val="24"/>
                <w:szCs w:val="24"/>
                <w:lang w:eastAsia="en-GB"/>
              </w:rPr>
              <w:t>7</w:t>
            </w:r>
          </w:p>
        </w:tc>
        <w:tc>
          <w:tcPr>
            <w:tcW w:w="1451" w:type="dxa"/>
            <w:hideMark/>
          </w:tcPr>
          <w:p w14:paraId="0E937D50" w14:textId="1D03E2A0" w:rsidR="00CC47F7" w:rsidRDefault="000F412C" w:rsidP="00FC5E29">
            <w:pPr>
              <w:tabs>
                <w:tab w:val="left" w:pos="3583"/>
              </w:tabs>
              <w:spacing w:line="276" w:lineRule="auto"/>
              <w:rPr>
                <w:rFonts w:asciiTheme="majorBidi" w:hAnsiTheme="majorBidi" w:cstheme="majorBidi"/>
                <w:color w:val="000000"/>
                <w:sz w:val="24"/>
                <w:szCs w:val="24"/>
                <w:lang w:eastAsia="en-GB"/>
              </w:rPr>
            </w:pPr>
            <w:r>
              <w:rPr>
                <w:rFonts w:asciiTheme="majorBidi" w:hAnsiTheme="majorBidi" w:cstheme="majorBidi"/>
                <w:color w:val="000000"/>
                <w:sz w:val="24"/>
                <w:szCs w:val="24"/>
                <w:lang w:eastAsia="en-GB"/>
              </w:rPr>
              <w:t xml:space="preserve">Provide bug fixing support and undertake necessary </w:t>
            </w:r>
            <w:proofErr w:type="gramStart"/>
            <w:r>
              <w:rPr>
                <w:rFonts w:asciiTheme="majorBidi" w:hAnsiTheme="majorBidi" w:cstheme="majorBidi"/>
                <w:color w:val="000000"/>
                <w:sz w:val="24"/>
                <w:szCs w:val="24"/>
                <w:lang w:eastAsia="en-GB"/>
              </w:rPr>
              <w:t>upgrading</w:t>
            </w:r>
            <w:r w:rsidR="000E67C3">
              <w:rPr>
                <w:rFonts w:asciiTheme="majorBidi" w:hAnsiTheme="majorBidi" w:cstheme="majorBidi"/>
                <w:color w:val="000000"/>
                <w:sz w:val="24"/>
                <w:szCs w:val="24"/>
                <w:lang w:eastAsia="en-GB"/>
              </w:rPr>
              <w:t xml:space="preserve"> </w:t>
            </w:r>
            <w:r w:rsidR="00CC47F7">
              <w:rPr>
                <w:rFonts w:asciiTheme="majorBidi" w:hAnsiTheme="majorBidi" w:cstheme="majorBidi"/>
                <w:color w:val="000000"/>
                <w:sz w:val="24"/>
                <w:szCs w:val="24"/>
                <w:lang w:eastAsia="en-GB"/>
              </w:rPr>
              <w:t xml:space="preserve"> for</w:t>
            </w:r>
            <w:proofErr w:type="gramEnd"/>
            <w:r w:rsidR="00CC47F7">
              <w:rPr>
                <w:rFonts w:asciiTheme="majorBidi" w:hAnsiTheme="majorBidi" w:cstheme="majorBidi"/>
                <w:color w:val="000000"/>
                <w:sz w:val="24"/>
                <w:szCs w:val="24"/>
                <w:lang w:eastAsia="en-GB"/>
              </w:rPr>
              <w:t xml:space="preserve"> a period of six (6) months</w:t>
            </w:r>
            <w:r w:rsidR="000E67C3">
              <w:rPr>
                <w:rFonts w:asciiTheme="majorBidi" w:hAnsiTheme="majorBidi" w:cstheme="majorBidi"/>
                <w:color w:val="000000"/>
                <w:sz w:val="24"/>
                <w:szCs w:val="24"/>
                <w:lang w:eastAsia="en-GB"/>
              </w:rPr>
              <w:t xml:space="preserve"> </w:t>
            </w:r>
            <w:r w:rsidR="000E67C3" w:rsidRPr="000E67C3">
              <w:rPr>
                <w:rFonts w:asciiTheme="majorBidi" w:hAnsiTheme="majorBidi" w:cstheme="majorBidi"/>
                <w:color w:val="000000"/>
                <w:sz w:val="24"/>
                <w:szCs w:val="24"/>
                <w:lang w:eastAsia="en-GB"/>
              </w:rPr>
              <w:t xml:space="preserve">(the consultant </w:t>
            </w:r>
            <w:r w:rsidR="000E67C3" w:rsidRPr="000E67C3">
              <w:rPr>
                <w:rFonts w:asciiTheme="majorBidi" w:hAnsiTheme="majorBidi" w:cstheme="majorBidi"/>
                <w:color w:val="000000"/>
                <w:sz w:val="24"/>
                <w:szCs w:val="24"/>
                <w:lang w:eastAsia="en-GB"/>
              </w:rPr>
              <w:lastRenderedPageBreak/>
              <w:t>need not be stationed at the ministry)</w:t>
            </w:r>
            <w:r w:rsidR="00CC47F7">
              <w:rPr>
                <w:rFonts w:asciiTheme="majorBidi" w:hAnsiTheme="majorBidi" w:cstheme="majorBidi"/>
                <w:color w:val="000000"/>
                <w:sz w:val="24"/>
                <w:szCs w:val="24"/>
                <w:lang w:eastAsia="en-GB"/>
              </w:rPr>
              <w:t>.</w:t>
            </w:r>
          </w:p>
          <w:p w14:paraId="0EC476E0" w14:textId="628259E5" w:rsidR="00CC47F7" w:rsidRPr="001450A1" w:rsidRDefault="00CC47F7" w:rsidP="00577073">
            <w:pPr>
              <w:tabs>
                <w:tab w:val="left" w:pos="3583"/>
              </w:tabs>
              <w:spacing w:line="276" w:lineRule="auto"/>
              <w:rPr>
                <w:rFonts w:asciiTheme="majorBidi" w:hAnsiTheme="majorBidi" w:cstheme="majorBidi"/>
                <w:color w:val="000000"/>
                <w:sz w:val="24"/>
                <w:szCs w:val="24"/>
                <w:lang w:eastAsia="en-GB"/>
              </w:rPr>
            </w:pPr>
            <w:r>
              <w:rPr>
                <w:rFonts w:asciiTheme="majorBidi" w:hAnsiTheme="majorBidi" w:cstheme="majorBidi"/>
                <w:color w:val="000000"/>
                <w:sz w:val="24"/>
                <w:szCs w:val="24"/>
                <w:lang w:eastAsia="en-GB"/>
              </w:rPr>
              <w:t xml:space="preserve">The expert shall report to </w:t>
            </w:r>
            <w:r w:rsidRPr="000E67C3">
              <w:rPr>
                <w:rFonts w:asciiTheme="majorBidi" w:hAnsiTheme="majorBidi" w:cstheme="majorBidi"/>
                <w:color w:val="000000"/>
                <w:sz w:val="24"/>
                <w:szCs w:val="24"/>
                <w:lang w:eastAsia="en-GB"/>
              </w:rPr>
              <w:t>designated focal point from client side.</w:t>
            </w:r>
          </w:p>
        </w:tc>
        <w:tc>
          <w:tcPr>
            <w:tcW w:w="1101" w:type="dxa"/>
            <w:hideMark/>
          </w:tcPr>
          <w:p w14:paraId="221121A7" w14:textId="77777777" w:rsidR="00CC47F7" w:rsidRPr="001450A1" w:rsidRDefault="00CC47F7" w:rsidP="00577073">
            <w:pPr>
              <w:tabs>
                <w:tab w:val="left" w:pos="3583"/>
              </w:tabs>
              <w:spacing w:line="276" w:lineRule="auto"/>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lastRenderedPageBreak/>
              <w:t>6 months from completion of activity 7</w:t>
            </w:r>
          </w:p>
        </w:tc>
        <w:tc>
          <w:tcPr>
            <w:tcW w:w="441" w:type="dxa"/>
            <w:noWrap/>
            <w:hideMark/>
          </w:tcPr>
          <w:p w14:paraId="0644D8F1" w14:textId="77777777" w:rsidR="00CC47F7" w:rsidRPr="001450A1" w:rsidRDefault="00CC47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1A433DCA" w14:textId="77777777" w:rsidR="00CC47F7" w:rsidRPr="001450A1" w:rsidRDefault="00CC47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20A6369E" w14:textId="77777777" w:rsidR="00CC47F7" w:rsidRPr="001450A1" w:rsidRDefault="00CC47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238A02C6" w14:textId="77777777" w:rsidR="00CC47F7" w:rsidRPr="001450A1" w:rsidRDefault="00CC47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00992253" w14:textId="77777777" w:rsidR="00CC47F7" w:rsidRPr="001450A1" w:rsidRDefault="00CC47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0DC68D11" w14:textId="77777777" w:rsidR="00CC47F7" w:rsidRPr="001450A1" w:rsidRDefault="00CC47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151E8086" w14:textId="77777777" w:rsidR="00CC47F7" w:rsidRPr="001450A1" w:rsidRDefault="00CC47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4E354E43" w14:textId="77777777" w:rsidR="00CC47F7" w:rsidRPr="001450A1" w:rsidRDefault="00CC47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6E083DA9" w14:textId="77777777" w:rsidR="00CC47F7" w:rsidRPr="001450A1" w:rsidRDefault="00CC47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4D327255" w14:textId="77777777" w:rsidR="00CC47F7" w:rsidRPr="001450A1" w:rsidRDefault="00CC47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2358FD20" w14:textId="77777777" w:rsidR="00CC47F7" w:rsidRPr="001450A1" w:rsidRDefault="00CC47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27F36ABA" w14:textId="77777777" w:rsidR="00CC47F7" w:rsidRPr="001450A1" w:rsidRDefault="00CC47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40521A97" w14:textId="77777777" w:rsidR="00CC47F7" w:rsidRPr="001450A1" w:rsidRDefault="00CC47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28D2F576" w14:textId="77777777" w:rsidR="00CC47F7" w:rsidRPr="001450A1" w:rsidRDefault="00CC47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401F8B35" w14:textId="77777777" w:rsidR="00CC47F7" w:rsidRPr="001450A1" w:rsidRDefault="00CC47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152C33D8" w14:textId="77777777" w:rsidR="00CC47F7" w:rsidRPr="001450A1" w:rsidRDefault="00CC47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5BCD92CD" w14:textId="77777777" w:rsidR="00CC47F7" w:rsidRPr="001450A1" w:rsidRDefault="00CC47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78859830" w14:textId="77777777" w:rsidR="00CC47F7" w:rsidRPr="001450A1" w:rsidRDefault="00CC47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382C61D9" w14:textId="77777777" w:rsidR="00CC47F7" w:rsidRPr="001450A1" w:rsidRDefault="00CC47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19B297C7" w14:textId="77777777" w:rsidR="00CC47F7" w:rsidRPr="001450A1" w:rsidRDefault="00CC47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73756DE1" w14:textId="77777777" w:rsidR="00CC47F7" w:rsidRPr="001450A1" w:rsidRDefault="00CC47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7B05409A" w14:textId="77777777" w:rsidR="00CC47F7" w:rsidRPr="001450A1" w:rsidRDefault="00CC47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138C5B7E" w14:textId="77777777" w:rsidR="00CC47F7" w:rsidRPr="001450A1" w:rsidRDefault="00CC47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0A9EBAE2" w14:textId="77777777" w:rsidR="00CC47F7" w:rsidRPr="001450A1" w:rsidRDefault="00CC47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r>
    </w:tbl>
    <w:p w14:paraId="5D3E2014" w14:textId="3394E8B9" w:rsidR="0072703B" w:rsidRPr="001450A1" w:rsidRDefault="0072703B" w:rsidP="001450A1">
      <w:pPr>
        <w:tabs>
          <w:tab w:val="left" w:pos="3583"/>
        </w:tabs>
        <w:jc w:val="both"/>
        <w:rPr>
          <w:rFonts w:asciiTheme="majorBidi" w:hAnsiTheme="majorBidi" w:cstheme="majorBidi"/>
          <w:color w:val="000000"/>
          <w:sz w:val="24"/>
          <w:szCs w:val="24"/>
          <w:lang w:val="en-GB" w:eastAsia="en-GB"/>
        </w:rPr>
      </w:pPr>
    </w:p>
    <w:p w14:paraId="7586E8AD" w14:textId="77777777" w:rsidR="00FC5E29" w:rsidRDefault="00FC5E29">
      <w:pPr>
        <w:spacing w:before="0"/>
        <w:rPr>
          <w:rFonts w:asciiTheme="majorBidi" w:hAnsiTheme="majorBidi" w:cstheme="majorBidi"/>
          <w:color w:val="000000"/>
          <w:sz w:val="24"/>
          <w:szCs w:val="24"/>
          <w:lang w:val="en-GB" w:eastAsia="en-GB"/>
        </w:rPr>
      </w:pPr>
      <w:r>
        <w:rPr>
          <w:rFonts w:asciiTheme="majorBidi" w:hAnsiTheme="majorBidi" w:cstheme="majorBidi"/>
          <w:color w:val="000000"/>
          <w:sz w:val="24"/>
          <w:szCs w:val="24"/>
          <w:lang w:val="en-GB" w:eastAsia="en-GB"/>
        </w:rPr>
        <w:br w:type="page"/>
      </w:r>
    </w:p>
    <w:p w14:paraId="00CEAFC8" w14:textId="01CB7652" w:rsidR="001D6649" w:rsidRDefault="00206EBD" w:rsidP="00FC5E29">
      <w:pPr>
        <w:tabs>
          <w:tab w:val="left" w:pos="3583"/>
        </w:tabs>
        <w:jc w:val="both"/>
        <w:rPr>
          <w:rFonts w:asciiTheme="majorBidi" w:hAnsiTheme="majorBidi" w:cstheme="majorBidi"/>
          <w:sz w:val="24"/>
          <w:szCs w:val="24"/>
        </w:rPr>
      </w:pPr>
      <w:r w:rsidRPr="001450A1">
        <w:rPr>
          <w:rFonts w:asciiTheme="majorBidi" w:hAnsiTheme="majorBidi" w:cstheme="majorBidi"/>
          <w:color w:val="000000"/>
          <w:sz w:val="24"/>
          <w:szCs w:val="24"/>
          <w:lang w:val="en-GB" w:eastAsia="en-GB"/>
        </w:rPr>
        <w:lastRenderedPageBreak/>
        <w:t xml:space="preserve">The </w:t>
      </w:r>
      <w:r w:rsidR="00FC5E29">
        <w:rPr>
          <w:rFonts w:asciiTheme="majorBidi" w:hAnsiTheme="majorBidi" w:cstheme="majorBidi"/>
          <w:color w:val="000000"/>
          <w:sz w:val="24"/>
          <w:szCs w:val="24"/>
          <w:lang w:val="en-GB" w:eastAsia="en-GB"/>
        </w:rPr>
        <w:t>Firm</w:t>
      </w:r>
      <w:r w:rsidRPr="001450A1">
        <w:rPr>
          <w:rFonts w:asciiTheme="majorBidi" w:hAnsiTheme="majorBidi" w:cstheme="majorBidi"/>
          <w:color w:val="000000"/>
          <w:sz w:val="24"/>
          <w:szCs w:val="24"/>
          <w:lang w:val="en-GB" w:eastAsia="en-GB"/>
        </w:rPr>
        <w:t xml:space="preserve"> shall update this table with the Sub-activities that are proposed for each Deliverable. Note that the Work Schedule must adhere to the </w:t>
      </w:r>
      <w:r w:rsidR="006F1306" w:rsidRPr="001450A1">
        <w:rPr>
          <w:rFonts w:asciiTheme="majorBidi" w:hAnsiTheme="majorBidi" w:cstheme="majorBidi"/>
          <w:color w:val="000000"/>
          <w:sz w:val="24"/>
          <w:szCs w:val="24"/>
          <w:lang w:val="en-GB" w:eastAsia="en-GB"/>
        </w:rPr>
        <w:t xml:space="preserve">period </w:t>
      </w:r>
      <w:r w:rsidRPr="001450A1">
        <w:rPr>
          <w:rFonts w:asciiTheme="majorBidi" w:hAnsiTheme="majorBidi" w:cstheme="majorBidi"/>
          <w:color w:val="000000"/>
          <w:sz w:val="24"/>
          <w:szCs w:val="24"/>
          <w:lang w:val="en-GB" w:eastAsia="en-GB"/>
        </w:rPr>
        <w:t>of key Deliverables</w:t>
      </w:r>
    </w:p>
    <w:p w14:paraId="6FC097A1" w14:textId="3C4047DE" w:rsidR="00CC41F7" w:rsidRPr="001D6649" w:rsidRDefault="00CC41F7" w:rsidP="00FC5E29">
      <w:pPr>
        <w:tabs>
          <w:tab w:val="left" w:pos="2970"/>
        </w:tabs>
        <w:jc w:val="center"/>
        <w:rPr>
          <w:rFonts w:asciiTheme="majorBidi" w:hAnsiTheme="majorBidi" w:cstheme="majorBidi"/>
          <w:b/>
          <w:bCs/>
          <w:sz w:val="24"/>
          <w:szCs w:val="24"/>
          <w:u w:val="single"/>
        </w:rPr>
      </w:pPr>
      <w:r w:rsidRPr="001D6649">
        <w:rPr>
          <w:rFonts w:asciiTheme="majorBidi" w:hAnsiTheme="majorBidi" w:cstheme="majorBidi"/>
          <w:b/>
          <w:bCs/>
          <w:sz w:val="24"/>
          <w:szCs w:val="24"/>
          <w:u w:val="single"/>
        </w:rPr>
        <w:t xml:space="preserve">GIS </w:t>
      </w:r>
      <w:r w:rsidR="00FC5E29">
        <w:rPr>
          <w:rFonts w:asciiTheme="majorBidi" w:hAnsiTheme="majorBidi" w:cstheme="majorBidi"/>
          <w:b/>
          <w:bCs/>
          <w:sz w:val="24"/>
          <w:szCs w:val="24"/>
          <w:u w:val="single"/>
        </w:rPr>
        <w:t>Component</w:t>
      </w:r>
    </w:p>
    <w:tbl>
      <w:tblPr>
        <w:tblStyle w:val="TableGrid"/>
        <w:tblW w:w="0" w:type="auto"/>
        <w:tblLayout w:type="fixed"/>
        <w:tblLook w:val="04A0" w:firstRow="1" w:lastRow="0" w:firstColumn="1" w:lastColumn="0" w:noHBand="0" w:noVBand="1"/>
      </w:tblPr>
      <w:tblGrid>
        <w:gridCol w:w="704"/>
        <w:gridCol w:w="1418"/>
        <w:gridCol w:w="1089"/>
        <w:gridCol w:w="486"/>
        <w:gridCol w:w="486"/>
        <w:gridCol w:w="486"/>
        <w:gridCol w:w="486"/>
        <w:gridCol w:w="486"/>
        <w:gridCol w:w="486"/>
        <w:gridCol w:w="486"/>
        <w:gridCol w:w="486"/>
        <w:gridCol w:w="486"/>
        <w:gridCol w:w="486"/>
        <w:gridCol w:w="486"/>
        <w:gridCol w:w="486"/>
        <w:gridCol w:w="486"/>
        <w:gridCol w:w="486"/>
        <w:gridCol w:w="486"/>
        <w:gridCol w:w="486"/>
        <w:gridCol w:w="486"/>
        <w:gridCol w:w="486"/>
        <w:gridCol w:w="486"/>
        <w:gridCol w:w="486"/>
        <w:gridCol w:w="486"/>
        <w:gridCol w:w="486"/>
        <w:gridCol w:w="486"/>
        <w:gridCol w:w="486"/>
      </w:tblGrid>
      <w:tr w:rsidR="00CC41F7" w:rsidRPr="001450A1" w14:paraId="20408377" w14:textId="77777777" w:rsidTr="006628A1">
        <w:trPr>
          <w:trHeight w:val="645"/>
        </w:trPr>
        <w:tc>
          <w:tcPr>
            <w:tcW w:w="704" w:type="dxa"/>
            <w:vMerge w:val="restart"/>
            <w:hideMark/>
          </w:tcPr>
          <w:p w14:paraId="3DFAB8CB" w14:textId="77777777" w:rsidR="00CC41F7" w:rsidRPr="001450A1" w:rsidRDefault="00CC41F7" w:rsidP="00CC41F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Activity No.</w:t>
            </w:r>
          </w:p>
        </w:tc>
        <w:tc>
          <w:tcPr>
            <w:tcW w:w="1418" w:type="dxa"/>
            <w:vMerge w:val="restart"/>
            <w:hideMark/>
          </w:tcPr>
          <w:p w14:paraId="56902048" w14:textId="77777777" w:rsidR="00CC41F7" w:rsidRPr="001450A1" w:rsidRDefault="00CC41F7" w:rsidP="00CC41F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Activity</w:t>
            </w:r>
          </w:p>
        </w:tc>
        <w:tc>
          <w:tcPr>
            <w:tcW w:w="1089" w:type="dxa"/>
            <w:vMerge w:val="restart"/>
            <w:hideMark/>
          </w:tcPr>
          <w:p w14:paraId="72335081" w14:textId="77777777" w:rsidR="00CC41F7" w:rsidRPr="001450A1" w:rsidRDefault="00CC41F7" w:rsidP="00CC41F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Deadline</w:t>
            </w:r>
          </w:p>
        </w:tc>
        <w:tc>
          <w:tcPr>
            <w:tcW w:w="1944" w:type="dxa"/>
            <w:gridSpan w:val="4"/>
            <w:noWrap/>
            <w:hideMark/>
          </w:tcPr>
          <w:p w14:paraId="35A469B6" w14:textId="1D749FAF" w:rsidR="00CC41F7" w:rsidRPr="001450A1" w:rsidRDefault="00CC41F7" w:rsidP="00CC41F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Mar</w:t>
            </w:r>
          </w:p>
        </w:tc>
        <w:tc>
          <w:tcPr>
            <w:tcW w:w="1944" w:type="dxa"/>
            <w:gridSpan w:val="4"/>
            <w:noWrap/>
            <w:hideMark/>
          </w:tcPr>
          <w:p w14:paraId="7F7846E7" w14:textId="1D73D072" w:rsidR="00CC41F7" w:rsidRPr="001450A1" w:rsidRDefault="00CC41F7" w:rsidP="00CC41F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Apr</w:t>
            </w:r>
          </w:p>
        </w:tc>
        <w:tc>
          <w:tcPr>
            <w:tcW w:w="1944" w:type="dxa"/>
            <w:gridSpan w:val="4"/>
            <w:noWrap/>
            <w:hideMark/>
          </w:tcPr>
          <w:p w14:paraId="4444F950" w14:textId="31E6EC39" w:rsidR="00CC41F7" w:rsidRPr="001450A1" w:rsidRDefault="00CC41F7" w:rsidP="00CC41F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May</w:t>
            </w:r>
          </w:p>
        </w:tc>
        <w:tc>
          <w:tcPr>
            <w:tcW w:w="1944" w:type="dxa"/>
            <w:gridSpan w:val="4"/>
            <w:noWrap/>
            <w:hideMark/>
          </w:tcPr>
          <w:p w14:paraId="251D5365" w14:textId="5DF6E4C5" w:rsidR="00CC41F7" w:rsidRPr="001450A1" w:rsidRDefault="00CC41F7" w:rsidP="00CC41F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Jun</w:t>
            </w:r>
          </w:p>
        </w:tc>
        <w:tc>
          <w:tcPr>
            <w:tcW w:w="1944" w:type="dxa"/>
            <w:gridSpan w:val="4"/>
            <w:noWrap/>
            <w:hideMark/>
          </w:tcPr>
          <w:p w14:paraId="711521A8" w14:textId="6FE72180" w:rsidR="00CC41F7" w:rsidRPr="001450A1" w:rsidRDefault="00CC41F7" w:rsidP="00CC41F7">
            <w:pPr>
              <w:tabs>
                <w:tab w:val="left" w:pos="3583"/>
              </w:tabs>
              <w:spacing w:line="276" w:lineRule="auto"/>
              <w:jc w:val="both"/>
              <w:rPr>
                <w:rFonts w:asciiTheme="majorBidi" w:hAnsiTheme="majorBidi" w:cstheme="majorBidi"/>
                <w:color w:val="000000"/>
                <w:sz w:val="24"/>
                <w:szCs w:val="24"/>
                <w:lang w:eastAsia="en-GB"/>
              </w:rPr>
            </w:pPr>
            <w:r>
              <w:rPr>
                <w:rFonts w:asciiTheme="majorBidi" w:hAnsiTheme="majorBidi" w:cstheme="majorBidi"/>
                <w:color w:val="000000"/>
                <w:sz w:val="24"/>
                <w:szCs w:val="24"/>
                <w:lang w:eastAsia="en-GB"/>
              </w:rPr>
              <w:t>July</w:t>
            </w:r>
          </w:p>
        </w:tc>
        <w:tc>
          <w:tcPr>
            <w:tcW w:w="1944" w:type="dxa"/>
            <w:gridSpan w:val="4"/>
            <w:noWrap/>
            <w:hideMark/>
          </w:tcPr>
          <w:p w14:paraId="52B90D4F" w14:textId="5ADE9195" w:rsidR="00CC41F7" w:rsidRPr="001450A1" w:rsidRDefault="00CC41F7" w:rsidP="00CC41F7">
            <w:pPr>
              <w:tabs>
                <w:tab w:val="left" w:pos="3583"/>
              </w:tabs>
              <w:spacing w:line="276" w:lineRule="auto"/>
              <w:jc w:val="both"/>
              <w:rPr>
                <w:rFonts w:asciiTheme="majorBidi" w:hAnsiTheme="majorBidi" w:cstheme="majorBidi"/>
                <w:color w:val="000000"/>
                <w:sz w:val="24"/>
                <w:szCs w:val="24"/>
                <w:lang w:eastAsia="en-GB"/>
              </w:rPr>
            </w:pPr>
            <w:r>
              <w:rPr>
                <w:rFonts w:asciiTheme="majorBidi" w:hAnsiTheme="majorBidi" w:cstheme="majorBidi"/>
                <w:color w:val="000000"/>
                <w:sz w:val="24"/>
                <w:szCs w:val="24"/>
                <w:lang w:eastAsia="en-GB"/>
              </w:rPr>
              <w:t>Aug, Sep, Oct, …</w:t>
            </w:r>
          </w:p>
        </w:tc>
      </w:tr>
      <w:tr w:rsidR="00CC41F7" w:rsidRPr="001450A1" w14:paraId="3B795F5C" w14:textId="77777777" w:rsidTr="006628A1">
        <w:trPr>
          <w:trHeight w:val="300"/>
        </w:trPr>
        <w:tc>
          <w:tcPr>
            <w:tcW w:w="704" w:type="dxa"/>
            <w:vMerge/>
            <w:hideMark/>
          </w:tcPr>
          <w:p w14:paraId="6600380E" w14:textId="77777777" w:rsidR="00CC41F7" w:rsidRPr="001450A1" w:rsidRDefault="00CC41F7" w:rsidP="00810047">
            <w:pPr>
              <w:tabs>
                <w:tab w:val="left" w:pos="3583"/>
              </w:tabs>
              <w:spacing w:line="276" w:lineRule="auto"/>
              <w:jc w:val="both"/>
              <w:rPr>
                <w:rFonts w:asciiTheme="majorBidi" w:hAnsiTheme="majorBidi" w:cstheme="majorBidi"/>
                <w:color w:val="000000"/>
                <w:sz w:val="24"/>
                <w:szCs w:val="24"/>
                <w:lang w:eastAsia="en-GB"/>
              </w:rPr>
            </w:pPr>
          </w:p>
        </w:tc>
        <w:tc>
          <w:tcPr>
            <w:tcW w:w="1418" w:type="dxa"/>
            <w:vMerge/>
            <w:hideMark/>
          </w:tcPr>
          <w:p w14:paraId="31736A65" w14:textId="77777777" w:rsidR="00CC41F7" w:rsidRPr="001450A1" w:rsidRDefault="00CC41F7" w:rsidP="00810047">
            <w:pPr>
              <w:tabs>
                <w:tab w:val="left" w:pos="3583"/>
              </w:tabs>
              <w:spacing w:line="276" w:lineRule="auto"/>
              <w:jc w:val="both"/>
              <w:rPr>
                <w:rFonts w:asciiTheme="majorBidi" w:hAnsiTheme="majorBidi" w:cstheme="majorBidi"/>
                <w:color w:val="000000"/>
                <w:sz w:val="24"/>
                <w:szCs w:val="24"/>
                <w:lang w:eastAsia="en-GB"/>
              </w:rPr>
            </w:pPr>
          </w:p>
        </w:tc>
        <w:tc>
          <w:tcPr>
            <w:tcW w:w="1089" w:type="dxa"/>
            <w:vMerge/>
            <w:hideMark/>
          </w:tcPr>
          <w:p w14:paraId="33C58174" w14:textId="77777777" w:rsidR="00CC41F7" w:rsidRPr="001450A1" w:rsidRDefault="00CC41F7" w:rsidP="00810047">
            <w:pPr>
              <w:tabs>
                <w:tab w:val="left" w:pos="3583"/>
              </w:tabs>
              <w:spacing w:line="276" w:lineRule="auto"/>
              <w:jc w:val="both"/>
              <w:rPr>
                <w:rFonts w:asciiTheme="majorBidi" w:hAnsiTheme="majorBidi" w:cstheme="majorBidi"/>
                <w:color w:val="000000"/>
                <w:sz w:val="24"/>
                <w:szCs w:val="24"/>
                <w:lang w:eastAsia="en-GB"/>
              </w:rPr>
            </w:pPr>
          </w:p>
        </w:tc>
        <w:tc>
          <w:tcPr>
            <w:tcW w:w="486" w:type="dxa"/>
            <w:noWrap/>
            <w:hideMark/>
          </w:tcPr>
          <w:p w14:paraId="3B041409" w14:textId="77777777" w:rsidR="00CC41F7" w:rsidRPr="001450A1" w:rsidRDefault="00CC41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W1</w:t>
            </w:r>
          </w:p>
        </w:tc>
        <w:tc>
          <w:tcPr>
            <w:tcW w:w="486" w:type="dxa"/>
            <w:noWrap/>
            <w:hideMark/>
          </w:tcPr>
          <w:p w14:paraId="26816F65" w14:textId="77777777" w:rsidR="00CC41F7" w:rsidRPr="001450A1" w:rsidRDefault="00CC41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W2</w:t>
            </w:r>
          </w:p>
        </w:tc>
        <w:tc>
          <w:tcPr>
            <w:tcW w:w="486" w:type="dxa"/>
            <w:noWrap/>
            <w:hideMark/>
          </w:tcPr>
          <w:p w14:paraId="4E9B2C2A" w14:textId="77777777" w:rsidR="00CC41F7" w:rsidRPr="001450A1" w:rsidRDefault="00CC41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W3</w:t>
            </w:r>
          </w:p>
        </w:tc>
        <w:tc>
          <w:tcPr>
            <w:tcW w:w="486" w:type="dxa"/>
            <w:noWrap/>
            <w:hideMark/>
          </w:tcPr>
          <w:p w14:paraId="31FA231F" w14:textId="77777777" w:rsidR="00CC41F7" w:rsidRPr="001450A1" w:rsidRDefault="00CC41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W4</w:t>
            </w:r>
          </w:p>
        </w:tc>
        <w:tc>
          <w:tcPr>
            <w:tcW w:w="486" w:type="dxa"/>
            <w:noWrap/>
            <w:hideMark/>
          </w:tcPr>
          <w:p w14:paraId="64222A43" w14:textId="77777777" w:rsidR="00CC41F7" w:rsidRPr="001450A1" w:rsidRDefault="00CC41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W1</w:t>
            </w:r>
          </w:p>
        </w:tc>
        <w:tc>
          <w:tcPr>
            <w:tcW w:w="486" w:type="dxa"/>
            <w:noWrap/>
            <w:hideMark/>
          </w:tcPr>
          <w:p w14:paraId="0DBC298E" w14:textId="77777777" w:rsidR="00CC41F7" w:rsidRPr="001450A1" w:rsidRDefault="00CC41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W2</w:t>
            </w:r>
          </w:p>
        </w:tc>
        <w:tc>
          <w:tcPr>
            <w:tcW w:w="486" w:type="dxa"/>
            <w:noWrap/>
            <w:hideMark/>
          </w:tcPr>
          <w:p w14:paraId="0692DE91" w14:textId="77777777" w:rsidR="00CC41F7" w:rsidRPr="001450A1" w:rsidRDefault="00CC41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W3</w:t>
            </w:r>
          </w:p>
        </w:tc>
        <w:tc>
          <w:tcPr>
            <w:tcW w:w="486" w:type="dxa"/>
            <w:noWrap/>
            <w:hideMark/>
          </w:tcPr>
          <w:p w14:paraId="4B711A12" w14:textId="77777777" w:rsidR="00CC41F7" w:rsidRPr="001450A1" w:rsidRDefault="00CC41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W4</w:t>
            </w:r>
          </w:p>
        </w:tc>
        <w:tc>
          <w:tcPr>
            <w:tcW w:w="486" w:type="dxa"/>
            <w:noWrap/>
            <w:hideMark/>
          </w:tcPr>
          <w:p w14:paraId="4D02039F" w14:textId="77777777" w:rsidR="00CC41F7" w:rsidRPr="001450A1" w:rsidRDefault="00CC41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W1</w:t>
            </w:r>
          </w:p>
        </w:tc>
        <w:tc>
          <w:tcPr>
            <w:tcW w:w="486" w:type="dxa"/>
            <w:noWrap/>
            <w:hideMark/>
          </w:tcPr>
          <w:p w14:paraId="6151D7DB" w14:textId="77777777" w:rsidR="00CC41F7" w:rsidRPr="001450A1" w:rsidRDefault="00CC41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W2</w:t>
            </w:r>
          </w:p>
        </w:tc>
        <w:tc>
          <w:tcPr>
            <w:tcW w:w="486" w:type="dxa"/>
            <w:noWrap/>
            <w:hideMark/>
          </w:tcPr>
          <w:p w14:paraId="1BD2D862" w14:textId="77777777" w:rsidR="00CC41F7" w:rsidRPr="001450A1" w:rsidRDefault="00CC41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W3</w:t>
            </w:r>
          </w:p>
        </w:tc>
        <w:tc>
          <w:tcPr>
            <w:tcW w:w="486" w:type="dxa"/>
            <w:noWrap/>
            <w:hideMark/>
          </w:tcPr>
          <w:p w14:paraId="02C3E9B1" w14:textId="77777777" w:rsidR="00CC41F7" w:rsidRPr="001450A1" w:rsidRDefault="00CC41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W4</w:t>
            </w:r>
          </w:p>
        </w:tc>
        <w:tc>
          <w:tcPr>
            <w:tcW w:w="486" w:type="dxa"/>
            <w:noWrap/>
            <w:hideMark/>
          </w:tcPr>
          <w:p w14:paraId="30E8E6B8" w14:textId="77777777" w:rsidR="00CC41F7" w:rsidRPr="001450A1" w:rsidRDefault="00CC41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W1</w:t>
            </w:r>
          </w:p>
        </w:tc>
        <w:tc>
          <w:tcPr>
            <w:tcW w:w="486" w:type="dxa"/>
            <w:noWrap/>
            <w:hideMark/>
          </w:tcPr>
          <w:p w14:paraId="71E7FC42" w14:textId="77777777" w:rsidR="00CC41F7" w:rsidRPr="001450A1" w:rsidRDefault="00CC41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W2</w:t>
            </w:r>
          </w:p>
        </w:tc>
        <w:tc>
          <w:tcPr>
            <w:tcW w:w="486" w:type="dxa"/>
            <w:noWrap/>
            <w:hideMark/>
          </w:tcPr>
          <w:p w14:paraId="6BC55188" w14:textId="77777777" w:rsidR="00CC41F7" w:rsidRPr="001450A1" w:rsidRDefault="00CC41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W3</w:t>
            </w:r>
          </w:p>
        </w:tc>
        <w:tc>
          <w:tcPr>
            <w:tcW w:w="486" w:type="dxa"/>
            <w:noWrap/>
            <w:hideMark/>
          </w:tcPr>
          <w:p w14:paraId="0BD5BB6E" w14:textId="77777777" w:rsidR="00CC41F7" w:rsidRPr="001450A1" w:rsidRDefault="00CC41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W4</w:t>
            </w:r>
          </w:p>
        </w:tc>
        <w:tc>
          <w:tcPr>
            <w:tcW w:w="486" w:type="dxa"/>
            <w:noWrap/>
            <w:hideMark/>
          </w:tcPr>
          <w:p w14:paraId="21842987" w14:textId="77777777" w:rsidR="00CC41F7" w:rsidRPr="001450A1" w:rsidRDefault="00CC41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W1</w:t>
            </w:r>
          </w:p>
        </w:tc>
        <w:tc>
          <w:tcPr>
            <w:tcW w:w="486" w:type="dxa"/>
            <w:noWrap/>
            <w:hideMark/>
          </w:tcPr>
          <w:p w14:paraId="6639ED38" w14:textId="77777777" w:rsidR="00CC41F7" w:rsidRPr="001450A1" w:rsidRDefault="00CC41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W2</w:t>
            </w:r>
          </w:p>
        </w:tc>
        <w:tc>
          <w:tcPr>
            <w:tcW w:w="486" w:type="dxa"/>
            <w:noWrap/>
            <w:hideMark/>
          </w:tcPr>
          <w:p w14:paraId="574E5AA1" w14:textId="77777777" w:rsidR="00CC41F7" w:rsidRPr="001450A1" w:rsidRDefault="00CC41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W3</w:t>
            </w:r>
          </w:p>
        </w:tc>
        <w:tc>
          <w:tcPr>
            <w:tcW w:w="486" w:type="dxa"/>
            <w:noWrap/>
            <w:hideMark/>
          </w:tcPr>
          <w:p w14:paraId="73F7B1CB" w14:textId="77777777" w:rsidR="00CC41F7" w:rsidRPr="001450A1" w:rsidRDefault="00CC41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W4</w:t>
            </w:r>
          </w:p>
        </w:tc>
        <w:tc>
          <w:tcPr>
            <w:tcW w:w="486" w:type="dxa"/>
            <w:noWrap/>
            <w:hideMark/>
          </w:tcPr>
          <w:p w14:paraId="006CBAC0" w14:textId="77777777" w:rsidR="00CC41F7" w:rsidRPr="001450A1" w:rsidRDefault="00CC41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W1</w:t>
            </w:r>
          </w:p>
        </w:tc>
        <w:tc>
          <w:tcPr>
            <w:tcW w:w="486" w:type="dxa"/>
            <w:noWrap/>
            <w:hideMark/>
          </w:tcPr>
          <w:p w14:paraId="664510EB" w14:textId="77777777" w:rsidR="00CC41F7" w:rsidRPr="001450A1" w:rsidRDefault="00CC41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W2</w:t>
            </w:r>
          </w:p>
        </w:tc>
        <w:tc>
          <w:tcPr>
            <w:tcW w:w="486" w:type="dxa"/>
            <w:noWrap/>
            <w:hideMark/>
          </w:tcPr>
          <w:p w14:paraId="02A6F7EB" w14:textId="77777777" w:rsidR="00CC41F7" w:rsidRPr="001450A1" w:rsidRDefault="00CC41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W3</w:t>
            </w:r>
          </w:p>
        </w:tc>
        <w:tc>
          <w:tcPr>
            <w:tcW w:w="486" w:type="dxa"/>
            <w:noWrap/>
            <w:hideMark/>
          </w:tcPr>
          <w:p w14:paraId="5A81AA91" w14:textId="77777777" w:rsidR="00CC41F7" w:rsidRPr="001450A1" w:rsidRDefault="00CC41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W4</w:t>
            </w:r>
          </w:p>
        </w:tc>
      </w:tr>
      <w:tr w:rsidR="00CC41F7" w:rsidRPr="001450A1" w14:paraId="286DD192" w14:textId="77777777" w:rsidTr="006628A1">
        <w:trPr>
          <w:trHeight w:val="1320"/>
        </w:trPr>
        <w:tc>
          <w:tcPr>
            <w:tcW w:w="704" w:type="dxa"/>
            <w:hideMark/>
          </w:tcPr>
          <w:p w14:paraId="3A4C1F5E" w14:textId="77777777" w:rsidR="00CC41F7" w:rsidRPr="001450A1" w:rsidRDefault="00CC41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1</w:t>
            </w:r>
          </w:p>
        </w:tc>
        <w:tc>
          <w:tcPr>
            <w:tcW w:w="1418" w:type="dxa"/>
          </w:tcPr>
          <w:p w14:paraId="155C35EA" w14:textId="77777777" w:rsidR="00CC41F7" w:rsidRPr="001450A1" w:rsidRDefault="00CC41F7" w:rsidP="00810047">
            <w:pPr>
              <w:tabs>
                <w:tab w:val="left" w:pos="3583"/>
              </w:tabs>
              <w:spacing w:line="276" w:lineRule="auto"/>
              <w:jc w:val="both"/>
              <w:rPr>
                <w:rFonts w:asciiTheme="majorBidi" w:hAnsiTheme="majorBidi" w:cstheme="majorBidi"/>
                <w:color w:val="000000"/>
                <w:sz w:val="24"/>
                <w:szCs w:val="24"/>
                <w:lang w:eastAsia="en-GB"/>
              </w:rPr>
            </w:pPr>
            <w:r w:rsidRPr="00C4316C">
              <w:rPr>
                <w:rFonts w:asciiTheme="majorBidi" w:hAnsiTheme="majorBidi" w:cstheme="majorBidi"/>
                <w:sz w:val="24"/>
                <w:szCs w:val="24"/>
              </w:rPr>
              <w:t>Inception report</w:t>
            </w:r>
          </w:p>
        </w:tc>
        <w:tc>
          <w:tcPr>
            <w:tcW w:w="1089" w:type="dxa"/>
          </w:tcPr>
          <w:p w14:paraId="0D8D008B" w14:textId="3C34D010" w:rsidR="00CC41F7" w:rsidRPr="001450A1" w:rsidRDefault="00E25AA9" w:rsidP="00FC5E29">
            <w:pPr>
              <w:tabs>
                <w:tab w:val="left" w:pos="3583"/>
              </w:tabs>
              <w:spacing w:line="276" w:lineRule="auto"/>
              <w:rPr>
                <w:rFonts w:asciiTheme="majorBidi" w:hAnsiTheme="majorBidi" w:cstheme="majorBidi"/>
                <w:color w:val="000000"/>
                <w:sz w:val="24"/>
                <w:szCs w:val="24"/>
                <w:lang w:eastAsia="en-GB"/>
              </w:rPr>
            </w:pPr>
            <w:r>
              <w:rPr>
                <w:rFonts w:asciiTheme="majorBidi" w:hAnsiTheme="majorBidi" w:cstheme="majorBidi"/>
                <w:sz w:val="24"/>
                <w:szCs w:val="24"/>
              </w:rPr>
              <w:t>1 month</w:t>
            </w:r>
            <w:r w:rsidR="00CC41F7" w:rsidRPr="00C4316C">
              <w:rPr>
                <w:rFonts w:asciiTheme="majorBidi" w:hAnsiTheme="majorBidi" w:cstheme="majorBidi"/>
                <w:sz w:val="24"/>
                <w:szCs w:val="24"/>
              </w:rPr>
              <w:t xml:space="preserve"> from Contract signing. </w:t>
            </w:r>
          </w:p>
        </w:tc>
        <w:tc>
          <w:tcPr>
            <w:tcW w:w="486" w:type="dxa"/>
            <w:noWrap/>
            <w:hideMark/>
          </w:tcPr>
          <w:p w14:paraId="755A8040" w14:textId="77777777" w:rsidR="00CC41F7" w:rsidRPr="001450A1" w:rsidRDefault="00CC41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2BF71A73" w14:textId="77777777" w:rsidR="00CC41F7" w:rsidRPr="001450A1" w:rsidRDefault="00CC41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41BE89B7" w14:textId="77777777" w:rsidR="00CC41F7" w:rsidRPr="001450A1" w:rsidRDefault="00CC41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45B60673" w14:textId="77777777" w:rsidR="00CC41F7" w:rsidRPr="001450A1" w:rsidRDefault="00CC41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732242DD" w14:textId="77777777" w:rsidR="00CC41F7" w:rsidRPr="001450A1" w:rsidRDefault="00CC41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046C175E" w14:textId="77777777" w:rsidR="00CC41F7" w:rsidRPr="001450A1" w:rsidRDefault="00CC41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41C92706" w14:textId="77777777" w:rsidR="00CC41F7" w:rsidRPr="001450A1" w:rsidRDefault="00CC41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5CEADBA8" w14:textId="77777777" w:rsidR="00CC41F7" w:rsidRPr="001450A1" w:rsidRDefault="00CC41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38F9AB00" w14:textId="77777777" w:rsidR="00CC41F7" w:rsidRPr="001450A1" w:rsidRDefault="00CC41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5D21F936" w14:textId="77777777" w:rsidR="00CC41F7" w:rsidRPr="001450A1" w:rsidRDefault="00CC41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7B628121" w14:textId="77777777" w:rsidR="00CC41F7" w:rsidRPr="001450A1" w:rsidRDefault="00CC41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0D00BA24" w14:textId="77777777" w:rsidR="00CC41F7" w:rsidRPr="001450A1" w:rsidRDefault="00CC41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6FF1A0F6" w14:textId="77777777" w:rsidR="00CC41F7" w:rsidRPr="001450A1" w:rsidRDefault="00CC41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23B8EBD0" w14:textId="77777777" w:rsidR="00CC41F7" w:rsidRPr="001450A1" w:rsidRDefault="00CC41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083B5A84" w14:textId="77777777" w:rsidR="00CC41F7" w:rsidRPr="001450A1" w:rsidRDefault="00CC41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680C2629" w14:textId="77777777" w:rsidR="00CC41F7" w:rsidRPr="001450A1" w:rsidRDefault="00CC41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3520D32E" w14:textId="77777777" w:rsidR="00CC41F7" w:rsidRPr="001450A1" w:rsidRDefault="00CC41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47524ED9" w14:textId="77777777" w:rsidR="00CC41F7" w:rsidRPr="001450A1" w:rsidRDefault="00CC41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3BA7AB15" w14:textId="77777777" w:rsidR="00CC41F7" w:rsidRPr="001450A1" w:rsidRDefault="00CC41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2A5B0CB6" w14:textId="77777777" w:rsidR="00CC41F7" w:rsidRPr="001450A1" w:rsidRDefault="00CC41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020371EC" w14:textId="77777777" w:rsidR="00CC41F7" w:rsidRPr="001450A1" w:rsidRDefault="00CC41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59360901" w14:textId="77777777" w:rsidR="00CC41F7" w:rsidRPr="001450A1" w:rsidRDefault="00CC41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090453E5" w14:textId="77777777" w:rsidR="00CC41F7" w:rsidRPr="001450A1" w:rsidRDefault="00CC41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06132B39" w14:textId="77777777" w:rsidR="00CC41F7" w:rsidRPr="001450A1" w:rsidRDefault="00CC41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r>
      <w:tr w:rsidR="00CC41F7" w:rsidRPr="001450A1" w14:paraId="406BFE6C" w14:textId="77777777" w:rsidTr="006628A1">
        <w:trPr>
          <w:trHeight w:val="1185"/>
        </w:trPr>
        <w:tc>
          <w:tcPr>
            <w:tcW w:w="704" w:type="dxa"/>
            <w:hideMark/>
          </w:tcPr>
          <w:p w14:paraId="180D99CB" w14:textId="77777777" w:rsidR="00CC41F7" w:rsidRPr="001450A1" w:rsidRDefault="00CC41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2</w:t>
            </w:r>
          </w:p>
        </w:tc>
        <w:tc>
          <w:tcPr>
            <w:tcW w:w="1418" w:type="dxa"/>
          </w:tcPr>
          <w:p w14:paraId="5CD1CCB9" w14:textId="77777777" w:rsidR="00CC41F7" w:rsidRPr="001450A1" w:rsidRDefault="00CC41F7" w:rsidP="00810047">
            <w:pPr>
              <w:tabs>
                <w:tab w:val="left" w:pos="3583"/>
              </w:tabs>
              <w:spacing w:line="276" w:lineRule="auto"/>
              <w:jc w:val="both"/>
              <w:rPr>
                <w:rFonts w:asciiTheme="majorBidi" w:hAnsiTheme="majorBidi" w:cstheme="majorBidi"/>
                <w:color w:val="000000"/>
                <w:sz w:val="24"/>
                <w:szCs w:val="24"/>
                <w:lang w:eastAsia="en-GB"/>
              </w:rPr>
            </w:pPr>
            <w:r w:rsidRPr="00C4316C">
              <w:rPr>
                <w:rFonts w:asciiTheme="majorBidi" w:hAnsiTheme="majorBidi" w:cstheme="majorBidi"/>
                <w:sz w:val="24"/>
                <w:szCs w:val="24"/>
              </w:rPr>
              <w:t>Completed Database</w:t>
            </w:r>
          </w:p>
        </w:tc>
        <w:tc>
          <w:tcPr>
            <w:tcW w:w="1089" w:type="dxa"/>
          </w:tcPr>
          <w:p w14:paraId="77A7B616" w14:textId="27CE974C" w:rsidR="00CC41F7" w:rsidRPr="001450A1" w:rsidRDefault="00E25AA9" w:rsidP="00FC5E29">
            <w:pPr>
              <w:tabs>
                <w:tab w:val="left" w:pos="3583"/>
              </w:tabs>
              <w:spacing w:line="276" w:lineRule="auto"/>
              <w:rPr>
                <w:rFonts w:asciiTheme="majorBidi" w:hAnsiTheme="majorBidi" w:cstheme="majorBidi"/>
                <w:color w:val="000000"/>
                <w:sz w:val="24"/>
                <w:szCs w:val="24"/>
                <w:lang w:eastAsia="en-GB"/>
              </w:rPr>
            </w:pPr>
            <w:r>
              <w:rPr>
                <w:rFonts w:asciiTheme="majorBidi" w:hAnsiTheme="majorBidi" w:cstheme="majorBidi"/>
                <w:sz w:val="24"/>
                <w:szCs w:val="24"/>
              </w:rPr>
              <w:t>5</w:t>
            </w:r>
            <w:r w:rsidR="00CC41F7" w:rsidRPr="00C4316C">
              <w:rPr>
                <w:rFonts w:asciiTheme="majorBidi" w:hAnsiTheme="majorBidi" w:cstheme="majorBidi"/>
                <w:sz w:val="24"/>
                <w:szCs w:val="24"/>
              </w:rPr>
              <w:t xml:space="preserve"> month from completion of activity 1</w:t>
            </w:r>
          </w:p>
        </w:tc>
        <w:tc>
          <w:tcPr>
            <w:tcW w:w="486" w:type="dxa"/>
            <w:noWrap/>
            <w:hideMark/>
          </w:tcPr>
          <w:p w14:paraId="780164DF" w14:textId="77777777" w:rsidR="00CC41F7" w:rsidRPr="001450A1" w:rsidRDefault="00CC41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6887BB04" w14:textId="77777777" w:rsidR="00CC41F7" w:rsidRPr="001450A1" w:rsidRDefault="00CC41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3A1E79F8" w14:textId="77777777" w:rsidR="00CC41F7" w:rsidRPr="001450A1" w:rsidRDefault="00CC41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3E3A000D" w14:textId="77777777" w:rsidR="00CC41F7" w:rsidRPr="001450A1" w:rsidRDefault="00CC41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5220CE36" w14:textId="77777777" w:rsidR="00CC41F7" w:rsidRPr="001450A1" w:rsidRDefault="00CC41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4F93BF23" w14:textId="77777777" w:rsidR="00CC41F7" w:rsidRPr="001450A1" w:rsidRDefault="00CC41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72189387" w14:textId="77777777" w:rsidR="00CC41F7" w:rsidRPr="001450A1" w:rsidRDefault="00CC41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33E09EE0" w14:textId="77777777" w:rsidR="00CC41F7" w:rsidRPr="001450A1" w:rsidRDefault="00CC41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4B3BC287" w14:textId="77777777" w:rsidR="00CC41F7" w:rsidRPr="001450A1" w:rsidRDefault="00CC41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4EA29600" w14:textId="77777777" w:rsidR="00CC41F7" w:rsidRPr="001450A1" w:rsidRDefault="00CC41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4E61597D" w14:textId="77777777" w:rsidR="00CC41F7" w:rsidRPr="001450A1" w:rsidRDefault="00CC41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07B2E1F0" w14:textId="77777777" w:rsidR="00CC41F7" w:rsidRPr="001450A1" w:rsidRDefault="00CC41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74925946" w14:textId="77777777" w:rsidR="00CC41F7" w:rsidRPr="001450A1" w:rsidRDefault="00CC41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2D77CF43" w14:textId="77777777" w:rsidR="00CC41F7" w:rsidRPr="001450A1" w:rsidRDefault="00CC41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6857087E" w14:textId="77777777" w:rsidR="00CC41F7" w:rsidRPr="001450A1" w:rsidRDefault="00CC41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6DEDAABA" w14:textId="77777777" w:rsidR="00CC41F7" w:rsidRPr="001450A1" w:rsidRDefault="00CC41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51BBA36C" w14:textId="77777777" w:rsidR="00CC41F7" w:rsidRPr="001450A1" w:rsidRDefault="00CC41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267937D5" w14:textId="77777777" w:rsidR="00CC41F7" w:rsidRPr="001450A1" w:rsidRDefault="00CC41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135FB8CE" w14:textId="77777777" w:rsidR="00CC41F7" w:rsidRPr="001450A1" w:rsidRDefault="00CC41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5A4162D1" w14:textId="77777777" w:rsidR="00CC41F7" w:rsidRPr="001450A1" w:rsidRDefault="00CC41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1978DDAB" w14:textId="77777777" w:rsidR="00CC41F7" w:rsidRPr="001450A1" w:rsidRDefault="00CC41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4CDCB89F" w14:textId="77777777" w:rsidR="00CC41F7" w:rsidRPr="001450A1" w:rsidRDefault="00CC41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4AA37AE3" w14:textId="77777777" w:rsidR="00CC41F7" w:rsidRPr="001450A1" w:rsidRDefault="00CC41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7CAE291B" w14:textId="77777777" w:rsidR="00CC41F7" w:rsidRPr="001450A1" w:rsidRDefault="00CC41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r>
      <w:tr w:rsidR="00CC41F7" w:rsidRPr="001450A1" w14:paraId="3EC58BD1" w14:textId="77777777" w:rsidTr="006628A1">
        <w:trPr>
          <w:trHeight w:val="1515"/>
        </w:trPr>
        <w:tc>
          <w:tcPr>
            <w:tcW w:w="704" w:type="dxa"/>
            <w:hideMark/>
          </w:tcPr>
          <w:p w14:paraId="0A0C5AC4" w14:textId="77777777" w:rsidR="00CC41F7" w:rsidRPr="001450A1" w:rsidRDefault="00CC41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3</w:t>
            </w:r>
          </w:p>
        </w:tc>
        <w:tc>
          <w:tcPr>
            <w:tcW w:w="1418" w:type="dxa"/>
          </w:tcPr>
          <w:p w14:paraId="1702C967" w14:textId="77777777" w:rsidR="00CC41F7" w:rsidRPr="001450A1" w:rsidRDefault="00CC41F7" w:rsidP="00810047">
            <w:pPr>
              <w:tabs>
                <w:tab w:val="left" w:pos="3583"/>
              </w:tabs>
              <w:spacing w:line="276" w:lineRule="auto"/>
              <w:jc w:val="both"/>
              <w:rPr>
                <w:rFonts w:asciiTheme="majorBidi" w:hAnsiTheme="majorBidi" w:cstheme="majorBidi"/>
                <w:color w:val="000000"/>
                <w:sz w:val="24"/>
                <w:szCs w:val="24"/>
                <w:lang w:eastAsia="en-GB"/>
              </w:rPr>
            </w:pPr>
            <w:r w:rsidRPr="00C4316C">
              <w:rPr>
                <w:rFonts w:asciiTheme="majorBidi" w:hAnsiTheme="majorBidi" w:cstheme="majorBidi"/>
                <w:sz w:val="24"/>
                <w:szCs w:val="24"/>
                <w:lang w:val="en-GB"/>
              </w:rPr>
              <w:t>Interim report</w:t>
            </w:r>
          </w:p>
        </w:tc>
        <w:tc>
          <w:tcPr>
            <w:tcW w:w="1089" w:type="dxa"/>
          </w:tcPr>
          <w:p w14:paraId="60F530BC" w14:textId="77DB514A" w:rsidR="00CC41F7" w:rsidRPr="001450A1" w:rsidRDefault="00E25AA9" w:rsidP="00FC5E29">
            <w:pPr>
              <w:tabs>
                <w:tab w:val="left" w:pos="3583"/>
              </w:tabs>
              <w:spacing w:line="276" w:lineRule="auto"/>
              <w:rPr>
                <w:rFonts w:asciiTheme="majorBidi" w:hAnsiTheme="majorBidi" w:cstheme="majorBidi"/>
                <w:color w:val="000000"/>
                <w:sz w:val="24"/>
                <w:szCs w:val="24"/>
                <w:lang w:eastAsia="en-GB"/>
              </w:rPr>
            </w:pPr>
            <w:r>
              <w:rPr>
                <w:rFonts w:asciiTheme="majorBidi" w:hAnsiTheme="majorBidi" w:cstheme="majorBidi"/>
                <w:sz w:val="24"/>
                <w:szCs w:val="24"/>
              </w:rPr>
              <w:t>2</w:t>
            </w:r>
            <w:r w:rsidR="00CC41F7" w:rsidRPr="00C4316C">
              <w:rPr>
                <w:rFonts w:asciiTheme="majorBidi" w:hAnsiTheme="majorBidi" w:cstheme="majorBidi"/>
                <w:sz w:val="24"/>
                <w:szCs w:val="24"/>
              </w:rPr>
              <w:t xml:space="preserve"> month from completion of activity 2</w:t>
            </w:r>
          </w:p>
        </w:tc>
        <w:tc>
          <w:tcPr>
            <w:tcW w:w="486" w:type="dxa"/>
            <w:noWrap/>
            <w:hideMark/>
          </w:tcPr>
          <w:p w14:paraId="395B7E9B" w14:textId="77777777" w:rsidR="00CC41F7" w:rsidRPr="001450A1" w:rsidRDefault="00CC41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0614BFC7" w14:textId="77777777" w:rsidR="00CC41F7" w:rsidRPr="001450A1" w:rsidRDefault="00CC41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650DE2FF" w14:textId="77777777" w:rsidR="00CC41F7" w:rsidRPr="001450A1" w:rsidRDefault="00CC41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60CA4932" w14:textId="77777777" w:rsidR="00CC41F7" w:rsidRPr="001450A1" w:rsidRDefault="00CC41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4B66E6F8" w14:textId="77777777" w:rsidR="00CC41F7" w:rsidRPr="001450A1" w:rsidRDefault="00CC41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45B78FD6" w14:textId="77777777" w:rsidR="00CC41F7" w:rsidRPr="001450A1" w:rsidRDefault="00CC41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2E15D31E" w14:textId="77777777" w:rsidR="00CC41F7" w:rsidRPr="001450A1" w:rsidRDefault="00CC41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1650FF97" w14:textId="77777777" w:rsidR="00CC41F7" w:rsidRPr="001450A1" w:rsidRDefault="00CC41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3C6A0797" w14:textId="77777777" w:rsidR="00CC41F7" w:rsidRPr="001450A1" w:rsidRDefault="00CC41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4AB20D7D" w14:textId="77777777" w:rsidR="00CC41F7" w:rsidRPr="001450A1" w:rsidRDefault="00CC41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2BBC41E3" w14:textId="77777777" w:rsidR="00CC41F7" w:rsidRPr="001450A1" w:rsidRDefault="00CC41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70387442" w14:textId="77777777" w:rsidR="00CC41F7" w:rsidRPr="001450A1" w:rsidRDefault="00CC41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40D0FD2A" w14:textId="77777777" w:rsidR="00CC41F7" w:rsidRPr="001450A1" w:rsidRDefault="00CC41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2C8D1165" w14:textId="77777777" w:rsidR="00CC41F7" w:rsidRPr="001450A1" w:rsidRDefault="00CC41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3AE12110" w14:textId="77777777" w:rsidR="00CC41F7" w:rsidRPr="001450A1" w:rsidRDefault="00CC41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69BE46B1" w14:textId="77777777" w:rsidR="00CC41F7" w:rsidRPr="001450A1" w:rsidRDefault="00CC41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43AAD303" w14:textId="77777777" w:rsidR="00CC41F7" w:rsidRPr="001450A1" w:rsidRDefault="00CC41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0B6DE459" w14:textId="77777777" w:rsidR="00CC41F7" w:rsidRPr="001450A1" w:rsidRDefault="00CC41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11DDDE09" w14:textId="77777777" w:rsidR="00CC41F7" w:rsidRPr="001450A1" w:rsidRDefault="00CC41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079BBF7D" w14:textId="77777777" w:rsidR="00CC41F7" w:rsidRPr="001450A1" w:rsidRDefault="00CC41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7D0DC512" w14:textId="77777777" w:rsidR="00CC41F7" w:rsidRPr="001450A1" w:rsidRDefault="00CC41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144E3941" w14:textId="77777777" w:rsidR="00CC41F7" w:rsidRPr="001450A1" w:rsidRDefault="00CC41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17F733E1" w14:textId="77777777" w:rsidR="00CC41F7" w:rsidRPr="001450A1" w:rsidRDefault="00CC41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018DFA3C" w14:textId="77777777" w:rsidR="00CC41F7" w:rsidRPr="001450A1" w:rsidRDefault="00CC41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r>
      <w:tr w:rsidR="00CC41F7" w:rsidRPr="001450A1" w14:paraId="7E5EA4DB" w14:textId="77777777" w:rsidTr="006628A1">
        <w:trPr>
          <w:trHeight w:val="1995"/>
        </w:trPr>
        <w:tc>
          <w:tcPr>
            <w:tcW w:w="704" w:type="dxa"/>
            <w:hideMark/>
          </w:tcPr>
          <w:p w14:paraId="3B91975C" w14:textId="77777777" w:rsidR="00CC41F7" w:rsidRPr="001450A1" w:rsidRDefault="00CC41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lastRenderedPageBreak/>
              <w:t>4</w:t>
            </w:r>
          </w:p>
        </w:tc>
        <w:tc>
          <w:tcPr>
            <w:tcW w:w="1418" w:type="dxa"/>
          </w:tcPr>
          <w:p w14:paraId="5B687FD5" w14:textId="77777777" w:rsidR="00CC41F7" w:rsidRDefault="00CC41F7" w:rsidP="00810047">
            <w:pPr>
              <w:tabs>
                <w:tab w:val="left" w:pos="3583"/>
              </w:tabs>
              <w:spacing w:line="276" w:lineRule="auto"/>
              <w:jc w:val="both"/>
              <w:rPr>
                <w:rFonts w:asciiTheme="majorBidi" w:hAnsiTheme="majorBidi" w:cstheme="majorBidi"/>
                <w:color w:val="000000"/>
                <w:sz w:val="24"/>
                <w:szCs w:val="24"/>
                <w:lang w:eastAsia="en-GB"/>
              </w:rPr>
            </w:pPr>
            <w:r w:rsidRPr="001D6649">
              <w:rPr>
                <w:rFonts w:asciiTheme="majorBidi" w:hAnsiTheme="majorBidi" w:cstheme="majorBidi"/>
                <w:color w:val="000000"/>
                <w:sz w:val="24"/>
                <w:szCs w:val="24"/>
                <w:lang w:eastAsia="en-GB"/>
              </w:rPr>
              <w:t>Prepare and deliver training workshops</w:t>
            </w:r>
          </w:p>
          <w:p w14:paraId="52FCFF4C" w14:textId="77777777" w:rsidR="00CC41F7" w:rsidRPr="001D6649" w:rsidRDefault="00CC41F7" w:rsidP="00810047">
            <w:pPr>
              <w:jc w:val="center"/>
              <w:rPr>
                <w:rFonts w:asciiTheme="majorBidi" w:hAnsiTheme="majorBidi" w:cstheme="majorBidi"/>
                <w:sz w:val="24"/>
                <w:szCs w:val="24"/>
                <w:lang w:eastAsia="en-GB"/>
              </w:rPr>
            </w:pPr>
          </w:p>
        </w:tc>
        <w:tc>
          <w:tcPr>
            <w:tcW w:w="1089" w:type="dxa"/>
          </w:tcPr>
          <w:p w14:paraId="4EDAD62F" w14:textId="77CD5941" w:rsidR="00CC41F7" w:rsidRPr="001450A1" w:rsidRDefault="00E25AA9" w:rsidP="00FC5E29">
            <w:pPr>
              <w:tabs>
                <w:tab w:val="left" w:pos="3583"/>
              </w:tabs>
              <w:spacing w:line="276" w:lineRule="auto"/>
              <w:rPr>
                <w:rFonts w:asciiTheme="majorBidi" w:hAnsiTheme="majorBidi" w:cstheme="majorBidi"/>
                <w:color w:val="000000"/>
                <w:sz w:val="24"/>
                <w:szCs w:val="24"/>
                <w:lang w:eastAsia="en-GB"/>
              </w:rPr>
            </w:pPr>
            <w:r>
              <w:rPr>
                <w:rFonts w:asciiTheme="majorBidi" w:hAnsiTheme="majorBidi" w:cstheme="majorBidi"/>
                <w:sz w:val="24"/>
                <w:szCs w:val="24"/>
              </w:rPr>
              <w:t>2</w:t>
            </w:r>
            <w:r w:rsidR="00CC41F7" w:rsidRPr="00C4316C">
              <w:rPr>
                <w:rFonts w:asciiTheme="majorBidi" w:hAnsiTheme="majorBidi" w:cstheme="majorBidi"/>
                <w:sz w:val="24"/>
                <w:szCs w:val="24"/>
              </w:rPr>
              <w:t xml:space="preserve"> month from completion of </w:t>
            </w:r>
            <w:r w:rsidR="00CC41F7">
              <w:rPr>
                <w:rFonts w:asciiTheme="majorBidi" w:hAnsiTheme="majorBidi" w:cstheme="majorBidi"/>
                <w:sz w:val="24"/>
                <w:szCs w:val="24"/>
              </w:rPr>
              <w:t>activity 3</w:t>
            </w:r>
          </w:p>
        </w:tc>
        <w:tc>
          <w:tcPr>
            <w:tcW w:w="486" w:type="dxa"/>
            <w:noWrap/>
            <w:hideMark/>
          </w:tcPr>
          <w:p w14:paraId="3C579F2B" w14:textId="77777777" w:rsidR="00CC41F7" w:rsidRPr="001450A1" w:rsidRDefault="00CC41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08820326" w14:textId="77777777" w:rsidR="00CC41F7" w:rsidRPr="001450A1" w:rsidRDefault="00CC41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7EBF8A10" w14:textId="77777777" w:rsidR="00CC41F7" w:rsidRPr="001450A1" w:rsidRDefault="00CC41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15209009" w14:textId="77777777" w:rsidR="00CC41F7" w:rsidRPr="001450A1" w:rsidRDefault="00CC41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1D426570" w14:textId="77777777" w:rsidR="00CC41F7" w:rsidRPr="001450A1" w:rsidRDefault="00CC41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173A4E0F" w14:textId="77777777" w:rsidR="00CC41F7" w:rsidRPr="001450A1" w:rsidRDefault="00CC41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32D15D28" w14:textId="77777777" w:rsidR="00CC41F7" w:rsidRPr="001450A1" w:rsidRDefault="00CC41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24EF9ADA" w14:textId="77777777" w:rsidR="00CC41F7" w:rsidRPr="001450A1" w:rsidRDefault="00CC41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17147670" w14:textId="77777777" w:rsidR="00CC41F7" w:rsidRPr="001450A1" w:rsidRDefault="00CC41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071066FB" w14:textId="77777777" w:rsidR="00CC41F7" w:rsidRPr="001450A1" w:rsidRDefault="00CC41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1B4B58D1" w14:textId="77777777" w:rsidR="00CC41F7" w:rsidRPr="001450A1" w:rsidRDefault="00CC41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349B1528" w14:textId="77777777" w:rsidR="00CC41F7" w:rsidRPr="001450A1" w:rsidRDefault="00CC41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3C876118" w14:textId="77777777" w:rsidR="00CC41F7" w:rsidRPr="001450A1" w:rsidRDefault="00CC41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30A4AD16" w14:textId="77777777" w:rsidR="00CC41F7" w:rsidRPr="001450A1" w:rsidRDefault="00CC41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3890F6E4" w14:textId="77777777" w:rsidR="00CC41F7" w:rsidRPr="001450A1" w:rsidRDefault="00CC41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2C5C50C3" w14:textId="77777777" w:rsidR="00CC41F7" w:rsidRPr="001450A1" w:rsidRDefault="00CC41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6C930AB3" w14:textId="77777777" w:rsidR="00CC41F7" w:rsidRPr="001450A1" w:rsidRDefault="00CC41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600E6844" w14:textId="77777777" w:rsidR="00CC41F7" w:rsidRPr="001450A1" w:rsidRDefault="00CC41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23C2E0A1" w14:textId="77777777" w:rsidR="00CC41F7" w:rsidRPr="001450A1" w:rsidRDefault="00CC41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063057DC" w14:textId="77777777" w:rsidR="00CC41F7" w:rsidRPr="001450A1" w:rsidRDefault="00CC41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07A73E75" w14:textId="77777777" w:rsidR="00CC41F7" w:rsidRPr="001450A1" w:rsidRDefault="00CC41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3613D670" w14:textId="77777777" w:rsidR="00CC41F7" w:rsidRPr="001450A1" w:rsidRDefault="00CC41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3216488D" w14:textId="77777777" w:rsidR="00CC41F7" w:rsidRPr="001450A1" w:rsidRDefault="00CC41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1BEA161A" w14:textId="77777777" w:rsidR="00CC41F7" w:rsidRPr="001450A1" w:rsidRDefault="00CC41F7" w:rsidP="00810047">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r>
      <w:tr w:rsidR="00E25AA9" w:rsidRPr="001450A1" w14:paraId="01E0D154" w14:textId="77777777" w:rsidTr="006628A1">
        <w:trPr>
          <w:trHeight w:val="1995"/>
        </w:trPr>
        <w:tc>
          <w:tcPr>
            <w:tcW w:w="704" w:type="dxa"/>
          </w:tcPr>
          <w:p w14:paraId="01F3B7C6" w14:textId="28CB3CD6" w:rsidR="00E25AA9" w:rsidRPr="001450A1" w:rsidRDefault="00E25AA9" w:rsidP="00E25AA9">
            <w:pPr>
              <w:tabs>
                <w:tab w:val="left" w:pos="3583"/>
              </w:tabs>
              <w:jc w:val="both"/>
              <w:rPr>
                <w:rFonts w:asciiTheme="majorBidi" w:hAnsiTheme="majorBidi" w:cstheme="majorBidi"/>
                <w:color w:val="000000"/>
                <w:sz w:val="24"/>
                <w:szCs w:val="24"/>
                <w:lang w:eastAsia="en-GB"/>
              </w:rPr>
            </w:pPr>
            <w:r>
              <w:rPr>
                <w:rFonts w:asciiTheme="majorBidi" w:hAnsiTheme="majorBidi" w:cstheme="majorBidi"/>
                <w:color w:val="000000"/>
                <w:sz w:val="24"/>
                <w:szCs w:val="24"/>
                <w:lang w:eastAsia="en-GB"/>
              </w:rPr>
              <w:t>5</w:t>
            </w:r>
          </w:p>
        </w:tc>
        <w:tc>
          <w:tcPr>
            <w:tcW w:w="1418" w:type="dxa"/>
          </w:tcPr>
          <w:p w14:paraId="7DDDD47C" w14:textId="077D771E" w:rsidR="00E25AA9" w:rsidRPr="001D6649" w:rsidRDefault="00FB0361" w:rsidP="00FB0361">
            <w:pPr>
              <w:tabs>
                <w:tab w:val="left" w:pos="3583"/>
              </w:tabs>
              <w:rPr>
                <w:rFonts w:asciiTheme="majorBidi" w:hAnsiTheme="majorBidi" w:cstheme="majorBidi"/>
                <w:color w:val="000000"/>
                <w:sz w:val="24"/>
                <w:szCs w:val="24"/>
                <w:lang w:eastAsia="en-GB"/>
              </w:rPr>
            </w:pPr>
            <w:r>
              <w:rPr>
                <w:rFonts w:asciiTheme="majorBidi" w:hAnsiTheme="majorBidi" w:cstheme="majorBidi"/>
                <w:color w:val="000000"/>
                <w:sz w:val="24"/>
                <w:szCs w:val="24"/>
                <w:lang w:eastAsia="en-GB"/>
              </w:rPr>
              <w:t xml:space="preserve">De-bugging, </w:t>
            </w:r>
            <w:r w:rsidR="00E25AA9" w:rsidRPr="00E25AA9">
              <w:rPr>
                <w:rFonts w:asciiTheme="majorBidi" w:hAnsiTheme="majorBidi" w:cstheme="majorBidi"/>
                <w:color w:val="000000"/>
                <w:sz w:val="24"/>
                <w:szCs w:val="24"/>
                <w:lang w:eastAsia="en-GB"/>
              </w:rPr>
              <w:t xml:space="preserve">testing </w:t>
            </w:r>
            <w:r>
              <w:rPr>
                <w:rFonts w:asciiTheme="majorBidi" w:hAnsiTheme="majorBidi" w:cstheme="majorBidi"/>
                <w:color w:val="000000"/>
                <w:sz w:val="24"/>
                <w:szCs w:val="24"/>
                <w:lang w:eastAsia="en-GB"/>
              </w:rPr>
              <w:t xml:space="preserve">and upgrading of </w:t>
            </w:r>
            <w:r w:rsidR="00E25AA9" w:rsidRPr="00E25AA9">
              <w:rPr>
                <w:rFonts w:asciiTheme="majorBidi" w:hAnsiTheme="majorBidi" w:cstheme="majorBidi"/>
                <w:color w:val="000000"/>
                <w:sz w:val="24"/>
                <w:szCs w:val="24"/>
                <w:lang w:eastAsia="en-GB"/>
              </w:rPr>
              <w:t>GIS database</w:t>
            </w:r>
            <w:r>
              <w:rPr>
                <w:rFonts w:asciiTheme="majorBidi" w:hAnsiTheme="majorBidi" w:cstheme="majorBidi"/>
                <w:color w:val="000000"/>
                <w:sz w:val="24"/>
                <w:szCs w:val="24"/>
                <w:lang w:eastAsia="en-GB"/>
              </w:rPr>
              <w:t xml:space="preserve"> as required</w:t>
            </w:r>
          </w:p>
        </w:tc>
        <w:tc>
          <w:tcPr>
            <w:tcW w:w="1089" w:type="dxa"/>
          </w:tcPr>
          <w:p w14:paraId="422D83AC" w14:textId="1B05CE90" w:rsidR="00E25AA9" w:rsidRPr="00E25AA9" w:rsidRDefault="00E25AA9" w:rsidP="00FC5E29">
            <w:pPr>
              <w:tabs>
                <w:tab w:val="left" w:pos="3583"/>
              </w:tabs>
              <w:rPr>
                <w:rFonts w:asciiTheme="majorBidi" w:hAnsiTheme="majorBidi" w:cstheme="majorBidi"/>
                <w:color w:val="000000"/>
                <w:sz w:val="24"/>
                <w:szCs w:val="24"/>
                <w:lang w:eastAsia="en-GB"/>
              </w:rPr>
            </w:pPr>
            <w:r>
              <w:rPr>
                <w:rFonts w:asciiTheme="majorBidi" w:hAnsiTheme="majorBidi" w:cstheme="majorBidi"/>
                <w:sz w:val="24"/>
                <w:szCs w:val="24"/>
              </w:rPr>
              <w:t>1 month and 15 days from completion of activity 4</w:t>
            </w:r>
          </w:p>
        </w:tc>
        <w:tc>
          <w:tcPr>
            <w:tcW w:w="486" w:type="dxa"/>
            <w:noWrap/>
          </w:tcPr>
          <w:p w14:paraId="67213A2B" w14:textId="77777777" w:rsidR="00E25AA9" w:rsidRPr="001450A1" w:rsidRDefault="00E25AA9" w:rsidP="00E25AA9">
            <w:pPr>
              <w:tabs>
                <w:tab w:val="left" w:pos="3583"/>
              </w:tabs>
              <w:jc w:val="both"/>
              <w:rPr>
                <w:rFonts w:asciiTheme="majorBidi" w:hAnsiTheme="majorBidi" w:cstheme="majorBidi"/>
                <w:color w:val="000000"/>
                <w:sz w:val="24"/>
                <w:szCs w:val="24"/>
                <w:lang w:eastAsia="en-GB"/>
              </w:rPr>
            </w:pPr>
          </w:p>
        </w:tc>
        <w:tc>
          <w:tcPr>
            <w:tcW w:w="486" w:type="dxa"/>
            <w:noWrap/>
          </w:tcPr>
          <w:p w14:paraId="00C177EA" w14:textId="77777777" w:rsidR="00E25AA9" w:rsidRPr="001450A1" w:rsidRDefault="00E25AA9" w:rsidP="00E25AA9">
            <w:pPr>
              <w:tabs>
                <w:tab w:val="left" w:pos="3583"/>
              </w:tabs>
              <w:jc w:val="both"/>
              <w:rPr>
                <w:rFonts w:asciiTheme="majorBidi" w:hAnsiTheme="majorBidi" w:cstheme="majorBidi"/>
                <w:color w:val="000000"/>
                <w:sz w:val="24"/>
                <w:szCs w:val="24"/>
                <w:lang w:eastAsia="en-GB"/>
              </w:rPr>
            </w:pPr>
          </w:p>
        </w:tc>
        <w:tc>
          <w:tcPr>
            <w:tcW w:w="486" w:type="dxa"/>
            <w:noWrap/>
          </w:tcPr>
          <w:p w14:paraId="1921FBE4" w14:textId="77777777" w:rsidR="00E25AA9" w:rsidRPr="001450A1" w:rsidRDefault="00E25AA9" w:rsidP="00E25AA9">
            <w:pPr>
              <w:tabs>
                <w:tab w:val="left" w:pos="3583"/>
              </w:tabs>
              <w:jc w:val="both"/>
              <w:rPr>
                <w:rFonts w:asciiTheme="majorBidi" w:hAnsiTheme="majorBidi" w:cstheme="majorBidi"/>
                <w:color w:val="000000"/>
                <w:sz w:val="24"/>
                <w:szCs w:val="24"/>
                <w:lang w:eastAsia="en-GB"/>
              </w:rPr>
            </w:pPr>
          </w:p>
        </w:tc>
        <w:tc>
          <w:tcPr>
            <w:tcW w:w="486" w:type="dxa"/>
            <w:noWrap/>
          </w:tcPr>
          <w:p w14:paraId="47C90FED" w14:textId="77777777" w:rsidR="00E25AA9" w:rsidRPr="001450A1" w:rsidRDefault="00E25AA9" w:rsidP="00E25AA9">
            <w:pPr>
              <w:tabs>
                <w:tab w:val="left" w:pos="3583"/>
              </w:tabs>
              <w:jc w:val="both"/>
              <w:rPr>
                <w:rFonts w:asciiTheme="majorBidi" w:hAnsiTheme="majorBidi" w:cstheme="majorBidi"/>
                <w:color w:val="000000"/>
                <w:sz w:val="24"/>
                <w:szCs w:val="24"/>
                <w:lang w:eastAsia="en-GB"/>
              </w:rPr>
            </w:pPr>
          </w:p>
        </w:tc>
        <w:tc>
          <w:tcPr>
            <w:tcW w:w="486" w:type="dxa"/>
            <w:noWrap/>
          </w:tcPr>
          <w:p w14:paraId="0774E1FD" w14:textId="77777777" w:rsidR="00E25AA9" w:rsidRPr="001450A1" w:rsidRDefault="00E25AA9" w:rsidP="00E25AA9">
            <w:pPr>
              <w:tabs>
                <w:tab w:val="left" w:pos="3583"/>
              </w:tabs>
              <w:jc w:val="both"/>
              <w:rPr>
                <w:rFonts w:asciiTheme="majorBidi" w:hAnsiTheme="majorBidi" w:cstheme="majorBidi"/>
                <w:color w:val="000000"/>
                <w:sz w:val="24"/>
                <w:szCs w:val="24"/>
                <w:lang w:eastAsia="en-GB"/>
              </w:rPr>
            </w:pPr>
          </w:p>
        </w:tc>
        <w:tc>
          <w:tcPr>
            <w:tcW w:w="486" w:type="dxa"/>
            <w:noWrap/>
          </w:tcPr>
          <w:p w14:paraId="2A0E4B7A" w14:textId="77777777" w:rsidR="00E25AA9" w:rsidRPr="001450A1" w:rsidRDefault="00E25AA9" w:rsidP="00E25AA9">
            <w:pPr>
              <w:tabs>
                <w:tab w:val="left" w:pos="3583"/>
              </w:tabs>
              <w:jc w:val="both"/>
              <w:rPr>
                <w:rFonts w:asciiTheme="majorBidi" w:hAnsiTheme="majorBidi" w:cstheme="majorBidi"/>
                <w:color w:val="000000"/>
                <w:sz w:val="24"/>
                <w:szCs w:val="24"/>
                <w:lang w:eastAsia="en-GB"/>
              </w:rPr>
            </w:pPr>
          </w:p>
        </w:tc>
        <w:tc>
          <w:tcPr>
            <w:tcW w:w="486" w:type="dxa"/>
            <w:noWrap/>
          </w:tcPr>
          <w:p w14:paraId="01725360" w14:textId="77777777" w:rsidR="00E25AA9" w:rsidRPr="001450A1" w:rsidRDefault="00E25AA9" w:rsidP="00E25AA9">
            <w:pPr>
              <w:tabs>
                <w:tab w:val="left" w:pos="3583"/>
              </w:tabs>
              <w:jc w:val="both"/>
              <w:rPr>
                <w:rFonts w:asciiTheme="majorBidi" w:hAnsiTheme="majorBidi" w:cstheme="majorBidi"/>
                <w:color w:val="000000"/>
                <w:sz w:val="24"/>
                <w:szCs w:val="24"/>
                <w:lang w:eastAsia="en-GB"/>
              </w:rPr>
            </w:pPr>
          </w:p>
        </w:tc>
        <w:tc>
          <w:tcPr>
            <w:tcW w:w="486" w:type="dxa"/>
            <w:noWrap/>
          </w:tcPr>
          <w:p w14:paraId="19F54B5D" w14:textId="77777777" w:rsidR="00E25AA9" w:rsidRPr="001450A1" w:rsidRDefault="00E25AA9" w:rsidP="00E25AA9">
            <w:pPr>
              <w:tabs>
                <w:tab w:val="left" w:pos="3583"/>
              </w:tabs>
              <w:jc w:val="both"/>
              <w:rPr>
                <w:rFonts w:asciiTheme="majorBidi" w:hAnsiTheme="majorBidi" w:cstheme="majorBidi"/>
                <w:color w:val="000000"/>
                <w:sz w:val="24"/>
                <w:szCs w:val="24"/>
                <w:lang w:eastAsia="en-GB"/>
              </w:rPr>
            </w:pPr>
          </w:p>
        </w:tc>
        <w:tc>
          <w:tcPr>
            <w:tcW w:w="486" w:type="dxa"/>
            <w:noWrap/>
          </w:tcPr>
          <w:p w14:paraId="7258FF2E" w14:textId="77777777" w:rsidR="00E25AA9" w:rsidRPr="001450A1" w:rsidRDefault="00E25AA9" w:rsidP="00E25AA9">
            <w:pPr>
              <w:tabs>
                <w:tab w:val="left" w:pos="3583"/>
              </w:tabs>
              <w:jc w:val="both"/>
              <w:rPr>
                <w:rFonts w:asciiTheme="majorBidi" w:hAnsiTheme="majorBidi" w:cstheme="majorBidi"/>
                <w:color w:val="000000"/>
                <w:sz w:val="24"/>
                <w:szCs w:val="24"/>
                <w:lang w:eastAsia="en-GB"/>
              </w:rPr>
            </w:pPr>
          </w:p>
        </w:tc>
        <w:tc>
          <w:tcPr>
            <w:tcW w:w="486" w:type="dxa"/>
            <w:noWrap/>
          </w:tcPr>
          <w:p w14:paraId="5B428F98" w14:textId="77777777" w:rsidR="00E25AA9" w:rsidRPr="001450A1" w:rsidRDefault="00E25AA9" w:rsidP="00E25AA9">
            <w:pPr>
              <w:tabs>
                <w:tab w:val="left" w:pos="3583"/>
              </w:tabs>
              <w:jc w:val="both"/>
              <w:rPr>
                <w:rFonts w:asciiTheme="majorBidi" w:hAnsiTheme="majorBidi" w:cstheme="majorBidi"/>
                <w:color w:val="000000"/>
                <w:sz w:val="24"/>
                <w:szCs w:val="24"/>
                <w:lang w:eastAsia="en-GB"/>
              </w:rPr>
            </w:pPr>
          </w:p>
        </w:tc>
        <w:tc>
          <w:tcPr>
            <w:tcW w:w="486" w:type="dxa"/>
            <w:noWrap/>
          </w:tcPr>
          <w:p w14:paraId="238B9077" w14:textId="77777777" w:rsidR="00E25AA9" w:rsidRPr="001450A1" w:rsidRDefault="00E25AA9" w:rsidP="00E25AA9">
            <w:pPr>
              <w:tabs>
                <w:tab w:val="left" w:pos="3583"/>
              </w:tabs>
              <w:jc w:val="both"/>
              <w:rPr>
                <w:rFonts w:asciiTheme="majorBidi" w:hAnsiTheme="majorBidi" w:cstheme="majorBidi"/>
                <w:color w:val="000000"/>
                <w:sz w:val="24"/>
                <w:szCs w:val="24"/>
                <w:lang w:eastAsia="en-GB"/>
              </w:rPr>
            </w:pPr>
          </w:p>
        </w:tc>
        <w:tc>
          <w:tcPr>
            <w:tcW w:w="486" w:type="dxa"/>
            <w:noWrap/>
          </w:tcPr>
          <w:p w14:paraId="3C31DB54" w14:textId="77777777" w:rsidR="00E25AA9" w:rsidRPr="001450A1" w:rsidRDefault="00E25AA9" w:rsidP="00E25AA9">
            <w:pPr>
              <w:tabs>
                <w:tab w:val="left" w:pos="3583"/>
              </w:tabs>
              <w:jc w:val="both"/>
              <w:rPr>
                <w:rFonts w:asciiTheme="majorBidi" w:hAnsiTheme="majorBidi" w:cstheme="majorBidi"/>
                <w:color w:val="000000"/>
                <w:sz w:val="24"/>
                <w:szCs w:val="24"/>
                <w:lang w:eastAsia="en-GB"/>
              </w:rPr>
            </w:pPr>
          </w:p>
        </w:tc>
        <w:tc>
          <w:tcPr>
            <w:tcW w:w="486" w:type="dxa"/>
            <w:noWrap/>
          </w:tcPr>
          <w:p w14:paraId="5FB804E6" w14:textId="77777777" w:rsidR="00E25AA9" w:rsidRPr="001450A1" w:rsidRDefault="00E25AA9" w:rsidP="00E25AA9">
            <w:pPr>
              <w:tabs>
                <w:tab w:val="left" w:pos="3583"/>
              </w:tabs>
              <w:jc w:val="both"/>
              <w:rPr>
                <w:rFonts w:asciiTheme="majorBidi" w:hAnsiTheme="majorBidi" w:cstheme="majorBidi"/>
                <w:color w:val="000000"/>
                <w:sz w:val="24"/>
                <w:szCs w:val="24"/>
                <w:lang w:eastAsia="en-GB"/>
              </w:rPr>
            </w:pPr>
          </w:p>
        </w:tc>
        <w:tc>
          <w:tcPr>
            <w:tcW w:w="486" w:type="dxa"/>
            <w:noWrap/>
          </w:tcPr>
          <w:p w14:paraId="31A0CE29" w14:textId="77777777" w:rsidR="00E25AA9" w:rsidRPr="001450A1" w:rsidRDefault="00E25AA9" w:rsidP="00E25AA9">
            <w:pPr>
              <w:tabs>
                <w:tab w:val="left" w:pos="3583"/>
              </w:tabs>
              <w:jc w:val="both"/>
              <w:rPr>
                <w:rFonts w:asciiTheme="majorBidi" w:hAnsiTheme="majorBidi" w:cstheme="majorBidi"/>
                <w:color w:val="000000"/>
                <w:sz w:val="24"/>
                <w:szCs w:val="24"/>
                <w:lang w:eastAsia="en-GB"/>
              </w:rPr>
            </w:pPr>
          </w:p>
        </w:tc>
        <w:tc>
          <w:tcPr>
            <w:tcW w:w="486" w:type="dxa"/>
            <w:noWrap/>
          </w:tcPr>
          <w:p w14:paraId="0111D63C" w14:textId="77777777" w:rsidR="00E25AA9" w:rsidRPr="001450A1" w:rsidRDefault="00E25AA9" w:rsidP="00E25AA9">
            <w:pPr>
              <w:tabs>
                <w:tab w:val="left" w:pos="3583"/>
              </w:tabs>
              <w:jc w:val="both"/>
              <w:rPr>
                <w:rFonts w:asciiTheme="majorBidi" w:hAnsiTheme="majorBidi" w:cstheme="majorBidi"/>
                <w:color w:val="000000"/>
                <w:sz w:val="24"/>
                <w:szCs w:val="24"/>
                <w:lang w:eastAsia="en-GB"/>
              </w:rPr>
            </w:pPr>
          </w:p>
        </w:tc>
        <w:tc>
          <w:tcPr>
            <w:tcW w:w="486" w:type="dxa"/>
            <w:noWrap/>
          </w:tcPr>
          <w:p w14:paraId="24547F62" w14:textId="77777777" w:rsidR="00E25AA9" w:rsidRPr="001450A1" w:rsidRDefault="00E25AA9" w:rsidP="00E25AA9">
            <w:pPr>
              <w:tabs>
                <w:tab w:val="left" w:pos="3583"/>
              </w:tabs>
              <w:jc w:val="both"/>
              <w:rPr>
                <w:rFonts w:asciiTheme="majorBidi" w:hAnsiTheme="majorBidi" w:cstheme="majorBidi"/>
                <w:color w:val="000000"/>
                <w:sz w:val="24"/>
                <w:szCs w:val="24"/>
                <w:lang w:eastAsia="en-GB"/>
              </w:rPr>
            </w:pPr>
          </w:p>
        </w:tc>
        <w:tc>
          <w:tcPr>
            <w:tcW w:w="486" w:type="dxa"/>
            <w:noWrap/>
          </w:tcPr>
          <w:p w14:paraId="58A7A64C" w14:textId="77777777" w:rsidR="00E25AA9" w:rsidRPr="001450A1" w:rsidRDefault="00E25AA9" w:rsidP="00E25AA9">
            <w:pPr>
              <w:tabs>
                <w:tab w:val="left" w:pos="3583"/>
              </w:tabs>
              <w:jc w:val="both"/>
              <w:rPr>
                <w:rFonts w:asciiTheme="majorBidi" w:hAnsiTheme="majorBidi" w:cstheme="majorBidi"/>
                <w:color w:val="000000"/>
                <w:sz w:val="24"/>
                <w:szCs w:val="24"/>
                <w:lang w:eastAsia="en-GB"/>
              </w:rPr>
            </w:pPr>
          </w:p>
        </w:tc>
        <w:tc>
          <w:tcPr>
            <w:tcW w:w="486" w:type="dxa"/>
            <w:noWrap/>
          </w:tcPr>
          <w:p w14:paraId="32A392D4" w14:textId="77777777" w:rsidR="00E25AA9" w:rsidRPr="001450A1" w:rsidRDefault="00E25AA9" w:rsidP="00E25AA9">
            <w:pPr>
              <w:tabs>
                <w:tab w:val="left" w:pos="3583"/>
              </w:tabs>
              <w:jc w:val="both"/>
              <w:rPr>
                <w:rFonts w:asciiTheme="majorBidi" w:hAnsiTheme="majorBidi" w:cstheme="majorBidi"/>
                <w:color w:val="000000"/>
                <w:sz w:val="24"/>
                <w:szCs w:val="24"/>
                <w:lang w:eastAsia="en-GB"/>
              </w:rPr>
            </w:pPr>
          </w:p>
        </w:tc>
        <w:tc>
          <w:tcPr>
            <w:tcW w:w="486" w:type="dxa"/>
            <w:noWrap/>
          </w:tcPr>
          <w:p w14:paraId="4844AFAC" w14:textId="77777777" w:rsidR="00E25AA9" w:rsidRPr="001450A1" w:rsidRDefault="00E25AA9" w:rsidP="00E25AA9">
            <w:pPr>
              <w:tabs>
                <w:tab w:val="left" w:pos="3583"/>
              </w:tabs>
              <w:jc w:val="both"/>
              <w:rPr>
                <w:rFonts w:asciiTheme="majorBidi" w:hAnsiTheme="majorBidi" w:cstheme="majorBidi"/>
                <w:color w:val="000000"/>
                <w:sz w:val="24"/>
                <w:szCs w:val="24"/>
                <w:lang w:eastAsia="en-GB"/>
              </w:rPr>
            </w:pPr>
          </w:p>
        </w:tc>
        <w:tc>
          <w:tcPr>
            <w:tcW w:w="486" w:type="dxa"/>
            <w:noWrap/>
          </w:tcPr>
          <w:p w14:paraId="0E143F77" w14:textId="77777777" w:rsidR="00E25AA9" w:rsidRPr="001450A1" w:rsidRDefault="00E25AA9" w:rsidP="00E25AA9">
            <w:pPr>
              <w:tabs>
                <w:tab w:val="left" w:pos="3583"/>
              </w:tabs>
              <w:jc w:val="both"/>
              <w:rPr>
                <w:rFonts w:asciiTheme="majorBidi" w:hAnsiTheme="majorBidi" w:cstheme="majorBidi"/>
                <w:color w:val="000000"/>
                <w:sz w:val="24"/>
                <w:szCs w:val="24"/>
                <w:lang w:eastAsia="en-GB"/>
              </w:rPr>
            </w:pPr>
          </w:p>
        </w:tc>
        <w:tc>
          <w:tcPr>
            <w:tcW w:w="486" w:type="dxa"/>
            <w:noWrap/>
          </w:tcPr>
          <w:p w14:paraId="39D373E0" w14:textId="77777777" w:rsidR="00E25AA9" w:rsidRPr="001450A1" w:rsidRDefault="00E25AA9" w:rsidP="00E25AA9">
            <w:pPr>
              <w:tabs>
                <w:tab w:val="left" w:pos="3583"/>
              </w:tabs>
              <w:jc w:val="both"/>
              <w:rPr>
                <w:rFonts w:asciiTheme="majorBidi" w:hAnsiTheme="majorBidi" w:cstheme="majorBidi"/>
                <w:color w:val="000000"/>
                <w:sz w:val="24"/>
                <w:szCs w:val="24"/>
                <w:lang w:eastAsia="en-GB"/>
              </w:rPr>
            </w:pPr>
          </w:p>
        </w:tc>
        <w:tc>
          <w:tcPr>
            <w:tcW w:w="486" w:type="dxa"/>
            <w:noWrap/>
          </w:tcPr>
          <w:p w14:paraId="00112255" w14:textId="77777777" w:rsidR="00E25AA9" w:rsidRPr="001450A1" w:rsidRDefault="00E25AA9" w:rsidP="00E25AA9">
            <w:pPr>
              <w:tabs>
                <w:tab w:val="left" w:pos="3583"/>
              </w:tabs>
              <w:jc w:val="both"/>
              <w:rPr>
                <w:rFonts w:asciiTheme="majorBidi" w:hAnsiTheme="majorBidi" w:cstheme="majorBidi"/>
                <w:color w:val="000000"/>
                <w:sz w:val="24"/>
                <w:szCs w:val="24"/>
                <w:lang w:eastAsia="en-GB"/>
              </w:rPr>
            </w:pPr>
          </w:p>
        </w:tc>
        <w:tc>
          <w:tcPr>
            <w:tcW w:w="486" w:type="dxa"/>
            <w:noWrap/>
          </w:tcPr>
          <w:p w14:paraId="2C5ED512" w14:textId="77777777" w:rsidR="00E25AA9" w:rsidRPr="001450A1" w:rsidRDefault="00E25AA9" w:rsidP="00E25AA9">
            <w:pPr>
              <w:tabs>
                <w:tab w:val="left" w:pos="3583"/>
              </w:tabs>
              <w:jc w:val="both"/>
              <w:rPr>
                <w:rFonts w:asciiTheme="majorBidi" w:hAnsiTheme="majorBidi" w:cstheme="majorBidi"/>
                <w:color w:val="000000"/>
                <w:sz w:val="24"/>
                <w:szCs w:val="24"/>
                <w:lang w:eastAsia="en-GB"/>
              </w:rPr>
            </w:pPr>
          </w:p>
        </w:tc>
        <w:tc>
          <w:tcPr>
            <w:tcW w:w="486" w:type="dxa"/>
            <w:noWrap/>
          </w:tcPr>
          <w:p w14:paraId="4D20E43D" w14:textId="77777777" w:rsidR="00E25AA9" w:rsidRPr="001450A1" w:rsidRDefault="00E25AA9" w:rsidP="00E25AA9">
            <w:pPr>
              <w:tabs>
                <w:tab w:val="left" w:pos="3583"/>
              </w:tabs>
              <w:jc w:val="both"/>
              <w:rPr>
                <w:rFonts w:asciiTheme="majorBidi" w:hAnsiTheme="majorBidi" w:cstheme="majorBidi"/>
                <w:color w:val="000000"/>
                <w:sz w:val="24"/>
                <w:szCs w:val="24"/>
                <w:lang w:eastAsia="en-GB"/>
              </w:rPr>
            </w:pPr>
          </w:p>
        </w:tc>
      </w:tr>
      <w:tr w:rsidR="00E25AA9" w:rsidRPr="001450A1" w14:paraId="02831FD3" w14:textId="77777777" w:rsidTr="006628A1">
        <w:trPr>
          <w:trHeight w:val="1035"/>
        </w:trPr>
        <w:tc>
          <w:tcPr>
            <w:tcW w:w="704" w:type="dxa"/>
            <w:hideMark/>
          </w:tcPr>
          <w:p w14:paraId="0FE7555B" w14:textId="7BF29AC6" w:rsidR="00E25AA9" w:rsidRPr="001450A1" w:rsidRDefault="00E25AA9" w:rsidP="00E25AA9">
            <w:pPr>
              <w:tabs>
                <w:tab w:val="left" w:pos="3583"/>
              </w:tabs>
              <w:spacing w:line="276" w:lineRule="auto"/>
              <w:jc w:val="both"/>
              <w:rPr>
                <w:rFonts w:asciiTheme="majorBidi" w:hAnsiTheme="majorBidi" w:cstheme="majorBidi"/>
                <w:color w:val="000000"/>
                <w:sz w:val="24"/>
                <w:szCs w:val="24"/>
                <w:lang w:eastAsia="en-GB"/>
              </w:rPr>
            </w:pPr>
            <w:r>
              <w:rPr>
                <w:rFonts w:asciiTheme="majorBidi" w:hAnsiTheme="majorBidi" w:cstheme="majorBidi"/>
                <w:color w:val="000000"/>
                <w:sz w:val="24"/>
                <w:szCs w:val="24"/>
                <w:lang w:eastAsia="en-GB"/>
              </w:rPr>
              <w:t>6</w:t>
            </w:r>
          </w:p>
        </w:tc>
        <w:tc>
          <w:tcPr>
            <w:tcW w:w="1418" w:type="dxa"/>
          </w:tcPr>
          <w:p w14:paraId="38C237D6" w14:textId="77777777" w:rsidR="00E25AA9" w:rsidRPr="001450A1" w:rsidRDefault="00E25AA9" w:rsidP="00FC5E29">
            <w:pPr>
              <w:tabs>
                <w:tab w:val="left" w:pos="3583"/>
              </w:tabs>
              <w:spacing w:line="276" w:lineRule="auto"/>
              <w:rPr>
                <w:rFonts w:asciiTheme="majorBidi" w:hAnsiTheme="majorBidi" w:cstheme="majorBidi"/>
                <w:color w:val="000000"/>
                <w:sz w:val="24"/>
                <w:szCs w:val="24"/>
                <w:lang w:eastAsia="en-GB"/>
              </w:rPr>
            </w:pPr>
            <w:r w:rsidRPr="001D6649">
              <w:rPr>
                <w:rFonts w:asciiTheme="majorBidi" w:hAnsiTheme="majorBidi" w:cstheme="majorBidi"/>
                <w:color w:val="000000"/>
                <w:sz w:val="24"/>
                <w:szCs w:val="24"/>
                <w:lang w:eastAsia="en-GB"/>
              </w:rPr>
              <w:t>Final Report</w:t>
            </w:r>
          </w:p>
        </w:tc>
        <w:tc>
          <w:tcPr>
            <w:tcW w:w="1089" w:type="dxa"/>
          </w:tcPr>
          <w:p w14:paraId="0DE4D3ED" w14:textId="6C0916EC" w:rsidR="00E25AA9" w:rsidRPr="001450A1" w:rsidRDefault="00E25AA9" w:rsidP="00FC5E29">
            <w:pPr>
              <w:tabs>
                <w:tab w:val="left" w:pos="3583"/>
              </w:tabs>
              <w:spacing w:line="276" w:lineRule="auto"/>
              <w:rPr>
                <w:rFonts w:asciiTheme="majorBidi" w:hAnsiTheme="majorBidi" w:cstheme="majorBidi"/>
                <w:color w:val="000000"/>
                <w:sz w:val="24"/>
                <w:szCs w:val="24"/>
                <w:lang w:eastAsia="en-GB"/>
              </w:rPr>
            </w:pPr>
            <w:r>
              <w:rPr>
                <w:rFonts w:asciiTheme="majorBidi" w:hAnsiTheme="majorBidi" w:cstheme="majorBidi"/>
                <w:sz w:val="24"/>
                <w:szCs w:val="24"/>
              </w:rPr>
              <w:t>15 days</w:t>
            </w:r>
            <w:r w:rsidRPr="00C4316C">
              <w:rPr>
                <w:rFonts w:asciiTheme="majorBidi" w:hAnsiTheme="majorBidi" w:cstheme="majorBidi"/>
                <w:sz w:val="24"/>
                <w:szCs w:val="24"/>
              </w:rPr>
              <w:t xml:space="preserve"> from completion of </w:t>
            </w:r>
            <w:r>
              <w:rPr>
                <w:rFonts w:asciiTheme="majorBidi" w:hAnsiTheme="majorBidi" w:cstheme="majorBidi"/>
                <w:sz w:val="24"/>
                <w:szCs w:val="24"/>
              </w:rPr>
              <w:t>activity 5</w:t>
            </w:r>
          </w:p>
        </w:tc>
        <w:tc>
          <w:tcPr>
            <w:tcW w:w="486" w:type="dxa"/>
            <w:noWrap/>
            <w:hideMark/>
          </w:tcPr>
          <w:p w14:paraId="1EA2F401" w14:textId="77777777" w:rsidR="00E25AA9" w:rsidRPr="001450A1" w:rsidRDefault="00E25AA9" w:rsidP="00E25AA9">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6C779A16" w14:textId="77777777" w:rsidR="00E25AA9" w:rsidRPr="001450A1" w:rsidRDefault="00E25AA9" w:rsidP="00E25AA9">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435F2206" w14:textId="77777777" w:rsidR="00E25AA9" w:rsidRPr="001450A1" w:rsidRDefault="00E25AA9" w:rsidP="00E25AA9">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33A9068A" w14:textId="77777777" w:rsidR="00E25AA9" w:rsidRPr="001450A1" w:rsidRDefault="00E25AA9" w:rsidP="00E25AA9">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766CA51C" w14:textId="77777777" w:rsidR="00E25AA9" w:rsidRPr="001450A1" w:rsidRDefault="00E25AA9" w:rsidP="00E25AA9">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4107203A" w14:textId="77777777" w:rsidR="00E25AA9" w:rsidRPr="001450A1" w:rsidRDefault="00E25AA9" w:rsidP="00E25AA9">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496C310E" w14:textId="77777777" w:rsidR="00E25AA9" w:rsidRPr="001450A1" w:rsidRDefault="00E25AA9" w:rsidP="00E25AA9">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56A2B3B6" w14:textId="77777777" w:rsidR="00E25AA9" w:rsidRPr="001450A1" w:rsidRDefault="00E25AA9" w:rsidP="00E25AA9">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3AD52DDA" w14:textId="77777777" w:rsidR="00E25AA9" w:rsidRPr="001450A1" w:rsidRDefault="00E25AA9" w:rsidP="00E25AA9">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1F4CCAC8" w14:textId="77777777" w:rsidR="00E25AA9" w:rsidRPr="001450A1" w:rsidRDefault="00E25AA9" w:rsidP="00E25AA9">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600C122D" w14:textId="77777777" w:rsidR="00E25AA9" w:rsidRPr="001450A1" w:rsidRDefault="00E25AA9" w:rsidP="00E25AA9">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4A22390A" w14:textId="77777777" w:rsidR="00E25AA9" w:rsidRPr="001450A1" w:rsidRDefault="00E25AA9" w:rsidP="00E25AA9">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1DF315AB" w14:textId="77777777" w:rsidR="00E25AA9" w:rsidRPr="001450A1" w:rsidRDefault="00E25AA9" w:rsidP="00E25AA9">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1192FD37" w14:textId="77777777" w:rsidR="00E25AA9" w:rsidRPr="001450A1" w:rsidRDefault="00E25AA9" w:rsidP="00E25AA9">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4F08F461" w14:textId="77777777" w:rsidR="00E25AA9" w:rsidRPr="001450A1" w:rsidRDefault="00E25AA9" w:rsidP="00E25AA9">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25941F6E" w14:textId="77777777" w:rsidR="00E25AA9" w:rsidRPr="001450A1" w:rsidRDefault="00E25AA9" w:rsidP="00E25AA9">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3E8691E8" w14:textId="77777777" w:rsidR="00E25AA9" w:rsidRPr="001450A1" w:rsidRDefault="00E25AA9" w:rsidP="00E25AA9">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4B984E0B" w14:textId="77777777" w:rsidR="00E25AA9" w:rsidRPr="001450A1" w:rsidRDefault="00E25AA9" w:rsidP="00E25AA9">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2CF6D0E4" w14:textId="77777777" w:rsidR="00E25AA9" w:rsidRPr="001450A1" w:rsidRDefault="00E25AA9" w:rsidP="00E25AA9">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13B88CF4" w14:textId="77777777" w:rsidR="00E25AA9" w:rsidRPr="001450A1" w:rsidRDefault="00E25AA9" w:rsidP="00E25AA9">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2A04231D" w14:textId="77777777" w:rsidR="00E25AA9" w:rsidRPr="001450A1" w:rsidRDefault="00E25AA9" w:rsidP="00E25AA9">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7BC3EB65" w14:textId="77777777" w:rsidR="00E25AA9" w:rsidRPr="001450A1" w:rsidRDefault="00E25AA9" w:rsidP="00E25AA9">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262A760F" w14:textId="77777777" w:rsidR="00E25AA9" w:rsidRPr="001450A1" w:rsidRDefault="00E25AA9" w:rsidP="00E25AA9">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c>
          <w:tcPr>
            <w:tcW w:w="486" w:type="dxa"/>
            <w:noWrap/>
            <w:hideMark/>
          </w:tcPr>
          <w:p w14:paraId="45FFD45F" w14:textId="77777777" w:rsidR="00E25AA9" w:rsidRPr="001450A1" w:rsidRDefault="00E25AA9" w:rsidP="00E25AA9">
            <w:pPr>
              <w:tabs>
                <w:tab w:val="left" w:pos="3583"/>
              </w:tabs>
              <w:spacing w:line="276" w:lineRule="auto"/>
              <w:jc w:val="both"/>
              <w:rPr>
                <w:rFonts w:asciiTheme="majorBidi" w:hAnsiTheme="majorBidi" w:cstheme="majorBidi"/>
                <w:color w:val="000000"/>
                <w:sz w:val="24"/>
                <w:szCs w:val="24"/>
                <w:lang w:eastAsia="en-GB"/>
              </w:rPr>
            </w:pPr>
            <w:r w:rsidRPr="001450A1">
              <w:rPr>
                <w:rFonts w:asciiTheme="majorBidi" w:hAnsiTheme="majorBidi" w:cstheme="majorBidi"/>
                <w:color w:val="000000"/>
                <w:sz w:val="24"/>
                <w:szCs w:val="24"/>
                <w:lang w:eastAsia="en-GB"/>
              </w:rPr>
              <w:t> </w:t>
            </w:r>
          </w:p>
        </w:tc>
      </w:tr>
    </w:tbl>
    <w:p w14:paraId="211F45FE" w14:textId="77777777" w:rsidR="00CC41F7" w:rsidRPr="001450A1" w:rsidRDefault="00CC41F7" w:rsidP="00CC41F7">
      <w:pPr>
        <w:tabs>
          <w:tab w:val="left" w:pos="3583"/>
        </w:tabs>
        <w:jc w:val="both"/>
        <w:rPr>
          <w:rFonts w:asciiTheme="majorBidi" w:hAnsiTheme="majorBidi" w:cstheme="majorBidi"/>
          <w:sz w:val="24"/>
          <w:szCs w:val="24"/>
        </w:rPr>
      </w:pPr>
      <w:r w:rsidRPr="001450A1">
        <w:rPr>
          <w:rFonts w:asciiTheme="majorBidi" w:hAnsiTheme="majorBidi" w:cstheme="majorBidi"/>
          <w:color w:val="000000"/>
          <w:sz w:val="24"/>
          <w:szCs w:val="24"/>
          <w:lang w:val="en-GB" w:eastAsia="en-GB"/>
        </w:rPr>
        <w:t>The consultants shall update this table with the Sub-activities that are proposed for each Deliverable. Note that the Work Schedule must adhere to the period of key Deliverables</w:t>
      </w:r>
    </w:p>
    <w:p w14:paraId="20116462" w14:textId="77777777" w:rsidR="001D6649" w:rsidRDefault="001D6649" w:rsidP="001450A1">
      <w:pPr>
        <w:tabs>
          <w:tab w:val="left" w:pos="2970"/>
        </w:tabs>
        <w:jc w:val="both"/>
        <w:rPr>
          <w:rFonts w:asciiTheme="majorBidi" w:hAnsiTheme="majorBidi" w:cstheme="majorBidi"/>
          <w:sz w:val="24"/>
          <w:szCs w:val="24"/>
        </w:rPr>
      </w:pPr>
    </w:p>
    <w:p w14:paraId="3CFCDDA5" w14:textId="77777777" w:rsidR="001D6649" w:rsidRDefault="001D6649" w:rsidP="001450A1">
      <w:pPr>
        <w:tabs>
          <w:tab w:val="left" w:pos="2970"/>
        </w:tabs>
        <w:jc w:val="both"/>
        <w:rPr>
          <w:rFonts w:asciiTheme="majorBidi" w:hAnsiTheme="majorBidi" w:cstheme="majorBidi"/>
          <w:sz w:val="24"/>
          <w:szCs w:val="24"/>
        </w:rPr>
      </w:pPr>
    </w:p>
    <w:p w14:paraId="7A25C875" w14:textId="77777777" w:rsidR="001D6649" w:rsidRDefault="001D6649" w:rsidP="001450A1">
      <w:pPr>
        <w:tabs>
          <w:tab w:val="left" w:pos="2970"/>
        </w:tabs>
        <w:jc w:val="both"/>
        <w:rPr>
          <w:rFonts w:asciiTheme="majorBidi" w:hAnsiTheme="majorBidi" w:cstheme="majorBidi"/>
          <w:sz w:val="24"/>
          <w:szCs w:val="24"/>
        </w:rPr>
      </w:pPr>
    </w:p>
    <w:p w14:paraId="7042AFC0" w14:textId="77777777" w:rsidR="00C81128" w:rsidRDefault="00C81128" w:rsidP="001450A1">
      <w:pPr>
        <w:tabs>
          <w:tab w:val="left" w:pos="2970"/>
        </w:tabs>
        <w:jc w:val="both"/>
        <w:rPr>
          <w:rFonts w:asciiTheme="majorBidi" w:hAnsiTheme="majorBidi" w:cstheme="majorBidi"/>
          <w:sz w:val="24"/>
          <w:szCs w:val="24"/>
        </w:rPr>
      </w:pPr>
    </w:p>
    <w:p w14:paraId="495D48B1" w14:textId="77777777" w:rsidR="00C81128" w:rsidRDefault="00C81128" w:rsidP="001450A1">
      <w:pPr>
        <w:tabs>
          <w:tab w:val="left" w:pos="2970"/>
        </w:tabs>
        <w:jc w:val="both"/>
        <w:rPr>
          <w:rFonts w:asciiTheme="majorBidi" w:hAnsiTheme="majorBidi" w:cstheme="majorBidi"/>
          <w:sz w:val="24"/>
          <w:szCs w:val="24"/>
        </w:rPr>
      </w:pPr>
    </w:p>
    <w:p w14:paraId="1ABA9687" w14:textId="77777777" w:rsidR="00C81128" w:rsidRDefault="00C81128" w:rsidP="001450A1">
      <w:pPr>
        <w:tabs>
          <w:tab w:val="left" w:pos="2970"/>
        </w:tabs>
        <w:jc w:val="both"/>
        <w:rPr>
          <w:rFonts w:asciiTheme="majorBidi" w:hAnsiTheme="majorBidi" w:cstheme="majorBidi"/>
          <w:sz w:val="24"/>
          <w:szCs w:val="24"/>
        </w:rPr>
      </w:pPr>
    </w:p>
    <w:p w14:paraId="5774A894" w14:textId="77777777" w:rsidR="001D6649" w:rsidRDefault="001D6649" w:rsidP="001450A1">
      <w:pPr>
        <w:tabs>
          <w:tab w:val="left" w:pos="2970"/>
        </w:tabs>
        <w:jc w:val="both"/>
        <w:rPr>
          <w:rFonts w:asciiTheme="majorBidi" w:hAnsiTheme="majorBidi" w:cstheme="majorBidi"/>
          <w:sz w:val="24"/>
          <w:szCs w:val="24"/>
        </w:rPr>
      </w:pPr>
    </w:p>
    <w:p w14:paraId="76C32F9D" w14:textId="5E7204CB" w:rsidR="008A20EC" w:rsidRPr="001450A1" w:rsidRDefault="008A20EC" w:rsidP="001450A1">
      <w:pPr>
        <w:tabs>
          <w:tab w:val="left" w:pos="2970"/>
        </w:tabs>
        <w:jc w:val="both"/>
        <w:rPr>
          <w:rFonts w:asciiTheme="majorBidi" w:hAnsiTheme="majorBidi" w:cstheme="majorBidi"/>
          <w:sz w:val="24"/>
          <w:szCs w:val="24"/>
        </w:rPr>
        <w:sectPr w:rsidR="008A20EC" w:rsidRPr="001450A1" w:rsidSect="0072703B">
          <w:headerReference w:type="default" r:id="rId17"/>
          <w:footerReference w:type="default" r:id="rId18"/>
          <w:footerReference w:type="first" r:id="rId19"/>
          <w:pgSz w:w="16840" w:h="11901" w:orient="landscape" w:code="9"/>
          <w:pgMar w:top="1417" w:right="538" w:bottom="1417" w:left="1417" w:header="714" w:footer="714" w:gutter="0"/>
          <w:cols w:space="720"/>
          <w:titlePg/>
          <w:docGrid w:linePitch="360"/>
        </w:sectPr>
      </w:pPr>
      <w:r w:rsidRPr="001450A1">
        <w:rPr>
          <w:rFonts w:asciiTheme="majorBidi" w:hAnsiTheme="majorBidi" w:cstheme="majorBidi"/>
          <w:sz w:val="24"/>
          <w:szCs w:val="24"/>
        </w:rPr>
        <w:tab/>
      </w:r>
    </w:p>
    <w:p w14:paraId="1DD6CC60" w14:textId="7520B9BD" w:rsidR="00206EBD" w:rsidRPr="001450A1" w:rsidRDefault="00923B22" w:rsidP="001450A1">
      <w:pPr>
        <w:pStyle w:val="Heading1"/>
        <w:ind w:left="426" w:hanging="426"/>
        <w:jc w:val="both"/>
        <w:rPr>
          <w:rFonts w:asciiTheme="majorBidi" w:hAnsiTheme="majorBidi" w:cstheme="majorBidi"/>
          <w:sz w:val="24"/>
          <w:szCs w:val="24"/>
        </w:rPr>
      </w:pPr>
      <w:bookmarkStart w:id="196" w:name="_Toc344645481"/>
      <w:bookmarkStart w:id="197" w:name="_Toc384916226"/>
      <w:bookmarkStart w:id="198" w:name="_Toc379722061"/>
      <w:bookmarkStart w:id="199" w:name="_Toc31801736"/>
      <w:r w:rsidRPr="001450A1">
        <w:rPr>
          <w:rStyle w:val="BookTitle"/>
          <w:rFonts w:asciiTheme="majorBidi" w:hAnsiTheme="majorBidi" w:cstheme="majorBidi"/>
          <w:b/>
          <w:bCs/>
          <w:smallCaps w:val="0"/>
          <w:spacing w:val="0"/>
          <w:sz w:val="24"/>
          <w:szCs w:val="24"/>
        </w:rPr>
        <w:lastRenderedPageBreak/>
        <w:t>FINANCIAL PROPOSAL - STANDARD FORMS</w:t>
      </w:r>
      <w:bookmarkEnd w:id="196"/>
      <w:bookmarkEnd w:id="197"/>
      <w:bookmarkEnd w:id="198"/>
      <w:bookmarkEnd w:id="199"/>
    </w:p>
    <w:p w14:paraId="2F0FFD06" w14:textId="3C2453C7" w:rsidR="00206EBD" w:rsidRPr="00225F05" w:rsidRDefault="00206EBD" w:rsidP="00225F05">
      <w:pPr>
        <w:pStyle w:val="Heading2"/>
        <w:spacing w:before="0" w:after="200"/>
        <w:jc w:val="both"/>
        <w:rPr>
          <w:rFonts w:asciiTheme="majorBidi" w:hAnsiTheme="majorBidi" w:cstheme="majorBidi"/>
          <w:sz w:val="24"/>
          <w:szCs w:val="24"/>
        </w:rPr>
      </w:pPr>
      <w:bookmarkStart w:id="200" w:name="_Toc172358981"/>
      <w:bookmarkStart w:id="201" w:name="_Toc344645482"/>
      <w:bookmarkStart w:id="202" w:name="_Toc346525016"/>
      <w:bookmarkStart w:id="203" w:name="_Toc380938417"/>
      <w:bookmarkStart w:id="204" w:name="_Toc414958368"/>
      <w:bookmarkStart w:id="205" w:name="_Toc460228621"/>
      <w:bookmarkStart w:id="206" w:name="_Toc31801737"/>
      <w:r w:rsidRPr="001450A1">
        <w:rPr>
          <w:rFonts w:asciiTheme="majorBidi" w:hAnsiTheme="majorBidi" w:cstheme="majorBidi"/>
          <w:sz w:val="24"/>
          <w:szCs w:val="24"/>
        </w:rPr>
        <w:t xml:space="preserve">FORM </w:t>
      </w:r>
      <w:r w:rsidR="009A181E" w:rsidRPr="001450A1">
        <w:rPr>
          <w:rFonts w:asciiTheme="majorBidi" w:hAnsiTheme="majorBidi" w:cstheme="majorBidi"/>
          <w:sz w:val="24"/>
          <w:szCs w:val="24"/>
          <w:lang w:bidi="dv-MV"/>
        </w:rPr>
        <w:t>FIN-1</w:t>
      </w:r>
      <w:r w:rsidRPr="001450A1">
        <w:rPr>
          <w:rFonts w:asciiTheme="majorBidi" w:hAnsiTheme="majorBidi" w:cstheme="majorBidi"/>
          <w:sz w:val="24"/>
          <w:szCs w:val="24"/>
        </w:rPr>
        <w:t>: Financial Proposal Submission Form</w:t>
      </w:r>
      <w:bookmarkEnd w:id="200"/>
      <w:bookmarkEnd w:id="201"/>
      <w:bookmarkEnd w:id="202"/>
      <w:bookmarkEnd w:id="203"/>
      <w:bookmarkEnd w:id="204"/>
      <w:bookmarkEnd w:id="205"/>
      <w:bookmarkEnd w:id="206"/>
    </w:p>
    <w:p w14:paraId="136AA37A" w14:textId="77777777" w:rsidR="00206EBD" w:rsidRPr="001450A1" w:rsidRDefault="00206EBD" w:rsidP="001450A1">
      <w:pPr>
        <w:jc w:val="both"/>
        <w:rPr>
          <w:rFonts w:asciiTheme="majorBidi" w:hAnsiTheme="majorBidi" w:cstheme="majorBidi"/>
          <w:sz w:val="24"/>
          <w:szCs w:val="24"/>
          <w:lang w:val="en-GB"/>
        </w:rPr>
      </w:pPr>
      <w:r w:rsidRPr="001450A1">
        <w:rPr>
          <w:rFonts w:asciiTheme="majorBidi" w:hAnsiTheme="majorBidi" w:cstheme="majorBidi"/>
          <w:sz w:val="24"/>
          <w:szCs w:val="24"/>
          <w:lang w:val="en-GB"/>
        </w:rPr>
        <w:t>[</w:t>
      </w:r>
      <w:r w:rsidRPr="001450A1">
        <w:rPr>
          <w:rFonts w:asciiTheme="majorBidi" w:hAnsiTheme="majorBidi" w:cstheme="majorBidi"/>
          <w:i/>
          <w:sz w:val="24"/>
          <w:szCs w:val="24"/>
          <w:lang w:val="en-GB"/>
        </w:rPr>
        <w:t>Location, Date</w:t>
      </w:r>
      <w:r w:rsidRPr="001450A1">
        <w:rPr>
          <w:rFonts w:asciiTheme="majorBidi" w:hAnsiTheme="majorBidi" w:cstheme="majorBidi"/>
          <w:sz w:val="24"/>
          <w:szCs w:val="24"/>
          <w:lang w:val="en-GB"/>
        </w:rPr>
        <w:t>]</w:t>
      </w:r>
    </w:p>
    <w:p w14:paraId="7D0E400E" w14:textId="77777777" w:rsidR="00206EBD" w:rsidRPr="001450A1" w:rsidRDefault="00206EBD" w:rsidP="001450A1">
      <w:pPr>
        <w:jc w:val="both"/>
        <w:rPr>
          <w:rFonts w:asciiTheme="majorBidi" w:hAnsiTheme="majorBidi" w:cstheme="majorBidi"/>
          <w:sz w:val="24"/>
          <w:szCs w:val="24"/>
          <w:lang w:val="en-GB"/>
        </w:rPr>
      </w:pPr>
    </w:p>
    <w:p w14:paraId="225E41C5" w14:textId="5FCC5255" w:rsidR="00206EBD" w:rsidRPr="001450A1" w:rsidRDefault="00206EBD" w:rsidP="001450A1">
      <w:pPr>
        <w:jc w:val="both"/>
        <w:rPr>
          <w:rFonts w:asciiTheme="majorBidi" w:hAnsiTheme="majorBidi" w:cstheme="majorBidi"/>
          <w:sz w:val="24"/>
          <w:szCs w:val="24"/>
          <w:lang w:val="en-GB"/>
        </w:rPr>
      </w:pPr>
      <w:r w:rsidRPr="001450A1">
        <w:rPr>
          <w:rFonts w:asciiTheme="majorBidi" w:hAnsiTheme="majorBidi" w:cstheme="majorBidi"/>
          <w:sz w:val="24"/>
          <w:szCs w:val="24"/>
          <w:lang w:val="en-GB"/>
        </w:rPr>
        <w:t>To:</w:t>
      </w:r>
      <w:r w:rsidRPr="001450A1">
        <w:rPr>
          <w:rFonts w:asciiTheme="majorBidi" w:hAnsiTheme="majorBidi" w:cstheme="majorBidi"/>
          <w:sz w:val="24"/>
          <w:szCs w:val="24"/>
          <w:lang w:val="en-GB"/>
        </w:rPr>
        <w:tab/>
        <w:t>[</w:t>
      </w:r>
      <w:r w:rsidRPr="001450A1">
        <w:rPr>
          <w:rFonts w:asciiTheme="majorBidi" w:hAnsiTheme="majorBidi" w:cstheme="majorBidi"/>
          <w:i/>
          <w:sz w:val="24"/>
          <w:szCs w:val="24"/>
          <w:lang w:val="en-GB"/>
        </w:rPr>
        <w:t>Name and address of Client</w:t>
      </w:r>
      <w:r w:rsidRPr="001450A1">
        <w:rPr>
          <w:rFonts w:asciiTheme="majorBidi" w:hAnsiTheme="majorBidi" w:cstheme="majorBidi"/>
          <w:sz w:val="24"/>
          <w:szCs w:val="24"/>
          <w:lang w:val="en-GB"/>
        </w:rPr>
        <w:t>]</w:t>
      </w:r>
    </w:p>
    <w:p w14:paraId="150DED59" w14:textId="77777777" w:rsidR="00206EBD" w:rsidRPr="001450A1" w:rsidRDefault="00206EBD" w:rsidP="001450A1">
      <w:pPr>
        <w:jc w:val="both"/>
        <w:rPr>
          <w:rFonts w:asciiTheme="majorBidi" w:hAnsiTheme="majorBidi" w:cstheme="majorBidi"/>
          <w:color w:val="FF0000"/>
          <w:sz w:val="24"/>
          <w:szCs w:val="24"/>
          <w:lang w:val="en-GB"/>
        </w:rPr>
      </w:pPr>
    </w:p>
    <w:p w14:paraId="75775E81" w14:textId="441BDE8B" w:rsidR="00206EBD" w:rsidRPr="001450A1" w:rsidRDefault="00225F05" w:rsidP="00225F05">
      <w:pPr>
        <w:jc w:val="both"/>
        <w:rPr>
          <w:rFonts w:asciiTheme="majorBidi" w:hAnsiTheme="majorBidi" w:cstheme="majorBidi"/>
          <w:sz w:val="24"/>
          <w:szCs w:val="24"/>
          <w:lang w:val="en-GB"/>
        </w:rPr>
      </w:pPr>
      <w:r>
        <w:rPr>
          <w:rFonts w:asciiTheme="majorBidi" w:hAnsiTheme="majorBidi" w:cstheme="majorBidi"/>
          <w:sz w:val="24"/>
          <w:szCs w:val="24"/>
          <w:lang w:val="en-GB"/>
        </w:rPr>
        <w:t>Dear Sirs:</w:t>
      </w:r>
    </w:p>
    <w:p w14:paraId="7F7170DF" w14:textId="60F7F36D" w:rsidR="00206EBD" w:rsidRPr="001450A1" w:rsidRDefault="00206EBD" w:rsidP="00920012">
      <w:pPr>
        <w:jc w:val="both"/>
        <w:rPr>
          <w:rFonts w:asciiTheme="majorBidi" w:hAnsiTheme="majorBidi" w:cstheme="majorBidi"/>
          <w:sz w:val="24"/>
          <w:szCs w:val="24"/>
          <w:lang w:val="en-GB"/>
        </w:rPr>
      </w:pPr>
      <w:r w:rsidRPr="001450A1">
        <w:rPr>
          <w:rFonts w:asciiTheme="majorBidi" w:hAnsiTheme="majorBidi" w:cstheme="majorBidi"/>
          <w:sz w:val="24"/>
          <w:szCs w:val="24"/>
          <w:lang w:val="en-GB"/>
        </w:rPr>
        <w:t>We, the undersigned, offer to provide consultancy service for “</w:t>
      </w:r>
      <w:r w:rsidR="00920012" w:rsidRPr="001A4944">
        <w:rPr>
          <w:rFonts w:asciiTheme="majorBidi" w:hAnsiTheme="majorBidi" w:cstheme="majorBidi"/>
          <w:b/>
          <w:bCs/>
          <w:sz w:val="24"/>
          <w:szCs w:val="24"/>
        </w:rPr>
        <w:t>Consultancy Services to Web Development, Hosting and Maintenance for WASH Data Monitoring and Dissemination and the services for a GIS specialist to develop sector’s Geographic Information  Systems  (GIS) database</w:t>
      </w:r>
      <w:r w:rsidRPr="001450A1">
        <w:rPr>
          <w:rFonts w:asciiTheme="majorBidi" w:hAnsiTheme="majorBidi" w:cstheme="majorBidi"/>
          <w:b/>
          <w:bCs/>
          <w:spacing w:val="-2"/>
          <w:sz w:val="24"/>
          <w:szCs w:val="24"/>
          <w:lang w:val="en-GB"/>
        </w:rPr>
        <w:t>”</w:t>
      </w:r>
      <w:r w:rsidRPr="001450A1">
        <w:rPr>
          <w:rFonts w:asciiTheme="majorBidi" w:hAnsiTheme="majorBidi" w:cstheme="majorBidi"/>
          <w:b/>
          <w:bCs/>
          <w:sz w:val="24"/>
          <w:szCs w:val="24"/>
        </w:rPr>
        <w:t xml:space="preserve"> </w:t>
      </w:r>
      <w:r w:rsidRPr="001450A1">
        <w:rPr>
          <w:rFonts w:asciiTheme="majorBidi" w:hAnsiTheme="majorBidi" w:cstheme="majorBidi"/>
          <w:sz w:val="24"/>
          <w:szCs w:val="24"/>
          <w:lang w:val="en-GB"/>
        </w:rPr>
        <w:t>in accordance with your Request for Proposal dated [</w:t>
      </w:r>
      <w:r w:rsidR="009B1012" w:rsidRPr="001450A1">
        <w:rPr>
          <w:rFonts w:asciiTheme="majorBidi" w:hAnsiTheme="majorBidi" w:cstheme="majorBidi"/>
          <w:i/>
          <w:sz w:val="24"/>
          <w:szCs w:val="24"/>
          <w:lang w:val="en-GB"/>
        </w:rPr>
        <w:t>xxx</w:t>
      </w:r>
      <w:r w:rsidRPr="001450A1">
        <w:rPr>
          <w:rFonts w:asciiTheme="majorBidi" w:hAnsiTheme="majorBidi" w:cstheme="majorBidi"/>
          <w:sz w:val="24"/>
          <w:szCs w:val="24"/>
          <w:lang w:val="en-GB"/>
        </w:rPr>
        <w:t>] and our Technical Proposal. Our attached Financial Proposal is for the sum of [</w:t>
      </w:r>
      <w:r w:rsidRPr="001450A1">
        <w:rPr>
          <w:rFonts w:asciiTheme="majorBidi" w:hAnsiTheme="majorBidi" w:cstheme="majorBidi"/>
          <w:i/>
          <w:iCs/>
          <w:sz w:val="24"/>
          <w:szCs w:val="24"/>
          <w:lang w:val="en-GB"/>
        </w:rPr>
        <w:t>Insert a</w:t>
      </w:r>
      <w:r w:rsidRPr="001450A1">
        <w:rPr>
          <w:rFonts w:asciiTheme="majorBidi" w:hAnsiTheme="majorBidi" w:cstheme="majorBidi"/>
          <w:i/>
          <w:sz w:val="24"/>
          <w:szCs w:val="24"/>
          <w:lang w:val="en-GB"/>
        </w:rPr>
        <w:t>mount(s) in words and figures</w:t>
      </w:r>
      <w:r w:rsidRPr="001450A1">
        <w:rPr>
          <w:rFonts w:asciiTheme="majorBidi" w:hAnsiTheme="majorBidi" w:cstheme="majorBidi"/>
          <w:iCs/>
          <w:sz w:val="24"/>
          <w:szCs w:val="24"/>
          <w:vertAlign w:val="superscript"/>
          <w:lang w:val="en-GB"/>
        </w:rPr>
        <w:t>1</w:t>
      </w:r>
      <w:r w:rsidRPr="001450A1">
        <w:rPr>
          <w:rFonts w:asciiTheme="majorBidi" w:hAnsiTheme="majorBidi" w:cstheme="majorBidi"/>
          <w:sz w:val="24"/>
          <w:szCs w:val="24"/>
          <w:lang w:val="en-GB"/>
        </w:rPr>
        <w:t xml:space="preserve">]. This amount is inclusive of the all taxes. </w:t>
      </w:r>
    </w:p>
    <w:p w14:paraId="3F13590A" w14:textId="77777777" w:rsidR="00206EBD" w:rsidRPr="001450A1" w:rsidRDefault="00206EBD" w:rsidP="001450A1">
      <w:pPr>
        <w:jc w:val="both"/>
        <w:rPr>
          <w:rFonts w:asciiTheme="majorBidi" w:hAnsiTheme="majorBidi" w:cstheme="majorBidi"/>
          <w:sz w:val="24"/>
          <w:szCs w:val="24"/>
          <w:lang w:val="en-GB"/>
        </w:rPr>
      </w:pPr>
      <w:r w:rsidRPr="001450A1">
        <w:rPr>
          <w:rFonts w:asciiTheme="majorBidi" w:hAnsiTheme="majorBidi" w:cstheme="majorBidi"/>
          <w:sz w:val="24"/>
          <w:szCs w:val="24"/>
          <w:lang w:val="en-GB"/>
        </w:rPr>
        <w:t>Our Financial Proposal shall be binding upon us subject to the modifications resulting from Contract negotiations, up to expiration of the validity period of the Proposal.</w:t>
      </w:r>
    </w:p>
    <w:p w14:paraId="09F9A86E" w14:textId="77777777" w:rsidR="000F412C" w:rsidRDefault="000F412C" w:rsidP="001450A1">
      <w:pPr>
        <w:jc w:val="both"/>
        <w:rPr>
          <w:rFonts w:asciiTheme="majorBidi" w:hAnsiTheme="majorBidi" w:cstheme="majorBidi"/>
          <w:sz w:val="24"/>
          <w:szCs w:val="24"/>
          <w:lang w:val="en-GB"/>
        </w:rPr>
      </w:pPr>
    </w:p>
    <w:p w14:paraId="433DEE7D" w14:textId="0B7105D6" w:rsidR="00206EBD" w:rsidRPr="001450A1" w:rsidRDefault="00206EBD" w:rsidP="001450A1">
      <w:pPr>
        <w:jc w:val="both"/>
        <w:rPr>
          <w:rFonts w:asciiTheme="majorBidi" w:hAnsiTheme="majorBidi" w:cstheme="majorBidi"/>
          <w:sz w:val="24"/>
          <w:szCs w:val="24"/>
          <w:lang w:val="en-GB"/>
        </w:rPr>
      </w:pPr>
      <w:r w:rsidRPr="001450A1">
        <w:rPr>
          <w:rFonts w:asciiTheme="majorBidi" w:hAnsiTheme="majorBidi" w:cstheme="majorBidi"/>
          <w:sz w:val="24"/>
          <w:szCs w:val="24"/>
          <w:lang w:val="en-GB"/>
        </w:rPr>
        <w:t>We understand you are not bound to accept any Proposal you receive.</w:t>
      </w:r>
    </w:p>
    <w:p w14:paraId="39F2FC0A" w14:textId="77777777" w:rsidR="00206EBD" w:rsidRPr="001450A1" w:rsidRDefault="00206EBD" w:rsidP="001450A1">
      <w:pPr>
        <w:jc w:val="both"/>
        <w:rPr>
          <w:rFonts w:asciiTheme="majorBidi" w:hAnsiTheme="majorBidi" w:cstheme="majorBidi"/>
          <w:sz w:val="24"/>
          <w:szCs w:val="24"/>
          <w:lang w:val="en-GB"/>
        </w:rPr>
      </w:pPr>
    </w:p>
    <w:p w14:paraId="39BBE22D" w14:textId="77777777" w:rsidR="00206EBD" w:rsidRPr="001450A1" w:rsidRDefault="00206EBD" w:rsidP="001450A1">
      <w:pPr>
        <w:jc w:val="both"/>
        <w:rPr>
          <w:rFonts w:asciiTheme="majorBidi" w:hAnsiTheme="majorBidi" w:cstheme="majorBidi"/>
          <w:sz w:val="24"/>
          <w:szCs w:val="24"/>
          <w:lang w:val="en-GB"/>
        </w:rPr>
      </w:pPr>
      <w:r w:rsidRPr="001450A1">
        <w:rPr>
          <w:rFonts w:asciiTheme="majorBidi" w:hAnsiTheme="majorBidi" w:cstheme="majorBidi"/>
          <w:sz w:val="24"/>
          <w:szCs w:val="24"/>
          <w:lang w:val="en-GB"/>
        </w:rPr>
        <w:t>We remain,</w:t>
      </w:r>
    </w:p>
    <w:p w14:paraId="77E0AA51" w14:textId="77777777" w:rsidR="00206EBD" w:rsidRPr="001450A1" w:rsidRDefault="00206EBD" w:rsidP="001450A1">
      <w:pPr>
        <w:jc w:val="both"/>
        <w:rPr>
          <w:rFonts w:asciiTheme="majorBidi" w:hAnsiTheme="majorBidi" w:cstheme="majorBidi"/>
          <w:sz w:val="24"/>
          <w:szCs w:val="24"/>
          <w:lang w:val="en-GB"/>
        </w:rPr>
      </w:pPr>
    </w:p>
    <w:p w14:paraId="00F2DAB1" w14:textId="77777777" w:rsidR="00206EBD" w:rsidRPr="001450A1" w:rsidRDefault="00206EBD" w:rsidP="001450A1">
      <w:pPr>
        <w:jc w:val="both"/>
        <w:rPr>
          <w:rFonts w:asciiTheme="majorBidi" w:hAnsiTheme="majorBidi" w:cstheme="majorBidi"/>
          <w:sz w:val="24"/>
          <w:szCs w:val="24"/>
          <w:lang w:val="en-GB"/>
        </w:rPr>
      </w:pPr>
      <w:r w:rsidRPr="001450A1">
        <w:rPr>
          <w:rFonts w:asciiTheme="majorBidi" w:hAnsiTheme="majorBidi" w:cstheme="majorBidi"/>
          <w:sz w:val="24"/>
          <w:szCs w:val="24"/>
          <w:lang w:val="en-GB"/>
        </w:rPr>
        <w:t>Yours sincerely,</w:t>
      </w:r>
    </w:p>
    <w:p w14:paraId="7FBC761D" w14:textId="77777777" w:rsidR="00206EBD" w:rsidRPr="001450A1" w:rsidRDefault="00206EBD" w:rsidP="001450A1">
      <w:pPr>
        <w:jc w:val="both"/>
        <w:rPr>
          <w:rFonts w:asciiTheme="majorBidi" w:hAnsiTheme="majorBidi" w:cstheme="majorBidi"/>
          <w:sz w:val="24"/>
          <w:szCs w:val="24"/>
          <w:lang w:val="en-GB"/>
        </w:rPr>
      </w:pPr>
    </w:p>
    <w:p w14:paraId="7C0C311E" w14:textId="77777777" w:rsidR="00206EBD" w:rsidRPr="001450A1" w:rsidRDefault="00206EBD" w:rsidP="001450A1">
      <w:pPr>
        <w:tabs>
          <w:tab w:val="right" w:pos="8460"/>
        </w:tabs>
        <w:jc w:val="both"/>
        <w:rPr>
          <w:rFonts w:asciiTheme="majorBidi" w:hAnsiTheme="majorBidi" w:cstheme="majorBidi"/>
          <w:sz w:val="24"/>
          <w:szCs w:val="24"/>
          <w:u w:val="single"/>
          <w:lang w:val="en-GB"/>
        </w:rPr>
      </w:pPr>
      <w:r w:rsidRPr="001450A1">
        <w:rPr>
          <w:rFonts w:asciiTheme="majorBidi" w:hAnsiTheme="majorBidi" w:cstheme="majorBidi"/>
          <w:sz w:val="24"/>
          <w:szCs w:val="24"/>
          <w:lang w:val="en-GB"/>
        </w:rPr>
        <w:t>Authorized Signature [</w:t>
      </w:r>
      <w:r w:rsidRPr="001450A1">
        <w:rPr>
          <w:rFonts w:asciiTheme="majorBidi" w:hAnsiTheme="majorBidi" w:cstheme="majorBidi"/>
          <w:i/>
          <w:iCs/>
          <w:sz w:val="24"/>
          <w:szCs w:val="24"/>
          <w:lang w:val="en-GB"/>
        </w:rPr>
        <w:t>In full and initials</w:t>
      </w:r>
      <w:r w:rsidRPr="001450A1">
        <w:rPr>
          <w:rFonts w:asciiTheme="majorBidi" w:hAnsiTheme="majorBidi" w:cstheme="majorBidi"/>
          <w:sz w:val="24"/>
          <w:szCs w:val="24"/>
          <w:lang w:val="en-GB"/>
        </w:rPr>
        <w:t xml:space="preserve">]:  </w:t>
      </w:r>
      <w:r w:rsidRPr="001450A1">
        <w:rPr>
          <w:rFonts w:asciiTheme="majorBidi" w:hAnsiTheme="majorBidi" w:cstheme="majorBidi"/>
          <w:sz w:val="24"/>
          <w:szCs w:val="24"/>
          <w:u w:val="single"/>
          <w:lang w:val="en-GB"/>
        </w:rPr>
        <w:tab/>
      </w:r>
    </w:p>
    <w:p w14:paraId="7AC53791" w14:textId="77777777" w:rsidR="00206EBD" w:rsidRPr="001450A1" w:rsidRDefault="00206EBD" w:rsidP="001450A1">
      <w:pPr>
        <w:tabs>
          <w:tab w:val="right" w:pos="8460"/>
        </w:tabs>
        <w:jc w:val="both"/>
        <w:rPr>
          <w:rFonts w:asciiTheme="majorBidi" w:hAnsiTheme="majorBidi" w:cstheme="majorBidi"/>
          <w:sz w:val="24"/>
          <w:szCs w:val="24"/>
          <w:u w:val="single"/>
          <w:lang w:val="en-GB"/>
        </w:rPr>
      </w:pPr>
      <w:r w:rsidRPr="001450A1">
        <w:rPr>
          <w:rFonts w:asciiTheme="majorBidi" w:hAnsiTheme="majorBidi" w:cstheme="majorBidi"/>
          <w:sz w:val="24"/>
          <w:szCs w:val="24"/>
          <w:lang w:val="en-GB"/>
        </w:rPr>
        <w:t xml:space="preserve">Name and Title of Signatory:  </w:t>
      </w:r>
      <w:r w:rsidRPr="001450A1">
        <w:rPr>
          <w:rFonts w:asciiTheme="majorBidi" w:hAnsiTheme="majorBidi" w:cstheme="majorBidi"/>
          <w:sz w:val="24"/>
          <w:szCs w:val="24"/>
          <w:u w:val="single"/>
          <w:lang w:val="en-GB"/>
        </w:rPr>
        <w:tab/>
      </w:r>
    </w:p>
    <w:p w14:paraId="7AF1B6A0" w14:textId="77777777" w:rsidR="00206EBD" w:rsidRPr="001450A1" w:rsidRDefault="00206EBD" w:rsidP="001450A1">
      <w:pPr>
        <w:tabs>
          <w:tab w:val="right" w:pos="8460"/>
        </w:tabs>
        <w:jc w:val="both"/>
        <w:rPr>
          <w:rFonts w:asciiTheme="majorBidi" w:hAnsiTheme="majorBidi" w:cstheme="majorBidi"/>
          <w:sz w:val="24"/>
          <w:szCs w:val="24"/>
          <w:u w:val="single"/>
          <w:lang w:val="en-GB"/>
        </w:rPr>
      </w:pPr>
      <w:r w:rsidRPr="001450A1">
        <w:rPr>
          <w:rFonts w:asciiTheme="majorBidi" w:hAnsiTheme="majorBidi" w:cstheme="majorBidi"/>
          <w:sz w:val="24"/>
          <w:szCs w:val="24"/>
          <w:lang w:val="en-GB"/>
        </w:rPr>
        <w:t xml:space="preserve">Name of Firm:  </w:t>
      </w:r>
      <w:r w:rsidRPr="001450A1">
        <w:rPr>
          <w:rFonts w:asciiTheme="majorBidi" w:hAnsiTheme="majorBidi" w:cstheme="majorBidi"/>
          <w:sz w:val="24"/>
          <w:szCs w:val="24"/>
          <w:u w:val="single"/>
          <w:lang w:val="en-GB"/>
        </w:rPr>
        <w:tab/>
      </w:r>
    </w:p>
    <w:p w14:paraId="25F80932" w14:textId="77777777" w:rsidR="00206EBD" w:rsidRPr="001450A1" w:rsidRDefault="00206EBD" w:rsidP="001450A1">
      <w:pPr>
        <w:tabs>
          <w:tab w:val="right" w:pos="8460"/>
        </w:tabs>
        <w:jc w:val="both"/>
        <w:rPr>
          <w:rFonts w:asciiTheme="majorBidi" w:hAnsiTheme="majorBidi" w:cstheme="majorBidi"/>
          <w:sz w:val="24"/>
          <w:szCs w:val="24"/>
          <w:u w:val="single"/>
          <w:lang w:val="en-GB"/>
        </w:rPr>
      </w:pPr>
      <w:r w:rsidRPr="001450A1">
        <w:rPr>
          <w:rFonts w:asciiTheme="majorBidi" w:hAnsiTheme="majorBidi" w:cstheme="majorBidi"/>
          <w:sz w:val="24"/>
          <w:szCs w:val="24"/>
          <w:lang w:val="en-GB"/>
        </w:rPr>
        <w:t xml:space="preserve">Address:  </w:t>
      </w:r>
      <w:r w:rsidRPr="001450A1">
        <w:rPr>
          <w:rFonts w:asciiTheme="majorBidi" w:hAnsiTheme="majorBidi" w:cstheme="majorBidi"/>
          <w:sz w:val="24"/>
          <w:szCs w:val="24"/>
          <w:u w:val="single"/>
          <w:lang w:val="en-GB"/>
        </w:rPr>
        <w:tab/>
      </w:r>
    </w:p>
    <w:p w14:paraId="37857A63" w14:textId="77777777" w:rsidR="00206EBD" w:rsidRPr="001450A1" w:rsidRDefault="00206EBD" w:rsidP="001450A1">
      <w:pPr>
        <w:pBdr>
          <w:bottom w:val="single" w:sz="4" w:space="1" w:color="auto"/>
        </w:pBdr>
        <w:tabs>
          <w:tab w:val="left" w:pos="720"/>
        </w:tabs>
        <w:jc w:val="both"/>
        <w:rPr>
          <w:rFonts w:asciiTheme="majorBidi" w:hAnsiTheme="majorBidi" w:cstheme="majorBidi"/>
          <w:sz w:val="24"/>
          <w:szCs w:val="24"/>
          <w:lang w:eastAsia="it-IT"/>
        </w:rPr>
      </w:pPr>
    </w:p>
    <w:p w14:paraId="0A4B58F7" w14:textId="6160C3FB" w:rsidR="00206EBD" w:rsidRPr="00225F05" w:rsidRDefault="00206EBD" w:rsidP="00225F05">
      <w:pPr>
        <w:pStyle w:val="ListParagraph"/>
        <w:numPr>
          <w:ilvl w:val="0"/>
          <w:numId w:val="18"/>
        </w:numPr>
        <w:tabs>
          <w:tab w:val="left" w:pos="360"/>
        </w:tabs>
        <w:spacing w:before="0" w:after="0"/>
        <w:contextualSpacing/>
        <w:jc w:val="both"/>
        <w:rPr>
          <w:rFonts w:asciiTheme="majorBidi" w:hAnsiTheme="majorBidi" w:cstheme="majorBidi"/>
          <w:sz w:val="24"/>
          <w:szCs w:val="24"/>
        </w:rPr>
      </w:pPr>
      <w:r w:rsidRPr="001450A1">
        <w:rPr>
          <w:rFonts w:asciiTheme="majorBidi" w:hAnsiTheme="majorBidi" w:cstheme="majorBidi"/>
          <w:sz w:val="24"/>
          <w:szCs w:val="24"/>
        </w:rPr>
        <w:t xml:space="preserve">Amounts must coincide with the ones indicated under financial proposal in Form </w:t>
      </w:r>
      <w:r w:rsidR="001B7671" w:rsidRPr="001450A1">
        <w:rPr>
          <w:rFonts w:asciiTheme="majorBidi" w:hAnsiTheme="majorBidi" w:cstheme="majorBidi"/>
          <w:sz w:val="24"/>
          <w:szCs w:val="24"/>
        </w:rPr>
        <w:t>7</w:t>
      </w:r>
      <w:r w:rsidRPr="001450A1">
        <w:rPr>
          <w:rFonts w:asciiTheme="majorBidi" w:hAnsiTheme="majorBidi" w:cstheme="majorBidi"/>
          <w:sz w:val="24"/>
          <w:szCs w:val="24"/>
        </w:rPr>
        <w:t>B</w:t>
      </w:r>
    </w:p>
    <w:p w14:paraId="07A0C2FE" w14:textId="7C383A38" w:rsidR="00206EBD" w:rsidRPr="001450A1" w:rsidRDefault="00206EBD" w:rsidP="001450A1">
      <w:pPr>
        <w:pStyle w:val="Heading2"/>
        <w:spacing w:before="0" w:after="200"/>
        <w:jc w:val="both"/>
        <w:rPr>
          <w:rFonts w:asciiTheme="majorBidi" w:hAnsiTheme="majorBidi" w:cstheme="majorBidi"/>
          <w:sz w:val="24"/>
          <w:szCs w:val="24"/>
        </w:rPr>
      </w:pPr>
      <w:bookmarkStart w:id="207" w:name="_Toc172358982"/>
      <w:bookmarkStart w:id="208" w:name="_Toc344645483"/>
      <w:bookmarkStart w:id="209" w:name="_Toc346525017"/>
      <w:bookmarkStart w:id="210" w:name="_Toc380938418"/>
      <w:bookmarkStart w:id="211" w:name="_Toc414958369"/>
      <w:bookmarkStart w:id="212" w:name="_Toc460228622"/>
      <w:bookmarkStart w:id="213" w:name="_Toc31801738"/>
      <w:r w:rsidRPr="001450A1">
        <w:rPr>
          <w:rFonts w:asciiTheme="majorBidi" w:hAnsiTheme="majorBidi" w:cstheme="majorBidi"/>
          <w:sz w:val="24"/>
          <w:szCs w:val="24"/>
        </w:rPr>
        <w:lastRenderedPageBreak/>
        <w:t xml:space="preserve">FORM </w:t>
      </w:r>
      <w:r w:rsidR="009A181E" w:rsidRPr="001450A1">
        <w:rPr>
          <w:rFonts w:asciiTheme="majorBidi" w:hAnsiTheme="majorBidi" w:cstheme="majorBidi"/>
          <w:sz w:val="24"/>
          <w:szCs w:val="24"/>
          <w:lang w:bidi="dv-MV"/>
        </w:rPr>
        <w:t>FIN-2</w:t>
      </w:r>
      <w:r w:rsidRPr="001450A1">
        <w:rPr>
          <w:rFonts w:asciiTheme="majorBidi" w:hAnsiTheme="majorBidi" w:cstheme="majorBidi"/>
          <w:sz w:val="24"/>
          <w:szCs w:val="24"/>
        </w:rPr>
        <w:t xml:space="preserve">: </w:t>
      </w:r>
      <w:bookmarkEnd w:id="207"/>
      <w:r w:rsidRPr="001450A1">
        <w:rPr>
          <w:rFonts w:asciiTheme="majorBidi" w:hAnsiTheme="majorBidi" w:cstheme="majorBidi"/>
          <w:sz w:val="24"/>
          <w:szCs w:val="24"/>
        </w:rPr>
        <w:t>Financial Proposal</w:t>
      </w:r>
      <w:bookmarkEnd w:id="208"/>
      <w:bookmarkEnd w:id="209"/>
      <w:bookmarkEnd w:id="210"/>
      <w:bookmarkEnd w:id="211"/>
      <w:r w:rsidRPr="001450A1">
        <w:rPr>
          <w:rFonts w:asciiTheme="majorBidi" w:hAnsiTheme="majorBidi" w:cstheme="majorBidi"/>
          <w:sz w:val="24"/>
          <w:szCs w:val="24"/>
        </w:rPr>
        <w:t xml:space="preserve"> Summary</w:t>
      </w:r>
      <w:bookmarkEnd w:id="212"/>
      <w:bookmarkEnd w:id="213"/>
    </w:p>
    <w:p w14:paraId="19B8AE2D" w14:textId="002BC670" w:rsidR="009B5DAA" w:rsidRPr="001D6649" w:rsidRDefault="00083FB9" w:rsidP="000F412C">
      <w:pPr>
        <w:jc w:val="center"/>
        <w:rPr>
          <w:rFonts w:asciiTheme="majorBidi" w:hAnsiTheme="majorBidi" w:cstheme="majorBidi"/>
          <w:b/>
          <w:bCs/>
          <w:sz w:val="24"/>
          <w:szCs w:val="24"/>
          <w:u w:val="single"/>
        </w:rPr>
      </w:pPr>
      <w:r w:rsidRPr="006628A1">
        <w:rPr>
          <w:rFonts w:asciiTheme="majorBidi" w:hAnsiTheme="majorBidi" w:cstheme="majorBidi"/>
          <w:b/>
          <w:bCs/>
          <w:sz w:val="24"/>
          <w:szCs w:val="24"/>
        </w:rPr>
        <w:t xml:space="preserve">        </w:t>
      </w:r>
      <w:r w:rsidR="006628A1" w:rsidRPr="006628A1">
        <w:rPr>
          <w:rFonts w:asciiTheme="majorBidi" w:hAnsiTheme="majorBidi" w:cstheme="majorBidi"/>
          <w:b/>
          <w:bCs/>
          <w:sz w:val="24"/>
          <w:szCs w:val="24"/>
          <w:u w:val="single"/>
        </w:rPr>
        <w:t xml:space="preserve">Summary of Costs: </w:t>
      </w:r>
      <w:r w:rsidR="009B5DAA" w:rsidRPr="001D6649">
        <w:rPr>
          <w:rFonts w:asciiTheme="majorBidi" w:hAnsiTheme="majorBidi" w:cstheme="majorBidi"/>
          <w:b/>
          <w:bCs/>
          <w:sz w:val="24"/>
          <w:szCs w:val="24"/>
          <w:u w:val="single"/>
        </w:rPr>
        <w:t xml:space="preserve">ICT </w:t>
      </w:r>
      <w:r w:rsidR="000F412C">
        <w:rPr>
          <w:rFonts w:asciiTheme="majorBidi" w:hAnsiTheme="majorBidi" w:cstheme="majorBidi"/>
          <w:b/>
          <w:bCs/>
          <w:sz w:val="24"/>
          <w:szCs w:val="24"/>
          <w:u w:val="single"/>
        </w:rPr>
        <w:t>Component</w:t>
      </w:r>
    </w:p>
    <w:tbl>
      <w:tblPr>
        <w:tblpPr w:leftFromText="180" w:rightFromText="180" w:vertAnchor="text" w:horzAnchor="margin" w:tblpY="10"/>
        <w:tblW w:w="8897" w:type="dxa"/>
        <w:tblLayout w:type="fixed"/>
        <w:tblLook w:val="0000" w:firstRow="0" w:lastRow="0" w:firstColumn="0" w:lastColumn="0" w:noHBand="0" w:noVBand="0"/>
      </w:tblPr>
      <w:tblGrid>
        <w:gridCol w:w="5010"/>
        <w:gridCol w:w="768"/>
        <w:gridCol w:w="3119"/>
      </w:tblGrid>
      <w:tr w:rsidR="004F529A" w:rsidRPr="001450A1" w14:paraId="2AACAE6E" w14:textId="77777777" w:rsidTr="004F529A">
        <w:tc>
          <w:tcPr>
            <w:tcW w:w="5010" w:type="dxa"/>
            <w:tcBorders>
              <w:top w:val="single" w:sz="6" w:space="0" w:color="auto"/>
              <w:left w:val="single" w:sz="6" w:space="0" w:color="auto"/>
              <w:bottom w:val="single" w:sz="6" w:space="0" w:color="auto"/>
              <w:right w:val="single" w:sz="4" w:space="0" w:color="auto"/>
            </w:tcBorders>
          </w:tcPr>
          <w:p w14:paraId="1DE4CC79" w14:textId="77777777" w:rsidR="004F529A" w:rsidRPr="00225F05" w:rsidRDefault="004F529A" w:rsidP="00225F05">
            <w:pPr>
              <w:spacing w:before="0" w:after="0" w:line="240" w:lineRule="auto"/>
              <w:jc w:val="both"/>
              <w:rPr>
                <w:rFonts w:asciiTheme="majorBidi" w:hAnsiTheme="majorBidi" w:cstheme="majorBidi"/>
                <w:b/>
                <w:bCs/>
                <w:sz w:val="24"/>
                <w:szCs w:val="24"/>
              </w:rPr>
            </w:pPr>
            <w:r w:rsidRPr="00225F05">
              <w:rPr>
                <w:rFonts w:asciiTheme="majorBidi" w:hAnsiTheme="majorBidi" w:cstheme="majorBidi"/>
                <w:b/>
                <w:bCs/>
                <w:sz w:val="24"/>
                <w:szCs w:val="24"/>
              </w:rPr>
              <w:t>Costs</w:t>
            </w:r>
          </w:p>
        </w:tc>
        <w:tc>
          <w:tcPr>
            <w:tcW w:w="768" w:type="dxa"/>
            <w:tcBorders>
              <w:top w:val="single" w:sz="6" w:space="0" w:color="auto"/>
              <w:left w:val="single" w:sz="4" w:space="0" w:color="auto"/>
              <w:bottom w:val="single" w:sz="6" w:space="0" w:color="auto"/>
              <w:right w:val="single" w:sz="6" w:space="0" w:color="auto"/>
            </w:tcBorders>
          </w:tcPr>
          <w:p w14:paraId="6D84F2A1" w14:textId="77777777" w:rsidR="004F529A" w:rsidRPr="00225F05" w:rsidRDefault="004F529A" w:rsidP="00225F05">
            <w:pPr>
              <w:spacing w:before="0" w:after="0" w:line="240" w:lineRule="auto"/>
              <w:jc w:val="both"/>
              <w:rPr>
                <w:rFonts w:asciiTheme="majorBidi" w:hAnsiTheme="majorBidi" w:cstheme="majorBidi"/>
                <w:b/>
                <w:bCs/>
                <w:sz w:val="24"/>
                <w:szCs w:val="24"/>
              </w:rPr>
            </w:pPr>
            <w:r w:rsidRPr="00225F05">
              <w:rPr>
                <w:rFonts w:asciiTheme="majorBidi" w:hAnsiTheme="majorBidi" w:cstheme="majorBidi"/>
                <w:b/>
                <w:bCs/>
                <w:sz w:val="24"/>
                <w:szCs w:val="24"/>
              </w:rPr>
              <w:t>%</w:t>
            </w:r>
          </w:p>
        </w:tc>
        <w:tc>
          <w:tcPr>
            <w:tcW w:w="3119" w:type="dxa"/>
            <w:tcBorders>
              <w:top w:val="single" w:sz="6" w:space="0" w:color="auto"/>
              <w:left w:val="single" w:sz="6" w:space="0" w:color="auto"/>
              <w:bottom w:val="single" w:sz="6" w:space="0" w:color="auto"/>
              <w:right w:val="single" w:sz="6" w:space="0" w:color="auto"/>
            </w:tcBorders>
          </w:tcPr>
          <w:p w14:paraId="205CFEEE" w14:textId="77777777" w:rsidR="004F529A" w:rsidRPr="00225F05" w:rsidRDefault="004F529A" w:rsidP="00225F05">
            <w:pPr>
              <w:spacing w:before="0" w:after="0" w:line="240" w:lineRule="auto"/>
              <w:jc w:val="both"/>
              <w:rPr>
                <w:rFonts w:asciiTheme="majorBidi" w:hAnsiTheme="majorBidi" w:cstheme="majorBidi"/>
                <w:b/>
                <w:bCs/>
                <w:sz w:val="24"/>
                <w:szCs w:val="24"/>
              </w:rPr>
            </w:pPr>
            <w:r w:rsidRPr="00225F05">
              <w:rPr>
                <w:rFonts w:asciiTheme="majorBidi" w:hAnsiTheme="majorBidi" w:cstheme="majorBidi"/>
                <w:b/>
                <w:bCs/>
                <w:sz w:val="24"/>
                <w:szCs w:val="24"/>
              </w:rPr>
              <w:t>Amount (in MVR)</w:t>
            </w:r>
          </w:p>
        </w:tc>
      </w:tr>
      <w:tr w:rsidR="004F529A" w:rsidRPr="001450A1" w14:paraId="44A3311D" w14:textId="77777777" w:rsidTr="004F529A">
        <w:trPr>
          <w:trHeight w:val="8146"/>
        </w:trPr>
        <w:tc>
          <w:tcPr>
            <w:tcW w:w="5010" w:type="dxa"/>
            <w:tcBorders>
              <w:top w:val="single" w:sz="6" w:space="0" w:color="auto"/>
              <w:left w:val="single" w:sz="6" w:space="0" w:color="auto"/>
              <w:bottom w:val="single" w:sz="6" w:space="0" w:color="auto"/>
              <w:right w:val="single" w:sz="4" w:space="0" w:color="auto"/>
            </w:tcBorders>
          </w:tcPr>
          <w:p w14:paraId="15CEB713" w14:textId="77777777" w:rsidR="009B5DAA" w:rsidRDefault="009B5DAA" w:rsidP="00225F05">
            <w:pPr>
              <w:pStyle w:val="ListParagraph"/>
              <w:numPr>
                <w:ilvl w:val="0"/>
                <w:numId w:val="24"/>
              </w:numPr>
              <w:spacing w:after="0"/>
              <w:jc w:val="both"/>
              <w:rPr>
                <w:rFonts w:asciiTheme="majorBidi" w:hAnsiTheme="majorBidi" w:cstheme="majorBidi"/>
                <w:sz w:val="24"/>
                <w:szCs w:val="24"/>
              </w:rPr>
            </w:pPr>
            <w:r w:rsidRPr="001450A1">
              <w:rPr>
                <w:rFonts w:asciiTheme="majorBidi" w:hAnsiTheme="majorBidi" w:cstheme="majorBidi"/>
                <w:color w:val="000000"/>
                <w:sz w:val="24"/>
                <w:szCs w:val="24"/>
                <w:lang w:eastAsia="en-GB"/>
              </w:rPr>
              <w:t xml:space="preserve">Develop and provide </w:t>
            </w:r>
            <w:r>
              <w:rPr>
                <w:rFonts w:asciiTheme="majorBidi" w:hAnsiTheme="majorBidi" w:cstheme="majorBidi"/>
                <w:color w:val="000000"/>
                <w:sz w:val="24"/>
                <w:szCs w:val="24"/>
                <w:lang w:eastAsia="en-GB"/>
              </w:rPr>
              <w:t xml:space="preserve">Inception Report with </w:t>
            </w:r>
            <w:r w:rsidRPr="001450A1">
              <w:rPr>
                <w:rFonts w:asciiTheme="majorBidi" w:hAnsiTheme="majorBidi" w:cstheme="majorBidi"/>
                <w:color w:val="000000"/>
                <w:sz w:val="24"/>
                <w:szCs w:val="24"/>
                <w:lang w:eastAsia="en-GB"/>
              </w:rPr>
              <w:t>a Work Plan for the project including detailed requirement analysis with respective stakeholders</w:t>
            </w:r>
            <w:r w:rsidRPr="001450A1">
              <w:rPr>
                <w:rFonts w:asciiTheme="majorBidi" w:hAnsiTheme="majorBidi" w:cstheme="majorBidi"/>
                <w:sz w:val="24"/>
                <w:szCs w:val="24"/>
              </w:rPr>
              <w:t xml:space="preserve"> </w:t>
            </w:r>
          </w:p>
          <w:p w14:paraId="1AFB5D02" w14:textId="73AC3D01" w:rsidR="004F529A" w:rsidRPr="001450A1" w:rsidRDefault="004F529A" w:rsidP="00225F05">
            <w:pPr>
              <w:pStyle w:val="ListParagraph"/>
              <w:numPr>
                <w:ilvl w:val="0"/>
                <w:numId w:val="24"/>
              </w:numPr>
              <w:spacing w:after="0"/>
              <w:jc w:val="both"/>
              <w:rPr>
                <w:rFonts w:asciiTheme="majorBidi" w:hAnsiTheme="majorBidi" w:cstheme="majorBidi"/>
                <w:sz w:val="24"/>
                <w:szCs w:val="24"/>
              </w:rPr>
            </w:pPr>
            <w:r w:rsidRPr="001450A1">
              <w:rPr>
                <w:rFonts w:asciiTheme="majorBidi" w:hAnsiTheme="majorBidi" w:cstheme="majorBidi"/>
                <w:sz w:val="24"/>
                <w:szCs w:val="24"/>
              </w:rPr>
              <w:t>Provide and present the design template</w:t>
            </w:r>
            <w:r w:rsidR="009B5DAA">
              <w:rPr>
                <w:rFonts w:asciiTheme="majorBidi" w:hAnsiTheme="majorBidi" w:cstheme="majorBidi"/>
                <w:sz w:val="24"/>
                <w:szCs w:val="24"/>
              </w:rPr>
              <w:t>s</w:t>
            </w:r>
            <w:r w:rsidRPr="001450A1">
              <w:rPr>
                <w:rFonts w:asciiTheme="majorBidi" w:hAnsiTheme="majorBidi" w:cstheme="majorBidi"/>
                <w:sz w:val="24"/>
                <w:szCs w:val="24"/>
              </w:rPr>
              <w:t xml:space="preserve"> for the project and obtain approval from </w:t>
            </w:r>
            <w:r w:rsidR="00D71F74">
              <w:rPr>
                <w:rFonts w:asciiTheme="majorBidi" w:hAnsiTheme="majorBidi" w:cstheme="majorBidi"/>
                <w:sz w:val="24"/>
                <w:szCs w:val="24"/>
              </w:rPr>
              <w:t>ME</w:t>
            </w:r>
          </w:p>
          <w:p w14:paraId="03317D4C" w14:textId="0C5B9906" w:rsidR="004F529A" w:rsidRPr="001450A1" w:rsidRDefault="004F529A" w:rsidP="00072920">
            <w:pPr>
              <w:pStyle w:val="ListParagraph"/>
              <w:numPr>
                <w:ilvl w:val="0"/>
                <w:numId w:val="24"/>
              </w:numPr>
              <w:spacing w:after="0"/>
              <w:jc w:val="both"/>
              <w:rPr>
                <w:rFonts w:asciiTheme="majorBidi" w:hAnsiTheme="majorBidi" w:cstheme="majorBidi"/>
                <w:sz w:val="24"/>
                <w:szCs w:val="24"/>
              </w:rPr>
            </w:pPr>
            <w:r w:rsidRPr="001450A1">
              <w:rPr>
                <w:rFonts w:asciiTheme="majorBidi" w:hAnsiTheme="majorBidi" w:cstheme="majorBidi"/>
                <w:sz w:val="24"/>
                <w:szCs w:val="24"/>
              </w:rPr>
              <w:t>Develop and present</w:t>
            </w:r>
            <w:r w:rsidR="009B5DAA">
              <w:rPr>
                <w:rFonts w:asciiTheme="majorBidi" w:hAnsiTheme="majorBidi" w:cstheme="majorBidi"/>
                <w:sz w:val="24"/>
                <w:szCs w:val="24"/>
              </w:rPr>
              <w:t xml:space="preserve"> </w:t>
            </w:r>
            <w:r w:rsidR="00072920">
              <w:rPr>
                <w:rFonts w:asciiTheme="majorBidi" w:hAnsiTheme="majorBidi" w:cstheme="majorBidi"/>
                <w:sz w:val="24"/>
                <w:szCs w:val="24"/>
              </w:rPr>
              <w:t xml:space="preserve">the webpage, monitoring portal and </w:t>
            </w:r>
            <w:r w:rsidRPr="001450A1">
              <w:rPr>
                <w:rFonts w:asciiTheme="majorBidi" w:hAnsiTheme="majorBidi" w:cstheme="majorBidi"/>
                <w:sz w:val="24"/>
                <w:szCs w:val="24"/>
              </w:rPr>
              <w:t>electronic library for comments</w:t>
            </w:r>
          </w:p>
          <w:p w14:paraId="1886B56F" w14:textId="77777777" w:rsidR="00AE6D82" w:rsidRPr="00AE6D82" w:rsidRDefault="00AE6D82" w:rsidP="00083FB9">
            <w:pPr>
              <w:pStyle w:val="ListParagraph"/>
              <w:numPr>
                <w:ilvl w:val="0"/>
                <w:numId w:val="24"/>
              </w:numPr>
              <w:spacing w:after="0"/>
              <w:jc w:val="both"/>
              <w:rPr>
                <w:rFonts w:asciiTheme="majorBidi" w:hAnsiTheme="majorBidi" w:cstheme="majorBidi"/>
                <w:sz w:val="24"/>
                <w:szCs w:val="24"/>
              </w:rPr>
            </w:pPr>
            <w:r w:rsidRPr="001450A1">
              <w:rPr>
                <w:rFonts w:asciiTheme="majorBidi" w:hAnsiTheme="majorBidi" w:cstheme="majorBidi"/>
                <w:color w:val="000000"/>
                <w:sz w:val="24"/>
                <w:szCs w:val="24"/>
                <w:lang w:eastAsia="en-GB"/>
              </w:rPr>
              <w:t xml:space="preserve">Website handover, including submission of a clear and commented source code, Full detailed technical documentation with diagrams and a User Guide with screenshots. </w:t>
            </w:r>
          </w:p>
          <w:p w14:paraId="15435855" w14:textId="7F697D58" w:rsidR="004F529A" w:rsidRPr="001450A1" w:rsidRDefault="004F529A" w:rsidP="001D5B5C">
            <w:pPr>
              <w:pStyle w:val="ListParagraph"/>
              <w:numPr>
                <w:ilvl w:val="0"/>
                <w:numId w:val="24"/>
              </w:numPr>
              <w:spacing w:after="0"/>
              <w:jc w:val="both"/>
              <w:rPr>
                <w:rFonts w:asciiTheme="majorBidi" w:hAnsiTheme="majorBidi" w:cstheme="majorBidi"/>
                <w:sz w:val="24"/>
                <w:szCs w:val="24"/>
              </w:rPr>
            </w:pPr>
            <w:r w:rsidRPr="001450A1">
              <w:rPr>
                <w:rFonts w:asciiTheme="majorBidi" w:hAnsiTheme="majorBidi" w:cstheme="majorBidi"/>
                <w:sz w:val="24"/>
                <w:szCs w:val="24"/>
              </w:rPr>
              <w:t>Conduct training session</w:t>
            </w:r>
            <w:r w:rsidR="00247716">
              <w:rPr>
                <w:rFonts w:asciiTheme="majorBidi" w:hAnsiTheme="majorBidi" w:cstheme="majorBidi"/>
                <w:sz w:val="24"/>
                <w:szCs w:val="24"/>
              </w:rPr>
              <w:t>s</w:t>
            </w:r>
            <w:r w:rsidRPr="001450A1">
              <w:rPr>
                <w:rFonts w:asciiTheme="majorBidi" w:hAnsiTheme="majorBidi" w:cstheme="majorBidi"/>
                <w:sz w:val="24"/>
                <w:szCs w:val="24"/>
              </w:rPr>
              <w:t xml:space="preserve"> for users</w:t>
            </w:r>
            <w:r w:rsidR="001D5B5C">
              <w:rPr>
                <w:rFonts w:asciiTheme="majorBidi" w:hAnsiTheme="majorBidi" w:cstheme="majorBidi"/>
                <w:sz w:val="24"/>
                <w:szCs w:val="24"/>
              </w:rPr>
              <w:t xml:space="preserve"> (</w:t>
            </w:r>
            <w:r w:rsidR="001D5B5C" w:rsidRPr="001D5B5C">
              <w:rPr>
                <w:rFonts w:asciiTheme="majorBidi" w:hAnsiTheme="majorBidi" w:cstheme="majorBidi"/>
                <w:sz w:val="24"/>
                <w:szCs w:val="24"/>
              </w:rPr>
              <w:t xml:space="preserve">Each </w:t>
            </w:r>
            <w:r w:rsidR="001D5B5C">
              <w:rPr>
                <w:rFonts w:asciiTheme="majorBidi" w:hAnsiTheme="majorBidi" w:cstheme="majorBidi"/>
                <w:sz w:val="24"/>
                <w:szCs w:val="24"/>
              </w:rPr>
              <w:t xml:space="preserve">and every </w:t>
            </w:r>
            <w:r w:rsidR="001D5B5C" w:rsidRPr="001D5B5C">
              <w:rPr>
                <w:rFonts w:asciiTheme="majorBidi" w:hAnsiTheme="majorBidi" w:cstheme="majorBidi"/>
                <w:sz w:val="24"/>
                <w:szCs w:val="24"/>
              </w:rPr>
              <w:t xml:space="preserve">participant shall be able to carry out all the functions </w:t>
            </w:r>
            <w:r w:rsidR="001D5B5C">
              <w:rPr>
                <w:rFonts w:asciiTheme="majorBidi" w:hAnsiTheme="majorBidi" w:cstheme="majorBidi"/>
                <w:sz w:val="24"/>
                <w:szCs w:val="24"/>
              </w:rPr>
              <w:t>of the webpage, monitoring portal and electronic library</w:t>
            </w:r>
            <w:r w:rsidR="001D5B5C" w:rsidRPr="001D5B5C">
              <w:rPr>
                <w:rFonts w:asciiTheme="majorBidi" w:hAnsiTheme="majorBidi" w:cstheme="majorBidi"/>
                <w:sz w:val="24"/>
                <w:szCs w:val="24"/>
              </w:rPr>
              <w:t xml:space="preserve"> without</w:t>
            </w:r>
            <w:r w:rsidR="001D5B5C">
              <w:rPr>
                <w:rFonts w:asciiTheme="majorBidi" w:hAnsiTheme="majorBidi" w:cstheme="majorBidi"/>
                <w:sz w:val="24"/>
                <w:szCs w:val="24"/>
              </w:rPr>
              <w:t xml:space="preserve"> the need for supervision)</w:t>
            </w:r>
            <w:r w:rsidRPr="001450A1">
              <w:rPr>
                <w:rFonts w:asciiTheme="majorBidi" w:hAnsiTheme="majorBidi" w:cstheme="majorBidi"/>
                <w:sz w:val="24"/>
                <w:szCs w:val="24"/>
              </w:rPr>
              <w:t>.</w:t>
            </w:r>
            <w:r w:rsidR="001D5B5C">
              <w:rPr>
                <w:rFonts w:asciiTheme="majorBidi" w:hAnsiTheme="majorBidi" w:cstheme="majorBidi"/>
                <w:sz w:val="24"/>
                <w:szCs w:val="24"/>
              </w:rPr>
              <w:t xml:space="preserve"> </w:t>
            </w:r>
          </w:p>
          <w:p w14:paraId="53A0825B" w14:textId="51C32173" w:rsidR="004F529A" w:rsidRDefault="000F412C" w:rsidP="00DA4954">
            <w:pPr>
              <w:pStyle w:val="ListParagraph"/>
              <w:numPr>
                <w:ilvl w:val="0"/>
                <w:numId w:val="24"/>
              </w:numPr>
              <w:jc w:val="both"/>
              <w:rPr>
                <w:rFonts w:asciiTheme="majorBidi" w:hAnsiTheme="majorBidi" w:cstheme="majorBidi"/>
                <w:sz w:val="24"/>
                <w:szCs w:val="24"/>
              </w:rPr>
            </w:pPr>
            <w:r>
              <w:rPr>
                <w:rFonts w:asciiTheme="majorBidi" w:hAnsiTheme="majorBidi" w:cstheme="majorBidi"/>
                <w:sz w:val="24"/>
                <w:szCs w:val="24"/>
              </w:rPr>
              <w:t>Provide bug fixing support and undertake necessary upgrading</w:t>
            </w:r>
            <w:r w:rsidR="004F529A" w:rsidRPr="001450A1">
              <w:rPr>
                <w:rFonts w:asciiTheme="majorBidi" w:hAnsiTheme="majorBidi" w:cstheme="majorBidi"/>
                <w:sz w:val="24"/>
                <w:szCs w:val="24"/>
              </w:rPr>
              <w:t xml:space="preserve"> for a period of six (6) months</w:t>
            </w:r>
          </w:p>
          <w:p w14:paraId="516CBCC1" w14:textId="0828249A" w:rsidR="00871B84" w:rsidRPr="00DA4954" w:rsidRDefault="00871B84" w:rsidP="00FF0C93">
            <w:pPr>
              <w:pStyle w:val="ListParagraph"/>
              <w:numPr>
                <w:ilvl w:val="0"/>
                <w:numId w:val="24"/>
              </w:numPr>
              <w:spacing w:before="0" w:after="0"/>
              <w:contextualSpacing/>
              <w:jc w:val="both"/>
              <w:rPr>
                <w:rFonts w:asciiTheme="majorBidi" w:hAnsiTheme="majorBidi" w:cstheme="majorBidi"/>
                <w:sz w:val="24"/>
                <w:szCs w:val="24"/>
              </w:rPr>
            </w:pPr>
            <w:r w:rsidRPr="00DA4954">
              <w:rPr>
                <w:rFonts w:asciiTheme="majorBidi" w:hAnsiTheme="majorBidi" w:cstheme="majorBidi"/>
                <w:sz w:val="24"/>
                <w:szCs w:val="24"/>
              </w:rPr>
              <w:t xml:space="preserve">Cost for hosting required and licensing for 3 years. </w:t>
            </w:r>
          </w:p>
          <w:p w14:paraId="4FB5AFDB" w14:textId="77777777" w:rsidR="004F529A" w:rsidRPr="001450A1" w:rsidRDefault="004F529A" w:rsidP="001450A1">
            <w:pPr>
              <w:jc w:val="both"/>
              <w:rPr>
                <w:rFonts w:asciiTheme="majorBidi" w:hAnsiTheme="majorBidi" w:cstheme="majorBidi"/>
                <w:sz w:val="24"/>
                <w:szCs w:val="24"/>
              </w:rPr>
            </w:pPr>
            <w:r w:rsidRPr="001450A1">
              <w:rPr>
                <w:rFonts w:asciiTheme="majorBidi" w:hAnsiTheme="majorBidi" w:cstheme="majorBidi"/>
                <w:sz w:val="24"/>
                <w:szCs w:val="24"/>
              </w:rPr>
              <w:t>SUBTOTAL</w:t>
            </w:r>
          </w:p>
          <w:p w14:paraId="08283363" w14:textId="77777777" w:rsidR="004F529A" w:rsidRPr="001450A1" w:rsidRDefault="004F529A" w:rsidP="001450A1">
            <w:pPr>
              <w:jc w:val="both"/>
              <w:rPr>
                <w:rFonts w:asciiTheme="majorBidi" w:hAnsiTheme="majorBidi" w:cstheme="majorBidi"/>
                <w:sz w:val="24"/>
                <w:szCs w:val="24"/>
              </w:rPr>
            </w:pPr>
            <w:r w:rsidRPr="001450A1">
              <w:rPr>
                <w:rFonts w:asciiTheme="majorBidi" w:hAnsiTheme="majorBidi" w:cstheme="majorBidi"/>
                <w:sz w:val="24"/>
                <w:szCs w:val="24"/>
              </w:rPr>
              <w:t>All applicable Taxes</w:t>
            </w:r>
          </w:p>
          <w:p w14:paraId="094813BE" w14:textId="77777777" w:rsidR="004F529A" w:rsidRPr="001450A1" w:rsidRDefault="004F529A" w:rsidP="001450A1">
            <w:pPr>
              <w:jc w:val="both"/>
              <w:rPr>
                <w:rFonts w:asciiTheme="majorBidi" w:hAnsiTheme="majorBidi" w:cstheme="majorBidi"/>
                <w:b/>
                <w:bCs/>
                <w:sz w:val="24"/>
                <w:szCs w:val="24"/>
              </w:rPr>
            </w:pPr>
            <w:r w:rsidRPr="001450A1">
              <w:rPr>
                <w:rFonts w:asciiTheme="majorBidi" w:hAnsiTheme="majorBidi" w:cstheme="majorBidi"/>
                <w:b/>
                <w:bCs/>
                <w:sz w:val="24"/>
                <w:szCs w:val="24"/>
              </w:rPr>
              <w:t>Total Amount of Financial Proposal</w:t>
            </w:r>
          </w:p>
          <w:p w14:paraId="2D2A0B09" w14:textId="77777777" w:rsidR="004F529A" w:rsidRPr="001450A1" w:rsidRDefault="004F529A" w:rsidP="001450A1">
            <w:pPr>
              <w:jc w:val="both"/>
              <w:rPr>
                <w:rFonts w:asciiTheme="majorBidi" w:hAnsiTheme="majorBidi" w:cstheme="majorBidi"/>
                <w:sz w:val="24"/>
                <w:szCs w:val="24"/>
              </w:rPr>
            </w:pPr>
          </w:p>
        </w:tc>
        <w:tc>
          <w:tcPr>
            <w:tcW w:w="768" w:type="dxa"/>
            <w:tcBorders>
              <w:top w:val="single" w:sz="6" w:space="0" w:color="auto"/>
              <w:left w:val="single" w:sz="4" w:space="0" w:color="auto"/>
              <w:bottom w:val="single" w:sz="6" w:space="0" w:color="auto"/>
              <w:right w:val="single" w:sz="6" w:space="0" w:color="auto"/>
            </w:tcBorders>
          </w:tcPr>
          <w:p w14:paraId="40F615C9" w14:textId="77777777" w:rsidR="004F529A" w:rsidRPr="001450A1" w:rsidRDefault="004F529A" w:rsidP="001450A1">
            <w:pPr>
              <w:spacing w:before="0"/>
              <w:jc w:val="both"/>
              <w:rPr>
                <w:rFonts w:asciiTheme="majorBidi" w:hAnsiTheme="majorBidi" w:cstheme="majorBidi"/>
                <w:sz w:val="24"/>
                <w:szCs w:val="24"/>
              </w:rPr>
            </w:pPr>
          </w:p>
          <w:p w14:paraId="3BAE9EBB" w14:textId="77777777" w:rsidR="004F529A" w:rsidRPr="001450A1" w:rsidRDefault="004F529A" w:rsidP="001450A1">
            <w:pPr>
              <w:spacing w:before="0"/>
              <w:jc w:val="both"/>
              <w:rPr>
                <w:rFonts w:asciiTheme="majorBidi" w:hAnsiTheme="majorBidi" w:cstheme="majorBidi"/>
                <w:sz w:val="24"/>
                <w:szCs w:val="24"/>
              </w:rPr>
            </w:pPr>
          </w:p>
          <w:p w14:paraId="350C3630" w14:textId="77777777" w:rsidR="004F529A" w:rsidRPr="001450A1" w:rsidRDefault="004F529A" w:rsidP="001450A1">
            <w:pPr>
              <w:jc w:val="both"/>
              <w:rPr>
                <w:rFonts w:asciiTheme="majorBidi" w:hAnsiTheme="majorBidi" w:cstheme="majorBidi"/>
                <w:sz w:val="24"/>
                <w:szCs w:val="24"/>
              </w:rPr>
            </w:pPr>
          </w:p>
        </w:tc>
        <w:tc>
          <w:tcPr>
            <w:tcW w:w="3119" w:type="dxa"/>
            <w:tcBorders>
              <w:top w:val="single" w:sz="6" w:space="0" w:color="auto"/>
              <w:left w:val="single" w:sz="6" w:space="0" w:color="auto"/>
              <w:bottom w:val="single" w:sz="6" w:space="0" w:color="auto"/>
              <w:right w:val="single" w:sz="6" w:space="0" w:color="auto"/>
            </w:tcBorders>
          </w:tcPr>
          <w:p w14:paraId="3087A981" w14:textId="77777777" w:rsidR="004F529A" w:rsidRPr="001450A1" w:rsidRDefault="004F529A" w:rsidP="001450A1">
            <w:pPr>
              <w:jc w:val="both"/>
              <w:rPr>
                <w:rFonts w:asciiTheme="majorBidi" w:hAnsiTheme="majorBidi" w:cstheme="majorBidi"/>
                <w:sz w:val="24"/>
                <w:szCs w:val="24"/>
              </w:rPr>
            </w:pPr>
          </w:p>
          <w:p w14:paraId="5F7E7A13" w14:textId="77777777" w:rsidR="004F529A" w:rsidRPr="001450A1" w:rsidRDefault="004F529A" w:rsidP="001450A1">
            <w:pPr>
              <w:jc w:val="both"/>
              <w:rPr>
                <w:rFonts w:asciiTheme="majorBidi" w:hAnsiTheme="majorBidi" w:cstheme="majorBidi"/>
                <w:sz w:val="24"/>
                <w:szCs w:val="24"/>
              </w:rPr>
            </w:pPr>
          </w:p>
          <w:p w14:paraId="121E1E4C" w14:textId="77777777" w:rsidR="004F529A" w:rsidRPr="001450A1" w:rsidRDefault="004F529A" w:rsidP="001450A1">
            <w:pPr>
              <w:jc w:val="both"/>
              <w:rPr>
                <w:rFonts w:asciiTheme="majorBidi" w:hAnsiTheme="majorBidi" w:cstheme="majorBidi"/>
                <w:sz w:val="24"/>
                <w:szCs w:val="24"/>
              </w:rPr>
            </w:pPr>
          </w:p>
          <w:p w14:paraId="287CF299" w14:textId="77777777" w:rsidR="004F529A" w:rsidRPr="001450A1" w:rsidRDefault="004F529A" w:rsidP="001450A1">
            <w:pPr>
              <w:jc w:val="both"/>
              <w:rPr>
                <w:rFonts w:asciiTheme="majorBidi" w:hAnsiTheme="majorBidi" w:cstheme="majorBidi"/>
                <w:sz w:val="24"/>
                <w:szCs w:val="24"/>
              </w:rPr>
            </w:pPr>
          </w:p>
          <w:p w14:paraId="5C7398C5" w14:textId="77777777" w:rsidR="004F529A" w:rsidRPr="001450A1" w:rsidRDefault="004F529A" w:rsidP="001450A1">
            <w:pPr>
              <w:jc w:val="both"/>
              <w:rPr>
                <w:rFonts w:asciiTheme="majorBidi" w:hAnsiTheme="majorBidi" w:cstheme="majorBidi"/>
                <w:sz w:val="24"/>
                <w:szCs w:val="24"/>
              </w:rPr>
            </w:pPr>
          </w:p>
          <w:p w14:paraId="59B89874" w14:textId="77777777" w:rsidR="004F529A" w:rsidRPr="001450A1" w:rsidRDefault="004F529A" w:rsidP="001450A1">
            <w:pPr>
              <w:jc w:val="both"/>
              <w:rPr>
                <w:rFonts w:asciiTheme="majorBidi" w:hAnsiTheme="majorBidi" w:cstheme="majorBidi"/>
                <w:sz w:val="24"/>
                <w:szCs w:val="24"/>
              </w:rPr>
            </w:pPr>
          </w:p>
          <w:p w14:paraId="19BD80A5" w14:textId="77777777" w:rsidR="004F529A" w:rsidRPr="001450A1" w:rsidRDefault="004F529A" w:rsidP="001450A1">
            <w:pPr>
              <w:jc w:val="both"/>
              <w:rPr>
                <w:rFonts w:asciiTheme="majorBidi" w:hAnsiTheme="majorBidi" w:cstheme="majorBidi"/>
                <w:sz w:val="24"/>
                <w:szCs w:val="24"/>
              </w:rPr>
            </w:pPr>
          </w:p>
          <w:p w14:paraId="15FD0001" w14:textId="77777777" w:rsidR="004F529A" w:rsidRPr="001450A1" w:rsidRDefault="004F529A" w:rsidP="001450A1">
            <w:pPr>
              <w:jc w:val="both"/>
              <w:rPr>
                <w:rFonts w:asciiTheme="majorBidi" w:hAnsiTheme="majorBidi" w:cstheme="majorBidi"/>
                <w:sz w:val="24"/>
                <w:szCs w:val="24"/>
              </w:rPr>
            </w:pPr>
          </w:p>
          <w:p w14:paraId="25F5D379" w14:textId="77777777" w:rsidR="004F529A" w:rsidRPr="001450A1" w:rsidRDefault="004F529A" w:rsidP="001450A1">
            <w:pPr>
              <w:jc w:val="both"/>
              <w:rPr>
                <w:rFonts w:asciiTheme="majorBidi" w:hAnsiTheme="majorBidi" w:cstheme="majorBidi"/>
                <w:sz w:val="24"/>
                <w:szCs w:val="24"/>
              </w:rPr>
            </w:pPr>
          </w:p>
          <w:p w14:paraId="62BE89C5" w14:textId="77777777" w:rsidR="004F529A" w:rsidRPr="001450A1" w:rsidRDefault="004F529A" w:rsidP="001450A1">
            <w:pPr>
              <w:jc w:val="both"/>
              <w:rPr>
                <w:rFonts w:asciiTheme="majorBidi" w:hAnsiTheme="majorBidi" w:cstheme="majorBidi"/>
                <w:sz w:val="24"/>
                <w:szCs w:val="24"/>
              </w:rPr>
            </w:pPr>
          </w:p>
          <w:p w14:paraId="42B828FA" w14:textId="77777777" w:rsidR="004F529A" w:rsidRPr="001450A1" w:rsidRDefault="004F529A" w:rsidP="001450A1">
            <w:pPr>
              <w:jc w:val="both"/>
              <w:rPr>
                <w:rFonts w:asciiTheme="majorBidi" w:hAnsiTheme="majorBidi" w:cstheme="majorBidi"/>
                <w:sz w:val="24"/>
                <w:szCs w:val="24"/>
              </w:rPr>
            </w:pPr>
          </w:p>
          <w:p w14:paraId="2E08D391" w14:textId="77777777" w:rsidR="004F529A" w:rsidRPr="001450A1" w:rsidRDefault="004F529A" w:rsidP="001450A1">
            <w:pPr>
              <w:jc w:val="both"/>
              <w:rPr>
                <w:rFonts w:asciiTheme="majorBidi" w:hAnsiTheme="majorBidi" w:cstheme="majorBidi"/>
                <w:sz w:val="24"/>
                <w:szCs w:val="24"/>
              </w:rPr>
            </w:pPr>
          </w:p>
          <w:p w14:paraId="23A925DD" w14:textId="77777777" w:rsidR="004F529A" w:rsidRPr="001450A1" w:rsidRDefault="004F529A" w:rsidP="001450A1">
            <w:pPr>
              <w:jc w:val="both"/>
              <w:rPr>
                <w:rFonts w:asciiTheme="majorBidi" w:hAnsiTheme="majorBidi" w:cstheme="majorBidi"/>
                <w:sz w:val="24"/>
                <w:szCs w:val="24"/>
              </w:rPr>
            </w:pPr>
          </w:p>
          <w:p w14:paraId="2B1E4E00" w14:textId="33799D30" w:rsidR="007D5DE5" w:rsidRDefault="007D5DE5" w:rsidP="001450A1">
            <w:pPr>
              <w:jc w:val="both"/>
              <w:rPr>
                <w:rFonts w:asciiTheme="majorBidi" w:hAnsiTheme="majorBidi" w:cstheme="majorBidi"/>
                <w:sz w:val="24"/>
                <w:szCs w:val="24"/>
              </w:rPr>
            </w:pPr>
          </w:p>
          <w:p w14:paraId="03CEF779" w14:textId="77777777" w:rsidR="007D5DE5" w:rsidRPr="007D5DE5" w:rsidRDefault="007D5DE5" w:rsidP="007D5DE5">
            <w:pPr>
              <w:rPr>
                <w:rFonts w:asciiTheme="majorBidi" w:hAnsiTheme="majorBidi" w:cstheme="majorBidi"/>
                <w:sz w:val="24"/>
                <w:szCs w:val="24"/>
              </w:rPr>
            </w:pPr>
          </w:p>
          <w:p w14:paraId="5B8FFFD2" w14:textId="0AD78548" w:rsidR="007D5DE5" w:rsidRDefault="007D5DE5" w:rsidP="007D5DE5">
            <w:pPr>
              <w:rPr>
                <w:rFonts w:asciiTheme="majorBidi" w:hAnsiTheme="majorBidi" w:cstheme="majorBidi"/>
                <w:sz w:val="24"/>
                <w:szCs w:val="24"/>
              </w:rPr>
            </w:pPr>
          </w:p>
          <w:p w14:paraId="0920C904" w14:textId="590B4799" w:rsidR="003C7D23" w:rsidRDefault="003C7D23" w:rsidP="007D5DE5">
            <w:pPr>
              <w:rPr>
                <w:rFonts w:asciiTheme="majorBidi" w:hAnsiTheme="majorBidi" w:cstheme="majorBidi"/>
                <w:sz w:val="24"/>
                <w:szCs w:val="24"/>
              </w:rPr>
            </w:pPr>
          </w:p>
          <w:p w14:paraId="0166F74F" w14:textId="77777777" w:rsidR="003C7D23" w:rsidRPr="007D5DE5" w:rsidRDefault="003C7D23" w:rsidP="003C7D23">
            <w:pPr>
              <w:rPr>
                <w:rFonts w:asciiTheme="majorBidi" w:hAnsiTheme="majorBidi" w:cstheme="majorBidi"/>
                <w:sz w:val="24"/>
                <w:szCs w:val="24"/>
              </w:rPr>
            </w:pPr>
            <w:r w:rsidRPr="001450A1">
              <w:rPr>
                <w:rFonts w:asciiTheme="majorBidi" w:hAnsiTheme="majorBidi" w:cstheme="majorBidi"/>
                <w:sz w:val="24"/>
                <w:szCs w:val="24"/>
              </w:rPr>
              <w:t>______________________</w:t>
            </w:r>
          </w:p>
          <w:p w14:paraId="20C6B052" w14:textId="77777777" w:rsidR="004F529A" w:rsidRPr="003C7D23" w:rsidRDefault="004F529A" w:rsidP="003C7D23">
            <w:pPr>
              <w:rPr>
                <w:rFonts w:asciiTheme="majorBidi" w:hAnsiTheme="majorBidi" w:cstheme="majorBidi"/>
                <w:sz w:val="24"/>
                <w:szCs w:val="24"/>
              </w:rPr>
            </w:pPr>
          </w:p>
        </w:tc>
      </w:tr>
    </w:tbl>
    <w:p w14:paraId="30B6DD5C" w14:textId="77777777" w:rsidR="00871B84" w:rsidRDefault="00871B84" w:rsidP="00E44160">
      <w:pPr>
        <w:spacing w:before="0" w:after="0"/>
        <w:jc w:val="both"/>
        <w:rPr>
          <w:rFonts w:asciiTheme="majorBidi" w:hAnsiTheme="majorBidi" w:cstheme="majorBidi"/>
          <w:i/>
          <w:iCs/>
          <w:sz w:val="22"/>
          <w:szCs w:val="22"/>
        </w:rPr>
      </w:pPr>
    </w:p>
    <w:p w14:paraId="7256D149" w14:textId="77777777" w:rsidR="00871B84" w:rsidRDefault="00871B84" w:rsidP="00E44160">
      <w:pPr>
        <w:spacing w:before="0" w:after="0"/>
        <w:jc w:val="both"/>
        <w:rPr>
          <w:rFonts w:asciiTheme="majorBidi" w:hAnsiTheme="majorBidi" w:cstheme="majorBidi"/>
          <w:i/>
          <w:iCs/>
          <w:sz w:val="22"/>
          <w:szCs w:val="22"/>
        </w:rPr>
      </w:pPr>
    </w:p>
    <w:p w14:paraId="07A7C693" w14:textId="77777777" w:rsidR="00871B84" w:rsidRDefault="00871B84" w:rsidP="00E44160">
      <w:pPr>
        <w:spacing w:before="0" w:after="0"/>
        <w:jc w:val="both"/>
        <w:rPr>
          <w:rFonts w:asciiTheme="majorBidi" w:hAnsiTheme="majorBidi" w:cstheme="majorBidi"/>
          <w:i/>
          <w:iCs/>
          <w:sz w:val="22"/>
          <w:szCs w:val="22"/>
        </w:rPr>
      </w:pPr>
    </w:p>
    <w:p w14:paraId="6BEC23A4" w14:textId="564BCDE1" w:rsidR="008249E8" w:rsidRDefault="006628A1" w:rsidP="000F412C">
      <w:pPr>
        <w:jc w:val="center"/>
        <w:rPr>
          <w:rFonts w:asciiTheme="majorBidi" w:hAnsiTheme="majorBidi" w:cstheme="majorBidi"/>
          <w:b/>
          <w:bCs/>
          <w:sz w:val="24"/>
          <w:szCs w:val="24"/>
          <w:u w:val="single"/>
        </w:rPr>
      </w:pPr>
      <w:r w:rsidRPr="006628A1">
        <w:rPr>
          <w:rFonts w:asciiTheme="majorBidi" w:hAnsiTheme="majorBidi" w:cstheme="majorBidi"/>
          <w:b/>
          <w:bCs/>
          <w:sz w:val="24"/>
          <w:szCs w:val="24"/>
        </w:rPr>
        <w:lastRenderedPageBreak/>
        <w:t xml:space="preserve">        </w:t>
      </w:r>
      <w:r w:rsidRPr="006628A1">
        <w:rPr>
          <w:rFonts w:asciiTheme="majorBidi" w:hAnsiTheme="majorBidi" w:cstheme="majorBidi"/>
          <w:b/>
          <w:bCs/>
          <w:sz w:val="24"/>
          <w:szCs w:val="24"/>
          <w:u w:val="single"/>
        </w:rPr>
        <w:t>Summary of Costs:</w:t>
      </w:r>
      <w:r>
        <w:rPr>
          <w:rFonts w:asciiTheme="majorBidi" w:hAnsiTheme="majorBidi" w:cstheme="majorBidi"/>
          <w:b/>
          <w:bCs/>
          <w:sz w:val="24"/>
          <w:szCs w:val="24"/>
          <w:u w:val="single"/>
        </w:rPr>
        <w:t xml:space="preserve"> </w:t>
      </w:r>
      <w:r w:rsidR="008249E8" w:rsidRPr="00225F05">
        <w:rPr>
          <w:rFonts w:asciiTheme="majorBidi" w:hAnsiTheme="majorBidi" w:cstheme="majorBidi"/>
          <w:b/>
          <w:bCs/>
          <w:sz w:val="24"/>
          <w:szCs w:val="24"/>
          <w:u w:val="single"/>
        </w:rPr>
        <w:t xml:space="preserve">GIS </w:t>
      </w:r>
      <w:r w:rsidR="000F412C">
        <w:rPr>
          <w:rFonts w:asciiTheme="majorBidi" w:hAnsiTheme="majorBidi" w:cstheme="majorBidi"/>
          <w:b/>
          <w:bCs/>
          <w:sz w:val="24"/>
          <w:szCs w:val="24"/>
          <w:u w:val="single"/>
        </w:rPr>
        <w:t>Component</w:t>
      </w:r>
    </w:p>
    <w:p w14:paraId="5D203AD2" w14:textId="77777777" w:rsidR="008249E8" w:rsidRDefault="008249E8" w:rsidP="008249E8">
      <w:pPr>
        <w:jc w:val="center"/>
        <w:rPr>
          <w:rFonts w:asciiTheme="majorBidi" w:hAnsiTheme="majorBidi" w:cstheme="majorBidi"/>
          <w:b/>
          <w:bCs/>
          <w:sz w:val="24"/>
          <w:szCs w:val="24"/>
          <w:u w:val="single"/>
        </w:rPr>
      </w:pPr>
    </w:p>
    <w:tbl>
      <w:tblPr>
        <w:tblpPr w:leftFromText="180" w:rightFromText="180" w:vertAnchor="text" w:horzAnchor="margin" w:tblpY="10"/>
        <w:tblW w:w="8897" w:type="dxa"/>
        <w:tblLayout w:type="fixed"/>
        <w:tblLook w:val="0000" w:firstRow="0" w:lastRow="0" w:firstColumn="0" w:lastColumn="0" w:noHBand="0" w:noVBand="0"/>
      </w:tblPr>
      <w:tblGrid>
        <w:gridCol w:w="5010"/>
        <w:gridCol w:w="768"/>
        <w:gridCol w:w="3119"/>
      </w:tblGrid>
      <w:tr w:rsidR="008249E8" w:rsidRPr="001450A1" w14:paraId="258D42CA" w14:textId="77777777" w:rsidTr="00810047">
        <w:tc>
          <w:tcPr>
            <w:tcW w:w="5010" w:type="dxa"/>
            <w:tcBorders>
              <w:top w:val="single" w:sz="6" w:space="0" w:color="auto"/>
              <w:left w:val="single" w:sz="6" w:space="0" w:color="auto"/>
              <w:bottom w:val="single" w:sz="6" w:space="0" w:color="auto"/>
              <w:right w:val="single" w:sz="4" w:space="0" w:color="auto"/>
            </w:tcBorders>
          </w:tcPr>
          <w:p w14:paraId="387D6806" w14:textId="77777777" w:rsidR="008249E8" w:rsidRPr="00225F05" w:rsidRDefault="008249E8" w:rsidP="00810047">
            <w:pPr>
              <w:spacing w:before="0" w:after="0" w:line="240" w:lineRule="auto"/>
              <w:jc w:val="both"/>
              <w:rPr>
                <w:rFonts w:asciiTheme="majorBidi" w:hAnsiTheme="majorBidi" w:cstheme="majorBidi"/>
                <w:b/>
                <w:bCs/>
                <w:sz w:val="24"/>
                <w:szCs w:val="24"/>
              </w:rPr>
            </w:pPr>
            <w:r w:rsidRPr="00225F05">
              <w:rPr>
                <w:rFonts w:asciiTheme="majorBidi" w:hAnsiTheme="majorBidi" w:cstheme="majorBidi"/>
                <w:b/>
                <w:bCs/>
                <w:sz w:val="24"/>
                <w:szCs w:val="24"/>
              </w:rPr>
              <w:t>Costs</w:t>
            </w:r>
          </w:p>
        </w:tc>
        <w:tc>
          <w:tcPr>
            <w:tcW w:w="768" w:type="dxa"/>
            <w:tcBorders>
              <w:top w:val="single" w:sz="6" w:space="0" w:color="auto"/>
              <w:left w:val="single" w:sz="4" w:space="0" w:color="auto"/>
              <w:bottom w:val="single" w:sz="6" w:space="0" w:color="auto"/>
              <w:right w:val="single" w:sz="6" w:space="0" w:color="auto"/>
            </w:tcBorders>
          </w:tcPr>
          <w:p w14:paraId="3E0C90F0" w14:textId="77777777" w:rsidR="008249E8" w:rsidRPr="00225F05" w:rsidRDefault="008249E8" w:rsidP="00810047">
            <w:pPr>
              <w:spacing w:before="0" w:after="0" w:line="240" w:lineRule="auto"/>
              <w:jc w:val="both"/>
              <w:rPr>
                <w:rFonts w:asciiTheme="majorBidi" w:hAnsiTheme="majorBidi" w:cstheme="majorBidi"/>
                <w:b/>
                <w:bCs/>
                <w:sz w:val="24"/>
                <w:szCs w:val="24"/>
              </w:rPr>
            </w:pPr>
            <w:r w:rsidRPr="00225F05">
              <w:rPr>
                <w:rFonts w:asciiTheme="majorBidi" w:hAnsiTheme="majorBidi" w:cstheme="majorBidi"/>
                <w:b/>
                <w:bCs/>
                <w:sz w:val="24"/>
                <w:szCs w:val="24"/>
              </w:rPr>
              <w:t>%</w:t>
            </w:r>
          </w:p>
        </w:tc>
        <w:tc>
          <w:tcPr>
            <w:tcW w:w="3119" w:type="dxa"/>
            <w:tcBorders>
              <w:top w:val="single" w:sz="6" w:space="0" w:color="auto"/>
              <w:left w:val="single" w:sz="6" w:space="0" w:color="auto"/>
              <w:bottom w:val="single" w:sz="6" w:space="0" w:color="auto"/>
              <w:right w:val="single" w:sz="6" w:space="0" w:color="auto"/>
            </w:tcBorders>
          </w:tcPr>
          <w:p w14:paraId="03210A1A" w14:textId="77777777" w:rsidR="008249E8" w:rsidRPr="00225F05" w:rsidRDefault="008249E8" w:rsidP="00810047">
            <w:pPr>
              <w:spacing w:before="0" w:after="0" w:line="240" w:lineRule="auto"/>
              <w:jc w:val="both"/>
              <w:rPr>
                <w:rFonts w:asciiTheme="majorBidi" w:hAnsiTheme="majorBidi" w:cstheme="majorBidi"/>
                <w:b/>
                <w:bCs/>
                <w:sz w:val="24"/>
                <w:szCs w:val="24"/>
              </w:rPr>
            </w:pPr>
            <w:r w:rsidRPr="00225F05">
              <w:rPr>
                <w:rFonts w:asciiTheme="majorBidi" w:hAnsiTheme="majorBidi" w:cstheme="majorBidi"/>
                <w:b/>
                <w:bCs/>
                <w:sz w:val="24"/>
                <w:szCs w:val="24"/>
              </w:rPr>
              <w:t>Amount (in MVR)</w:t>
            </w:r>
          </w:p>
        </w:tc>
      </w:tr>
      <w:tr w:rsidR="008249E8" w:rsidRPr="001450A1" w14:paraId="3F592BE3" w14:textId="77777777" w:rsidTr="00810047">
        <w:trPr>
          <w:trHeight w:val="8146"/>
        </w:trPr>
        <w:tc>
          <w:tcPr>
            <w:tcW w:w="5010" w:type="dxa"/>
            <w:tcBorders>
              <w:top w:val="single" w:sz="6" w:space="0" w:color="auto"/>
              <w:left w:val="single" w:sz="6" w:space="0" w:color="auto"/>
              <w:bottom w:val="single" w:sz="6" w:space="0" w:color="auto"/>
              <w:right w:val="single" w:sz="4" w:space="0" w:color="auto"/>
            </w:tcBorders>
          </w:tcPr>
          <w:p w14:paraId="374813D5" w14:textId="77777777" w:rsidR="008249E8" w:rsidRPr="00225F05" w:rsidRDefault="008249E8" w:rsidP="00BF1AA7">
            <w:pPr>
              <w:pStyle w:val="ListParagraph"/>
              <w:numPr>
                <w:ilvl w:val="0"/>
                <w:numId w:val="37"/>
              </w:numPr>
              <w:spacing w:after="0"/>
              <w:jc w:val="both"/>
              <w:rPr>
                <w:rFonts w:asciiTheme="majorBidi" w:hAnsiTheme="majorBidi" w:cstheme="majorBidi"/>
                <w:sz w:val="24"/>
                <w:szCs w:val="24"/>
              </w:rPr>
            </w:pPr>
            <w:r w:rsidRPr="00225F05">
              <w:rPr>
                <w:rFonts w:asciiTheme="majorBidi" w:hAnsiTheme="majorBidi" w:cstheme="majorBidi"/>
                <w:sz w:val="24"/>
                <w:szCs w:val="24"/>
              </w:rPr>
              <w:t>Inception report</w:t>
            </w:r>
          </w:p>
          <w:p w14:paraId="632D91B1" w14:textId="77777777" w:rsidR="008249E8" w:rsidRPr="00225F05" w:rsidRDefault="008249E8" w:rsidP="00BF1AA7">
            <w:pPr>
              <w:pStyle w:val="ListParagraph"/>
              <w:numPr>
                <w:ilvl w:val="0"/>
                <w:numId w:val="37"/>
              </w:numPr>
              <w:spacing w:after="0"/>
              <w:jc w:val="both"/>
              <w:rPr>
                <w:rFonts w:asciiTheme="majorBidi" w:hAnsiTheme="majorBidi" w:cstheme="majorBidi"/>
                <w:sz w:val="24"/>
                <w:szCs w:val="24"/>
              </w:rPr>
            </w:pPr>
            <w:r w:rsidRPr="00225F05">
              <w:rPr>
                <w:rFonts w:asciiTheme="majorBidi" w:hAnsiTheme="majorBidi" w:cstheme="majorBidi"/>
                <w:sz w:val="24"/>
                <w:szCs w:val="24"/>
              </w:rPr>
              <w:t>Completed Database</w:t>
            </w:r>
          </w:p>
          <w:p w14:paraId="663B1FCC" w14:textId="77777777" w:rsidR="008249E8" w:rsidRPr="00225F05" w:rsidRDefault="008249E8" w:rsidP="00BF1AA7">
            <w:pPr>
              <w:pStyle w:val="ListParagraph"/>
              <w:numPr>
                <w:ilvl w:val="0"/>
                <w:numId w:val="37"/>
              </w:numPr>
              <w:spacing w:after="0"/>
              <w:jc w:val="both"/>
              <w:rPr>
                <w:rFonts w:asciiTheme="majorBidi" w:hAnsiTheme="majorBidi" w:cstheme="majorBidi"/>
                <w:sz w:val="24"/>
                <w:szCs w:val="24"/>
              </w:rPr>
            </w:pPr>
            <w:r w:rsidRPr="00225F05">
              <w:rPr>
                <w:rFonts w:asciiTheme="majorBidi" w:hAnsiTheme="majorBidi" w:cstheme="majorBidi"/>
                <w:sz w:val="24"/>
                <w:szCs w:val="24"/>
              </w:rPr>
              <w:t>Interim report</w:t>
            </w:r>
          </w:p>
          <w:p w14:paraId="053FAF8D" w14:textId="32223205" w:rsidR="008249E8" w:rsidRPr="00225F05" w:rsidRDefault="008249E8" w:rsidP="00BF1AA7">
            <w:pPr>
              <w:pStyle w:val="ListParagraph"/>
              <w:numPr>
                <w:ilvl w:val="0"/>
                <w:numId w:val="37"/>
              </w:numPr>
              <w:spacing w:after="0"/>
              <w:jc w:val="both"/>
              <w:rPr>
                <w:rFonts w:asciiTheme="majorBidi" w:hAnsiTheme="majorBidi" w:cstheme="majorBidi"/>
                <w:sz w:val="24"/>
                <w:szCs w:val="24"/>
              </w:rPr>
            </w:pPr>
            <w:r w:rsidRPr="00225F05">
              <w:rPr>
                <w:rFonts w:asciiTheme="majorBidi" w:hAnsiTheme="majorBidi" w:cstheme="majorBidi"/>
                <w:sz w:val="24"/>
                <w:szCs w:val="24"/>
              </w:rPr>
              <w:t>Prepare and deliver training workshops</w:t>
            </w:r>
            <w:r w:rsidR="001D5B5C">
              <w:rPr>
                <w:rFonts w:asciiTheme="majorBidi" w:hAnsiTheme="majorBidi" w:cstheme="majorBidi"/>
                <w:sz w:val="24"/>
                <w:szCs w:val="24"/>
              </w:rPr>
              <w:t xml:space="preserve"> (</w:t>
            </w:r>
            <w:r w:rsidR="001D5B5C" w:rsidRPr="001D5B5C">
              <w:rPr>
                <w:rFonts w:asciiTheme="majorBidi" w:hAnsiTheme="majorBidi" w:cstheme="majorBidi"/>
                <w:sz w:val="24"/>
                <w:szCs w:val="24"/>
              </w:rPr>
              <w:t xml:space="preserve"> Each </w:t>
            </w:r>
            <w:r w:rsidR="001D5B5C">
              <w:rPr>
                <w:rFonts w:asciiTheme="majorBidi" w:hAnsiTheme="majorBidi" w:cstheme="majorBidi"/>
                <w:sz w:val="24"/>
                <w:szCs w:val="24"/>
              </w:rPr>
              <w:t xml:space="preserve">and every </w:t>
            </w:r>
            <w:r w:rsidR="001D5B5C" w:rsidRPr="001D5B5C">
              <w:rPr>
                <w:rFonts w:asciiTheme="majorBidi" w:hAnsiTheme="majorBidi" w:cstheme="majorBidi"/>
                <w:sz w:val="24"/>
                <w:szCs w:val="24"/>
              </w:rPr>
              <w:t xml:space="preserve">participant shall be able to carry out all the functions </w:t>
            </w:r>
            <w:r w:rsidR="001D5B5C">
              <w:rPr>
                <w:rFonts w:asciiTheme="majorBidi" w:hAnsiTheme="majorBidi" w:cstheme="majorBidi"/>
                <w:sz w:val="24"/>
                <w:szCs w:val="24"/>
              </w:rPr>
              <w:t>of the database</w:t>
            </w:r>
            <w:r w:rsidR="001D5B5C" w:rsidRPr="001D5B5C">
              <w:rPr>
                <w:rFonts w:asciiTheme="majorBidi" w:hAnsiTheme="majorBidi" w:cstheme="majorBidi"/>
                <w:sz w:val="24"/>
                <w:szCs w:val="24"/>
              </w:rPr>
              <w:t xml:space="preserve"> without</w:t>
            </w:r>
            <w:r w:rsidR="001D5B5C">
              <w:rPr>
                <w:rFonts w:asciiTheme="majorBidi" w:hAnsiTheme="majorBidi" w:cstheme="majorBidi"/>
                <w:sz w:val="24"/>
                <w:szCs w:val="24"/>
              </w:rPr>
              <w:t xml:space="preserve"> the need for supervision)</w:t>
            </w:r>
          </w:p>
          <w:p w14:paraId="773E70E9" w14:textId="18281BC0" w:rsidR="008249E8" w:rsidRPr="00225F05" w:rsidRDefault="008249E8" w:rsidP="00BF1AA7">
            <w:pPr>
              <w:pStyle w:val="ListParagraph"/>
              <w:numPr>
                <w:ilvl w:val="0"/>
                <w:numId w:val="37"/>
              </w:numPr>
              <w:spacing w:after="0"/>
              <w:jc w:val="both"/>
              <w:rPr>
                <w:rFonts w:asciiTheme="majorBidi" w:hAnsiTheme="majorBidi" w:cstheme="majorBidi"/>
                <w:sz w:val="24"/>
                <w:szCs w:val="24"/>
              </w:rPr>
            </w:pPr>
            <w:r w:rsidRPr="008249E8">
              <w:rPr>
                <w:rFonts w:asciiTheme="majorBidi" w:hAnsiTheme="majorBidi" w:cstheme="majorBidi"/>
                <w:sz w:val="24"/>
                <w:szCs w:val="24"/>
              </w:rPr>
              <w:t>De-bugging and testing of GIS database</w:t>
            </w:r>
          </w:p>
          <w:p w14:paraId="317E9FCB" w14:textId="77777777" w:rsidR="008249E8" w:rsidRPr="00225F05" w:rsidRDefault="008249E8" w:rsidP="00BF1AA7">
            <w:pPr>
              <w:pStyle w:val="ListParagraph"/>
              <w:numPr>
                <w:ilvl w:val="0"/>
                <w:numId w:val="37"/>
              </w:numPr>
              <w:spacing w:after="0"/>
              <w:jc w:val="both"/>
              <w:rPr>
                <w:rFonts w:asciiTheme="majorBidi" w:hAnsiTheme="majorBidi" w:cstheme="majorBidi"/>
                <w:sz w:val="24"/>
                <w:szCs w:val="24"/>
              </w:rPr>
            </w:pPr>
            <w:r w:rsidRPr="00225F05">
              <w:rPr>
                <w:rFonts w:asciiTheme="majorBidi" w:hAnsiTheme="majorBidi" w:cstheme="majorBidi"/>
                <w:sz w:val="24"/>
                <w:szCs w:val="24"/>
              </w:rPr>
              <w:t>Final Report</w:t>
            </w:r>
          </w:p>
          <w:p w14:paraId="5D9F82E8" w14:textId="77777777" w:rsidR="008249E8" w:rsidRPr="001450A1" w:rsidRDefault="008249E8" w:rsidP="00810047">
            <w:pPr>
              <w:jc w:val="both"/>
              <w:rPr>
                <w:rFonts w:asciiTheme="majorBidi" w:hAnsiTheme="majorBidi" w:cstheme="majorBidi"/>
                <w:sz w:val="24"/>
                <w:szCs w:val="24"/>
              </w:rPr>
            </w:pPr>
            <w:r w:rsidRPr="001450A1">
              <w:rPr>
                <w:rFonts w:asciiTheme="majorBidi" w:hAnsiTheme="majorBidi" w:cstheme="majorBidi"/>
                <w:sz w:val="24"/>
                <w:szCs w:val="24"/>
              </w:rPr>
              <w:t>SUBTOTAL</w:t>
            </w:r>
          </w:p>
          <w:p w14:paraId="4B6DE11C" w14:textId="77777777" w:rsidR="008249E8" w:rsidRPr="001450A1" w:rsidRDefault="008249E8" w:rsidP="00810047">
            <w:pPr>
              <w:jc w:val="both"/>
              <w:rPr>
                <w:rFonts w:asciiTheme="majorBidi" w:hAnsiTheme="majorBidi" w:cstheme="majorBidi"/>
                <w:sz w:val="24"/>
                <w:szCs w:val="24"/>
              </w:rPr>
            </w:pPr>
            <w:r w:rsidRPr="001450A1">
              <w:rPr>
                <w:rFonts w:asciiTheme="majorBidi" w:hAnsiTheme="majorBidi" w:cstheme="majorBidi"/>
                <w:sz w:val="24"/>
                <w:szCs w:val="24"/>
              </w:rPr>
              <w:t>All applicable Taxes</w:t>
            </w:r>
          </w:p>
          <w:p w14:paraId="5161DF6A" w14:textId="77777777" w:rsidR="008249E8" w:rsidRPr="001450A1" w:rsidRDefault="008249E8" w:rsidP="00810047">
            <w:pPr>
              <w:jc w:val="both"/>
              <w:rPr>
                <w:rFonts w:asciiTheme="majorBidi" w:hAnsiTheme="majorBidi" w:cstheme="majorBidi"/>
                <w:b/>
                <w:bCs/>
                <w:sz w:val="24"/>
                <w:szCs w:val="24"/>
              </w:rPr>
            </w:pPr>
            <w:r w:rsidRPr="001450A1">
              <w:rPr>
                <w:rFonts w:asciiTheme="majorBidi" w:hAnsiTheme="majorBidi" w:cstheme="majorBidi"/>
                <w:b/>
                <w:bCs/>
                <w:sz w:val="24"/>
                <w:szCs w:val="24"/>
              </w:rPr>
              <w:t>Total Amount of Financial Proposal</w:t>
            </w:r>
          </w:p>
          <w:p w14:paraId="32C4C318" w14:textId="77777777" w:rsidR="008249E8" w:rsidRPr="001450A1" w:rsidRDefault="008249E8" w:rsidP="00810047">
            <w:pPr>
              <w:jc w:val="both"/>
              <w:rPr>
                <w:rFonts w:asciiTheme="majorBidi" w:hAnsiTheme="majorBidi" w:cstheme="majorBidi"/>
                <w:sz w:val="24"/>
                <w:szCs w:val="24"/>
              </w:rPr>
            </w:pPr>
          </w:p>
        </w:tc>
        <w:tc>
          <w:tcPr>
            <w:tcW w:w="768" w:type="dxa"/>
            <w:tcBorders>
              <w:top w:val="single" w:sz="6" w:space="0" w:color="auto"/>
              <w:left w:val="single" w:sz="4" w:space="0" w:color="auto"/>
              <w:bottom w:val="single" w:sz="6" w:space="0" w:color="auto"/>
              <w:right w:val="single" w:sz="6" w:space="0" w:color="auto"/>
            </w:tcBorders>
          </w:tcPr>
          <w:p w14:paraId="417D448A" w14:textId="77777777" w:rsidR="008249E8" w:rsidRPr="001450A1" w:rsidRDefault="008249E8" w:rsidP="00810047">
            <w:pPr>
              <w:spacing w:before="0"/>
              <w:jc w:val="both"/>
              <w:rPr>
                <w:rFonts w:asciiTheme="majorBidi" w:hAnsiTheme="majorBidi" w:cstheme="majorBidi"/>
                <w:sz w:val="24"/>
                <w:szCs w:val="24"/>
              </w:rPr>
            </w:pPr>
          </w:p>
          <w:p w14:paraId="7DBB2D48" w14:textId="77777777" w:rsidR="008249E8" w:rsidRPr="001450A1" w:rsidRDefault="008249E8" w:rsidP="00810047">
            <w:pPr>
              <w:spacing w:before="0"/>
              <w:jc w:val="both"/>
              <w:rPr>
                <w:rFonts w:asciiTheme="majorBidi" w:hAnsiTheme="majorBidi" w:cstheme="majorBidi"/>
                <w:sz w:val="24"/>
                <w:szCs w:val="24"/>
              </w:rPr>
            </w:pPr>
          </w:p>
          <w:p w14:paraId="10C52A7B" w14:textId="77777777" w:rsidR="008249E8" w:rsidRPr="001450A1" w:rsidRDefault="008249E8" w:rsidP="00810047">
            <w:pPr>
              <w:jc w:val="both"/>
              <w:rPr>
                <w:rFonts w:asciiTheme="majorBidi" w:hAnsiTheme="majorBidi" w:cstheme="majorBidi"/>
                <w:sz w:val="24"/>
                <w:szCs w:val="24"/>
              </w:rPr>
            </w:pPr>
          </w:p>
        </w:tc>
        <w:tc>
          <w:tcPr>
            <w:tcW w:w="3119" w:type="dxa"/>
            <w:tcBorders>
              <w:top w:val="single" w:sz="6" w:space="0" w:color="auto"/>
              <w:left w:val="single" w:sz="6" w:space="0" w:color="auto"/>
              <w:bottom w:val="single" w:sz="6" w:space="0" w:color="auto"/>
              <w:right w:val="single" w:sz="6" w:space="0" w:color="auto"/>
            </w:tcBorders>
          </w:tcPr>
          <w:p w14:paraId="76FB65F4" w14:textId="77777777" w:rsidR="008249E8" w:rsidRPr="001450A1" w:rsidRDefault="008249E8" w:rsidP="00810047">
            <w:pPr>
              <w:jc w:val="both"/>
              <w:rPr>
                <w:rFonts w:asciiTheme="majorBidi" w:hAnsiTheme="majorBidi" w:cstheme="majorBidi"/>
                <w:sz w:val="24"/>
                <w:szCs w:val="24"/>
              </w:rPr>
            </w:pPr>
          </w:p>
          <w:p w14:paraId="25834777" w14:textId="77777777" w:rsidR="008249E8" w:rsidRPr="001450A1" w:rsidRDefault="008249E8" w:rsidP="00810047">
            <w:pPr>
              <w:jc w:val="both"/>
              <w:rPr>
                <w:rFonts w:asciiTheme="majorBidi" w:hAnsiTheme="majorBidi" w:cstheme="majorBidi"/>
                <w:sz w:val="24"/>
                <w:szCs w:val="24"/>
              </w:rPr>
            </w:pPr>
          </w:p>
          <w:p w14:paraId="38596398" w14:textId="77777777" w:rsidR="008249E8" w:rsidRPr="001450A1" w:rsidRDefault="008249E8" w:rsidP="00810047">
            <w:pPr>
              <w:jc w:val="both"/>
              <w:rPr>
                <w:rFonts w:asciiTheme="majorBidi" w:hAnsiTheme="majorBidi" w:cstheme="majorBidi"/>
                <w:sz w:val="24"/>
                <w:szCs w:val="24"/>
              </w:rPr>
            </w:pPr>
          </w:p>
          <w:p w14:paraId="584E7D02" w14:textId="77777777" w:rsidR="008249E8" w:rsidRPr="001450A1" w:rsidRDefault="008249E8" w:rsidP="00810047">
            <w:pPr>
              <w:jc w:val="both"/>
              <w:rPr>
                <w:rFonts w:asciiTheme="majorBidi" w:hAnsiTheme="majorBidi" w:cstheme="majorBidi"/>
                <w:sz w:val="24"/>
                <w:szCs w:val="24"/>
              </w:rPr>
            </w:pPr>
          </w:p>
          <w:p w14:paraId="561E97CF" w14:textId="77777777" w:rsidR="008249E8" w:rsidRPr="001450A1" w:rsidRDefault="008249E8" w:rsidP="00810047">
            <w:pPr>
              <w:jc w:val="both"/>
              <w:rPr>
                <w:rFonts w:asciiTheme="majorBidi" w:hAnsiTheme="majorBidi" w:cstheme="majorBidi"/>
                <w:sz w:val="24"/>
                <w:szCs w:val="24"/>
              </w:rPr>
            </w:pPr>
          </w:p>
          <w:p w14:paraId="5841D2B1" w14:textId="77777777" w:rsidR="008249E8" w:rsidRPr="001450A1" w:rsidRDefault="008249E8" w:rsidP="00810047">
            <w:pPr>
              <w:jc w:val="both"/>
              <w:rPr>
                <w:rFonts w:asciiTheme="majorBidi" w:hAnsiTheme="majorBidi" w:cstheme="majorBidi"/>
                <w:sz w:val="24"/>
                <w:szCs w:val="24"/>
              </w:rPr>
            </w:pPr>
          </w:p>
          <w:p w14:paraId="703CC7CF" w14:textId="77777777" w:rsidR="008249E8" w:rsidRPr="001450A1" w:rsidRDefault="008249E8" w:rsidP="00810047">
            <w:pPr>
              <w:jc w:val="both"/>
              <w:rPr>
                <w:rFonts w:asciiTheme="majorBidi" w:hAnsiTheme="majorBidi" w:cstheme="majorBidi"/>
                <w:sz w:val="24"/>
                <w:szCs w:val="24"/>
              </w:rPr>
            </w:pPr>
          </w:p>
          <w:p w14:paraId="37BA6180" w14:textId="77777777" w:rsidR="008A533A" w:rsidRPr="001450A1" w:rsidRDefault="008A533A" w:rsidP="008A533A">
            <w:pPr>
              <w:jc w:val="both"/>
              <w:rPr>
                <w:rFonts w:asciiTheme="majorBidi" w:hAnsiTheme="majorBidi" w:cstheme="majorBidi"/>
                <w:sz w:val="24"/>
                <w:szCs w:val="24"/>
              </w:rPr>
            </w:pPr>
            <w:r w:rsidRPr="001450A1">
              <w:rPr>
                <w:rFonts w:asciiTheme="majorBidi" w:hAnsiTheme="majorBidi" w:cstheme="majorBidi"/>
                <w:sz w:val="24"/>
                <w:szCs w:val="24"/>
              </w:rPr>
              <w:t>______________________</w:t>
            </w:r>
          </w:p>
          <w:p w14:paraId="66CA4589" w14:textId="77777777" w:rsidR="008249E8" w:rsidRPr="001450A1" w:rsidRDefault="008249E8" w:rsidP="00810047">
            <w:pPr>
              <w:jc w:val="both"/>
              <w:rPr>
                <w:rFonts w:asciiTheme="majorBidi" w:hAnsiTheme="majorBidi" w:cstheme="majorBidi"/>
                <w:sz w:val="24"/>
                <w:szCs w:val="24"/>
              </w:rPr>
            </w:pPr>
          </w:p>
          <w:p w14:paraId="78DA83FD" w14:textId="77777777" w:rsidR="008249E8" w:rsidRPr="001450A1" w:rsidRDefault="008249E8" w:rsidP="00810047">
            <w:pPr>
              <w:jc w:val="both"/>
              <w:rPr>
                <w:rFonts w:asciiTheme="majorBidi" w:hAnsiTheme="majorBidi" w:cstheme="majorBidi"/>
                <w:sz w:val="24"/>
                <w:szCs w:val="24"/>
              </w:rPr>
            </w:pPr>
          </w:p>
          <w:p w14:paraId="72067E56" w14:textId="77777777" w:rsidR="008249E8" w:rsidRPr="001450A1" w:rsidRDefault="008249E8" w:rsidP="00810047">
            <w:pPr>
              <w:jc w:val="both"/>
              <w:rPr>
                <w:rFonts w:asciiTheme="majorBidi" w:hAnsiTheme="majorBidi" w:cstheme="majorBidi"/>
                <w:sz w:val="24"/>
                <w:szCs w:val="24"/>
              </w:rPr>
            </w:pPr>
          </w:p>
          <w:p w14:paraId="7E29AC23" w14:textId="77777777" w:rsidR="008249E8" w:rsidRPr="001450A1" w:rsidRDefault="008249E8" w:rsidP="00810047">
            <w:pPr>
              <w:jc w:val="both"/>
              <w:rPr>
                <w:rFonts w:asciiTheme="majorBidi" w:hAnsiTheme="majorBidi" w:cstheme="majorBidi"/>
                <w:sz w:val="24"/>
                <w:szCs w:val="24"/>
              </w:rPr>
            </w:pPr>
          </w:p>
          <w:p w14:paraId="1FBDC782" w14:textId="77777777" w:rsidR="008249E8" w:rsidRPr="001450A1" w:rsidRDefault="008249E8" w:rsidP="00810047">
            <w:pPr>
              <w:jc w:val="both"/>
              <w:rPr>
                <w:rFonts w:asciiTheme="majorBidi" w:hAnsiTheme="majorBidi" w:cstheme="majorBidi"/>
                <w:sz w:val="24"/>
                <w:szCs w:val="24"/>
              </w:rPr>
            </w:pPr>
          </w:p>
          <w:p w14:paraId="4E9B8564" w14:textId="1FD49DFC" w:rsidR="008249E8" w:rsidRPr="001450A1" w:rsidRDefault="008249E8" w:rsidP="00810047">
            <w:pPr>
              <w:jc w:val="both"/>
              <w:rPr>
                <w:rFonts w:asciiTheme="majorBidi" w:hAnsiTheme="majorBidi" w:cstheme="majorBidi"/>
                <w:sz w:val="24"/>
                <w:szCs w:val="24"/>
              </w:rPr>
            </w:pPr>
          </w:p>
        </w:tc>
      </w:tr>
    </w:tbl>
    <w:p w14:paraId="7F079E8E" w14:textId="77777777" w:rsidR="008249E8" w:rsidRDefault="008249E8" w:rsidP="00E44160">
      <w:pPr>
        <w:spacing w:before="0" w:after="0"/>
        <w:jc w:val="both"/>
        <w:rPr>
          <w:rFonts w:asciiTheme="majorBidi" w:hAnsiTheme="majorBidi" w:cstheme="majorBidi"/>
          <w:i/>
          <w:iCs/>
          <w:sz w:val="22"/>
          <w:szCs w:val="22"/>
        </w:rPr>
      </w:pPr>
    </w:p>
    <w:p w14:paraId="4A799BFD" w14:textId="77777777" w:rsidR="00871B84" w:rsidRDefault="00871B84" w:rsidP="00E44160">
      <w:pPr>
        <w:spacing w:before="0" w:after="0"/>
        <w:jc w:val="both"/>
        <w:rPr>
          <w:rFonts w:asciiTheme="majorBidi" w:hAnsiTheme="majorBidi" w:cstheme="majorBidi"/>
          <w:i/>
          <w:iCs/>
          <w:sz w:val="22"/>
          <w:szCs w:val="22"/>
        </w:rPr>
      </w:pPr>
    </w:p>
    <w:p w14:paraId="50424703" w14:textId="77777777" w:rsidR="006628A1" w:rsidRDefault="006628A1" w:rsidP="00E44160">
      <w:pPr>
        <w:spacing w:before="0" w:after="0"/>
        <w:jc w:val="both"/>
        <w:rPr>
          <w:rFonts w:asciiTheme="majorBidi" w:hAnsiTheme="majorBidi" w:cstheme="majorBidi"/>
          <w:i/>
          <w:iCs/>
          <w:sz w:val="22"/>
          <w:szCs w:val="22"/>
        </w:rPr>
      </w:pPr>
      <w:r>
        <w:rPr>
          <w:rFonts w:asciiTheme="majorBidi" w:hAnsiTheme="majorBidi" w:cstheme="majorBidi"/>
          <w:i/>
          <w:iCs/>
          <w:sz w:val="22"/>
          <w:szCs w:val="22"/>
        </w:rPr>
        <w:t xml:space="preserve">Note: </w:t>
      </w:r>
    </w:p>
    <w:p w14:paraId="6EA92CB2" w14:textId="2AD1DE1A" w:rsidR="00206EBD" w:rsidRPr="006628A1" w:rsidRDefault="00206EBD" w:rsidP="00BF1AA7">
      <w:pPr>
        <w:pStyle w:val="ListParagraph"/>
        <w:numPr>
          <w:ilvl w:val="0"/>
          <w:numId w:val="38"/>
        </w:numPr>
        <w:spacing w:before="0" w:after="0"/>
        <w:jc w:val="both"/>
        <w:rPr>
          <w:rFonts w:asciiTheme="majorBidi" w:hAnsiTheme="majorBidi" w:cstheme="majorBidi"/>
          <w:i/>
          <w:iCs/>
          <w:sz w:val="22"/>
          <w:szCs w:val="22"/>
          <w:lang w:val="en-GB"/>
        </w:rPr>
      </w:pPr>
      <w:r w:rsidRPr="006628A1">
        <w:rPr>
          <w:rFonts w:asciiTheme="majorBidi" w:hAnsiTheme="majorBidi" w:cstheme="majorBidi"/>
          <w:i/>
          <w:iCs/>
          <w:sz w:val="22"/>
          <w:szCs w:val="22"/>
        </w:rPr>
        <w:t>The consultancy firm</w:t>
      </w:r>
      <w:r w:rsidRPr="006628A1">
        <w:rPr>
          <w:rFonts w:asciiTheme="majorBidi" w:hAnsiTheme="majorBidi" w:cstheme="majorBidi"/>
          <w:i/>
          <w:iCs/>
          <w:sz w:val="22"/>
          <w:szCs w:val="22"/>
          <w:lang w:val="en-GB"/>
        </w:rPr>
        <w:t xml:space="preserve"> is to submit copy of the GST registration certificate along with the financial proposal.</w:t>
      </w:r>
    </w:p>
    <w:p w14:paraId="6B248D97" w14:textId="59A3F32E" w:rsidR="00206EBD" w:rsidRPr="006628A1" w:rsidRDefault="00206EBD" w:rsidP="00BF1AA7">
      <w:pPr>
        <w:pStyle w:val="ListParagraph"/>
        <w:numPr>
          <w:ilvl w:val="0"/>
          <w:numId w:val="38"/>
        </w:numPr>
        <w:spacing w:before="0" w:after="0"/>
        <w:jc w:val="both"/>
        <w:rPr>
          <w:rFonts w:asciiTheme="majorBidi" w:hAnsiTheme="majorBidi" w:cstheme="majorBidi"/>
          <w:i/>
          <w:iCs/>
          <w:sz w:val="22"/>
          <w:szCs w:val="22"/>
          <w:lang w:val="en-GB"/>
        </w:rPr>
      </w:pPr>
      <w:r w:rsidRPr="006628A1">
        <w:rPr>
          <w:rFonts w:asciiTheme="majorBidi" w:hAnsiTheme="majorBidi" w:cstheme="majorBidi"/>
          <w:i/>
          <w:iCs/>
          <w:sz w:val="22"/>
          <w:szCs w:val="22"/>
          <w:lang w:val="en-GB"/>
        </w:rPr>
        <w:t>All Consultancy firm</w:t>
      </w:r>
      <w:r w:rsidR="006628A1">
        <w:rPr>
          <w:rFonts w:asciiTheme="majorBidi" w:hAnsiTheme="majorBidi" w:cstheme="majorBidi"/>
          <w:i/>
          <w:iCs/>
          <w:sz w:val="22"/>
          <w:szCs w:val="22"/>
          <w:lang w:val="en-GB"/>
        </w:rPr>
        <w:t>s</w:t>
      </w:r>
      <w:r w:rsidRPr="006628A1">
        <w:rPr>
          <w:rFonts w:asciiTheme="majorBidi" w:hAnsiTheme="majorBidi" w:cstheme="majorBidi"/>
          <w:i/>
          <w:iCs/>
          <w:sz w:val="22"/>
          <w:szCs w:val="22"/>
          <w:lang w:val="en-GB"/>
        </w:rPr>
        <w:t xml:space="preserve"> shall express the price of their services in Maldivian currency </w:t>
      </w:r>
    </w:p>
    <w:p w14:paraId="6E21DE4D" w14:textId="78FBA4A3" w:rsidR="00A55AA8" w:rsidRPr="006628A1" w:rsidRDefault="00576CEF" w:rsidP="00BF1AA7">
      <w:pPr>
        <w:pStyle w:val="ListParagraph"/>
        <w:numPr>
          <w:ilvl w:val="0"/>
          <w:numId w:val="38"/>
        </w:numPr>
        <w:suppressAutoHyphens/>
        <w:spacing w:before="0" w:after="0"/>
        <w:jc w:val="both"/>
        <w:rPr>
          <w:rFonts w:asciiTheme="majorBidi" w:hAnsiTheme="majorBidi" w:cstheme="majorBidi"/>
          <w:i/>
          <w:iCs/>
          <w:sz w:val="22"/>
          <w:szCs w:val="22"/>
          <w:lang w:val="en-GB"/>
        </w:rPr>
      </w:pPr>
      <w:r w:rsidRPr="006628A1">
        <w:rPr>
          <w:rFonts w:asciiTheme="majorBidi" w:hAnsiTheme="majorBidi" w:cstheme="majorBidi"/>
          <w:i/>
          <w:iCs/>
          <w:sz w:val="22"/>
          <w:szCs w:val="22"/>
          <w:lang w:val="en-GB"/>
        </w:rPr>
        <w:t>Bidder is liable to clarify</w:t>
      </w:r>
      <w:r w:rsidR="006628A1">
        <w:rPr>
          <w:rFonts w:asciiTheme="majorBidi" w:hAnsiTheme="majorBidi" w:cstheme="majorBidi"/>
          <w:i/>
          <w:iCs/>
          <w:sz w:val="22"/>
          <w:szCs w:val="22"/>
          <w:lang w:val="en-GB"/>
        </w:rPr>
        <w:t xml:space="preserve"> (and present necessary documentary evidence)</w:t>
      </w:r>
      <w:r w:rsidRPr="006628A1">
        <w:rPr>
          <w:rFonts w:asciiTheme="majorBidi" w:hAnsiTheme="majorBidi" w:cstheme="majorBidi"/>
          <w:i/>
          <w:iCs/>
          <w:sz w:val="22"/>
          <w:szCs w:val="22"/>
          <w:lang w:val="en-GB"/>
        </w:rPr>
        <w:t xml:space="preserve"> and include all relevant tax for the assignment.</w:t>
      </w:r>
    </w:p>
    <w:p w14:paraId="0DCF58ED" w14:textId="2A7884F5" w:rsidR="00576CEF" w:rsidRPr="006628A1" w:rsidRDefault="00206EBD" w:rsidP="00BF1AA7">
      <w:pPr>
        <w:pStyle w:val="ListParagraph"/>
        <w:numPr>
          <w:ilvl w:val="0"/>
          <w:numId w:val="38"/>
        </w:numPr>
        <w:suppressAutoHyphens/>
        <w:spacing w:before="0" w:after="0"/>
        <w:jc w:val="both"/>
        <w:rPr>
          <w:rFonts w:asciiTheme="majorBidi" w:hAnsiTheme="majorBidi" w:cstheme="majorBidi"/>
          <w:i/>
          <w:iCs/>
          <w:sz w:val="22"/>
          <w:szCs w:val="22"/>
          <w:lang w:val="en-GB"/>
        </w:rPr>
        <w:sectPr w:rsidR="00576CEF" w:rsidRPr="006628A1" w:rsidSect="003A1C29">
          <w:headerReference w:type="default" r:id="rId20"/>
          <w:pgSz w:w="11907" w:h="16839" w:code="9"/>
          <w:pgMar w:top="1440" w:right="1440" w:bottom="1440" w:left="1729" w:header="720" w:footer="720" w:gutter="0"/>
          <w:cols w:space="720"/>
          <w:docGrid w:linePitch="272"/>
        </w:sectPr>
      </w:pPr>
      <w:r w:rsidRPr="006628A1">
        <w:rPr>
          <w:rFonts w:asciiTheme="majorBidi" w:hAnsiTheme="majorBidi" w:cstheme="majorBidi"/>
          <w:i/>
          <w:iCs/>
          <w:sz w:val="22"/>
          <w:szCs w:val="22"/>
          <w:lang w:val="en-GB"/>
        </w:rPr>
        <w:t xml:space="preserve">If the </w:t>
      </w:r>
      <w:r w:rsidR="00602F9E" w:rsidRPr="006628A1">
        <w:rPr>
          <w:rFonts w:asciiTheme="majorBidi" w:hAnsiTheme="majorBidi" w:cstheme="majorBidi"/>
          <w:i/>
          <w:iCs/>
          <w:sz w:val="22"/>
          <w:szCs w:val="22"/>
          <w:lang w:val="en-GB"/>
        </w:rPr>
        <w:t>firm</w:t>
      </w:r>
      <w:r w:rsidRPr="006628A1">
        <w:rPr>
          <w:rFonts w:asciiTheme="majorBidi" w:hAnsiTheme="majorBidi" w:cstheme="majorBidi"/>
          <w:i/>
          <w:iCs/>
          <w:sz w:val="22"/>
          <w:szCs w:val="22"/>
          <w:lang w:val="en-GB"/>
        </w:rPr>
        <w:t xml:space="preserve"> is subject to GST</w:t>
      </w:r>
      <w:r w:rsidR="00602F9E" w:rsidRPr="006628A1">
        <w:rPr>
          <w:rFonts w:asciiTheme="majorBidi" w:hAnsiTheme="majorBidi" w:cstheme="majorBidi"/>
          <w:i/>
          <w:iCs/>
          <w:sz w:val="22"/>
          <w:szCs w:val="22"/>
          <w:lang w:val="en-GB"/>
        </w:rPr>
        <w:t>/BPT</w:t>
      </w:r>
      <w:r w:rsidRPr="006628A1">
        <w:rPr>
          <w:rFonts w:asciiTheme="majorBidi" w:hAnsiTheme="majorBidi" w:cstheme="majorBidi"/>
          <w:i/>
          <w:iCs/>
          <w:sz w:val="22"/>
          <w:szCs w:val="22"/>
          <w:lang w:val="en-GB"/>
        </w:rPr>
        <w:t xml:space="preserve"> as per MI</w:t>
      </w:r>
      <w:r w:rsidR="006628A1">
        <w:rPr>
          <w:rFonts w:asciiTheme="majorBidi" w:hAnsiTheme="majorBidi" w:cstheme="majorBidi"/>
          <w:i/>
          <w:iCs/>
          <w:sz w:val="22"/>
          <w:szCs w:val="22"/>
          <w:lang w:val="en-GB"/>
        </w:rPr>
        <w:t>RA Regulations and Guidelines t</w:t>
      </w:r>
      <w:r w:rsidRPr="006628A1">
        <w:rPr>
          <w:rFonts w:asciiTheme="majorBidi" w:hAnsiTheme="majorBidi" w:cstheme="majorBidi"/>
          <w:i/>
          <w:iCs/>
          <w:sz w:val="22"/>
          <w:szCs w:val="22"/>
          <w:lang w:val="en-GB"/>
        </w:rPr>
        <w:t>he GST</w:t>
      </w:r>
      <w:r w:rsidR="00602F9E" w:rsidRPr="006628A1">
        <w:rPr>
          <w:rFonts w:asciiTheme="majorBidi" w:hAnsiTheme="majorBidi" w:cstheme="majorBidi"/>
          <w:i/>
          <w:iCs/>
          <w:sz w:val="22"/>
          <w:szCs w:val="22"/>
          <w:lang w:val="en-GB"/>
        </w:rPr>
        <w:t>/BPT</w:t>
      </w:r>
      <w:r w:rsidRPr="006628A1">
        <w:rPr>
          <w:rFonts w:asciiTheme="majorBidi" w:hAnsiTheme="majorBidi" w:cstheme="majorBidi"/>
          <w:i/>
          <w:iCs/>
          <w:sz w:val="22"/>
          <w:szCs w:val="22"/>
          <w:lang w:val="en-GB"/>
        </w:rPr>
        <w:t xml:space="preserve"> Registration Certificate and GST quote in the financial proposal need to be included</w:t>
      </w:r>
    </w:p>
    <w:bookmarkEnd w:id="132"/>
    <w:bookmarkEnd w:id="133"/>
    <w:bookmarkEnd w:id="134"/>
    <w:bookmarkEnd w:id="135"/>
    <w:bookmarkEnd w:id="136"/>
    <w:p w14:paraId="7A37BEF8" w14:textId="53E02536" w:rsidR="001858A9" w:rsidRDefault="001858A9" w:rsidP="00394F79">
      <w:pPr>
        <w:jc w:val="center"/>
        <w:rPr>
          <w:rFonts w:asciiTheme="majorBidi" w:eastAsia="Times New Roman" w:hAnsiTheme="majorBidi" w:cstheme="majorBidi"/>
          <w:b/>
          <w:bCs/>
          <w:sz w:val="36"/>
          <w:szCs w:val="36"/>
          <w:u w:val="single"/>
        </w:rPr>
      </w:pPr>
      <w:r w:rsidRPr="001450A1">
        <w:rPr>
          <w:rFonts w:asciiTheme="majorBidi" w:eastAsia="Times New Roman" w:hAnsiTheme="majorBidi" w:cstheme="majorBidi"/>
          <w:b/>
          <w:bCs/>
          <w:sz w:val="36"/>
          <w:szCs w:val="36"/>
          <w:u w:val="single"/>
        </w:rPr>
        <w:lastRenderedPageBreak/>
        <w:t>TERMS OF REFERENCE</w:t>
      </w:r>
    </w:p>
    <w:p w14:paraId="0BB84154" w14:textId="5A28CE3C" w:rsidR="00394F79" w:rsidRPr="001450A1" w:rsidRDefault="00394F79" w:rsidP="00BF1AA7">
      <w:pPr>
        <w:numPr>
          <w:ilvl w:val="0"/>
          <w:numId w:val="32"/>
        </w:numPr>
        <w:autoSpaceDE w:val="0"/>
        <w:autoSpaceDN w:val="0"/>
        <w:adjustRightInd w:val="0"/>
        <w:jc w:val="both"/>
        <w:rPr>
          <w:rFonts w:asciiTheme="majorBidi" w:hAnsiTheme="majorBidi" w:cstheme="majorBidi"/>
          <w:b/>
          <w:bCs/>
          <w:sz w:val="24"/>
          <w:szCs w:val="24"/>
          <w:lang w:val="en-GB"/>
        </w:rPr>
      </w:pPr>
      <w:r>
        <w:rPr>
          <w:rFonts w:asciiTheme="majorBidi" w:hAnsiTheme="majorBidi" w:cstheme="majorBidi"/>
          <w:b/>
          <w:bCs/>
          <w:sz w:val="24"/>
          <w:szCs w:val="24"/>
          <w:lang w:val="en-GB"/>
        </w:rPr>
        <w:t>INTRODUCTION</w:t>
      </w:r>
    </w:p>
    <w:p w14:paraId="1CCFBBC6" w14:textId="6F010AAF" w:rsidR="00394F79" w:rsidRPr="00F960D3" w:rsidRDefault="00394F79" w:rsidP="00394F79">
      <w:pPr>
        <w:spacing w:after="120"/>
        <w:ind w:left="709" w:right="141"/>
        <w:jc w:val="both"/>
        <w:rPr>
          <w:rFonts w:asciiTheme="majorBidi" w:hAnsiTheme="majorBidi" w:cstheme="majorBidi"/>
          <w:sz w:val="24"/>
          <w:szCs w:val="24"/>
        </w:rPr>
      </w:pPr>
      <w:r w:rsidRPr="00F960D3">
        <w:rPr>
          <w:rFonts w:asciiTheme="majorBidi" w:hAnsiTheme="majorBidi" w:cstheme="majorBidi"/>
          <w:sz w:val="24"/>
          <w:szCs w:val="24"/>
        </w:rPr>
        <w:t xml:space="preserve">The outer islands of the Maldives experiences drinking water shortages during the dry season. These shortages have had significant adverse human, environmental and social impacts on the outer island communities. Based on this climate change induced problem, in 2016, the Government of the Maldives, with the support of the UNDP received financing from the Green Climate Fund (GCF) to undertake the “Supporting Vulnerable Communities in Maldives to Manage Climate Change-Induced Water Shortages” </w:t>
      </w:r>
      <w:r w:rsidRPr="00F960D3">
        <w:rPr>
          <w:rFonts w:asciiTheme="majorBidi" w:hAnsiTheme="majorBidi" w:cstheme="majorBidi"/>
          <w:color w:val="000000"/>
          <w:sz w:val="24"/>
          <w:szCs w:val="24"/>
          <w:lang w:eastAsia="ja-JP"/>
        </w:rPr>
        <w:t>Project. The objective of the project is to deliver safe and secure freshwater to 105</w:t>
      </w:r>
      <w:r w:rsidRPr="00F960D3">
        <w:rPr>
          <w:rFonts w:asciiTheme="majorBidi" w:hAnsiTheme="majorBidi" w:cstheme="majorBidi"/>
          <w:sz w:val="24"/>
          <w:szCs w:val="24"/>
        </w:rPr>
        <w:t xml:space="preserve">,000 </w:t>
      </w:r>
      <w:r w:rsidRPr="00F960D3">
        <w:rPr>
          <w:rFonts w:asciiTheme="majorBidi" w:hAnsiTheme="majorBidi" w:cstheme="majorBidi"/>
          <w:color w:val="000000"/>
          <w:sz w:val="24"/>
          <w:szCs w:val="24"/>
          <w:lang w:eastAsia="ja-JP"/>
        </w:rPr>
        <w:t xml:space="preserve">people in the islands of Maldives in the face of climate change risks. </w:t>
      </w:r>
      <w:r w:rsidRPr="00F960D3">
        <w:rPr>
          <w:rFonts w:asciiTheme="majorBidi" w:hAnsiTheme="majorBidi" w:cstheme="majorBidi"/>
          <w:sz w:val="24"/>
          <w:szCs w:val="24"/>
        </w:rPr>
        <w:t>This will be achieved through the following Outputs of the project:</w:t>
      </w:r>
    </w:p>
    <w:p w14:paraId="68636B7A" w14:textId="77777777" w:rsidR="00394F79" w:rsidRPr="00F960D3" w:rsidRDefault="00394F79" w:rsidP="00BF1AA7">
      <w:pPr>
        <w:pStyle w:val="ListParagraph"/>
        <w:numPr>
          <w:ilvl w:val="0"/>
          <w:numId w:val="40"/>
        </w:numPr>
        <w:spacing w:before="0" w:after="120" w:line="240" w:lineRule="auto"/>
        <w:ind w:left="1134" w:right="141" w:hanging="408"/>
        <w:jc w:val="both"/>
        <w:rPr>
          <w:rFonts w:asciiTheme="majorBidi" w:hAnsiTheme="majorBidi" w:cstheme="majorBidi"/>
          <w:sz w:val="24"/>
          <w:szCs w:val="24"/>
        </w:rPr>
      </w:pPr>
      <w:r>
        <w:rPr>
          <w:rFonts w:asciiTheme="majorBidi" w:hAnsiTheme="majorBidi" w:cstheme="majorBidi"/>
          <w:color w:val="000000"/>
          <w:sz w:val="24"/>
          <w:szCs w:val="28"/>
          <w:lang w:eastAsia="ja-JP"/>
        </w:rPr>
        <w:t>S</w:t>
      </w:r>
      <w:r w:rsidRPr="00F960D3">
        <w:rPr>
          <w:rFonts w:asciiTheme="majorBidi" w:hAnsiTheme="majorBidi" w:cstheme="majorBidi"/>
          <w:color w:val="000000"/>
          <w:sz w:val="24"/>
          <w:szCs w:val="28"/>
          <w:lang w:eastAsia="ja-JP"/>
        </w:rPr>
        <w:t>caling up an integrated water supply system to provide safe water to vulnerable households;</w:t>
      </w:r>
      <w:r>
        <w:rPr>
          <w:rFonts w:asciiTheme="majorBidi" w:hAnsiTheme="majorBidi" w:cstheme="majorBidi"/>
          <w:sz w:val="24"/>
          <w:szCs w:val="28"/>
        </w:rPr>
        <w:t xml:space="preserve"> t</w:t>
      </w:r>
      <w:r w:rsidRPr="00F960D3">
        <w:rPr>
          <w:rFonts w:asciiTheme="majorBidi" w:hAnsiTheme="majorBidi" w:cstheme="majorBidi"/>
          <w:sz w:val="24"/>
          <w:szCs w:val="28"/>
        </w:rPr>
        <w:t>he proposed adaptation solution is to maximize water production and scale up the use of an integrated water supply system that will bring three primary sources of water (rainwater, groundwater and desalinated water) into a least cost delivery system that is able to maintain service levels in the face of climate change related pressures;</w:t>
      </w:r>
    </w:p>
    <w:p w14:paraId="491F0B46" w14:textId="77777777" w:rsidR="00394F79" w:rsidRPr="00F960D3" w:rsidRDefault="00394F79" w:rsidP="00BF1AA7">
      <w:pPr>
        <w:pStyle w:val="ListParagraph"/>
        <w:numPr>
          <w:ilvl w:val="0"/>
          <w:numId w:val="40"/>
        </w:numPr>
        <w:spacing w:before="0" w:after="120" w:line="240" w:lineRule="auto"/>
        <w:ind w:left="1134" w:right="141" w:hanging="408"/>
        <w:jc w:val="both"/>
        <w:rPr>
          <w:rFonts w:asciiTheme="majorBidi" w:hAnsiTheme="majorBidi" w:cstheme="majorBidi"/>
          <w:sz w:val="24"/>
          <w:szCs w:val="24"/>
        </w:rPr>
      </w:pPr>
      <w:r w:rsidRPr="00F960D3">
        <w:rPr>
          <w:rFonts w:asciiTheme="majorBidi" w:hAnsiTheme="majorBidi" w:cstheme="majorBidi"/>
          <w:color w:val="000000"/>
          <w:sz w:val="24"/>
          <w:szCs w:val="24"/>
          <w:lang w:eastAsia="ja-JP"/>
        </w:rPr>
        <w:t>Introduction of decentralized and cost-effective dry season water supply systems; The proposed solution is to create additional, atoll level water hubs to improve timeliness and efficiency of water delivery during the periods of water shortages; and</w:t>
      </w:r>
    </w:p>
    <w:p w14:paraId="4700621B" w14:textId="77777777" w:rsidR="00394F79" w:rsidRPr="00F960D3" w:rsidRDefault="00394F79" w:rsidP="00BF1AA7">
      <w:pPr>
        <w:pStyle w:val="ListParagraph"/>
        <w:numPr>
          <w:ilvl w:val="0"/>
          <w:numId w:val="40"/>
        </w:numPr>
        <w:spacing w:before="0" w:after="120" w:line="240" w:lineRule="auto"/>
        <w:ind w:left="1134" w:right="141" w:hanging="408"/>
        <w:jc w:val="both"/>
        <w:rPr>
          <w:rFonts w:asciiTheme="majorBidi" w:hAnsiTheme="majorBidi" w:cstheme="majorBidi"/>
          <w:sz w:val="24"/>
          <w:szCs w:val="24"/>
        </w:rPr>
      </w:pPr>
      <w:r w:rsidRPr="00F960D3">
        <w:rPr>
          <w:rFonts w:asciiTheme="majorBidi" w:hAnsiTheme="majorBidi" w:cstheme="majorBidi"/>
          <w:color w:val="000000"/>
          <w:sz w:val="24"/>
          <w:szCs w:val="24"/>
          <w:lang w:eastAsia="ja-JP"/>
        </w:rPr>
        <w:t>Groundwater quality improved to secure freshwater reserves for long term resilience. The proposed solution is improving groundwater quality through better protection policies, including controlled recharge and extraction methods.</w:t>
      </w:r>
    </w:p>
    <w:p w14:paraId="74C0924D" w14:textId="7C3874A8" w:rsidR="00394F79" w:rsidRDefault="00394F79" w:rsidP="00394F79">
      <w:pPr>
        <w:pStyle w:val="ListParagraph"/>
        <w:tabs>
          <w:tab w:val="left" w:pos="252"/>
        </w:tabs>
        <w:ind w:left="709" w:right="141"/>
        <w:jc w:val="both"/>
        <w:rPr>
          <w:rFonts w:asciiTheme="majorBidi" w:hAnsiTheme="majorBidi" w:cstheme="majorBidi"/>
          <w:sz w:val="24"/>
          <w:szCs w:val="24"/>
        </w:rPr>
      </w:pPr>
      <w:r w:rsidRPr="00F960D3">
        <w:rPr>
          <w:rFonts w:asciiTheme="majorBidi" w:hAnsiTheme="majorBidi" w:cstheme="majorBidi"/>
          <w:sz w:val="24"/>
          <w:szCs w:val="24"/>
        </w:rPr>
        <w:t>A paradigm shift will be achieved by addressing the main barriers to implementing integrated water supply systems (</w:t>
      </w:r>
      <w:r>
        <w:rPr>
          <w:rFonts w:asciiTheme="majorBidi" w:hAnsiTheme="majorBidi" w:cstheme="majorBidi"/>
          <w:sz w:val="24"/>
          <w:szCs w:val="24"/>
        </w:rPr>
        <w:t xml:space="preserve">including </w:t>
      </w:r>
      <w:r w:rsidRPr="00F960D3">
        <w:rPr>
          <w:rFonts w:asciiTheme="majorBidi" w:hAnsiTheme="majorBidi" w:cstheme="majorBidi"/>
          <w:sz w:val="24"/>
          <w:szCs w:val="24"/>
        </w:rPr>
        <w:t xml:space="preserve">cost recovery; management capacity; and institutional mandates, coordination and policy direction). The project is one of the first projects to be funded through the Green </w:t>
      </w:r>
      <w:r>
        <w:rPr>
          <w:rFonts w:asciiTheme="majorBidi" w:hAnsiTheme="majorBidi" w:cstheme="majorBidi"/>
          <w:sz w:val="24"/>
          <w:szCs w:val="24"/>
        </w:rPr>
        <w:t xml:space="preserve">Climate Fund and is implemented </w:t>
      </w:r>
      <w:r w:rsidRPr="00F960D3">
        <w:rPr>
          <w:rFonts w:asciiTheme="majorBidi" w:hAnsiTheme="majorBidi" w:cstheme="majorBidi"/>
          <w:sz w:val="24"/>
          <w:szCs w:val="24"/>
        </w:rPr>
        <w:t xml:space="preserve">by joint partnership between Ministry of Environment and Energy and UNDP from 2016 through to 2020. </w:t>
      </w:r>
    </w:p>
    <w:p w14:paraId="1D5033FF" w14:textId="32F0EC74" w:rsidR="00394F79" w:rsidRPr="001450A1" w:rsidRDefault="00394F79" w:rsidP="00D01B35">
      <w:pPr>
        <w:pStyle w:val="ListParagraph"/>
        <w:tabs>
          <w:tab w:val="left" w:pos="252"/>
        </w:tabs>
        <w:ind w:left="709" w:right="141"/>
        <w:jc w:val="both"/>
        <w:rPr>
          <w:rFonts w:asciiTheme="majorBidi" w:hAnsiTheme="majorBidi" w:cstheme="majorBidi"/>
          <w:sz w:val="24"/>
          <w:szCs w:val="24"/>
        </w:rPr>
      </w:pPr>
      <w:r w:rsidRPr="001450A1">
        <w:rPr>
          <w:rFonts w:asciiTheme="majorBidi" w:hAnsiTheme="majorBidi" w:cstheme="majorBidi"/>
          <w:sz w:val="24"/>
          <w:szCs w:val="24"/>
        </w:rPr>
        <w:t xml:space="preserve">The unique geographic attributes of the Maldives make its water resource situation both complex and diverse. With widely ranging populations numbers on the islands, even basic water and sanitation service must be tailored to local resources and population needs. Management of the limited water resources is </w:t>
      </w:r>
      <w:r>
        <w:rPr>
          <w:rFonts w:asciiTheme="majorBidi" w:hAnsiTheme="majorBidi" w:cstheme="majorBidi"/>
          <w:sz w:val="24"/>
          <w:szCs w:val="24"/>
        </w:rPr>
        <w:t>also highly complicated.</w:t>
      </w:r>
    </w:p>
    <w:p w14:paraId="6EF55FA2" w14:textId="5D1216DD" w:rsidR="00394F79" w:rsidRPr="001450A1" w:rsidRDefault="00394F79" w:rsidP="00D01B35">
      <w:pPr>
        <w:autoSpaceDE w:val="0"/>
        <w:autoSpaceDN w:val="0"/>
        <w:adjustRightInd w:val="0"/>
        <w:ind w:left="709" w:right="142"/>
        <w:jc w:val="both"/>
        <w:rPr>
          <w:rFonts w:asciiTheme="majorBidi" w:hAnsiTheme="majorBidi" w:cstheme="majorBidi"/>
          <w:sz w:val="24"/>
          <w:szCs w:val="24"/>
        </w:rPr>
      </w:pPr>
      <w:r w:rsidRPr="001450A1">
        <w:rPr>
          <w:rFonts w:asciiTheme="majorBidi" w:hAnsiTheme="majorBidi" w:cstheme="majorBidi"/>
          <w:sz w:val="24"/>
          <w:szCs w:val="24"/>
        </w:rPr>
        <w:t xml:space="preserve">Ultimately, the project will achieve an uninterrupted water supply on the islands that currently experience a 90 day chronic water shortage during dry season and depend on transported water from </w:t>
      </w:r>
      <w:proofErr w:type="spellStart"/>
      <w:r w:rsidRPr="001450A1">
        <w:rPr>
          <w:rFonts w:asciiTheme="majorBidi" w:hAnsiTheme="majorBidi" w:cstheme="majorBidi"/>
          <w:sz w:val="24"/>
          <w:szCs w:val="24"/>
        </w:rPr>
        <w:t>Malé</w:t>
      </w:r>
      <w:proofErr w:type="spellEnd"/>
      <w:r w:rsidRPr="001450A1">
        <w:rPr>
          <w:rFonts w:asciiTheme="majorBidi" w:hAnsiTheme="majorBidi" w:cstheme="majorBidi"/>
          <w:sz w:val="24"/>
          <w:szCs w:val="24"/>
        </w:rPr>
        <w:t xml:space="preserve">, which is an extensive, overlong and costly operation. </w:t>
      </w:r>
      <w:r w:rsidRPr="00D01B35">
        <w:rPr>
          <w:rFonts w:asciiTheme="majorBidi" w:hAnsiTheme="majorBidi" w:cstheme="majorBidi"/>
          <w:sz w:val="24"/>
          <w:szCs w:val="24"/>
        </w:rPr>
        <w:t>As a result of the project, 25 priority islands will have increased rainwater collection capacities, out of which, 4 bigger islands will additionally have water production systems of water desalination</w:t>
      </w:r>
      <w:r w:rsidRPr="001450A1">
        <w:rPr>
          <w:rFonts w:asciiTheme="majorBidi" w:hAnsiTheme="majorBidi" w:cstheme="majorBidi"/>
          <w:b/>
          <w:sz w:val="24"/>
          <w:szCs w:val="24"/>
        </w:rPr>
        <w:t xml:space="preserve"> </w:t>
      </w:r>
      <w:r w:rsidRPr="001450A1">
        <w:rPr>
          <w:rFonts w:asciiTheme="majorBidi" w:hAnsiTheme="majorBidi" w:cstheme="majorBidi"/>
          <w:sz w:val="24"/>
          <w:szCs w:val="24"/>
        </w:rPr>
        <w:t xml:space="preserve">(Reverse Osmosis – RO water production plants), that will secure sufficient water production capacity enabling a decentralized and timely water distribution across outer atolls during the extended dry periods, when shortages may occur.  </w:t>
      </w:r>
    </w:p>
    <w:p w14:paraId="6C1DE51F" w14:textId="77777777" w:rsidR="00D01B35" w:rsidRDefault="00394F79" w:rsidP="00394F79">
      <w:pPr>
        <w:autoSpaceDE w:val="0"/>
        <w:autoSpaceDN w:val="0"/>
        <w:adjustRightInd w:val="0"/>
        <w:ind w:left="709" w:right="142"/>
        <w:jc w:val="both"/>
        <w:rPr>
          <w:rFonts w:asciiTheme="majorBidi" w:hAnsiTheme="majorBidi" w:cstheme="majorBidi"/>
          <w:sz w:val="24"/>
          <w:szCs w:val="24"/>
        </w:rPr>
      </w:pPr>
      <w:r w:rsidRPr="00D01B35">
        <w:rPr>
          <w:rFonts w:asciiTheme="majorBidi" w:hAnsiTheme="majorBidi" w:cstheme="majorBidi"/>
          <w:sz w:val="24"/>
          <w:szCs w:val="24"/>
        </w:rPr>
        <w:lastRenderedPageBreak/>
        <w:t>Water stress alert information based on forecasted meteorological information will feed into the Standard Operating Procedures (SOPs) for system management, thereby protecting lives and livelihoods from environmental risks associated with climate change. This will also feed into strengthening the Meteorological -</w:t>
      </w:r>
      <w:r w:rsidRPr="001450A1">
        <w:rPr>
          <w:rFonts w:asciiTheme="majorBidi" w:hAnsiTheme="majorBidi" w:cstheme="majorBidi"/>
          <w:sz w:val="24"/>
          <w:szCs w:val="24"/>
        </w:rPr>
        <w:t xml:space="preserve"> MMS services on reaching out to the communities actionable early warning information, and preparing the water utilities, island councils and the communities to receive and act on such information. </w:t>
      </w:r>
    </w:p>
    <w:p w14:paraId="5662C808" w14:textId="51E00A9A" w:rsidR="00394F79" w:rsidRDefault="00394F79" w:rsidP="00D01B35">
      <w:pPr>
        <w:autoSpaceDE w:val="0"/>
        <w:autoSpaceDN w:val="0"/>
        <w:adjustRightInd w:val="0"/>
        <w:ind w:left="709" w:right="142"/>
        <w:jc w:val="both"/>
        <w:rPr>
          <w:rFonts w:asciiTheme="majorBidi" w:hAnsiTheme="majorBidi" w:cstheme="majorBidi"/>
          <w:sz w:val="24"/>
          <w:szCs w:val="24"/>
        </w:rPr>
      </w:pPr>
      <w:r w:rsidRPr="001450A1">
        <w:rPr>
          <w:rFonts w:asciiTheme="majorBidi" w:hAnsiTheme="majorBidi" w:cstheme="majorBidi"/>
          <w:sz w:val="24"/>
          <w:szCs w:val="24"/>
        </w:rPr>
        <w:t xml:space="preserve">The </w:t>
      </w:r>
      <w:r w:rsidR="00D01B35">
        <w:rPr>
          <w:rFonts w:asciiTheme="majorBidi" w:hAnsiTheme="majorBidi" w:cstheme="majorBidi"/>
          <w:sz w:val="24"/>
          <w:szCs w:val="24"/>
        </w:rPr>
        <w:t>exercise intends to</w:t>
      </w:r>
      <w:r w:rsidRPr="001450A1">
        <w:rPr>
          <w:rFonts w:asciiTheme="majorBidi" w:hAnsiTheme="majorBidi" w:cstheme="majorBidi"/>
          <w:sz w:val="24"/>
          <w:szCs w:val="24"/>
        </w:rPr>
        <w:t xml:space="preserve"> achieve </w:t>
      </w:r>
      <w:r w:rsidR="00D01B35">
        <w:rPr>
          <w:rFonts w:asciiTheme="majorBidi" w:hAnsiTheme="majorBidi" w:cstheme="majorBidi"/>
          <w:sz w:val="24"/>
          <w:szCs w:val="24"/>
        </w:rPr>
        <w:t xml:space="preserve">coordination efficiency and </w:t>
      </w:r>
      <w:r w:rsidRPr="001450A1">
        <w:rPr>
          <w:rFonts w:asciiTheme="majorBidi" w:hAnsiTheme="majorBidi" w:cstheme="majorBidi"/>
          <w:sz w:val="24"/>
          <w:szCs w:val="24"/>
        </w:rPr>
        <w:t xml:space="preserve">cost effectiveness in service provision through </w:t>
      </w:r>
      <w:r w:rsidRPr="00D01B35">
        <w:rPr>
          <w:rFonts w:asciiTheme="majorBidi" w:hAnsiTheme="majorBidi" w:cstheme="majorBidi"/>
          <w:bCs/>
          <w:sz w:val="24"/>
          <w:szCs w:val="24"/>
        </w:rPr>
        <w:t>effective management of water resources</w:t>
      </w:r>
      <w:r w:rsidRPr="001450A1">
        <w:rPr>
          <w:rFonts w:asciiTheme="majorBidi" w:hAnsiTheme="majorBidi" w:cstheme="majorBidi"/>
          <w:sz w:val="24"/>
          <w:szCs w:val="24"/>
        </w:rPr>
        <w:t xml:space="preserve"> and the use of renewable energy and locally appropriate technologies. Alongside the system design will be a capacity development </w:t>
      </w:r>
      <w:r w:rsidR="00FF4963" w:rsidRPr="001450A1">
        <w:rPr>
          <w:rFonts w:asciiTheme="majorBidi" w:hAnsiTheme="majorBidi" w:cstheme="majorBidi"/>
          <w:sz w:val="24"/>
          <w:szCs w:val="24"/>
        </w:rPr>
        <w:t>work stream</w:t>
      </w:r>
      <w:r w:rsidRPr="001450A1">
        <w:rPr>
          <w:rFonts w:asciiTheme="majorBidi" w:hAnsiTheme="majorBidi" w:cstheme="majorBidi"/>
          <w:sz w:val="24"/>
          <w:szCs w:val="24"/>
        </w:rPr>
        <w:t xml:space="preserve"> designed to obtain the support and ownership from communities, which is necessary for sustainability of the system, as well as the </w:t>
      </w:r>
      <w:r w:rsidRPr="00D01B35">
        <w:rPr>
          <w:rFonts w:asciiTheme="majorBidi" w:hAnsiTheme="majorBidi" w:cstheme="majorBidi"/>
          <w:bCs/>
          <w:sz w:val="24"/>
          <w:szCs w:val="24"/>
        </w:rPr>
        <w:t xml:space="preserve">capacity development </w:t>
      </w:r>
      <w:r w:rsidRPr="001450A1">
        <w:rPr>
          <w:rFonts w:asciiTheme="majorBidi" w:hAnsiTheme="majorBidi" w:cstheme="majorBidi"/>
          <w:sz w:val="24"/>
          <w:szCs w:val="24"/>
        </w:rPr>
        <w:t xml:space="preserve">of the State Utilities to manage service delivery, and of the decentralized authorities and central government to provide an enabling environment for sustainability and scale up. </w:t>
      </w:r>
    </w:p>
    <w:p w14:paraId="77C011FE" w14:textId="3A5E6B6C" w:rsidR="00D01B35" w:rsidRDefault="00D01B35" w:rsidP="00D01B35">
      <w:pPr>
        <w:autoSpaceDE w:val="0"/>
        <w:autoSpaceDN w:val="0"/>
        <w:adjustRightInd w:val="0"/>
        <w:ind w:left="709" w:right="142"/>
        <w:jc w:val="both"/>
        <w:rPr>
          <w:rFonts w:asciiTheme="majorBidi" w:hAnsiTheme="majorBidi" w:cstheme="majorBidi"/>
          <w:sz w:val="24"/>
          <w:szCs w:val="24"/>
        </w:rPr>
      </w:pPr>
    </w:p>
    <w:p w14:paraId="06BCA019" w14:textId="7081E18C" w:rsidR="00D01B35" w:rsidRPr="001450A1" w:rsidRDefault="00D01B35" w:rsidP="00BF1AA7">
      <w:pPr>
        <w:numPr>
          <w:ilvl w:val="0"/>
          <w:numId w:val="32"/>
        </w:numPr>
        <w:autoSpaceDE w:val="0"/>
        <w:autoSpaceDN w:val="0"/>
        <w:adjustRightInd w:val="0"/>
        <w:jc w:val="both"/>
        <w:rPr>
          <w:rFonts w:asciiTheme="majorBidi" w:hAnsiTheme="majorBidi" w:cstheme="majorBidi"/>
          <w:b/>
          <w:bCs/>
          <w:sz w:val="24"/>
          <w:szCs w:val="24"/>
          <w:lang w:val="en-GB"/>
        </w:rPr>
      </w:pPr>
      <w:r>
        <w:rPr>
          <w:rFonts w:asciiTheme="majorBidi" w:hAnsiTheme="majorBidi" w:cstheme="majorBidi"/>
          <w:b/>
          <w:bCs/>
          <w:sz w:val="24"/>
          <w:szCs w:val="24"/>
          <w:lang w:val="en-GB"/>
        </w:rPr>
        <w:t>GENERAL OBJECTIVES OF ASISGNMENT</w:t>
      </w:r>
    </w:p>
    <w:p w14:paraId="7D965CD1" w14:textId="22AF3E79" w:rsidR="00394F79" w:rsidRPr="00F60060" w:rsidRDefault="00394F79" w:rsidP="00BF1AA7">
      <w:pPr>
        <w:numPr>
          <w:ilvl w:val="0"/>
          <w:numId w:val="39"/>
        </w:numPr>
        <w:autoSpaceDE w:val="0"/>
        <w:autoSpaceDN w:val="0"/>
        <w:adjustRightInd w:val="0"/>
        <w:ind w:left="1134" w:right="142"/>
        <w:jc w:val="both"/>
        <w:rPr>
          <w:rFonts w:asciiTheme="majorBidi" w:hAnsiTheme="majorBidi" w:cstheme="majorBidi"/>
          <w:sz w:val="24"/>
          <w:szCs w:val="24"/>
        </w:rPr>
      </w:pPr>
      <w:r w:rsidRPr="00F60060">
        <w:rPr>
          <w:rFonts w:asciiTheme="majorBidi" w:hAnsiTheme="majorBidi" w:cstheme="majorBidi"/>
          <w:sz w:val="24"/>
          <w:szCs w:val="24"/>
        </w:rPr>
        <w:t xml:space="preserve">To develop a </w:t>
      </w:r>
      <w:r w:rsidR="00D01B35">
        <w:rPr>
          <w:rFonts w:asciiTheme="majorBidi" w:hAnsiTheme="majorBidi" w:cstheme="majorBidi"/>
          <w:sz w:val="24"/>
          <w:szCs w:val="24"/>
        </w:rPr>
        <w:t xml:space="preserve">modern and acceptable </w:t>
      </w:r>
      <w:r w:rsidRPr="00F60060">
        <w:rPr>
          <w:rFonts w:asciiTheme="majorBidi" w:hAnsiTheme="majorBidi" w:cstheme="majorBidi"/>
          <w:sz w:val="24"/>
          <w:szCs w:val="24"/>
        </w:rPr>
        <w:t>resource database to collate information on water and sanitation </w:t>
      </w:r>
      <w:r w:rsidR="00D01B35">
        <w:rPr>
          <w:rFonts w:asciiTheme="majorBidi" w:hAnsiTheme="majorBidi" w:cstheme="majorBidi"/>
          <w:sz w:val="24"/>
          <w:szCs w:val="24"/>
        </w:rPr>
        <w:t xml:space="preserve">and to obtain Geo-tagged information </w:t>
      </w:r>
      <w:r w:rsidR="00FF4963">
        <w:rPr>
          <w:rFonts w:asciiTheme="majorBidi" w:hAnsiTheme="majorBidi" w:cstheme="majorBidi"/>
          <w:sz w:val="24"/>
          <w:szCs w:val="24"/>
        </w:rPr>
        <w:t>specific to island location</w:t>
      </w:r>
    </w:p>
    <w:p w14:paraId="0C73A867" w14:textId="2687510F" w:rsidR="00394F79" w:rsidRPr="00F60060" w:rsidRDefault="00394F79" w:rsidP="00BF1AA7">
      <w:pPr>
        <w:numPr>
          <w:ilvl w:val="0"/>
          <w:numId w:val="39"/>
        </w:numPr>
        <w:autoSpaceDE w:val="0"/>
        <w:autoSpaceDN w:val="0"/>
        <w:adjustRightInd w:val="0"/>
        <w:ind w:left="1134" w:right="142"/>
        <w:jc w:val="both"/>
        <w:rPr>
          <w:rFonts w:asciiTheme="majorBidi" w:hAnsiTheme="majorBidi" w:cstheme="majorBidi"/>
          <w:sz w:val="24"/>
          <w:szCs w:val="24"/>
        </w:rPr>
      </w:pPr>
      <w:r w:rsidRPr="00F60060">
        <w:rPr>
          <w:rFonts w:asciiTheme="majorBidi" w:hAnsiTheme="majorBidi" w:cstheme="majorBidi"/>
          <w:sz w:val="24"/>
          <w:szCs w:val="24"/>
        </w:rPr>
        <w:t>To establish/</w:t>
      </w:r>
      <w:r w:rsidR="00D01B35" w:rsidRPr="00F60060">
        <w:rPr>
          <w:rFonts w:asciiTheme="majorBidi" w:hAnsiTheme="majorBidi" w:cstheme="majorBidi"/>
          <w:sz w:val="24"/>
          <w:szCs w:val="24"/>
        </w:rPr>
        <w:t>mechanize</w:t>
      </w:r>
      <w:r w:rsidRPr="00F60060">
        <w:rPr>
          <w:rFonts w:asciiTheme="majorBidi" w:hAnsiTheme="majorBidi" w:cstheme="majorBidi"/>
          <w:sz w:val="24"/>
          <w:szCs w:val="24"/>
        </w:rPr>
        <w:t xml:space="preserve"> a </w:t>
      </w:r>
      <w:r w:rsidR="00D01B35" w:rsidRPr="00F60060">
        <w:rPr>
          <w:rFonts w:asciiTheme="majorBidi" w:hAnsiTheme="majorBidi" w:cstheme="majorBidi"/>
          <w:sz w:val="24"/>
          <w:szCs w:val="24"/>
        </w:rPr>
        <w:t>decentralized</w:t>
      </w:r>
      <w:r w:rsidRPr="00F60060">
        <w:rPr>
          <w:rFonts w:asciiTheme="majorBidi" w:hAnsiTheme="majorBidi" w:cstheme="majorBidi"/>
          <w:sz w:val="24"/>
          <w:szCs w:val="24"/>
        </w:rPr>
        <w:t xml:space="preserve"> communication system </w:t>
      </w:r>
      <w:r w:rsidR="00D01B35">
        <w:rPr>
          <w:rFonts w:asciiTheme="majorBidi" w:hAnsiTheme="majorBidi" w:cstheme="majorBidi"/>
          <w:sz w:val="24"/>
          <w:szCs w:val="24"/>
        </w:rPr>
        <w:t>to enable</w:t>
      </w:r>
      <w:r w:rsidRPr="00F60060">
        <w:rPr>
          <w:rFonts w:asciiTheme="majorBidi" w:hAnsiTheme="majorBidi" w:cstheme="majorBidi"/>
          <w:sz w:val="24"/>
          <w:szCs w:val="24"/>
        </w:rPr>
        <w:t xml:space="preserve"> </w:t>
      </w:r>
      <w:r w:rsidR="00D01B35">
        <w:rPr>
          <w:rFonts w:asciiTheme="majorBidi" w:hAnsiTheme="majorBidi" w:cstheme="majorBidi"/>
          <w:sz w:val="24"/>
          <w:szCs w:val="24"/>
        </w:rPr>
        <w:t xml:space="preserve">forecasting of </w:t>
      </w:r>
      <w:r w:rsidRPr="00F60060">
        <w:rPr>
          <w:rFonts w:asciiTheme="majorBidi" w:hAnsiTheme="majorBidi" w:cstheme="majorBidi"/>
          <w:sz w:val="24"/>
          <w:szCs w:val="24"/>
        </w:rPr>
        <w:t xml:space="preserve">rainfall </w:t>
      </w:r>
      <w:r w:rsidR="00D01B35">
        <w:rPr>
          <w:rFonts w:asciiTheme="majorBidi" w:hAnsiTheme="majorBidi" w:cstheme="majorBidi"/>
          <w:sz w:val="24"/>
          <w:szCs w:val="24"/>
        </w:rPr>
        <w:t>and weather</w:t>
      </w:r>
    </w:p>
    <w:p w14:paraId="4C102F3D" w14:textId="1813B361" w:rsidR="00394F79" w:rsidRPr="00F60060" w:rsidRDefault="00394F79" w:rsidP="00BF1AA7">
      <w:pPr>
        <w:numPr>
          <w:ilvl w:val="0"/>
          <w:numId w:val="39"/>
        </w:numPr>
        <w:autoSpaceDE w:val="0"/>
        <w:autoSpaceDN w:val="0"/>
        <w:adjustRightInd w:val="0"/>
        <w:ind w:left="1134" w:right="142"/>
        <w:jc w:val="both"/>
        <w:rPr>
          <w:rFonts w:asciiTheme="majorBidi" w:hAnsiTheme="majorBidi" w:cstheme="majorBidi"/>
          <w:sz w:val="24"/>
          <w:szCs w:val="24"/>
        </w:rPr>
      </w:pPr>
      <w:r w:rsidRPr="00F60060">
        <w:rPr>
          <w:rFonts w:asciiTheme="majorBidi" w:hAnsiTheme="majorBidi" w:cstheme="majorBidi"/>
          <w:sz w:val="24"/>
          <w:szCs w:val="24"/>
        </w:rPr>
        <w:t xml:space="preserve">Enable determination of water supply and demand in the islands - and detect changes in terms of numbers serviced, timeliness of water service delivery, and changes in </w:t>
      </w:r>
      <w:r w:rsidR="00D01B35">
        <w:rPr>
          <w:rFonts w:asciiTheme="majorBidi" w:hAnsiTheme="majorBidi" w:cstheme="majorBidi"/>
          <w:sz w:val="24"/>
          <w:szCs w:val="24"/>
        </w:rPr>
        <w:t xml:space="preserve">service </w:t>
      </w:r>
      <w:r w:rsidRPr="00F60060">
        <w:rPr>
          <w:rFonts w:asciiTheme="majorBidi" w:hAnsiTheme="majorBidi" w:cstheme="majorBidi"/>
          <w:sz w:val="24"/>
          <w:szCs w:val="24"/>
        </w:rPr>
        <w:t>cost between points of time</w:t>
      </w:r>
    </w:p>
    <w:p w14:paraId="23F11D5D" w14:textId="06C4AB8D" w:rsidR="00394F79" w:rsidRPr="00F60060" w:rsidRDefault="00394F79" w:rsidP="00BF1AA7">
      <w:pPr>
        <w:numPr>
          <w:ilvl w:val="0"/>
          <w:numId w:val="39"/>
        </w:numPr>
        <w:autoSpaceDE w:val="0"/>
        <w:autoSpaceDN w:val="0"/>
        <w:adjustRightInd w:val="0"/>
        <w:ind w:left="1134" w:right="142"/>
        <w:jc w:val="both"/>
        <w:rPr>
          <w:rFonts w:asciiTheme="majorBidi" w:hAnsiTheme="majorBidi" w:cstheme="majorBidi"/>
          <w:sz w:val="24"/>
          <w:szCs w:val="24"/>
        </w:rPr>
      </w:pPr>
      <w:r w:rsidRPr="00F60060">
        <w:rPr>
          <w:rFonts w:asciiTheme="majorBidi" w:hAnsiTheme="majorBidi" w:cstheme="majorBidi"/>
          <w:sz w:val="24"/>
          <w:szCs w:val="24"/>
        </w:rPr>
        <w:t xml:space="preserve">Set up a monitoring mechanism based on </w:t>
      </w:r>
      <w:r w:rsidR="00D01B35">
        <w:rPr>
          <w:rFonts w:asciiTheme="majorBidi" w:hAnsiTheme="majorBidi" w:cstheme="majorBidi"/>
          <w:sz w:val="24"/>
          <w:szCs w:val="24"/>
        </w:rPr>
        <w:t>informed data</w:t>
      </w:r>
      <w:r w:rsidRPr="00F60060">
        <w:rPr>
          <w:rFonts w:asciiTheme="majorBidi" w:hAnsiTheme="majorBidi" w:cstheme="majorBidi"/>
          <w:sz w:val="24"/>
          <w:szCs w:val="24"/>
        </w:rPr>
        <w:t xml:space="preserve"> reflecting on Key Performance Indicators (KPIs) developed under the GCF project (on potable water and distribution, groundwater monitoring and management, water tariff estimation </w:t>
      </w:r>
      <w:proofErr w:type="spellStart"/>
      <w:r w:rsidRPr="00F60060">
        <w:rPr>
          <w:rFonts w:asciiTheme="majorBidi" w:hAnsiTheme="majorBidi" w:cstheme="majorBidi"/>
          <w:sz w:val="24"/>
          <w:szCs w:val="24"/>
        </w:rPr>
        <w:t>etc</w:t>
      </w:r>
      <w:proofErr w:type="spellEnd"/>
      <w:r w:rsidRPr="00F60060">
        <w:rPr>
          <w:rFonts w:asciiTheme="majorBidi" w:hAnsiTheme="majorBidi" w:cstheme="majorBidi"/>
          <w:sz w:val="24"/>
          <w:szCs w:val="24"/>
        </w:rPr>
        <w:t xml:space="preserve">) </w:t>
      </w:r>
    </w:p>
    <w:p w14:paraId="74004955" w14:textId="0C809754" w:rsidR="00394F79" w:rsidRPr="00F60060" w:rsidRDefault="00394F79" w:rsidP="00BF1AA7">
      <w:pPr>
        <w:numPr>
          <w:ilvl w:val="0"/>
          <w:numId w:val="39"/>
        </w:numPr>
        <w:autoSpaceDE w:val="0"/>
        <w:autoSpaceDN w:val="0"/>
        <w:adjustRightInd w:val="0"/>
        <w:ind w:left="1134" w:right="142"/>
        <w:jc w:val="both"/>
        <w:rPr>
          <w:rFonts w:asciiTheme="majorBidi" w:hAnsiTheme="majorBidi" w:cstheme="majorBidi"/>
          <w:sz w:val="24"/>
          <w:szCs w:val="24"/>
        </w:rPr>
      </w:pPr>
      <w:r w:rsidRPr="00F60060">
        <w:rPr>
          <w:rFonts w:asciiTheme="majorBidi" w:hAnsiTheme="majorBidi" w:cstheme="majorBidi"/>
          <w:sz w:val="24"/>
          <w:szCs w:val="24"/>
        </w:rPr>
        <w:t>Streamline decision-making by enabling to undertake necessary procedural approvals to implement the new institutional arrangements for water services that has been developed under the GCF project</w:t>
      </w:r>
      <w:r w:rsidR="00D01B35">
        <w:rPr>
          <w:rFonts w:asciiTheme="majorBidi" w:hAnsiTheme="majorBidi" w:cstheme="majorBidi"/>
          <w:sz w:val="24"/>
          <w:szCs w:val="24"/>
        </w:rPr>
        <w:t xml:space="preserve"> and adopted by the Department</w:t>
      </w:r>
    </w:p>
    <w:p w14:paraId="4A0A25D5" w14:textId="31183EFA" w:rsidR="00394F79" w:rsidRPr="00F60060" w:rsidRDefault="00D01B35" w:rsidP="00BF1AA7">
      <w:pPr>
        <w:numPr>
          <w:ilvl w:val="0"/>
          <w:numId w:val="39"/>
        </w:numPr>
        <w:autoSpaceDE w:val="0"/>
        <w:autoSpaceDN w:val="0"/>
        <w:adjustRightInd w:val="0"/>
        <w:ind w:left="1134" w:right="142"/>
        <w:jc w:val="both"/>
        <w:rPr>
          <w:rFonts w:asciiTheme="majorBidi" w:hAnsiTheme="majorBidi" w:cstheme="majorBidi"/>
          <w:sz w:val="24"/>
          <w:szCs w:val="24"/>
        </w:rPr>
      </w:pPr>
      <w:r>
        <w:rPr>
          <w:rFonts w:asciiTheme="majorBidi" w:hAnsiTheme="majorBidi" w:cstheme="majorBidi"/>
          <w:sz w:val="24"/>
          <w:szCs w:val="24"/>
        </w:rPr>
        <w:t>Attain</w:t>
      </w:r>
      <w:r w:rsidR="00394F79" w:rsidRPr="00F60060">
        <w:rPr>
          <w:rFonts w:asciiTheme="majorBidi" w:hAnsiTheme="majorBidi" w:cstheme="majorBidi"/>
          <w:sz w:val="24"/>
          <w:szCs w:val="24"/>
        </w:rPr>
        <w:t xml:space="preserve"> coordination </w:t>
      </w:r>
      <w:r>
        <w:rPr>
          <w:rFonts w:asciiTheme="majorBidi" w:hAnsiTheme="majorBidi" w:cstheme="majorBidi"/>
          <w:sz w:val="24"/>
          <w:szCs w:val="24"/>
        </w:rPr>
        <w:t xml:space="preserve">efficiency </w:t>
      </w:r>
      <w:r w:rsidR="00394F79" w:rsidRPr="00F60060">
        <w:rPr>
          <w:rFonts w:asciiTheme="majorBidi" w:hAnsiTheme="majorBidi" w:cstheme="majorBidi"/>
          <w:sz w:val="24"/>
          <w:szCs w:val="24"/>
        </w:rPr>
        <w:t>across all institutions in the water and sanitation sector in executing their roles and responsibilities by enhancing the way employees, participating stakeholders and customers interact with WATSAN Dept. and access information </w:t>
      </w:r>
    </w:p>
    <w:p w14:paraId="407AA55A" w14:textId="4C221658" w:rsidR="00394F79" w:rsidRDefault="00394F79" w:rsidP="00394F79">
      <w:pPr>
        <w:autoSpaceDE w:val="0"/>
        <w:autoSpaceDN w:val="0"/>
        <w:adjustRightInd w:val="0"/>
        <w:jc w:val="both"/>
        <w:rPr>
          <w:rFonts w:asciiTheme="majorBidi" w:hAnsiTheme="majorBidi" w:cstheme="majorBidi"/>
          <w:sz w:val="24"/>
          <w:szCs w:val="24"/>
        </w:rPr>
      </w:pPr>
    </w:p>
    <w:p w14:paraId="52C01A04" w14:textId="77777777" w:rsidR="00D01B35" w:rsidRPr="001450A1" w:rsidRDefault="00D01B35" w:rsidP="00394F79">
      <w:pPr>
        <w:autoSpaceDE w:val="0"/>
        <w:autoSpaceDN w:val="0"/>
        <w:adjustRightInd w:val="0"/>
        <w:jc w:val="both"/>
        <w:rPr>
          <w:rFonts w:asciiTheme="majorBidi" w:hAnsiTheme="majorBidi" w:cstheme="majorBidi"/>
          <w:sz w:val="24"/>
          <w:szCs w:val="24"/>
        </w:rPr>
      </w:pPr>
    </w:p>
    <w:p w14:paraId="590064C7" w14:textId="77777777" w:rsidR="00394F79" w:rsidRPr="001450A1" w:rsidRDefault="00394F79" w:rsidP="00394F79">
      <w:pPr>
        <w:jc w:val="center"/>
        <w:rPr>
          <w:rFonts w:asciiTheme="majorBidi" w:eastAsia="Times New Roman" w:hAnsiTheme="majorBidi" w:cstheme="majorBidi"/>
          <w:b/>
          <w:bCs/>
          <w:sz w:val="36"/>
          <w:szCs w:val="36"/>
          <w:u w:val="single"/>
        </w:rPr>
      </w:pPr>
    </w:p>
    <w:p w14:paraId="4EF93586" w14:textId="388FBFE9" w:rsidR="001858A9" w:rsidRPr="00366F12" w:rsidRDefault="00366F12" w:rsidP="00366F12">
      <w:pPr>
        <w:jc w:val="center"/>
        <w:rPr>
          <w:rFonts w:asciiTheme="majorBidi" w:eastAsia="Times New Roman" w:hAnsiTheme="majorBidi" w:cstheme="majorBidi"/>
          <w:b/>
          <w:bCs/>
          <w:sz w:val="28"/>
          <w:szCs w:val="28"/>
        </w:rPr>
      </w:pPr>
      <w:r>
        <w:rPr>
          <w:rFonts w:asciiTheme="majorBidi" w:eastAsia="Times New Roman" w:hAnsiTheme="majorBidi" w:cstheme="majorBidi"/>
          <w:b/>
          <w:bCs/>
          <w:sz w:val="28"/>
          <w:szCs w:val="28"/>
        </w:rPr>
        <w:lastRenderedPageBreak/>
        <w:t xml:space="preserve">TOR 1: </w:t>
      </w:r>
      <w:r w:rsidR="001858A9" w:rsidRPr="00366F12">
        <w:rPr>
          <w:rFonts w:asciiTheme="majorBidi" w:eastAsia="Times New Roman" w:hAnsiTheme="majorBidi" w:cstheme="majorBidi"/>
          <w:b/>
          <w:bCs/>
          <w:sz w:val="28"/>
          <w:szCs w:val="28"/>
        </w:rPr>
        <w:t xml:space="preserve">Consultancy Services to Web Development, Hosting and Maintenance for WASH Data Monitoring and Dissemination </w:t>
      </w:r>
      <w:r w:rsidRPr="00366F12">
        <w:rPr>
          <w:rFonts w:asciiTheme="majorBidi" w:eastAsia="Times New Roman" w:hAnsiTheme="majorBidi" w:cstheme="majorBidi"/>
          <w:b/>
          <w:bCs/>
          <w:sz w:val="28"/>
          <w:szCs w:val="28"/>
        </w:rPr>
        <w:t>– ICT Component</w:t>
      </w:r>
    </w:p>
    <w:p w14:paraId="7242F7B9" w14:textId="77777777" w:rsidR="006628A1" w:rsidRDefault="006628A1" w:rsidP="001450A1">
      <w:pPr>
        <w:jc w:val="both"/>
        <w:rPr>
          <w:rFonts w:asciiTheme="majorBidi" w:eastAsia="Times New Roman" w:hAnsiTheme="majorBidi" w:cstheme="majorBidi"/>
          <w:b/>
          <w:bCs/>
          <w:sz w:val="24"/>
          <w:szCs w:val="24"/>
        </w:rPr>
      </w:pPr>
    </w:p>
    <w:p w14:paraId="0D8C587C" w14:textId="3BA920CF" w:rsidR="001858A9" w:rsidRPr="001450A1" w:rsidRDefault="00366F12" w:rsidP="00366F12">
      <w:pPr>
        <w:jc w:val="both"/>
        <w:rPr>
          <w:rFonts w:asciiTheme="majorBidi" w:eastAsia="Times New Roman" w:hAnsiTheme="majorBidi" w:cstheme="majorBidi"/>
          <w:b/>
          <w:bCs/>
          <w:sz w:val="24"/>
          <w:szCs w:val="24"/>
        </w:rPr>
      </w:pPr>
      <w:r>
        <w:rPr>
          <w:rFonts w:asciiTheme="majorBidi" w:eastAsia="Times New Roman" w:hAnsiTheme="majorBidi" w:cstheme="majorBidi"/>
          <w:b/>
          <w:bCs/>
          <w:sz w:val="24"/>
          <w:szCs w:val="24"/>
        </w:rPr>
        <w:t xml:space="preserve">SPECIFIC </w:t>
      </w:r>
      <w:r w:rsidR="001858A9" w:rsidRPr="001450A1">
        <w:rPr>
          <w:rFonts w:asciiTheme="majorBidi" w:eastAsia="Times New Roman" w:hAnsiTheme="majorBidi" w:cstheme="majorBidi"/>
          <w:b/>
          <w:bCs/>
          <w:sz w:val="24"/>
          <w:szCs w:val="24"/>
        </w:rPr>
        <w:t xml:space="preserve">OBJECTIVES OF </w:t>
      </w:r>
      <w:r>
        <w:rPr>
          <w:rFonts w:asciiTheme="majorBidi" w:eastAsia="Times New Roman" w:hAnsiTheme="majorBidi" w:cstheme="majorBidi"/>
          <w:b/>
          <w:bCs/>
          <w:sz w:val="24"/>
          <w:szCs w:val="24"/>
        </w:rPr>
        <w:t>ICT COMPONENT</w:t>
      </w:r>
    </w:p>
    <w:p w14:paraId="5C2B447E" w14:textId="0068CFE1" w:rsidR="001858A9" w:rsidRPr="001450A1" w:rsidRDefault="001858A9" w:rsidP="008208E2">
      <w:pPr>
        <w:jc w:val="both"/>
        <w:rPr>
          <w:rFonts w:asciiTheme="majorBidi" w:eastAsia="Times New Roman" w:hAnsiTheme="majorBidi" w:cstheme="majorBidi"/>
          <w:sz w:val="24"/>
          <w:szCs w:val="24"/>
        </w:rPr>
      </w:pPr>
      <w:r w:rsidRPr="001450A1">
        <w:rPr>
          <w:rFonts w:asciiTheme="majorBidi" w:eastAsia="Times New Roman" w:hAnsiTheme="majorBidi" w:cstheme="majorBidi"/>
          <w:sz w:val="24"/>
          <w:szCs w:val="24"/>
        </w:rPr>
        <w:t xml:space="preserve">The objective of this assignment is to design and develop a comprehensive, responsive </w:t>
      </w:r>
      <w:r w:rsidR="008208E2">
        <w:rPr>
          <w:rFonts w:asciiTheme="majorBidi" w:eastAsia="Times New Roman" w:hAnsiTheme="majorBidi" w:cstheme="majorBidi"/>
          <w:sz w:val="24"/>
          <w:szCs w:val="24"/>
        </w:rPr>
        <w:t>W</w:t>
      </w:r>
      <w:r w:rsidRPr="001450A1">
        <w:rPr>
          <w:rFonts w:asciiTheme="majorBidi" w:eastAsia="Times New Roman" w:hAnsiTheme="majorBidi" w:cstheme="majorBidi"/>
          <w:sz w:val="24"/>
          <w:szCs w:val="24"/>
        </w:rPr>
        <w:t>ebpage that offers a visible web presenc</w:t>
      </w:r>
      <w:r w:rsidR="008208E2">
        <w:rPr>
          <w:rFonts w:asciiTheme="majorBidi" w:eastAsia="Times New Roman" w:hAnsiTheme="majorBidi" w:cstheme="majorBidi"/>
          <w:sz w:val="24"/>
          <w:szCs w:val="24"/>
        </w:rPr>
        <w:t>e to the Water and Sanitation Department; develop</w:t>
      </w:r>
      <w:r w:rsidRPr="001450A1">
        <w:rPr>
          <w:rFonts w:asciiTheme="majorBidi" w:eastAsia="Times New Roman" w:hAnsiTheme="majorBidi" w:cstheme="majorBidi"/>
          <w:sz w:val="24"/>
          <w:szCs w:val="24"/>
        </w:rPr>
        <w:t xml:space="preserve"> E-Library Portal for WASH related publicat</w:t>
      </w:r>
      <w:r w:rsidR="008208E2">
        <w:rPr>
          <w:rFonts w:asciiTheme="majorBidi" w:eastAsia="Times New Roman" w:hAnsiTheme="majorBidi" w:cstheme="majorBidi"/>
          <w:sz w:val="24"/>
          <w:szCs w:val="24"/>
        </w:rPr>
        <w:t xml:space="preserve">ions and Statistics; and develop Monitoring and Coordination Portal. </w:t>
      </w:r>
    </w:p>
    <w:p w14:paraId="02EF7F80" w14:textId="77777777" w:rsidR="001858A9" w:rsidRPr="001450A1" w:rsidRDefault="001858A9" w:rsidP="001450A1">
      <w:pPr>
        <w:jc w:val="both"/>
        <w:rPr>
          <w:rFonts w:asciiTheme="majorBidi" w:eastAsia="Times New Roman" w:hAnsiTheme="majorBidi" w:cstheme="majorBidi"/>
          <w:sz w:val="24"/>
          <w:szCs w:val="24"/>
        </w:rPr>
      </w:pPr>
    </w:p>
    <w:p w14:paraId="38FB104A" w14:textId="272FD4C5" w:rsidR="001858A9" w:rsidRPr="001450A1" w:rsidRDefault="001858A9" w:rsidP="001450A1">
      <w:pPr>
        <w:jc w:val="both"/>
        <w:rPr>
          <w:rFonts w:asciiTheme="majorBidi" w:eastAsia="Times New Roman" w:hAnsiTheme="majorBidi" w:cstheme="majorBidi"/>
          <w:b/>
          <w:bCs/>
          <w:sz w:val="24"/>
          <w:szCs w:val="24"/>
        </w:rPr>
      </w:pPr>
      <w:r w:rsidRPr="001450A1">
        <w:rPr>
          <w:rFonts w:asciiTheme="majorBidi" w:eastAsia="Times New Roman" w:hAnsiTheme="majorBidi" w:cstheme="majorBidi"/>
          <w:b/>
          <w:bCs/>
          <w:sz w:val="24"/>
          <w:szCs w:val="24"/>
        </w:rPr>
        <w:t>SCOPE OF WORKS</w:t>
      </w:r>
      <w:r w:rsidR="003B1617">
        <w:rPr>
          <w:rFonts w:asciiTheme="majorBidi" w:eastAsia="Times New Roman" w:hAnsiTheme="majorBidi" w:cstheme="majorBidi"/>
          <w:b/>
          <w:bCs/>
          <w:sz w:val="24"/>
          <w:szCs w:val="24"/>
        </w:rPr>
        <w:t xml:space="preserve"> </w:t>
      </w:r>
    </w:p>
    <w:p w14:paraId="12ACC8F8" w14:textId="0374B823" w:rsidR="001858A9" w:rsidRPr="003B1617" w:rsidRDefault="003B1617" w:rsidP="003B1617">
      <w:pPr>
        <w:spacing w:before="100"/>
        <w:rPr>
          <w:rFonts w:asciiTheme="majorBidi" w:eastAsia="Times New Roman" w:hAnsiTheme="majorBidi" w:cstheme="majorBidi"/>
          <w:sz w:val="24"/>
          <w:szCs w:val="24"/>
        </w:rPr>
      </w:pPr>
      <w:r w:rsidRPr="003B1617">
        <w:rPr>
          <w:rFonts w:asciiTheme="majorBidi" w:eastAsia="Times New Roman" w:hAnsiTheme="majorBidi" w:cstheme="majorBidi"/>
          <w:sz w:val="24"/>
          <w:szCs w:val="24"/>
        </w:rPr>
        <w:t xml:space="preserve">The work of the </w:t>
      </w:r>
      <w:r>
        <w:rPr>
          <w:rFonts w:asciiTheme="majorBidi" w:eastAsia="Times New Roman" w:hAnsiTheme="majorBidi" w:cstheme="majorBidi"/>
          <w:sz w:val="24"/>
          <w:szCs w:val="24"/>
        </w:rPr>
        <w:t>consultant</w:t>
      </w:r>
      <w:r w:rsidRPr="003B1617">
        <w:rPr>
          <w:rFonts w:asciiTheme="majorBidi" w:eastAsia="Times New Roman" w:hAnsiTheme="majorBidi" w:cstheme="majorBidi"/>
          <w:sz w:val="24"/>
          <w:szCs w:val="24"/>
        </w:rPr>
        <w:t xml:space="preserve"> include</w:t>
      </w:r>
      <w:r>
        <w:rPr>
          <w:rFonts w:asciiTheme="majorBidi" w:eastAsia="Times New Roman" w:hAnsiTheme="majorBidi" w:cstheme="majorBidi"/>
          <w:sz w:val="24"/>
          <w:szCs w:val="24"/>
        </w:rPr>
        <w:t>s</w:t>
      </w:r>
      <w:r w:rsidRPr="003B1617">
        <w:rPr>
          <w:rFonts w:asciiTheme="majorBidi" w:eastAsia="Times New Roman" w:hAnsiTheme="majorBidi" w:cstheme="majorBidi"/>
          <w:sz w:val="24"/>
          <w:szCs w:val="24"/>
        </w:rPr>
        <w:t xml:space="preserve"> the following tasks, </w:t>
      </w:r>
      <w:r>
        <w:rPr>
          <w:rFonts w:asciiTheme="majorBidi" w:eastAsia="Times New Roman" w:hAnsiTheme="majorBidi" w:cstheme="majorBidi"/>
          <w:sz w:val="24"/>
          <w:szCs w:val="24"/>
        </w:rPr>
        <w:t xml:space="preserve">but </w:t>
      </w:r>
      <w:r w:rsidR="009120B8">
        <w:rPr>
          <w:rFonts w:asciiTheme="majorBidi" w:eastAsia="Times New Roman" w:hAnsiTheme="majorBidi" w:cstheme="majorBidi"/>
          <w:sz w:val="24"/>
          <w:szCs w:val="24"/>
        </w:rPr>
        <w:t xml:space="preserve">are </w:t>
      </w:r>
      <w:r>
        <w:rPr>
          <w:rFonts w:asciiTheme="majorBidi" w:eastAsia="Times New Roman" w:hAnsiTheme="majorBidi" w:cstheme="majorBidi"/>
          <w:sz w:val="24"/>
          <w:szCs w:val="24"/>
        </w:rPr>
        <w:t>not limited to</w:t>
      </w:r>
      <w:r w:rsidRPr="003B1617">
        <w:rPr>
          <w:rFonts w:asciiTheme="majorBidi" w:eastAsia="Times New Roman" w:hAnsiTheme="majorBidi" w:cstheme="majorBidi"/>
          <w:sz w:val="24"/>
          <w:szCs w:val="24"/>
        </w:rPr>
        <w:t>:</w:t>
      </w:r>
    </w:p>
    <w:p w14:paraId="09A693A9" w14:textId="77777777" w:rsidR="001858A9" w:rsidRPr="00EA0B74" w:rsidRDefault="001858A9" w:rsidP="001450A1">
      <w:pPr>
        <w:pStyle w:val="ListParagraph"/>
        <w:jc w:val="both"/>
        <w:rPr>
          <w:rFonts w:asciiTheme="majorBidi" w:hAnsiTheme="majorBidi" w:cstheme="majorBidi"/>
          <w:b/>
          <w:bCs/>
          <w:color w:val="000000" w:themeColor="text1"/>
          <w:sz w:val="24"/>
          <w:szCs w:val="24"/>
        </w:rPr>
      </w:pPr>
      <w:r w:rsidRPr="00EA0B74">
        <w:rPr>
          <w:rFonts w:asciiTheme="majorBidi" w:hAnsiTheme="majorBidi" w:cstheme="majorBidi"/>
          <w:b/>
          <w:bCs/>
          <w:color w:val="000000" w:themeColor="text1"/>
          <w:sz w:val="24"/>
          <w:szCs w:val="24"/>
        </w:rPr>
        <w:t>A) WEBPAGE</w:t>
      </w:r>
    </w:p>
    <w:p w14:paraId="567B6B66" w14:textId="77777777" w:rsidR="001858A9" w:rsidRPr="001450A1" w:rsidRDefault="001858A9" w:rsidP="00280E8E">
      <w:pPr>
        <w:pStyle w:val="ListParagraph"/>
        <w:numPr>
          <w:ilvl w:val="0"/>
          <w:numId w:val="25"/>
        </w:numPr>
        <w:spacing w:before="0" w:after="0"/>
        <w:contextualSpacing/>
        <w:jc w:val="both"/>
        <w:rPr>
          <w:rFonts w:asciiTheme="majorBidi" w:eastAsia="Times New Roman" w:hAnsiTheme="majorBidi" w:cstheme="majorBidi"/>
          <w:sz w:val="24"/>
          <w:szCs w:val="24"/>
        </w:rPr>
      </w:pPr>
      <w:r w:rsidRPr="001450A1">
        <w:rPr>
          <w:rFonts w:asciiTheme="majorBidi" w:eastAsia="Times New Roman" w:hAnsiTheme="majorBidi" w:cstheme="majorBidi"/>
          <w:sz w:val="24"/>
          <w:szCs w:val="24"/>
        </w:rPr>
        <w:t>The developer must conduct a detailed requirement analysis with respective stakeholders</w:t>
      </w:r>
    </w:p>
    <w:p w14:paraId="57D3F9F3" w14:textId="77777777" w:rsidR="001858A9" w:rsidRPr="001450A1" w:rsidRDefault="001858A9" w:rsidP="00280E8E">
      <w:pPr>
        <w:pStyle w:val="ListParagraph"/>
        <w:numPr>
          <w:ilvl w:val="0"/>
          <w:numId w:val="25"/>
        </w:numPr>
        <w:spacing w:before="0" w:after="0"/>
        <w:contextualSpacing/>
        <w:jc w:val="both"/>
        <w:rPr>
          <w:rFonts w:asciiTheme="majorBidi" w:eastAsia="Times New Roman" w:hAnsiTheme="majorBidi" w:cstheme="majorBidi"/>
          <w:sz w:val="24"/>
          <w:szCs w:val="24"/>
        </w:rPr>
      </w:pPr>
      <w:r w:rsidRPr="001450A1">
        <w:rPr>
          <w:rFonts w:asciiTheme="majorBidi" w:eastAsia="Times New Roman" w:hAnsiTheme="majorBidi" w:cstheme="majorBidi"/>
          <w:sz w:val="24"/>
          <w:szCs w:val="24"/>
        </w:rPr>
        <w:t>The webpage should be in both Dhivehi and English Language. All subpages should all be published in both languages. Fonts should renter automatically and should not require installation on visitor’s devices.</w:t>
      </w:r>
    </w:p>
    <w:p w14:paraId="7A28CD92" w14:textId="77777777" w:rsidR="001858A9" w:rsidRPr="001450A1" w:rsidRDefault="001858A9" w:rsidP="00280E8E">
      <w:pPr>
        <w:pStyle w:val="ListParagraph"/>
        <w:numPr>
          <w:ilvl w:val="0"/>
          <w:numId w:val="25"/>
        </w:numPr>
        <w:spacing w:before="0" w:after="0"/>
        <w:contextualSpacing/>
        <w:jc w:val="both"/>
        <w:rPr>
          <w:rFonts w:asciiTheme="majorBidi" w:eastAsia="Times New Roman" w:hAnsiTheme="majorBidi" w:cstheme="majorBidi"/>
          <w:sz w:val="24"/>
          <w:szCs w:val="24"/>
        </w:rPr>
      </w:pPr>
      <w:r w:rsidRPr="001450A1">
        <w:rPr>
          <w:rFonts w:asciiTheme="majorBidi" w:eastAsia="Times New Roman" w:hAnsiTheme="majorBidi" w:cstheme="majorBidi"/>
          <w:sz w:val="24"/>
          <w:szCs w:val="24"/>
        </w:rPr>
        <w:t>Webpage should;</w:t>
      </w:r>
    </w:p>
    <w:p w14:paraId="0A634245" w14:textId="77777777" w:rsidR="001858A9" w:rsidRPr="001450A1" w:rsidRDefault="001858A9" w:rsidP="00280E8E">
      <w:pPr>
        <w:pStyle w:val="ListParagraph"/>
        <w:numPr>
          <w:ilvl w:val="0"/>
          <w:numId w:val="26"/>
        </w:numPr>
        <w:autoSpaceDE w:val="0"/>
        <w:autoSpaceDN w:val="0"/>
        <w:adjustRightInd w:val="0"/>
        <w:spacing w:before="0" w:after="0"/>
        <w:ind w:left="1170"/>
        <w:contextualSpacing/>
        <w:jc w:val="both"/>
        <w:rPr>
          <w:rFonts w:asciiTheme="majorBidi" w:hAnsiTheme="majorBidi" w:cstheme="majorBidi"/>
          <w:sz w:val="24"/>
          <w:szCs w:val="24"/>
        </w:rPr>
      </w:pPr>
      <w:r w:rsidRPr="001450A1">
        <w:rPr>
          <w:rFonts w:asciiTheme="majorBidi" w:hAnsiTheme="majorBidi" w:cstheme="majorBidi"/>
          <w:sz w:val="24"/>
          <w:szCs w:val="24"/>
        </w:rPr>
        <w:t>Be responsive and compatible with all mobile devices</w:t>
      </w:r>
    </w:p>
    <w:p w14:paraId="1CF1F7A8" w14:textId="77777777" w:rsidR="001858A9" w:rsidRPr="001450A1" w:rsidRDefault="001858A9" w:rsidP="00280E8E">
      <w:pPr>
        <w:pStyle w:val="ListParagraph"/>
        <w:numPr>
          <w:ilvl w:val="0"/>
          <w:numId w:val="26"/>
        </w:numPr>
        <w:autoSpaceDE w:val="0"/>
        <w:autoSpaceDN w:val="0"/>
        <w:adjustRightInd w:val="0"/>
        <w:spacing w:before="0" w:after="0"/>
        <w:ind w:left="1170"/>
        <w:contextualSpacing/>
        <w:jc w:val="both"/>
        <w:rPr>
          <w:rFonts w:asciiTheme="majorBidi" w:hAnsiTheme="majorBidi" w:cstheme="majorBidi"/>
          <w:sz w:val="24"/>
          <w:szCs w:val="24"/>
        </w:rPr>
      </w:pPr>
      <w:r w:rsidRPr="001450A1">
        <w:rPr>
          <w:rFonts w:asciiTheme="majorBidi" w:hAnsiTheme="majorBidi" w:cstheme="majorBidi"/>
          <w:sz w:val="24"/>
          <w:szCs w:val="24"/>
        </w:rPr>
        <w:t>Be appealing, user friendly and clean</w:t>
      </w:r>
    </w:p>
    <w:p w14:paraId="09B6B06A" w14:textId="77777777" w:rsidR="001858A9" w:rsidRPr="001450A1" w:rsidRDefault="001858A9" w:rsidP="00280E8E">
      <w:pPr>
        <w:pStyle w:val="ListParagraph"/>
        <w:numPr>
          <w:ilvl w:val="0"/>
          <w:numId w:val="26"/>
        </w:numPr>
        <w:autoSpaceDE w:val="0"/>
        <w:autoSpaceDN w:val="0"/>
        <w:adjustRightInd w:val="0"/>
        <w:spacing w:before="0" w:after="0"/>
        <w:ind w:left="1170"/>
        <w:contextualSpacing/>
        <w:jc w:val="both"/>
        <w:rPr>
          <w:rFonts w:asciiTheme="majorBidi" w:hAnsiTheme="majorBidi" w:cstheme="majorBidi"/>
          <w:sz w:val="24"/>
          <w:szCs w:val="24"/>
        </w:rPr>
      </w:pPr>
      <w:r w:rsidRPr="001450A1">
        <w:rPr>
          <w:rFonts w:asciiTheme="majorBidi" w:hAnsiTheme="majorBidi" w:cstheme="majorBidi"/>
          <w:sz w:val="24"/>
          <w:szCs w:val="24"/>
        </w:rPr>
        <w:t>Perform well on slow connections</w:t>
      </w:r>
    </w:p>
    <w:p w14:paraId="409A97D1" w14:textId="77777777" w:rsidR="001858A9" w:rsidRPr="001450A1" w:rsidRDefault="001858A9" w:rsidP="00280E8E">
      <w:pPr>
        <w:pStyle w:val="ListParagraph"/>
        <w:numPr>
          <w:ilvl w:val="0"/>
          <w:numId w:val="26"/>
        </w:numPr>
        <w:autoSpaceDE w:val="0"/>
        <w:autoSpaceDN w:val="0"/>
        <w:adjustRightInd w:val="0"/>
        <w:spacing w:before="0" w:after="0"/>
        <w:ind w:left="1170"/>
        <w:contextualSpacing/>
        <w:jc w:val="both"/>
        <w:rPr>
          <w:rFonts w:asciiTheme="majorBidi" w:hAnsiTheme="majorBidi" w:cstheme="majorBidi"/>
          <w:sz w:val="24"/>
          <w:szCs w:val="24"/>
        </w:rPr>
      </w:pPr>
      <w:r w:rsidRPr="001450A1">
        <w:rPr>
          <w:rFonts w:asciiTheme="majorBidi" w:hAnsiTheme="majorBidi" w:cstheme="majorBidi"/>
          <w:sz w:val="24"/>
          <w:szCs w:val="24"/>
        </w:rPr>
        <w:t>Be compatible with the latest versions of popular web browsers</w:t>
      </w:r>
    </w:p>
    <w:p w14:paraId="05BF0771" w14:textId="77777777" w:rsidR="001858A9" w:rsidRPr="001450A1" w:rsidRDefault="001858A9" w:rsidP="00280E8E">
      <w:pPr>
        <w:pStyle w:val="ListParagraph"/>
        <w:numPr>
          <w:ilvl w:val="0"/>
          <w:numId w:val="26"/>
        </w:numPr>
        <w:tabs>
          <w:tab w:val="left" w:pos="1170"/>
        </w:tabs>
        <w:autoSpaceDE w:val="0"/>
        <w:autoSpaceDN w:val="0"/>
        <w:adjustRightInd w:val="0"/>
        <w:spacing w:before="0" w:after="0"/>
        <w:ind w:left="1350" w:hanging="540"/>
        <w:contextualSpacing/>
        <w:jc w:val="both"/>
        <w:rPr>
          <w:rFonts w:asciiTheme="majorBidi" w:hAnsiTheme="majorBidi" w:cstheme="majorBidi"/>
          <w:sz w:val="24"/>
          <w:szCs w:val="24"/>
        </w:rPr>
      </w:pPr>
      <w:r w:rsidRPr="001450A1">
        <w:rPr>
          <w:rFonts w:asciiTheme="majorBidi" w:hAnsiTheme="majorBidi" w:cstheme="majorBidi"/>
          <w:sz w:val="24"/>
          <w:szCs w:val="24"/>
        </w:rPr>
        <w:t>Shall have an analytics feature.</w:t>
      </w:r>
    </w:p>
    <w:p w14:paraId="0C8D3DB7" w14:textId="77777777" w:rsidR="001858A9" w:rsidRPr="00DA4954" w:rsidRDefault="001858A9" w:rsidP="00280E8E">
      <w:pPr>
        <w:pStyle w:val="ListParagraph"/>
        <w:numPr>
          <w:ilvl w:val="0"/>
          <w:numId w:val="26"/>
        </w:numPr>
        <w:tabs>
          <w:tab w:val="left" w:pos="1170"/>
        </w:tabs>
        <w:autoSpaceDE w:val="0"/>
        <w:autoSpaceDN w:val="0"/>
        <w:adjustRightInd w:val="0"/>
        <w:spacing w:before="0" w:after="0"/>
        <w:ind w:left="1350" w:hanging="540"/>
        <w:contextualSpacing/>
        <w:jc w:val="both"/>
        <w:rPr>
          <w:rFonts w:asciiTheme="majorBidi" w:hAnsiTheme="majorBidi" w:cstheme="majorBidi"/>
          <w:sz w:val="24"/>
          <w:szCs w:val="24"/>
        </w:rPr>
      </w:pPr>
      <w:r w:rsidRPr="00DA4954">
        <w:rPr>
          <w:rFonts w:asciiTheme="majorBidi" w:hAnsiTheme="majorBidi" w:cstheme="majorBidi"/>
          <w:sz w:val="24"/>
          <w:szCs w:val="24"/>
        </w:rPr>
        <w:t>Should have a matching theme as the Ministry of Environment official website</w:t>
      </w:r>
    </w:p>
    <w:p w14:paraId="218549C8" w14:textId="7CD91018" w:rsidR="001858A9" w:rsidRPr="00DA4954" w:rsidRDefault="001858A9" w:rsidP="00280E8E">
      <w:pPr>
        <w:pStyle w:val="ListParagraph"/>
        <w:numPr>
          <w:ilvl w:val="0"/>
          <w:numId w:val="25"/>
        </w:numPr>
        <w:spacing w:before="0" w:after="0"/>
        <w:contextualSpacing/>
        <w:jc w:val="both"/>
        <w:rPr>
          <w:rFonts w:asciiTheme="majorBidi" w:eastAsia="Times New Roman" w:hAnsiTheme="majorBidi" w:cstheme="majorBidi"/>
          <w:sz w:val="24"/>
          <w:szCs w:val="24"/>
        </w:rPr>
      </w:pPr>
      <w:r w:rsidRPr="00DA4954">
        <w:rPr>
          <w:rFonts w:asciiTheme="majorBidi" w:eastAsia="Times New Roman" w:hAnsiTheme="majorBidi" w:cstheme="majorBidi"/>
          <w:sz w:val="24"/>
          <w:szCs w:val="24"/>
        </w:rPr>
        <w:t>Website shall contain features such as the following</w:t>
      </w:r>
      <w:r w:rsidR="00DA4954" w:rsidRPr="00DA4954">
        <w:rPr>
          <w:rFonts w:asciiTheme="majorBidi" w:eastAsia="Times New Roman" w:hAnsiTheme="majorBidi" w:cstheme="majorBidi"/>
          <w:sz w:val="24"/>
          <w:szCs w:val="24"/>
        </w:rPr>
        <w:t xml:space="preserve"> as mentioned in point F but not limited to;</w:t>
      </w:r>
      <w:r w:rsidRPr="00DA4954">
        <w:rPr>
          <w:rFonts w:asciiTheme="majorBidi" w:eastAsia="Times New Roman" w:hAnsiTheme="majorBidi" w:cstheme="majorBidi"/>
          <w:sz w:val="24"/>
          <w:szCs w:val="24"/>
        </w:rPr>
        <w:t xml:space="preserve"> which should be managed from the CMS without code manipulation;</w:t>
      </w:r>
    </w:p>
    <w:p w14:paraId="663BE167" w14:textId="22432761" w:rsidR="00842700" w:rsidRPr="00DA4954" w:rsidRDefault="00842700" w:rsidP="00280E8E">
      <w:pPr>
        <w:pStyle w:val="ListParagraph"/>
        <w:numPr>
          <w:ilvl w:val="0"/>
          <w:numId w:val="25"/>
        </w:numPr>
        <w:spacing w:before="0" w:after="0"/>
        <w:contextualSpacing/>
        <w:jc w:val="both"/>
        <w:rPr>
          <w:rFonts w:asciiTheme="majorBidi" w:eastAsia="Times New Roman" w:hAnsiTheme="majorBidi" w:cstheme="majorBidi"/>
          <w:sz w:val="24"/>
          <w:szCs w:val="24"/>
        </w:rPr>
      </w:pPr>
      <w:r w:rsidRPr="00DA4954">
        <w:rPr>
          <w:rFonts w:asciiTheme="majorBidi" w:hAnsiTheme="majorBidi" w:cstheme="majorBidi"/>
          <w:color w:val="000000"/>
          <w:sz w:val="24"/>
          <w:szCs w:val="24"/>
          <w:lang w:val="en-GB" w:eastAsia="en-GB"/>
        </w:rPr>
        <w:t>Develop user and administrator guide/ manual for the management and maintenance</w:t>
      </w:r>
    </w:p>
    <w:p w14:paraId="116C4F42" w14:textId="77777777" w:rsidR="001858A9" w:rsidRPr="001450A1" w:rsidRDefault="001858A9" w:rsidP="00280E8E">
      <w:pPr>
        <w:pStyle w:val="ListParagraph"/>
        <w:numPr>
          <w:ilvl w:val="0"/>
          <w:numId w:val="25"/>
        </w:numPr>
        <w:spacing w:before="0" w:after="0"/>
        <w:contextualSpacing/>
        <w:jc w:val="both"/>
        <w:rPr>
          <w:rFonts w:asciiTheme="majorBidi" w:eastAsia="Times New Roman" w:hAnsiTheme="majorBidi" w:cstheme="majorBidi"/>
          <w:sz w:val="24"/>
          <w:szCs w:val="24"/>
        </w:rPr>
      </w:pPr>
      <w:r w:rsidRPr="001450A1">
        <w:rPr>
          <w:rFonts w:asciiTheme="majorBidi" w:eastAsia="Times New Roman" w:hAnsiTheme="majorBidi" w:cstheme="majorBidi"/>
          <w:sz w:val="24"/>
          <w:szCs w:val="24"/>
        </w:rPr>
        <w:t>The following features are required in the webpage;</w:t>
      </w:r>
    </w:p>
    <w:p w14:paraId="72058B09" w14:textId="164BF00A" w:rsidR="0011458F" w:rsidRDefault="0011458F" w:rsidP="00280E8E">
      <w:pPr>
        <w:pStyle w:val="ListParagraph"/>
        <w:numPr>
          <w:ilvl w:val="0"/>
          <w:numId w:val="27"/>
        </w:numPr>
        <w:autoSpaceDE w:val="0"/>
        <w:autoSpaceDN w:val="0"/>
        <w:adjustRightInd w:val="0"/>
        <w:spacing w:before="0" w:after="0"/>
        <w:contextualSpacing/>
        <w:jc w:val="both"/>
        <w:rPr>
          <w:rFonts w:asciiTheme="majorBidi" w:hAnsiTheme="majorBidi" w:cstheme="majorBidi"/>
          <w:sz w:val="24"/>
          <w:szCs w:val="24"/>
        </w:rPr>
      </w:pPr>
      <w:r>
        <w:rPr>
          <w:rFonts w:asciiTheme="majorBidi" w:hAnsiTheme="majorBidi" w:cstheme="majorBidi"/>
          <w:sz w:val="24"/>
          <w:szCs w:val="24"/>
        </w:rPr>
        <w:t>The Webpage developed for the Water and Sanitation department is to be hosted in the existing web hosting of the Ministry of Environment</w:t>
      </w:r>
    </w:p>
    <w:p w14:paraId="7A4464D4" w14:textId="0A348F61" w:rsidR="0011458F" w:rsidRDefault="0011458F" w:rsidP="00280E8E">
      <w:pPr>
        <w:pStyle w:val="ListParagraph"/>
        <w:numPr>
          <w:ilvl w:val="0"/>
          <w:numId w:val="27"/>
        </w:numPr>
        <w:autoSpaceDE w:val="0"/>
        <w:autoSpaceDN w:val="0"/>
        <w:adjustRightInd w:val="0"/>
        <w:spacing w:before="0" w:after="0"/>
        <w:contextualSpacing/>
        <w:jc w:val="both"/>
        <w:rPr>
          <w:rFonts w:asciiTheme="majorBidi" w:hAnsiTheme="majorBidi" w:cstheme="majorBidi"/>
          <w:sz w:val="24"/>
          <w:szCs w:val="24"/>
        </w:rPr>
      </w:pPr>
      <w:r>
        <w:rPr>
          <w:rFonts w:asciiTheme="majorBidi" w:hAnsiTheme="majorBidi" w:cstheme="majorBidi"/>
          <w:sz w:val="24"/>
          <w:szCs w:val="24"/>
        </w:rPr>
        <w:t>A link from the Ministry website shall be developed redirecting to the Water and Sanitation department web</w:t>
      </w:r>
      <w:r w:rsidR="009D4FE7">
        <w:rPr>
          <w:rFonts w:asciiTheme="majorBidi" w:hAnsiTheme="majorBidi" w:cstheme="majorBidi"/>
          <w:sz w:val="24"/>
          <w:szCs w:val="24"/>
        </w:rPr>
        <w:t>page</w:t>
      </w:r>
      <w:r>
        <w:rPr>
          <w:rFonts w:asciiTheme="majorBidi" w:hAnsiTheme="majorBidi" w:cstheme="majorBidi"/>
          <w:sz w:val="24"/>
          <w:szCs w:val="24"/>
        </w:rPr>
        <w:t xml:space="preserve"> in the form of a tab etc.</w:t>
      </w:r>
    </w:p>
    <w:p w14:paraId="0329430A" w14:textId="45976C92" w:rsidR="001858A9" w:rsidRPr="001450A1" w:rsidRDefault="001858A9" w:rsidP="00280E8E">
      <w:pPr>
        <w:pStyle w:val="ListParagraph"/>
        <w:numPr>
          <w:ilvl w:val="0"/>
          <w:numId w:val="27"/>
        </w:numPr>
        <w:autoSpaceDE w:val="0"/>
        <w:autoSpaceDN w:val="0"/>
        <w:adjustRightInd w:val="0"/>
        <w:spacing w:before="0" w:after="0"/>
        <w:contextualSpacing/>
        <w:jc w:val="both"/>
        <w:rPr>
          <w:rFonts w:asciiTheme="majorBidi" w:hAnsiTheme="majorBidi" w:cstheme="majorBidi"/>
          <w:sz w:val="24"/>
          <w:szCs w:val="24"/>
        </w:rPr>
      </w:pPr>
      <w:r w:rsidRPr="001450A1">
        <w:rPr>
          <w:rFonts w:asciiTheme="majorBidi" w:hAnsiTheme="majorBidi" w:cstheme="majorBidi"/>
          <w:sz w:val="24"/>
          <w:szCs w:val="24"/>
        </w:rPr>
        <w:t>Should allow multiple levels of users. Administrator should be able to grant access to a particular user for different areas or aspects of the web</w:t>
      </w:r>
      <w:r w:rsidR="009D4FE7">
        <w:rPr>
          <w:rFonts w:asciiTheme="majorBidi" w:hAnsiTheme="majorBidi" w:cstheme="majorBidi"/>
          <w:sz w:val="24"/>
          <w:szCs w:val="24"/>
        </w:rPr>
        <w:t>page</w:t>
      </w:r>
      <w:r w:rsidRPr="001450A1">
        <w:rPr>
          <w:rFonts w:asciiTheme="majorBidi" w:hAnsiTheme="majorBidi" w:cstheme="majorBidi"/>
          <w:sz w:val="24"/>
          <w:szCs w:val="24"/>
        </w:rPr>
        <w:t xml:space="preserve"> if needed.</w:t>
      </w:r>
    </w:p>
    <w:p w14:paraId="60FD829D" w14:textId="77777777" w:rsidR="001858A9" w:rsidRPr="001450A1" w:rsidRDefault="001858A9" w:rsidP="00280E8E">
      <w:pPr>
        <w:pStyle w:val="ListParagraph"/>
        <w:numPr>
          <w:ilvl w:val="0"/>
          <w:numId w:val="27"/>
        </w:numPr>
        <w:autoSpaceDE w:val="0"/>
        <w:autoSpaceDN w:val="0"/>
        <w:adjustRightInd w:val="0"/>
        <w:spacing w:before="0" w:after="0"/>
        <w:contextualSpacing/>
        <w:jc w:val="both"/>
        <w:rPr>
          <w:rFonts w:asciiTheme="majorBidi" w:hAnsiTheme="majorBidi" w:cstheme="majorBidi"/>
          <w:sz w:val="24"/>
          <w:szCs w:val="24"/>
        </w:rPr>
      </w:pPr>
      <w:r w:rsidRPr="001450A1">
        <w:rPr>
          <w:rFonts w:asciiTheme="majorBidi" w:hAnsiTheme="majorBidi" w:cstheme="majorBidi"/>
          <w:sz w:val="24"/>
          <w:szCs w:val="24"/>
        </w:rPr>
        <w:t>Should be able to change the look depending on the occasion (</w:t>
      </w:r>
      <w:proofErr w:type="spellStart"/>
      <w:r w:rsidRPr="001450A1">
        <w:rPr>
          <w:rFonts w:asciiTheme="majorBidi" w:hAnsiTheme="majorBidi" w:cstheme="majorBidi"/>
          <w:sz w:val="24"/>
          <w:szCs w:val="24"/>
        </w:rPr>
        <w:t>eg</w:t>
      </w:r>
      <w:proofErr w:type="spellEnd"/>
      <w:r w:rsidRPr="001450A1">
        <w:rPr>
          <w:rFonts w:asciiTheme="majorBidi" w:hAnsiTheme="majorBidi" w:cstheme="majorBidi"/>
          <w:sz w:val="24"/>
          <w:szCs w:val="24"/>
        </w:rPr>
        <w:t>: environment day, energy day, world meteorology day, etc.).</w:t>
      </w:r>
    </w:p>
    <w:p w14:paraId="7888B2C7" w14:textId="77777777" w:rsidR="001858A9" w:rsidRPr="001450A1" w:rsidRDefault="001858A9" w:rsidP="00280E8E">
      <w:pPr>
        <w:pStyle w:val="ListParagraph"/>
        <w:numPr>
          <w:ilvl w:val="0"/>
          <w:numId w:val="27"/>
        </w:numPr>
        <w:autoSpaceDE w:val="0"/>
        <w:autoSpaceDN w:val="0"/>
        <w:adjustRightInd w:val="0"/>
        <w:spacing w:before="0" w:after="0"/>
        <w:contextualSpacing/>
        <w:jc w:val="both"/>
        <w:rPr>
          <w:rFonts w:asciiTheme="majorBidi" w:hAnsiTheme="majorBidi" w:cstheme="majorBidi"/>
          <w:sz w:val="24"/>
          <w:szCs w:val="24"/>
        </w:rPr>
      </w:pPr>
      <w:r w:rsidRPr="001450A1">
        <w:rPr>
          <w:rFonts w:asciiTheme="majorBidi" w:hAnsiTheme="majorBidi" w:cstheme="majorBidi"/>
          <w:sz w:val="24"/>
          <w:szCs w:val="24"/>
        </w:rPr>
        <w:t>Date and time stamp should be available for all postings.</w:t>
      </w:r>
    </w:p>
    <w:p w14:paraId="2F3F62CC" w14:textId="77777777" w:rsidR="001858A9" w:rsidRPr="001450A1" w:rsidRDefault="001858A9" w:rsidP="00280E8E">
      <w:pPr>
        <w:pStyle w:val="ListParagraph"/>
        <w:numPr>
          <w:ilvl w:val="0"/>
          <w:numId w:val="27"/>
        </w:numPr>
        <w:autoSpaceDE w:val="0"/>
        <w:autoSpaceDN w:val="0"/>
        <w:adjustRightInd w:val="0"/>
        <w:spacing w:before="0" w:after="0"/>
        <w:contextualSpacing/>
        <w:jc w:val="both"/>
        <w:rPr>
          <w:rFonts w:asciiTheme="majorBidi" w:hAnsiTheme="majorBidi" w:cstheme="majorBidi"/>
          <w:sz w:val="24"/>
          <w:szCs w:val="24"/>
        </w:rPr>
      </w:pPr>
      <w:r w:rsidRPr="001450A1">
        <w:rPr>
          <w:rFonts w:asciiTheme="majorBidi" w:hAnsiTheme="majorBidi" w:cstheme="majorBidi"/>
          <w:sz w:val="24"/>
          <w:szCs w:val="24"/>
        </w:rPr>
        <w:t>Home page should be responsive with both text and images.</w:t>
      </w:r>
    </w:p>
    <w:p w14:paraId="2DBDF22B" w14:textId="77777777" w:rsidR="001858A9" w:rsidRPr="001450A1" w:rsidRDefault="001858A9" w:rsidP="00280E8E">
      <w:pPr>
        <w:pStyle w:val="ListParagraph"/>
        <w:numPr>
          <w:ilvl w:val="0"/>
          <w:numId w:val="27"/>
        </w:numPr>
        <w:autoSpaceDE w:val="0"/>
        <w:autoSpaceDN w:val="0"/>
        <w:adjustRightInd w:val="0"/>
        <w:spacing w:before="0" w:after="0"/>
        <w:contextualSpacing/>
        <w:jc w:val="both"/>
        <w:rPr>
          <w:rFonts w:asciiTheme="majorBidi" w:hAnsiTheme="majorBidi" w:cstheme="majorBidi"/>
          <w:sz w:val="24"/>
          <w:szCs w:val="24"/>
        </w:rPr>
      </w:pPr>
      <w:r w:rsidRPr="001450A1">
        <w:rPr>
          <w:rFonts w:asciiTheme="majorBidi" w:hAnsiTheme="majorBidi" w:cstheme="majorBidi"/>
          <w:sz w:val="24"/>
          <w:szCs w:val="24"/>
        </w:rPr>
        <w:t>Should contain provision to display selected data from a local database hosted within the Ministry.</w:t>
      </w:r>
    </w:p>
    <w:p w14:paraId="6B002F17" w14:textId="77777777" w:rsidR="001858A9" w:rsidRPr="001450A1" w:rsidRDefault="001858A9" w:rsidP="00280E8E">
      <w:pPr>
        <w:pStyle w:val="ListParagraph"/>
        <w:numPr>
          <w:ilvl w:val="0"/>
          <w:numId w:val="27"/>
        </w:numPr>
        <w:autoSpaceDE w:val="0"/>
        <w:autoSpaceDN w:val="0"/>
        <w:adjustRightInd w:val="0"/>
        <w:spacing w:before="0" w:after="0"/>
        <w:contextualSpacing/>
        <w:jc w:val="both"/>
        <w:rPr>
          <w:rFonts w:asciiTheme="majorBidi" w:hAnsiTheme="majorBidi" w:cstheme="majorBidi"/>
          <w:sz w:val="24"/>
          <w:szCs w:val="24"/>
        </w:rPr>
      </w:pPr>
      <w:r w:rsidRPr="001450A1">
        <w:rPr>
          <w:rFonts w:asciiTheme="majorBidi" w:hAnsiTheme="majorBidi" w:cstheme="majorBidi"/>
          <w:sz w:val="24"/>
          <w:szCs w:val="24"/>
        </w:rPr>
        <w:lastRenderedPageBreak/>
        <w:t>Upcoming events should be highlighted for a particular period.</w:t>
      </w:r>
    </w:p>
    <w:p w14:paraId="011B6C89" w14:textId="77777777" w:rsidR="001858A9" w:rsidRPr="001450A1" w:rsidRDefault="001858A9" w:rsidP="00280E8E">
      <w:pPr>
        <w:pStyle w:val="ListParagraph"/>
        <w:numPr>
          <w:ilvl w:val="0"/>
          <w:numId w:val="27"/>
        </w:numPr>
        <w:autoSpaceDE w:val="0"/>
        <w:autoSpaceDN w:val="0"/>
        <w:adjustRightInd w:val="0"/>
        <w:spacing w:before="0" w:after="0"/>
        <w:contextualSpacing/>
        <w:jc w:val="both"/>
        <w:rPr>
          <w:rFonts w:asciiTheme="majorBidi" w:hAnsiTheme="majorBidi" w:cstheme="majorBidi"/>
          <w:sz w:val="24"/>
          <w:szCs w:val="24"/>
        </w:rPr>
      </w:pPr>
      <w:r w:rsidRPr="001450A1">
        <w:rPr>
          <w:rFonts w:asciiTheme="majorBidi" w:hAnsiTheme="majorBidi" w:cstheme="majorBidi"/>
          <w:sz w:val="24"/>
          <w:szCs w:val="24"/>
        </w:rPr>
        <w:t>Logo display for special events with URL.</w:t>
      </w:r>
    </w:p>
    <w:p w14:paraId="141F7BE5" w14:textId="77777777" w:rsidR="001858A9" w:rsidRPr="001450A1" w:rsidRDefault="001858A9" w:rsidP="00280E8E">
      <w:pPr>
        <w:pStyle w:val="ListParagraph"/>
        <w:numPr>
          <w:ilvl w:val="0"/>
          <w:numId w:val="27"/>
        </w:numPr>
        <w:autoSpaceDE w:val="0"/>
        <w:autoSpaceDN w:val="0"/>
        <w:adjustRightInd w:val="0"/>
        <w:spacing w:before="0" w:after="0"/>
        <w:contextualSpacing/>
        <w:jc w:val="both"/>
        <w:rPr>
          <w:rFonts w:asciiTheme="majorBidi" w:hAnsiTheme="majorBidi" w:cstheme="majorBidi"/>
          <w:sz w:val="24"/>
          <w:szCs w:val="24"/>
        </w:rPr>
      </w:pPr>
      <w:r w:rsidRPr="001450A1">
        <w:rPr>
          <w:rFonts w:asciiTheme="majorBidi" w:hAnsiTheme="majorBidi" w:cstheme="majorBidi"/>
          <w:sz w:val="24"/>
          <w:szCs w:val="24"/>
        </w:rPr>
        <w:t>Link to News items (gallery, videos, documents, other material related to the news should appear with the news item).</w:t>
      </w:r>
    </w:p>
    <w:p w14:paraId="16E0B58B" w14:textId="77777777" w:rsidR="001858A9" w:rsidRPr="001450A1" w:rsidRDefault="001858A9" w:rsidP="00280E8E">
      <w:pPr>
        <w:pStyle w:val="ListParagraph"/>
        <w:numPr>
          <w:ilvl w:val="0"/>
          <w:numId w:val="27"/>
        </w:numPr>
        <w:autoSpaceDE w:val="0"/>
        <w:autoSpaceDN w:val="0"/>
        <w:adjustRightInd w:val="0"/>
        <w:spacing w:before="0" w:after="0"/>
        <w:contextualSpacing/>
        <w:jc w:val="both"/>
        <w:rPr>
          <w:rFonts w:asciiTheme="majorBidi" w:hAnsiTheme="majorBidi" w:cstheme="majorBidi"/>
          <w:sz w:val="24"/>
          <w:szCs w:val="24"/>
        </w:rPr>
      </w:pPr>
      <w:r w:rsidRPr="001450A1">
        <w:rPr>
          <w:rFonts w:asciiTheme="majorBidi" w:hAnsiTheme="majorBidi" w:cstheme="majorBidi"/>
          <w:sz w:val="24"/>
          <w:szCs w:val="24"/>
        </w:rPr>
        <w:t>Photo gallery (could be hosted on the same hosting), video gallery (on existing YouTube account).</w:t>
      </w:r>
    </w:p>
    <w:p w14:paraId="45A16110" w14:textId="77777777" w:rsidR="001858A9" w:rsidRPr="001450A1" w:rsidRDefault="001858A9" w:rsidP="00280E8E">
      <w:pPr>
        <w:pStyle w:val="ListParagraph"/>
        <w:numPr>
          <w:ilvl w:val="0"/>
          <w:numId w:val="27"/>
        </w:numPr>
        <w:autoSpaceDE w:val="0"/>
        <w:autoSpaceDN w:val="0"/>
        <w:adjustRightInd w:val="0"/>
        <w:spacing w:before="0" w:after="0"/>
        <w:contextualSpacing/>
        <w:jc w:val="both"/>
        <w:rPr>
          <w:rFonts w:asciiTheme="majorBidi" w:hAnsiTheme="majorBidi" w:cstheme="majorBidi"/>
          <w:sz w:val="24"/>
          <w:szCs w:val="24"/>
        </w:rPr>
      </w:pPr>
      <w:r w:rsidRPr="001450A1">
        <w:rPr>
          <w:rFonts w:asciiTheme="majorBidi" w:hAnsiTheme="majorBidi" w:cstheme="majorBidi"/>
          <w:sz w:val="24"/>
          <w:szCs w:val="24"/>
        </w:rPr>
        <w:t>Photos should be automatically optimized but high resolution photos should be downloadable.</w:t>
      </w:r>
    </w:p>
    <w:p w14:paraId="5B15708D" w14:textId="7976AA6A" w:rsidR="001858A9" w:rsidRPr="001450A1" w:rsidRDefault="001858A9" w:rsidP="00280E8E">
      <w:pPr>
        <w:pStyle w:val="ListParagraph"/>
        <w:numPr>
          <w:ilvl w:val="0"/>
          <w:numId w:val="27"/>
        </w:numPr>
        <w:autoSpaceDE w:val="0"/>
        <w:autoSpaceDN w:val="0"/>
        <w:adjustRightInd w:val="0"/>
        <w:spacing w:before="0" w:after="0"/>
        <w:contextualSpacing/>
        <w:jc w:val="both"/>
        <w:rPr>
          <w:rFonts w:asciiTheme="majorBidi" w:hAnsiTheme="majorBidi" w:cstheme="majorBidi"/>
          <w:sz w:val="24"/>
          <w:szCs w:val="24"/>
        </w:rPr>
      </w:pPr>
      <w:r w:rsidRPr="001450A1">
        <w:rPr>
          <w:rFonts w:asciiTheme="majorBidi" w:hAnsiTheme="majorBidi" w:cstheme="majorBidi"/>
          <w:sz w:val="24"/>
          <w:szCs w:val="24"/>
        </w:rPr>
        <w:t>Photos should be</w:t>
      </w:r>
      <w:r w:rsidR="00654E42">
        <w:rPr>
          <w:rFonts w:asciiTheme="majorBidi" w:hAnsiTheme="majorBidi" w:cstheme="majorBidi"/>
          <w:sz w:val="24"/>
          <w:szCs w:val="24"/>
        </w:rPr>
        <w:t xml:space="preserve"> able to be captioned</w:t>
      </w:r>
    </w:p>
    <w:p w14:paraId="608BA930" w14:textId="77777777" w:rsidR="001858A9" w:rsidRPr="001450A1" w:rsidRDefault="001858A9" w:rsidP="00280E8E">
      <w:pPr>
        <w:pStyle w:val="ListParagraph"/>
        <w:numPr>
          <w:ilvl w:val="0"/>
          <w:numId w:val="27"/>
        </w:numPr>
        <w:autoSpaceDE w:val="0"/>
        <w:autoSpaceDN w:val="0"/>
        <w:adjustRightInd w:val="0"/>
        <w:spacing w:before="0" w:after="0"/>
        <w:contextualSpacing/>
        <w:jc w:val="both"/>
        <w:rPr>
          <w:rFonts w:asciiTheme="majorBidi" w:hAnsiTheme="majorBidi" w:cstheme="majorBidi"/>
          <w:sz w:val="24"/>
          <w:szCs w:val="24"/>
        </w:rPr>
      </w:pPr>
      <w:r w:rsidRPr="001450A1">
        <w:rPr>
          <w:rFonts w:asciiTheme="majorBidi" w:hAnsiTheme="majorBidi" w:cstheme="majorBidi"/>
          <w:sz w:val="24"/>
          <w:szCs w:val="24"/>
        </w:rPr>
        <w:t xml:space="preserve">Publications, Minister’s Speeches, Reports should be </w:t>
      </w:r>
      <w:proofErr w:type="spellStart"/>
      <w:r w:rsidRPr="001450A1">
        <w:rPr>
          <w:rFonts w:asciiTheme="majorBidi" w:hAnsiTheme="majorBidi" w:cstheme="majorBidi"/>
          <w:sz w:val="24"/>
          <w:szCs w:val="24"/>
        </w:rPr>
        <w:t>uploadable</w:t>
      </w:r>
      <w:proofErr w:type="spellEnd"/>
      <w:r w:rsidRPr="001450A1">
        <w:rPr>
          <w:rFonts w:asciiTheme="majorBidi" w:hAnsiTheme="majorBidi" w:cstheme="majorBidi"/>
          <w:sz w:val="24"/>
          <w:szCs w:val="24"/>
        </w:rPr>
        <w:t xml:space="preserve"> in various formats (html, PDF, Microsoft Word, etc.). Such uploads should be indicated as “New”, “</w:t>
      </w:r>
      <w:proofErr w:type="spellStart"/>
      <w:r w:rsidRPr="001450A1">
        <w:rPr>
          <w:rFonts w:asciiTheme="majorBidi" w:hAnsiTheme="majorBidi" w:cstheme="majorBidi"/>
          <w:sz w:val="24"/>
          <w:szCs w:val="24"/>
        </w:rPr>
        <w:t>Reannounced</w:t>
      </w:r>
      <w:proofErr w:type="spellEnd"/>
      <w:r w:rsidRPr="001450A1">
        <w:rPr>
          <w:rFonts w:asciiTheme="majorBidi" w:hAnsiTheme="majorBidi" w:cstheme="majorBidi"/>
          <w:sz w:val="24"/>
          <w:szCs w:val="24"/>
        </w:rPr>
        <w:t>”, “Revised”, etc. item until a specific period.</w:t>
      </w:r>
    </w:p>
    <w:p w14:paraId="68E679B7" w14:textId="77777777" w:rsidR="001858A9" w:rsidRPr="001450A1" w:rsidRDefault="001858A9" w:rsidP="00280E8E">
      <w:pPr>
        <w:pStyle w:val="ListParagraph"/>
        <w:numPr>
          <w:ilvl w:val="0"/>
          <w:numId w:val="27"/>
        </w:numPr>
        <w:autoSpaceDE w:val="0"/>
        <w:autoSpaceDN w:val="0"/>
        <w:adjustRightInd w:val="0"/>
        <w:spacing w:before="0" w:after="0"/>
        <w:contextualSpacing/>
        <w:jc w:val="both"/>
        <w:rPr>
          <w:rFonts w:asciiTheme="majorBidi" w:hAnsiTheme="majorBidi" w:cstheme="majorBidi"/>
          <w:sz w:val="24"/>
          <w:szCs w:val="24"/>
        </w:rPr>
      </w:pPr>
      <w:r w:rsidRPr="001450A1">
        <w:rPr>
          <w:rFonts w:asciiTheme="majorBidi" w:hAnsiTheme="majorBidi" w:cstheme="majorBidi"/>
          <w:sz w:val="24"/>
          <w:szCs w:val="24"/>
        </w:rPr>
        <w:t>All aspects and areas of the website should be searchable.</w:t>
      </w:r>
    </w:p>
    <w:p w14:paraId="6CD8552B" w14:textId="77777777" w:rsidR="001858A9" w:rsidRPr="001450A1" w:rsidRDefault="001858A9" w:rsidP="00280E8E">
      <w:pPr>
        <w:pStyle w:val="ListParagraph"/>
        <w:numPr>
          <w:ilvl w:val="0"/>
          <w:numId w:val="27"/>
        </w:numPr>
        <w:autoSpaceDE w:val="0"/>
        <w:autoSpaceDN w:val="0"/>
        <w:adjustRightInd w:val="0"/>
        <w:spacing w:before="0" w:after="0"/>
        <w:contextualSpacing/>
        <w:jc w:val="both"/>
        <w:rPr>
          <w:rFonts w:asciiTheme="majorBidi" w:hAnsiTheme="majorBidi" w:cstheme="majorBidi"/>
          <w:sz w:val="24"/>
          <w:szCs w:val="24"/>
        </w:rPr>
      </w:pPr>
      <w:r w:rsidRPr="001450A1">
        <w:rPr>
          <w:rFonts w:asciiTheme="majorBidi" w:hAnsiTheme="majorBidi" w:cstheme="majorBidi"/>
          <w:sz w:val="24"/>
          <w:szCs w:val="24"/>
        </w:rPr>
        <w:t>Should contain links to Ministry’s social media accounts.</w:t>
      </w:r>
    </w:p>
    <w:p w14:paraId="42483DD8" w14:textId="419F5EF6" w:rsidR="001858A9" w:rsidRPr="001450A1" w:rsidRDefault="001858A9" w:rsidP="00280E8E">
      <w:pPr>
        <w:pStyle w:val="ListParagraph"/>
        <w:numPr>
          <w:ilvl w:val="0"/>
          <w:numId w:val="27"/>
        </w:numPr>
        <w:autoSpaceDE w:val="0"/>
        <w:autoSpaceDN w:val="0"/>
        <w:adjustRightInd w:val="0"/>
        <w:spacing w:before="0" w:after="0"/>
        <w:contextualSpacing/>
        <w:jc w:val="both"/>
        <w:rPr>
          <w:rFonts w:asciiTheme="majorBidi" w:hAnsiTheme="majorBidi" w:cstheme="majorBidi"/>
          <w:sz w:val="24"/>
          <w:szCs w:val="24"/>
        </w:rPr>
      </w:pPr>
      <w:r w:rsidRPr="001450A1">
        <w:rPr>
          <w:rFonts w:asciiTheme="majorBidi" w:hAnsiTheme="majorBidi" w:cstheme="majorBidi"/>
          <w:sz w:val="24"/>
          <w:szCs w:val="24"/>
        </w:rPr>
        <w:t>Selected items on the web</w:t>
      </w:r>
      <w:r w:rsidR="009D4FE7">
        <w:rPr>
          <w:rFonts w:asciiTheme="majorBidi" w:hAnsiTheme="majorBidi" w:cstheme="majorBidi"/>
          <w:sz w:val="24"/>
          <w:szCs w:val="24"/>
        </w:rPr>
        <w:t>page</w:t>
      </w:r>
      <w:r w:rsidRPr="001450A1">
        <w:rPr>
          <w:rFonts w:asciiTheme="majorBidi" w:hAnsiTheme="majorBidi" w:cstheme="majorBidi"/>
          <w:sz w:val="24"/>
          <w:szCs w:val="24"/>
        </w:rPr>
        <w:t xml:space="preserve"> should appear on Ministry’s social media accounts at the time of publishing on the website.</w:t>
      </w:r>
    </w:p>
    <w:p w14:paraId="68795E9C" w14:textId="77777777" w:rsidR="001858A9" w:rsidRPr="001450A1" w:rsidRDefault="001858A9" w:rsidP="00280E8E">
      <w:pPr>
        <w:pStyle w:val="ListParagraph"/>
        <w:numPr>
          <w:ilvl w:val="0"/>
          <w:numId w:val="27"/>
        </w:numPr>
        <w:autoSpaceDE w:val="0"/>
        <w:autoSpaceDN w:val="0"/>
        <w:adjustRightInd w:val="0"/>
        <w:spacing w:before="0" w:after="0"/>
        <w:contextualSpacing/>
        <w:jc w:val="both"/>
        <w:rPr>
          <w:rFonts w:asciiTheme="majorBidi" w:hAnsiTheme="majorBidi" w:cstheme="majorBidi"/>
          <w:sz w:val="24"/>
          <w:szCs w:val="24"/>
        </w:rPr>
      </w:pPr>
      <w:r w:rsidRPr="001450A1">
        <w:rPr>
          <w:rFonts w:asciiTheme="majorBidi" w:hAnsiTheme="majorBidi" w:cstheme="majorBidi"/>
          <w:sz w:val="24"/>
          <w:szCs w:val="24"/>
        </w:rPr>
        <w:t>Should contain links and contact information for organizations running under the Ministry.</w:t>
      </w:r>
    </w:p>
    <w:p w14:paraId="1D0362D7" w14:textId="62F5F0CC" w:rsidR="001858A9" w:rsidRPr="001450A1" w:rsidRDefault="001858A9" w:rsidP="00280E8E">
      <w:pPr>
        <w:pStyle w:val="ListParagraph"/>
        <w:numPr>
          <w:ilvl w:val="0"/>
          <w:numId w:val="27"/>
        </w:numPr>
        <w:autoSpaceDE w:val="0"/>
        <w:autoSpaceDN w:val="0"/>
        <w:adjustRightInd w:val="0"/>
        <w:spacing w:before="0" w:after="0"/>
        <w:contextualSpacing/>
        <w:jc w:val="both"/>
        <w:rPr>
          <w:rFonts w:asciiTheme="majorBidi" w:hAnsiTheme="majorBidi" w:cstheme="majorBidi"/>
          <w:sz w:val="24"/>
          <w:szCs w:val="24"/>
        </w:rPr>
      </w:pPr>
      <w:r w:rsidRPr="001450A1">
        <w:rPr>
          <w:rFonts w:asciiTheme="majorBidi" w:hAnsiTheme="majorBidi" w:cstheme="majorBidi"/>
          <w:sz w:val="24"/>
          <w:szCs w:val="24"/>
        </w:rPr>
        <w:t>Should be able to publish online quizzes</w:t>
      </w:r>
      <w:r w:rsidR="009D4FE7">
        <w:rPr>
          <w:rFonts w:asciiTheme="majorBidi" w:hAnsiTheme="majorBidi" w:cstheme="majorBidi"/>
          <w:sz w:val="24"/>
          <w:szCs w:val="24"/>
        </w:rPr>
        <w:t xml:space="preserve"> and have polling options</w:t>
      </w:r>
      <w:r w:rsidRPr="001450A1">
        <w:rPr>
          <w:rFonts w:asciiTheme="majorBidi" w:hAnsiTheme="majorBidi" w:cstheme="majorBidi"/>
          <w:sz w:val="24"/>
          <w:szCs w:val="24"/>
        </w:rPr>
        <w:t>.</w:t>
      </w:r>
    </w:p>
    <w:p w14:paraId="25F392D8" w14:textId="77777777" w:rsidR="001858A9" w:rsidRPr="001450A1" w:rsidRDefault="001858A9" w:rsidP="00280E8E">
      <w:pPr>
        <w:pStyle w:val="ListParagraph"/>
        <w:numPr>
          <w:ilvl w:val="0"/>
          <w:numId w:val="27"/>
        </w:numPr>
        <w:autoSpaceDE w:val="0"/>
        <w:autoSpaceDN w:val="0"/>
        <w:adjustRightInd w:val="0"/>
        <w:spacing w:before="0" w:after="0"/>
        <w:contextualSpacing/>
        <w:jc w:val="both"/>
        <w:rPr>
          <w:rFonts w:asciiTheme="majorBidi" w:hAnsiTheme="majorBidi" w:cstheme="majorBidi"/>
          <w:sz w:val="24"/>
          <w:szCs w:val="24"/>
        </w:rPr>
      </w:pPr>
      <w:r w:rsidRPr="001450A1">
        <w:rPr>
          <w:rFonts w:asciiTheme="majorBidi" w:hAnsiTheme="majorBidi" w:cstheme="majorBidi"/>
          <w:sz w:val="24"/>
          <w:szCs w:val="24"/>
        </w:rPr>
        <w:t>Should be able to publish statistical data, information, images related to different titles (</w:t>
      </w:r>
      <w:proofErr w:type="spellStart"/>
      <w:r w:rsidRPr="001450A1">
        <w:rPr>
          <w:rFonts w:asciiTheme="majorBidi" w:hAnsiTheme="majorBidi" w:cstheme="majorBidi"/>
          <w:sz w:val="24"/>
          <w:szCs w:val="24"/>
        </w:rPr>
        <w:t>eg</w:t>
      </w:r>
      <w:proofErr w:type="spellEnd"/>
      <w:r w:rsidRPr="001450A1">
        <w:rPr>
          <w:rFonts w:asciiTheme="majorBidi" w:hAnsiTheme="majorBidi" w:cstheme="majorBidi"/>
          <w:sz w:val="24"/>
          <w:szCs w:val="24"/>
        </w:rPr>
        <w:t>: Systems under operation, projects under development etc.)</w:t>
      </w:r>
    </w:p>
    <w:p w14:paraId="0C553FEA" w14:textId="4CC61092" w:rsidR="001858A9" w:rsidRPr="001450A1" w:rsidRDefault="001858A9" w:rsidP="00280E8E">
      <w:pPr>
        <w:pStyle w:val="ListParagraph"/>
        <w:numPr>
          <w:ilvl w:val="0"/>
          <w:numId w:val="27"/>
        </w:numPr>
        <w:autoSpaceDE w:val="0"/>
        <w:autoSpaceDN w:val="0"/>
        <w:adjustRightInd w:val="0"/>
        <w:spacing w:before="0" w:after="0"/>
        <w:contextualSpacing/>
        <w:jc w:val="both"/>
        <w:rPr>
          <w:rFonts w:asciiTheme="majorBidi" w:hAnsiTheme="majorBidi" w:cstheme="majorBidi"/>
          <w:sz w:val="24"/>
          <w:szCs w:val="24"/>
        </w:rPr>
      </w:pPr>
      <w:r w:rsidRPr="001450A1">
        <w:rPr>
          <w:rFonts w:asciiTheme="majorBidi" w:hAnsiTheme="majorBidi" w:cstheme="majorBidi"/>
          <w:sz w:val="24"/>
          <w:szCs w:val="24"/>
        </w:rPr>
        <w:t xml:space="preserve">Should contain provision/module to create application forms for different events of the </w:t>
      </w:r>
      <w:r w:rsidR="00654E42">
        <w:rPr>
          <w:rFonts w:asciiTheme="majorBidi" w:hAnsiTheme="majorBidi" w:cstheme="majorBidi"/>
          <w:sz w:val="24"/>
          <w:szCs w:val="24"/>
        </w:rPr>
        <w:t>Wa</w:t>
      </w:r>
      <w:r w:rsidR="0011458F">
        <w:rPr>
          <w:rFonts w:asciiTheme="majorBidi" w:hAnsiTheme="majorBidi" w:cstheme="majorBidi"/>
          <w:sz w:val="24"/>
          <w:szCs w:val="24"/>
        </w:rPr>
        <w:t>ter and Sanitation Department</w:t>
      </w:r>
      <w:r w:rsidRPr="001450A1">
        <w:rPr>
          <w:rFonts w:asciiTheme="majorBidi" w:hAnsiTheme="majorBidi" w:cstheme="majorBidi"/>
          <w:sz w:val="24"/>
          <w:szCs w:val="24"/>
        </w:rPr>
        <w:t>, with different types of data fields, and ability to submit them online securely.</w:t>
      </w:r>
    </w:p>
    <w:p w14:paraId="3D81A683" w14:textId="191CE7F0" w:rsidR="001858A9" w:rsidRPr="001450A1" w:rsidRDefault="001858A9" w:rsidP="00280E8E">
      <w:pPr>
        <w:pStyle w:val="ListParagraph"/>
        <w:numPr>
          <w:ilvl w:val="0"/>
          <w:numId w:val="27"/>
        </w:numPr>
        <w:autoSpaceDE w:val="0"/>
        <w:autoSpaceDN w:val="0"/>
        <w:adjustRightInd w:val="0"/>
        <w:spacing w:before="0" w:after="0"/>
        <w:contextualSpacing/>
        <w:jc w:val="both"/>
        <w:rPr>
          <w:rFonts w:asciiTheme="majorBidi" w:hAnsiTheme="majorBidi" w:cstheme="majorBidi"/>
          <w:sz w:val="24"/>
          <w:szCs w:val="24"/>
        </w:rPr>
      </w:pPr>
      <w:r w:rsidRPr="001450A1">
        <w:rPr>
          <w:rFonts w:asciiTheme="majorBidi" w:hAnsiTheme="majorBidi" w:cstheme="majorBidi"/>
          <w:sz w:val="24"/>
          <w:szCs w:val="24"/>
        </w:rPr>
        <w:t>Should contain a feature where all laws and regulations related to the Water and Sanitation sector</w:t>
      </w:r>
      <w:r w:rsidR="009D4FE7">
        <w:rPr>
          <w:rFonts w:asciiTheme="majorBidi" w:hAnsiTheme="majorBidi" w:cstheme="majorBidi"/>
          <w:sz w:val="24"/>
          <w:szCs w:val="24"/>
        </w:rPr>
        <w:t xml:space="preserve"> and within the Electronic Library</w:t>
      </w:r>
      <w:r w:rsidRPr="001450A1">
        <w:rPr>
          <w:rFonts w:asciiTheme="majorBidi" w:hAnsiTheme="majorBidi" w:cstheme="majorBidi"/>
          <w:sz w:val="24"/>
          <w:szCs w:val="24"/>
        </w:rPr>
        <w:t xml:space="preserve"> could be browsed by chapters and clauses in html format.</w:t>
      </w:r>
    </w:p>
    <w:p w14:paraId="31DDB367" w14:textId="2EA6B946" w:rsidR="001858A9" w:rsidRDefault="001858A9" w:rsidP="00280E8E">
      <w:pPr>
        <w:pStyle w:val="ListParagraph"/>
        <w:numPr>
          <w:ilvl w:val="0"/>
          <w:numId w:val="27"/>
        </w:numPr>
        <w:autoSpaceDE w:val="0"/>
        <w:autoSpaceDN w:val="0"/>
        <w:adjustRightInd w:val="0"/>
        <w:spacing w:before="0" w:after="0"/>
        <w:contextualSpacing/>
        <w:jc w:val="both"/>
        <w:rPr>
          <w:rFonts w:asciiTheme="majorBidi" w:hAnsiTheme="majorBidi" w:cstheme="majorBidi"/>
          <w:sz w:val="24"/>
          <w:szCs w:val="24"/>
        </w:rPr>
      </w:pPr>
      <w:r w:rsidRPr="001450A1">
        <w:rPr>
          <w:rFonts w:asciiTheme="majorBidi" w:hAnsiTheme="majorBidi" w:cstheme="majorBidi"/>
          <w:sz w:val="24"/>
          <w:szCs w:val="24"/>
        </w:rPr>
        <w:t xml:space="preserve">Should contain a provision to </w:t>
      </w:r>
      <w:r w:rsidR="009D4FE7">
        <w:rPr>
          <w:rFonts w:asciiTheme="majorBidi" w:hAnsiTheme="majorBidi" w:cstheme="majorBidi"/>
          <w:sz w:val="24"/>
          <w:szCs w:val="24"/>
        </w:rPr>
        <w:t>Electronic Library/</w:t>
      </w:r>
      <w:r w:rsidRPr="001450A1">
        <w:rPr>
          <w:rFonts w:asciiTheme="majorBidi" w:hAnsiTheme="majorBidi" w:cstheme="majorBidi"/>
          <w:sz w:val="24"/>
          <w:szCs w:val="24"/>
        </w:rPr>
        <w:t>publish</w:t>
      </w:r>
      <w:r w:rsidR="000D1442">
        <w:rPr>
          <w:rFonts w:asciiTheme="majorBidi" w:hAnsiTheme="majorBidi" w:cstheme="majorBidi"/>
          <w:sz w:val="24"/>
          <w:szCs w:val="24"/>
        </w:rPr>
        <w:t>ed</w:t>
      </w:r>
      <w:r w:rsidRPr="001450A1">
        <w:rPr>
          <w:rFonts w:asciiTheme="majorBidi" w:hAnsiTheme="majorBidi" w:cstheme="majorBidi"/>
          <w:sz w:val="24"/>
          <w:szCs w:val="24"/>
        </w:rPr>
        <w:t xml:space="preserve"> material</w:t>
      </w:r>
      <w:r w:rsidR="009D4FE7">
        <w:rPr>
          <w:rFonts w:asciiTheme="majorBidi" w:hAnsiTheme="majorBidi" w:cstheme="majorBidi"/>
          <w:sz w:val="24"/>
          <w:szCs w:val="24"/>
        </w:rPr>
        <w:t>, and Geo-tagged Map developed under GIS Component of the consultancy</w:t>
      </w:r>
    </w:p>
    <w:p w14:paraId="40458D16" w14:textId="16A63581" w:rsidR="005B43D4" w:rsidRPr="001450A1" w:rsidRDefault="005B43D4" w:rsidP="00280E8E">
      <w:pPr>
        <w:pStyle w:val="ListParagraph"/>
        <w:numPr>
          <w:ilvl w:val="0"/>
          <w:numId w:val="27"/>
        </w:numPr>
        <w:autoSpaceDE w:val="0"/>
        <w:autoSpaceDN w:val="0"/>
        <w:adjustRightInd w:val="0"/>
        <w:spacing w:before="0" w:after="0"/>
        <w:contextualSpacing/>
        <w:jc w:val="both"/>
        <w:rPr>
          <w:rFonts w:asciiTheme="majorBidi" w:hAnsiTheme="majorBidi" w:cstheme="majorBidi"/>
          <w:sz w:val="24"/>
          <w:szCs w:val="24"/>
        </w:rPr>
      </w:pPr>
      <w:r>
        <w:rPr>
          <w:rFonts w:asciiTheme="majorBidi" w:hAnsiTheme="majorBidi" w:cstheme="majorBidi"/>
          <w:sz w:val="24"/>
          <w:szCs w:val="24"/>
        </w:rPr>
        <w:t>Should contain visible links to weather and rainfall data from the Maldives Meteorological Services (MMS) and snapshot of current condition of water and sanitation in the Maldives</w:t>
      </w:r>
    </w:p>
    <w:p w14:paraId="04E24E64" w14:textId="3BC8B748" w:rsidR="001858A9" w:rsidRDefault="001858A9" w:rsidP="00280E8E">
      <w:pPr>
        <w:pStyle w:val="ListParagraph"/>
        <w:numPr>
          <w:ilvl w:val="0"/>
          <w:numId w:val="27"/>
        </w:numPr>
        <w:autoSpaceDE w:val="0"/>
        <w:autoSpaceDN w:val="0"/>
        <w:adjustRightInd w:val="0"/>
        <w:spacing w:before="0" w:after="0"/>
        <w:contextualSpacing/>
        <w:jc w:val="both"/>
        <w:rPr>
          <w:rFonts w:asciiTheme="majorBidi" w:hAnsiTheme="majorBidi" w:cstheme="majorBidi"/>
          <w:sz w:val="24"/>
          <w:szCs w:val="24"/>
        </w:rPr>
      </w:pPr>
      <w:r w:rsidRPr="00654E42">
        <w:rPr>
          <w:rFonts w:asciiTheme="majorBidi" w:hAnsiTheme="majorBidi" w:cstheme="majorBidi"/>
          <w:sz w:val="24"/>
          <w:szCs w:val="24"/>
        </w:rPr>
        <w:t xml:space="preserve">Should have an events calendar (gallery, videos, </w:t>
      </w:r>
      <w:r w:rsidR="00654E42" w:rsidRPr="00654E42">
        <w:rPr>
          <w:rFonts w:asciiTheme="majorBidi" w:hAnsiTheme="majorBidi" w:cstheme="majorBidi"/>
          <w:sz w:val="24"/>
          <w:szCs w:val="24"/>
        </w:rPr>
        <w:t xml:space="preserve">seminar/workshop </w:t>
      </w:r>
      <w:r w:rsidRPr="00654E42">
        <w:rPr>
          <w:rFonts w:asciiTheme="majorBidi" w:hAnsiTheme="majorBidi" w:cstheme="majorBidi"/>
          <w:sz w:val="24"/>
          <w:szCs w:val="24"/>
        </w:rPr>
        <w:t xml:space="preserve">documents, </w:t>
      </w:r>
      <w:r w:rsidR="00654E42" w:rsidRPr="00654E42">
        <w:rPr>
          <w:rFonts w:asciiTheme="majorBidi" w:hAnsiTheme="majorBidi" w:cstheme="majorBidi"/>
          <w:sz w:val="24"/>
          <w:szCs w:val="24"/>
        </w:rPr>
        <w:t xml:space="preserve">meeting documents, </w:t>
      </w:r>
      <w:proofErr w:type="spellStart"/>
      <w:r w:rsidR="00654E42" w:rsidRPr="00654E42">
        <w:rPr>
          <w:rFonts w:asciiTheme="majorBidi" w:hAnsiTheme="majorBidi" w:cstheme="majorBidi"/>
          <w:sz w:val="24"/>
          <w:szCs w:val="24"/>
        </w:rPr>
        <w:t>programme</w:t>
      </w:r>
      <w:proofErr w:type="spellEnd"/>
      <w:r w:rsidR="00654E42" w:rsidRPr="00654E42">
        <w:rPr>
          <w:rFonts w:asciiTheme="majorBidi" w:hAnsiTheme="majorBidi" w:cstheme="majorBidi"/>
          <w:sz w:val="24"/>
          <w:szCs w:val="24"/>
        </w:rPr>
        <w:t xml:space="preserve"> updates, and </w:t>
      </w:r>
      <w:r w:rsidRPr="00654E42">
        <w:rPr>
          <w:rFonts w:asciiTheme="majorBidi" w:hAnsiTheme="majorBidi" w:cstheme="majorBidi"/>
          <w:sz w:val="24"/>
          <w:szCs w:val="24"/>
        </w:rPr>
        <w:t>other material related to event</w:t>
      </w:r>
      <w:r w:rsidR="00654E42" w:rsidRPr="00654E42">
        <w:rPr>
          <w:rFonts w:asciiTheme="majorBidi" w:hAnsiTheme="majorBidi" w:cstheme="majorBidi"/>
          <w:sz w:val="24"/>
          <w:szCs w:val="24"/>
        </w:rPr>
        <w:t>s</w:t>
      </w:r>
      <w:r w:rsidRPr="00654E42">
        <w:rPr>
          <w:rFonts w:asciiTheme="majorBidi" w:hAnsiTheme="majorBidi" w:cstheme="majorBidi"/>
          <w:sz w:val="24"/>
          <w:szCs w:val="24"/>
        </w:rPr>
        <w:t xml:space="preserve"> should be linked).</w:t>
      </w:r>
      <w:r w:rsidR="00654E42" w:rsidRPr="00654E42">
        <w:rPr>
          <w:rFonts w:asciiTheme="majorBidi" w:hAnsiTheme="majorBidi" w:cstheme="majorBidi"/>
          <w:sz w:val="24"/>
          <w:szCs w:val="24"/>
        </w:rPr>
        <w:t xml:space="preserve"> </w:t>
      </w:r>
    </w:p>
    <w:p w14:paraId="1E2C24FE" w14:textId="594A5EA1" w:rsidR="009D4FE7" w:rsidRPr="009D4FE7" w:rsidRDefault="009D4FE7" w:rsidP="009D4FE7">
      <w:pPr>
        <w:autoSpaceDE w:val="0"/>
        <w:autoSpaceDN w:val="0"/>
        <w:adjustRightInd w:val="0"/>
        <w:spacing w:before="0" w:after="0"/>
        <w:contextualSpacing/>
        <w:jc w:val="both"/>
        <w:rPr>
          <w:rFonts w:asciiTheme="majorBidi" w:hAnsiTheme="majorBidi" w:cstheme="majorBidi"/>
          <w:sz w:val="24"/>
          <w:szCs w:val="24"/>
        </w:rPr>
      </w:pPr>
    </w:p>
    <w:p w14:paraId="7B47C8DB" w14:textId="77777777" w:rsidR="0011458F" w:rsidRPr="0011458F" w:rsidRDefault="0011458F" w:rsidP="0011458F">
      <w:pPr>
        <w:autoSpaceDE w:val="0"/>
        <w:autoSpaceDN w:val="0"/>
        <w:adjustRightInd w:val="0"/>
        <w:spacing w:before="0" w:after="0"/>
        <w:contextualSpacing/>
        <w:jc w:val="both"/>
        <w:rPr>
          <w:rFonts w:asciiTheme="majorBidi" w:hAnsiTheme="majorBidi" w:cstheme="majorBidi"/>
          <w:sz w:val="24"/>
          <w:szCs w:val="24"/>
        </w:rPr>
      </w:pPr>
    </w:p>
    <w:p w14:paraId="78E5FF22" w14:textId="77777777" w:rsidR="001858A9" w:rsidRPr="00006F10" w:rsidRDefault="001858A9" w:rsidP="001450A1">
      <w:pPr>
        <w:pStyle w:val="ListParagraph"/>
        <w:jc w:val="both"/>
        <w:rPr>
          <w:rFonts w:asciiTheme="majorBidi" w:eastAsia="Times New Roman" w:hAnsiTheme="majorBidi" w:cstheme="majorBidi"/>
          <w:b/>
          <w:bCs/>
          <w:color w:val="000000" w:themeColor="text1"/>
          <w:sz w:val="24"/>
          <w:szCs w:val="24"/>
        </w:rPr>
      </w:pPr>
      <w:r w:rsidRPr="00006F10">
        <w:rPr>
          <w:rFonts w:asciiTheme="majorBidi" w:hAnsiTheme="majorBidi" w:cstheme="majorBidi"/>
          <w:b/>
          <w:bCs/>
          <w:color w:val="000000" w:themeColor="text1"/>
          <w:sz w:val="24"/>
          <w:szCs w:val="24"/>
        </w:rPr>
        <w:t xml:space="preserve">B)  </w:t>
      </w:r>
      <w:r w:rsidRPr="00006F10">
        <w:rPr>
          <w:rFonts w:asciiTheme="majorBidi" w:hAnsiTheme="majorBidi" w:cstheme="majorBidi"/>
          <w:b/>
          <w:bCs/>
          <w:vanish/>
          <w:color w:val="000000" w:themeColor="text1"/>
          <w:sz w:val="24"/>
          <w:szCs w:val="24"/>
        </w:rPr>
        <w:cr/>
        <w:t xml:space="preserve">portal an Electronic library. </w:t>
      </w:r>
      <w:r w:rsidRPr="00006F10">
        <w:rPr>
          <w:rFonts w:asciiTheme="majorBidi" w:hAnsiTheme="majorBidi" w:cstheme="majorBidi"/>
          <w:b/>
          <w:bCs/>
          <w:vanish/>
          <w:color w:val="000000" w:themeColor="text1"/>
          <w:sz w:val="24"/>
          <w:szCs w:val="24"/>
        </w:rPr>
        <w:pgNum/>
      </w:r>
      <w:r w:rsidRPr="00006F10">
        <w:rPr>
          <w:rFonts w:asciiTheme="majorBidi" w:hAnsiTheme="majorBidi" w:cstheme="majorBidi"/>
          <w:b/>
          <w:bCs/>
          <w:vanish/>
          <w:color w:val="000000" w:themeColor="text1"/>
          <w:sz w:val="24"/>
          <w:szCs w:val="24"/>
        </w:rPr>
        <w:pgNum/>
      </w:r>
      <w:r w:rsidRPr="00006F10">
        <w:rPr>
          <w:rFonts w:asciiTheme="majorBidi" w:hAnsiTheme="majorBidi" w:cstheme="majorBidi"/>
          <w:b/>
          <w:bCs/>
          <w:vanish/>
          <w:color w:val="000000" w:themeColor="text1"/>
          <w:sz w:val="24"/>
          <w:szCs w:val="24"/>
        </w:rPr>
        <w:pgNum/>
      </w:r>
      <w:r w:rsidRPr="00006F10">
        <w:rPr>
          <w:rFonts w:asciiTheme="majorBidi" w:hAnsiTheme="majorBidi" w:cstheme="majorBidi"/>
          <w:b/>
          <w:bCs/>
          <w:vanish/>
          <w:color w:val="000000" w:themeColor="text1"/>
          <w:sz w:val="24"/>
          <w:szCs w:val="24"/>
        </w:rPr>
        <w:pgNum/>
      </w:r>
      <w:r w:rsidRPr="00006F10">
        <w:rPr>
          <w:rFonts w:asciiTheme="majorBidi" w:hAnsiTheme="majorBidi" w:cstheme="majorBidi"/>
          <w:b/>
          <w:bCs/>
          <w:vanish/>
          <w:color w:val="000000" w:themeColor="text1"/>
          <w:sz w:val="24"/>
          <w:szCs w:val="24"/>
        </w:rPr>
        <w:pgNum/>
      </w:r>
      <w:r w:rsidRPr="00006F10">
        <w:rPr>
          <w:rFonts w:asciiTheme="majorBidi" w:hAnsiTheme="majorBidi" w:cstheme="majorBidi"/>
          <w:b/>
          <w:bCs/>
          <w:vanish/>
          <w:color w:val="000000" w:themeColor="text1"/>
          <w:sz w:val="24"/>
          <w:szCs w:val="24"/>
        </w:rPr>
        <w:pgNum/>
      </w:r>
      <w:r w:rsidRPr="00006F10">
        <w:rPr>
          <w:rFonts w:asciiTheme="majorBidi" w:hAnsiTheme="majorBidi" w:cstheme="majorBidi"/>
          <w:b/>
          <w:bCs/>
          <w:vanish/>
          <w:color w:val="000000" w:themeColor="text1"/>
          <w:sz w:val="24"/>
          <w:szCs w:val="24"/>
        </w:rPr>
        <w:pgNum/>
      </w:r>
      <w:r w:rsidRPr="00006F10">
        <w:rPr>
          <w:rFonts w:asciiTheme="majorBidi" w:hAnsiTheme="majorBidi" w:cstheme="majorBidi"/>
          <w:b/>
          <w:bCs/>
          <w:vanish/>
          <w:color w:val="000000" w:themeColor="text1"/>
          <w:sz w:val="24"/>
          <w:szCs w:val="24"/>
        </w:rPr>
        <w:pgNum/>
      </w:r>
      <w:r w:rsidRPr="00006F10">
        <w:rPr>
          <w:rFonts w:asciiTheme="majorBidi" w:hAnsiTheme="majorBidi" w:cstheme="majorBidi"/>
          <w:b/>
          <w:bCs/>
          <w:vanish/>
          <w:color w:val="000000" w:themeColor="text1"/>
          <w:sz w:val="24"/>
          <w:szCs w:val="24"/>
        </w:rPr>
        <w:pgNum/>
      </w:r>
      <w:r w:rsidRPr="00006F10">
        <w:rPr>
          <w:rFonts w:asciiTheme="majorBidi" w:hAnsiTheme="majorBidi" w:cstheme="majorBidi"/>
          <w:b/>
          <w:bCs/>
          <w:vanish/>
          <w:color w:val="000000" w:themeColor="text1"/>
          <w:sz w:val="24"/>
          <w:szCs w:val="24"/>
        </w:rPr>
        <w:pgNum/>
      </w:r>
      <w:r w:rsidRPr="00006F10">
        <w:rPr>
          <w:rFonts w:asciiTheme="majorBidi" w:hAnsiTheme="majorBidi" w:cstheme="majorBidi"/>
          <w:b/>
          <w:bCs/>
          <w:vanish/>
          <w:color w:val="000000" w:themeColor="text1"/>
          <w:sz w:val="24"/>
          <w:szCs w:val="24"/>
        </w:rPr>
        <w:pgNum/>
      </w:r>
      <w:r w:rsidRPr="00006F10">
        <w:rPr>
          <w:rFonts w:asciiTheme="majorBidi" w:hAnsiTheme="majorBidi" w:cstheme="majorBidi"/>
          <w:b/>
          <w:bCs/>
          <w:vanish/>
          <w:color w:val="000000" w:themeColor="text1"/>
          <w:sz w:val="24"/>
          <w:szCs w:val="24"/>
        </w:rPr>
        <w:pgNum/>
      </w:r>
      <w:r w:rsidRPr="00006F10">
        <w:rPr>
          <w:rFonts w:asciiTheme="majorBidi" w:hAnsiTheme="majorBidi" w:cstheme="majorBidi"/>
          <w:b/>
          <w:bCs/>
          <w:vanish/>
          <w:color w:val="000000" w:themeColor="text1"/>
          <w:sz w:val="24"/>
          <w:szCs w:val="24"/>
        </w:rPr>
        <w:pgNum/>
      </w:r>
      <w:r w:rsidRPr="00006F10">
        <w:rPr>
          <w:rFonts w:asciiTheme="majorBidi" w:hAnsiTheme="majorBidi" w:cstheme="majorBidi"/>
          <w:b/>
          <w:bCs/>
          <w:vanish/>
          <w:color w:val="000000" w:themeColor="text1"/>
          <w:sz w:val="24"/>
          <w:szCs w:val="24"/>
        </w:rPr>
        <w:pgNum/>
      </w:r>
      <w:r w:rsidRPr="00006F10">
        <w:rPr>
          <w:rFonts w:asciiTheme="majorBidi" w:hAnsiTheme="majorBidi" w:cstheme="majorBidi"/>
          <w:b/>
          <w:bCs/>
          <w:vanish/>
          <w:color w:val="000000" w:themeColor="text1"/>
          <w:sz w:val="24"/>
          <w:szCs w:val="24"/>
        </w:rPr>
        <w:pgNum/>
      </w:r>
      <w:r w:rsidRPr="00006F10">
        <w:rPr>
          <w:rFonts w:asciiTheme="majorBidi" w:hAnsiTheme="majorBidi" w:cstheme="majorBidi"/>
          <w:b/>
          <w:bCs/>
          <w:vanish/>
          <w:color w:val="000000" w:themeColor="text1"/>
          <w:sz w:val="24"/>
          <w:szCs w:val="24"/>
        </w:rPr>
        <w:pgNum/>
      </w:r>
      <w:r w:rsidRPr="00006F10">
        <w:rPr>
          <w:rFonts w:asciiTheme="majorBidi" w:hAnsiTheme="majorBidi" w:cstheme="majorBidi"/>
          <w:b/>
          <w:bCs/>
          <w:vanish/>
          <w:color w:val="000000" w:themeColor="text1"/>
          <w:sz w:val="24"/>
          <w:szCs w:val="24"/>
        </w:rPr>
        <w:pgNum/>
      </w:r>
      <w:r w:rsidRPr="00006F10">
        <w:rPr>
          <w:rFonts w:asciiTheme="majorBidi" w:hAnsiTheme="majorBidi" w:cstheme="majorBidi"/>
          <w:b/>
          <w:bCs/>
          <w:vanish/>
          <w:color w:val="000000" w:themeColor="text1"/>
          <w:sz w:val="24"/>
          <w:szCs w:val="24"/>
        </w:rPr>
        <w:pgNum/>
      </w:r>
      <w:r w:rsidRPr="00006F10">
        <w:rPr>
          <w:rFonts w:asciiTheme="majorBidi" w:hAnsiTheme="majorBidi" w:cstheme="majorBidi"/>
          <w:b/>
          <w:bCs/>
          <w:vanish/>
          <w:color w:val="000000" w:themeColor="text1"/>
          <w:sz w:val="24"/>
          <w:szCs w:val="24"/>
        </w:rPr>
        <w:pgNum/>
      </w:r>
      <w:r w:rsidRPr="00006F10">
        <w:rPr>
          <w:rFonts w:asciiTheme="majorBidi" w:hAnsiTheme="majorBidi" w:cstheme="majorBidi"/>
          <w:b/>
          <w:bCs/>
          <w:vanish/>
          <w:color w:val="000000" w:themeColor="text1"/>
          <w:sz w:val="24"/>
          <w:szCs w:val="24"/>
        </w:rPr>
        <w:pgNum/>
      </w:r>
      <w:r w:rsidRPr="00006F10">
        <w:rPr>
          <w:rFonts w:asciiTheme="majorBidi" w:hAnsiTheme="majorBidi" w:cstheme="majorBidi"/>
          <w:b/>
          <w:bCs/>
          <w:vanish/>
          <w:color w:val="000000" w:themeColor="text1"/>
          <w:sz w:val="24"/>
          <w:szCs w:val="24"/>
        </w:rPr>
        <w:pgNum/>
      </w:r>
      <w:r w:rsidRPr="00006F10">
        <w:rPr>
          <w:rFonts w:asciiTheme="majorBidi" w:hAnsiTheme="majorBidi" w:cstheme="majorBidi"/>
          <w:b/>
          <w:bCs/>
          <w:vanish/>
          <w:color w:val="000000" w:themeColor="text1"/>
          <w:sz w:val="24"/>
          <w:szCs w:val="24"/>
        </w:rPr>
        <w:pgNum/>
      </w:r>
      <w:r w:rsidRPr="00006F10">
        <w:rPr>
          <w:rFonts w:asciiTheme="majorBidi" w:hAnsiTheme="majorBidi" w:cstheme="majorBidi"/>
          <w:b/>
          <w:bCs/>
          <w:vanish/>
          <w:color w:val="000000" w:themeColor="text1"/>
          <w:sz w:val="24"/>
          <w:szCs w:val="24"/>
        </w:rPr>
        <w:pgNum/>
      </w:r>
      <w:r w:rsidRPr="00006F10">
        <w:rPr>
          <w:rFonts w:asciiTheme="majorBidi" w:hAnsiTheme="majorBidi" w:cstheme="majorBidi"/>
          <w:b/>
          <w:bCs/>
          <w:vanish/>
          <w:color w:val="000000" w:themeColor="text1"/>
          <w:sz w:val="24"/>
          <w:szCs w:val="24"/>
        </w:rPr>
        <w:pgNum/>
      </w:r>
      <w:r w:rsidRPr="00006F10">
        <w:rPr>
          <w:rFonts w:asciiTheme="majorBidi" w:hAnsiTheme="majorBidi" w:cstheme="majorBidi"/>
          <w:b/>
          <w:bCs/>
          <w:vanish/>
          <w:color w:val="000000" w:themeColor="text1"/>
          <w:sz w:val="24"/>
          <w:szCs w:val="24"/>
        </w:rPr>
        <w:pgNum/>
      </w:r>
      <w:r w:rsidRPr="00006F10">
        <w:rPr>
          <w:rFonts w:asciiTheme="majorBidi" w:hAnsiTheme="majorBidi" w:cstheme="majorBidi"/>
          <w:b/>
          <w:bCs/>
          <w:vanish/>
          <w:color w:val="000000" w:themeColor="text1"/>
          <w:sz w:val="24"/>
          <w:szCs w:val="24"/>
        </w:rPr>
        <w:pgNum/>
      </w:r>
      <w:r w:rsidRPr="00006F10">
        <w:rPr>
          <w:rFonts w:asciiTheme="majorBidi" w:hAnsiTheme="majorBidi" w:cstheme="majorBidi"/>
          <w:b/>
          <w:bCs/>
          <w:vanish/>
          <w:color w:val="000000" w:themeColor="text1"/>
          <w:sz w:val="24"/>
          <w:szCs w:val="24"/>
        </w:rPr>
        <w:pgNum/>
      </w:r>
      <w:r w:rsidRPr="00006F10">
        <w:rPr>
          <w:rFonts w:asciiTheme="majorBidi" w:hAnsiTheme="majorBidi" w:cstheme="majorBidi"/>
          <w:b/>
          <w:bCs/>
          <w:vanish/>
          <w:color w:val="000000" w:themeColor="text1"/>
          <w:sz w:val="24"/>
          <w:szCs w:val="24"/>
        </w:rPr>
        <w:pgNum/>
      </w:r>
      <w:r w:rsidRPr="00006F10">
        <w:rPr>
          <w:rFonts w:asciiTheme="majorBidi" w:hAnsiTheme="majorBidi" w:cstheme="majorBidi"/>
          <w:b/>
          <w:bCs/>
          <w:vanish/>
          <w:color w:val="000000" w:themeColor="text1"/>
          <w:sz w:val="24"/>
          <w:szCs w:val="24"/>
        </w:rPr>
        <w:pgNum/>
      </w:r>
      <w:r w:rsidRPr="00006F10">
        <w:rPr>
          <w:rFonts w:asciiTheme="majorBidi" w:hAnsiTheme="majorBidi" w:cstheme="majorBidi"/>
          <w:b/>
          <w:bCs/>
          <w:vanish/>
          <w:color w:val="000000" w:themeColor="text1"/>
          <w:sz w:val="24"/>
          <w:szCs w:val="24"/>
        </w:rPr>
        <w:pgNum/>
      </w:r>
      <w:r w:rsidRPr="00006F10">
        <w:rPr>
          <w:rFonts w:asciiTheme="majorBidi" w:hAnsiTheme="majorBidi" w:cstheme="majorBidi"/>
          <w:b/>
          <w:bCs/>
          <w:vanish/>
          <w:color w:val="000000" w:themeColor="text1"/>
          <w:sz w:val="24"/>
          <w:szCs w:val="24"/>
        </w:rPr>
        <w:pgNum/>
      </w:r>
      <w:r w:rsidRPr="00006F10">
        <w:rPr>
          <w:rFonts w:asciiTheme="majorBidi" w:hAnsiTheme="majorBidi" w:cstheme="majorBidi"/>
          <w:b/>
          <w:bCs/>
          <w:vanish/>
          <w:color w:val="000000" w:themeColor="text1"/>
          <w:sz w:val="24"/>
          <w:szCs w:val="24"/>
        </w:rPr>
        <w:pgNum/>
      </w:r>
      <w:r w:rsidRPr="00006F10">
        <w:rPr>
          <w:rFonts w:asciiTheme="majorBidi" w:hAnsiTheme="majorBidi" w:cstheme="majorBidi"/>
          <w:b/>
          <w:bCs/>
          <w:vanish/>
          <w:color w:val="000000" w:themeColor="text1"/>
          <w:sz w:val="24"/>
          <w:szCs w:val="24"/>
        </w:rPr>
        <w:pgNum/>
      </w:r>
      <w:r w:rsidRPr="00006F10">
        <w:rPr>
          <w:rFonts w:asciiTheme="majorBidi" w:hAnsiTheme="majorBidi" w:cstheme="majorBidi"/>
          <w:b/>
          <w:bCs/>
          <w:vanish/>
          <w:color w:val="000000" w:themeColor="text1"/>
          <w:sz w:val="24"/>
          <w:szCs w:val="24"/>
        </w:rPr>
        <w:pgNum/>
      </w:r>
      <w:r w:rsidRPr="00006F10">
        <w:rPr>
          <w:rFonts w:asciiTheme="majorBidi" w:hAnsiTheme="majorBidi" w:cstheme="majorBidi"/>
          <w:b/>
          <w:bCs/>
          <w:vanish/>
          <w:color w:val="000000" w:themeColor="text1"/>
          <w:sz w:val="24"/>
          <w:szCs w:val="24"/>
        </w:rPr>
        <w:pgNum/>
      </w:r>
      <w:r w:rsidRPr="00006F10">
        <w:rPr>
          <w:rFonts w:asciiTheme="majorBidi" w:hAnsiTheme="majorBidi" w:cstheme="majorBidi"/>
          <w:b/>
          <w:bCs/>
          <w:vanish/>
          <w:color w:val="000000" w:themeColor="text1"/>
          <w:sz w:val="24"/>
          <w:szCs w:val="24"/>
        </w:rPr>
        <w:pgNum/>
      </w:r>
      <w:r w:rsidRPr="00006F10">
        <w:rPr>
          <w:rFonts w:asciiTheme="majorBidi" w:hAnsiTheme="majorBidi" w:cstheme="majorBidi"/>
          <w:b/>
          <w:bCs/>
          <w:vanish/>
          <w:color w:val="000000" w:themeColor="text1"/>
          <w:sz w:val="24"/>
          <w:szCs w:val="24"/>
        </w:rPr>
        <w:pgNum/>
      </w:r>
      <w:r w:rsidRPr="00006F10">
        <w:rPr>
          <w:rFonts w:asciiTheme="majorBidi" w:hAnsiTheme="majorBidi" w:cstheme="majorBidi"/>
          <w:b/>
          <w:bCs/>
          <w:vanish/>
          <w:color w:val="000000" w:themeColor="text1"/>
          <w:sz w:val="24"/>
          <w:szCs w:val="24"/>
        </w:rPr>
        <w:pgNum/>
      </w:r>
      <w:r w:rsidRPr="00006F10">
        <w:rPr>
          <w:rFonts w:asciiTheme="majorBidi" w:hAnsiTheme="majorBidi" w:cstheme="majorBidi"/>
          <w:b/>
          <w:bCs/>
          <w:vanish/>
          <w:color w:val="000000" w:themeColor="text1"/>
          <w:sz w:val="24"/>
          <w:szCs w:val="24"/>
        </w:rPr>
        <w:pgNum/>
      </w:r>
      <w:r w:rsidRPr="00006F10">
        <w:rPr>
          <w:rFonts w:asciiTheme="majorBidi" w:hAnsiTheme="majorBidi" w:cstheme="majorBidi"/>
          <w:b/>
          <w:bCs/>
          <w:vanish/>
          <w:color w:val="000000" w:themeColor="text1"/>
          <w:sz w:val="24"/>
          <w:szCs w:val="24"/>
        </w:rPr>
        <w:pgNum/>
      </w:r>
      <w:r w:rsidRPr="00006F10">
        <w:rPr>
          <w:rFonts w:asciiTheme="majorBidi" w:hAnsiTheme="majorBidi" w:cstheme="majorBidi"/>
          <w:b/>
          <w:bCs/>
          <w:vanish/>
          <w:color w:val="000000" w:themeColor="text1"/>
          <w:sz w:val="24"/>
          <w:szCs w:val="24"/>
        </w:rPr>
        <w:pgNum/>
      </w:r>
      <w:r w:rsidRPr="00006F10">
        <w:rPr>
          <w:rFonts w:asciiTheme="majorBidi" w:hAnsiTheme="majorBidi" w:cstheme="majorBidi"/>
          <w:b/>
          <w:bCs/>
          <w:vanish/>
          <w:color w:val="000000" w:themeColor="text1"/>
          <w:sz w:val="24"/>
          <w:szCs w:val="24"/>
        </w:rPr>
        <w:pgNum/>
      </w:r>
      <w:r w:rsidRPr="00006F10">
        <w:rPr>
          <w:rFonts w:asciiTheme="majorBidi" w:hAnsiTheme="majorBidi" w:cstheme="majorBidi"/>
          <w:b/>
          <w:bCs/>
          <w:vanish/>
          <w:color w:val="000000" w:themeColor="text1"/>
          <w:sz w:val="24"/>
          <w:szCs w:val="24"/>
        </w:rPr>
        <w:pgNum/>
      </w:r>
      <w:r w:rsidRPr="00006F10">
        <w:rPr>
          <w:rFonts w:asciiTheme="majorBidi" w:hAnsiTheme="majorBidi" w:cstheme="majorBidi"/>
          <w:b/>
          <w:bCs/>
          <w:vanish/>
          <w:color w:val="000000" w:themeColor="text1"/>
          <w:sz w:val="24"/>
          <w:szCs w:val="24"/>
        </w:rPr>
        <w:pgNum/>
      </w:r>
      <w:r w:rsidRPr="00006F10">
        <w:rPr>
          <w:rFonts w:asciiTheme="majorBidi" w:hAnsiTheme="majorBidi" w:cstheme="majorBidi"/>
          <w:b/>
          <w:bCs/>
          <w:vanish/>
          <w:color w:val="000000" w:themeColor="text1"/>
          <w:sz w:val="24"/>
          <w:szCs w:val="24"/>
        </w:rPr>
        <w:pgNum/>
      </w:r>
      <w:r w:rsidRPr="00006F10">
        <w:rPr>
          <w:rFonts w:asciiTheme="majorBidi" w:hAnsiTheme="majorBidi" w:cstheme="majorBidi"/>
          <w:b/>
          <w:bCs/>
          <w:vanish/>
          <w:color w:val="000000" w:themeColor="text1"/>
          <w:sz w:val="24"/>
          <w:szCs w:val="24"/>
        </w:rPr>
        <w:pgNum/>
      </w:r>
      <w:r w:rsidRPr="00006F10">
        <w:rPr>
          <w:rFonts w:asciiTheme="majorBidi" w:hAnsiTheme="majorBidi" w:cstheme="majorBidi"/>
          <w:b/>
          <w:bCs/>
          <w:vanish/>
          <w:color w:val="000000" w:themeColor="text1"/>
          <w:sz w:val="24"/>
          <w:szCs w:val="24"/>
        </w:rPr>
        <w:pgNum/>
      </w:r>
      <w:r w:rsidRPr="00006F10">
        <w:rPr>
          <w:rFonts w:asciiTheme="majorBidi" w:hAnsiTheme="majorBidi" w:cstheme="majorBidi"/>
          <w:b/>
          <w:bCs/>
          <w:vanish/>
          <w:color w:val="000000" w:themeColor="text1"/>
          <w:sz w:val="24"/>
          <w:szCs w:val="24"/>
        </w:rPr>
        <w:pgNum/>
      </w:r>
      <w:r w:rsidRPr="00006F10">
        <w:rPr>
          <w:rFonts w:asciiTheme="majorBidi" w:hAnsiTheme="majorBidi" w:cstheme="majorBidi"/>
          <w:b/>
          <w:bCs/>
          <w:vanish/>
          <w:color w:val="000000" w:themeColor="text1"/>
          <w:sz w:val="24"/>
          <w:szCs w:val="24"/>
        </w:rPr>
        <w:pgNum/>
      </w:r>
      <w:r w:rsidRPr="00006F10">
        <w:rPr>
          <w:rFonts w:asciiTheme="majorBidi" w:hAnsiTheme="majorBidi" w:cstheme="majorBidi"/>
          <w:b/>
          <w:bCs/>
          <w:vanish/>
          <w:color w:val="000000" w:themeColor="text1"/>
          <w:sz w:val="24"/>
          <w:szCs w:val="24"/>
        </w:rPr>
        <w:pgNum/>
      </w:r>
      <w:r w:rsidRPr="00006F10">
        <w:rPr>
          <w:rFonts w:asciiTheme="majorBidi" w:hAnsiTheme="majorBidi" w:cstheme="majorBidi"/>
          <w:b/>
          <w:bCs/>
          <w:vanish/>
          <w:color w:val="000000" w:themeColor="text1"/>
          <w:sz w:val="24"/>
          <w:szCs w:val="24"/>
        </w:rPr>
        <w:pgNum/>
      </w:r>
      <w:r w:rsidRPr="00006F10">
        <w:rPr>
          <w:rFonts w:asciiTheme="majorBidi" w:hAnsiTheme="majorBidi" w:cstheme="majorBidi"/>
          <w:b/>
          <w:bCs/>
          <w:vanish/>
          <w:color w:val="000000" w:themeColor="text1"/>
          <w:sz w:val="24"/>
          <w:szCs w:val="24"/>
        </w:rPr>
        <w:pgNum/>
      </w:r>
      <w:r w:rsidRPr="00006F10">
        <w:rPr>
          <w:rFonts w:asciiTheme="majorBidi" w:hAnsiTheme="majorBidi" w:cstheme="majorBidi"/>
          <w:b/>
          <w:bCs/>
          <w:vanish/>
          <w:color w:val="000000" w:themeColor="text1"/>
          <w:sz w:val="24"/>
          <w:szCs w:val="24"/>
        </w:rPr>
        <w:pgNum/>
      </w:r>
      <w:r w:rsidRPr="00006F10">
        <w:rPr>
          <w:rFonts w:asciiTheme="majorBidi" w:hAnsiTheme="majorBidi" w:cstheme="majorBidi"/>
          <w:b/>
          <w:bCs/>
          <w:vanish/>
          <w:color w:val="000000" w:themeColor="text1"/>
          <w:sz w:val="24"/>
          <w:szCs w:val="24"/>
        </w:rPr>
        <w:pgNum/>
      </w:r>
      <w:r w:rsidRPr="00006F10">
        <w:rPr>
          <w:rFonts w:asciiTheme="majorBidi" w:hAnsiTheme="majorBidi" w:cstheme="majorBidi"/>
          <w:b/>
          <w:bCs/>
          <w:vanish/>
          <w:color w:val="000000" w:themeColor="text1"/>
          <w:sz w:val="24"/>
          <w:szCs w:val="24"/>
        </w:rPr>
        <w:pgNum/>
      </w:r>
      <w:r w:rsidRPr="00006F10">
        <w:rPr>
          <w:rFonts w:asciiTheme="majorBidi" w:hAnsiTheme="majorBidi" w:cstheme="majorBidi"/>
          <w:b/>
          <w:bCs/>
          <w:vanish/>
          <w:color w:val="000000" w:themeColor="text1"/>
          <w:sz w:val="24"/>
          <w:szCs w:val="24"/>
        </w:rPr>
        <w:pgNum/>
      </w:r>
      <w:r w:rsidRPr="00006F10">
        <w:rPr>
          <w:rFonts w:asciiTheme="majorBidi" w:hAnsiTheme="majorBidi" w:cstheme="majorBidi"/>
          <w:b/>
          <w:bCs/>
          <w:vanish/>
          <w:color w:val="000000" w:themeColor="text1"/>
          <w:sz w:val="24"/>
          <w:szCs w:val="24"/>
        </w:rPr>
        <w:pgNum/>
      </w:r>
      <w:r w:rsidRPr="00006F10">
        <w:rPr>
          <w:rFonts w:asciiTheme="majorBidi" w:hAnsiTheme="majorBidi" w:cstheme="majorBidi"/>
          <w:b/>
          <w:bCs/>
          <w:vanish/>
          <w:color w:val="000000" w:themeColor="text1"/>
          <w:sz w:val="24"/>
          <w:szCs w:val="24"/>
        </w:rPr>
        <w:pgNum/>
      </w:r>
      <w:r w:rsidRPr="00006F10">
        <w:rPr>
          <w:rFonts w:asciiTheme="majorBidi" w:hAnsiTheme="majorBidi" w:cstheme="majorBidi"/>
          <w:b/>
          <w:bCs/>
          <w:vanish/>
          <w:color w:val="000000" w:themeColor="text1"/>
          <w:sz w:val="24"/>
          <w:szCs w:val="24"/>
        </w:rPr>
        <w:pgNum/>
      </w:r>
      <w:r w:rsidRPr="00006F10">
        <w:rPr>
          <w:rFonts w:asciiTheme="majorBidi" w:hAnsiTheme="majorBidi" w:cstheme="majorBidi"/>
          <w:b/>
          <w:bCs/>
          <w:vanish/>
          <w:color w:val="000000" w:themeColor="text1"/>
          <w:sz w:val="24"/>
          <w:szCs w:val="24"/>
        </w:rPr>
        <w:pgNum/>
      </w:r>
      <w:r w:rsidRPr="00006F10">
        <w:rPr>
          <w:rFonts w:asciiTheme="majorBidi" w:hAnsiTheme="majorBidi" w:cstheme="majorBidi"/>
          <w:b/>
          <w:bCs/>
          <w:vanish/>
          <w:color w:val="000000" w:themeColor="text1"/>
          <w:sz w:val="24"/>
          <w:szCs w:val="24"/>
        </w:rPr>
        <w:pgNum/>
      </w:r>
      <w:r w:rsidRPr="00006F10">
        <w:rPr>
          <w:rFonts w:asciiTheme="majorBidi" w:hAnsiTheme="majorBidi" w:cstheme="majorBidi"/>
          <w:b/>
          <w:bCs/>
          <w:vanish/>
          <w:color w:val="000000" w:themeColor="text1"/>
          <w:sz w:val="24"/>
          <w:szCs w:val="24"/>
        </w:rPr>
        <w:pgNum/>
      </w:r>
      <w:r w:rsidRPr="00006F10">
        <w:rPr>
          <w:rFonts w:asciiTheme="majorBidi" w:hAnsiTheme="majorBidi" w:cstheme="majorBidi"/>
          <w:b/>
          <w:bCs/>
          <w:vanish/>
          <w:color w:val="000000" w:themeColor="text1"/>
          <w:sz w:val="24"/>
          <w:szCs w:val="24"/>
        </w:rPr>
        <w:pgNum/>
      </w:r>
      <w:r w:rsidRPr="00006F10">
        <w:rPr>
          <w:rFonts w:asciiTheme="majorBidi" w:hAnsiTheme="majorBidi" w:cstheme="majorBidi"/>
          <w:b/>
          <w:bCs/>
          <w:vanish/>
          <w:color w:val="000000" w:themeColor="text1"/>
          <w:sz w:val="24"/>
          <w:szCs w:val="24"/>
        </w:rPr>
        <w:pgNum/>
      </w:r>
      <w:r w:rsidRPr="00006F10">
        <w:rPr>
          <w:rFonts w:asciiTheme="majorBidi" w:hAnsiTheme="majorBidi" w:cstheme="majorBidi"/>
          <w:b/>
          <w:bCs/>
          <w:vanish/>
          <w:color w:val="000000" w:themeColor="text1"/>
          <w:sz w:val="24"/>
          <w:szCs w:val="24"/>
        </w:rPr>
        <w:pgNum/>
      </w:r>
      <w:r w:rsidRPr="00006F10">
        <w:rPr>
          <w:rFonts w:asciiTheme="majorBidi" w:hAnsiTheme="majorBidi" w:cstheme="majorBidi"/>
          <w:b/>
          <w:bCs/>
          <w:vanish/>
          <w:color w:val="000000" w:themeColor="text1"/>
          <w:sz w:val="24"/>
          <w:szCs w:val="24"/>
        </w:rPr>
        <w:pgNum/>
      </w:r>
      <w:r w:rsidRPr="00006F10">
        <w:rPr>
          <w:rFonts w:asciiTheme="majorBidi" w:hAnsiTheme="majorBidi" w:cstheme="majorBidi"/>
          <w:b/>
          <w:bCs/>
          <w:vanish/>
          <w:color w:val="000000" w:themeColor="text1"/>
          <w:sz w:val="24"/>
          <w:szCs w:val="24"/>
        </w:rPr>
        <w:pgNum/>
      </w:r>
      <w:r w:rsidRPr="00006F10">
        <w:rPr>
          <w:rFonts w:asciiTheme="majorBidi" w:hAnsiTheme="majorBidi" w:cstheme="majorBidi"/>
          <w:b/>
          <w:bCs/>
          <w:vanish/>
          <w:color w:val="000000" w:themeColor="text1"/>
          <w:sz w:val="24"/>
          <w:szCs w:val="24"/>
        </w:rPr>
        <w:pgNum/>
      </w:r>
      <w:r w:rsidRPr="00006F10">
        <w:rPr>
          <w:rFonts w:asciiTheme="majorBidi" w:hAnsiTheme="majorBidi" w:cstheme="majorBidi"/>
          <w:b/>
          <w:bCs/>
          <w:vanish/>
          <w:color w:val="000000" w:themeColor="text1"/>
          <w:sz w:val="24"/>
          <w:szCs w:val="24"/>
        </w:rPr>
        <w:pgNum/>
      </w:r>
      <w:r w:rsidRPr="00006F10">
        <w:rPr>
          <w:rFonts w:asciiTheme="majorBidi" w:hAnsiTheme="majorBidi" w:cstheme="majorBidi"/>
          <w:b/>
          <w:bCs/>
          <w:vanish/>
          <w:color w:val="000000" w:themeColor="text1"/>
          <w:sz w:val="24"/>
          <w:szCs w:val="24"/>
        </w:rPr>
        <w:pgNum/>
      </w:r>
      <w:r w:rsidRPr="00006F10">
        <w:rPr>
          <w:rFonts w:asciiTheme="majorBidi" w:hAnsiTheme="majorBidi" w:cstheme="majorBidi"/>
          <w:b/>
          <w:bCs/>
          <w:vanish/>
          <w:color w:val="000000" w:themeColor="text1"/>
          <w:sz w:val="24"/>
          <w:szCs w:val="24"/>
        </w:rPr>
        <w:pgNum/>
      </w:r>
      <w:r w:rsidRPr="00006F10">
        <w:rPr>
          <w:rFonts w:asciiTheme="majorBidi" w:hAnsiTheme="majorBidi" w:cstheme="majorBidi"/>
          <w:b/>
          <w:bCs/>
          <w:vanish/>
          <w:color w:val="000000" w:themeColor="text1"/>
          <w:sz w:val="24"/>
          <w:szCs w:val="24"/>
        </w:rPr>
        <w:pgNum/>
      </w:r>
      <w:r w:rsidRPr="00006F10">
        <w:rPr>
          <w:rFonts w:asciiTheme="majorBidi" w:hAnsiTheme="majorBidi" w:cstheme="majorBidi"/>
          <w:b/>
          <w:bCs/>
          <w:vanish/>
          <w:color w:val="000000" w:themeColor="text1"/>
          <w:sz w:val="24"/>
          <w:szCs w:val="24"/>
        </w:rPr>
        <w:pgNum/>
      </w:r>
      <w:r w:rsidRPr="00006F10">
        <w:rPr>
          <w:rFonts w:asciiTheme="majorBidi" w:hAnsiTheme="majorBidi" w:cstheme="majorBidi"/>
          <w:b/>
          <w:bCs/>
          <w:vanish/>
          <w:color w:val="000000" w:themeColor="text1"/>
          <w:sz w:val="24"/>
          <w:szCs w:val="24"/>
        </w:rPr>
        <w:pgNum/>
      </w:r>
      <w:r w:rsidRPr="00006F10">
        <w:rPr>
          <w:rFonts w:asciiTheme="majorBidi" w:hAnsiTheme="majorBidi" w:cstheme="majorBidi"/>
          <w:b/>
          <w:bCs/>
          <w:vanish/>
          <w:color w:val="000000" w:themeColor="text1"/>
          <w:sz w:val="24"/>
          <w:szCs w:val="24"/>
        </w:rPr>
        <w:pgNum/>
      </w:r>
      <w:r w:rsidRPr="00006F10">
        <w:rPr>
          <w:rFonts w:asciiTheme="majorBidi" w:hAnsiTheme="majorBidi" w:cstheme="majorBidi"/>
          <w:b/>
          <w:bCs/>
          <w:vanish/>
          <w:color w:val="000000" w:themeColor="text1"/>
          <w:sz w:val="24"/>
          <w:szCs w:val="24"/>
        </w:rPr>
        <w:pgNum/>
      </w:r>
      <w:r w:rsidRPr="00006F10">
        <w:rPr>
          <w:rFonts w:asciiTheme="majorBidi" w:hAnsiTheme="majorBidi" w:cstheme="majorBidi"/>
          <w:b/>
          <w:bCs/>
          <w:vanish/>
          <w:color w:val="000000" w:themeColor="text1"/>
          <w:sz w:val="24"/>
          <w:szCs w:val="24"/>
        </w:rPr>
        <w:pgNum/>
      </w:r>
      <w:r w:rsidRPr="00006F10">
        <w:rPr>
          <w:rFonts w:asciiTheme="majorBidi" w:hAnsiTheme="majorBidi" w:cstheme="majorBidi"/>
          <w:b/>
          <w:bCs/>
          <w:vanish/>
          <w:color w:val="000000" w:themeColor="text1"/>
          <w:sz w:val="24"/>
          <w:szCs w:val="24"/>
        </w:rPr>
        <w:pgNum/>
      </w:r>
      <w:r w:rsidRPr="00006F10">
        <w:rPr>
          <w:rFonts w:asciiTheme="majorBidi" w:hAnsiTheme="majorBidi" w:cstheme="majorBidi"/>
          <w:b/>
          <w:bCs/>
          <w:vanish/>
          <w:color w:val="000000" w:themeColor="text1"/>
          <w:sz w:val="24"/>
          <w:szCs w:val="24"/>
        </w:rPr>
        <w:pgNum/>
      </w:r>
      <w:r w:rsidRPr="00006F10">
        <w:rPr>
          <w:rFonts w:asciiTheme="majorBidi" w:hAnsiTheme="majorBidi" w:cstheme="majorBidi"/>
          <w:b/>
          <w:bCs/>
          <w:vanish/>
          <w:color w:val="000000" w:themeColor="text1"/>
          <w:sz w:val="24"/>
          <w:szCs w:val="24"/>
        </w:rPr>
        <w:pgNum/>
      </w:r>
      <w:r w:rsidRPr="00006F10">
        <w:rPr>
          <w:rFonts w:asciiTheme="majorBidi" w:hAnsiTheme="majorBidi" w:cstheme="majorBidi"/>
          <w:b/>
          <w:bCs/>
          <w:vanish/>
          <w:color w:val="000000" w:themeColor="text1"/>
          <w:sz w:val="24"/>
          <w:szCs w:val="24"/>
        </w:rPr>
        <w:pgNum/>
      </w:r>
      <w:r w:rsidRPr="00006F10">
        <w:rPr>
          <w:rFonts w:asciiTheme="majorBidi" w:hAnsiTheme="majorBidi" w:cstheme="majorBidi"/>
          <w:b/>
          <w:bCs/>
          <w:vanish/>
          <w:color w:val="000000" w:themeColor="text1"/>
          <w:sz w:val="24"/>
          <w:szCs w:val="24"/>
        </w:rPr>
        <w:pgNum/>
      </w:r>
      <w:r w:rsidRPr="00006F10">
        <w:rPr>
          <w:rFonts w:asciiTheme="majorBidi" w:hAnsiTheme="majorBidi" w:cstheme="majorBidi"/>
          <w:b/>
          <w:bCs/>
          <w:vanish/>
          <w:color w:val="000000" w:themeColor="text1"/>
          <w:sz w:val="24"/>
          <w:szCs w:val="24"/>
        </w:rPr>
        <w:pgNum/>
      </w:r>
      <w:r w:rsidRPr="00006F10">
        <w:rPr>
          <w:rFonts w:asciiTheme="majorBidi" w:hAnsiTheme="majorBidi" w:cstheme="majorBidi"/>
          <w:b/>
          <w:bCs/>
          <w:vanish/>
          <w:color w:val="000000" w:themeColor="text1"/>
          <w:sz w:val="24"/>
          <w:szCs w:val="24"/>
        </w:rPr>
        <w:pgNum/>
      </w:r>
      <w:r w:rsidRPr="00006F10">
        <w:rPr>
          <w:rFonts w:asciiTheme="majorBidi" w:hAnsiTheme="majorBidi" w:cstheme="majorBidi"/>
          <w:b/>
          <w:bCs/>
          <w:vanish/>
          <w:color w:val="000000" w:themeColor="text1"/>
          <w:sz w:val="24"/>
          <w:szCs w:val="24"/>
        </w:rPr>
        <w:pgNum/>
      </w:r>
      <w:r w:rsidRPr="00006F10">
        <w:rPr>
          <w:rFonts w:asciiTheme="majorBidi" w:hAnsiTheme="majorBidi" w:cstheme="majorBidi"/>
          <w:b/>
          <w:bCs/>
          <w:vanish/>
          <w:color w:val="000000" w:themeColor="text1"/>
          <w:sz w:val="24"/>
          <w:szCs w:val="24"/>
        </w:rPr>
        <w:pgNum/>
      </w:r>
      <w:r w:rsidRPr="00006F10">
        <w:rPr>
          <w:rFonts w:asciiTheme="majorBidi" w:hAnsiTheme="majorBidi" w:cstheme="majorBidi"/>
          <w:b/>
          <w:bCs/>
          <w:vanish/>
          <w:color w:val="000000" w:themeColor="text1"/>
          <w:sz w:val="24"/>
          <w:szCs w:val="24"/>
        </w:rPr>
        <w:pgNum/>
      </w:r>
      <w:r w:rsidRPr="00006F10">
        <w:rPr>
          <w:rFonts w:asciiTheme="majorBidi" w:hAnsiTheme="majorBidi" w:cstheme="majorBidi"/>
          <w:b/>
          <w:bCs/>
          <w:vanish/>
          <w:color w:val="000000" w:themeColor="text1"/>
          <w:sz w:val="24"/>
          <w:szCs w:val="24"/>
        </w:rPr>
        <w:pgNum/>
      </w:r>
      <w:r w:rsidRPr="00006F10">
        <w:rPr>
          <w:rFonts w:asciiTheme="majorBidi" w:hAnsiTheme="majorBidi" w:cstheme="majorBidi"/>
          <w:b/>
          <w:bCs/>
          <w:vanish/>
          <w:color w:val="000000" w:themeColor="text1"/>
          <w:sz w:val="24"/>
          <w:szCs w:val="24"/>
        </w:rPr>
        <w:pgNum/>
      </w:r>
      <w:r w:rsidRPr="00006F10">
        <w:rPr>
          <w:rFonts w:asciiTheme="majorBidi" w:hAnsiTheme="majorBidi" w:cstheme="majorBidi"/>
          <w:b/>
          <w:bCs/>
          <w:vanish/>
          <w:color w:val="000000" w:themeColor="text1"/>
          <w:sz w:val="24"/>
          <w:szCs w:val="24"/>
        </w:rPr>
        <w:pgNum/>
      </w:r>
      <w:r w:rsidRPr="00006F10">
        <w:rPr>
          <w:rFonts w:asciiTheme="majorBidi" w:hAnsiTheme="majorBidi" w:cstheme="majorBidi"/>
          <w:b/>
          <w:bCs/>
          <w:vanish/>
          <w:color w:val="000000" w:themeColor="text1"/>
          <w:sz w:val="24"/>
          <w:szCs w:val="24"/>
        </w:rPr>
        <w:pgNum/>
      </w:r>
      <w:r w:rsidRPr="00006F10">
        <w:rPr>
          <w:rFonts w:asciiTheme="majorBidi" w:hAnsiTheme="majorBidi" w:cstheme="majorBidi"/>
          <w:b/>
          <w:bCs/>
          <w:vanish/>
          <w:color w:val="000000" w:themeColor="text1"/>
          <w:sz w:val="24"/>
          <w:szCs w:val="24"/>
        </w:rPr>
        <w:pgNum/>
      </w:r>
      <w:r w:rsidRPr="00006F10">
        <w:rPr>
          <w:rFonts w:asciiTheme="majorBidi" w:hAnsiTheme="majorBidi" w:cstheme="majorBidi"/>
          <w:b/>
          <w:bCs/>
          <w:vanish/>
          <w:color w:val="000000" w:themeColor="text1"/>
          <w:sz w:val="24"/>
          <w:szCs w:val="24"/>
        </w:rPr>
        <w:pgNum/>
      </w:r>
      <w:r w:rsidRPr="00006F10">
        <w:rPr>
          <w:rFonts w:asciiTheme="majorBidi" w:hAnsiTheme="majorBidi" w:cstheme="majorBidi"/>
          <w:b/>
          <w:bCs/>
          <w:vanish/>
          <w:color w:val="000000" w:themeColor="text1"/>
          <w:sz w:val="24"/>
          <w:szCs w:val="24"/>
        </w:rPr>
        <w:pgNum/>
      </w:r>
      <w:r w:rsidRPr="00006F10">
        <w:rPr>
          <w:rFonts w:asciiTheme="majorBidi" w:hAnsiTheme="majorBidi" w:cstheme="majorBidi"/>
          <w:b/>
          <w:bCs/>
          <w:vanish/>
          <w:color w:val="000000" w:themeColor="text1"/>
          <w:sz w:val="24"/>
          <w:szCs w:val="24"/>
        </w:rPr>
        <w:pgNum/>
      </w:r>
      <w:r w:rsidRPr="00006F10">
        <w:rPr>
          <w:rFonts w:asciiTheme="majorBidi" w:hAnsiTheme="majorBidi" w:cstheme="majorBidi"/>
          <w:b/>
          <w:bCs/>
          <w:vanish/>
          <w:color w:val="000000" w:themeColor="text1"/>
          <w:sz w:val="24"/>
          <w:szCs w:val="24"/>
        </w:rPr>
        <w:pgNum/>
      </w:r>
      <w:r w:rsidRPr="00006F10">
        <w:rPr>
          <w:rFonts w:asciiTheme="majorBidi" w:hAnsiTheme="majorBidi" w:cstheme="majorBidi"/>
          <w:b/>
          <w:bCs/>
          <w:vanish/>
          <w:color w:val="000000" w:themeColor="text1"/>
          <w:sz w:val="24"/>
          <w:szCs w:val="24"/>
        </w:rPr>
        <w:pgNum/>
      </w:r>
      <w:r w:rsidRPr="00006F10">
        <w:rPr>
          <w:rFonts w:asciiTheme="majorBidi" w:hAnsiTheme="majorBidi" w:cstheme="majorBidi"/>
          <w:b/>
          <w:bCs/>
          <w:vanish/>
          <w:color w:val="000000" w:themeColor="text1"/>
          <w:sz w:val="24"/>
          <w:szCs w:val="24"/>
        </w:rPr>
        <w:cr/>
        <w:t>he consultancy tion sectorment der development etc.)onment official website</w:t>
      </w:r>
      <w:r w:rsidRPr="00006F10">
        <w:rPr>
          <w:rFonts w:asciiTheme="majorBidi" w:hAnsiTheme="majorBidi" w:cstheme="majorBidi"/>
          <w:b/>
          <w:bCs/>
          <w:vanish/>
          <w:color w:val="000000" w:themeColor="text1"/>
          <w:sz w:val="24"/>
          <w:szCs w:val="24"/>
        </w:rPr>
        <w:pgNum/>
      </w:r>
      <w:r w:rsidRPr="00006F10">
        <w:rPr>
          <w:rFonts w:asciiTheme="majorBidi" w:hAnsiTheme="majorBidi" w:cstheme="majorBidi"/>
          <w:b/>
          <w:bCs/>
          <w:vanish/>
          <w:color w:val="000000" w:themeColor="text1"/>
          <w:sz w:val="24"/>
          <w:szCs w:val="24"/>
        </w:rPr>
        <w:pgNum/>
      </w:r>
      <w:r w:rsidRPr="00006F10">
        <w:rPr>
          <w:rFonts w:asciiTheme="majorBidi" w:hAnsiTheme="majorBidi" w:cstheme="majorBidi"/>
          <w:b/>
          <w:bCs/>
          <w:vanish/>
          <w:color w:val="000000" w:themeColor="text1"/>
          <w:sz w:val="24"/>
          <w:szCs w:val="24"/>
        </w:rPr>
        <w:pgNum/>
      </w:r>
      <w:r w:rsidRPr="00006F10">
        <w:rPr>
          <w:rFonts w:asciiTheme="majorBidi" w:hAnsiTheme="majorBidi" w:cstheme="majorBidi"/>
          <w:b/>
          <w:bCs/>
          <w:vanish/>
          <w:color w:val="000000" w:themeColor="text1"/>
          <w:sz w:val="24"/>
          <w:szCs w:val="24"/>
        </w:rPr>
        <w:pgNum/>
      </w:r>
      <w:r w:rsidRPr="00006F10">
        <w:rPr>
          <w:rFonts w:asciiTheme="majorBidi" w:hAnsiTheme="majorBidi" w:cstheme="majorBidi"/>
          <w:b/>
          <w:bCs/>
          <w:vanish/>
          <w:color w:val="000000" w:themeColor="text1"/>
          <w:sz w:val="24"/>
          <w:szCs w:val="24"/>
        </w:rPr>
        <w:pgNum/>
      </w:r>
      <w:r w:rsidRPr="00006F10">
        <w:rPr>
          <w:rFonts w:asciiTheme="majorBidi" w:hAnsiTheme="majorBidi" w:cstheme="majorBidi"/>
          <w:b/>
          <w:bCs/>
          <w:vanish/>
          <w:color w:val="000000" w:themeColor="text1"/>
          <w:sz w:val="24"/>
          <w:szCs w:val="24"/>
        </w:rPr>
        <w:pgNum/>
      </w:r>
      <w:r w:rsidRPr="00006F10">
        <w:rPr>
          <w:rFonts w:asciiTheme="majorBidi" w:hAnsiTheme="majorBidi" w:cstheme="majorBidi"/>
          <w:b/>
          <w:bCs/>
          <w:vanish/>
          <w:color w:val="000000" w:themeColor="text1"/>
          <w:sz w:val="24"/>
          <w:szCs w:val="24"/>
        </w:rPr>
        <w:pgNum/>
      </w:r>
      <w:r w:rsidRPr="00006F10">
        <w:rPr>
          <w:rFonts w:asciiTheme="majorBidi" w:hAnsiTheme="majorBidi" w:cstheme="majorBidi"/>
          <w:b/>
          <w:bCs/>
          <w:vanish/>
          <w:color w:val="000000" w:themeColor="text1"/>
          <w:sz w:val="24"/>
          <w:szCs w:val="24"/>
        </w:rPr>
        <w:pgNum/>
      </w:r>
      <w:r w:rsidRPr="00006F10">
        <w:rPr>
          <w:rFonts w:asciiTheme="majorBidi" w:hAnsiTheme="majorBidi" w:cstheme="majorBidi"/>
          <w:b/>
          <w:bCs/>
          <w:vanish/>
          <w:color w:val="000000" w:themeColor="text1"/>
          <w:sz w:val="24"/>
          <w:szCs w:val="24"/>
        </w:rPr>
        <w:pgNum/>
      </w:r>
      <w:r w:rsidRPr="00006F10">
        <w:rPr>
          <w:rFonts w:asciiTheme="majorBidi" w:hAnsiTheme="majorBidi" w:cstheme="majorBidi"/>
          <w:b/>
          <w:bCs/>
          <w:vanish/>
          <w:color w:val="000000" w:themeColor="text1"/>
          <w:sz w:val="24"/>
          <w:szCs w:val="24"/>
        </w:rPr>
        <w:pgNum/>
      </w:r>
      <w:r w:rsidRPr="00006F10">
        <w:rPr>
          <w:rFonts w:asciiTheme="majorBidi" w:hAnsiTheme="majorBidi" w:cstheme="majorBidi"/>
          <w:b/>
          <w:bCs/>
          <w:vanish/>
          <w:color w:val="000000" w:themeColor="text1"/>
          <w:sz w:val="24"/>
          <w:szCs w:val="24"/>
        </w:rPr>
        <w:pgNum/>
      </w:r>
      <w:r w:rsidRPr="00006F10">
        <w:rPr>
          <w:rFonts w:asciiTheme="majorBidi" w:hAnsiTheme="majorBidi" w:cstheme="majorBidi"/>
          <w:b/>
          <w:bCs/>
          <w:vanish/>
          <w:color w:val="000000" w:themeColor="text1"/>
          <w:sz w:val="24"/>
          <w:szCs w:val="24"/>
        </w:rPr>
        <w:pgNum/>
      </w:r>
      <w:r w:rsidRPr="00006F10">
        <w:rPr>
          <w:rFonts w:asciiTheme="majorBidi" w:hAnsiTheme="majorBidi" w:cstheme="majorBidi"/>
          <w:b/>
          <w:bCs/>
          <w:vanish/>
          <w:color w:val="000000" w:themeColor="text1"/>
          <w:sz w:val="24"/>
          <w:szCs w:val="24"/>
        </w:rPr>
        <w:pgNum/>
      </w:r>
      <w:r w:rsidRPr="00006F10">
        <w:rPr>
          <w:rFonts w:asciiTheme="majorBidi" w:hAnsiTheme="majorBidi" w:cstheme="majorBidi"/>
          <w:b/>
          <w:bCs/>
          <w:vanish/>
          <w:color w:val="000000" w:themeColor="text1"/>
          <w:sz w:val="24"/>
          <w:szCs w:val="24"/>
        </w:rPr>
        <w:pgNum/>
      </w:r>
      <w:r w:rsidRPr="00006F10">
        <w:rPr>
          <w:rFonts w:asciiTheme="majorBidi" w:hAnsiTheme="majorBidi" w:cstheme="majorBidi"/>
          <w:b/>
          <w:bCs/>
          <w:vanish/>
          <w:color w:val="000000" w:themeColor="text1"/>
          <w:sz w:val="24"/>
          <w:szCs w:val="24"/>
        </w:rPr>
        <w:pgNum/>
      </w:r>
      <w:r w:rsidRPr="00006F10">
        <w:rPr>
          <w:rFonts w:asciiTheme="majorBidi" w:hAnsiTheme="majorBidi" w:cstheme="majorBidi"/>
          <w:b/>
          <w:bCs/>
          <w:vanish/>
          <w:color w:val="000000" w:themeColor="text1"/>
          <w:sz w:val="24"/>
          <w:szCs w:val="24"/>
        </w:rPr>
        <w:pgNum/>
      </w:r>
      <w:r w:rsidRPr="00006F10">
        <w:rPr>
          <w:rFonts w:asciiTheme="majorBidi" w:hAnsiTheme="majorBidi" w:cstheme="majorBidi"/>
          <w:b/>
          <w:bCs/>
          <w:vanish/>
          <w:color w:val="000000" w:themeColor="text1"/>
          <w:sz w:val="24"/>
          <w:szCs w:val="24"/>
        </w:rPr>
        <w:pgNum/>
      </w:r>
      <w:r w:rsidRPr="00006F10">
        <w:rPr>
          <w:rFonts w:asciiTheme="majorBidi" w:hAnsiTheme="majorBidi" w:cstheme="majorBidi"/>
          <w:b/>
          <w:bCs/>
          <w:vanish/>
          <w:color w:val="000000" w:themeColor="text1"/>
          <w:sz w:val="24"/>
          <w:szCs w:val="24"/>
        </w:rPr>
        <w:pgNum/>
      </w:r>
      <w:r w:rsidRPr="00006F10">
        <w:rPr>
          <w:rFonts w:asciiTheme="majorBidi" w:hAnsiTheme="majorBidi" w:cstheme="majorBidi"/>
          <w:b/>
          <w:bCs/>
          <w:vanish/>
          <w:color w:val="000000" w:themeColor="text1"/>
          <w:sz w:val="24"/>
          <w:szCs w:val="24"/>
        </w:rPr>
        <w:pgNum/>
      </w:r>
      <w:r w:rsidRPr="00006F10">
        <w:rPr>
          <w:rFonts w:asciiTheme="majorBidi" w:hAnsiTheme="majorBidi" w:cstheme="majorBidi"/>
          <w:b/>
          <w:bCs/>
          <w:vanish/>
          <w:color w:val="000000" w:themeColor="text1"/>
          <w:sz w:val="24"/>
          <w:szCs w:val="24"/>
        </w:rPr>
        <w:pgNum/>
      </w:r>
      <w:r w:rsidRPr="00006F10">
        <w:rPr>
          <w:rFonts w:asciiTheme="majorBidi" w:hAnsiTheme="majorBidi" w:cstheme="majorBidi"/>
          <w:b/>
          <w:bCs/>
          <w:vanish/>
          <w:color w:val="000000" w:themeColor="text1"/>
          <w:sz w:val="24"/>
          <w:szCs w:val="24"/>
        </w:rPr>
        <w:pgNum/>
      </w:r>
      <w:r w:rsidRPr="00006F10">
        <w:rPr>
          <w:rFonts w:asciiTheme="majorBidi" w:hAnsiTheme="majorBidi" w:cstheme="majorBidi"/>
          <w:b/>
          <w:bCs/>
          <w:vanish/>
          <w:color w:val="000000" w:themeColor="text1"/>
          <w:sz w:val="24"/>
          <w:szCs w:val="24"/>
        </w:rPr>
        <w:pgNum/>
      </w:r>
      <w:r w:rsidRPr="00006F10">
        <w:rPr>
          <w:rFonts w:asciiTheme="majorBidi" w:hAnsiTheme="majorBidi" w:cstheme="majorBidi"/>
          <w:b/>
          <w:bCs/>
          <w:vanish/>
          <w:color w:val="000000" w:themeColor="text1"/>
          <w:sz w:val="24"/>
          <w:szCs w:val="24"/>
        </w:rPr>
        <w:pgNum/>
      </w:r>
      <w:r w:rsidRPr="00006F10">
        <w:rPr>
          <w:rFonts w:asciiTheme="majorBidi" w:hAnsiTheme="majorBidi" w:cstheme="majorBidi"/>
          <w:b/>
          <w:bCs/>
          <w:vanish/>
          <w:color w:val="000000" w:themeColor="text1"/>
          <w:sz w:val="24"/>
          <w:szCs w:val="24"/>
        </w:rPr>
        <w:pgNum/>
      </w:r>
      <w:r w:rsidRPr="00006F10">
        <w:rPr>
          <w:rFonts w:asciiTheme="majorBidi" w:hAnsiTheme="majorBidi" w:cstheme="majorBidi"/>
          <w:b/>
          <w:bCs/>
          <w:vanish/>
          <w:color w:val="000000" w:themeColor="text1"/>
          <w:sz w:val="24"/>
          <w:szCs w:val="24"/>
        </w:rPr>
        <w:pgNum/>
      </w:r>
      <w:r w:rsidRPr="00006F10">
        <w:rPr>
          <w:rFonts w:asciiTheme="majorBidi" w:hAnsiTheme="majorBidi" w:cstheme="majorBidi"/>
          <w:b/>
          <w:bCs/>
          <w:vanish/>
          <w:color w:val="000000" w:themeColor="text1"/>
          <w:sz w:val="24"/>
          <w:szCs w:val="24"/>
        </w:rPr>
        <w:pgNum/>
      </w:r>
      <w:r w:rsidRPr="00006F10">
        <w:rPr>
          <w:rFonts w:asciiTheme="majorBidi" w:hAnsiTheme="majorBidi" w:cstheme="majorBidi"/>
          <w:b/>
          <w:bCs/>
          <w:vanish/>
          <w:color w:val="000000" w:themeColor="text1"/>
          <w:sz w:val="24"/>
          <w:szCs w:val="24"/>
        </w:rPr>
        <w:pgNum/>
      </w:r>
      <w:r w:rsidRPr="00006F10">
        <w:rPr>
          <w:rFonts w:asciiTheme="majorBidi" w:hAnsiTheme="majorBidi" w:cstheme="majorBidi"/>
          <w:b/>
          <w:bCs/>
          <w:vanish/>
          <w:color w:val="000000" w:themeColor="text1"/>
          <w:sz w:val="24"/>
          <w:szCs w:val="24"/>
        </w:rPr>
        <w:pgNum/>
      </w:r>
      <w:r w:rsidRPr="00006F10">
        <w:rPr>
          <w:rFonts w:asciiTheme="majorBidi" w:hAnsiTheme="majorBidi" w:cstheme="majorBidi"/>
          <w:b/>
          <w:bCs/>
          <w:vanish/>
          <w:color w:val="000000" w:themeColor="text1"/>
          <w:sz w:val="24"/>
          <w:szCs w:val="24"/>
        </w:rPr>
        <w:pgNum/>
      </w:r>
      <w:r w:rsidRPr="00006F10">
        <w:rPr>
          <w:rFonts w:asciiTheme="majorBidi" w:hAnsiTheme="majorBidi" w:cstheme="majorBidi"/>
          <w:b/>
          <w:bCs/>
          <w:vanish/>
          <w:color w:val="000000" w:themeColor="text1"/>
          <w:sz w:val="24"/>
          <w:szCs w:val="24"/>
        </w:rPr>
        <w:pgNum/>
      </w:r>
      <w:r w:rsidRPr="00006F10">
        <w:rPr>
          <w:rFonts w:asciiTheme="majorBidi" w:hAnsiTheme="majorBidi" w:cstheme="majorBidi"/>
          <w:b/>
          <w:bCs/>
          <w:vanish/>
          <w:color w:val="000000" w:themeColor="text1"/>
          <w:sz w:val="24"/>
          <w:szCs w:val="24"/>
        </w:rPr>
        <w:pgNum/>
      </w:r>
      <w:r w:rsidRPr="00006F10">
        <w:rPr>
          <w:rFonts w:asciiTheme="majorBidi" w:hAnsiTheme="majorBidi" w:cstheme="majorBidi"/>
          <w:b/>
          <w:bCs/>
          <w:vanish/>
          <w:color w:val="000000" w:themeColor="text1"/>
          <w:sz w:val="24"/>
          <w:szCs w:val="24"/>
        </w:rPr>
        <w:pgNum/>
      </w:r>
      <w:r w:rsidRPr="00006F10">
        <w:rPr>
          <w:rFonts w:asciiTheme="majorBidi" w:hAnsiTheme="majorBidi" w:cstheme="majorBidi"/>
          <w:b/>
          <w:bCs/>
          <w:vanish/>
          <w:color w:val="000000" w:themeColor="text1"/>
          <w:sz w:val="24"/>
          <w:szCs w:val="24"/>
        </w:rPr>
        <w:pgNum/>
      </w:r>
      <w:r w:rsidRPr="00006F10">
        <w:rPr>
          <w:rFonts w:asciiTheme="majorBidi" w:hAnsiTheme="majorBidi" w:cstheme="majorBidi"/>
          <w:b/>
          <w:bCs/>
          <w:vanish/>
          <w:color w:val="000000" w:themeColor="text1"/>
          <w:sz w:val="24"/>
          <w:szCs w:val="24"/>
        </w:rPr>
        <w:pgNum/>
      </w:r>
      <w:r w:rsidRPr="00006F10">
        <w:rPr>
          <w:rFonts w:asciiTheme="majorBidi" w:hAnsiTheme="majorBidi" w:cstheme="majorBidi"/>
          <w:b/>
          <w:bCs/>
          <w:vanish/>
          <w:color w:val="000000" w:themeColor="text1"/>
          <w:sz w:val="24"/>
          <w:szCs w:val="24"/>
        </w:rPr>
        <w:pgNum/>
      </w:r>
      <w:r w:rsidRPr="00006F10">
        <w:rPr>
          <w:rFonts w:asciiTheme="majorBidi" w:hAnsiTheme="majorBidi" w:cstheme="majorBidi"/>
          <w:b/>
          <w:bCs/>
          <w:vanish/>
          <w:color w:val="000000" w:themeColor="text1"/>
          <w:sz w:val="24"/>
          <w:szCs w:val="24"/>
        </w:rPr>
        <w:pgNum/>
      </w:r>
      <w:r w:rsidRPr="00006F10">
        <w:rPr>
          <w:rFonts w:asciiTheme="majorBidi" w:hAnsiTheme="majorBidi" w:cstheme="majorBidi"/>
          <w:b/>
          <w:bCs/>
          <w:vanish/>
          <w:color w:val="000000" w:themeColor="text1"/>
          <w:sz w:val="24"/>
          <w:szCs w:val="24"/>
        </w:rPr>
        <w:pgNum/>
      </w:r>
      <w:r w:rsidRPr="00006F10">
        <w:rPr>
          <w:rFonts w:asciiTheme="majorBidi" w:hAnsiTheme="majorBidi" w:cstheme="majorBidi"/>
          <w:b/>
          <w:bCs/>
          <w:vanish/>
          <w:color w:val="000000" w:themeColor="text1"/>
          <w:sz w:val="24"/>
          <w:szCs w:val="24"/>
        </w:rPr>
        <w:pgNum/>
      </w:r>
      <w:r w:rsidRPr="00006F10">
        <w:rPr>
          <w:rFonts w:asciiTheme="majorBidi" w:hAnsiTheme="majorBidi" w:cstheme="majorBidi"/>
          <w:b/>
          <w:bCs/>
          <w:vanish/>
          <w:color w:val="000000" w:themeColor="text1"/>
          <w:sz w:val="24"/>
          <w:szCs w:val="24"/>
        </w:rPr>
        <w:pgNum/>
      </w:r>
      <w:r w:rsidRPr="00006F10">
        <w:rPr>
          <w:rFonts w:asciiTheme="majorBidi" w:hAnsiTheme="majorBidi" w:cstheme="majorBidi"/>
          <w:b/>
          <w:bCs/>
          <w:vanish/>
          <w:color w:val="000000" w:themeColor="text1"/>
          <w:sz w:val="24"/>
          <w:szCs w:val="24"/>
        </w:rPr>
        <w:pgNum/>
      </w:r>
      <w:r w:rsidRPr="00006F10">
        <w:rPr>
          <w:rFonts w:asciiTheme="majorBidi" w:hAnsiTheme="majorBidi" w:cstheme="majorBidi"/>
          <w:b/>
          <w:bCs/>
          <w:vanish/>
          <w:color w:val="000000" w:themeColor="text1"/>
          <w:sz w:val="24"/>
          <w:szCs w:val="24"/>
        </w:rPr>
        <w:pgNum/>
      </w:r>
      <w:r w:rsidRPr="00006F10">
        <w:rPr>
          <w:rFonts w:asciiTheme="majorBidi" w:hAnsiTheme="majorBidi" w:cstheme="majorBidi"/>
          <w:b/>
          <w:bCs/>
          <w:vanish/>
          <w:color w:val="000000" w:themeColor="text1"/>
          <w:sz w:val="24"/>
          <w:szCs w:val="24"/>
        </w:rPr>
        <w:pgNum/>
      </w:r>
      <w:r w:rsidRPr="00006F10">
        <w:rPr>
          <w:rFonts w:asciiTheme="majorBidi" w:hAnsiTheme="majorBidi" w:cstheme="majorBidi"/>
          <w:b/>
          <w:bCs/>
          <w:vanish/>
          <w:color w:val="000000" w:themeColor="text1"/>
          <w:sz w:val="24"/>
          <w:szCs w:val="24"/>
        </w:rPr>
        <w:pgNum/>
      </w:r>
      <w:r w:rsidRPr="00006F10">
        <w:rPr>
          <w:rFonts w:asciiTheme="majorBidi" w:hAnsiTheme="majorBidi" w:cstheme="majorBidi"/>
          <w:b/>
          <w:bCs/>
          <w:vanish/>
          <w:color w:val="000000" w:themeColor="text1"/>
          <w:sz w:val="24"/>
          <w:szCs w:val="24"/>
        </w:rPr>
        <w:pgNum/>
      </w:r>
      <w:r w:rsidRPr="00006F10">
        <w:rPr>
          <w:rFonts w:asciiTheme="majorBidi" w:hAnsiTheme="majorBidi" w:cstheme="majorBidi"/>
          <w:b/>
          <w:bCs/>
          <w:vanish/>
          <w:color w:val="000000" w:themeColor="text1"/>
          <w:sz w:val="24"/>
          <w:szCs w:val="24"/>
        </w:rPr>
        <w:pgNum/>
      </w:r>
      <w:r w:rsidRPr="00006F10">
        <w:rPr>
          <w:rFonts w:asciiTheme="majorBidi" w:hAnsiTheme="majorBidi" w:cstheme="majorBidi"/>
          <w:b/>
          <w:bCs/>
          <w:vanish/>
          <w:color w:val="000000" w:themeColor="text1"/>
          <w:sz w:val="24"/>
          <w:szCs w:val="24"/>
        </w:rPr>
        <w:pgNum/>
      </w:r>
      <w:r w:rsidRPr="00006F10">
        <w:rPr>
          <w:rFonts w:asciiTheme="majorBidi" w:hAnsiTheme="majorBidi" w:cstheme="majorBidi"/>
          <w:b/>
          <w:bCs/>
          <w:vanish/>
          <w:color w:val="000000" w:themeColor="text1"/>
          <w:sz w:val="24"/>
          <w:szCs w:val="24"/>
        </w:rPr>
        <w:pgNum/>
      </w:r>
      <w:r w:rsidRPr="00006F10">
        <w:rPr>
          <w:rFonts w:asciiTheme="majorBidi" w:hAnsiTheme="majorBidi" w:cstheme="majorBidi"/>
          <w:b/>
          <w:bCs/>
          <w:vanish/>
          <w:color w:val="000000" w:themeColor="text1"/>
          <w:sz w:val="24"/>
          <w:szCs w:val="24"/>
        </w:rPr>
        <w:pgNum/>
      </w:r>
      <w:r w:rsidRPr="00006F10">
        <w:rPr>
          <w:rFonts w:asciiTheme="majorBidi" w:hAnsiTheme="majorBidi" w:cstheme="majorBidi"/>
          <w:b/>
          <w:bCs/>
          <w:vanish/>
          <w:color w:val="000000" w:themeColor="text1"/>
          <w:sz w:val="24"/>
          <w:szCs w:val="24"/>
        </w:rPr>
        <w:pgNum/>
      </w:r>
      <w:r w:rsidRPr="00006F10">
        <w:rPr>
          <w:rFonts w:asciiTheme="majorBidi" w:hAnsiTheme="majorBidi" w:cstheme="majorBidi"/>
          <w:b/>
          <w:bCs/>
          <w:vanish/>
          <w:color w:val="000000" w:themeColor="text1"/>
          <w:sz w:val="24"/>
          <w:szCs w:val="24"/>
        </w:rPr>
        <w:pgNum/>
      </w:r>
      <w:r w:rsidRPr="00006F10">
        <w:rPr>
          <w:rFonts w:asciiTheme="majorBidi" w:hAnsiTheme="majorBidi" w:cstheme="majorBidi"/>
          <w:b/>
          <w:bCs/>
          <w:vanish/>
          <w:color w:val="000000" w:themeColor="text1"/>
          <w:sz w:val="24"/>
          <w:szCs w:val="24"/>
        </w:rPr>
        <w:pgNum/>
      </w:r>
      <w:r w:rsidRPr="00006F10">
        <w:rPr>
          <w:rFonts w:asciiTheme="majorBidi" w:hAnsiTheme="majorBidi" w:cstheme="majorBidi"/>
          <w:b/>
          <w:bCs/>
          <w:vanish/>
          <w:color w:val="000000" w:themeColor="text1"/>
          <w:sz w:val="24"/>
          <w:szCs w:val="24"/>
        </w:rPr>
        <w:pgNum/>
      </w:r>
      <w:r w:rsidRPr="00006F10">
        <w:rPr>
          <w:rFonts w:asciiTheme="majorBidi" w:eastAsia="Times New Roman" w:hAnsiTheme="majorBidi" w:cstheme="majorBidi"/>
          <w:b/>
          <w:bCs/>
          <w:color w:val="000000" w:themeColor="text1"/>
          <w:sz w:val="24"/>
          <w:szCs w:val="24"/>
        </w:rPr>
        <w:t xml:space="preserve">ELECTRONIC LIBRARY </w:t>
      </w:r>
    </w:p>
    <w:p w14:paraId="2A79AD05" w14:textId="77777777" w:rsidR="001858A9" w:rsidRPr="001450A1" w:rsidRDefault="001858A9" w:rsidP="00280E8E">
      <w:pPr>
        <w:pStyle w:val="ListParagraph"/>
        <w:numPr>
          <w:ilvl w:val="0"/>
          <w:numId w:val="28"/>
        </w:numPr>
        <w:spacing w:before="0" w:after="0"/>
        <w:contextualSpacing/>
        <w:jc w:val="both"/>
        <w:rPr>
          <w:rFonts w:asciiTheme="majorBidi" w:eastAsia="Times New Roman" w:hAnsiTheme="majorBidi" w:cstheme="majorBidi"/>
          <w:sz w:val="24"/>
          <w:szCs w:val="24"/>
        </w:rPr>
      </w:pPr>
      <w:r w:rsidRPr="001450A1">
        <w:rPr>
          <w:rFonts w:asciiTheme="majorBidi" w:eastAsia="Times New Roman" w:hAnsiTheme="majorBidi" w:cstheme="majorBidi"/>
          <w:sz w:val="24"/>
          <w:szCs w:val="24"/>
        </w:rPr>
        <w:t>The developer must conduct a detailed requirement analysis with respective stakeholders</w:t>
      </w:r>
    </w:p>
    <w:p w14:paraId="18EF616D" w14:textId="1DE66C4F" w:rsidR="001858A9" w:rsidRDefault="009D4FE7" w:rsidP="00280E8E">
      <w:pPr>
        <w:pStyle w:val="ListParagraph"/>
        <w:numPr>
          <w:ilvl w:val="0"/>
          <w:numId w:val="28"/>
        </w:numPr>
        <w:spacing w:before="0" w:after="0"/>
        <w:ind w:hanging="361"/>
        <w:contextualSpacing/>
        <w:jc w:val="both"/>
        <w:rPr>
          <w:rFonts w:asciiTheme="majorBidi" w:hAnsiTheme="majorBidi" w:cstheme="majorBidi"/>
          <w:color w:val="000000"/>
          <w:sz w:val="24"/>
          <w:szCs w:val="24"/>
          <w:lang w:val="en-GB" w:eastAsia="en-GB"/>
        </w:rPr>
      </w:pPr>
      <w:r>
        <w:rPr>
          <w:rFonts w:asciiTheme="majorBidi" w:hAnsiTheme="majorBidi" w:cstheme="majorBidi"/>
          <w:color w:val="000000"/>
          <w:sz w:val="24"/>
          <w:szCs w:val="24"/>
          <w:lang w:val="en-GB" w:eastAsia="en-GB"/>
        </w:rPr>
        <w:t>An</w:t>
      </w:r>
      <w:r w:rsidR="001858A9" w:rsidRPr="001450A1">
        <w:rPr>
          <w:rFonts w:asciiTheme="majorBidi" w:hAnsiTheme="majorBidi" w:cstheme="majorBidi"/>
          <w:color w:val="000000"/>
          <w:sz w:val="24"/>
          <w:szCs w:val="24"/>
          <w:lang w:val="en-GB" w:eastAsia="en-GB"/>
        </w:rPr>
        <w:t xml:space="preserve"> access </w:t>
      </w:r>
      <w:r>
        <w:rPr>
          <w:rFonts w:asciiTheme="majorBidi" w:hAnsiTheme="majorBidi" w:cstheme="majorBidi"/>
          <w:color w:val="000000"/>
          <w:sz w:val="24"/>
          <w:szCs w:val="24"/>
          <w:lang w:val="en-GB" w:eastAsia="en-GB"/>
        </w:rPr>
        <w:t>Tab to the</w:t>
      </w:r>
      <w:r w:rsidR="001858A9" w:rsidRPr="001450A1">
        <w:rPr>
          <w:rFonts w:asciiTheme="majorBidi" w:hAnsiTheme="majorBidi" w:cstheme="majorBidi"/>
          <w:color w:val="000000"/>
          <w:sz w:val="24"/>
          <w:szCs w:val="24"/>
          <w:lang w:val="en-GB" w:eastAsia="en-GB"/>
        </w:rPr>
        <w:t xml:space="preserve"> electronic library shall be made on the webpage.</w:t>
      </w:r>
    </w:p>
    <w:p w14:paraId="77E57EEB" w14:textId="77777777" w:rsidR="00D40160" w:rsidRDefault="00D40160" w:rsidP="00280E8E">
      <w:pPr>
        <w:pStyle w:val="ListParagraph"/>
        <w:numPr>
          <w:ilvl w:val="0"/>
          <w:numId w:val="28"/>
        </w:numPr>
        <w:spacing w:before="0" w:after="0"/>
        <w:ind w:hanging="361"/>
        <w:contextualSpacing/>
        <w:jc w:val="both"/>
        <w:rPr>
          <w:rFonts w:asciiTheme="majorBidi" w:hAnsiTheme="majorBidi" w:cstheme="majorBidi"/>
          <w:color w:val="000000"/>
          <w:sz w:val="24"/>
          <w:szCs w:val="24"/>
          <w:lang w:val="en-GB" w:eastAsia="en-GB"/>
        </w:rPr>
      </w:pPr>
      <w:r w:rsidRPr="001450A1">
        <w:rPr>
          <w:rFonts w:asciiTheme="majorBidi" w:hAnsiTheme="majorBidi" w:cstheme="majorBidi"/>
          <w:color w:val="000000"/>
          <w:sz w:val="24"/>
          <w:szCs w:val="24"/>
          <w:lang w:val="en-GB" w:eastAsia="en-GB"/>
        </w:rPr>
        <w:t>All documentation available at the e-library to be stored in the local server.</w:t>
      </w:r>
    </w:p>
    <w:p w14:paraId="3A42F029" w14:textId="77777777" w:rsidR="00D40160" w:rsidRPr="005731B8" w:rsidRDefault="00D40160" w:rsidP="00280E8E">
      <w:pPr>
        <w:pStyle w:val="ListParagraph"/>
        <w:numPr>
          <w:ilvl w:val="0"/>
          <w:numId w:val="28"/>
        </w:numPr>
        <w:spacing w:before="0" w:after="0"/>
        <w:ind w:hanging="361"/>
        <w:contextualSpacing/>
        <w:jc w:val="both"/>
        <w:rPr>
          <w:rFonts w:asciiTheme="majorBidi" w:hAnsiTheme="majorBidi" w:cstheme="majorBidi"/>
          <w:sz w:val="24"/>
          <w:szCs w:val="24"/>
        </w:rPr>
      </w:pPr>
      <w:r w:rsidRPr="005731B8">
        <w:rPr>
          <w:rFonts w:asciiTheme="majorBidi" w:hAnsiTheme="majorBidi" w:cstheme="majorBidi"/>
          <w:sz w:val="24"/>
          <w:szCs w:val="24"/>
        </w:rPr>
        <w:t>Develop a full list of exi</w:t>
      </w:r>
      <w:r>
        <w:rPr>
          <w:rFonts w:asciiTheme="majorBidi" w:hAnsiTheme="majorBidi" w:cstheme="majorBidi"/>
          <w:sz w:val="24"/>
          <w:szCs w:val="24"/>
        </w:rPr>
        <w:t>s</w:t>
      </w:r>
      <w:r w:rsidRPr="005731B8">
        <w:rPr>
          <w:rFonts w:asciiTheme="majorBidi" w:hAnsiTheme="majorBidi" w:cstheme="majorBidi"/>
          <w:sz w:val="24"/>
          <w:szCs w:val="24"/>
        </w:rPr>
        <w:t>ting water and sewerage data and enter it to the library with the assistance of water and sanitation department.</w:t>
      </w:r>
    </w:p>
    <w:p w14:paraId="35043939" w14:textId="77777777" w:rsidR="00D40160" w:rsidRPr="001450A1" w:rsidRDefault="00D40160" w:rsidP="00280E8E">
      <w:pPr>
        <w:pStyle w:val="ListParagraph"/>
        <w:numPr>
          <w:ilvl w:val="0"/>
          <w:numId w:val="28"/>
        </w:numPr>
        <w:spacing w:before="0" w:after="0"/>
        <w:ind w:hanging="361"/>
        <w:contextualSpacing/>
        <w:jc w:val="both"/>
        <w:rPr>
          <w:rFonts w:asciiTheme="majorBidi" w:hAnsiTheme="majorBidi" w:cstheme="majorBidi"/>
          <w:color w:val="000000"/>
          <w:sz w:val="24"/>
          <w:szCs w:val="24"/>
          <w:lang w:val="en-GB" w:eastAsia="en-GB"/>
        </w:rPr>
      </w:pPr>
      <w:r w:rsidRPr="001450A1">
        <w:rPr>
          <w:rFonts w:asciiTheme="majorBidi" w:hAnsiTheme="majorBidi" w:cstheme="majorBidi"/>
          <w:color w:val="000000"/>
          <w:sz w:val="24"/>
          <w:szCs w:val="24"/>
          <w:lang w:val="en-GB" w:eastAsia="en-GB"/>
        </w:rPr>
        <w:t xml:space="preserve">Develop and provide an electronic records management solution that </w:t>
      </w:r>
      <w:r>
        <w:rPr>
          <w:rFonts w:asciiTheme="majorBidi" w:hAnsiTheme="majorBidi" w:cstheme="majorBidi"/>
          <w:color w:val="000000"/>
          <w:sz w:val="24"/>
          <w:szCs w:val="24"/>
          <w:lang w:val="en-GB" w:eastAsia="en-GB"/>
        </w:rPr>
        <w:t>is appropriate.</w:t>
      </w:r>
    </w:p>
    <w:p w14:paraId="719077ED" w14:textId="3EF4E6E6" w:rsidR="001858A9" w:rsidRPr="001450A1" w:rsidRDefault="001858A9" w:rsidP="00280E8E">
      <w:pPr>
        <w:pStyle w:val="ListParagraph"/>
        <w:numPr>
          <w:ilvl w:val="0"/>
          <w:numId w:val="28"/>
        </w:numPr>
        <w:spacing w:before="0" w:after="0"/>
        <w:ind w:hanging="361"/>
        <w:contextualSpacing/>
        <w:jc w:val="both"/>
        <w:rPr>
          <w:rFonts w:asciiTheme="majorBidi" w:hAnsiTheme="majorBidi" w:cstheme="majorBidi"/>
          <w:color w:val="000000"/>
          <w:sz w:val="24"/>
          <w:szCs w:val="24"/>
          <w:lang w:val="en-GB" w:eastAsia="en-GB"/>
        </w:rPr>
      </w:pPr>
      <w:r w:rsidRPr="001450A1">
        <w:rPr>
          <w:rFonts w:asciiTheme="majorBidi" w:hAnsiTheme="majorBidi" w:cstheme="majorBidi"/>
          <w:color w:val="000000"/>
          <w:sz w:val="24"/>
          <w:szCs w:val="24"/>
          <w:lang w:val="en-GB" w:eastAsia="en-GB"/>
        </w:rPr>
        <w:t>Fonts should ren</w:t>
      </w:r>
      <w:r w:rsidR="005D11C9">
        <w:rPr>
          <w:rFonts w:asciiTheme="majorBidi" w:hAnsiTheme="majorBidi" w:cstheme="majorBidi"/>
          <w:color w:val="000000"/>
          <w:sz w:val="24"/>
          <w:szCs w:val="24"/>
          <w:lang w:val="en-GB" w:eastAsia="en-GB"/>
        </w:rPr>
        <w:t>d</w:t>
      </w:r>
      <w:r w:rsidRPr="001450A1">
        <w:rPr>
          <w:rFonts w:asciiTheme="majorBidi" w:hAnsiTheme="majorBidi" w:cstheme="majorBidi"/>
          <w:color w:val="000000"/>
          <w:sz w:val="24"/>
          <w:szCs w:val="24"/>
          <w:lang w:val="en-GB" w:eastAsia="en-GB"/>
        </w:rPr>
        <w:t>er automatically and should not require installation on visitor’s devices.</w:t>
      </w:r>
    </w:p>
    <w:p w14:paraId="4E55AA3F" w14:textId="77777777" w:rsidR="001858A9" w:rsidRPr="001450A1" w:rsidRDefault="001858A9" w:rsidP="00280E8E">
      <w:pPr>
        <w:pStyle w:val="ListParagraph"/>
        <w:numPr>
          <w:ilvl w:val="0"/>
          <w:numId w:val="28"/>
        </w:numPr>
        <w:spacing w:before="0" w:after="0"/>
        <w:ind w:hanging="361"/>
        <w:contextualSpacing/>
        <w:jc w:val="both"/>
        <w:rPr>
          <w:rFonts w:asciiTheme="majorBidi" w:hAnsiTheme="majorBidi" w:cstheme="majorBidi"/>
          <w:color w:val="000000"/>
          <w:sz w:val="24"/>
          <w:szCs w:val="24"/>
          <w:lang w:val="en-GB" w:eastAsia="en-GB"/>
        </w:rPr>
      </w:pPr>
      <w:r w:rsidRPr="001450A1">
        <w:rPr>
          <w:rFonts w:asciiTheme="majorBidi" w:hAnsiTheme="majorBidi" w:cstheme="majorBidi"/>
          <w:color w:val="000000"/>
          <w:sz w:val="24"/>
          <w:szCs w:val="24"/>
          <w:lang w:val="en-GB" w:eastAsia="en-GB"/>
        </w:rPr>
        <w:t>E-library should;</w:t>
      </w:r>
    </w:p>
    <w:p w14:paraId="47710323" w14:textId="77777777" w:rsidR="001858A9" w:rsidRPr="001450A1" w:rsidRDefault="001858A9" w:rsidP="008208E2">
      <w:pPr>
        <w:pStyle w:val="ListParagraph"/>
        <w:numPr>
          <w:ilvl w:val="0"/>
          <w:numId w:val="29"/>
        </w:numPr>
        <w:spacing w:before="0" w:after="0"/>
        <w:ind w:left="1843" w:hanging="361"/>
        <w:contextualSpacing/>
        <w:jc w:val="both"/>
        <w:rPr>
          <w:rFonts w:asciiTheme="majorBidi" w:hAnsiTheme="majorBidi" w:cstheme="majorBidi"/>
          <w:color w:val="000000"/>
          <w:sz w:val="24"/>
          <w:szCs w:val="24"/>
          <w:lang w:val="en-GB" w:eastAsia="en-GB"/>
        </w:rPr>
      </w:pPr>
      <w:r w:rsidRPr="001450A1">
        <w:rPr>
          <w:rFonts w:asciiTheme="majorBidi" w:hAnsiTheme="majorBidi" w:cstheme="majorBidi"/>
          <w:color w:val="000000"/>
          <w:sz w:val="24"/>
          <w:szCs w:val="24"/>
          <w:lang w:val="en-GB" w:eastAsia="en-GB"/>
        </w:rPr>
        <w:lastRenderedPageBreak/>
        <w:t>Be responsive and compatible with all mobile devices</w:t>
      </w:r>
    </w:p>
    <w:p w14:paraId="55921DCB" w14:textId="77777777" w:rsidR="001858A9" w:rsidRPr="001450A1" w:rsidRDefault="001858A9" w:rsidP="008208E2">
      <w:pPr>
        <w:pStyle w:val="ListParagraph"/>
        <w:numPr>
          <w:ilvl w:val="0"/>
          <w:numId w:val="29"/>
        </w:numPr>
        <w:spacing w:before="0" w:after="0"/>
        <w:ind w:left="1843" w:hanging="361"/>
        <w:contextualSpacing/>
        <w:jc w:val="both"/>
        <w:rPr>
          <w:rFonts w:asciiTheme="majorBidi" w:hAnsiTheme="majorBidi" w:cstheme="majorBidi"/>
          <w:color w:val="000000"/>
          <w:sz w:val="24"/>
          <w:szCs w:val="24"/>
          <w:lang w:val="en-GB" w:eastAsia="en-GB"/>
        </w:rPr>
      </w:pPr>
      <w:r w:rsidRPr="001450A1">
        <w:rPr>
          <w:rFonts w:asciiTheme="majorBidi" w:hAnsiTheme="majorBidi" w:cstheme="majorBidi"/>
          <w:color w:val="000000"/>
          <w:sz w:val="24"/>
          <w:szCs w:val="24"/>
          <w:lang w:val="en-GB" w:eastAsia="en-GB"/>
        </w:rPr>
        <w:t>Be appealing, user friendly and clean</w:t>
      </w:r>
    </w:p>
    <w:p w14:paraId="618DEAE8" w14:textId="77777777" w:rsidR="001858A9" w:rsidRPr="001450A1" w:rsidRDefault="001858A9" w:rsidP="008208E2">
      <w:pPr>
        <w:pStyle w:val="ListParagraph"/>
        <w:numPr>
          <w:ilvl w:val="0"/>
          <w:numId w:val="29"/>
        </w:numPr>
        <w:spacing w:before="0" w:after="0"/>
        <w:ind w:left="1843" w:hanging="361"/>
        <w:contextualSpacing/>
        <w:jc w:val="both"/>
        <w:rPr>
          <w:rFonts w:asciiTheme="majorBidi" w:hAnsiTheme="majorBidi" w:cstheme="majorBidi"/>
          <w:color w:val="000000"/>
          <w:sz w:val="24"/>
          <w:szCs w:val="24"/>
          <w:lang w:val="en-GB" w:eastAsia="en-GB"/>
        </w:rPr>
      </w:pPr>
      <w:r w:rsidRPr="001450A1">
        <w:rPr>
          <w:rFonts w:asciiTheme="majorBidi" w:hAnsiTheme="majorBidi" w:cstheme="majorBidi"/>
          <w:color w:val="000000"/>
          <w:sz w:val="24"/>
          <w:szCs w:val="24"/>
          <w:lang w:val="en-GB" w:eastAsia="en-GB"/>
        </w:rPr>
        <w:t>Perform well on slow connections</w:t>
      </w:r>
    </w:p>
    <w:p w14:paraId="1C79B148" w14:textId="77777777" w:rsidR="001858A9" w:rsidRPr="001450A1" w:rsidRDefault="001858A9" w:rsidP="008208E2">
      <w:pPr>
        <w:pStyle w:val="ListParagraph"/>
        <w:numPr>
          <w:ilvl w:val="0"/>
          <w:numId w:val="29"/>
        </w:numPr>
        <w:spacing w:before="0" w:after="0"/>
        <w:ind w:left="1843" w:hanging="361"/>
        <w:contextualSpacing/>
        <w:jc w:val="both"/>
        <w:rPr>
          <w:rFonts w:asciiTheme="majorBidi" w:hAnsiTheme="majorBidi" w:cstheme="majorBidi"/>
          <w:color w:val="000000"/>
          <w:sz w:val="24"/>
          <w:szCs w:val="24"/>
          <w:lang w:val="en-GB" w:eastAsia="en-GB"/>
        </w:rPr>
      </w:pPr>
      <w:r w:rsidRPr="001450A1">
        <w:rPr>
          <w:rFonts w:asciiTheme="majorBidi" w:hAnsiTheme="majorBidi" w:cstheme="majorBidi"/>
          <w:color w:val="000000"/>
          <w:sz w:val="24"/>
          <w:szCs w:val="24"/>
          <w:lang w:val="en-GB" w:eastAsia="en-GB"/>
        </w:rPr>
        <w:t>Be compatible with the latest versions of popular web browsers</w:t>
      </w:r>
    </w:p>
    <w:p w14:paraId="0392D952" w14:textId="65FDFAC8" w:rsidR="001858A9" w:rsidRPr="00DA4954" w:rsidRDefault="001858A9" w:rsidP="00280E8E">
      <w:pPr>
        <w:pStyle w:val="ListParagraph"/>
        <w:numPr>
          <w:ilvl w:val="0"/>
          <w:numId w:val="28"/>
        </w:numPr>
        <w:spacing w:before="0" w:after="0"/>
        <w:contextualSpacing/>
        <w:jc w:val="both"/>
        <w:rPr>
          <w:rFonts w:asciiTheme="majorBidi" w:eastAsia="Times New Roman" w:hAnsiTheme="majorBidi" w:cstheme="majorBidi"/>
          <w:sz w:val="24"/>
          <w:szCs w:val="24"/>
        </w:rPr>
      </w:pPr>
      <w:r w:rsidRPr="00DA4954">
        <w:rPr>
          <w:rFonts w:asciiTheme="majorBidi" w:eastAsia="Times New Roman" w:hAnsiTheme="majorBidi" w:cstheme="majorBidi"/>
          <w:sz w:val="24"/>
          <w:szCs w:val="24"/>
        </w:rPr>
        <w:t>E-library should be managed from the CMS without code manipulation;</w:t>
      </w:r>
    </w:p>
    <w:p w14:paraId="33A7E12D" w14:textId="4E20650C" w:rsidR="001858A9" w:rsidRPr="001450A1" w:rsidRDefault="001858A9" w:rsidP="00280E8E">
      <w:pPr>
        <w:pStyle w:val="ListParagraph"/>
        <w:numPr>
          <w:ilvl w:val="0"/>
          <w:numId w:val="28"/>
        </w:numPr>
        <w:spacing w:before="0" w:after="0"/>
        <w:contextualSpacing/>
        <w:jc w:val="both"/>
        <w:rPr>
          <w:rFonts w:asciiTheme="majorBidi" w:eastAsia="Times New Roman" w:hAnsiTheme="majorBidi" w:cstheme="majorBidi"/>
          <w:sz w:val="24"/>
          <w:szCs w:val="24"/>
        </w:rPr>
      </w:pPr>
      <w:r w:rsidRPr="001450A1">
        <w:rPr>
          <w:rFonts w:asciiTheme="majorBidi" w:eastAsia="Times New Roman" w:hAnsiTheme="majorBidi" w:cstheme="majorBidi"/>
          <w:sz w:val="24"/>
          <w:szCs w:val="24"/>
        </w:rPr>
        <w:t xml:space="preserve">The following features are required in the </w:t>
      </w:r>
      <w:r w:rsidR="00D40160">
        <w:rPr>
          <w:rFonts w:asciiTheme="majorBidi" w:eastAsia="Times New Roman" w:hAnsiTheme="majorBidi" w:cstheme="majorBidi"/>
          <w:sz w:val="24"/>
          <w:szCs w:val="24"/>
        </w:rPr>
        <w:t>library</w:t>
      </w:r>
      <w:r w:rsidRPr="001450A1">
        <w:rPr>
          <w:rFonts w:asciiTheme="majorBidi" w:eastAsia="Times New Roman" w:hAnsiTheme="majorBidi" w:cstheme="majorBidi"/>
          <w:sz w:val="24"/>
          <w:szCs w:val="24"/>
        </w:rPr>
        <w:t>;</w:t>
      </w:r>
    </w:p>
    <w:p w14:paraId="384D2882" w14:textId="546206B7" w:rsidR="001858A9" w:rsidRPr="008208E2" w:rsidRDefault="001858A9" w:rsidP="00BF1AA7">
      <w:pPr>
        <w:pStyle w:val="ListParagraph"/>
        <w:numPr>
          <w:ilvl w:val="0"/>
          <w:numId w:val="41"/>
        </w:numPr>
        <w:spacing w:before="0" w:after="0"/>
        <w:ind w:left="1843"/>
        <w:contextualSpacing/>
        <w:jc w:val="both"/>
        <w:rPr>
          <w:rFonts w:asciiTheme="majorBidi" w:hAnsiTheme="majorBidi" w:cstheme="majorBidi"/>
          <w:color w:val="000000"/>
          <w:sz w:val="24"/>
          <w:szCs w:val="24"/>
          <w:lang w:val="en-GB" w:eastAsia="en-GB"/>
        </w:rPr>
      </w:pPr>
      <w:r w:rsidRPr="008208E2">
        <w:rPr>
          <w:rFonts w:asciiTheme="majorBidi" w:hAnsiTheme="majorBidi" w:cstheme="majorBidi"/>
          <w:color w:val="000000"/>
          <w:sz w:val="24"/>
          <w:szCs w:val="24"/>
          <w:lang w:val="en-GB" w:eastAsia="en-GB"/>
        </w:rPr>
        <w:t xml:space="preserve">Date and time stamp should be available for all </w:t>
      </w:r>
      <w:r w:rsidR="00D40160" w:rsidRPr="008208E2">
        <w:rPr>
          <w:rFonts w:asciiTheme="majorBidi" w:hAnsiTheme="majorBidi" w:cstheme="majorBidi"/>
          <w:color w:val="000000"/>
          <w:sz w:val="24"/>
          <w:szCs w:val="24"/>
          <w:lang w:val="en-GB" w:eastAsia="en-GB"/>
        </w:rPr>
        <w:t xml:space="preserve">downloads and uploads </w:t>
      </w:r>
      <w:proofErr w:type="gramStart"/>
      <w:r w:rsidR="00D40160" w:rsidRPr="008208E2">
        <w:rPr>
          <w:rFonts w:asciiTheme="majorBidi" w:hAnsiTheme="majorBidi" w:cstheme="majorBidi"/>
          <w:color w:val="000000"/>
          <w:sz w:val="24"/>
          <w:szCs w:val="24"/>
          <w:lang w:val="en-GB" w:eastAsia="en-GB"/>
        </w:rPr>
        <w:t xml:space="preserve">etc </w:t>
      </w:r>
      <w:r w:rsidRPr="008208E2">
        <w:rPr>
          <w:rFonts w:asciiTheme="majorBidi" w:hAnsiTheme="majorBidi" w:cstheme="majorBidi"/>
          <w:color w:val="000000"/>
          <w:sz w:val="24"/>
          <w:szCs w:val="24"/>
          <w:lang w:val="en-GB" w:eastAsia="en-GB"/>
        </w:rPr>
        <w:t>.</w:t>
      </w:r>
      <w:proofErr w:type="gramEnd"/>
    </w:p>
    <w:p w14:paraId="0317CF48" w14:textId="77777777" w:rsidR="001858A9" w:rsidRPr="008208E2" w:rsidRDefault="001858A9" w:rsidP="00BF1AA7">
      <w:pPr>
        <w:pStyle w:val="ListParagraph"/>
        <w:numPr>
          <w:ilvl w:val="0"/>
          <w:numId w:val="41"/>
        </w:numPr>
        <w:spacing w:before="0" w:after="0"/>
        <w:ind w:left="1843" w:hanging="361"/>
        <w:contextualSpacing/>
        <w:jc w:val="both"/>
        <w:rPr>
          <w:rFonts w:asciiTheme="majorBidi" w:hAnsiTheme="majorBidi" w:cstheme="majorBidi"/>
          <w:color w:val="000000"/>
          <w:sz w:val="24"/>
          <w:szCs w:val="24"/>
          <w:lang w:val="en-GB" w:eastAsia="en-GB"/>
        </w:rPr>
      </w:pPr>
      <w:r w:rsidRPr="008208E2">
        <w:rPr>
          <w:rFonts w:asciiTheme="majorBidi" w:hAnsiTheme="majorBidi" w:cstheme="majorBidi"/>
          <w:color w:val="000000"/>
          <w:sz w:val="24"/>
          <w:szCs w:val="24"/>
          <w:lang w:val="en-GB" w:eastAsia="en-GB"/>
        </w:rPr>
        <w:t>Page should be responsive with both text and images.</w:t>
      </w:r>
    </w:p>
    <w:p w14:paraId="4377BEA5" w14:textId="63000782" w:rsidR="001858A9" w:rsidRPr="001450A1" w:rsidRDefault="001858A9" w:rsidP="00280E8E">
      <w:pPr>
        <w:pStyle w:val="ListParagraph"/>
        <w:numPr>
          <w:ilvl w:val="0"/>
          <w:numId w:val="28"/>
        </w:numPr>
        <w:autoSpaceDE w:val="0"/>
        <w:autoSpaceDN w:val="0"/>
        <w:adjustRightInd w:val="0"/>
        <w:spacing w:before="0" w:after="0"/>
        <w:contextualSpacing/>
        <w:jc w:val="both"/>
        <w:rPr>
          <w:rFonts w:asciiTheme="majorBidi" w:hAnsiTheme="majorBidi" w:cstheme="majorBidi"/>
          <w:sz w:val="24"/>
          <w:szCs w:val="24"/>
        </w:rPr>
      </w:pPr>
      <w:r w:rsidRPr="001450A1">
        <w:rPr>
          <w:rFonts w:asciiTheme="majorBidi" w:hAnsiTheme="majorBidi" w:cstheme="majorBidi"/>
          <w:sz w:val="24"/>
          <w:szCs w:val="24"/>
        </w:rPr>
        <w:t xml:space="preserve">Developer to </w:t>
      </w:r>
      <w:r w:rsidR="005B43D4" w:rsidRPr="001450A1">
        <w:rPr>
          <w:rFonts w:asciiTheme="majorBidi" w:hAnsiTheme="majorBidi" w:cstheme="majorBidi"/>
          <w:sz w:val="24"/>
          <w:szCs w:val="24"/>
        </w:rPr>
        <w:t>analyze</w:t>
      </w:r>
      <w:r w:rsidRPr="001450A1">
        <w:rPr>
          <w:rFonts w:asciiTheme="majorBidi" w:hAnsiTheme="majorBidi" w:cstheme="majorBidi"/>
          <w:sz w:val="24"/>
          <w:szCs w:val="24"/>
        </w:rPr>
        <w:t xml:space="preserve"> the types of documentation available and propose categories of entry of the documentation for easy reference and search.</w:t>
      </w:r>
    </w:p>
    <w:p w14:paraId="63D99057" w14:textId="77777777" w:rsidR="001858A9" w:rsidRPr="001450A1" w:rsidRDefault="001858A9" w:rsidP="00280E8E">
      <w:pPr>
        <w:pStyle w:val="ListParagraph"/>
        <w:numPr>
          <w:ilvl w:val="0"/>
          <w:numId w:val="28"/>
        </w:numPr>
        <w:spacing w:before="0" w:after="0"/>
        <w:ind w:hanging="361"/>
        <w:contextualSpacing/>
        <w:jc w:val="both"/>
        <w:rPr>
          <w:rFonts w:asciiTheme="majorBidi" w:hAnsiTheme="majorBidi" w:cstheme="majorBidi"/>
          <w:color w:val="000000"/>
          <w:sz w:val="24"/>
          <w:szCs w:val="24"/>
          <w:lang w:val="en-GB" w:eastAsia="en-GB"/>
        </w:rPr>
      </w:pPr>
      <w:r w:rsidRPr="001450A1">
        <w:rPr>
          <w:rFonts w:asciiTheme="majorBidi" w:hAnsiTheme="majorBidi" w:cstheme="majorBidi"/>
          <w:color w:val="000000"/>
          <w:sz w:val="24"/>
          <w:szCs w:val="24"/>
          <w:lang w:val="en-GB" w:eastAsia="en-GB"/>
        </w:rPr>
        <w:t>The documentation made available online to the public should be all in pdf version only.</w:t>
      </w:r>
    </w:p>
    <w:p w14:paraId="2C8346A1" w14:textId="77777777" w:rsidR="001858A9" w:rsidRPr="001450A1" w:rsidRDefault="001858A9" w:rsidP="00280E8E">
      <w:pPr>
        <w:pStyle w:val="ListParagraph"/>
        <w:numPr>
          <w:ilvl w:val="0"/>
          <w:numId w:val="28"/>
        </w:numPr>
        <w:spacing w:before="0" w:after="0"/>
        <w:ind w:hanging="361"/>
        <w:contextualSpacing/>
        <w:jc w:val="both"/>
        <w:rPr>
          <w:rFonts w:asciiTheme="majorBidi" w:hAnsiTheme="majorBidi" w:cstheme="majorBidi"/>
          <w:color w:val="000000"/>
          <w:sz w:val="24"/>
          <w:szCs w:val="24"/>
          <w:lang w:val="en-GB" w:eastAsia="en-GB"/>
        </w:rPr>
      </w:pPr>
      <w:r w:rsidRPr="001450A1">
        <w:rPr>
          <w:rFonts w:asciiTheme="majorBidi" w:hAnsiTheme="majorBidi" w:cstheme="majorBidi"/>
          <w:color w:val="000000"/>
          <w:sz w:val="24"/>
          <w:szCs w:val="24"/>
          <w:lang w:val="en-GB" w:eastAsia="en-GB"/>
        </w:rPr>
        <w:t xml:space="preserve">The documentation made available online internally would contain all formats available (Microsoft Word, Excel, PowerPoint, AutoCAD, CorelDraw, </w:t>
      </w:r>
      <w:proofErr w:type="spellStart"/>
      <w:r w:rsidRPr="001450A1">
        <w:rPr>
          <w:rFonts w:asciiTheme="majorBidi" w:hAnsiTheme="majorBidi" w:cstheme="majorBidi"/>
          <w:color w:val="000000"/>
          <w:sz w:val="24"/>
          <w:szCs w:val="24"/>
          <w:lang w:val="en-GB" w:eastAsia="en-GB"/>
        </w:rPr>
        <w:t>PhotoShop</w:t>
      </w:r>
      <w:proofErr w:type="spellEnd"/>
      <w:r w:rsidRPr="001450A1">
        <w:rPr>
          <w:rFonts w:asciiTheme="majorBidi" w:hAnsiTheme="majorBidi" w:cstheme="majorBidi"/>
          <w:color w:val="000000"/>
          <w:sz w:val="24"/>
          <w:szCs w:val="24"/>
          <w:lang w:val="en-GB" w:eastAsia="en-GB"/>
        </w:rPr>
        <w:t xml:space="preserve"> etc.)</w:t>
      </w:r>
    </w:p>
    <w:p w14:paraId="43394CFB" w14:textId="77777777" w:rsidR="001858A9" w:rsidRPr="001450A1" w:rsidRDefault="001858A9" w:rsidP="00280E8E">
      <w:pPr>
        <w:pStyle w:val="ListParagraph"/>
        <w:numPr>
          <w:ilvl w:val="0"/>
          <w:numId w:val="28"/>
        </w:numPr>
        <w:spacing w:before="0" w:after="0"/>
        <w:ind w:hanging="361"/>
        <w:contextualSpacing/>
        <w:jc w:val="both"/>
        <w:rPr>
          <w:rFonts w:asciiTheme="majorBidi" w:hAnsiTheme="majorBidi" w:cstheme="majorBidi"/>
          <w:color w:val="000000"/>
          <w:sz w:val="24"/>
          <w:szCs w:val="24"/>
          <w:lang w:val="en-GB" w:eastAsia="en-GB"/>
        </w:rPr>
      </w:pPr>
      <w:r w:rsidRPr="001450A1">
        <w:rPr>
          <w:rFonts w:asciiTheme="majorBidi" w:hAnsiTheme="majorBidi" w:cstheme="majorBidi"/>
          <w:color w:val="000000"/>
          <w:sz w:val="24"/>
          <w:szCs w:val="24"/>
          <w:lang w:val="en-GB" w:eastAsia="en-GB"/>
        </w:rPr>
        <w:t>Documents are required to be searchable up to the title levels and not beyond.</w:t>
      </w:r>
    </w:p>
    <w:p w14:paraId="084AFF65" w14:textId="44C04749" w:rsidR="001858A9" w:rsidRPr="001450A1" w:rsidRDefault="001858A9" w:rsidP="00280E8E">
      <w:pPr>
        <w:pStyle w:val="ListParagraph"/>
        <w:numPr>
          <w:ilvl w:val="0"/>
          <w:numId w:val="28"/>
        </w:numPr>
        <w:spacing w:before="0" w:after="0"/>
        <w:ind w:hanging="361"/>
        <w:contextualSpacing/>
        <w:jc w:val="both"/>
        <w:rPr>
          <w:rFonts w:asciiTheme="majorBidi" w:hAnsiTheme="majorBidi" w:cstheme="majorBidi"/>
          <w:color w:val="000000"/>
          <w:sz w:val="24"/>
          <w:szCs w:val="24"/>
          <w:lang w:val="en-GB" w:eastAsia="en-GB"/>
        </w:rPr>
      </w:pPr>
      <w:r w:rsidRPr="001450A1">
        <w:rPr>
          <w:rFonts w:asciiTheme="majorBidi" w:hAnsiTheme="majorBidi" w:cstheme="majorBidi"/>
          <w:color w:val="000000"/>
          <w:sz w:val="24"/>
          <w:szCs w:val="24"/>
          <w:lang w:val="en-GB" w:eastAsia="en-GB"/>
        </w:rPr>
        <w:t xml:space="preserve">The </w:t>
      </w:r>
      <w:r w:rsidR="00D40160">
        <w:rPr>
          <w:rFonts w:asciiTheme="majorBidi" w:hAnsiTheme="majorBidi" w:cstheme="majorBidi"/>
          <w:color w:val="000000"/>
          <w:sz w:val="24"/>
          <w:szCs w:val="24"/>
          <w:lang w:val="en-GB" w:eastAsia="en-GB"/>
        </w:rPr>
        <w:t xml:space="preserve">electronic library </w:t>
      </w:r>
      <w:r w:rsidRPr="001450A1">
        <w:rPr>
          <w:rFonts w:asciiTheme="majorBidi" w:hAnsiTheme="majorBidi" w:cstheme="majorBidi"/>
          <w:color w:val="000000"/>
          <w:sz w:val="24"/>
          <w:szCs w:val="24"/>
          <w:lang w:val="en-GB" w:eastAsia="en-GB"/>
        </w:rPr>
        <w:t xml:space="preserve">system should have multiple level of users </w:t>
      </w:r>
    </w:p>
    <w:p w14:paraId="403480BC" w14:textId="77777777" w:rsidR="001858A9" w:rsidRPr="001450A1" w:rsidRDefault="001858A9" w:rsidP="00BF1AA7">
      <w:pPr>
        <w:pStyle w:val="ListParagraph"/>
        <w:numPr>
          <w:ilvl w:val="0"/>
          <w:numId w:val="42"/>
        </w:numPr>
        <w:spacing w:before="0" w:after="0"/>
        <w:ind w:left="1843"/>
        <w:contextualSpacing/>
        <w:jc w:val="both"/>
        <w:rPr>
          <w:rFonts w:asciiTheme="majorBidi" w:hAnsiTheme="majorBidi" w:cstheme="majorBidi"/>
          <w:color w:val="000000"/>
          <w:sz w:val="24"/>
          <w:szCs w:val="24"/>
          <w:lang w:val="en-GB" w:eastAsia="en-GB"/>
        </w:rPr>
      </w:pPr>
      <w:r w:rsidRPr="001450A1">
        <w:rPr>
          <w:rFonts w:asciiTheme="majorBidi" w:hAnsiTheme="majorBidi" w:cstheme="majorBidi"/>
          <w:color w:val="000000"/>
          <w:sz w:val="24"/>
          <w:szCs w:val="24"/>
          <w:lang w:val="en-GB" w:eastAsia="en-GB"/>
        </w:rPr>
        <w:t xml:space="preserve">Public users </w:t>
      </w:r>
    </w:p>
    <w:p w14:paraId="393B8B3B" w14:textId="77777777" w:rsidR="001858A9" w:rsidRPr="001450A1" w:rsidRDefault="001858A9" w:rsidP="00BF1AA7">
      <w:pPr>
        <w:pStyle w:val="ListParagraph"/>
        <w:numPr>
          <w:ilvl w:val="0"/>
          <w:numId w:val="42"/>
        </w:numPr>
        <w:spacing w:before="0" w:after="0"/>
        <w:ind w:left="1843" w:hanging="361"/>
        <w:contextualSpacing/>
        <w:jc w:val="both"/>
        <w:rPr>
          <w:rFonts w:asciiTheme="majorBidi" w:hAnsiTheme="majorBidi" w:cstheme="majorBidi"/>
          <w:color w:val="000000"/>
          <w:sz w:val="24"/>
          <w:szCs w:val="24"/>
          <w:lang w:val="en-GB" w:eastAsia="en-GB"/>
        </w:rPr>
      </w:pPr>
      <w:r w:rsidRPr="001450A1">
        <w:rPr>
          <w:rFonts w:asciiTheme="majorBidi" w:hAnsiTheme="majorBidi" w:cstheme="majorBidi"/>
          <w:color w:val="000000"/>
          <w:sz w:val="24"/>
          <w:szCs w:val="24"/>
          <w:lang w:val="en-GB" w:eastAsia="en-GB"/>
        </w:rPr>
        <w:t xml:space="preserve">Water and Sanitation Department: </w:t>
      </w:r>
    </w:p>
    <w:p w14:paraId="3C593598" w14:textId="77777777" w:rsidR="001858A9" w:rsidRPr="001450A1" w:rsidRDefault="001858A9" w:rsidP="00BF1AA7">
      <w:pPr>
        <w:pStyle w:val="ListParagraph"/>
        <w:numPr>
          <w:ilvl w:val="2"/>
          <w:numId w:val="42"/>
        </w:numPr>
        <w:spacing w:before="0" w:after="0"/>
        <w:ind w:hanging="361"/>
        <w:contextualSpacing/>
        <w:jc w:val="both"/>
        <w:rPr>
          <w:rFonts w:asciiTheme="majorBidi" w:hAnsiTheme="majorBidi" w:cstheme="majorBidi"/>
          <w:color w:val="000000"/>
          <w:sz w:val="24"/>
          <w:szCs w:val="24"/>
          <w:lang w:val="en-GB" w:eastAsia="en-GB"/>
        </w:rPr>
      </w:pPr>
      <w:r w:rsidRPr="001450A1">
        <w:rPr>
          <w:rFonts w:asciiTheme="majorBidi" w:hAnsiTheme="majorBidi" w:cstheme="majorBidi"/>
          <w:color w:val="000000"/>
          <w:sz w:val="24"/>
          <w:szCs w:val="24"/>
          <w:lang w:val="en-GB" w:eastAsia="en-GB"/>
        </w:rPr>
        <w:t>Read Only Users: Have full read only access to all documents</w:t>
      </w:r>
    </w:p>
    <w:p w14:paraId="4569D5EB" w14:textId="77777777" w:rsidR="001858A9" w:rsidRPr="001450A1" w:rsidRDefault="001858A9" w:rsidP="00BF1AA7">
      <w:pPr>
        <w:pStyle w:val="ListParagraph"/>
        <w:numPr>
          <w:ilvl w:val="2"/>
          <w:numId w:val="42"/>
        </w:numPr>
        <w:spacing w:before="0" w:after="0"/>
        <w:ind w:hanging="361"/>
        <w:contextualSpacing/>
        <w:jc w:val="both"/>
        <w:rPr>
          <w:rFonts w:asciiTheme="majorBidi" w:hAnsiTheme="majorBidi" w:cstheme="majorBidi"/>
          <w:color w:val="000000"/>
          <w:sz w:val="24"/>
          <w:szCs w:val="24"/>
          <w:lang w:val="en-GB" w:eastAsia="en-GB"/>
        </w:rPr>
      </w:pPr>
      <w:r w:rsidRPr="001450A1">
        <w:rPr>
          <w:rFonts w:asciiTheme="majorBidi" w:hAnsiTheme="majorBidi" w:cstheme="majorBidi"/>
          <w:color w:val="000000"/>
          <w:sz w:val="24"/>
          <w:szCs w:val="24"/>
          <w:lang w:val="en-GB" w:eastAsia="en-GB"/>
        </w:rPr>
        <w:t>Read/ Write Users: Have privilege to add/remove/edit documents</w:t>
      </w:r>
    </w:p>
    <w:p w14:paraId="08408013" w14:textId="5A82A5C7" w:rsidR="001858A9" w:rsidRPr="001450A1" w:rsidRDefault="001858A9" w:rsidP="00BF1AA7">
      <w:pPr>
        <w:pStyle w:val="ListParagraph"/>
        <w:numPr>
          <w:ilvl w:val="2"/>
          <w:numId w:val="42"/>
        </w:numPr>
        <w:spacing w:before="0" w:after="0"/>
        <w:ind w:hanging="361"/>
        <w:contextualSpacing/>
        <w:jc w:val="both"/>
        <w:rPr>
          <w:rFonts w:asciiTheme="majorBidi" w:hAnsiTheme="majorBidi" w:cstheme="majorBidi"/>
          <w:color w:val="000000"/>
          <w:sz w:val="24"/>
          <w:szCs w:val="24"/>
          <w:lang w:val="en-GB" w:eastAsia="en-GB"/>
        </w:rPr>
      </w:pPr>
      <w:r w:rsidRPr="001450A1">
        <w:rPr>
          <w:rFonts w:asciiTheme="majorBidi" w:hAnsiTheme="majorBidi" w:cstheme="majorBidi"/>
          <w:color w:val="000000"/>
          <w:sz w:val="24"/>
          <w:szCs w:val="24"/>
          <w:lang w:val="en-GB" w:eastAsia="en-GB"/>
        </w:rPr>
        <w:t>Administrator Level Users: Ability to</w:t>
      </w:r>
      <w:r w:rsidR="00D71F74">
        <w:rPr>
          <w:rFonts w:asciiTheme="majorBidi" w:hAnsiTheme="majorBidi" w:cstheme="majorBidi"/>
          <w:color w:val="000000"/>
          <w:sz w:val="24"/>
          <w:szCs w:val="24"/>
          <w:lang w:val="en-GB" w:eastAsia="en-GB"/>
        </w:rPr>
        <w:t xml:space="preserve"> create/remove/modify documents</w:t>
      </w:r>
      <w:r w:rsidR="005D11C9">
        <w:rPr>
          <w:rFonts w:asciiTheme="majorBidi" w:hAnsiTheme="majorBidi" w:cstheme="majorBidi"/>
          <w:color w:val="000000"/>
          <w:sz w:val="24"/>
          <w:szCs w:val="24"/>
          <w:lang w:val="en-GB" w:eastAsia="en-GB"/>
        </w:rPr>
        <w:t xml:space="preserve"> and appearance</w:t>
      </w:r>
      <w:r w:rsidRPr="001450A1">
        <w:rPr>
          <w:rFonts w:asciiTheme="majorBidi" w:hAnsiTheme="majorBidi" w:cstheme="majorBidi"/>
          <w:color w:val="000000"/>
          <w:sz w:val="24"/>
          <w:szCs w:val="24"/>
          <w:lang w:val="en-GB" w:eastAsia="en-GB"/>
        </w:rPr>
        <w:t>,</w:t>
      </w:r>
      <w:r w:rsidR="00D71F74">
        <w:rPr>
          <w:rFonts w:asciiTheme="majorBidi" w:hAnsiTheme="majorBidi" w:cstheme="majorBidi"/>
          <w:color w:val="000000"/>
          <w:sz w:val="24"/>
          <w:szCs w:val="24"/>
          <w:lang w:val="en-GB" w:eastAsia="en-GB"/>
        </w:rPr>
        <w:t xml:space="preserve"> </w:t>
      </w:r>
      <w:r w:rsidRPr="001450A1">
        <w:rPr>
          <w:rFonts w:asciiTheme="majorBidi" w:hAnsiTheme="majorBidi" w:cstheme="majorBidi"/>
          <w:color w:val="000000"/>
          <w:sz w:val="24"/>
          <w:szCs w:val="24"/>
          <w:lang w:val="en-GB" w:eastAsia="en-GB"/>
        </w:rPr>
        <w:t>categories, users and user rights</w:t>
      </w:r>
    </w:p>
    <w:p w14:paraId="2D7E1B5D" w14:textId="77777777" w:rsidR="001858A9" w:rsidRPr="001450A1" w:rsidRDefault="001858A9" w:rsidP="00280E8E">
      <w:pPr>
        <w:pStyle w:val="ListParagraph"/>
        <w:numPr>
          <w:ilvl w:val="0"/>
          <w:numId w:val="28"/>
        </w:numPr>
        <w:spacing w:before="0" w:after="0"/>
        <w:ind w:hanging="361"/>
        <w:contextualSpacing/>
        <w:jc w:val="both"/>
        <w:rPr>
          <w:rFonts w:asciiTheme="majorBidi" w:hAnsiTheme="majorBidi" w:cstheme="majorBidi"/>
          <w:color w:val="000000"/>
          <w:sz w:val="24"/>
          <w:szCs w:val="24"/>
          <w:lang w:val="en-GB" w:eastAsia="en-GB"/>
        </w:rPr>
      </w:pPr>
      <w:r w:rsidRPr="001450A1">
        <w:rPr>
          <w:rFonts w:asciiTheme="majorBidi" w:hAnsiTheme="majorBidi" w:cstheme="majorBidi"/>
          <w:color w:val="000000"/>
          <w:sz w:val="24"/>
          <w:szCs w:val="24"/>
          <w:lang w:val="en-GB" w:eastAsia="en-GB"/>
        </w:rPr>
        <w:t>Develop user and administrator guide/ manual for the management and maintenance of the electronic library.</w:t>
      </w:r>
    </w:p>
    <w:p w14:paraId="7D7FB2AF" w14:textId="77777777" w:rsidR="001858A9" w:rsidRPr="001450A1" w:rsidRDefault="001858A9" w:rsidP="001450A1">
      <w:pPr>
        <w:autoSpaceDE w:val="0"/>
        <w:autoSpaceDN w:val="0"/>
        <w:adjustRightInd w:val="0"/>
        <w:ind w:left="720"/>
        <w:jc w:val="both"/>
        <w:rPr>
          <w:rFonts w:asciiTheme="majorBidi" w:hAnsiTheme="majorBidi" w:cstheme="majorBidi"/>
          <w:sz w:val="24"/>
          <w:szCs w:val="24"/>
        </w:rPr>
      </w:pPr>
    </w:p>
    <w:p w14:paraId="26F6EC18" w14:textId="77777777" w:rsidR="001858A9" w:rsidRPr="00006F10" w:rsidRDefault="001858A9" w:rsidP="001450A1">
      <w:pPr>
        <w:pStyle w:val="ListParagraph"/>
        <w:jc w:val="both"/>
        <w:rPr>
          <w:rFonts w:asciiTheme="majorBidi" w:hAnsiTheme="majorBidi" w:cstheme="majorBidi"/>
          <w:b/>
          <w:bCs/>
          <w:color w:val="000000" w:themeColor="text1"/>
          <w:sz w:val="24"/>
          <w:szCs w:val="24"/>
        </w:rPr>
      </w:pPr>
      <w:r w:rsidRPr="00006F10">
        <w:rPr>
          <w:rFonts w:asciiTheme="majorBidi" w:hAnsiTheme="majorBidi" w:cstheme="majorBidi"/>
          <w:b/>
          <w:bCs/>
          <w:color w:val="000000" w:themeColor="text1"/>
          <w:sz w:val="24"/>
          <w:szCs w:val="24"/>
        </w:rPr>
        <w:t>C) MONITORING PORTAL</w:t>
      </w:r>
    </w:p>
    <w:p w14:paraId="69CC2CC2" w14:textId="77777777" w:rsidR="001858A9" w:rsidRPr="001450A1" w:rsidRDefault="001858A9" w:rsidP="00280E8E">
      <w:pPr>
        <w:pStyle w:val="ListParagraph"/>
        <w:numPr>
          <w:ilvl w:val="0"/>
          <w:numId w:val="30"/>
        </w:numPr>
        <w:spacing w:before="0" w:after="0"/>
        <w:contextualSpacing/>
        <w:jc w:val="both"/>
        <w:rPr>
          <w:rFonts w:asciiTheme="majorBidi" w:eastAsia="Times New Roman" w:hAnsiTheme="majorBidi" w:cstheme="majorBidi"/>
          <w:sz w:val="24"/>
          <w:szCs w:val="24"/>
        </w:rPr>
      </w:pPr>
      <w:r w:rsidRPr="001450A1">
        <w:rPr>
          <w:rFonts w:asciiTheme="majorBidi" w:eastAsia="Times New Roman" w:hAnsiTheme="majorBidi" w:cstheme="majorBidi"/>
          <w:sz w:val="24"/>
          <w:szCs w:val="24"/>
        </w:rPr>
        <w:t>The developer must conduct a detailed requirement analysis with respective stakeholders</w:t>
      </w:r>
    </w:p>
    <w:p w14:paraId="58DDF8B9" w14:textId="194B1904" w:rsidR="001858A9" w:rsidRPr="001450A1" w:rsidRDefault="001858A9" w:rsidP="00280E8E">
      <w:pPr>
        <w:pStyle w:val="ListParagraph"/>
        <w:numPr>
          <w:ilvl w:val="0"/>
          <w:numId w:val="30"/>
        </w:numPr>
        <w:autoSpaceDE w:val="0"/>
        <w:autoSpaceDN w:val="0"/>
        <w:adjustRightInd w:val="0"/>
        <w:spacing w:before="0" w:after="0"/>
        <w:contextualSpacing/>
        <w:jc w:val="both"/>
        <w:rPr>
          <w:rFonts w:asciiTheme="majorBidi" w:hAnsiTheme="majorBidi" w:cstheme="majorBidi"/>
          <w:sz w:val="24"/>
          <w:szCs w:val="24"/>
        </w:rPr>
      </w:pPr>
      <w:r w:rsidRPr="001450A1">
        <w:rPr>
          <w:rFonts w:asciiTheme="majorBidi" w:hAnsiTheme="majorBidi" w:cstheme="majorBidi"/>
          <w:sz w:val="24"/>
          <w:szCs w:val="24"/>
        </w:rPr>
        <w:t xml:space="preserve">A </w:t>
      </w:r>
      <w:r w:rsidR="009D4FE7">
        <w:rPr>
          <w:rFonts w:asciiTheme="majorBidi" w:hAnsiTheme="majorBidi" w:cstheme="majorBidi"/>
          <w:sz w:val="24"/>
          <w:szCs w:val="24"/>
        </w:rPr>
        <w:t xml:space="preserve">Login Tab for </w:t>
      </w:r>
      <w:r w:rsidRPr="001450A1">
        <w:rPr>
          <w:rFonts w:asciiTheme="majorBidi" w:hAnsiTheme="majorBidi" w:cstheme="majorBidi"/>
          <w:sz w:val="24"/>
          <w:szCs w:val="24"/>
        </w:rPr>
        <w:t>access to the monitoring portal shall be made on the webpage.</w:t>
      </w:r>
    </w:p>
    <w:p w14:paraId="569BC0C6" w14:textId="70C05255" w:rsidR="001858A9" w:rsidRPr="001450A1" w:rsidRDefault="001858A9" w:rsidP="00280E8E">
      <w:pPr>
        <w:pStyle w:val="ListParagraph"/>
        <w:numPr>
          <w:ilvl w:val="0"/>
          <w:numId w:val="30"/>
        </w:numPr>
        <w:autoSpaceDE w:val="0"/>
        <w:autoSpaceDN w:val="0"/>
        <w:adjustRightInd w:val="0"/>
        <w:spacing w:before="0" w:after="0"/>
        <w:contextualSpacing/>
        <w:jc w:val="both"/>
        <w:rPr>
          <w:rFonts w:asciiTheme="majorBidi" w:hAnsiTheme="majorBidi" w:cstheme="majorBidi"/>
          <w:sz w:val="24"/>
          <w:szCs w:val="24"/>
        </w:rPr>
      </w:pPr>
      <w:r w:rsidRPr="001450A1">
        <w:rPr>
          <w:rFonts w:asciiTheme="majorBidi" w:hAnsiTheme="majorBidi" w:cstheme="majorBidi"/>
          <w:sz w:val="24"/>
          <w:szCs w:val="24"/>
        </w:rPr>
        <w:t xml:space="preserve"> Upon clicking the platform should enter into a portal dashboard stage: the dashboard shall consist of the followi</w:t>
      </w:r>
      <w:r w:rsidR="00D40160">
        <w:rPr>
          <w:rFonts w:asciiTheme="majorBidi" w:hAnsiTheme="majorBidi" w:cstheme="majorBidi"/>
          <w:sz w:val="24"/>
          <w:szCs w:val="24"/>
        </w:rPr>
        <w:t>ng features but not limited to these:</w:t>
      </w:r>
    </w:p>
    <w:p w14:paraId="303F5787" w14:textId="36731B15" w:rsidR="001858A9" w:rsidRPr="001450A1" w:rsidRDefault="001858A9" w:rsidP="0026532D">
      <w:pPr>
        <w:pStyle w:val="ListParagraph"/>
        <w:numPr>
          <w:ilvl w:val="1"/>
          <w:numId w:val="30"/>
        </w:numPr>
        <w:autoSpaceDE w:val="0"/>
        <w:autoSpaceDN w:val="0"/>
        <w:adjustRightInd w:val="0"/>
        <w:spacing w:before="0" w:after="0"/>
        <w:contextualSpacing/>
        <w:jc w:val="both"/>
        <w:rPr>
          <w:rFonts w:asciiTheme="majorBidi" w:hAnsiTheme="majorBidi" w:cstheme="majorBidi"/>
          <w:sz w:val="24"/>
          <w:szCs w:val="24"/>
        </w:rPr>
      </w:pPr>
      <w:r w:rsidRPr="001450A1">
        <w:rPr>
          <w:rFonts w:asciiTheme="majorBidi" w:hAnsiTheme="majorBidi" w:cstheme="majorBidi"/>
          <w:sz w:val="24"/>
          <w:szCs w:val="24"/>
        </w:rPr>
        <w:t xml:space="preserve">A login box with user name and password on the side of the page. The login should allow multiple levels of users. Administrator should be able to grant access to a particular user for different areas or aspects of the monitoring portal if needed. </w:t>
      </w:r>
      <w:r w:rsidRPr="0026532D">
        <w:rPr>
          <w:rFonts w:asciiTheme="majorBidi" w:hAnsiTheme="majorBidi" w:cstheme="majorBidi"/>
          <w:sz w:val="24"/>
          <w:szCs w:val="24"/>
        </w:rPr>
        <w:t>The portal would require username and password to access. The internal portal access would be through a prior registered via email address.</w:t>
      </w:r>
      <w:r w:rsidRPr="001450A1">
        <w:rPr>
          <w:rFonts w:asciiTheme="majorBidi" w:hAnsiTheme="majorBidi" w:cstheme="majorBidi"/>
          <w:sz w:val="24"/>
          <w:szCs w:val="24"/>
        </w:rPr>
        <w:t xml:space="preserve"> The administrator and ministry users with access can view and download all atolls and the islands information. There needs to be</w:t>
      </w:r>
      <w:r w:rsidR="0019790D">
        <w:rPr>
          <w:rFonts w:asciiTheme="majorBidi" w:hAnsiTheme="majorBidi" w:cstheme="majorBidi"/>
          <w:sz w:val="24"/>
          <w:szCs w:val="24"/>
        </w:rPr>
        <w:t xml:space="preserve"> data that can only be filled by</w:t>
      </w:r>
      <w:r w:rsidRPr="001450A1">
        <w:rPr>
          <w:rFonts w:asciiTheme="majorBidi" w:hAnsiTheme="majorBidi" w:cstheme="majorBidi"/>
          <w:sz w:val="24"/>
          <w:szCs w:val="24"/>
        </w:rPr>
        <w:t xml:space="preserve"> ministry water department and separate set of data’s that can only be filled by atoll councils. </w:t>
      </w:r>
    </w:p>
    <w:p w14:paraId="090DA997" w14:textId="77777777" w:rsidR="001858A9" w:rsidRPr="001450A1" w:rsidRDefault="001858A9" w:rsidP="0026532D">
      <w:pPr>
        <w:pStyle w:val="ListParagraph"/>
        <w:numPr>
          <w:ilvl w:val="1"/>
          <w:numId w:val="30"/>
        </w:numPr>
        <w:autoSpaceDE w:val="0"/>
        <w:autoSpaceDN w:val="0"/>
        <w:adjustRightInd w:val="0"/>
        <w:spacing w:before="0" w:after="0"/>
        <w:contextualSpacing/>
        <w:jc w:val="both"/>
        <w:rPr>
          <w:rFonts w:asciiTheme="majorBidi" w:hAnsiTheme="majorBidi" w:cstheme="majorBidi"/>
          <w:sz w:val="24"/>
          <w:szCs w:val="24"/>
        </w:rPr>
      </w:pPr>
      <w:r w:rsidRPr="001450A1">
        <w:rPr>
          <w:rFonts w:asciiTheme="majorBidi" w:hAnsiTheme="majorBidi" w:cstheme="majorBidi"/>
          <w:sz w:val="24"/>
          <w:szCs w:val="24"/>
        </w:rPr>
        <w:t>The dashboard should provide a summary of analysis made via the data input by the atoll councils in graphical form. In addition, an indicative summary of atolls who had submitted the quarterly reports via online and the ones who did not should be displayed for all viewers.</w:t>
      </w:r>
    </w:p>
    <w:p w14:paraId="6C2FCDA2" w14:textId="7E2DA27B" w:rsidR="001858A9" w:rsidRPr="001450A1" w:rsidRDefault="001858A9" w:rsidP="00FF4963">
      <w:pPr>
        <w:pStyle w:val="ListParagraph"/>
        <w:numPr>
          <w:ilvl w:val="0"/>
          <w:numId w:val="30"/>
        </w:numPr>
        <w:autoSpaceDE w:val="0"/>
        <w:autoSpaceDN w:val="0"/>
        <w:adjustRightInd w:val="0"/>
        <w:spacing w:before="0" w:after="0"/>
        <w:contextualSpacing/>
        <w:jc w:val="both"/>
        <w:rPr>
          <w:rFonts w:asciiTheme="majorBidi" w:hAnsiTheme="majorBidi" w:cstheme="majorBidi"/>
          <w:sz w:val="24"/>
          <w:szCs w:val="24"/>
        </w:rPr>
      </w:pPr>
      <w:r w:rsidRPr="001450A1">
        <w:rPr>
          <w:rFonts w:asciiTheme="majorBidi" w:hAnsiTheme="majorBidi" w:cstheme="majorBidi"/>
          <w:sz w:val="24"/>
          <w:szCs w:val="24"/>
        </w:rPr>
        <w:lastRenderedPageBreak/>
        <w:t xml:space="preserve">The atoll data login users, should see side tabs with their respective island list for data entry separately. </w:t>
      </w:r>
    </w:p>
    <w:p w14:paraId="00F0C082" w14:textId="258852D3" w:rsidR="001858A9" w:rsidRPr="001450A1" w:rsidRDefault="001858A9" w:rsidP="004B2B1C">
      <w:pPr>
        <w:pStyle w:val="ListParagraph"/>
        <w:numPr>
          <w:ilvl w:val="1"/>
          <w:numId w:val="30"/>
        </w:numPr>
        <w:autoSpaceDE w:val="0"/>
        <w:autoSpaceDN w:val="0"/>
        <w:adjustRightInd w:val="0"/>
        <w:spacing w:before="0" w:after="0"/>
        <w:contextualSpacing/>
        <w:jc w:val="both"/>
        <w:rPr>
          <w:rFonts w:asciiTheme="majorBidi" w:hAnsiTheme="majorBidi" w:cstheme="majorBidi"/>
          <w:sz w:val="24"/>
          <w:szCs w:val="24"/>
        </w:rPr>
      </w:pPr>
      <w:r w:rsidRPr="001450A1">
        <w:rPr>
          <w:rFonts w:asciiTheme="majorBidi" w:hAnsiTheme="majorBidi" w:cstheme="majorBidi"/>
          <w:sz w:val="24"/>
          <w:szCs w:val="24"/>
        </w:rPr>
        <w:t>Progress percentage of completion</w:t>
      </w:r>
      <w:r w:rsidR="00FF4963">
        <w:rPr>
          <w:rFonts w:asciiTheme="majorBidi" w:hAnsiTheme="majorBidi" w:cstheme="majorBidi"/>
          <w:sz w:val="24"/>
          <w:szCs w:val="24"/>
        </w:rPr>
        <w:t xml:space="preserve"> of service requests and </w:t>
      </w:r>
      <w:r w:rsidR="004B2B1C">
        <w:rPr>
          <w:rFonts w:asciiTheme="majorBidi" w:hAnsiTheme="majorBidi" w:cstheme="majorBidi"/>
          <w:sz w:val="24"/>
          <w:szCs w:val="24"/>
        </w:rPr>
        <w:t>projects</w:t>
      </w:r>
      <w:r w:rsidRPr="001450A1">
        <w:rPr>
          <w:rFonts w:asciiTheme="majorBidi" w:hAnsiTheme="majorBidi" w:cstheme="majorBidi"/>
          <w:sz w:val="24"/>
          <w:szCs w:val="24"/>
        </w:rPr>
        <w:t xml:space="preserve"> should be made available for each island. </w:t>
      </w:r>
    </w:p>
    <w:p w14:paraId="2F15EA0F" w14:textId="77777777" w:rsidR="001858A9" w:rsidRPr="001450A1" w:rsidRDefault="001858A9" w:rsidP="00280E8E">
      <w:pPr>
        <w:pStyle w:val="ListParagraph"/>
        <w:numPr>
          <w:ilvl w:val="1"/>
          <w:numId w:val="30"/>
        </w:numPr>
        <w:autoSpaceDE w:val="0"/>
        <w:autoSpaceDN w:val="0"/>
        <w:adjustRightInd w:val="0"/>
        <w:spacing w:before="0" w:after="0"/>
        <w:contextualSpacing/>
        <w:jc w:val="both"/>
        <w:rPr>
          <w:rFonts w:asciiTheme="majorBidi" w:hAnsiTheme="majorBidi" w:cstheme="majorBidi"/>
          <w:sz w:val="24"/>
          <w:szCs w:val="24"/>
        </w:rPr>
      </w:pPr>
      <w:r w:rsidRPr="001450A1">
        <w:rPr>
          <w:rFonts w:asciiTheme="majorBidi" w:hAnsiTheme="majorBidi" w:cstheme="majorBidi"/>
          <w:sz w:val="24"/>
          <w:szCs w:val="24"/>
        </w:rPr>
        <w:t xml:space="preserve">A summary of the progress percentage of completion of the atoll should be made available in the main tab.  </w:t>
      </w:r>
    </w:p>
    <w:p w14:paraId="76C10914" w14:textId="77777777" w:rsidR="001858A9" w:rsidRPr="001450A1" w:rsidRDefault="001858A9" w:rsidP="00280E8E">
      <w:pPr>
        <w:pStyle w:val="ListParagraph"/>
        <w:numPr>
          <w:ilvl w:val="1"/>
          <w:numId w:val="30"/>
        </w:numPr>
        <w:autoSpaceDE w:val="0"/>
        <w:autoSpaceDN w:val="0"/>
        <w:adjustRightInd w:val="0"/>
        <w:spacing w:before="0" w:after="0"/>
        <w:contextualSpacing/>
        <w:jc w:val="both"/>
        <w:rPr>
          <w:rFonts w:asciiTheme="majorBidi" w:hAnsiTheme="majorBidi" w:cstheme="majorBidi"/>
          <w:sz w:val="24"/>
          <w:szCs w:val="24"/>
        </w:rPr>
      </w:pPr>
      <w:r w:rsidRPr="001450A1">
        <w:rPr>
          <w:rFonts w:asciiTheme="majorBidi" w:hAnsiTheme="majorBidi" w:cstheme="majorBidi"/>
          <w:sz w:val="24"/>
          <w:szCs w:val="24"/>
        </w:rPr>
        <w:t xml:space="preserve">In each island tab, separate tabs for the 04 quarters of the years need to be developed. </w:t>
      </w:r>
    </w:p>
    <w:p w14:paraId="6686427B" w14:textId="77777777" w:rsidR="001858A9" w:rsidRPr="001450A1" w:rsidRDefault="001858A9" w:rsidP="00280E8E">
      <w:pPr>
        <w:pStyle w:val="ListParagraph"/>
        <w:numPr>
          <w:ilvl w:val="1"/>
          <w:numId w:val="30"/>
        </w:numPr>
        <w:autoSpaceDE w:val="0"/>
        <w:autoSpaceDN w:val="0"/>
        <w:adjustRightInd w:val="0"/>
        <w:spacing w:before="0" w:after="0"/>
        <w:contextualSpacing/>
        <w:jc w:val="both"/>
        <w:rPr>
          <w:rFonts w:asciiTheme="majorBidi" w:hAnsiTheme="majorBidi" w:cstheme="majorBidi"/>
          <w:sz w:val="24"/>
          <w:szCs w:val="24"/>
        </w:rPr>
      </w:pPr>
      <w:r w:rsidRPr="001450A1">
        <w:rPr>
          <w:rFonts w:asciiTheme="majorBidi" w:hAnsiTheme="majorBidi" w:cstheme="majorBidi"/>
          <w:sz w:val="24"/>
          <w:szCs w:val="24"/>
        </w:rPr>
        <w:t>The main atoll tabs shall be put in lockdown timer feature, where at the start of the quarter the users will be reminded of the open of the portal for data entry for that quarter and reminder to be made to the registered email address if not completed every month of the quarter. At the end of the quarter, an indication of close of data input for the quarter and summary of data entry and percentage of completion of that respective atoll shall be mailed to the registered email addresses.</w:t>
      </w:r>
    </w:p>
    <w:p w14:paraId="47B154CE" w14:textId="77777777" w:rsidR="001858A9" w:rsidRPr="001450A1" w:rsidRDefault="001858A9" w:rsidP="00280E8E">
      <w:pPr>
        <w:pStyle w:val="ListParagraph"/>
        <w:numPr>
          <w:ilvl w:val="1"/>
          <w:numId w:val="30"/>
        </w:numPr>
        <w:autoSpaceDE w:val="0"/>
        <w:autoSpaceDN w:val="0"/>
        <w:adjustRightInd w:val="0"/>
        <w:spacing w:before="0" w:after="0"/>
        <w:contextualSpacing/>
        <w:jc w:val="both"/>
        <w:rPr>
          <w:rFonts w:asciiTheme="majorBidi" w:hAnsiTheme="majorBidi" w:cstheme="majorBidi"/>
          <w:sz w:val="24"/>
          <w:szCs w:val="24"/>
        </w:rPr>
      </w:pPr>
      <w:r w:rsidRPr="001450A1">
        <w:rPr>
          <w:rFonts w:asciiTheme="majorBidi" w:hAnsiTheme="majorBidi" w:cstheme="majorBidi"/>
          <w:sz w:val="24"/>
          <w:szCs w:val="24"/>
        </w:rPr>
        <w:t>The quarterly tabs on active should be indicated and on close of the quarter closed and marked, as achieve.</w:t>
      </w:r>
    </w:p>
    <w:p w14:paraId="790F40CB" w14:textId="77777777" w:rsidR="001858A9" w:rsidRPr="001450A1" w:rsidRDefault="001858A9" w:rsidP="00280E8E">
      <w:pPr>
        <w:pStyle w:val="ListParagraph"/>
        <w:numPr>
          <w:ilvl w:val="1"/>
          <w:numId w:val="30"/>
        </w:numPr>
        <w:autoSpaceDE w:val="0"/>
        <w:autoSpaceDN w:val="0"/>
        <w:adjustRightInd w:val="0"/>
        <w:spacing w:before="0" w:after="0"/>
        <w:contextualSpacing/>
        <w:jc w:val="both"/>
        <w:rPr>
          <w:rFonts w:asciiTheme="majorBidi" w:hAnsiTheme="majorBidi" w:cstheme="majorBidi"/>
          <w:sz w:val="24"/>
          <w:szCs w:val="24"/>
        </w:rPr>
      </w:pPr>
      <w:r w:rsidRPr="001450A1">
        <w:rPr>
          <w:rFonts w:asciiTheme="majorBidi" w:hAnsiTheme="majorBidi" w:cstheme="majorBidi"/>
          <w:sz w:val="24"/>
          <w:szCs w:val="24"/>
        </w:rPr>
        <w:t xml:space="preserve">System administrator should receive an email alert when an atoll council submits their quarterly reports. </w:t>
      </w:r>
    </w:p>
    <w:p w14:paraId="5935A368" w14:textId="4C750C96" w:rsidR="001858A9" w:rsidRPr="001450A1" w:rsidRDefault="001858A9" w:rsidP="0026532D">
      <w:pPr>
        <w:pStyle w:val="ListParagraph"/>
        <w:numPr>
          <w:ilvl w:val="0"/>
          <w:numId w:val="30"/>
        </w:numPr>
        <w:autoSpaceDE w:val="0"/>
        <w:autoSpaceDN w:val="0"/>
        <w:adjustRightInd w:val="0"/>
        <w:spacing w:before="0" w:after="0"/>
        <w:contextualSpacing/>
        <w:jc w:val="both"/>
        <w:rPr>
          <w:rFonts w:asciiTheme="majorBidi" w:hAnsiTheme="majorBidi" w:cstheme="majorBidi"/>
          <w:sz w:val="24"/>
          <w:szCs w:val="24"/>
        </w:rPr>
      </w:pPr>
      <w:r w:rsidRPr="001450A1">
        <w:rPr>
          <w:rFonts w:asciiTheme="majorBidi" w:hAnsiTheme="majorBidi" w:cstheme="majorBidi"/>
          <w:sz w:val="24"/>
          <w:szCs w:val="24"/>
        </w:rPr>
        <w:t xml:space="preserve">A separate tab needs to be developed at the atoll login, indicated as emergency water supply request form (should pop up an online form when clicked). After the form is filled and completed, an automotive completion email with pdf of the form shall be mailed to designated emergency response authorities and </w:t>
      </w:r>
      <w:r w:rsidR="004E12AD">
        <w:rPr>
          <w:rFonts w:asciiTheme="majorBidi" w:hAnsiTheme="majorBidi" w:cstheme="majorBidi"/>
          <w:sz w:val="24"/>
          <w:szCs w:val="24"/>
        </w:rPr>
        <w:t>the respective atoll council</w:t>
      </w:r>
      <w:r w:rsidRPr="001450A1">
        <w:rPr>
          <w:rFonts w:asciiTheme="majorBidi" w:hAnsiTheme="majorBidi" w:cstheme="majorBidi"/>
          <w:sz w:val="24"/>
          <w:szCs w:val="24"/>
        </w:rPr>
        <w:t xml:space="preserve"> and ministry. </w:t>
      </w:r>
    </w:p>
    <w:p w14:paraId="79CAA9C4" w14:textId="77777777" w:rsidR="001858A9" w:rsidRPr="001450A1" w:rsidRDefault="001858A9" w:rsidP="00BF1AA7">
      <w:pPr>
        <w:pStyle w:val="ListParagraph"/>
        <w:numPr>
          <w:ilvl w:val="1"/>
          <w:numId w:val="31"/>
        </w:numPr>
        <w:autoSpaceDE w:val="0"/>
        <w:autoSpaceDN w:val="0"/>
        <w:adjustRightInd w:val="0"/>
        <w:spacing w:before="0" w:after="0"/>
        <w:contextualSpacing/>
        <w:jc w:val="both"/>
        <w:rPr>
          <w:rFonts w:asciiTheme="majorBidi" w:hAnsiTheme="majorBidi" w:cstheme="majorBidi"/>
          <w:sz w:val="24"/>
          <w:szCs w:val="24"/>
        </w:rPr>
      </w:pPr>
      <w:r w:rsidRPr="001450A1">
        <w:rPr>
          <w:rFonts w:asciiTheme="majorBidi" w:hAnsiTheme="majorBidi" w:cstheme="majorBidi"/>
          <w:sz w:val="24"/>
          <w:szCs w:val="24"/>
        </w:rPr>
        <w:t xml:space="preserve">The developer shall make a separate access to analytical personnel where these data collected will be visually tabulated with data but not limited to; date of request, data from the request form and days elapsed so far from the requested date. </w:t>
      </w:r>
    </w:p>
    <w:p w14:paraId="6EDFAE00" w14:textId="77777777" w:rsidR="001858A9" w:rsidRPr="001450A1" w:rsidRDefault="001858A9" w:rsidP="00BF1AA7">
      <w:pPr>
        <w:pStyle w:val="ListParagraph"/>
        <w:numPr>
          <w:ilvl w:val="1"/>
          <w:numId w:val="31"/>
        </w:numPr>
        <w:autoSpaceDE w:val="0"/>
        <w:autoSpaceDN w:val="0"/>
        <w:adjustRightInd w:val="0"/>
        <w:spacing w:before="0" w:after="0"/>
        <w:contextualSpacing/>
        <w:jc w:val="both"/>
        <w:rPr>
          <w:rFonts w:asciiTheme="majorBidi" w:hAnsiTheme="majorBidi" w:cstheme="majorBidi"/>
          <w:sz w:val="24"/>
          <w:szCs w:val="24"/>
        </w:rPr>
      </w:pPr>
      <w:r w:rsidRPr="001450A1">
        <w:rPr>
          <w:rFonts w:asciiTheme="majorBidi" w:hAnsiTheme="majorBidi" w:cstheme="majorBidi"/>
          <w:sz w:val="24"/>
          <w:szCs w:val="24"/>
        </w:rPr>
        <w:t>The developer shall also make a separate access to the emergency response authority for filling out Verification of the Request and Current Status Input and Completion Report (should pop up an online form when clicked) at the end of each request made by the Atoll Council. Once the completion report is filled, the report will be mailed to the ministry and designated emergency response authority and atoll council.</w:t>
      </w:r>
    </w:p>
    <w:p w14:paraId="76D5AA6E" w14:textId="77777777" w:rsidR="00D40160" w:rsidRDefault="001858A9" w:rsidP="00280E8E">
      <w:pPr>
        <w:pStyle w:val="ListParagraph"/>
        <w:numPr>
          <w:ilvl w:val="0"/>
          <w:numId w:val="30"/>
        </w:numPr>
        <w:autoSpaceDE w:val="0"/>
        <w:autoSpaceDN w:val="0"/>
        <w:adjustRightInd w:val="0"/>
        <w:spacing w:before="0" w:after="0"/>
        <w:contextualSpacing/>
        <w:jc w:val="both"/>
        <w:rPr>
          <w:rFonts w:asciiTheme="majorBidi" w:hAnsiTheme="majorBidi" w:cstheme="majorBidi"/>
          <w:sz w:val="24"/>
          <w:szCs w:val="24"/>
        </w:rPr>
      </w:pPr>
      <w:r w:rsidRPr="00DA4954">
        <w:rPr>
          <w:rFonts w:asciiTheme="majorBidi" w:hAnsiTheme="majorBidi" w:cstheme="majorBidi"/>
          <w:sz w:val="24"/>
          <w:szCs w:val="24"/>
        </w:rPr>
        <w:t xml:space="preserve">A separate tab needs to be developed at the atoll login, indicated as grievance form (should pop up an online form when clicked). After the form is filled and completed, an automatic completion email with pdf of the form shall be mailed to grievance committee and atoll council. </w:t>
      </w:r>
    </w:p>
    <w:p w14:paraId="16232220" w14:textId="1067BD4B" w:rsidR="001858A9" w:rsidRPr="00DA4954" w:rsidRDefault="001858A9" w:rsidP="00280E8E">
      <w:pPr>
        <w:pStyle w:val="ListParagraph"/>
        <w:numPr>
          <w:ilvl w:val="0"/>
          <w:numId w:val="30"/>
        </w:numPr>
        <w:autoSpaceDE w:val="0"/>
        <w:autoSpaceDN w:val="0"/>
        <w:adjustRightInd w:val="0"/>
        <w:spacing w:before="0" w:after="0"/>
        <w:contextualSpacing/>
        <w:jc w:val="both"/>
        <w:rPr>
          <w:rFonts w:asciiTheme="majorBidi" w:hAnsiTheme="majorBidi" w:cstheme="majorBidi"/>
          <w:sz w:val="24"/>
          <w:szCs w:val="24"/>
        </w:rPr>
      </w:pPr>
      <w:r w:rsidRPr="00DA4954">
        <w:rPr>
          <w:rFonts w:asciiTheme="majorBidi" w:hAnsiTheme="majorBidi" w:cstheme="majorBidi"/>
          <w:sz w:val="24"/>
          <w:szCs w:val="24"/>
        </w:rPr>
        <w:t>The developer shall make a separate access to grievance committee secretariat where these data collected will be visually tabulated with data but not limited to; date of grievance, data from the grievance form and days elapsed so far from the requested date.  The developer shall also make a separate access to the grievance supervision officer/personnel/s for filling out a completion report (should pop up an online form when clicked) at the end of each request made. Once the completion report is filled, the report will be mailed to the grievance committee.</w:t>
      </w:r>
    </w:p>
    <w:p w14:paraId="5CE0DD4C" w14:textId="77777777" w:rsidR="001858A9" w:rsidRPr="001450A1" w:rsidRDefault="001858A9" w:rsidP="00280E8E">
      <w:pPr>
        <w:pStyle w:val="ListParagraph"/>
        <w:numPr>
          <w:ilvl w:val="0"/>
          <w:numId w:val="30"/>
        </w:numPr>
        <w:autoSpaceDE w:val="0"/>
        <w:autoSpaceDN w:val="0"/>
        <w:adjustRightInd w:val="0"/>
        <w:spacing w:before="0" w:after="0"/>
        <w:contextualSpacing/>
        <w:jc w:val="both"/>
        <w:rPr>
          <w:rFonts w:asciiTheme="majorBidi" w:hAnsiTheme="majorBidi" w:cstheme="majorBidi"/>
          <w:sz w:val="24"/>
          <w:szCs w:val="24"/>
        </w:rPr>
      </w:pPr>
      <w:r w:rsidRPr="001450A1">
        <w:rPr>
          <w:rFonts w:asciiTheme="majorBidi" w:hAnsiTheme="majorBidi" w:cstheme="majorBidi"/>
          <w:sz w:val="24"/>
          <w:szCs w:val="24"/>
        </w:rPr>
        <w:t xml:space="preserve">Develop user and administrator guide/ manual for the management and maintenance of the monitoring portal. </w:t>
      </w:r>
    </w:p>
    <w:p w14:paraId="5E745E2A" w14:textId="7E93BA91" w:rsidR="001858A9" w:rsidRPr="001450A1" w:rsidRDefault="00D40C5B" w:rsidP="006C3766">
      <w:pPr>
        <w:jc w:val="both"/>
        <w:rPr>
          <w:rFonts w:asciiTheme="majorBidi" w:hAnsiTheme="majorBidi" w:cstheme="majorBidi"/>
          <w:sz w:val="24"/>
          <w:szCs w:val="24"/>
        </w:rPr>
        <w:sectPr w:rsidR="001858A9" w:rsidRPr="001450A1" w:rsidSect="00D17117">
          <w:pgSz w:w="11906" w:h="16838" w:code="9"/>
          <w:pgMar w:top="678" w:right="1133" w:bottom="1440" w:left="851" w:header="720" w:footer="720" w:gutter="0"/>
          <w:pgNumType w:start="1"/>
          <w:cols w:space="720"/>
          <w:docGrid w:linePitch="299"/>
        </w:sectPr>
      </w:pPr>
      <w:r>
        <w:rPr>
          <w:rFonts w:asciiTheme="majorBidi" w:hAnsiTheme="majorBidi" w:cstheme="majorBidi"/>
          <w:sz w:val="24"/>
          <w:szCs w:val="24"/>
        </w:rPr>
        <w:t xml:space="preserve">Note: All deliverables under this TOR shall be linked to all the deliverables of </w:t>
      </w:r>
      <w:r w:rsidRPr="006C3766">
        <w:rPr>
          <w:rFonts w:asciiTheme="majorBidi" w:hAnsiTheme="majorBidi" w:cstheme="majorBidi"/>
          <w:b/>
          <w:bCs/>
          <w:sz w:val="24"/>
          <w:szCs w:val="24"/>
        </w:rPr>
        <w:t xml:space="preserve">GIS </w:t>
      </w:r>
      <w:r w:rsidR="006C3766" w:rsidRPr="006C3766">
        <w:rPr>
          <w:rFonts w:asciiTheme="majorBidi" w:hAnsiTheme="majorBidi" w:cstheme="majorBidi"/>
          <w:b/>
          <w:bCs/>
          <w:sz w:val="24"/>
          <w:szCs w:val="24"/>
        </w:rPr>
        <w:t>component</w:t>
      </w:r>
      <w:r w:rsidR="009B0FC7">
        <w:rPr>
          <w:rFonts w:asciiTheme="majorBidi" w:hAnsiTheme="majorBidi" w:cstheme="majorBidi"/>
          <w:sz w:val="24"/>
          <w:szCs w:val="24"/>
        </w:rPr>
        <w:t xml:space="preserve"> </w:t>
      </w:r>
      <w:r>
        <w:rPr>
          <w:rFonts w:asciiTheme="majorBidi" w:hAnsiTheme="majorBidi" w:cstheme="majorBidi"/>
          <w:sz w:val="24"/>
          <w:szCs w:val="24"/>
        </w:rPr>
        <w:t>TOR. All works associated with the incorporation of the two TOR are to be undertaken by the firm.</w:t>
      </w:r>
      <w:r w:rsidR="001858A9" w:rsidRPr="001450A1">
        <w:rPr>
          <w:rFonts w:asciiTheme="majorBidi" w:hAnsiTheme="majorBidi" w:cstheme="majorBidi"/>
          <w:sz w:val="24"/>
          <w:szCs w:val="24"/>
        </w:rPr>
        <w:br w:type="page"/>
      </w:r>
    </w:p>
    <w:p w14:paraId="314D5477" w14:textId="77777777" w:rsidR="001858A9" w:rsidRPr="001450A1" w:rsidRDefault="001858A9" w:rsidP="001450A1">
      <w:pPr>
        <w:jc w:val="both"/>
        <w:rPr>
          <w:rFonts w:asciiTheme="majorBidi" w:eastAsia="Times New Roman" w:hAnsiTheme="majorBidi" w:cstheme="majorBidi"/>
          <w:sz w:val="24"/>
          <w:szCs w:val="24"/>
        </w:rPr>
      </w:pPr>
    </w:p>
    <w:p w14:paraId="7EAE1F96" w14:textId="743DBA71" w:rsidR="001858A9" w:rsidRPr="001450A1" w:rsidRDefault="001858A9" w:rsidP="001450A1">
      <w:pPr>
        <w:autoSpaceDE w:val="0"/>
        <w:autoSpaceDN w:val="0"/>
        <w:adjustRightInd w:val="0"/>
        <w:jc w:val="both"/>
        <w:rPr>
          <w:rFonts w:asciiTheme="majorBidi" w:hAnsiTheme="majorBidi" w:cstheme="majorBidi"/>
          <w:b/>
          <w:bCs/>
          <w:sz w:val="24"/>
          <w:szCs w:val="24"/>
        </w:rPr>
      </w:pPr>
      <w:r w:rsidRPr="001450A1">
        <w:rPr>
          <w:rFonts w:asciiTheme="majorBidi" w:hAnsiTheme="majorBidi" w:cstheme="majorBidi"/>
          <w:b/>
          <w:bCs/>
          <w:sz w:val="24"/>
          <w:szCs w:val="24"/>
        </w:rPr>
        <w:t>DELIVERABLES &amp; PAYMENT SCHEDULE</w:t>
      </w:r>
      <w:r w:rsidR="0026532D">
        <w:rPr>
          <w:rFonts w:asciiTheme="majorBidi" w:hAnsiTheme="majorBidi" w:cstheme="majorBidi"/>
          <w:b/>
          <w:bCs/>
          <w:sz w:val="24"/>
          <w:szCs w:val="24"/>
        </w:rPr>
        <w:t xml:space="preserve"> – ICT </w:t>
      </w:r>
      <w:r w:rsidR="004C01E9">
        <w:rPr>
          <w:rFonts w:asciiTheme="majorBidi" w:hAnsiTheme="majorBidi" w:cstheme="majorBidi"/>
          <w:b/>
          <w:bCs/>
          <w:sz w:val="24"/>
          <w:szCs w:val="24"/>
        </w:rPr>
        <w:t>COMPONENT</w:t>
      </w:r>
    </w:p>
    <w:p w14:paraId="5D396495" w14:textId="74CAF545" w:rsidR="001858A9" w:rsidRPr="001450A1" w:rsidRDefault="003350E7" w:rsidP="001450A1">
      <w:pPr>
        <w:autoSpaceDE w:val="0"/>
        <w:autoSpaceDN w:val="0"/>
        <w:adjustRightInd w:val="0"/>
        <w:jc w:val="both"/>
        <w:rPr>
          <w:rFonts w:asciiTheme="majorBidi" w:hAnsiTheme="majorBidi" w:cstheme="majorBidi"/>
          <w:b/>
          <w:bCs/>
          <w:sz w:val="24"/>
          <w:szCs w:val="24"/>
        </w:rPr>
      </w:pPr>
      <w:r w:rsidRPr="00C10602">
        <w:rPr>
          <w:rFonts w:asciiTheme="majorBidi" w:eastAsia="Times New Roman" w:hAnsiTheme="majorBidi" w:cstheme="majorBidi"/>
          <w:b/>
          <w:bCs/>
          <w:sz w:val="24"/>
          <w:szCs w:val="24"/>
          <w:u w:val="single"/>
        </w:rPr>
        <w:t xml:space="preserve">DELIVERABLES AND TIMELINE OF WORK </w:t>
      </w:r>
      <w:r>
        <w:rPr>
          <w:rFonts w:asciiTheme="majorBidi" w:eastAsia="Times New Roman" w:hAnsiTheme="majorBidi" w:cstheme="majorBidi"/>
          <w:b/>
          <w:bCs/>
          <w:sz w:val="24"/>
          <w:szCs w:val="24"/>
          <w:u w:val="single"/>
        </w:rPr>
        <w:t>– ICT COMPONENT</w:t>
      </w:r>
    </w:p>
    <w:tbl>
      <w:tblPr>
        <w:tblStyle w:val="TableGrid"/>
        <w:tblW w:w="0" w:type="auto"/>
        <w:tblInd w:w="250" w:type="dxa"/>
        <w:tblLook w:val="04A0" w:firstRow="1" w:lastRow="0" w:firstColumn="1" w:lastColumn="0" w:noHBand="0" w:noVBand="1"/>
      </w:tblPr>
      <w:tblGrid>
        <w:gridCol w:w="1003"/>
        <w:gridCol w:w="6469"/>
        <w:gridCol w:w="2616"/>
      </w:tblGrid>
      <w:tr w:rsidR="001858A9" w:rsidRPr="001450A1" w14:paraId="230B7CD7" w14:textId="77777777" w:rsidTr="0060580B">
        <w:trPr>
          <w:trHeight w:val="693"/>
        </w:trPr>
        <w:tc>
          <w:tcPr>
            <w:tcW w:w="1003" w:type="dxa"/>
          </w:tcPr>
          <w:p w14:paraId="5F8D361B" w14:textId="77777777" w:rsidR="001858A9" w:rsidRPr="001450A1" w:rsidRDefault="001858A9" w:rsidP="001450A1">
            <w:pPr>
              <w:spacing w:line="276" w:lineRule="auto"/>
              <w:jc w:val="both"/>
              <w:rPr>
                <w:rFonts w:asciiTheme="majorBidi" w:hAnsiTheme="majorBidi" w:cstheme="majorBidi"/>
                <w:sz w:val="24"/>
                <w:szCs w:val="24"/>
              </w:rPr>
            </w:pPr>
            <w:r w:rsidRPr="001450A1">
              <w:rPr>
                <w:rFonts w:asciiTheme="majorBidi" w:hAnsiTheme="majorBidi" w:cstheme="majorBidi"/>
                <w:sz w:val="24"/>
                <w:szCs w:val="24"/>
              </w:rPr>
              <w:t>Activity No.</w:t>
            </w:r>
          </w:p>
        </w:tc>
        <w:tc>
          <w:tcPr>
            <w:tcW w:w="6469" w:type="dxa"/>
          </w:tcPr>
          <w:p w14:paraId="47618B71" w14:textId="77777777" w:rsidR="001858A9" w:rsidRPr="001450A1" w:rsidRDefault="001858A9" w:rsidP="001450A1">
            <w:pPr>
              <w:spacing w:line="276" w:lineRule="auto"/>
              <w:jc w:val="both"/>
              <w:rPr>
                <w:rFonts w:asciiTheme="majorBidi" w:hAnsiTheme="majorBidi" w:cstheme="majorBidi"/>
                <w:sz w:val="24"/>
                <w:szCs w:val="24"/>
              </w:rPr>
            </w:pPr>
            <w:r w:rsidRPr="001450A1">
              <w:rPr>
                <w:rFonts w:asciiTheme="majorBidi" w:hAnsiTheme="majorBidi" w:cstheme="majorBidi"/>
                <w:sz w:val="24"/>
                <w:szCs w:val="24"/>
              </w:rPr>
              <w:t>Activity</w:t>
            </w:r>
          </w:p>
        </w:tc>
        <w:tc>
          <w:tcPr>
            <w:tcW w:w="2616" w:type="dxa"/>
          </w:tcPr>
          <w:p w14:paraId="042F3B88" w14:textId="77777777" w:rsidR="001858A9" w:rsidRPr="001450A1" w:rsidRDefault="001858A9" w:rsidP="001450A1">
            <w:pPr>
              <w:spacing w:line="276" w:lineRule="auto"/>
              <w:jc w:val="both"/>
              <w:rPr>
                <w:rFonts w:asciiTheme="majorBidi" w:hAnsiTheme="majorBidi" w:cstheme="majorBidi"/>
                <w:sz w:val="24"/>
                <w:szCs w:val="24"/>
              </w:rPr>
            </w:pPr>
            <w:r w:rsidRPr="001450A1">
              <w:rPr>
                <w:rFonts w:asciiTheme="majorBidi" w:hAnsiTheme="majorBidi" w:cstheme="majorBidi"/>
                <w:sz w:val="24"/>
                <w:szCs w:val="24"/>
              </w:rPr>
              <w:t>Deadline</w:t>
            </w:r>
          </w:p>
        </w:tc>
      </w:tr>
      <w:tr w:rsidR="0060580B" w:rsidRPr="001450A1" w14:paraId="0CFBD386" w14:textId="77777777" w:rsidTr="000F412C">
        <w:trPr>
          <w:trHeight w:val="1110"/>
        </w:trPr>
        <w:tc>
          <w:tcPr>
            <w:tcW w:w="1003" w:type="dxa"/>
            <w:vAlign w:val="center"/>
          </w:tcPr>
          <w:p w14:paraId="0AC112EF" w14:textId="77777777" w:rsidR="0060580B" w:rsidRPr="001450A1" w:rsidRDefault="0060580B" w:rsidP="004C01E9">
            <w:pPr>
              <w:pStyle w:val="ListParagraph"/>
              <w:spacing w:before="0" w:line="276" w:lineRule="auto"/>
              <w:ind w:left="346" w:hanging="283"/>
              <w:jc w:val="center"/>
              <w:rPr>
                <w:rFonts w:asciiTheme="majorBidi" w:hAnsiTheme="majorBidi" w:cstheme="majorBidi"/>
                <w:sz w:val="24"/>
                <w:szCs w:val="24"/>
              </w:rPr>
            </w:pPr>
            <w:r w:rsidRPr="001450A1">
              <w:rPr>
                <w:rFonts w:asciiTheme="majorBidi" w:hAnsiTheme="majorBidi" w:cstheme="majorBidi"/>
                <w:sz w:val="24"/>
                <w:szCs w:val="24"/>
              </w:rPr>
              <w:t>1</w:t>
            </w:r>
          </w:p>
        </w:tc>
        <w:tc>
          <w:tcPr>
            <w:tcW w:w="6469" w:type="dxa"/>
            <w:vAlign w:val="center"/>
          </w:tcPr>
          <w:p w14:paraId="2C001199" w14:textId="4E4710B0" w:rsidR="0060580B" w:rsidRPr="001450A1" w:rsidRDefault="0060580B" w:rsidP="000F412C">
            <w:pPr>
              <w:spacing w:before="0" w:line="276" w:lineRule="auto"/>
              <w:jc w:val="both"/>
              <w:rPr>
                <w:rFonts w:asciiTheme="majorBidi" w:hAnsiTheme="majorBidi" w:cstheme="majorBidi"/>
                <w:sz w:val="24"/>
                <w:szCs w:val="24"/>
              </w:rPr>
            </w:pPr>
            <w:r w:rsidRPr="001450A1">
              <w:rPr>
                <w:rFonts w:asciiTheme="majorBidi" w:hAnsiTheme="majorBidi" w:cstheme="majorBidi"/>
                <w:sz w:val="24"/>
                <w:szCs w:val="24"/>
              </w:rPr>
              <w:t>Develop and provide</w:t>
            </w:r>
            <w:r>
              <w:rPr>
                <w:rFonts w:asciiTheme="majorBidi" w:hAnsiTheme="majorBidi" w:cstheme="majorBidi"/>
                <w:sz w:val="24"/>
                <w:szCs w:val="24"/>
              </w:rPr>
              <w:t xml:space="preserve"> inception report with</w:t>
            </w:r>
            <w:r w:rsidRPr="001450A1">
              <w:rPr>
                <w:rFonts w:asciiTheme="majorBidi" w:hAnsiTheme="majorBidi" w:cstheme="majorBidi"/>
                <w:sz w:val="24"/>
                <w:szCs w:val="24"/>
              </w:rPr>
              <w:t xml:space="preserve"> a </w:t>
            </w:r>
            <w:r>
              <w:rPr>
                <w:rFonts w:asciiTheme="majorBidi" w:hAnsiTheme="majorBidi" w:cstheme="majorBidi"/>
                <w:sz w:val="24"/>
                <w:szCs w:val="24"/>
              </w:rPr>
              <w:t>w</w:t>
            </w:r>
            <w:r w:rsidRPr="001450A1">
              <w:rPr>
                <w:rFonts w:asciiTheme="majorBidi" w:hAnsiTheme="majorBidi" w:cstheme="majorBidi"/>
                <w:sz w:val="24"/>
                <w:szCs w:val="24"/>
              </w:rPr>
              <w:t xml:space="preserve">ork </w:t>
            </w:r>
            <w:r>
              <w:rPr>
                <w:rFonts w:asciiTheme="majorBidi" w:hAnsiTheme="majorBidi" w:cstheme="majorBidi"/>
                <w:sz w:val="24"/>
                <w:szCs w:val="24"/>
              </w:rPr>
              <w:t>p</w:t>
            </w:r>
            <w:r w:rsidRPr="001450A1">
              <w:rPr>
                <w:rFonts w:asciiTheme="majorBidi" w:hAnsiTheme="majorBidi" w:cstheme="majorBidi"/>
                <w:sz w:val="24"/>
                <w:szCs w:val="24"/>
              </w:rPr>
              <w:t>lan for the project including detailed requirement analysis with respective stakeholders</w:t>
            </w:r>
          </w:p>
        </w:tc>
        <w:tc>
          <w:tcPr>
            <w:tcW w:w="2616" w:type="dxa"/>
            <w:vAlign w:val="center"/>
          </w:tcPr>
          <w:p w14:paraId="19AFEBF5" w14:textId="5FC0F36D" w:rsidR="0060580B" w:rsidRPr="0060580B" w:rsidRDefault="0060580B" w:rsidP="000F412C">
            <w:pPr>
              <w:spacing w:before="0" w:line="276" w:lineRule="auto"/>
              <w:rPr>
                <w:rFonts w:asciiTheme="majorBidi" w:hAnsiTheme="majorBidi" w:cstheme="majorBidi"/>
                <w:sz w:val="24"/>
                <w:szCs w:val="24"/>
              </w:rPr>
            </w:pPr>
            <w:r w:rsidRPr="0060580B">
              <w:rPr>
                <w:rFonts w:asciiTheme="majorBidi" w:hAnsiTheme="majorBidi" w:cstheme="majorBidi"/>
                <w:sz w:val="24"/>
                <w:szCs w:val="24"/>
              </w:rPr>
              <w:t>1 month from Contract signing</w:t>
            </w:r>
          </w:p>
        </w:tc>
      </w:tr>
      <w:tr w:rsidR="0060580B" w:rsidRPr="001450A1" w14:paraId="7505048F" w14:textId="77777777" w:rsidTr="000F412C">
        <w:trPr>
          <w:trHeight w:val="829"/>
        </w:trPr>
        <w:tc>
          <w:tcPr>
            <w:tcW w:w="1003" w:type="dxa"/>
            <w:vAlign w:val="center"/>
          </w:tcPr>
          <w:p w14:paraId="33EE7407" w14:textId="77777777" w:rsidR="0060580B" w:rsidRPr="001450A1" w:rsidRDefault="0060580B" w:rsidP="004C01E9">
            <w:pPr>
              <w:spacing w:before="0" w:line="276" w:lineRule="auto"/>
              <w:jc w:val="center"/>
              <w:rPr>
                <w:rFonts w:asciiTheme="majorBidi" w:hAnsiTheme="majorBidi" w:cstheme="majorBidi"/>
                <w:sz w:val="24"/>
                <w:szCs w:val="24"/>
              </w:rPr>
            </w:pPr>
            <w:r w:rsidRPr="001450A1">
              <w:rPr>
                <w:rFonts w:asciiTheme="majorBidi" w:hAnsiTheme="majorBidi" w:cstheme="majorBidi"/>
                <w:sz w:val="24"/>
                <w:szCs w:val="24"/>
              </w:rPr>
              <w:t>2</w:t>
            </w:r>
          </w:p>
        </w:tc>
        <w:tc>
          <w:tcPr>
            <w:tcW w:w="6469" w:type="dxa"/>
            <w:vAlign w:val="center"/>
          </w:tcPr>
          <w:p w14:paraId="5DE5FACC" w14:textId="65E1F510" w:rsidR="0060580B" w:rsidRPr="001450A1" w:rsidRDefault="0060580B" w:rsidP="000F412C">
            <w:pPr>
              <w:spacing w:before="0" w:line="276" w:lineRule="auto"/>
              <w:jc w:val="both"/>
              <w:rPr>
                <w:rFonts w:asciiTheme="majorBidi" w:hAnsiTheme="majorBidi" w:cstheme="majorBidi"/>
                <w:sz w:val="24"/>
                <w:szCs w:val="24"/>
              </w:rPr>
            </w:pPr>
            <w:r w:rsidRPr="001450A1">
              <w:rPr>
                <w:rFonts w:asciiTheme="majorBidi" w:hAnsiTheme="majorBidi" w:cstheme="majorBidi"/>
                <w:sz w:val="24"/>
                <w:szCs w:val="24"/>
              </w:rPr>
              <w:t xml:space="preserve">Provide and present the design template for the project and obtain approval from </w:t>
            </w:r>
            <w:r w:rsidR="00D71F74">
              <w:rPr>
                <w:rFonts w:asciiTheme="majorBidi" w:hAnsiTheme="majorBidi" w:cstheme="majorBidi"/>
                <w:sz w:val="24"/>
                <w:szCs w:val="24"/>
              </w:rPr>
              <w:t>ME</w:t>
            </w:r>
          </w:p>
        </w:tc>
        <w:tc>
          <w:tcPr>
            <w:tcW w:w="2616" w:type="dxa"/>
            <w:vAlign w:val="center"/>
          </w:tcPr>
          <w:p w14:paraId="5AD33E2C" w14:textId="23FE912A" w:rsidR="0060580B" w:rsidRPr="0060580B" w:rsidRDefault="00F327B1" w:rsidP="000F412C">
            <w:pPr>
              <w:spacing w:before="0" w:line="276" w:lineRule="auto"/>
              <w:rPr>
                <w:rFonts w:asciiTheme="majorBidi" w:hAnsiTheme="majorBidi" w:cstheme="majorBidi"/>
                <w:sz w:val="24"/>
                <w:szCs w:val="24"/>
              </w:rPr>
            </w:pPr>
            <w:r>
              <w:rPr>
                <w:rFonts w:asciiTheme="majorBidi" w:hAnsiTheme="majorBidi" w:cstheme="majorBidi"/>
                <w:sz w:val="24"/>
                <w:szCs w:val="24"/>
              </w:rPr>
              <w:t xml:space="preserve">1 </w:t>
            </w:r>
            <w:r w:rsidR="0060580B" w:rsidRPr="0060580B">
              <w:rPr>
                <w:rFonts w:asciiTheme="majorBidi" w:hAnsiTheme="majorBidi" w:cstheme="majorBidi"/>
                <w:sz w:val="24"/>
                <w:szCs w:val="24"/>
              </w:rPr>
              <w:t>month from completion of activity 1</w:t>
            </w:r>
          </w:p>
        </w:tc>
      </w:tr>
      <w:tr w:rsidR="0060580B" w:rsidRPr="001450A1" w14:paraId="1A5321A1" w14:textId="77777777" w:rsidTr="000F412C">
        <w:trPr>
          <w:trHeight w:val="840"/>
        </w:trPr>
        <w:tc>
          <w:tcPr>
            <w:tcW w:w="1003" w:type="dxa"/>
            <w:vAlign w:val="center"/>
          </w:tcPr>
          <w:p w14:paraId="7146C570" w14:textId="1D56A917" w:rsidR="0060580B" w:rsidRPr="001450A1" w:rsidRDefault="000D053A" w:rsidP="004C01E9">
            <w:pPr>
              <w:spacing w:before="0" w:line="276" w:lineRule="auto"/>
              <w:jc w:val="center"/>
              <w:rPr>
                <w:rFonts w:asciiTheme="majorBidi" w:hAnsiTheme="majorBidi" w:cstheme="majorBidi"/>
                <w:sz w:val="24"/>
                <w:szCs w:val="24"/>
              </w:rPr>
            </w:pPr>
            <w:r>
              <w:rPr>
                <w:rFonts w:asciiTheme="majorBidi" w:hAnsiTheme="majorBidi" w:cstheme="majorBidi"/>
                <w:sz w:val="24"/>
                <w:szCs w:val="24"/>
              </w:rPr>
              <w:t>3</w:t>
            </w:r>
          </w:p>
        </w:tc>
        <w:tc>
          <w:tcPr>
            <w:tcW w:w="6469" w:type="dxa"/>
            <w:vAlign w:val="center"/>
          </w:tcPr>
          <w:p w14:paraId="4311461C" w14:textId="77777777" w:rsidR="0060580B" w:rsidRPr="001450A1" w:rsidRDefault="0060580B" w:rsidP="000F412C">
            <w:pPr>
              <w:spacing w:before="0" w:line="276" w:lineRule="auto"/>
              <w:jc w:val="both"/>
              <w:rPr>
                <w:rFonts w:asciiTheme="majorBidi" w:hAnsiTheme="majorBidi" w:cstheme="majorBidi"/>
                <w:sz w:val="24"/>
                <w:szCs w:val="24"/>
              </w:rPr>
            </w:pPr>
            <w:r w:rsidRPr="001450A1">
              <w:rPr>
                <w:rFonts w:asciiTheme="majorBidi" w:hAnsiTheme="majorBidi" w:cstheme="majorBidi"/>
                <w:sz w:val="24"/>
                <w:szCs w:val="24"/>
              </w:rPr>
              <w:t>Develop and present the webpage, monitoring portal and electronic library for comments</w:t>
            </w:r>
          </w:p>
        </w:tc>
        <w:tc>
          <w:tcPr>
            <w:tcW w:w="2616" w:type="dxa"/>
            <w:vAlign w:val="center"/>
          </w:tcPr>
          <w:p w14:paraId="08BB73B8" w14:textId="6131D6AD" w:rsidR="0060580B" w:rsidRPr="0060580B" w:rsidRDefault="0060580B" w:rsidP="000F412C">
            <w:pPr>
              <w:spacing w:before="0" w:line="276" w:lineRule="auto"/>
              <w:rPr>
                <w:rFonts w:asciiTheme="majorBidi" w:hAnsiTheme="majorBidi" w:cstheme="majorBidi"/>
                <w:sz w:val="24"/>
                <w:szCs w:val="24"/>
              </w:rPr>
            </w:pPr>
            <w:r w:rsidRPr="0060580B">
              <w:rPr>
                <w:rFonts w:asciiTheme="majorBidi" w:hAnsiTheme="majorBidi" w:cstheme="majorBidi"/>
                <w:sz w:val="24"/>
                <w:szCs w:val="24"/>
              </w:rPr>
              <w:t>3 months from completion of activity 2</w:t>
            </w:r>
          </w:p>
        </w:tc>
      </w:tr>
      <w:tr w:rsidR="0060580B" w:rsidRPr="001450A1" w14:paraId="100240A6" w14:textId="77777777" w:rsidTr="000F412C">
        <w:trPr>
          <w:trHeight w:val="697"/>
        </w:trPr>
        <w:tc>
          <w:tcPr>
            <w:tcW w:w="1003" w:type="dxa"/>
            <w:vAlign w:val="center"/>
          </w:tcPr>
          <w:p w14:paraId="023DD16B" w14:textId="23A1469E" w:rsidR="0060580B" w:rsidRPr="001450A1" w:rsidRDefault="000D053A" w:rsidP="004C01E9">
            <w:pPr>
              <w:spacing w:before="0" w:line="276" w:lineRule="auto"/>
              <w:jc w:val="center"/>
              <w:rPr>
                <w:rFonts w:asciiTheme="majorBidi" w:hAnsiTheme="majorBidi" w:cstheme="majorBidi"/>
                <w:sz w:val="24"/>
                <w:szCs w:val="24"/>
              </w:rPr>
            </w:pPr>
            <w:r>
              <w:rPr>
                <w:rFonts w:asciiTheme="majorBidi" w:hAnsiTheme="majorBidi" w:cstheme="majorBidi"/>
                <w:sz w:val="24"/>
                <w:szCs w:val="24"/>
              </w:rPr>
              <w:t>4</w:t>
            </w:r>
          </w:p>
        </w:tc>
        <w:tc>
          <w:tcPr>
            <w:tcW w:w="6469" w:type="dxa"/>
            <w:vAlign w:val="center"/>
          </w:tcPr>
          <w:p w14:paraId="1897A4A1" w14:textId="77777777" w:rsidR="0060580B" w:rsidRPr="001450A1" w:rsidRDefault="0060580B" w:rsidP="000F412C">
            <w:pPr>
              <w:spacing w:before="0" w:line="276" w:lineRule="auto"/>
              <w:jc w:val="both"/>
              <w:rPr>
                <w:rFonts w:asciiTheme="majorBidi" w:hAnsiTheme="majorBidi" w:cstheme="majorBidi"/>
                <w:sz w:val="24"/>
                <w:szCs w:val="24"/>
              </w:rPr>
            </w:pPr>
            <w:r w:rsidRPr="001450A1">
              <w:rPr>
                <w:rFonts w:asciiTheme="majorBidi" w:hAnsiTheme="majorBidi" w:cstheme="majorBidi"/>
                <w:sz w:val="24"/>
                <w:szCs w:val="24"/>
              </w:rPr>
              <w:t xml:space="preserve">User testing and finalization </w:t>
            </w:r>
          </w:p>
        </w:tc>
        <w:tc>
          <w:tcPr>
            <w:tcW w:w="2616" w:type="dxa"/>
            <w:vAlign w:val="center"/>
          </w:tcPr>
          <w:p w14:paraId="0C937528" w14:textId="01E50167" w:rsidR="0060580B" w:rsidRPr="0060580B" w:rsidRDefault="0060580B" w:rsidP="000F412C">
            <w:pPr>
              <w:spacing w:before="0" w:line="276" w:lineRule="auto"/>
              <w:rPr>
                <w:rFonts w:asciiTheme="majorBidi" w:hAnsiTheme="majorBidi" w:cstheme="majorBidi"/>
                <w:sz w:val="24"/>
                <w:szCs w:val="24"/>
              </w:rPr>
            </w:pPr>
            <w:r w:rsidRPr="0060580B">
              <w:rPr>
                <w:rFonts w:asciiTheme="majorBidi" w:hAnsiTheme="majorBidi" w:cstheme="majorBidi"/>
                <w:sz w:val="24"/>
                <w:szCs w:val="24"/>
              </w:rPr>
              <w:t>1  month from completion of activity 4</w:t>
            </w:r>
          </w:p>
        </w:tc>
      </w:tr>
      <w:tr w:rsidR="0060580B" w:rsidRPr="001450A1" w14:paraId="72EA36D3" w14:textId="77777777" w:rsidTr="000F412C">
        <w:trPr>
          <w:trHeight w:val="1132"/>
        </w:trPr>
        <w:tc>
          <w:tcPr>
            <w:tcW w:w="1003" w:type="dxa"/>
            <w:vAlign w:val="center"/>
          </w:tcPr>
          <w:p w14:paraId="4176CDDD" w14:textId="77E8E966" w:rsidR="0060580B" w:rsidRPr="001450A1" w:rsidRDefault="000D053A" w:rsidP="004C01E9">
            <w:pPr>
              <w:spacing w:before="0" w:line="276" w:lineRule="auto"/>
              <w:jc w:val="center"/>
              <w:rPr>
                <w:rFonts w:asciiTheme="majorBidi" w:hAnsiTheme="majorBidi" w:cstheme="majorBidi"/>
                <w:sz w:val="24"/>
                <w:szCs w:val="24"/>
              </w:rPr>
            </w:pPr>
            <w:r>
              <w:rPr>
                <w:rFonts w:asciiTheme="majorBidi" w:hAnsiTheme="majorBidi" w:cstheme="majorBidi"/>
                <w:sz w:val="24"/>
                <w:szCs w:val="24"/>
              </w:rPr>
              <w:t>5</w:t>
            </w:r>
          </w:p>
        </w:tc>
        <w:tc>
          <w:tcPr>
            <w:tcW w:w="6469" w:type="dxa"/>
            <w:vAlign w:val="center"/>
          </w:tcPr>
          <w:p w14:paraId="58F8CF8B" w14:textId="2AA82E03" w:rsidR="0060580B" w:rsidRPr="001450A1" w:rsidRDefault="0060580B" w:rsidP="000F412C">
            <w:pPr>
              <w:spacing w:before="0" w:line="276" w:lineRule="auto"/>
              <w:jc w:val="both"/>
              <w:rPr>
                <w:rFonts w:asciiTheme="majorBidi" w:hAnsiTheme="majorBidi" w:cstheme="majorBidi"/>
                <w:sz w:val="24"/>
                <w:szCs w:val="24"/>
              </w:rPr>
            </w:pPr>
            <w:r w:rsidRPr="001450A1">
              <w:rPr>
                <w:rFonts w:asciiTheme="majorBidi" w:hAnsiTheme="majorBidi" w:cstheme="majorBidi"/>
                <w:sz w:val="24"/>
                <w:szCs w:val="24"/>
              </w:rPr>
              <w:t>Website handover, including submission of a clear and commented source code, Full detailed technical documentation with diagrams and a Use</w:t>
            </w:r>
            <w:r w:rsidR="000F412C">
              <w:rPr>
                <w:rFonts w:asciiTheme="majorBidi" w:hAnsiTheme="majorBidi" w:cstheme="majorBidi"/>
                <w:sz w:val="24"/>
                <w:szCs w:val="24"/>
              </w:rPr>
              <w:t xml:space="preserve">r Guide with screenshots. </w:t>
            </w:r>
          </w:p>
        </w:tc>
        <w:tc>
          <w:tcPr>
            <w:tcW w:w="2616" w:type="dxa"/>
            <w:vAlign w:val="center"/>
          </w:tcPr>
          <w:p w14:paraId="5C3EDE7D" w14:textId="6E7A0BD0" w:rsidR="0060580B" w:rsidRPr="0060580B" w:rsidRDefault="0060580B" w:rsidP="000F412C">
            <w:pPr>
              <w:spacing w:before="0" w:line="276" w:lineRule="auto"/>
              <w:rPr>
                <w:rFonts w:asciiTheme="majorBidi" w:hAnsiTheme="majorBidi" w:cstheme="majorBidi"/>
                <w:sz w:val="24"/>
                <w:szCs w:val="24"/>
              </w:rPr>
            </w:pPr>
            <w:r w:rsidRPr="0060580B">
              <w:rPr>
                <w:rFonts w:asciiTheme="majorBidi" w:hAnsiTheme="majorBidi" w:cstheme="majorBidi"/>
                <w:sz w:val="24"/>
                <w:szCs w:val="24"/>
              </w:rPr>
              <w:t>15 days from completion of activity 5</w:t>
            </w:r>
          </w:p>
        </w:tc>
      </w:tr>
      <w:tr w:rsidR="0060580B" w:rsidRPr="001450A1" w14:paraId="1E9A3512" w14:textId="77777777" w:rsidTr="000F412C">
        <w:trPr>
          <w:trHeight w:val="1829"/>
        </w:trPr>
        <w:tc>
          <w:tcPr>
            <w:tcW w:w="1003" w:type="dxa"/>
            <w:vAlign w:val="center"/>
          </w:tcPr>
          <w:p w14:paraId="1E463F8E" w14:textId="724B7051" w:rsidR="0060580B" w:rsidRPr="001450A1" w:rsidRDefault="000D053A" w:rsidP="004C01E9">
            <w:pPr>
              <w:spacing w:before="0" w:line="276" w:lineRule="auto"/>
              <w:jc w:val="center"/>
              <w:rPr>
                <w:rFonts w:asciiTheme="majorBidi" w:hAnsiTheme="majorBidi" w:cstheme="majorBidi"/>
                <w:sz w:val="24"/>
                <w:szCs w:val="24"/>
              </w:rPr>
            </w:pPr>
            <w:r>
              <w:rPr>
                <w:rFonts w:asciiTheme="majorBidi" w:hAnsiTheme="majorBidi" w:cstheme="majorBidi"/>
                <w:sz w:val="24"/>
                <w:szCs w:val="24"/>
              </w:rPr>
              <w:t>6</w:t>
            </w:r>
          </w:p>
        </w:tc>
        <w:tc>
          <w:tcPr>
            <w:tcW w:w="6469" w:type="dxa"/>
            <w:vAlign w:val="center"/>
          </w:tcPr>
          <w:p w14:paraId="0800EAA7" w14:textId="586756AD" w:rsidR="0060580B" w:rsidRPr="001450A1" w:rsidRDefault="0060580B" w:rsidP="000F412C">
            <w:pPr>
              <w:spacing w:before="0" w:line="276" w:lineRule="auto"/>
              <w:jc w:val="both"/>
              <w:rPr>
                <w:rFonts w:asciiTheme="majorBidi" w:hAnsiTheme="majorBidi" w:cstheme="majorBidi"/>
                <w:sz w:val="24"/>
                <w:szCs w:val="24"/>
              </w:rPr>
            </w:pPr>
            <w:r w:rsidRPr="001450A1">
              <w:rPr>
                <w:rFonts w:asciiTheme="majorBidi" w:hAnsiTheme="majorBidi" w:cstheme="majorBidi"/>
                <w:sz w:val="24"/>
                <w:szCs w:val="24"/>
              </w:rPr>
              <w:t>Conduct a</w:t>
            </w:r>
            <w:r>
              <w:rPr>
                <w:rFonts w:asciiTheme="majorBidi" w:hAnsiTheme="majorBidi" w:cstheme="majorBidi"/>
                <w:sz w:val="24"/>
                <w:szCs w:val="24"/>
              </w:rPr>
              <w:t xml:space="preserve"> training session for </w:t>
            </w:r>
            <w:r w:rsidRPr="004935B0">
              <w:rPr>
                <w:rFonts w:asciiTheme="majorBidi" w:hAnsiTheme="majorBidi" w:cstheme="majorBidi"/>
                <w:sz w:val="24"/>
                <w:szCs w:val="24"/>
              </w:rPr>
              <w:t>users</w:t>
            </w:r>
            <w:r>
              <w:rPr>
                <w:rFonts w:asciiTheme="majorBidi" w:hAnsiTheme="majorBidi" w:cstheme="majorBidi"/>
                <w:sz w:val="24"/>
                <w:szCs w:val="24"/>
              </w:rPr>
              <w:t xml:space="preserve"> regarding </w:t>
            </w:r>
            <w:r w:rsidRPr="00DE7B60">
              <w:rPr>
                <w:rFonts w:asciiTheme="majorBidi" w:hAnsiTheme="majorBidi" w:cstheme="majorBidi"/>
                <w:sz w:val="24"/>
                <w:szCs w:val="24"/>
              </w:rPr>
              <w:t xml:space="preserve">operation and management of data collection, entry protocols, analysis, presentation and archiving. </w:t>
            </w:r>
            <w:r w:rsidRPr="001D5B5C">
              <w:rPr>
                <w:rFonts w:asciiTheme="majorBidi" w:hAnsiTheme="majorBidi" w:cstheme="majorBidi"/>
                <w:sz w:val="24"/>
                <w:szCs w:val="24"/>
              </w:rPr>
              <w:t>Each participant shall be able to carry out all the functions specified in the TOR/SOPs without the need for supervision.</w:t>
            </w:r>
          </w:p>
        </w:tc>
        <w:tc>
          <w:tcPr>
            <w:tcW w:w="2616" w:type="dxa"/>
            <w:vAlign w:val="center"/>
          </w:tcPr>
          <w:p w14:paraId="2636C7C2" w14:textId="12D4B232" w:rsidR="0060580B" w:rsidRPr="0060580B" w:rsidRDefault="0060580B" w:rsidP="000F412C">
            <w:pPr>
              <w:spacing w:before="0" w:line="276" w:lineRule="auto"/>
              <w:rPr>
                <w:rFonts w:asciiTheme="majorBidi" w:hAnsiTheme="majorBidi" w:cstheme="majorBidi"/>
                <w:sz w:val="24"/>
                <w:szCs w:val="24"/>
              </w:rPr>
            </w:pPr>
            <w:r w:rsidRPr="0060580B">
              <w:rPr>
                <w:rFonts w:asciiTheme="majorBidi" w:hAnsiTheme="majorBidi" w:cstheme="majorBidi"/>
                <w:sz w:val="24"/>
                <w:szCs w:val="24"/>
              </w:rPr>
              <w:t>I month from completion of activity 6</w:t>
            </w:r>
          </w:p>
        </w:tc>
      </w:tr>
      <w:tr w:rsidR="0060580B" w:rsidRPr="001450A1" w14:paraId="20D2CFE0" w14:textId="77777777" w:rsidTr="000F412C">
        <w:trPr>
          <w:trHeight w:val="1118"/>
        </w:trPr>
        <w:tc>
          <w:tcPr>
            <w:tcW w:w="1003" w:type="dxa"/>
            <w:vAlign w:val="center"/>
          </w:tcPr>
          <w:p w14:paraId="1CF2B3FB" w14:textId="52632F99" w:rsidR="0060580B" w:rsidRPr="001450A1" w:rsidRDefault="000D053A" w:rsidP="004C01E9">
            <w:pPr>
              <w:spacing w:before="0" w:line="276" w:lineRule="auto"/>
              <w:jc w:val="center"/>
              <w:rPr>
                <w:rFonts w:asciiTheme="majorBidi" w:hAnsiTheme="majorBidi" w:cstheme="majorBidi"/>
                <w:sz w:val="24"/>
                <w:szCs w:val="24"/>
              </w:rPr>
            </w:pPr>
            <w:r>
              <w:rPr>
                <w:rFonts w:asciiTheme="majorBidi" w:hAnsiTheme="majorBidi" w:cstheme="majorBidi"/>
                <w:sz w:val="24"/>
                <w:szCs w:val="24"/>
              </w:rPr>
              <w:t>7</w:t>
            </w:r>
          </w:p>
        </w:tc>
        <w:tc>
          <w:tcPr>
            <w:tcW w:w="6469" w:type="dxa"/>
            <w:vAlign w:val="center"/>
          </w:tcPr>
          <w:p w14:paraId="25EF5FC1" w14:textId="44CA5F5F" w:rsidR="0060580B" w:rsidRPr="001450A1" w:rsidRDefault="000F412C" w:rsidP="000F412C">
            <w:pPr>
              <w:spacing w:before="0" w:line="276" w:lineRule="auto"/>
              <w:jc w:val="both"/>
              <w:rPr>
                <w:rFonts w:asciiTheme="majorBidi" w:hAnsiTheme="majorBidi" w:cstheme="majorBidi"/>
                <w:sz w:val="24"/>
                <w:szCs w:val="24"/>
              </w:rPr>
            </w:pPr>
            <w:r>
              <w:rPr>
                <w:rFonts w:asciiTheme="majorBidi" w:hAnsiTheme="majorBidi" w:cstheme="majorBidi"/>
                <w:sz w:val="24"/>
                <w:szCs w:val="24"/>
              </w:rPr>
              <w:t>Provide bug fixing support and undertake necessary upgrading</w:t>
            </w:r>
            <w:r w:rsidR="0060580B" w:rsidRPr="001450A1">
              <w:rPr>
                <w:rFonts w:asciiTheme="majorBidi" w:hAnsiTheme="majorBidi" w:cstheme="majorBidi"/>
                <w:sz w:val="24"/>
                <w:szCs w:val="24"/>
              </w:rPr>
              <w:t xml:space="preserve"> for a period of six (6) months</w:t>
            </w:r>
            <w:r w:rsidR="0060580B">
              <w:rPr>
                <w:rFonts w:asciiTheme="majorBidi" w:hAnsiTheme="majorBidi" w:cstheme="majorBidi"/>
                <w:sz w:val="24"/>
                <w:szCs w:val="24"/>
              </w:rPr>
              <w:t>.</w:t>
            </w:r>
          </w:p>
          <w:p w14:paraId="6B393219" w14:textId="42DDB322" w:rsidR="0060580B" w:rsidRPr="001450A1" w:rsidRDefault="000F412C" w:rsidP="000F412C">
            <w:pPr>
              <w:spacing w:before="0" w:line="276" w:lineRule="auto"/>
              <w:jc w:val="both"/>
              <w:rPr>
                <w:rFonts w:asciiTheme="majorBidi" w:hAnsiTheme="majorBidi" w:cstheme="majorBidi"/>
                <w:sz w:val="24"/>
                <w:szCs w:val="24"/>
              </w:rPr>
            </w:pPr>
            <w:r>
              <w:rPr>
                <w:rFonts w:asciiTheme="majorBidi" w:hAnsiTheme="majorBidi" w:cstheme="majorBidi"/>
                <w:sz w:val="24"/>
                <w:szCs w:val="24"/>
              </w:rPr>
              <w:t>The</w:t>
            </w:r>
            <w:r w:rsidR="0060580B" w:rsidRPr="001450A1">
              <w:rPr>
                <w:rFonts w:asciiTheme="majorBidi" w:hAnsiTheme="majorBidi" w:cstheme="majorBidi"/>
                <w:sz w:val="24"/>
                <w:szCs w:val="24"/>
              </w:rPr>
              <w:t xml:space="preserve"> consultant need n</w:t>
            </w:r>
            <w:r>
              <w:rPr>
                <w:rFonts w:asciiTheme="majorBidi" w:hAnsiTheme="majorBidi" w:cstheme="majorBidi"/>
                <w:sz w:val="24"/>
                <w:szCs w:val="24"/>
              </w:rPr>
              <w:t>ot be stationed at the ministry.</w:t>
            </w:r>
          </w:p>
        </w:tc>
        <w:tc>
          <w:tcPr>
            <w:tcW w:w="2616" w:type="dxa"/>
            <w:vAlign w:val="center"/>
          </w:tcPr>
          <w:p w14:paraId="0C43D1C3" w14:textId="108C8459" w:rsidR="0060580B" w:rsidRPr="0060580B" w:rsidRDefault="0060580B" w:rsidP="000F412C">
            <w:pPr>
              <w:spacing w:before="0" w:line="276" w:lineRule="auto"/>
              <w:rPr>
                <w:rFonts w:asciiTheme="majorBidi" w:hAnsiTheme="majorBidi" w:cstheme="majorBidi"/>
                <w:sz w:val="24"/>
                <w:szCs w:val="24"/>
              </w:rPr>
            </w:pPr>
            <w:r w:rsidRPr="0060580B">
              <w:rPr>
                <w:rFonts w:asciiTheme="majorBidi" w:hAnsiTheme="majorBidi" w:cstheme="majorBidi"/>
                <w:sz w:val="24"/>
                <w:szCs w:val="24"/>
              </w:rPr>
              <w:t>6 months from completion of activity 7</w:t>
            </w:r>
          </w:p>
        </w:tc>
      </w:tr>
    </w:tbl>
    <w:p w14:paraId="527D9A64" w14:textId="77777777" w:rsidR="001858A9" w:rsidRPr="001450A1" w:rsidRDefault="001858A9" w:rsidP="001450A1">
      <w:pPr>
        <w:autoSpaceDE w:val="0"/>
        <w:autoSpaceDN w:val="0"/>
        <w:adjustRightInd w:val="0"/>
        <w:jc w:val="both"/>
        <w:rPr>
          <w:rFonts w:asciiTheme="majorBidi" w:hAnsiTheme="majorBidi" w:cstheme="majorBidi"/>
          <w:b/>
          <w:bCs/>
          <w:sz w:val="24"/>
          <w:szCs w:val="24"/>
        </w:rPr>
      </w:pPr>
    </w:p>
    <w:p w14:paraId="3798DC40" w14:textId="2C59C7BF" w:rsidR="001858A9" w:rsidRPr="001450A1" w:rsidRDefault="001858A9" w:rsidP="001450A1">
      <w:pPr>
        <w:spacing w:before="240" w:after="240"/>
        <w:jc w:val="both"/>
        <w:rPr>
          <w:rFonts w:asciiTheme="majorBidi" w:eastAsia="Times New Roman" w:hAnsiTheme="majorBidi" w:cstheme="majorBidi"/>
          <w:sz w:val="24"/>
          <w:szCs w:val="24"/>
        </w:rPr>
      </w:pPr>
    </w:p>
    <w:p w14:paraId="6B0097AA" w14:textId="77777777" w:rsidR="00D71F74" w:rsidRDefault="00D71F74">
      <w:pPr>
        <w:spacing w:before="0"/>
        <w:rPr>
          <w:rFonts w:asciiTheme="majorBidi" w:eastAsia="Times New Roman" w:hAnsiTheme="majorBidi" w:cstheme="majorBidi"/>
          <w:sz w:val="24"/>
          <w:szCs w:val="24"/>
        </w:rPr>
      </w:pPr>
      <w:r>
        <w:rPr>
          <w:rFonts w:asciiTheme="majorBidi" w:eastAsia="Times New Roman" w:hAnsiTheme="majorBidi" w:cstheme="majorBidi"/>
          <w:sz w:val="24"/>
          <w:szCs w:val="24"/>
        </w:rPr>
        <w:br w:type="page"/>
      </w:r>
    </w:p>
    <w:p w14:paraId="0051EF9B" w14:textId="25EA494A" w:rsidR="001858A9" w:rsidRPr="001450A1" w:rsidRDefault="003350E7" w:rsidP="004C01E9">
      <w:pPr>
        <w:autoSpaceDE w:val="0"/>
        <w:autoSpaceDN w:val="0"/>
        <w:adjustRightInd w:val="0"/>
        <w:jc w:val="both"/>
        <w:rPr>
          <w:rFonts w:asciiTheme="majorBidi" w:eastAsia="Times New Roman" w:hAnsiTheme="majorBidi" w:cstheme="majorBidi"/>
          <w:sz w:val="24"/>
          <w:szCs w:val="24"/>
        </w:rPr>
      </w:pPr>
      <w:r w:rsidRPr="001450A1">
        <w:rPr>
          <w:rFonts w:asciiTheme="majorBidi" w:eastAsia="Times New Roman" w:hAnsiTheme="majorBidi" w:cstheme="majorBidi"/>
          <w:sz w:val="24"/>
          <w:szCs w:val="24"/>
        </w:rPr>
        <w:lastRenderedPageBreak/>
        <w:t xml:space="preserve"> </w:t>
      </w:r>
      <w:r w:rsidRPr="003350E7">
        <w:rPr>
          <w:rFonts w:asciiTheme="majorBidi" w:eastAsia="Times New Roman" w:hAnsiTheme="majorBidi" w:cstheme="majorBidi"/>
          <w:b/>
          <w:bCs/>
          <w:sz w:val="24"/>
          <w:szCs w:val="24"/>
          <w:u w:val="single"/>
        </w:rPr>
        <w:t xml:space="preserve">QUALIFICATIONS </w:t>
      </w:r>
      <w:r w:rsidR="004C01E9">
        <w:rPr>
          <w:rFonts w:asciiTheme="majorBidi" w:eastAsia="Times New Roman" w:hAnsiTheme="majorBidi" w:cstheme="majorBidi"/>
          <w:b/>
          <w:bCs/>
          <w:sz w:val="24"/>
          <w:szCs w:val="24"/>
          <w:u w:val="single"/>
        </w:rPr>
        <w:t>AND EXPERIENCE</w:t>
      </w:r>
    </w:p>
    <w:p w14:paraId="0532CB91" w14:textId="36C72463" w:rsidR="00D062B5" w:rsidRPr="004C01E9" w:rsidRDefault="001E0FCA" w:rsidP="00BF1AA7">
      <w:pPr>
        <w:pStyle w:val="ListParagraph"/>
        <w:numPr>
          <w:ilvl w:val="0"/>
          <w:numId w:val="43"/>
        </w:numPr>
        <w:ind w:left="709"/>
        <w:jc w:val="both"/>
        <w:rPr>
          <w:rFonts w:asciiTheme="majorBidi" w:eastAsia="Times New Roman" w:hAnsiTheme="majorBidi" w:cstheme="majorBidi"/>
          <w:sz w:val="24"/>
          <w:szCs w:val="24"/>
        </w:rPr>
      </w:pPr>
      <w:r w:rsidRPr="004C01E9">
        <w:rPr>
          <w:rFonts w:asciiTheme="majorBidi" w:eastAsia="Times New Roman" w:hAnsiTheme="majorBidi" w:cstheme="majorBidi"/>
          <w:sz w:val="24"/>
          <w:szCs w:val="24"/>
        </w:rPr>
        <w:t xml:space="preserve">Minimum </w:t>
      </w:r>
      <w:r w:rsidR="001858A9" w:rsidRPr="004C01E9">
        <w:rPr>
          <w:rFonts w:asciiTheme="majorBidi" w:eastAsia="Times New Roman" w:hAnsiTheme="majorBidi" w:cstheme="majorBidi"/>
          <w:sz w:val="24"/>
          <w:szCs w:val="24"/>
        </w:rPr>
        <w:t xml:space="preserve">University Degree in Computer Science/Software Engineering or </w:t>
      </w:r>
      <w:r w:rsidR="00D062B5" w:rsidRPr="004C01E9">
        <w:rPr>
          <w:rFonts w:asciiTheme="majorBidi" w:eastAsia="Times New Roman" w:hAnsiTheme="majorBidi" w:cstheme="majorBidi"/>
          <w:sz w:val="24"/>
          <w:szCs w:val="24"/>
        </w:rPr>
        <w:t>Information Technology</w:t>
      </w:r>
    </w:p>
    <w:p w14:paraId="76BC570D" w14:textId="4BCC4625" w:rsidR="001858A9" w:rsidRPr="004C01E9" w:rsidRDefault="001858A9" w:rsidP="00BF1AA7">
      <w:pPr>
        <w:pStyle w:val="ListParagraph"/>
        <w:numPr>
          <w:ilvl w:val="0"/>
          <w:numId w:val="43"/>
        </w:numPr>
        <w:ind w:left="709"/>
        <w:jc w:val="both"/>
        <w:rPr>
          <w:rFonts w:asciiTheme="majorBidi" w:eastAsia="Times New Roman" w:hAnsiTheme="majorBidi" w:cstheme="majorBidi"/>
          <w:sz w:val="24"/>
          <w:szCs w:val="24"/>
        </w:rPr>
      </w:pPr>
      <w:r w:rsidRPr="004C01E9">
        <w:rPr>
          <w:rFonts w:asciiTheme="majorBidi" w:eastAsia="Times New Roman" w:hAnsiTheme="majorBidi" w:cstheme="majorBidi"/>
          <w:sz w:val="24"/>
          <w:szCs w:val="24"/>
        </w:rPr>
        <w:t xml:space="preserve">Minimum </w:t>
      </w:r>
      <w:r w:rsidR="001E0FCA" w:rsidRPr="004C01E9">
        <w:rPr>
          <w:rFonts w:asciiTheme="majorBidi" w:eastAsia="Times New Roman" w:hAnsiTheme="majorBidi" w:cstheme="majorBidi"/>
          <w:sz w:val="24"/>
          <w:szCs w:val="24"/>
        </w:rPr>
        <w:t xml:space="preserve">3 </w:t>
      </w:r>
      <w:r w:rsidRPr="004C01E9">
        <w:rPr>
          <w:rFonts w:asciiTheme="majorBidi" w:eastAsia="Times New Roman" w:hAnsiTheme="majorBidi" w:cstheme="majorBidi"/>
          <w:sz w:val="24"/>
          <w:szCs w:val="24"/>
        </w:rPr>
        <w:t>years of relevant experience in the IT field</w:t>
      </w:r>
    </w:p>
    <w:p w14:paraId="33BFEC69" w14:textId="34F377B6" w:rsidR="004C01E9" w:rsidRPr="004C01E9" w:rsidRDefault="00A16CCC" w:rsidP="00BF1AA7">
      <w:pPr>
        <w:pStyle w:val="ListParagraph"/>
        <w:numPr>
          <w:ilvl w:val="0"/>
          <w:numId w:val="43"/>
        </w:numPr>
        <w:ind w:left="709"/>
        <w:jc w:val="both"/>
        <w:rPr>
          <w:rFonts w:asciiTheme="majorBidi" w:eastAsia="Times New Roman" w:hAnsiTheme="majorBidi" w:cstheme="majorBidi"/>
          <w:sz w:val="24"/>
          <w:szCs w:val="24"/>
        </w:rPr>
      </w:pPr>
      <w:r w:rsidRPr="004C01E9">
        <w:rPr>
          <w:rFonts w:asciiTheme="majorBidi" w:eastAsia="Times New Roman" w:hAnsiTheme="majorBidi" w:cstheme="majorBidi"/>
          <w:sz w:val="24"/>
          <w:szCs w:val="24"/>
        </w:rPr>
        <w:t>Up to</w:t>
      </w:r>
      <w:r w:rsidR="001858A9" w:rsidRPr="004C01E9">
        <w:rPr>
          <w:rFonts w:asciiTheme="majorBidi" w:eastAsia="Times New Roman" w:hAnsiTheme="majorBidi" w:cstheme="majorBidi"/>
          <w:sz w:val="24"/>
          <w:szCs w:val="24"/>
        </w:rPr>
        <w:t xml:space="preserve"> </w:t>
      </w:r>
      <w:r w:rsidR="001E0FCA" w:rsidRPr="004C01E9">
        <w:rPr>
          <w:rFonts w:asciiTheme="majorBidi" w:eastAsia="Times New Roman" w:hAnsiTheme="majorBidi" w:cstheme="majorBidi"/>
          <w:sz w:val="24"/>
          <w:szCs w:val="24"/>
        </w:rPr>
        <w:t xml:space="preserve">3 </w:t>
      </w:r>
      <w:r w:rsidR="001858A9" w:rsidRPr="004C01E9">
        <w:rPr>
          <w:rFonts w:asciiTheme="majorBidi" w:eastAsia="Times New Roman" w:hAnsiTheme="majorBidi" w:cstheme="majorBidi"/>
          <w:sz w:val="24"/>
          <w:szCs w:val="24"/>
        </w:rPr>
        <w:t xml:space="preserve">ICT projects undertaken within last </w:t>
      </w:r>
      <w:r w:rsidR="001E0FCA" w:rsidRPr="004C01E9">
        <w:rPr>
          <w:rFonts w:asciiTheme="majorBidi" w:eastAsia="Times New Roman" w:hAnsiTheme="majorBidi" w:cstheme="majorBidi"/>
          <w:sz w:val="24"/>
          <w:szCs w:val="24"/>
        </w:rPr>
        <w:t xml:space="preserve">05 </w:t>
      </w:r>
      <w:r w:rsidR="001858A9" w:rsidRPr="004C01E9">
        <w:rPr>
          <w:rFonts w:asciiTheme="majorBidi" w:eastAsia="Times New Roman" w:hAnsiTheme="majorBidi" w:cstheme="majorBidi"/>
          <w:sz w:val="24"/>
          <w:szCs w:val="24"/>
        </w:rPr>
        <w:t>years to be assessed</w:t>
      </w:r>
    </w:p>
    <w:p w14:paraId="285ABCC0" w14:textId="10221D8A" w:rsidR="004C01E9" w:rsidRPr="004C01E9" w:rsidRDefault="001858A9" w:rsidP="00BF1AA7">
      <w:pPr>
        <w:pStyle w:val="ListParagraph"/>
        <w:numPr>
          <w:ilvl w:val="0"/>
          <w:numId w:val="43"/>
        </w:numPr>
        <w:ind w:left="709"/>
        <w:jc w:val="both"/>
        <w:rPr>
          <w:rFonts w:asciiTheme="majorBidi" w:eastAsia="Times New Roman" w:hAnsiTheme="majorBidi" w:cstheme="majorBidi"/>
          <w:sz w:val="24"/>
          <w:szCs w:val="24"/>
        </w:rPr>
      </w:pPr>
      <w:r w:rsidRPr="004C01E9">
        <w:rPr>
          <w:rFonts w:asciiTheme="majorBidi" w:eastAsia="Times New Roman" w:hAnsiTheme="majorBidi" w:cstheme="majorBidi"/>
          <w:sz w:val="24"/>
          <w:szCs w:val="24"/>
        </w:rPr>
        <w:t>Should be able to design, code and develop production level applications independently</w:t>
      </w:r>
    </w:p>
    <w:p w14:paraId="7BD06B7A" w14:textId="77777777" w:rsidR="001858A9" w:rsidRPr="004C01E9" w:rsidRDefault="001858A9" w:rsidP="00BF1AA7">
      <w:pPr>
        <w:pStyle w:val="ListParagraph"/>
        <w:numPr>
          <w:ilvl w:val="0"/>
          <w:numId w:val="43"/>
        </w:numPr>
        <w:ind w:left="709"/>
        <w:jc w:val="both"/>
        <w:rPr>
          <w:rFonts w:asciiTheme="majorBidi" w:eastAsia="Times New Roman" w:hAnsiTheme="majorBidi" w:cstheme="majorBidi"/>
          <w:sz w:val="24"/>
          <w:szCs w:val="24"/>
        </w:rPr>
      </w:pPr>
      <w:r w:rsidRPr="004C01E9">
        <w:rPr>
          <w:rFonts w:asciiTheme="majorBidi" w:eastAsia="Times New Roman" w:hAnsiTheme="majorBidi" w:cstheme="majorBidi"/>
          <w:sz w:val="24"/>
          <w:szCs w:val="24"/>
        </w:rPr>
        <w:t>Should have strong knowledge and skills in PHP or .NET Technologies</w:t>
      </w:r>
    </w:p>
    <w:p w14:paraId="05B82162" w14:textId="18AFC31F" w:rsidR="001858A9" w:rsidRPr="004C01E9" w:rsidRDefault="00B27DE7" w:rsidP="00BF1AA7">
      <w:pPr>
        <w:pStyle w:val="ListParagraph"/>
        <w:numPr>
          <w:ilvl w:val="0"/>
          <w:numId w:val="43"/>
        </w:numPr>
        <w:ind w:left="709"/>
        <w:jc w:val="both"/>
        <w:rPr>
          <w:rFonts w:asciiTheme="majorBidi" w:eastAsia="Times New Roman" w:hAnsiTheme="majorBidi" w:cstheme="majorBidi"/>
          <w:sz w:val="24"/>
          <w:szCs w:val="24"/>
        </w:rPr>
      </w:pPr>
      <w:r w:rsidRPr="004C01E9">
        <w:rPr>
          <w:rFonts w:asciiTheme="majorBidi" w:eastAsia="Times New Roman" w:hAnsiTheme="majorBidi" w:cstheme="majorBidi"/>
          <w:sz w:val="24"/>
          <w:szCs w:val="24"/>
        </w:rPr>
        <w:t xml:space="preserve">Evidence in the use of </w:t>
      </w:r>
      <w:r w:rsidR="001858A9" w:rsidRPr="004C01E9">
        <w:rPr>
          <w:rFonts w:asciiTheme="majorBidi" w:eastAsia="Times New Roman" w:hAnsiTheme="majorBidi" w:cstheme="majorBidi"/>
          <w:sz w:val="24"/>
          <w:szCs w:val="24"/>
        </w:rPr>
        <w:t xml:space="preserve">web technologies including </w:t>
      </w:r>
      <w:r w:rsidRPr="004C01E9">
        <w:rPr>
          <w:rFonts w:asciiTheme="majorBidi" w:eastAsia="Times New Roman" w:hAnsiTheme="majorBidi" w:cstheme="majorBidi"/>
          <w:sz w:val="24"/>
          <w:szCs w:val="24"/>
        </w:rPr>
        <w:t xml:space="preserve">but not limited to </w:t>
      </w:r>
      <w:r w:rsidR="004C01E9" w:rsidRPr="004C01E9">
        <w:rPr>
          <w:rFonts w:asciiTheme="majorBidi" w:eastAsia="Times New Roman" w:hAnsiTheme="majorBidi" w:cstheme="majorBidi"/>
          <w:sz w:val="24"/>
          <w:szCs w:val="24"/>
        </w:rPr>
        <w:t xml:space="preserve">JavaScript, HTML5, CSS3 and </w:t>
      </w:r>
      <w:r w:rsidR="001858A9" w:rsidRPr="004C01E9">
        <w:rPr>
          <w:rFonts w:asciiTheme="majorBidi" w:eastAsia="Times New Roman" w:hAnsiTheme="majorBidi" w:cstheme="majorBidi"/>
          <w:sz w:val="24"/>
          <w:szCs w:val="24"/>
        </w:rPr>
        <w:t>jQuery</w:t>
      </w:r>
      <w:r w:rsidR="006C5440" w:rsidRPr="004C01E9">
        <w:rPr>
          <w:rFonts w:asciiTheme="majorBidi" w:eastAsia="Times New Roman" w:hAnsiTheme="majorBidi" w:cstheme="majorBidi"/>
          <w:sz w:val="24"/>
          <w:szCs w:val="24"/>
        </w:rPr>
        <w:t xml:space="preserve"> in similar projects.</w:t>
      </w:r>
    </w:p>
    <w:p w14:paraId="03E55C09" w14:textId="64B3A446" w:rsidR="001858A9" w:rsidRPr="004C01E9" w:rsidRDefault="001858A9" w:rsidP="00BF1AA7">
      <w:pPr>
        <w:pStyle w:val="ListParagraph"/>
        <w:numPr>
          <w:ilvl w:val="0"/>
          <w:numId w:val="43"/>
        </w:numPr>
        <w:ind w:left="709"/>
        <w:jc w:val="both"/>
        <w:rPr>
          <w:rFonts w:asciiTheme="majorBidi" w:eastAsia="Times New Roman" w:hAnsiTheme="majorBidi" w:cstheme="majorBidi"/>
          <w:sz w:val="24"/>
          <w:szCs w:val="24"/>
        </w:rPr>
      </w:pPr>
      <w:r w:rsidRPr="004C01E9">
        <w:rPr>
          <w:rFonts w:asciiTheme="majorBidi" w:eastAsia="Times New Roman" w:hAnsiTheme="majorBidi" w:cstheme="majorBidi"/>
          <w:sz w:val="24"/>
          <w:szCs w:val="24"/>
        </w:rPr>
        <w:t>Should have knowledge of database management systems, either MSSQL Server and MySQL</w:t>
      </w:r>
      <w:r w:rsidRPr="004C01E9">
        <w:rPr>
          <w:rFonts w:asciiTheme="majorBidi" w:eastAsia="Times New Roman" w:hAnsiTheme="majorBidi" w:cstheme="majorBidi"/>
          <w:sz w:val="24"/>
          <w:szCs w:val="24"/>
        </w:rPr>
        <w:br/>
      </w:r>
    </w:p>
    <w:p w14:paraId="20674578" w14:textId="0D9107B9" w:rsidR="001858A9" w:rsidRPr="001450A1" w:rsidRDefault="001858A9" w:rsidP="004C01E9">
      <w:pPr>
        <w:jc w:val="both"/>
        <w:rPr>
          <w:rFonts w:asciiTheme="majorBidi" w:eastAsia="Times New Roman" w:hAnsiTheme="majorBidi" w:cstheme="majorBidi"/>
          <w:b/>
          <w:bCs/>
          <w:sz w:val="24"/>
          <w:szCs w:val="24"/>
          <w:u w:val="single"/>
        </w:rPr>
      </w:pPr>
      <w:r w:rsidRPr="001450A1">
        <w:rPr>
          <w:rFonts w:asciiTheme="majorBidi" w:eastAsia="Times New Roman" w:hAnsiTheme="majorBidi" w:cstheme="majorBidi"/>
          <w:b/>
          <w:bCs/>
          <w:sz w:val="24"/>
          <w:szCs w:val="24"/>
          <w:u w:val="single"/>
        </w:rPr>
        <w:t>REPORTING REQUIREMENT</w:t>
      </w:r>
      <w:r w:rsidR="0026532D">
        <w:rPr>
          <w:rFonts w:asciiTheme="majorBidi" w:eastAsia="Times New Roman" w:hAnsiTheme="majorBidi" w:cstheme="majorBidi"/>
          <w:b/>
          <w:bCs/>
          <w:sz w:val="24"/>
          <w:szCs w:val="24"/>
          <w:u w:val="single"/>
        </w:rPr>
        <w:t xml:space="preserve"> </w:t>
      </w:r>
    </w:p>
    <w:p w14:paraId="34E0CD68" w14:textId="4D365BAD" w:rsidR="001858A9" w:rsidRPr="001450A1" w:rsidRDefault="001858A9" w:rsidP="000D053A">
      <w:pPr>
        <w:ind w:left="709" w:hanging="283"/>
        <w:jc w:val="both"/>
        <w:rPr>
          <w:rFonts w:asciiTheme="majorBidi" w:eastAsia="Times New Roman" w:hAnsiTheme="majorBidi" w:cstheme="majorBidi"/>
          <w:sz w:val="24"/>
          <w:szCs w:val="24"/>
        </w:rPr>
      </w:pPr>
      <w:r w:rsidRPr="001450A1">
        <w:rPr>
          <w:rFonts w:asciiTheme="majorBidi" w:eastAsia="Times New Roman" w:hAnsiTheme="majorBidi" w:cstheme="majorBidi"/>
          <w:sz w:val="24"/>
          <w:szCs w:val="24"/>
        </w:rPr>
        <w:t>1.</w:t>
      </w:r>
      <w:r w:rsidRPr="001450A1">
        <w:rPr>
          <w:rFonts w:asciiTheme="majorBidi" w:eastAsia="Times New Roman" w:hAnsiTheme="majorBidi" w:cstheme="majorBidi"/>
          <w:sz w:val="24"/>
          <w:szCs w:val="24"/>
        </w:rPr>
        <w:tab/>
        <w:t xml:space="preserve">Report directly to the Project </w:t>
      </w:r>
      <w:r w:rsidR="0047514A">
        <w:rPr>
          <w:rFonts w:asciiTheme="majorBidi" w:eastAsia="Times New Roman" w:hAnsiTheme="majorBidi" w:cstheme="majorBidi"/>
          <w:sz w:val="24"/>
          <w:szCs w:val="24"/>
        </w:rPr>
        <w:t xml:space="preserve">coordinator </w:t>
      </w:r>
      <w:r w:rsidRPr="001450A1">
        <w:rPr>
          <w:rFonts w:asciiTheme="majorBidi" w:eastAsia="Times New Roman" w:hAnsiTheme="majorBidi" w:cstheme="majorBidi"/>
          <w:sz w:val="24"/>
          <w:szCs w:val="24"/>
        </w:rPr>
        <w:t>on all aspects throughout the duration of the contract unless otherwise advised by the Client.</w:t>
      </w:r>
    </w:p>
    <w:p w14:paraId="1C7C458C" w14:textId="596A7165" w:rsidR="001858A9" w:rsidRPr="001450A1" w:rsidRDefault="0047514A" w:rsidP="000D053A">
      <w:pPr>
        <w:ind w:left="709" w:hanging="283"/>
        <w:jc w:val="both"/>
        <w:rPr>
          <w:rFonts w:asciiTheme="majorBidi" w:eastAsia="Times New Roman" w:hAnsiTheme="majorBidi" w:cstheme="majorBidi"/>
          <w:sz w:val="24"/>
          <w:szCs w:val="24"/>
        </w:rPr>
      </w:pPr>
      <w:r>
        <w:rPr>
          <w:rFonts w:asciiTheme="majorBidi" w:eastAsia="Times New Roman" w:hAnsiTheme="majorBidi" w:cstheme="majorBidi"/>
          <w:sz w:val="24"/>
          <w:szCs w:val="24"/>
        </w:rPr>
        <w:t>2</w:t>
      </w:r>
      <w:r w:rsidR="001858A9" w:rsidRPr="001450A1">
        <w:rPr>
          <w:rFonts w:asciiTheme="majorBidi" w:eastAsia="Times New Roman" w:hAnsiTheme="majorBidi" w:cstheme="majorBidi"/>
          <w:sz w:val="24"/>
          <w:szCs w:val="24"/>
        </w:rPr>
        <w:t>.</w:t>
      </w:r>
      <w:r w:rsidR="001858A9" w:rsidRPr="001450A1">
        <w:rPr>
          <w:rFonts w:asciiTheme="majorBidi" w:eastAsia="Times New Roman" w:hAnsiTheme="majorBidi" w:cstheme="majorBidi"/>
          <w:sz w:val="24"/>
          <w:szCs w:val="24"/>
        </w:rPr>
        <w:tab/>
        <w:t xml:space="preserve">The Specialist shall ensure that all the required reports for the project are prepared on time, in accordance with the requirements of Client </w:t>
      </w:r>
    </w:p>
    <w:p w14:paraId="1920E9EC" w14:textId="173DEAC7" w:rsidR="00C3555B" w:rsidRPr="00C3555B" w:rsidRDefault="00C3555B" w:rsidP="004C01E9">
      <w:pPr>
        <w:jc w:val="both"/>
        <w:rPr>
          <w:rFonts w:asciiTheme="majorBidi" w:eastAsia="Times New Roman" w:hAnsiTheme="majorBidi" w:cstheme="majorBidi"/>
          <w:b/>
          <w:bCs/>
          <w:sz w:val="24"/>
          <w:szCs w:val="24"/>
          <w:u w:val="single"/>
        </w:rPr>
      </w:pPr>
      <w:r w:rsidRPr="00C3555B">
        <w:rPr>
          <w:rFonts w:asciiTheme="majorBidi" w:eastAsia="Times New Roman" w:hAnsiTheme="majorBidi" w:cstheme="majorBidi"/>
          <w:b/>
          <w:bCs/>
          <w:sz w:val="24"/>
          <w:szCs w:val="24"/>
          <w:u w:val="single"/>
        </w:rPr>
        <w:t>SCHEDULE FOR THE ASSIGNMENT</w:t>
      </w:r>
      <w:r w:rsidR="0026532D">
        <w:rPr>
          <w:rFonts w:asciiTheme="majorBidi" w:eastAsia="Times New Roman" w:hAnsiTheme="majorBidi" w:cstheme="majorBidi"/>
          <w:b/>
          <w:bCs/>
          <w:sz w:val="24"/>
          <w:szCs w:val="24"/>
          <w:u w:val="single"/>
        </w:rPr>
        <w:t xml:space="preserve"> </w:t>
      </w:r>
    </w:p>
    <w:p w14:paraId="1EBACC51" w14:textId="28E89603" w:rsidR="00C3555B" w:rsidRPr="00906711" w:rsidRDefault="00C3555B" w:rsidP="001E0FCA">
      <w:pPr>
        <w:spacing w:before="240" w:after="240"/>
        <w:rPr>
          <w:rFonts w:asciiTheme="majorBidi" w:eastAsia="Times New Roman" w:hAnsiTheme="majorBidi" w:cstheme="majorBidi"/>
          <w:sz w:val="24"/>
          <w:szCs w:val="24"/>
        </w:rPr>
      </w:pPr>
      <w:r w:rsidRPr="00906711">
        <w:rPr>
          <w:rFonts w:asciiTheme="majorBidi" w:eastAsia="Times New Roman" w:hAnsiTheme="majorBidi" w:cstheme="majorBidi"/>
          <w:sz w:val="24"/>
          <w:szCs w:val="24"/>
        </w:rPr>
        <w:t>Duration of the assignment is 1</w:t>
      </w:r>
      <w:r w:rsidR="00DE7046">
        <w:rPr>
          <w:rFonts w:asciiTheme="majorBidi" w:eastAsia="Times New Roman" w:hAnsiTheme="majorBidi" w:cstheme="majorBidi"/>
          <w:sz w:val="24"/>
          <w:szCs w:val="24"/>
        </w:rPr>
        <w:t>3</w:t>
      </w:r>
      <w:r w:rsidRPr="00906711">
        <w:rPr>
          <w:rFonts w:asciiTheme="majorBidi" w:eastAsia="Times New Roman" w:hAnsiTheme="majorBidi" w:cstheme="majorBidi"/>
          <w:sz w:val="24"/>
          <w:szCs w:val="24"/>
        </w:rPr>
        <w:t xml:space="preserve"> (</w:t>
      </w:r>
      <w:r w:rsidR="00DE7046">
        <w:rPr>
          <w:rFonts w:asciiTheme="majorBidi" w:eastAsia="Times New Roman" w:hAnsiTheme="majorBidi" w:cstheme="majorBidi"/>
          <w:sz w:val="24"/>
          <w:szCs w:val="24"/>
        </w:rPr>
        <w:t>Thirteen</w:t>
      </w:r>
      <w:r w:rsidRPr="00906711">
        <w:rPr>
          <w:rFonts w:asciiTheme="majorBidi" w:eastAsia="Times New Roman" w:hAnsiTheme="majorBidi" w:cstheme="majorBidi"/>
          <w:sz w:val="24"/>
          <w:szCs w:val="24"/>
        </w:rPr>
        <w:t>) months</w:t>
      </w:r>
      <w:r w:rsidR="00DE7046">
        <w:rPr>
          <w:rFonts w:asciiTheme="majorBidi" w:eastAsia="Times New Roman" w:hAnsiTheme="majorBidi" w:cstheme="majorBidi"/>
          <w:sz w:val="24"/>
          <w:szCs w:val="24"/>
        </w:rPr>
        <w:t xml:space="preserve"> and 15 (Fifteen) days</w:t>
      </w:r>
      <w:r w:rsidRPr="00906711">
        <w:rPr>
          <w:rFonts w:asciiTheme="majorBidi" w:eastAsia="Times New Roman" w:hAnsiTheme="majorBidi" w:cstheme="majorBidi"/>
          <w:sz w:val="24"/>
          <w:szCs w:val="24"/>
        </w:rPr>
        <w:t xml:space="preserve"> from the commencement of the works. The successful candidate is expected to commence the services in </w:t>
      </w:r>
      <w:r w:rsidR="00DE7046">
        <w:rPr>
          <w:rFonts w:asciiTheme="majorBidi" w:eastAsia="Times New Roman" w:hAnsiTheme="majorBidi" w:cstheme="majorBidi"/>
          <w:sz w:val="24"/>
          <w:szCs w:val="24"/>
        </w:rPr>
        <w:t>March</w:t>
      </w:r>
      <w:r w:rsidRPr="00906711">
        <w:rPr>
          <w:rFonts w:asciiTheme="majorBidi" w:eastAsia="Times New Roman" w:hAnsiTheme="majorBidi" w:cstheme="majorBidi"/>
          <w:sz w:val="24"/>
          <w:szCs w:val="24"/>
        </w:rPr>
        <w:t xml:space="preserve"> </w:t>
      </w:r>
      <w:r w:rsidR="00C63D17">
        <w:rPr>
          <w:rFonts w:asciiTheme="majorBidi" w:eastAsia="Times New Roman" w:hAnsiTheme="majorBidi" w:cstheme="majorBidi"/>
          <w:sz w:val="24"/>
          <w:szCs w:val="24"/>
        </w:rPr>
        <w:t>2020</w:t>
      </w:r>
      <w:r w:rsidRPr="00906711">
        <w:rPr>
          <w:rFonts w:asciiTheme="majorBidi" w:eastAsia="Times New Roman" w:hAnsiTheme="majorBidi" w:cstheme="majorBidi"/>
          <w:sz w:val="24"/>
          <w:szCs w:val="24"/>
        </w:rPr>
        <w:t>.</w:t>
      </w:r>
    </w:p>
    <w:p w14:paraId="278BB932" w14:textId="560007EA" w:rsidR="001858A9" w:rsidRDefault="001858A9" w:rsidP="001450A1">
      <w:pPr>
        <w:jc w:val="both"/>
        <w:rPr>
          <w:rFonts w:asciiTheme="majorBidi" w:eastAsia="Times New Roman" w:hAnsiTheme="majorBidi" w:cstheme="majorBidi"/>
          <w:b/>
          <w:bCs/>
          <w:sz w:val="24"/>
          <w:szCs w:val="24"/>
          <w:u w:val="single"/>
        </w:rPr>
      </w:pPr>
    </w:p>
    <w:p w14:paraId="4F3287FD" w14:textId="77777777" w:rsidR="007846F1" w:rsidRDefault="007846F1" w:rsidP="001450A1">
      <w:pPr>
        <w:jc w:val="both"/>
        <w:rPr>
          <w:rFonts w:asciiTheme="majorBidi" w:eastAsia="Times New Roman" w:hAnsiTheme="majorBidi" w:cstheme="majorBidi"/>
          <w:b/>
          <w:bCs/>
          <w:sz w:val="24"/>
          <w:szCs w:val="24"/>
          <w:u w:val="single"/>
        </w:rPr>
      </w:pPr>
    </w:p>
    <w:p w14:paraId="6097C71B" w14:textId="77777777" w:rsidR="007846F1" w:rsidRDefault="007846F1" w:rsidP="001450A1">
      <w:pPr>
        <w:jc w:val="both"/>
        <w:rPr>
          <w:rFonts w:asciiTheme="majorBidi" w:eastAsia="Times New Roman" w:hAnsiTheme="majorBidi" w:cstheme="majorBidi"/>
          <w:b/>
          <w:bCs/>
          <w:sz w:val="24"/>
          <w:szCs w:val="24"/>
          <w:u w:val="single"/>
        </w:rPr>
      </w:pPr>
    </w:p>
    <w:p w14:paraId="39BE3A9D" w14:textId="77777777" w:rsidR="007846F1" w:rsidRDefault="007846F1" w:rsidP="001450A1">
      <w:pPr>
        <w:jc w:val="both"/>
        <w:rPr>
          <w:rFonts w:asciiTheme="majorBidi" w:eastAsia="Times New Roman" w:hAnsiTheme="majorBidi" w:cstheme="majorBidi"/>
          <w:b/>
          <w:bCs/>
          <w:sz w:val="24"/>
          <w:szCs w:val="24"/>
          <w:u w:val="single"/>
        </w:rPr>
      </w:pPr>
    </w:p>
    <w:p w14:paraId="51DB70C7" w14:textId="77777777" w:rsidR="007846F1" w:rsidRDefault="007846F1" w:rsidP="001450A1">
      <w:pPr>
        <w:jc w:val="both"/>
        <w:rPr>
          <w:rFonts w:asciiTheme="majorBidi" w:eastAsia="Times New Roman" w:hAnsiTheme="majorBidi" w:cstheme="majorBidi"/>
          <w:b/>
          <w:bCs/>
          <w:sz w:val="24"/>
          <w:szCs w:val="24"/>
          <w:u w:val="single"/>
        </w:rPr>
      </w:pPr>
    </w:p>
    <w:p w14:paraId="6A8250AA" w14:textId="77777777" w:rsidR="007846F1" w:rsidRDefault="007846F1" w:rsidP="001450A1">
      <w:pPr>
        <w:jc w:val="both"/>
        <w:rPr>
          <w:rFonts w:asciiTheme="majorBidi" w:eastAsia="Times New Roman" w:hAnsiTheme="majorBidi" w:cstheme="majorBidi"/>
          <w:b/>
          <w:bCs/>
          <w:sz w:val="24"/>
          <w:szCs w:val="24"/>
          <w:u w:val="single"/>
        </w:rPr>
      </w:pPr>
    </w:p>
    <w:p w14:paraId="245D89D0" w14:textId="77777777" w:rsidR="007846F1" w:rsidRDefault="007846F1" w:rsidP="001450A1">
      <w:pPr>
        <w:jc w:val="both"/>
        <w:rPr>
          <w:rFonts w:asciiTheme="majorBidi" w:eastAsia="Times New Roman" w:hAnsiTheme="majorBidi" w:cstheme="majorBidi"/>
          <w:b/>
          <w:bCs/>
          <w:sz w:val="24"/>
          <w:szCs w:val="24"/>
          <w:u w:val="single"/>
        </w:rPr>
      </w:pPr>
    </w:p>
    <w:p w14:paraId="337CB44C" w14:textId="77777777" w:rsidR="007846F1" w:rsidRDefault="007846F1" w:rsidP="001450A1">
      <w:pPr>
        <w:jc w:val="both"/>
        <w:rPr>
          <w:rFonts w:asciiTheme="majorBidi" w:eastAsia="Times New Roman" w:hAnsiTheme="majorBidi" w:cstheme="majorBidi"/>
          <w:b/>
          <w:bCs/>
          <w:sz w:val="24"/>
          <w:szCs w:val="24"/>
          <w:u w:val="single"/>
        </w:rPr>
      </w:pPr>
    </w:p>
    <w:p w14:paraId="521DA93D" w14:textId="2D830385" w:rsidR="007846F1" w:rsidRDefault="007846F1" w:rsidP="001450A1">
      <w:pPr>
        <w:jc w:val="both"/>
        <w:rPr>
          <w:rFonts w:asciiTheme="majorBidi" w:eastAsia="Times New Roman" w:hAnsiTheme="majorBidi" w:cstheme="majorBidi"/>
          <w:b/>
          <w:bCs/>
          <w:sz w:val="24"/>
          <w:szCs w:val="24"/>
          <w:u w:val="single"/>
        </w:rPr>
      </w:pPr>
    </w:p>
    <w:p w14:paraId="162AE1DB" w14:textId="02B63DE0" w:rsidR="001E0FCA" w:rsidRDefault="001E0FCA" w:rsidP="001450A1">
      <w:pPr>
        <w:jc w:val="both"/>
        <w:rPr>
          <w:rFonts w:asciiTheme="majorBidi" w:eastAsia="Times New Roman" w:hAnsiTheme="majorBidi" w:cstheme="majorBidi"/>
          <w:b/>
          <w:bCs/>
          <w:sz w:val="24"/>
          <w:szCs w:val="24"/>
          <w:u w:val="single"/>
        </w:rPr>
      </w:pPr>
    </w:p>
    <w:p w14:paraId="24707319" w14:textId="4176AA48" w:rsidR="000D053A" w:rsidRDefault="000D053A" w:rsidP="001450A1">
      <w:pPr>
        <w:jc w:val="both"/>
        <w:rPr>
          <w:rFonts w:asciiTheme="majorBidi" w:eastAsia="Times New Roman" w:hAnsiTheme="majorBidi" w:cstheme="majorBidi"/>
          <w:b/>
          <w:bCs/>
          <w:sz w:val="24"/>
          <w:szCs w:val="24"/>
          <w:u w:val="single"/>
        </w:rPr>
      </w:pPr>
    </w:p>
    <w:p w14:paraId="006F677F" w14:textId="77777777" w:rsidR="00255B94" w:rsidRDefault="00255B94" w:rsidP="001450A1">
      <w:pPr>
        <w:jc w:val="both"/>
        <w:rPr>
          <w:rFonts w:asciiTheme="majorBidi" w:eastAsia="Times New Roman" w:hAnsiTheme="majorBidi" w:cstheme="majorBidi"/>
          <w:b/>
          <w:bCs/>
          <w:sz w:val="24"/>
          <w:szCs w:val="24"/>
          <w:u w:val="single"/>
        </w:rPr>
      </w:pPr>
    </w:p>
    <w:p w14:paraId="5A3C7C70" w14:textId="723E867C" w:rsidR="00692172" w:rsidRPr="001450A1" w:rsidRDefault="00692172" w:rsidP="001450A1">
      <w:pPr>
        <w:jc w:val="both"/>
        <w:rPr>
          <w:rFonts w:asciiTheme="majorBidi" w:eastAsia="Times New Roman" w:hAnsiTheme="majorBidi" w:cstheme="majorBidi"/>
          <w:b/>
          <w:bCs/>
          <w:sz w:val="24"/>
          <w:szCs w:val="24"/>
          <w:u w:val="single"/>
        </w:rPr>
      </w:pPr>
    </w:p>
    <w:p w14:paraId="364C87C2" w14:textId="554B00E9" w:rsidR="001858A9" w:rsidRPr="001450A1" w:rsidRDefault="001858A9" w:rsidP="001450A1">
      <w:pPr>
        <w:jc w:val="both"/>
        <w:rPr>
          <w:rFonts w:asciiTheme="majorBidi" w:eastAsia="Times New Roman" w:hAnsiTheme="majorBidi" w:cstheme="majorBidi"/>
          <w:b/>
          <w:bCs/>
          <w:sz w:val="24"/>
          <w:szCs w:val="24"/>
          <w:u w:val="single"/>
        </w:rPr>
      </w:pPr>
      <w:r w:rsidRPr="001450A1">
        <w:rPr>
          <w:rFonts w:asciiTheme="majorBidi" w:eastAsia="Times New Roman" w:hAnsiTheme="majorBidi" w:cstheme="majorBidi"/>
          <w:b/>
          <w:bCs/>
          <w:sz w:val="24"/>
          <w:szCs w:val="24"/>
          <w:u w:val="single"/>
        </w:rPr>
        <w:t xml:space="preserve">PAYMENT SCHEDULE </w:t>
      </w:r>
      <w:r w:rsidR="0026532D">
        <w:rPr>
          <w:rFonts w:asciiTheme="majorBidi" w:eastAsia="Times New Roman" w:hAnsiTheme="majorBidi" w:cstheme="majorBidi"/>
          <w:b/>
          <w:bCs/>
          <w:sz w:val="24"/>
          <w:szCs w:val="24"/>
          <w:u w:val="single"/>
        </w:rPr>
        <w:t>– ICT Component</w:t>
      </w:r>
    </w:p>
    <w:tbl>
      <w:tblPr>
        <w:tblStyle w:val="TableGrid"/>
        <w:tblW w:w="0" w:type="auto"/>
        <w:tblInd w:w="392" w:type="dxa"/>
        <w:tblLook w:val="04A0" w:firstRow="1" w:lastRow="0" w:firstColumn="1" w:lastColumn="0" w:noHBand="0" w:noVBand="1"/>
      </w:tblPr>
      <w:tblGrid>
        <w:gridCol w:w="1003"/>
        <w:gridCol w:w="6663"/>
        <w:gridCol w:w="2280"/>
      </w:tblGrid>
      <w:tr w:rsidR="001858A9" w:rsidRPr="001450A1" w14:paraId="257EEF7B" w14:textId="77777777" w:rsidTr="00DF096C">
        <w:tc>
          <w:tcPr>
            <w:tcW w:w="1003" w:type="dxa"/>
          </w:tcPr>
          <w:p w14:paraId="0D870B51" w14:textId="77777777" w:rsidR="001858A9" w:rsidRPr="001450A1" w:rsidRDefault="001858A9" w:rsidP="001450A1">
            <w:pPr>
              <w:spacing w:line="276" w:lineRule="auto"/>
              <w:jc w:val="both"/>
              <w:rPr>
                <w:rFonts w:asciiTheme="majorBidi" w:hAnsiTheme="majorBidi" w:cstheme="majorBidi"/>
                <w:sz w:val="24"/>
                <w:szCs w:val="24"/>
              </w:rPr>
            </w:pPr>
            <w:r w:rsidRPr="001450A1">
              <w:rPr>
                <w:rFonts w:asciiTheme="majorBidi" w:hAnsiTheme="majorBidi" w:cstheme="majorBidi"/>
                <w:sz w:val="24"/>
                <w:szCs w:val="24"/>
              </w:rPr>
              <w:t>Activity No.</w:t>
            </w:r>
          </w:p>
        </w:tc>
        <w:tc>
          <w:tcPr>
            <w:tcW w:w="6663" w:type="dxa"/>
          </w:tcPr>
          <w:p w14:paraId="10C9D66E" w14:textId="77777777" w:rsidR="001858A9" w:rsidRPr="001450A1" w:rsidRDefault="001858A9" w:rsidP="001450A1">
            <w:pPr>
              <w:spacing w:line="276" w:lineRule="auto"/>
              <w:jc w:val="both"/>
              <w:rPr>
                <w:rFonts w:asciiTheme="majorBidi" w:hAnsiTheme="majorBidi" w:cstheme="majorBidi"/>
                <w:sz w:val="24"/>
                <w:szCs w:val="24"/>
              </w:rPr>
            </w:pPr>
            <w:r w:rsidRPr="001450A1">
              <w:rPr>
                <w:rFonts w:asciiTheme="majorBidi" w:hAnsiTheme="majorBidi" w:cstheme="majorBidi"/>
                <w:sz w:val="24"/>
                <w:szCs w:val="24"/>
              </w:rPr>
              <w:t>Activity</w:t>
            </w:r>
          </w:p>
        </w:tc>
        <w:tc>
          <w:tcPr>
            <w:tcW w:w="2280" w:type="dxa"/>
          </w:tcPr>
          <w:p w14:paraId="2A33EFB0" w14:textId="77777777" w:rsidR="001858A9" w:rsidRPr="001450A1" w:rsidRDefault="001858A9" w:rsidP="001450A1">
            <w:pPr>
              <w:spacing w:line="276" w:lineRule="auto"/>
              <w:jc w:val="both"/>
              <w:rPr>
                <w:rFonts w:asciiTheme="majorBidi" w:hAnsiTheme="majorBidi" w:cstheme="majorBidi"/>
                <w:sz w:val="24"/>
                <w:szCs w:val="24"/>
              </w:rPr>
            </w:pPr>
            <w:r w:rsidRPr="001450A1">
              <w:rPr>
                <w:rFonts w:asciiTheme="majorBidi" w:hAnsiTheme="majorBidi" w:cstheme="majorBidi"/>
                <w:sz w:val="24"/>
                <w:szCs w:val="24"/>
              </w:rPr>
              <w:t>Payment (%)</w:t>
            </w:r>
          </w:p>
        </w:tc>
      </w:tr>
      <w:tr w:rsidR="001858A9" w:rsidRPr="001450A1" w14:paraId="5FE8DCE2" w14:textId="77777777" w:rsidTr="00255B94">
        <w:trPr>
          <w:trHeight w:val="1102"/>
        </w:trPr>
        <w:tc>
          <w:tcPr>
            <w:tcW w:w="1003" w:type="dxa"/>
            <w:vAlign w:val="center"/>
          </w:tcPr>
          <w:p w14:paraId="11B61289" w14:textId="77777777" w:rsidR="001858A9" w:rsidRPr="001450A1" w:rsidRDefault="001858A9" w:rsidP="00255B94">
            <w:pPr>
              <w:pStyle w:val="ListParagraph"/>
              <w:spacing w:before="0" w:line="276" w:lineRule="auto"/>
              <w:ind w:left="305" w:hanging="283"/>
              <w:rPr>
                <w:rFonts w:asciiTheme="majorBidi" w:hAnsiTheme="majorBidi" w:cstheme="majorBidi"/>
                <w:sz w:val="24"/>
                <w:szCs w:val="24"/>
              </w:rPr>
            </w:pPr>
            <w:r w:rsidRPr="001450A1">
              <w:rPr>
                <w:rFonts w:asciiTheme="majorBidi" w:hAnsiTheme="majorBidi" w:cstheme="majorBidi"/>
                <w:sz w:val="24"/>
                <w:szCs w:val="24"/>
              </w:rPr>
              <w:t>1</w:t>
            </w:r>
          </w:p>
        </w:tc>
        <w:tc>
          <w:tcPr>
            <w:tcW w:w="6663" w:type="dxa"/>
            <w:vAlign w:val="center"/>
          </w:tcPr>
          <w:p w14:paraId="10F1C4E0" w14:textId="13E0AA14" w:rsidR="001858A9" w:rsidRPr="001450A1" w:rsidRDefault="001858A9" w:rsidP="00255B94">
            <w:pPr>
              <w:spacing w:before="0" w:line="276" w:lineRule="auto"/>
              <w:jc w:val="both"/>
              <w:rPr>
                <w:rFonts w:asciiTheme="majorBidi" w:hAnsiTheme="majorBidi" w:cstheme="majorBidi"/>
                <w:sz w:val="24"/>
                <w:szCs w:val="24"/>
              </w:rPr>
            </w:pPr>
            <w:r w:rsidRPr="001450A1">
              <w:rPr>
                <w:rFonts w:asciiTheme="majorBidi" w:hAnsiTheme="majorBidi" w:cstheme="majorBidi"/>
                <w:sz w:val="24"/>
                <w:szCs w:val="24"/>
              </w:rPr>
              <w:t xml:space="preserve">Develop and </w:t>
            </w:r>
            <w:r w:rsidR="009C1E74" w:rsidRPr="001450A1">
              <w:rPr>
                <w:rFonts w:asciiTheme="majorBidi" w:hAnsiTheme="majorBidi" w:cstheme="majorBidi"/>
                <w:sz w:val="24"/>
                <w:szCs w:val="24"/>
              </w:rPr>
              <w:t>provide</w:t>
            </w:r>
            <w:r w:rsidR="009C1E74">
              <w:rPr>
                <w:rFonts w:asciiTheme="majorBidi" w:hAnsiTheme="majorBidi" w:cstheme="majorBidi"/>
                <w:sz w:val="24"/>
                <w:szCs w:val="24"/>
              </w:rPr>
              <w:t xml:space="preserve"> inception report with</w:t>
            </w:r>
            <w:r w:rsidR="009C1E74" w:rsidRPr="001450A1">
              <w:rPr>
                <w:rFonts w:asciiTheme="majorBidi" w:hAnsiTheme="majorBidi" w:cstheme="majorBidi"/>
                <w:sz w:val="24"/>
                <w:szCs w:val="24"/>
              </w:rPr>
              <w:t xml:space="preserve"> </w:t>
            </w:r>
            <w:r w:rsidRPr="001450A1">
              <w:rPr>
                <w:rFonts w:asciiTheme="majorBidi" w:hAnsiTheme="majorBidi" w:cstheme="majorBidi"/>
                <w:sz w:val="24"/>
                <w:szCs w:val="24"/>
              </w:rPr>
              <w:t xml:space="preserve">a </w:t>
            </w:r>
            <w:r w:rsidR="003C7D23">
              <w:rPr>
                <w:rFonts w:asciiTheme="majorBidi" w:hAnsiTheme="majorBidi" w:cstheme="majorBidi"/>
                <w:sz w:val="24"/>
                <w:szCs w:val="24"/>
              </w:rPr>
              <w:t>w</w:t>
            </w:r>
            <w:r w:rsidRPr="001450A1">
              <w:rPr>
                <w:rFonts w:asciiTheme="majorBidi" w:hAnsiTheme="majorBidi" w:cstheme="majorBidi"/>
                <w:sz w:val="24"/>
                <w:szCs w:val="24"/>
              </w:rPr>
              <w:t xml:space="preserve">ork </w:t>
            </w:r>
            <w:r w:rsidR="003C7D23">
              <w:rPr>
                <w:rFonts w:asciiTheme="majorBidi" w:hAnsiTheme="majorBidi" w:cstheme="majorBidi"/>
                <w:sz w:val="24"/>
                <w:szCs w:val="24"/>
              </w:rPr>
              <w:t>p</w:t>
            </w:r>
            <w:r w:rsidRPr="001450A1">
              <w:rPr>
                <w:rFonts w:asciiTheme="majorBidi" w:hAnsiTheme="majorBidi" w:cstheme="majorBidi"/>
                <w:sz w:val="24"/>
                <w:szCs w:val="24"/>
              </w:rPr>
              <w:t>lan for the project including detailed requirement analysis with respective stakeholders</w:t>
            </w:r>
          </w:p>
        </w:tc>
        <w:tc>
          <w:tcPr>
            <w:tcW w:w="2280" w:type="dxa"/>
            <w:vAlign w:val="center"/>
          </w:tcPr>
          <w:p w14:paraId="261A7435" w14:textId="77777777" w:rsidR="001858A9" w:rsidRPr="001450A1" w:rsidRDefault="001858A9" w:rsidP="00255B94">
            <w:pPr>
              <w:spacing w:before="0" w:line="276" w:lineRule="auto"/>
              <w:jc w:val="both"/>
              <w:rPr>
                <w:rFonts w:asciiTheme="majorBidi" w:hAnsiTheme="majorBidi" w:cstheme="majorBidi"/>
                <w:sz w:val="24"/>
                <w:szCs w:val="24"/>
              </w:rPr>
            </w:pPr>
            <w:r w:rsidRPr="001450A1">
              <w:rPr>
                <w:rFonts w:asciiTheme="majorBidi" w:hAnsiTheme="majorBidi" w:cstheme="majorBidi"/>
                <w:sz w:val="24"/>
                <w:szCs w:val="24"/>
              </w:rPr>
              <w:t>5% of contract price</w:t>
            </w:r>
          </w:p>
        </w:tc>
      </w:tr>
      <w:tr w:rsidR="001858A9" w:rsidRPr="001450A1" w14:paraId="0A05BAA1" w14:textId="77777777" w:rsidTr="00255B94">
        <w:trPr>
          <w:trHeight w:val="834"/>
        </w:trPr>
        <w:tc>
          <w:tcPr>
            <w:tcW w:w="1003" w:type="dxa"/>
            <w:vAlign w:val="center"/>
          </w:tcPr>
          <w:p w14:paraId="036EBCD2" w14:textId="77777777" w:rsidR="001858A9" w:rsidRPr="001450A1" w:rsidRDefault="001858A9" w:rsidP="00255B94">
            <w:pPr>
              <w:spacing w:before="0" w:line="276" w:lineRule="auto"/>
              <w:jc w:val="both"/>
              <w:rPr>
                <w:rFonts w:asciiTheme="majorBidi" w:hAnsiTheme="majorBidi" w:cstheme="majorBidi"/>
                <w:sz w:val="24"/>
                <w:szCs w:val="24"/>
              </w:rPr>
            </w:pPr>
            <w:r w:rsidRPr="001450A1">
              <w:rPr>
                <w:rFonts w:asciiTheme="majorBidi" w:hAnsiTheme="majorBidi" w:cstheme="majorBidi"/>
                <w:sz w:val="24"/>
                <w:szCs w:val="24"/>
              </w:rPr>
              <w:t>2</w:t>
            </w:r>
          </w:p>
        </w:tc>
        <w:tc>
          <w:tcPr>
            <w:tcW w:w="6663" w:type="dxa"/>
            <w:vAlign w:val="center"/>
          </w:tcPr>
          <w:p w14:paraId="4A4E7B49" w14:textId="2E573C94" w:rsidR="001858A9" w:rsidRPr="001450A1" w:rsidRDefault="001858A9" w:rsidP="00255B94">
            <w:pPr>
              <w:spacing w:before="0" w:line="276" w:lineRule="auto"/>
              <w:jc w:val="both"/>
              <w:rPr>
                <w:rFonts w:asciiTheme="majorBidi" w:hAnsiTheme="majorBidi" w:cstheme="majorBidi"/>
                <w:sz w:val="24"/>
                <w:szCs w:val="24"/>
              </w:rPr>
            </w:pPr>
            <w:r w:rsidRPr="001450A1">
              <w:rPr>
                <w:rFonts w:asciiTheme="majorBidi" w:hAnsiTheme="majorBidi" w:cstheme="majorBidi"/>
                <w:sz w:val="24"/>
                <w:szCs w:val="24"/>
              </w:rPr>
              <w:t xml:space="preserve">Provide and present the design template for the project and obtain approval from </w:t>
            </w:r>
            <w:r w:rsidR="00D71F74">
              <w:rPr>
                <w:rFonts w:asciiTheme="majorBidi" w:hAnsiTheme="majorBidi" w:cstheme="majorBidi"/>
                <w:sz w:val="24"/>
                <w:szCs w:val="24"/>
              </w:rPr>
              <w:t>ME</w:t>
            </w:r>
          </w:p>
        </w:tc>
        <w:tc>
          <w:tcPr>
            <w:tcW w:w="2280" w:type="dxa"/>
            <w:vAlign w:val="center"/>
          </w:tcPr>
          <w:p w14:paraId="3FDC85CC" w14:textId="7BC5D816" w:rsidR="001858A9" w:rsidRPr="001450A1" w:rsidRDefault="008A533A" w:rsidP="00255B94">
            <w:pPr>
              <w:spacing w:before="0" w:line="276" w:lineRule="auto"/>
              <w:jc w:val="both"/>
              <w:rPr>
                <w:rFonts w:asciiTheme="majorBidi" w:hAnsiTheme="majorBidi" w:cstheme="majorBidi"/>
                <w:sz w:val="24"/>
                <w:szCs w:val="24"/>
              </w:rPr>
            </w:pPr>
            <w:r>
              <w:rPr>
                <w:rFonts w:asciiTheme="majorBidi" w:hAnsiTheme="majorBidi" w:cstheme="majorBidi"/>
                <w:sz w:val="24"/>
                <w:szCs w:val="24"/>
              </w:rPr>
              <w:t>5</w:t>
            </w:r>
            <w:r w:rsidR="001858A9" w:rsidRPr="001450A1">
              <w:rPr>
                <w:rFonts w:asciiTheme="majorBidi" w:hAnsiTheme="majorBidi" w:cstheme="majorBidi"/>
                <w:sz w:val="24"/>
                <w:szCs w:val="24"/>
              </w:rPr>
              <w:t>% of contract price</w:t>
            </w:r>
          </w:p>
        </w:tc>
      </w:tr>
      <w:tr w:rsidR="00DF096C" w:rsidRPr="001450A1" w14:paraId="306F41A6" w14:textId="77777777" w:rsidTr="00255B94">
        <w:trPr>
          <w:trHeight w:val="833"/>
        </w:trPr>
        <w:tc>
          <w:tcPr>
            <w:tcW w:w="1003" w:type="dxa"/>
            <w:vAlign w:val="center"/>
          </w:tcPr>
          <w:p w14:paraId="18D56BF6" w14:textId="77777777" w:rsidR="00DF096C" w:rsidRPr="001450A1" w:rsidRDefault="00DF096C" w:rsidP="00255B94">
            <w:pPr>
              <w:spacing w:before="0" w:line="276" w:lineRule="auto"/>
              <w:jc w:val="both"/>
              <w:rPr>
                <w:rFonts w:asciiTheme="majorBidi" w:hAnsiTheme="majorBidi" w:cstheme="majorBidi"/>
                <w:sz w:val="24"/>
                <w:szCs w:val="24"/>
              </w:rPr>
            </w:pPr>
            <w:r w:rsidRPr="001450A1">
              <w:rPr>
                <w:rFonts w:asciiTheme="majorBidi" w:hAnsiTheme="majorBidi" w:cstheme="majorBidi"/>
                <w:sz w:val="24"/>
                <w:szCs w:val="24"/>
              </w:rPr>
              <w:t>3</w:t>
            </w:r>
          </w:p>
        </w:tc>
        <w:tc>
          <w:tcPr>
            <w:tcW w:w="6663" w:type="dxa"/>
            <w:vAlign w:val="center"/>
          </w:tcPr>
          <w:p w14:paraId="4E9B7C0E" w14:textId="58795051" w:rsidR="00DF096C" w:rsidRPr="001450A1" w:rsidRDefault="00DF096C" w:rsidP="00255B94">
            <w:pPr>
              <w:spacing w:before="0" w:line="276" w:lineRule="auto"/>
              <w:jc w:val="both"/>
              <w:rPr>
                <w:rFonts w:asciiTheme="majorBidi" w:hAnsiTheme="majorBidi" w:cstheme="majorBidi"/>
                <w:sz w:val="24"/>
                <w:szCs w:val="24"/>
              </w:rPr>
            </w:pPr>
            <w:r w:rsidRPr="001450A1">
              <w:rPr>
                <w:rFonts w:asciiTheme="majorBidi" w:hAnsiTheme="majorBidi" w:cstheme="majorBidi"/>
                <w:sz w:val="24"/>
                <w:szCs w:val="24"/>
              </w:rPr>
              <w:t>Develop and present the webpage, monitoring portal and electronic library for comments</w:t>
            </w:r>
          </w:p>
        </w:tc>
        <w:tc>
          <w:tcPr>
            <w:tcW w:w="2280" w:type="dxa"/>
            <w:vAlign w:val="center"/>
          </w:tcPr>
          <w:p w14:paraId="3DF30E10" w14:textId="410B2ADD" w:rsidR="00DF096C" w:rsidRPr="001450A1" w:rsidRDefault="00DF096C" w:rsidP="00255B94">
            <w:pPr>
              <w:spacing w:before="0" w:line="276" w:lineRule="auto"/>
              <w:jc w:val="both"/>
              <w:rPr>
                <w:rFonts w:asciiTheme="majorBidi" w:hAnsiTheme="majorBidi" w:cstheme="majorBidi"/>
                <w:sz w:val="24"/>
                <w:szCs w:val="24"/>
              </w:rPr>
            </w:pPr>
            <w:r w:rsidRPr="001450A1">
              <w:rPr>
                <w:rFonts w:asciiTheme="majorBidi" w:hAnsiTheme="majorBidi" w:cstheme="majorBidi"/>
                <w:sz w:val="24"/>
                <w:szCs w:val="24"/>
              </w:rPr>
              <w:t>30% of contract price</w:t>
            </w:r>
          </w:p>
        </w:tc>
      </w:tr>
      <w:tr w:rsidR="00DF096C" w:rsidRPr="001450A1" w14:paraId="3D4ECD84" w14:textId="77777777" w:rsidTr="00255B94">
        <w:trPr>
          <w:trHeight w:val="561"/>
        </w:trPr>
        <w:tc>
          <w:tcPr>
            <w:tcW w:w="1003" w:type="dxa"/>
            <w:vAlign w:val="center"/>
          </w:tcPr>
          <w:p w14:paraId="37363BDF" w14:textId="77777777" w:rsidR="00DF096C" w:rsidRPr="001450A1" w:rsidRDefault="00DF096C" w:rsidP="00255B94">
            <w:pPr>
              <w:spacing w:before="0" w:line="276" w:lineRule="auto"/>
              <w:jc w:val="both"/>
              <w:rPr>
                <w:rFonts w:asciiTheme="majorBidi" w:hAnsiTheme="majorBidi" w:cstheme="majorBidi"/>
                <w:sz w:val="24"/>
                <w:szCs w:val="24"/>
              </w:rPr>
            </w:pPr>
            <w:r w:rsidRPr="001450A1">
              <w:rPr>
                <w:rFonts w:asciiTheme="majorBidi" w:hAnsiTheme="majorBidi" w:cstheme="majorBidi"/>
                <w:sz w:val="24"/>
                <w:szCs w:val="24"/>
              </w:rPr>
              <w:t>4</w:t>
            </w:r>
          </w:p>
        </w:tc>
        <w:tc>
          <w:tcPr>
            <w:tcW w:w="6663" w:type="dxa"/>
            <w:vAlign w:val="center"/>
          </w:tcPr>
          <w:p w14:paraId="36A3A730" w14:textId="6478284A" w:rsidR="00DF096C" w:rsidRPr="001450A1" w:rsidRDefault="00DF096C" w:rsidP="00255B94">
            <w:pPr>
              <w:spacing w:before="0" w:line="276" w:lineRule="auto"/>
              <w:jc w:val="both"/>
              <w:rPr>
                <w:rFonts w:asciiTheme="majorBidi" w:hAnsiTheme="majorBidi" w:cstheme="majorBidi"/>
                <w:sz w:val="24"/>
                <w:szCs w:val="24"/>
              </w:rPr>
            </w:pPr>
            <w:r w:rsidRPr="001450A1">
              <w:rPr>
                <w:rFonts w:asciiTheme="majorBidi" w:hAnsiTheme="majorBidi" w:cstheme="majorBidi"/>
                <w:sz w:val="24"/>
                <w:szCs w:val="24"/>
              </w:rPr>
              <w:t xml:space="preserve">User testing and finalization </w:t>
            </w:r>
          </w:p>
        </w:tc>
        <w:tc>
          <w:tcPr>
            <w:tcW w:w="2280" w:type="dxa"/>
            <w:vAlign w:val="center"/>
          </w:tcPr>
          <w:p w14:paraId="3F51B9B9" w14:textId="70AE8E13" w:rsidR="00DF096C" w:rsidRPr="001450A1" w:rsidRDefault="00DF096C" w:rsidP="00255B94">
            <w:pPr>
              <w:spacing w:before="0" w:line="276" w:lineRule="auto"/>
              <w:jc w:val="both"/>
              <w:rPr>
                <w:rFonts w:asciiTheme="majorBidi" w:hAnsiTheme="majorBidi" w:cstheme="majorBidi"/>
                <w:sz w:val="24"/>
                <w:szCs w:val="24"/>
              </w:rPr>
            </w:pPr>
            <w:r w:rsidRPr="001450A1">
              <w:rPr>
                <w:rFonts w:asciiTheme="majorBidi" w:hAnsiTheme="majorBidi" w:cstheme="majorBidi"/>
                <w:sz w:val="24"/>
                <w:szCs w:val="24"/>
              </w:rPr>
              <w:t>-</w:t>
            </w:r>
          </w:p>
        </w:tc>
      </w:tr>
      <w:tr w:rsidR="00DF096C" w:rsidRPr="001450A1" w14:paraId="6B7FDE6E" w14:textId="77777777" w:rsidTr="00255B94">
        <w:trPr>
          <w:trHeight w:val="1547"/>
        </w:trPr>
        <w:tc>
          <w:tcPr>
            <w:tcW w:w="1003" w:type="dxa"/>
            <w:vAlign w:val="center"/>
          </w:tcPr>
          <w:p w14:paraId="132F1C98" w14:textId="77777777" w:rsidR="00DF096C" w:rsidRPr="001450A1" w:rsidRDefault="00DF096C" w:rsidP="00255B94">
            <w:pPr>
              <w:spacing w:before="0" w:line="276" w:lineRule="auto"/>
              <w:jc w:val="both"/>
              <w:rPr>
                <w:rFonts w:asciiTheme="majorBidi" w:hAnsiTheme="majorBidi" w:cstheme="majorBidi"/>
                <w:sz w:val="24"/>
                <w:szCs w:val="24"/>
              </w:rPr>
            </w:pPr>
            <w:r w:rsidRPr="001450A1">
              <w:rPr>
                <w:rFonts w:asciiTheme="majorBidi" w:hAnsiTheme="majorBidi" w:cstheme="majorBidi"/>
                <w:sz w:val="24"/>
                <w:szCs w:val="24"/>
              </w:rPr>
              <w:t>5</w:t>
            </w:r>
          </w:p>
        </w:tc>
        <w:tc>
          <w:tcPr>
            <w:tcW w:w="6663" w:type="dxa"/>
            <w:vAlign w:val="center"/>
          </w:tcPr>
          <w:p w14:paraId="1168AC51" w14:textId="00616251" w:rsidR="00DF096C" w:rsidRPr="001450A1" w:rsidRDefault="00DF096C" w:rsidP="00255B94">
            <w:pPr>
              <w:spacing w:before="0" w:line="276" w:lineRule="auto"/>
              <w:jc w:val="both"/>
              <w:rPr>
                <w:rFonts w:asciiTheme="majorBidi" w:hAnsiTheme="majorBidi" w:cstheme="majorBidi"/>
                <w:sz w:val="24"/>
                <w:szCs w:val="24"/>
              </w:rPr>
            </w:pPr>
            <w:r w:rsidRPr="001450A1">
              <w:rPr>
                <w:rFonts w:asciiTheme="majorBidi" w:hAnsiTheme="majorBidi" w:cstheme="majorBidi"/>
                <w:sz w:val="24"/>
                <w:szCs w:val="24"/>
              </w:rPr>
              <w:t xml:space="preserve">Website handover, including submission of a clear and commented source code, Full detailed technical documentation with diagrams and a User Guide with screenshots. </w:t>
            </w:r>
            <w:r w:rsidR="00D36F04">
              <w:rPr>
                <w:rFonts w:asciiTheme="majorBidi" w:hAnsiTheme="majorBidi" w:cstheme="majorBidi"/>
                <w:sz w:val="24"/>
                <w:szCs w:val="24"/>
              </w:rPr>
              <w:t>Also including c</w:t>
            </w:r>
            <w:r w:rsidR="00D36F04" w:rsidRPr="00D36F04">
              <w:rPr>
                <w:rFonts w:asciiTheme="majorBidi" w:hAnsiTheme="majorBidi" w:cstheme="majorBidi"/>
                <w:sz w:val="24"/>
                <w:szCs w:val="24"/>
              </w:rPr>
              <w:t xml:space="preserve">ost for hosting required and licensing for 3 years. </w:t>
            </w:r>
          </w:p>
        </w:tc>
        <w:tc>
          <w:tcPr>
            <w:tcW w:w="2280" w:type="dxa"/>
            <w:vAlign w:val="center"/>
          </w:tcPr>
          <w:p w14:paraId="77A762A2" w14:textId="115CCE0B" w:rsidR="00DF096C" w:rsidRPr="001450A1" w:rsidRDefault="00DF096C" w:rsidP="00255B94">
            <w:pPr>
              <w:spacing w:before="0" w:line="276" w:lineRule="auto"/>
              <w:jc w:val="both"/>
              <w:rPr>
                <w:rFonts w:asciiTheme="majorBidi" w:hAnsiTheme="majorBidi" w:cstheme="majorBidi"/>
                <w:sz w:val="24"/>
                <w:szCs w:val="24"/>
              </w:rPr>
            </w:pPr>
            <w:r w:rsidRPr="001450A1">
              <w:rPr>
                <w:rFonts w:asciiTheme="majorBidi" w:hAnsiTheme="majorBidi" w:cstheme="majorBidi"/>
                <w:sz w:val="24"/>
                <w:szCs w:val="24"/>
              </w:rPr>
              <w:t>35% of contract price</w:t>
            </w:r>
          </w:p>
        </w:tc>
      </w:tr>
      <w:tr w:rsidR="00DF096C" w:rsidRPr="001450A1" w14:paraId="6EDAC171" w14:textId="77777777" w:rsidTr="00255B94">
        <w:trPr>
          <w:trHeight w:val="1272"/>
        </w:trPr>
        <w:tc>
          <w:tcPr>
            <w:tcW w:w="1003" w:type="dxa"/>
            <w:vAlign w:val="center"/>
          </w:tcPr>
          <w:p w14:paraId="23850C49" w14:textId="77777777" w:rsidR="00DF096C" w:rsidRPr="001450A1" w:rsidRDefault="00DF096C" w:rsidP="00255B94">
            <w:pPr>
              <w:spacing w:before="0" w:line="276" w:lineRule="auto"/>
              <w:jc w:val="both"/>
              <w:rPr>
                <w:rFonts w:asciiTheme="majorBidi" w:hAnsiTheme="majorBidi" w:cstheme="majorBidi"/>
                <w:sz w:val="24"/>
                <w:szCs w:val="24"/>
              </w:rPr>
            </w:pPr>
            <w:r w:rsidRPr="001450A1">
              <w:rPr>
                <w:rFonts w:asciiTheme="majorBidi" w:hAnsiTheme="majorBidi" w:cstheme="majorBidi"/>
                <w:sz w:val="24"/>
                <w:szCs w:val="24"/>
              </w:rPr>
              <w:t>6</w:t>
            </w:r>
          </w:p>
        </w:tc>
        <w:tc>
          <w:tcPr>
            <w:tcW w:w="6663" w:type="dxa"/>
            <w:vAlign w:val="center"/>
          </w:tcPr>
          <w:p w14:paraId="0A9D79A7" w14:textId="305948F3" w:rsidR="00DF096C" w:rsidRPr="001450A1" w:rsidRDefault="00DF096C" w:rsidP="00255B94">
            <w:pPr>
              <w:spacing w:before="0" w:line="276" w:lineRule="auto"/>
              <w:jc w:val="both"/>
              <w:rPr>
                <w:rFonts w:asciiTheme="majorBidi" w:hAnsiTheme="majorBidi" w:cstheme="majorBidi"/>
                <w:sz w:val="24"/>
                <w:szCs w:val="24"/>
              </w:rPr>
            </w:pPr>
            <w:r w:rsidRPr="001450A1">
              <w:rPr>
                <w:rFonts w:asciiTheme="majorBidi" w:hAnsiTheme="majorBidi" w:cstheme="majorBidi"/>
                <w:sz w:val="24"/>
                <w:szCs w:val="24"/>
              </w:rPr>
              <w:t xml:space="preserve">Conduct a training session </w:t>
            </w:r>
            <w:r w:rsidRPr="007846F1">
              <w:rPr>
                <w:rFonts w:asciiTheme="majorBidi" w:hAnsiTheme="majorBidi" w:cstheme="majorBidi"/>
                <w:sz w:val="24"/>
                <w:szCs w:val="24"/>
              </w:rPr>
              <w:t>for users. Payment will be released for this activity once all the trainees are able to fully operate, modify and troubleshoot independently.</w:t>
            </w:r>
          </w:p>
        </w:tc>
        <w:tc>
          <w:tcPr>
            <w:tcW w:w="2280" w:type="dxa"/>
            <w:vAlign w:val="center"/>
          </w:tcPr>
          <w:p w14:paraId="5650A51A" w14:textId="6C505AA8" w:rsidR="00DF096C" w:rsidRPr="001450A1" w:rsidRDefault="00DF096C" w:rsidP="00255B94">
            <w:pPr>
              <w:spacing w:before="0" w:line="276" w:lineRule="auto"/>
              <w:jc w:val="both"/>
              <w:rPr>
                <w:rFonts w:asciiTheme="majorBidi" w:hAnsiTheme="majorBidi" w:cstheme="majorBidi"/>
                <w:sz w:val="24"/>
                <w:szCs w:val="24"/>
              </w:rPr>
            </w:pPr>
            <w:r w:rsidRPr="001450A1">
              <w:rPr>
                <w:rFonts w:asciiTheme="majorBidi" w:hAnsiTheme="majorBidi" w:cstheme="majorBidi"/>
                <w:sz w:val="24"/>
                <w:szCs w:val="24"/>
              </w:rPr>
              <w:t>10% of contract price</w:t>
            </w:r>
          </w:p>
        </w:tc>
      </w:tr>
      <w:tr w:rsidR="00DF096C" w:rsidRPr="001450A1" w14:paraId="7F92AAD5" w14:textId="77777777" w:rsidTr="00255B94">
        <w:trPr>
          <w:trHeight w:val="836"/>
        </w:trPr>
        <w:tc>
          <w:tcPr>
            <w:tcW w:w="1003" w:type="dxa"/>
            <w:vAlign w:val="center"/>
          </w:tcPr>
          <w:p w14:paraId="593BF493" w14:textId="77777777" w:rsidR="00DF096C" w:rsidRPr="001450A1" w:rsidRDefault="00DF096C" w:rsidP="00255B94">
            <w:pPr>
              <w:spacing w:before="0" w:line="276" w:lineRule="auto"/>
              <w:jc w:val="both"/>
              <w:rPr>
                <w:rFonts w:asciiTheme="majorBidi" w:hAnsiTheme="majorBidi" w:cstheme="majorBidi"/>
                <w:sz w:val="24"/>
                <w:szCs w:val="24"/>
              </w:rPr>
            </w:pPr>
            <w:r w:rsidRPr="001450A1">
              <w:rPr>
                <w:rFonts w:asciiTheme="majorBidi" w:hAnsiTheme="majorBidi" w:cstheme="majorBidi"/>
                <w:sz w:val="24"/>
                <w:szCs w:val="24"/>
              </w:rPr>
              <w:t>7</w:t>
            </w:r>
          </w:p>
        </w:tc>
        <w:tc>
          <w:tcPr>
            <w:tcW w:w="6663" w:type="dxa"/>
            <w:vAlign w:val="center"/>
          </w:tcPr>
          <w:p w14:paraId="6C22943A" w14:textId="45EF29BC" w:rsidR="00DF096C" w:rsidRPr="001450A1" w:rsidRDefault="000F412C" w:rsidP="00255B94">
            <w:pPr>
              <w:spacing w:before="0" w:line="276" w:lineRule="auto"/>
              <w:jc w:val="both"/>
              <w:rPr>
                <w:rFonts w:asciiTheme="majorBidi" w:hAnsiTheme="majorBidi" w:cstheme="majorBidi"/>
                <w:sz w:val="24"/>
                <w:szCs w:val="24"/>
              </w:rPr>
            </w:pPr>
            <w:r>
              <w:rPr>
                <w:rFonts w:asciiTheme="majorBidi" w:hAnsiTheme="majorBidi" w:cstheme="majorBidi"/>
                <w:sz w:val="24"/>
                <w:szCs w:val="24"/>
              </w:rPr>
              <w:t>Provide bug fixing support and undertake necessary upgrading</w:t>
            </w:r>
            <w:r w:rsidR="00DF096C" w:rsidRPr="001450A1">
              <w:rPr>
                <w:rFonts w:asciiTheme="majorBidi" w:hAnsiTheme="majorBidi" w:cstheme="majorBidi"/>
                <w:sz w:val="24"/>
                <w:szCs w:val="24"/>
              </w:rPr>
              <w:t xml:space="preserve"> for a period of six (6) months</w:t>
            </w:r>
            <w:r w:rsidR="008A533A">
              <w:rPr>
                <w:rFonts w:asciiTheme="majorBidi" w:hAnsiTheme="majorBidi" w:cstheme="majorBidi"/>
                <w:sz w:val="24"/>
                <w:szCs w:val="24"/>
              </w:rPr>
              <w:t>.</w:t>
            </w:r>
          </w:p>
        </w:tc>
        <w:tc>
          <w:tcPr>
            <w:tcW w:w="2280" w:type="dxa"/>
            <w:vAlign w:val="center"/>
          </w:tcPr>
          <w:p w14:paraId="059D5356" w14:textId="41392DF2" w:rsidR="00DF096C" w:rsidRPr="001450A1" w:rsidRDefault="00DF096C" w:rsidP="00255B94">
            <w:pPr>
              <w:spacing w:before="0" w:line="276" w:lineRule="auto"/>
              <w:jc w:val="both"/>
              <w:rPr>
                <w:rFonts w:asciiTheme="majorBidi" w:hAnsiTheme="majorBidi" w:cstheme="majorBidi"/>
                <w:sz w:val="24"/>
                <w:szCs w:val="24"/>
              </w:rPr>
            </w:pPr>
            <w:r w:rsidRPr="001450A1">
              <w:rPr>
                <w:rFonts w:asciiTheme="majorBidi" w:hAnsiTheme="majorBidi" w:cstheme="majorBidi"/>
                <w:sz w:val="24"/>
                <w:szCs w:val="24"/>
              </w:rPr>
              <w:t>1</w:t>
            </w:r>
            <w:r w:rsidR="008A533A">
              <w:rPr>
                <w:rFonts w:asciiTheme="majorBidi" w:hAnsiTheme="majorBidi" w:cstheme="majorBidi"/>
                <w:sz w:val="24"/>
                <w:szCs w:val="24"/>
              </w:rPr>
              <w:t>5</w:t>
            </w:r>
            <w:r w:rsidRPr="001450A1">
              <w:rPr>
                <w:rFonts w:asciiTheme="majorBidi" w:hAnsiTheme="majorBidi" w:cstheme="majorBidi"/>
                <w:sz w:val="24"/>
                <w:szCs w:val="24"/>
              </w:rPr>
              <w:t>% of contract price</w:t>
            </w:r>
          </w:p>
        </w:tc>
      </w:tr>
    </w:tbl>
    <w:p w14:paraId="288D3C13" w14:textId="77777777" w:rsidR="001858A9" w:rsidRPr="001450A1" w:rsidRDefault="001858A9" w:rsidP="001450A1">
      <w:pPr>
        <w:jc w:val="both"/>
        <w:rPr>
          <w:rFonts w:asciiTheme="majorBidi" w:eastAsia="Times New Roman" w:hAnsiTheme="majorBidi" w:cstheme="majorBidi"/>
          <w:b/>
          <w:bCs/>
          <w:sz w:val="24"/>
          <w:szCs w:val="24"/>
          <w:u w:val="single"/>
        </w:rPr>
      </w:pPr>
    </w:p>
    <w:p w14:paraId="5E5EED62" w14:textId="665EBA81" w:rsidR="00602F9E" w:rsidRPr="001450A1" w:rsidRDefault="00602F9E" w:rsidP="001450A1">
      <w:pPr>
        <w:autoSpaceDE w:val="0"/>
        <w:autoSpaceDN w:val="0"/>
        <w:adjustRightInd w:val="0"/>
        <w:spacing w:after="0"/>
        <w:jc w:val="both"/>
        <w:rPr>
          <w:rFonts w:asciiTheme="majorBidi" w:hAnsiTheme="majorBidi" w:cstheme="majorBidi"/>
          <w:sz w:val="24"/>
          <w:szCs w:val="24"/>
        </w:rPr>
      </w:pPr>
    </w:p>
    <w:p w14:paraId="5B25CDF7" w14:textId="35DFCE16" w:rsidR="00D17117" w:rsidRPr="001450A1" w:rsidRDefault="00D17117" w:rsidP="001450A1">
      <w:pPr>
        <w:autoSpaceDE w:val="0"/>
        <w:autoSpaceDN w:val="0"/>
        <w:adjustRightInd w:val="0"/>
        <w:spacing w:after="0"/>
        <w:jc w:val="both"/>
        <w:rPr>
          <w:rFonts w:asciiTheme="majorBidi" w:hAnsiTheme="majorBidi" w:cstheme="majorBidi"/>
          <w:sz w:val="24"/>
          <w:szCs w:val="24"/>
        </w:rPr>
      </w:pPr>
    </w:p>
    <w:p w14:paraId="65F1F529" w14:textId="078B4287" w:rsidR="00D17117" w:rsidRPr="001450A1" w:rsidRDefault="00D17117" w:rsidP="001450A1">
      <w:pPr>
        <w:autoSpaceDE w:val="0"/>
        <w:autoSpaceDN w:val="0"/>
        <w:adjustRightInd w:val="0"/>
        <w:spacing w:after="0"/>
        <w:jc w:val="both"/>
        <w:rPr>
          <w:rFonts w:asciiTheme="majorBidi" w:hAnsiTheme="majorBidi" w:cstheme="majorBidi"/>
          <w:sz w:val="24"/>
          <w:szCs w:val="24"/>
        </w:rPr>
      </w:pPr>
    </w:p>
    <w:p w14:paraId="0483E24E" w14:textId="407A32E6" w:rsidR="00D17117" w:rsidRPr="001450A1" w:rsidRDefault="00D17117" w:rsidP="001450A1">
      <w:pPr>
        <w:autoSpaceDE w:val="0"/>
        <w:autoSpaceDN w:val="0"/>
        <w:adjustRightInd w:val="0"/>
        <w:spacing w:after="0"/>
        <w:jc w:val="both"/>
        <w:rPr>
          <w:rFonts w:asciiTheme="majorBidi" w:hAnsiTheme="majorBidi" w:cstheme="majorBidi"/>
          <w:sz w:val="24"/>
          <w:szCs w:val="24"/>
        </w:rPr>
      </w:pPr>
    </w:p>
    <w:p w14:paraId="2AFF806A" w14:textId="40E8E03E" w:rsidR="00D17117" w:rsidRPr="001450A1" w:rsidRDefault="00D17117" w:rsidP="001450A1">
      <w:pPr>
        <w:autoSpaceDE w:val="0"/>
        <w:autoSpaceDN w:val="0"/>
        <w:adjustRightInd w:val="0"/>
        <w:spacing w:after="0"/>
        <w:jc w:val="both"/>
        <w:rPr>
          <w:rFonts w:asciiTheme="majorBidi" w:hAnsiTheme="majorBidi" w:cstheme="majorBidi"/>
          <w:sz w:val="24"/>
          <w:szCs w:val="24"/>
        </w:rPr>
      </w:pPr>
    </w:p>
    <w:p w14:paraId="40EF6F75" w14:textId="0D10E035" w:rsidR="00D17117" w:rsidRPr="001450A1" w:rsidRDefault="00D17117" w:rsidP="001450A1">
      <w:pPr>
        <w:autoSpaceDE w:val="0"/>
        <w:autoSpaceDN w:val="0"/>
        <w:adjustRightInd w:val="0"/>
        <w:spacing w:after="0"/>
        <w:jc w:val="both"/>
        <w:rPr>
          <w:rFonts w:asciiTheme="majorBidi" w:hAnsiTheme="majorBidi" w:cstheme="majorBidi"/>
          <w:sz w:val="24"/>
          <w:szCs w:val="24"/>
        </w:rPr>
      </w:pPr>
    </w:p>
    <w:p w14:paraId="5B761A3C" w14:textId="0F537E1F" w:rsidR="00D17117" w:rsidRDefault="00D17117" w:rsidP="001450A1">
      <w:pPr>
        <w:autoSpaceDE w:val="0"/>
        <w:autoSpaceDN w:val="0"/>
        <w:adjustRightInd w:val="0"/>
        <w:spacing w:after="0"/>
        <w:jc w:val="both"/>
        <w:rPr>
          <w:rFonts w:asciiTheme="majorBidi" w:hAnsiTheme="majorBidi" w:cstheme="majorBidi"/>
          <w:sz w:val="24"/>
          <w:szCs w:val="24"/>
        </w:rPr>
      </w:pPr>
    </w:p>
    <w:p w14:paraId="111A2110" w14:textId="77777777" w:rsidR="001E0FCA" w:rsidRPr="001450A1" w:rsidRDefault="001E0FCA" w:rsidP="001450A1">
      <w:pPr>
        <w:autoSpaceDE w:val="0"/>
        <w:autoSpaceDN w:val="0"/>
        <w:adjustRightInd w:val="0"/>
        <w:spacing w:after="0"/>
        <w:jc w:val="both"/>
        <w:rPr>
          <w:rFonts w:asciiTheme="majorBidi" w:hAnsiTheme="majorBidi" w:cstheme="majorBidi"/>
          <w:sz w:val="24"/>
          <w:szCs w:val="24"/>
        </w:rPr>
      </w:pPr>
    </w:p>
    <w:p w14:paraId="739BDAD5" w14:textId="56F20D72" w:rsidR="00D17117" w:rsidRPr="001450A1" w:rsidRDefault="00D17117" w:rsidP="001450A1">
      <w:pPr>
        <w:autoSpaceDE w:val="0"/>
        <w:autoSpaceDN w:val="0"/>
        <w:adjustRightInd w:val="0"/>
        <w:spacing w:after="0"/>
        <w:jc w:val="both"/>
        <w:rPr>
          <w:rFonts w:asciiTheme="majorBidi" w:hAnsiTheme="majorBidi" w:cstheme="majorBidi"/>
          <w:sz w:val="24"/>
          <w:szCs w:val="24"/>
        </w:rPr>
      </w:pPr>
    </w:p>
    <w:p w14:paraId="699EE48C" w14:textId="7B43F857" w:rsidR="00910A70" w:rsidRPr="008208E2" w:rsidRDefault="008208E2" w:rsidP="00C10602">
      <w:pPr>
        <w:autoSpaceDE w:val="0"/>
        <w:autoSpaceDN w:val="0"/>
        <w:adjustRightInd w:val="0"/>
        <w:spacing w:after="0"/>
        <w:rPr>
          <w:rFonts w:asciiTheme="majorBidi" w:hAnsiTheme="majorBidi" w:cstheme="majorBidi"/>
          <w:b/>
          <w:bCs/>
          <w:sz w:val="28"/>
          <w:szCs w:val="28"/>
        </w:rPr>
      </w:pPr>
      <w:r w:rsidRPr="008208E2">
        <w:rPr>
          <w:rFonts w:asciiTheme="majorBidi" w:eastAsia="Times New Roman" w:hAnsiTheme="majorBidi" w:cstheme="majorBidi"/>
          <w:b/>
          <w:bCs/>
          <w:sz w:val="28"/>
          <w:szCs w:val="28"/>
        </w:rPr>
        <w:t xml:space="preserve">TOR 2: </w:t>
      </w:r>
      <w:r w:rsidR="00C10602" w:rsidRPr="008208E2">
        <w:rPr>
          <w:rFonts w:asciiTheme="majorBidi" w:eastAsia="Times New Roman" w:hAnsiTheme="majorBidi" w:cstheme="majorBidi"/>
          <w:b/>
          <w:bCs/>
          <w:sz w:val="28"/>
          <w:szCs w:val="28"/>
        </w:rPr>
        <w:t xml:space="preserve">Consultancy Services for Development of Sector’s Geographic Information Systems (GIS) database </w:t>
      </w:r>
      <w:r>
        <w:rPr>
          <w:rFonts w:asciiTheme="majorBidi" w:eastAsia="Times New Roman" w:hAnsiTheme="majorBidi" w:cstheme="majorBidi"/>
          <w:b/>
          <w:bCs/>
          <w:sz w:val="28"/>
          <w:szCs w:val="28"/>
        </w:rPr>
        <w:t>– GIS Component</w:t>
      </w:r>
    </w:p>
    <w:p w14:paraId="7F0D8274" w14:textId="77777777" w:rsidR="008208E2" w:rsidRDefault="008208E2" w:rsidP="008208E2">
      <w:pPr>
        <w:jc w:val="both"/>
        <w:rPr>
          <w:rFonts w:asciiTheme="majorBidi" w:eastAsia="Times New Roman" w:hAnsiTheme="majorBidi" w:cstheme="majorBidi"/>
          <w:b/>
          <w:bCs/>
          <w:sz w:val="24"/>
          <w:szCs w:val="24"/>
        </w:rPr>
      </w:pPr>
    </w:p>
    <w:p w14:paraId="69A96869" w14:textId="67D8097F" w:rsidR="00F60060" w:rsidRPr="008208E2" w:rsidRDefault="008208E2" w:rsidP="008208E2">
      <w:pPr>
        <w:jc w:val="both"/>
        <w:rPr>
          <w:rFonts w:asciiTheme="majorBidi" w:eastAsia="Times New Roman" w:hAnsiTheme="majorBidi" w:cstheme="majorBidi"/>
          <w:b/>
          <w:bCs/>
          <w:sz w:val="24"/>
          <w:szCs w:val="24"/>
        </w:rPr>
      </w:pPr>
      <w:r>
        <w:rPr>
          <w:rFonts w:asciiTheme="majorBidi" w:eastAsia="Times New Roman" w:hAnsiTheme="majorBidi" w:cstheme="majorBidi"/>
          <w:b/>
          <w:bCs/>
          <w:sz w:val="24"/>
          <w:szCs w:val="24"/>
        </w:rPr>
        <w:t xml:space="preserve">SPECIFIC </w:t>
      </w:r>
      <w:r w:rsidRPr="001450A1">
        <w:rPr>
          <w:rFonts w:asciiTheme="majorBidi" w:eastAsia="Times New Roman" w:hAnsiTheme="majorBidi" w:cstheme="majorBidi"/>
          <w:b/>
          <w:bCs/>
          <w:sz w:val="24"/>
          <w:szCs w:val="24"/>
        </w:rPr>
        <w:t xml:space="preserve">OBJECTIVES OF </w:t>
      </w:r>
      <w:r>
        <w:rPr>
          <w:rFonts w:asciiTheme="majorBidi" w:eastAsia="Times New Roman" w:hAnsiTheme="majorBidi" w:cstheme="majorBidi"/>
          <w:b/>
          <w:bCs/>
          <w:sz w:val="24"/>
          <w:szCs w:val="24"/>
        </w:rPr>
        <w:t>GIS COMPONENT</w:t>
      </w:r>
    </w:p>
    <w:p w14:paraId="7C44FCEE" w14:textId="25AB3675" w:rsidR="00910A70" w:rsidRDefault="00910A70" w:rsidP="004B2B1C">
      <w:pPr>
        <w:autoSpaceDE w:val="0"/>
        <w:autoSpaceDN w:val="0"/>
        <w:adjustRightInd w:val="0"/>
        <w:ind w:right="142"/>
        <w:jc w:val="both"/>
        <w:rPr>
          <w:rFonts w:asciiTheme="majorBidi" w:hAnsiTheme="majorBidi" w:cstheme="majorBidi"/>
          <w:sz w:val="24"/>
          <w:szCs w:val="24"/>
        </w:rPr>
      </w:pPr>
      <w:r w:rsidRPr="001450A1">
        <w:rPr>
          <w:rFonts w:asciiTheme="majorBidi" w:hAnsiTheme="majorBidi" w:cstheme="majorBidi"/>
          <w:sz w:val="24"/>
          <w:szCs w:val="24"/>
        </w:rPr>
        <w:t xml:space="preserve">The objective of this consultancy is to assist the Water and Sanitation Department, Ministry of Environment </w:t>
      </w:r>
      <w:r w:rsidR="001450A1" w:rsidRPr="001450A1">
        <w:rPr>
          <w:rFonts w:asciiTheme="majorBidi" w:hAnsiTheme="majorBidi" w:cstheme="majorBidi"/>
          <w:sz w:val="24"/>
          <w:szCs w:val="24"/>
        </w:rPr>
        <w:t>to develop the sector’s Geographic Information Systems (</w:t>
      </w:r>
      <w:r w:rsidRPr="001450A1">
        <w:rPr>
          <w:rFonts w:asciiTheme="majorBidi" w:hAnsiTheme="majorBidi" w:cstheme="majorBidi"/>
          <w:sz w:val="24"/>
          <w:szCs w:val="24"/>
        </w:rPr>
        <w:t>GIS) database</w:t>
      </w:r>
      <w:r w:rsidR="004B2B1C">
        <w:rPr>
          <w:rFonts w:asciiTheme="majorBidi" w:hAnsiTheme="majorBidi" w:cstheme="majorBidi"/>
          <w:sz w:val="24"/>
          <w:szCs w:val="24"/>
        </w:rPr>
        <w:t xml:space="preserve"> linked with Department’s website</w:t>
      </w:r>
      <w:r w:rsidRPr="001450A1">
        <w:rPr>
          <w:rFonts w:asciiTheme="majorBidi" w:hAnsiTheme="majorBidi" w:cstheme="majorBidi"/>
          <w:sz w:val="24"/>
          <w:szCs w:val="24"/>
        </w:rPr>
        <w:t>.</w:t>
      </w:r>
    </w:p>
    <w:p w14:paraId="48ACB804" w14:textId="77777777" w:rsidR="008208E2" w:rsidRPr="001450A1" w:rsidRDefault="008208E2" w:rsidP="001450A1">
      <w:pPr>
        <w:autoSpaceDE w:val="0"/>
        <w:autoSpaceDN w:val="0"/>
        <w:adjustRightInd w:val="0"/>
        <w:ind w:left="709" w:right="142"/>
        <w:jc w:val="both"/>
        <w:rPr>
          <w:rFonts w:asciiTheme="majorBidi" w:hAnsiTheme="majorBidi" w:cstheme="majorBidi"/>
          <w:sz w:val="24"/>
          <w:szCs w:val="24"/>
        </w:rPr>
      </w:pPr>
    </w:p>
    <w:p w14:paraId="7DA839E2" w14:textId="77777777" w:rsidR="00910A70" w:rsidRPr="001450A1" w:rsidRDefault="00910A70" w:rsidP="008208E2">
      <w:pPr>
        <w:jc w:val="both"/>
        <w:rPr>
          <w:rFonts w:asciiTheme="majorBidi" w:hAnsiTheme="majorBidi" w:cstheme="majorBidi"/>
          <w:b/>
          <w:bCs/>
          <w:sz w:val="24"/>
          <w:szCs w:val="24"/>
          <w:lang w:val="en-GB"/>
        </w:rPr>
      </w:pPr>
      <w:r w:rsidRPr="008208E2">
        <w:rPr>
          <w:rFonts w:asciiTheme="majorBidi" w:eastAsia="Times New Roman" w:hAnsiTheme="majorBidi" w:cstheme="majorBidi"/>
          <w:b/>
          <w:bCs/>
          <w:sz w:val="24"/>
          <w:szCs w:val="24"/>
        </w:rPr>
        <w:t>SCOPE</w:t>
      </w:r>
      <w:r w:rsidRPr="001450A1">
        <w:rPr>
          <w:rFonts w:asciiTheme="majorBidi" w:hAnsiTheme="majorBidi" w:cstheme="majorBidi"/>
          <w:b/>
          <w:bCs/>
          <w:sz w:val="24"/>
          <w:szCs w:val="24"/>
          <w:lang w:val="en-GB"/>
        </w:rPr>
        <w:t xml:space="preserve"> OF WORKS</w:t>
      </w:r>
    </w:p>
    <w:p w14:paraId="39C19AF2" w14:textId="425CD344" w:rsidR="00910A70" w:rsidRDefault="00910A70" w:rsidP="004B2B1C">
      <w:pPr>
        <w:autoSpaceDE w:val="0"/>
        <w:autoSpaceDN w:val="0"/>
        <w:adjustRightInd w:val="0"/>
        <w:ind w:right="142"/>
        <w:jc w:val="both"/>
        <w:rPr>
          <w:rFonts w:asciiTheme="majorBidi" w:hAnsiTheme="majorBidi" w:cstheme="majorBidi"/>
          <w:sz w:val="24"/>
          <w:szCs w:val="24"/>
        </w:rPr>
      </w:pPr>
      <w:r w:rsidRPr="001450A1">
        <w:rPr>
          <w:rFonts w:asciiTheme="majorBidi" w:hAnsiTheme="majorBidi" w:cstheme="majorBidi"/>
          <w:sz w:val="24"/>
          <w:szCs w:val="24"/>
        </w:rPr>
        <w:t>The work of the GIS specialist will include the following tasks, among others:</w:t>
      </w:r>
    </w:p>
    <w:p w14:paraId="7E21AB52" w14:textId="3ECF94C3" w:rsidR="008208E2" w:rsidRPr="008208E2" w:rsidRDefault="008208E2" w:rsidP="00BF1AA7">
      <w:pPr>
        <w:pStyle w:val="ListParagraph"/>
        <w:spacing w:after="0"/>
        <w:jc w:val="both"/>
        <w:rPr>
          <w:rFonts w:asciiTheme="majorBidi" w:hAnsiTheme="majorBidi" w:cstheme="majorBidi"/>
          <w:b/>
          <w:bCs/>
          <w:color w:val="000000" w:themeColor="text1"/>
          <w:sz w:val="24"/>
          <w:szCs w:val="24"/>
        </w:rPr>
      </w:pPr>
      <w:r w:rsidRPr="00EA0B74">
        <w:rPr>
          <w:rFonts w:asciiTheme="majorBidi" w:hAnsiTheme="majorBidi" w:cstheme="majorBidi"/>
          <w:b/>
          <w:bCs/>
          <w:color w:val="000000" w:themeColor="text1"/>
          <w:sz w:val="24"/>
          <w:szCs w:val="24"/>
        </w:rPr>
        <w:t xml:space="preserve">A) </w:t>
      </w:r>
      <w:r>
        <w:rPr>
          <w:rFonts w:asciiTheme="majorBidi" w:hAnsiTheme="majorBidi" w:cstheme="majorBidi"/>
          <w:b/>
          <w:bCs/>
          <w:color w:val="000000" w:themeColor="text1"/>
          <w:sz w:val="24"/>
          <w:szCs w:val="24"/>
        </w:rPr>
        <w:t>Phase 1</w:t>
      </w:r>
    </w:p>
    <w:p w14:paraId="75D4DBD5" w14:textId="5C66994C" w:rsidR="00910A70" w:rsidRPr="0087370E" w:rsidRDefault="00910A70" w:rsidP="00BF1AA7">
      <w:pPr>
        <w:numPr>
          <w:ilvl w:val="0"/>
          <w:numId w:val="44"/>
        </w:numPr>
        <w:autoSpaceDE w:val="0"/>
        <w:autoSpaceDN w:val="0"/>
        <w:adjustRightInd w:val="0"/>
        <w:spacing w:before="0" w:after="0"/>
        <w:ind w:right="142"/>
        <w:jc w:val="both"/>
        <w:rPr>
          <w:rFonts w:asciiTheme="majorBidi" w:hAnsiTheme="majorBidi" w:cstheme="majorBidi"/>
          <w:sz w:val="24"/>
          <w:szCs w:val="24"/>
          <w:lang w:val="en-GB"/>
        </w:rPr>
      </w:pPr>
      <w:r w:rsidRPr="0087370E">
        <w:rPr>
          <w:rFonts w:asciiTheme="majorBidi" w:hAnsiTheme="majorBidi" w:cstheme="majorBidi"/>
          <w:sz w:val="24"/>
          <w:szCs w:val="24"/>
          <w:lang w:val="en-GB"/>
        </w:rPr>
        <w:t>Desk Review   –   Preliminary meetings   with   relevant   authorities   and stakeholders to establish data requirements and examine the existing database structure (e.g. WASH data).</w:t>
      </w:r>
    </w:p>
    <w:p w14:paraId="02026AB3" w14:textId="77777777" w:rsidR="00910A70" w:rsidRPr="0087370E" w:rsidRDefault="00910A70" w:rsidP="00BF1AA7">
      <w:pPr>
        <w:numPr>
          <w:ilvl w:val="0"/>
          <w:numId w:val="44"/>
        </w:numPr>
        <w:autoSpaceDE w:val="0"/>
        <w:autoSpaceDN w:val="0"/>
        <w:adjustRightInd w:val="0"/>
        <w:spacing w:before="0" w:after="0"/>
        <w:ind w:right="142"/>
        <w:jc w:val="both"/>
        <w:rPr>
          <w:rFonts w:asciiTheme="majorBidi" w:hAnsiTheme="majorBidi" w:cstheme="majorBidi"/>
          <w:sz w:val="24"/>
          <w:szCs w:val="24"/>
          <w:lang w:val="en-GB"/>
        </w:rPr>
      </w:pPr>
      <w:r w:rsidRPr="0087370E">
        <w:rPr>
          <w:rFonts w:asciiTheme="majorBidi" w:hAnsiTheme="majorBidi" w:cstheme="majorBidi"/>
          <w:sz w:val="24"/>
          <w:szCs w:val="24"/>
          <w:lang w:val="en-GB"/>
        </w:rPr>
        <w:t>Review, revise and harmonize existing database framework as per the requirements of relevant authorities</w:t>
      </w:r>
    </w:p>
    <w:p w14:paraId="31C4134B" w14:textId="77777777" w:rsidR="00910A70" w:rsidRPr="0087370E" w:rsidRDefault="00910A70" w:rsidP="00BF1AA7">
      <w:pPr>
        <w:numPr>
          <w:ilvl w:val="0"/>
          <w:numId w:val="44"/>
        </w:numPr>
        <w:autoSpaceDE w:val="0"/>
        <w:autoSpaceDN w:val="0"/>
        <w:adjustRightInd w:val="0"/>
        <w:spacing w:before="0" w:after="0"/>
        <w:ind w:right="142"/>
        <w:jc w:val="both"/>
        <w:rPr>
          <w:rFonts w:asciiTheme="majorBidi" w:hAnsiTheme="majorBidi" w:cstheme="majorBidi"/>
          <w:sz w:val="24"/>
          <w:szCs w:val="24"/>
          <w:lang w:val="en-GB"/>
        </w:rPr>
      </w:pPr>
      <w:r w:rsidRPr="0087370E">
        <w:rPr>
          <w:rFonts w:asciiTheme="majorBidi" w:hAnsiTheme="majorBidi" w:cstheme="majorBidi"/>
          <w:sz w:val="24"/>
          <w:szCs w:val="24"/>
          <w:lang w:val="en-GB"/>
        </w:rPr>
        <w:t>Formulate detailed specifications of the equipment and software requirements for the GIS database system</w:t>
      </w:r>
    </w:p>
    <w:p w14:paraId="4A24FBEA" w14:textId="77777777" w:rsidR="00910A70" w:rsidRPr="0087370E" w:rsidRDefault="00910A70" w:rsidP="00BF1AA7">
      <w:pPr>
        <w:numPr>
          <w:ilvl w:val="0"/>
          <w:numId w:val="44"/>
        </w:numPr>
        <w:autoSpaceDE w:val="0"/>
        <w:autoSpaceDN w:val="0"/>
        <w:adjustRightInd w:val="0"/>
        <w:spacing w:before="0" w:after="0"/>
        <w:ind w:right="142"/>
        <w:jc w:val="both"/>
        <w:rPr>
          <w:rFonts w:asciiTheme="majorBidi" w:hAnsiTheme="majorBidi" w:cstheme="majorBidi"/>
          <w:sz w:val="24"/>
          <w:szCs w:val="24"/>
          <w:lang w:val="en-GB"/>
        </w:rPr>
      </w:pPr>
      <w:r w:rsidRPr="0087370E">
        <w:rPr>
          <w:rFonts w:asciiTheme="majorBidi" w:hAnsiTheme="majorBidi" w:cstheme="majorBidi"/>
          <w:sz w:val="24"/>
          <w:szCs w:val="24"/>
          <w:lang w:val="en-GB"/>
        </w:rPr>
        <w:t>Formulate a detailed registry of all the water and sanitation data to be entered to the Database, this would include all the available water and sanitation data until the end of year 2019</w:t>
      </w:r>
    </w:p>
    <w:p w14:paraId="07E11E6C" w14:textId="38F1AC1A" w:rsidR="00910A70" w:rsidRPr="008208E2" w:rsidRDefault="008208E2" w:rsidP="008208E2">
      <w:pPr>
        <w:pStyle w:val="ListParagraph"/>
        <w:jc w:val="both"/>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 xml:space="preserve">B) </w:t>
      </w:r>
      <w:r w:rsidR="00910A70" w:rsidRPr="008208E2">
        <w:rPr>
          <w:rFonts w:asciiTheme="majorBidi" w:hAnsiTheme="majorBidi" w:cstheme="majorBidi"/>
          <w:b/>
          <w:bCs/>
          <w:color w:val="000000" w:themeColor="text1"/>
          <w:sz w:val="24"/>
          <w:szCs w:val="24"/>
        </w:rPr>
        <w:t>Phase 2</w:t>
      </w:r>
    </w:p>
    <w:p w14:paraId="6258C39D" w14:textId="77777777" w:rsidR="00910A70" w:rsidRPr="0087370E" w:rsidRDefault="00910A70" w:rsidP="00BF1AA7">
      <w:pPr>
        <w:numPr>
          <w:ilvl w:val="0"/>
          <w:numId w:val="45"/>
        </w:numPr>
        <w:autoSpaceDE w:val="0"/>
        <w:autoSpaceDN w:val="0"/>
        <w:adjustRightInd w:val="0"/>
        <w:spacing w:before="0" w:after="0"/>
        <w:ind w:right="142"/>
        <w:jc w:val="both"/>
        <w:rPr>
          <w:rFonts w:asciiTheme="majorBidi" w:hAnsiTheme="majorBidi" w:cstheme="majorBidi"/>
          <w:sz w:val="24"/>
          <w:szCs w:val="24"/>
          <w:lang w:val="en-GB"/>
        </w:rPr>
      </w:pPr>
      <w:r w:rsidRPr="0087370E">
        <w:rPr>
          <w:rFonts w:asciiTheme="majorBidi" w:hAnsiTheme="majorBidi" w:cstheme="majorBidi"/>
          <w:sz w:val="24"/>
          <w:szCs w:val="24"/>
          <w:lang w:val="en-GB"/>
        </w:rPr>
        <w:t>Gather all data on water and sanitation detailed in the data registry of deliverable 1.</w:t>
      </w:r>
    </w:p>
    <w:p w14:paraId="02554896" w14:textId="77777777" w:rsidR="00910A70" w:rsidRPr="0087370E" w:rsidRDefault="00910A70" w:rsidP="00BF1AA7">
      <w:pPr>
        <w:numPr>
          <w:ilvl w:val="0"/>
          <w:numId w:val="45"/>
        </w:numPr>
        <w:autoSpaceDE w:val="0"/>
        <w:autoSpaceDN w:val="0"/>
        <w:adjustRightInd w:val="0"/>
        <w:spacing w:before="0" w:after="0"/>
        <w:ind w:right="142"/>
        <w:jc w:val="both"/>
        <w:rPr>
          <w:rFonts w:asciiTheme="majorBidi" w:hAnsiTheme="majorBidi" w:cstheme="majorBidi"/>
          <w:sz w:val="24"/>
          <w:szCs w:val="24"/>
          <w:lang w:val="en-GB"/>
        </w:rPr>
      </w:pPr>
      <w:r w:rsidRPr="0087370E">
        <w:rPr>
          <w:rFonts w:asciiTheme="majorBidi" w:hAnsiTheme="majorBidi" w:cstheme="majorBidi"/>
          <w:sz w:val="24"/>
          <w:szCs w:val="24"/>
          <w:lang w:val="en-GB"/>
        </w:rPr>
        <w:t xml:space="preserve">Incorporate all the data within the GIS database </w:t>
      </w:r>
    </w:p>
    <w:p w14:paraId="3474095F" w14:textId="0AF3220C" w:rsidR="00910A70" w:rsidRPr="003350E7" w:rsidRDefault="008208E2" w:rsidP="00BF1AA7">
      <w:pPr>
        <w:pStyle w:val="ListParagraph"/>
        <w:spacing w:after="0"/>
        <w:jc w:val="both"/>
        <w:rPr>
          <w:rFonts w:asciiTheme="majorBidi" w:hAnsiTheme="majorBidi" w:cstheme="majorBidi"/>
          <w:b/>
          <w:bCs/>
          <w:color w:val="000000" w:themeColor="text1"/>
          <w:sz w:val="24"/>
          <w:szCs w:val="24"/>
        </w:rPr>
      </w:pPr>
      <w:r w:rsidRPr="003350E7">
        <w:rPr>
          <w:rFonts w:asciiTheme="majorBidi" w:hAnsiTheme="majorBidi" w:cstheme="majorBidi"/>
          <w:b/>
          <w:bCs/>
          <w:color w:val="000000" w:themeColor="text1"/>
          <w:sz w:val="24"/>
          <w:szCs w:val="24"/>
        </w:rPr>
        <w:t xml:space="preserve">C) </w:t>
      </w:r>
      <w:r w:rsidR="00910A70" w:rsidRPr="003350E7">
        <w:rPr>
          <w:rFonts w:asciiTheme="majorBidi" w:hAnsiTheme="majorBidi" w:cstheme="majorBidi"/>
          <w:b/>
          <w:bCs/>
          <w:color w:val="000000" w:themeColor="text1"/>
          <w:sz w:val="24"/>
          <w:szCs w:val="24"/>
        </w:rPr>
        <w:t>Phase 3</w:t>
      </w:r>
    </w:p>
    <w:p w14:paraId="62984731" w14:textId="77777777" w:rsidR="00910A70" w:rsidRPr="001450A1" w:rsidRDefault="00910A70" w:rsidP="00BF1AA7">
      <w:pPr>
        <w:numPr>
          <w:ilvl w:val="0"/>
          <w:numId w:val="46"/>
        </w:numPr>
        <w:autoSpaceDE w:val="0"/>
        <w:autoSpaceDN w:val="0"/>
        <w:adjustRightInd w:val="0"/>
        <w:spacing w:before="0" w:after="0"/>
        <w:ind w:right="142"/>
        <w:jc w:val="both"/>
        <w:rPr>
          <w:rFonts w:asciiTheme="majorBidi" w:hAnsiTheme="majorBidi" w:cstheme="majorBidi"/>
          <w:sz w:val="24"/>
          <w:szCs w:val="24"/>
          <w:lang w:val="en-GB"/>
        </w:rPr>
      </w:pPr>
      <w:r w:rsidRPr="001450A1">
        <w:rPr>
          <w:rFonts w:asciiTheme="majorBidi" w:hAnsiTheme="majorBidi" w:cstheme="majorBidi"/>
          <w:sz w:val="24"/>
          <w:szCs w:val="24"/>
          <w:lang w:val="en-GB"/>
        </w:rPr>
        <w:t>Prepare detailed data collection formats/tools to be used at all tiers (Island, Atoll, Central) in both Dhivehi and English.</w:t>
      </w:r>
    </w:p>
    <w:p w14:paraId="06F02029" w14:textId="77777777" w:rsidR="00910A70" w:rsidRPr="001450A1" w:rsidRDefault="00910A70" w:rsidP="00BF1AA7">
      <w:pPr>
        <w:numPr>
          <w:ilvl w:val="0"/>
          <w:numId w:val="46"/>
        </w:numPr>
        <w:autoSpaceDE w:val="0"/>
        <w:autoSpaceDN w:val="0"/>
        <w:adjustRightInd w:val="0"/>
        <w:spacing w:before="0" w:after="0"/>
        <w:ind w:right="142"/>
        <w:jc w:val="both"/>
        <w:rPr>
          <w:rFonts w:asciiTheme="majorBidi" w:hAnsiTheme="majorBidi" w:cstheme="majorBidi"/>
          <w:sz w:val="24"/>
          <w:szCs w:val="24"/>
          <w:lang w:val="en-GB"/>
        </w:rPr>
      </w:pPr>
      <w:r w:rsidRPr="001450A1">
        <w:rPr>
          <w:rFonts w:asciiTheme="majorBidi" w:hAnsiTheme="majorBidi" w:cstheme="majorBidi"/>
          <w:sz w:val="24"/>
          <w:szCs w:val="24"/>
          <w:lang w:val="en-GB"/>
        </w:rPr>
        <w:t>Formulate Standard Operating procedures / User manuals for data collection, entry protocols, analysis, presentation and archiving</w:t>
      </w:r>
    </w:p>
    <w:p w14:paraId="450E73F3" w14:textId="77777777" w:rsidR="00910A70" w:rsidRPr="00B72909" w:rsidRDefault="00910A70" w:rsidP="00BF1AA7">
      <w:pPr>
        <w:numPr>
          <w:ilvl w:val="0"/>
          <w:numId w:val="46"/>
        </w:numPr>
        <w:autoSpaceDE w:val="0"/>
        <w:autoSpaceDN w:val="0"/>
        <w:adjustRightInd w:val="0"/>
        <w:spacing w:before="0" w:after="0"/>
        <w:ind w:right="142"/>
        <w:jc w:val="both"/>
        <w:rPr>
          <w:rFonts w:asciiTheme="majorBidi" w:hAnsiTheme="majorBidi" w:cstheme="majorBidi"/>
          <w:sz w:val="24"/>
          <w:szCs w:val="24"/>
          <w:lang w:val="en-GB"/>
        </w:rPr>
      </w:pPr>
      <w:r w:rsidRPr="001450A1">
        <w:rPr>
          <w:rFonts w:asciiTheme="majorBidi" w:hAnsiTheme="majorBidi" w:cstheme="majorBidi"/>
          <w:sz w:val="24"/>
          <w:szCs w:val="24"/>
          <w:lang w:val="en-GB"/>
        </w:rPr>
        <w:t>Formulate Self-learning manuals inclusive of video tutorials on data collection, entry protocols, analysis, presentation and archiving</w:t>
      </w:r>
      <w:r w:rsidRPr="00B72909">
        <w:rPr>
          <w:rFonts w:asciiTheme="majorBidi" w:hAnsiTheme="majorBidi" w:cstheme="majorBidi"/>
          <w:sz w:val="24"/>
          <w:szCs w:val="24"/>
          <w:lang w:val="en-GB"/>
        </w:rPr>
        <w:t>.</w:t>
      </w:r>
    </w:p>
    <w:p w14:paraId="7CB5CAE9" w14:textId="2207B568" w:rsidR="00910A70" w:rsidRPr="00BF1AA7" w:rsidRDefault="00910A70" w:rsidP="00BF1AA7">
      <w:pPr>
        <w:numPr>
          <w:ilvl w:val="0"/>
          <w:numId w:val="46"/>
        </w:numPr>
        <w:autoSpaceDE w:val="0"/>
        <w:autoSpaceDN w:val="0"/>
        <w:adjustRightInd w:val="0"/>
        <w:spacing w:before="0" w:after="0"/>
        <w:ind w:right="142"/>
        <w:jc w:val="both"/>
        <w:rPr>
          <w:rFonts w:asciiTheme="majorBidi" w:hAnsiTheme="majorBidi" w:cstheme="majorBidi"/>
          <w:sz w:val="24"/>
          <w:szCs w:val="24"/>
          <w:lang w:val="en-GB"/>
        </w:rPr>
      </w:pPr>
      <w:r w:rsidRPr="001450A1">
        <w:rPr>
          <w:rFonts w:asciiTheme="majorBidi" w:hAnsiTheme="majorBidi" w:cstheme="majorBidi"/>
          <w:sz w:val="24"/>
          <w:szCs w:val="24"/>
          <w:lang w:val="en-GB"/>
        </w:rPr>
        <w:t xml:space="preserve">Formulate </w:t>
      </w:r>
      <w:r w:rsidRPr="00B72909">
        <w:rPr>
          <w:rFonts w:asciiTheme="majorBidi" w:hAnsiTheme="majorBidi" w:cstheme="majorBidi"/>
          <w:sz w:val="24"/>
          <w:szCs w:val="24"/>
          <w:lang w:val="en-GB"/>
        </w:rPr>
        <w:t>testing and debugging the proposed SOPs for  data collection, entry protocols, analysis, presentation and archiving</w:t>
      </w:r>
    </w:p>
    <w:p w14:paraId="6536517E" w14:textId="2020247C" w:rsidR="00910A70" w:rsidRPr="003350E7" w:rsidRDefault="008208E2" w:rsidP="003350E7">
      <w:pPr>
        <w:pStyle w:val="ListParagraph"/>
        <w:jc w:val="both"/>
        <w:rPr>
          <w:rFonts w:asciiTheme="majorBidi" w:hAnsiTheme="majorBidi" w:cstheme="majorBidi"/>
          <w:b/>
          <w:bCs/>
          <w:color w:val="000000" w:themeColor="text1"/>
          <w:sz w:val="24"/>
          <w:szCs w:val="24"/>
        </w:rPr>
      </w:pPr>
      <w:r w:rsidRPr="003350E7">
        <w:rPr>
          <w:rFonts w:asciiTheme="majorBidi" w:hAnsiTheme="majorBidi" w:cstheme="majorBidi"/>
          <w:b/>
          <w:bCs/>
          <w:color w:val="000000" w:themeColor="text1"/>
          <w:sz w:val="24"/>
          <w:szCs w:val="24"/>
        </w:rPr>
        <w:t xml:space="preserve">D) </w:t>
      </w:r>
      <w:r w:rsidR="00910A70" w:rsidRPr="003350E7">
        <w:rPr>
          <w:rFonts w:asciiTheme="majorBidi" w:hAnsiTheme="majorBidi" w:cstheme="majorBidi"/>
          <w:b/>
          <w:bCs/>
          <w:color w:val="000000" w:themeColor="text1"/>
          <w:sz w:val="24"/>
          <w:szCs w:val="24"/>
        </w:rPr>
        <w:t>Phase 4</w:t>
      </w:r>
    </w:p>
    <w:p w14:paraId="6FE12A8F" w14:textId="77777777" w:rsidR="00910A70" w:rsidRPr="00B72909" w:rsidRDefault="00910A70" w:rsidP="00BF1AA7">
      <w:pPr>
        <w:numPr>
          <w:ilvl w:val="0"/>
          <w:numId w:val="47"/>
        </w:numPr>
        <w:autoSpaceDE w:val="0"/>
        <w:autoSpaceDN w:val="0"/>
        <w:adjustRightInd w:val="0"/>
        <w:spacing w:before="0" w:after="0"/>
        <w:ind w:right="142"/>
        <w:jc w:val="both"/>
        <w:rPr>
          <w:rFonts w:asciiTheme="majorBidi" w:hAnsiTheme="majorBidi" w:cstheme="majorBidi"/>
          <w:sz w:val="24"/>
          <w:szCs w:val="24"/>
          <w:lang w:val="en-GB"/>
        </w:rPr>
      </w:pPr>
      <w:r w:rsidRPr="00B72909">
        <w:rPr>
          <w:rFonts w:asciiTheme="majorBidi" w:hAnsiTheme="majorBidi" w:cstheme="majorBidi"/>
          <w:sz w:val="24"/>
          <w:szCs w:val="24"/>
          <w:lang w:val="en-GB"/>
        </w:rPr>
        <w:t>Prepare and deliver training workshops for 10 staff from relevant authorities inclusive of ME in the operation and management of data collection, entry protocols</w:t>
      </w:r>
      <w:r w:rsidRPr="001450A1">
        <w:rPr>
          <w:rFonts w:asciiTheme="majorBidi" w:hAnsiTheme="majorBidi" w:cstheme="majorBidi"/>
          <w:sz w:val="24"/>
          <w:szCs w:val="24"/>
          <w:lang w:val="en-GB"/>
        </w:rPr>
        <w:t>, analysis, presentation and archiving</w:t>
      </w:r>
      <w:r w:rsidRPr="00B72909">
        <w:rPr>
          <w:rFonts w:asciiTheme="majorBidi" w:hAnsiTheme="majorBidi" w:cstheme="majorBidi"/>
          <w:sz w:val="24"/>
          <w:szCs w:val="24"/>
          <w:lang w:val="en-GB"/>
        </w:rPr>
        <w:t xml:space="preserve">. </w:t>
      </w:r>
      <w:r w:rsidRPr="00B72909">
        <w:rPr>
          <w:rFonts w:asciiTheme="majorBidi" w:hAnsiTheme="majorBidi" w:cstheme="majorBidi"/>
          <w:sz w:val="24"/>
          <w:szCs w:val="24"/>
          <w:lang w:val="en-GB"/>
        </w:rPr>
        <w:lastRenderedPageBreak/>
        <w:t>The training need to incorporate at least one field session. Each participant shall be able to carry out all the functions specified in the SOPs without the need for supervision.</w:t>
      </w:r>
    </w:p>
    <w:p w14:paraId="2C2A9D59" w14:textId="752E072C" w:rsidR="00910A70" w:rsidRPr="00B72909" w:rsidRDefault="00910A70" w:rsidP="00BF1AA7">
      <w:pPr>
        <w:numPr>
          <w:ilvl w:val="0"/>
          <w:numId w:val="47"/>
        </w:numPr>
        <w:autoSpaceDE w:val="0"/>
        <w:autoSpaceDN w:val="0"/>
        <w:adjustRightInd w:val="0"/>
        <w:spacing w:before="0" w:after="0"/>
        <w:ind w:right="142"/>
        <w:jc w:val="both"/>
        <w:rPr>
          <w:rFonts w:asciiTheme="majorBidi" w:hAnsiTheme="majorBidi" w:cstheme="majorBidi"/>
          <w:sz w:val="24"/>
          <w:szCs w:val="24"/>
          <w:lang w:val="en-GB"/>
        </w:rPr>
      </w:pPr>
      <w:r w:rsidRPr="00B72909">
        <w:rPr>
          <w:rFonts w:asciiTheme="majorBidi" w:hAnsiTheme="majorBidi" w:cstheme="majorBidi"/>
          <w:sz w:val="24"/>
          <w:szCs w:val="24"/>
          <w:lang w:val="en-GB"/>
        </w:rPr>
        <w:t>Undertake other technical tasks related to the assignment as and when required by the ME.</w:t>
      </w:r>
    </w:p>
    <w:p w14:paraId="532BFB2F" w14:textId="2B2914CD" w:rsidR="001C3C77" w:rsidRDefault="001C3C77" w:rsidP="00BF1AA7">
      <w:pPr>
        <w:pStyle w:val="ListParagraph"/>
        <w:spacing w:after="0"/>
        <w:jc w:val="both"/>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E</w:t>
      </w:r>
      <w:r w:rsidRPr="003350E7">
        <w:rPr>
          <w:rFonts w:asciiTheme="majorBidi" w:hAnsiTheme="majorBidi" w:cstheme="majorBidi"/>
          <w:b/>
          <w:bCs/>
          <w:color w:val="000000" w:themeColor="text1"/>
          <w:sz w:val="24"/>
          <w:szCs w:val="24"/>
        </w:rPr>
        <w:t xml:space="preserve">) Phase </w:t>
      </w:r>
      <w:r>
        <w:rPr>
          <w:rFonts w:asciiTheme="majorBidi" w:hAnsiTheme="majorBidi" w:cstheme="majorBidi"/>
          <w:b/>
          <w:bCs/>
          <w:color w:val="000000" w:themeColor="text1"/>
          <w:sz w:val="24"/>
          <w:szCs w:val="24"/>
        </w:rPr>
        <w:t>5</w:t>
      </w:r>
    </w:p>
    <w:p w14:paraId="620FC72D" w14:textId="3CD9FE40" w:rsidR="001C3C77" w:rsidRPr="00B72909" w:rsidRDefault="001C3C77" w:rsidP="00BF1AA7">
      <w:pPr>
        <w:numPr>
          <w:ilvl w:val="0"/>
          <w:numId w:val="48"/>
        </w:numPr>
        <w:autoSpaceDE w:val="0"/>
        <w:autoSpaceDN w:val="0"/>
        <w:adjustRightInd w:val="0"/>
        <w:spacing w:before="0" w:after="0"/>
        <w:ind w:right="142"/>
        <w:jc w:val="both"/>
        <w:rPr>
          <w:rFonts w:asciiTheme="majorBidi" w:hAnsiTheme="majorBidi" w:cstheme="majorBidi"/>
          <w:sz w:val="24"/>
          <w:szCs w:val="24"/>
          <w:lang w:val="en-GB"/>
        </w:rPr>
      </w:pPr>
      <w:r w:rsidRPr="00B72909">
        <w:rPr>
          <w:rFonts w:asciiTheme="majorBidi" w:hAnsiTheme="majorBidi" w:cstheme="majorBidi"/>
          <w:sz w:val="24"/>
          <w:szCs w:val="24"/>
          <w:lang w:val="en-GB"/>
        </w:rPr>
        <w:t>De-bugging, testing of GIS database and undertake required upgrades as necessary</w:t>
      </w:r>
    </w:p>
    <w:p w14:paraId="6BD170E8" w14:textId="72CD8264" w:rsidR="001C3C77" w:rsidRDefault="001C3C77" w:rsidP="00BF1AA7">
      <w:pPr>
        <w:pStyle w:val="ListParagraph"/>
        <w:spacing w:after="0"/>
        <w:jc w:val="both"/>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D</w:t>
      </w:r>
      <w:r w:rsidRPr="003350E7">
        <w:rPr>
          <w:rFonts w:asciiTheme="majorBidi" w:hAnsiTheme="majorBidi" w:cstheme="majorBidi"/>
          <w:b/>
          <w:bCs/>
          <w:color w:val="000000" w:themeColor="text1"/>
          <w:sz w:val="24"/>
          <w:szCs w:val="24"/>
        </w:rPr>
        <w:t xml:space="preserve">) Phase </w:t>
      </w:r>
      <w:r>
        <w:rPr>
          <w:rFonts w:asciiTheme="majorBidi" w:hAnsiTheme="majorBidi" w:cstheme="majorBidi"/>
          <w:b/>
          <w:bCs/>
          <w:color w:val="000000" w:themeColor="text1"/>
          <w:sz w:val="24"/>
          <w:szCs w:val="24"/>
        </w:rPr>
        <w:t>6</w:t>
      </w:r>
    </w:p>
    <w:p w14:paraId="04E697DD" w14:textId="2E89EA75" w:rsidR="001C3C77" w:rsidRDefault="001C3C77" w:rsidP="00BF1AA7">
      <w:pPr>
        <w:numPr>
          <w:ilvl w:val="0"/>
          <w:numId w:val="49"/>
        </w:numPr>
        <w:autoSpaceDE w:val="0"/>
        <w:autoSpaceDN w:val="0"/>
        <w:adjustRightInd w:val="0"/>
        <w:spacing w:before="0" w:after="0"/>
        <w:ind w:right="142"/>
        <w:jc w:val="both"/>
        <w:rPr>
          <w:rFonts w:asciiTheme="majorBidi" w:hAnsiTheme="majorBidi" w:cstheme="majorBidi"/>
          <w:sz w:val="24"/>
          <w:szCs w:val="24"/>
          <w:lang w:val="en-GB"/>
        </w:rPr>
      </w:pPr>
      <w:r w:rsidRPr="00B72909">
        <w:rPr>
          <w:rFonts w:asciiTheme="majorBidi" w:hAnsiTheme="majorBidi" w:cstheme="majorBidi"/>
          <w:sz w:val="24"/>
          <w:szCs w:val="24"/>
          <w:lang w:val="en-GB"/>
        </w:rPr>
        <w:t>Final Report. The final report shall include recommendations from the consultant not limited to plan for future expansion requirements of the geo-database taking into account future users and end-user requirements</w:t>
      </w:r>
    </w:p>
    <w:p w14:paraId="7BF45F52" w14:textId="77777777" w:rsidR="00BF1AA7" w:rsidRPr="00BF1AA7" w:rsidRDefault="00BF1AA7" w:rsidP="00BF1AA7">
      <w:pPr>
        <w:autoSpaceDE w:val="0"/>
        <w:autoSpaceDN w:val="0"/>
        <w:adjustRightInd w:val="0"/>
        <w:spacing w:before="0" w:after="0"/>
        <w:ind w:left="360" w:right="142"/>
        <w:jc w:val="both"/>
        <w:rPr>
          <w:rFonts w:asciiTheme="majorBidi" w:hAnsiTheme="majorBidi" w:cstheme="majorBidi"/>
          <w:sz w:val="24"/>
          <w:szCs w:val="24"/>
          <w:lang w:val="en-GB"/>
        </w:rPr>
      </w:pPr>
    </w:p>
    <w:p w14:paraId="0C23465B" w14:textId="2CDB2890" w:rsidR="00910A70" w:rsidRPr="001450A1" w:rsidRDefault="004D0E2A" w:rsidP="004D0E2A">
      <w:pPr>
        <w:autoSpaceDE w:val="0"/>
        <w:autoSpaceDN w:val="0"/>
        <w:adjustRightInd w:val="0"/>
        <w:jc w:val="both"/>
        <w:rPr>
          <w:rFonts w:asciiTheme="majorBidi" w:hAnsiTheme="majorBidi" w:cstheme="majorBidi"/>
          <w:sz w:val="24"/>
          <w:szCs w:val="24"/>
        </w:rPr>
      </w:pPr>
      <w:r>
        <w:rPr>
          <w:rFonts w:asciiTheme="majorBidi" w:hAnsiTheme="majorBidi" w:cstheme="majorBidi"/>
          <w:sz w:val="24"/>
          <w:szCs w:val="24"/>
        </w:rPr>
        <w:t xml:space="preserve">Note: All deliverables under this TOR shall be linked to all the deliverables of </w:t>
      </w:r>
      <w:r w:rsidRPr="001450A1">
        <w:rPr>
          <w:rFonts w:asciiTheme="majorBidi" w:eastAsia="Times New Roman" w:hAnsiTheme="majorBidi" w:cstheme="majorBidi"/>
          <w:b/>
          <w:bCs/>
          <w:sz w:val="24"/>
          <w:szCs w:val="24"/>
        </w:rPr>
        <w:t>Web Development, Hosting and Maintenance for WASH Data Monitoring and Dissemination</w:t>
      </w:r>
      <w:r>
        <w:rPr>
          <w:rFonts w:asciiTheme="majorBidi" w:hAnsiTheme="majorBidi" w:cstheme="majorBidi"/>
          <w:sz w:val="24"/>
          <w:szCs w:val="24"/>
        </w:rPr>
        <w:t xml:space="preserve"> TOR. All works associated with the incorporation of the two TOR are to be undertaken by the firm.</w:t>
      </w:r>
    </w:p>
    <w:p w14:paraId="79E31A4C" w14:textId="7C9AE632" w:rsidR="00910A70" w:rsidRDefault="00910A70" w:rsidP="003350E7">
      <w:pPr>
        <w:autoSpaceDE w:val="0"/>
        <w:autoSpaceDN w:val="0"/>
        <w:adjustRightInd w:val="0"/>
        <w:jc w:val="both"/>
        <w:rPr>
          <w:rFonts w:asciiTheme="majorBidi" w:hAnsiTheme="majorBidi" w:cstheme="majorBidi"/>
          <w:b/>
          <w:bCs/>
          <w:sz w:val="24"/>
          <w:szCs w:val="24"/>
          <w:lang w:val="en-GB"/>
        </w:rPr>
      </w:pPr>
    </w:p>
    <w:p w14:paraId="3DD8EC96" w14:textId="7C1EC68E" w:rsidR="003350E7" w:rsidRPr="001450A1" w:rsidRDefault="003350E7" w:rsidP="003350E7">
      <w:pPr>
        <w:autoSpaceDE w:val="0"/>
        <w:autoSpaceDN w:val="0"/>
        <w:adjustRightInd w:val="0"/>
        <w:jc w:val="both"/>
        <w:rPr>
          <w:rFonts w:asciiTheme="majorBidi" w:hAnsiTheme="majorBidi" w:cstheme="majorBidi"/>
          <w:b/>
          <w:bCs/>
          <w:sz w:val="24"/>
          <w:szCs w:val="24"/>
        </w:rPr>
      </w:pPr>
      <w:r w:rsidRPr="001450A1">
        <w:rPr>
          <w:rFonts w:asciiTheme="majorBidi" w:hAnsiTheme="majorBidi" w:cstheme="majorBidi"/>
          <w:b/>
          <w:bCs/>
          <w:sz w:val="24"/>
          <w:szCs w:val="24"/>
        </w:rPr>
        <w:t>DELIVERABLES &amp; PAYMENT SCHEDULE</w:t>
      </w:r>
      <w:r>
        <w:rPr>
          <w:rFonts w:asciiTheme="majorBidi" w:hAnsiTheme="majorBidi" w:cstheme="majorBidi"/>
          <w:b/>
          <w:bCs/>
          <w:sz w:val="24"/>
          <w:szCs w:val="24"/>
        </w:rPr>
        <w:t xml:space="preserve"> – GIS Component</w:t>
      </w:r>
    </w:p>
    <w:p w14:paraId="45F91BB8" w14:textId="390124C2" w:rsidR="003350E7" w:rsidRPr="001450A1" w:rsidRDefault="003350E7" w:rsidP="003350E7">
      <w:pPr>
        <w:autoSpaceDE w:val="0"/>
        <w:autoSpaceDN w:val="0"/>
        <w:adjustRightInd w:val="0"/>
        <w:jc w:val="both"/>
        <w:rPr>
          <w:rFonts w:asciiTheme="majorBidi" w:hAnsiTheme="majorBidi" w:cstheme="majorBidi"/>
          <w:b/>
          <w:bCs/>
          <w:sz w:val="24"/>
          <w:szCs w:val="24"/>
        </w:rPr>
      </w:pPr>
      <w:r w:rsidRPr="00C10602">
        <w:rPr>
          <w:rFonts w:asciiTheme="majorBidi" w:eastAsia="Times New Roman" w:hAnsiTheme="majorBidi" w:cstheme="majorBidi"/>
          <w:b/>
          <w:bCs/>
          <w:sz w:val="24"/>
          <w:szCs w:val="24"/>
          <w:u w:val="single"/>
        </w:rPr>
        <w:t xml:space="preserve">DELIVERABLES AND TIMELINE OF WORK </w:t>
      </w:r>
      <w:r>
        <w:rPr>
          <w:rFonts w:asciiTheme="majorBidi" w:eastAsia="Times New Roman" w:hAnsiTheme="majorBidi" w:cstheme="majorBidi"/>
          <w:b/>
          <w:bCs/>
          <w:sz w:val="24"/>
          <w:szCs w:val="24"/>
          <w:u w:val="single"/>
        </w:rPr>
        <w:t>– GIS COMPONENT</w:t>
      </w:r>
    </w:p>
    <w:tbl>
      <w:tblPr>
        <w:tblStyle w:val="TableGrid"/>
        <w:tblW w:w="5000" w:type="pct"/>
        <w:tblLook w:val="04A0" w:firstRow="1" w:lastRow="0" w:firstColumn="1" w:lastColumn="0" w:noHBand="0" w:noVBand="1"/>
      </w:tblPr>
      <w:tblGrid>
        <w:gridCol w:w="1059"/>
        <w:gridCol w:w="7654"/>
        <w:gridCol w:w="1625"/>
      </w:tblGrid>
      <w:tr w:rsidR="004936C1" w:rsidRPr="004936C1" w14:paraId="0A5F20A7" w14:textId="77777777" w:rsidTr="004C01E9">
        <w:trPr>
          <w:trHeight w:val="693"/>
        </w:trPr>
        <w:tc>
          <w:tcPr>
            <w:tcW w:w="512" w:type="pct"/>
          </w:tcPr>
          <w:p w14:paraId="1168B25E" w14:textId="44EDECE7" w:rsidR="004936C1" w:rsidRPr="004936C1" w:rsidRDefault="004C01E9" w:rsidP="00810047">
            <w:pPr>
              <w:rPr>
                <w:rFonts w:asciiTheme="majorBidi" w:hAnsiTheme="majorBidi" w:cstheme="majorBidi"/>
                <w:sz w:val="24"/>
                <w:szCs w:val="24"/>
              </w:rPr>
            </w:pPr>
            <w:r>
              <w:rPr>
                <w:rFonts w:asciiTheme="majorBidi" w:hAnsiTheme="majorBidi" w:cstheme="majorBidi"/>
                <w:sz w:val="24"/>
                <w:szCs w:val="24"/>
              </w:rPr>
              <w:t>Activity</w:t>
            </w:r>
            <w:r w:rsidR="004936C1" w:rsidRPr="004936C1">
              <w:rPr>
                <w:rFonts w:asciiTheme="majorBidi" w:hAnsiTheme="majorBidi" w:cstheme="majorBidi"/>
                <w:sz w:val="24"/>
                <w:szCs w:val="24"/>
              </w:rPr>
              <w:t xml:space="preserve"> No.</w:t>
            </w:r>
          </w:p>
        </w:tc>
        <w:tc>
          <w:tcPr>
            <w:tcW w:w="3702" w:type="pct"/>
          </w:tcPr>
          <w:p w14:paraId="788F6D67" w14:textId="08CD5BB0" w:rsidR="004936C1" w:rsidRPr="004936C1" w:rsidRDefault="004C01E9" w:rsidP="00810047">
            <w:pPr>
              <w:rPr>
                <w:rFonts w:asciiTheme="majorBidi" w:hAnsiTheme="majorBidi" w:cstheme="majorBidi"/>
                <w:sz w:val="24"/>
                <w:szCs w:val="24"/>
              </w:rPr>
            </w:pPr>
            <w:r>
              <w:rPr>
                <w:rFonts w:asciiTheme="majorBidi" w:hAnsiTheme="majorBidi" w:cstheme="majorBidi"/>
                <w:sz w:val="24"/>
                <w:szCs w:val="24"/>
              </w:rPr>
              <w:t>Activity</w:t>
            </w:r>
          </w:p>
        </w:tc>
        <w:tc>
          <w:tcPr>
            <w:tcW w:w="786" w:type="pct"/>
          </w:tcPr>
          <w:p w14:paraId="3164FD88" w14:textId="77777777" w:rsidR="004936C1" w:rsidRPr="004936C1" w:rsidRDefault="004936C1" w:rsidP="00810047">
            <w:pPr>
              <w:rPr>
                <w:rFonts w:asciiTheme="majorBidi" w:hAnsiTheme="majorBidi" w:cstheme="majorBidi"/>
                <w:sz w:val="24"/>
                <w:szCs w:val="24"/>
              </w:rPr>
            </w:pPr>
            <w:r w:rsidRPr="004936C1">
              <w:rPr>
                <w:rFonts w:asciiTheme="majorBidi" w:hAnsiTheme="majorBidi" w:cstheme="majorBidi"/>
                <w:sz w:val="24"/>
                <w:szCs w:val="24"/>
              </w:rPr>
              <w:t>Deadline</w:t>
            </w:r>
          </w:p>
        </w:tc>
      </w:tr>
      <w:tr w:rsidR="004936C1" w:rsidRPr="004936C1" w14:paraId="2C57E4BC" w14:textId="77777777" w:rsidTr="004C01E9">
        <w:tc>
          <w:tcPr>
            <w:tcW w:w="512" w:type="pct"/>
          </w:tcPr>
          <w:p w14:paraId="7E745CC3" w14:textId="77777777" w:rsidR="004936C1" w:rsidRPr="004936C1" w:rsidRDefault="004936C1" w:rsidP="00810047">
            <w:pPr>
              <w:pStyle w:val="ListParagraph"/>
              <w:ind w:left="599" w:hanging="283"/>
              <w:rPr>
                <w:rFonts w:asciiTheme="majorBidi" w:hAnsiTheme="majorBidi" w:cstheme="majorBidi"/>
                <w:sz w:val="24"/>
                <w:szCs w:val="24"/>
              </w:rPr>
            </w:pPr>
            <w:r w:rsidRPr="004936C1">
              <w:rPr>
                <w:rFonts w:asciiTheme="majorBidi" w:hAnsiTheme="majorBidi" w:cstheme="majorBidi"/>
                <w:sz w:val="24"/>
                <w:szCs w:val="24"/>
              </w:rPr>
              <w:t>1</w:t>
            </w:r>
          </w:p>
        </w:tc>
        <w:tc>
          <w:tcPr>
            <w:tcW w:w="3702" w:type="pct"/>
          </w:tcPr>
          <w:p w14:paraId="5117AA96" w14:textId="422D553D" w:rsidR="004936C1" w:rsidRPr="004936C1" w:rsidRDefault="004C01E9" w:rsidP="004C01E9">
            <w:pPr>
              <w:rPr>
                <w:rFonts w:asciiTheme="majorBidi" w:hAnsiTheme="majorBidi" w:cstheme="majorBidi"/>
                <w:sz w:val="24"/>
                <w:szCs w:val="24"/>
              </w:rPr>
            </w:pPr>
            <w:r>
              <w:rPr>
                <w:rFonts w:asciiTheme="majorBidi" w:hAnsiTheme="majorBidi" w:cstheme="majorBidi"/>
                <w:sz w:val="24"/>
                <w:szCs w:val="24"/>
              </w:rPr>
              <w:t>Inception repor</w:t>
            </w:r>
            <w:r w:rsidR="00A16CCC">
              <w:rPr>
                <w:rFonts w:asciiTheme="majorBidi" w:hAnsiTheme="majorBidi" w:cstheme="majorBidi"/>
                <w:sz w:val="24"/>
                <w:szCs w:val="24"/>
              </w:rPr>
              <w:t>t</w:t>
            </w:r>
            <w:r>
              <w:rPr>
                <w:rFonts w:asciiTheme="majorBidi" w:hAnsiTheme="majorBidi" w:cstheme="majorBidi"/>
                <w:sz w:val="24"/>
                <w:szCs w:val="24"/>
              </w:rPr>
              <w:t xml:space="preserve"> including the following</w:t>
            </w:r>
            <w:r w:rsidR="004936C1" w:rsidRPr="004936C1">
              <w:rPr>
                <w:rFonts w:asciiTheme="majorBidi" w:hAnsiTheme="majorBidi" w:cstheme="majorBidi"/>
                <w:sz w:val="24"/>
                <w:szCs w:val="24"/>
              </w:rPr>
              <w:t>:</w:t>
            </w:r>
          </w:p>
          <w:p w14:paraId="13F81F2D" w14:textId="77777777" w:rsidR="004936C1" w:rsidRPr="004936C1" w:rsidRDefault="004936C1" w:rsidP="00BF1AA7">
            <w:pPr>
              <w:pStyle w:val="ListParagraph"/>
              <w:numPr>
                <w:ilvl w:val="0"/>
                <w:numId w:val="36"/>
              </w:numPr>
              <w:spacing w:before="0" w:line="276" w:lineRule="auto"/>
              <w:contextualSpacing/>
              <w:rPr>
                <w:rFonts w:asciiTheme="majorBidi" w:hAnsiTheme="majorBidi" w:cstheme="majorBidi"/>
                <w:sz w:val="24"/>
                <w:szCs w:val="24"/>
              </w:rPr>
            </w:pPr>
            <w:r w:rsidRPr="004936C1">
              <w:rPr>
                <w:rFonts w:asciiTheme="majorBidi" w:hAnsiTheme="majorBidi" w:cstheme="majorBidi"/>
                <w:sz w:val="24"/>
                <w:szCs w:val="24"/>
              </w:rPr>
              <w:t>Detailed requirements of the relevant authorities and stakeholder for the database</w:t>
            </w:r>
          </w:p>
          <w:p w14:paraId="30D0BD4B" w14:textId="77777777" w:rsidR="004936C1" w:rsidRPr="004936C1" w:rsidRDefault="004936C1" w:rsidP="00BF1AA7">
            <w:pPr>
              <w:pStyle w:val="ListParagraph"/>
              <w:numPr>
                <w:ilvl w:val="0"/>
                <w:numId w:val="36"/>
              </w:numPr>
              <w:spacing w:before="0" w:line="276" w:lineRule="auto"/>
              <w:contextualSpacing/>
              <w:rPr>
                <w:rFonts w:asciiTheme="majorBidi" w:hAnsiTheme="majorBidi" w:cstheme="majorBidi"/>
                <w:sz w:val="24"/>
                <w:szCs w:val="24"/>
              </w:rPr>
            </w:pPr>
            <w:r w:rsidRPr="004936C1">
              <w:rPr>
                <w:rFonts w:asciiTheme="majorBidi" w:hAnsiTheme="majorBidi" w:cstheme="majorBidi"/>
                <w:sz w:val="24"/>
                <w:szCs w:val="24"/>
              </w:rPr>
              <w:t>Harmonized water and sanitation GIS database framework as per the requirements of the client and stakeholders</w:t>
            </w:r>
          </w:p>
          <w:p w14:paraId="52FAA5B6" w14:textId="77777777" w:rsidR="004936C1" w:rsidRPr="004936C1" w:rsidRDefault="004936C1" w:rsidP="00BF1AA7">
            <w:pPr>
              <w:pStyle w:val="ListParagraph"/>
              <w:numPr>
                <w:ilvl w:val="0"/>
                <w:numId w:val="36"/>
              </w:numPr>
              <w:spacing w:before="0" w:line="276" w:lineRule="auto"/>
              <w:contextualSpacing/>
              <w:rPr>
                <w:rFonts w:asciiTheme="majorBidi" w:hAnsiTheme="majorBidi" w:cstheme="majorBidi"/>
                <w:sz w:val="24"/>
                <w:szCs w:val="24"/>
              </w:rPr>
            </w:pPr>
            <w:r w:rsidRPr="004936C1">
              <w:rPr>
                <w:rFonts w:asciiTheme="majorBidi" w:hAnsiTheme="majorBidi" w:cstheme="majorBidi"/>
                <w:sz w:val="24"/>
                <w:szCs w:val="24"/>
              </w:rPr>
              <w:t>Detailed specifications of the equipment and software requirements for the GIS database system</w:t>
            </w:r>
          </w:p>
          <w:p w14:paraId="74B40B2F" w14:textId="77777777" w:rsidR="004936C1" w:rsidRPr="004936C1" w:rsidRDefault="004936C1" w:rsidP="00BF1AA7">
            <w:pPr>
              <w:pStyle w:val="ListParagraph"/>
              <w:numPr>
                <w:ilvl w:val="0"/>
                <w:numId w:val="36"/>
              </w:numPr>
              <w:spacing w:before="0" w:line="276" w:lineRule="auto"/>
              <w:contextualSpacing/>
              <w:rPr>
                <w:rFonts w:asciiTheme="majorBidi" w:hAnsiTheme="majorBidi" w:cstheme="majorBidi"/>
                <w:sz w:val="24"/>
                <w:szCs w:val="24"/>
              </w:rPr>
            </w:pPr>
            <w:r w:rsidRPr="004936C1">
              <w:rPr>
                <w:rFonts w:asciiTheme="majorBidi" w:hAnsiTheme="majorBidi" w:cstheme="majorBidi"/>
                <w:sz w:val="24"/>
                <w:szCs w:val="24"/>
              </w:rPr>
              <w:t xml:space="preserve">A detailed registry of all the water and sanitation data to be entered to the Database, this would include all the available water and sanitation data </w:t>
            </w:r>
            <w:r w:rsidRPr="004936C1">
              <w:rPr>
                <w:rFonts w:asciiTheme="majorBidi" w:hAnsiTheme="majorBidi" w:cstheme="majorBidi"/>
                <w:sz w:val="24"/>
                <w:szCs w:val="24"/>
                <w:lang w:val="en-GB"/>
              </w:rPr>
              <w:t>until the end of year 2019</w:t>
            </w:r>
          </w:p>
        </w:tc>
        <w:tc>
          <w:tcPr>
            <w:tcW w:w="786" w:type="pct"/>
          </w:tcPr>
          <w:p w14:paraId="3A1E02A2" w14:textId="77777777" w:rsidR="004936C1" w:rsidRPr="004936C1" w:rsidRDefault="004936C1" w:rsidP="00810047">
            <w:pPr>
              <w:rPr>
                <w:rFonts w:asciiTheme="majorBidi" w:hAnsiTheme="majorBidi" w:cstheme="majorBidi"/>
                <w:sz w:val="24"/>
                <w:szCs w:val="24"/>
              </w:rPr>
            </w:pPr>
            <w:r w:rsidRPr="004936C1">
              <w:rPr>
                <w:rFonts w:asciiTheme="majorBidi" w:hAnsiTheme="majorBidi" w:cstheme="majorBidi"/>
                <w:sz w:val="24"/>
                <w:szCs w:val="24"/>
              </w:rPr>
              <w:t xml:space="preserve">1 month from Contract signing. Client shall be given </w:t>
            </w:r>
          </w:p>
        </w:tc>
      </w:tr>
      <w:tr w:rsidR="004936C1" w:rsidRPr="004936C1" w14:paraId="78E8C83A" w14:textId="77777777" w:rsidTr="004C01E9">
        <w:tc>
          <w:tcPr>
            <w:tcW w:w="512" w:type="pct"/>
          </w:tcPr>
          <w:p w14:paraId="42EEB8A5" w14:textId="77777777" w:rsidR="004936C1" w:rsidRPr="004936C1" w:rsidRDefault="004936C1" w:rsidP="00810047">
            <w:pPr>
              <w:jc w:val="center"/>
              <w:rPr>
                <w:rFonts w:asciiTheme="majorBidi" w:hAnsiTheme="majorBidi" w:cstheme="majorBidi"/>
                <w:sz w:val="24"/>
                <w:szCs w:val="24"/>
              </w:rPr>
            </w:pPr>
            <w:r w:rsidRPr="004936C1">
              <w:rPr>
                <w:rFonts w:asciiTheme="majorBidi" w:hAnsiTheme="majorBidi" w:cstheme="majorBidi"/>
                <w:sz w:val="24"/>
                <w:szCs w:val="24"/>
              </w:rPr>
              <w:t>2</w:t>
            </w:r>
          </w:p>
        </w:tc>
        <w:tc>
          <w:tcPr>
            <w:tcW w:w="3702" w:type="pct"/>
          </w:tcPr>
          <w:p w14:paraId="5B2E5C32" w14:textId="77777777" w:rsidR="004936C1" w:rsidRPr="004936C1" w:rsidRDefault="004936C1" w:rsidP="00810047">
            <w:pPr>
              <w:rPr>
                <w:rFonts w:asciiTheme="majorBidi" w:hAnsiTheme="majorBidi" w:cstheme="majorBidi"/>
                <w:sz w:val="24"/>
                <w:szCs w:val="24"/>
              </w:rPr>
            </w:pPr>
            <w:r w:rsidRPr="004936C1">
              <w:rPr>
                <w:rFonts w:asciiTheme="majorBidi" w:hAnsiTheme="majorBidi" w:cstheme="majorBidi"/>
                <w:sz w:val="24"/>
                <w:szCs w:val="24"/>
              </w:rPr>
              <w:t>Completed Database. Deliverable shall include</w:t>
            </w:r>
          </w:p>
          <w:p w14:paraId="1C93C43B" w14:textId="77777777" w:rsidR="004936C1" w:rsidRPr="004936C1" w:rsidRDefault="004936C1" w:rsidP="00BF1AA7">
            <w:pPr>
              <w:pStyle w:val="ListParagraph"/>
              <w:numPr>
                <w:ilvl w:val="0"/>
                <w:numId w:val="35"/>
              </w:numPr>
              <w:spacing w:before="0" w:line="276" w:lineRule="auto"/>
              <w:contextualSpacing/>
              <w:rPr>
                <w:rFonts w:asciiTheme="majorBidi" w:hAnsiTheme="majorBidi" w:cstheme="majorBidi"/>
                <w:sz w:val="24"/>
                <w:szCs w:val="24"/>
              </w:rPr>
            </w:pPr>
            <w:r w:rsidRPr="004936C1">
              <w:rPr>
                <w:rFonts w:asciiTheme="majorBidi" w:hAnsiTheme="majorBidi" w:cstheme="majorBidi"/>
                <w:sz w:val="24"/>
                <w:szCs w:val="24"/>
              </w:rPr>
              <w:t>Gather all data on water and sanitation detailed in the data registry of deliverable 1.</w:t>
            </w:r>
          </w:p>
          <w:p w14:paraId="6BDBCBA5" w14:textId="77777777" w:rsidR="004936C1" w:rsidRPr="004936C1" w:rsidRDefault="004936C1" w:rsidP="00BF1AA7">
            <w:pPr>
              <w:pStyle w:val="ListParagraph"/>
              <w:numPr>
                <w:ilvl w:val="0"/>
                <w:numId w:val="35"/>
              </w:numPr>
              <w:spacing w:before="0" w:line="276" w:lineRule="auto"/>
              <w:contextualSpacing/>
              <w:rPr>
                <w:rFonts w:asciiTheme="majorBidi" w:hAnsiTheme="majorBidi" w:cstheme="majorBidi"/>
                <w:sz w:val="24"/>
                <w:szCs w:val="24"/>
              </w:rPr>
            </w:pPr>
            <w:r w:rsidRPr="004936C1">
              <w:rPr>
                <w:rFonts w:asciiTheme="majorBidi" w:hAnsiTheme="majorBidi" w:cstheme="majorBidi"/>
                <w:sz w:val="24"/>
                <w:szCs w:val="24"/>
              </w:rPr>
              <w:t>Incorporate all the data within the GIS database</w:t>
            </w:r>
          </w:p>
        </w:tc>
        <w:tc>
          <w:tcPr>
            <w:tcW w:w="786" w:type="pct"/>
          </w:tcPr>
          <w:p w14:paraId="6A206C54" w14:textId="77777777" w:rsidR="004936C1" w:rsidRPr="004936C1" w:rsidRDefault="004936C1" w:rsidP="00810047">
            <w:pPr>
              <w:rPr>
                <w:rFonts w:asciiTheme="majorBidi" w:hAnsiTheme="majorBidi" w:cstheme="majorBidi"/>
                <w:sz w:val="24"/>
                <w:szCs w:val="24"/>
              </w:rPr>
            </w:pPr>
            <w:r w:rsidRPr="004936C1">
              <w:rPr>
                <w:rFonts w:asciiTheme="majorBidi" w:hAnsiTheme="majorBidi" w:cstheme="majorBidi"/>
                <w:sz w:val="24"/>
                <w:szCs w:val="24"/>
              </w:rPr>
              <w:t>5 month from completion of activity 1</w:t>
            </w:r>
          </w:p>
        </w:tc>
      </w:tr>
      <w:tr w:rsidR="004936C1" w:rsidRPr="004936C1" w14:paraId="17965EE9" w14:textId="77777777" w:rsidTr="004C01E9">
        <w:tc>
          <w:tcPr>
            <w:tcW w:w="512" w:type="pct"/>
          </w:tcPr>
          <w:p w14:paraId="155640A0" w14:textId="77777777" w:rsidR="004936C1" w:rsidRPr="004936C1" w:rsidRDefault="004936C1" w:rsidP="00810047">
            <w:pPr>
              <w:jc w:val="center"/>
              <w:rPr>
                <w:rFonts w:asciiTheme="majorBidi" w:hAnsiTheme="majorBidi" w:cstheme="majorBidi"/>
                <w:sz w:val="24"/>
                <w:szCs w:val="24"/>
              </w:rPr>
            </w:pPr>
            <w:r w:rsidRPr="004936C1">
              <w:rPr>
                <w:rFonts w:asciiTheme="majorBidi" w:hAnsiTheme="majorBidi" w:cstheme="majorBidi"/>
                <w:sz w:val="24"/>
                <w:szCs w:val="24"/>
              </w:rPr>
              <w:t>3</w:t>
            </w:r>
          </w:p>
        </w:tc>
        <w:tc>
          <w:tcPr>
            <w:tcW w:w="3702" w:type="pct"/>
          </w:tcPr>
          <w:p w14:paraId="28F9EECD" w14:textId="77777777" w:rsidR="004936C1" w:rsidRPr="004936C1" w:rsidRDefault="004936C1" w:rsidP="00810047">
            <w:pPr>
              <w:rPr>
                <w:rFonts w:asciiTheme="majorBidi" w:hAnsiTheme="majorBidi" w:cstheme="majorBidi"/>
                <w:sz w:val="24"/>
                <w:szCs w:val="24"/>
                <w:lang w:val="en-GB"/>
              </w:rPr>
            </w:pPr>
            <w:r w:rsidRPr="004936C1">
              <w:rPr>
                <w:rFonts w:asciiTheme="majorBidi" w:hAnsiTheme="majorBidi" w:cstheme="majorBidi"/>
                <w:sz w:val="24"/>
                <w:szCs w:val="24"/>
                <w:lang w:val="en-GB"/>
              </w:rPr>
              <w:t>Interim report, The report shall include the following:</w:t>
            </w:r>
          </w:p>
          <w:p w14:paraId="174AFC8D" w14:textId="77777777" w:rsidR="004936C1" w:rsidRPr="00344D57" w:rsidRDefault="004936C1" w:rsidP="00BF1AA7">
            <w:pPr>
              <w:pStyle w:val="ListParagraph"/>
              <w:numPr>
                <w:ilvl w:val="0"/>
                <w:numId w:val="35"/>
              </w:numPr>
              <w:spacing w:before="0" w:line="276" w:lineRule="auto"/>
              <w:contextualSpacing/>
              <w:rPr>
                <w:rFonts w:asciiTheme="majorBidi" w:hAnsiTheme="majorBidi" w:cstheme="majorBidi"/>
                <w:sz w:val="24"/>
                <w:szCs w:val="24"/>
              </w:rPr>
            </w:pPr>
            <w:r w:rsidRPr="00344D57">
              <w:rPr>
                <w:rFonts w:asciiTheme="majorBidi" w:hAnsiTheme="majorBidi" w:cstheme="majorBidi"/>
                <w:sz w:val="24"/>
                <w:szCs w:val="24"/>
              </w:rPr>
              <w:t>Detailed data collection formats/tools to be used at all tiers (Island, Atoll, and Central) in both Dhivehi and English.</w:t>
            </w:r>
          </w:p>
          <w:p w14:paraId="32C76B0A" w14:textId="77777777" w:rsidR="004936C1" w:rsidRPr="00344D57" w:rsidRDefault="004936C1" w:rsidP="00BF1AA7">
            <w:pPr>
              <w:pStyle w:val="ListParagraph"/>
              <w:numPr>
                <w:ilvl w:val="0"/>
                <w:numId w:val="35"/>
              </w:numPr>
              <w:spacing w:before="0" w:line="276" w:lineRule="auto"/>
              <w:contextualSpacing/>
              <w:rPr>
                <w:rFonts w:asciiTheme="majorBidi" w:hAnsiTheme="majorBidi" w:cstheme="majorBidi"/>
                <w:sz w:val="24"/>
                <w:szCs w:val="24"/>
              </w:rPr>
            </w:pPr>
            <w:r w:rsidRPr="00344D57">
              <w:rPr>
                <w:rFonts w:asciiTheme="majorBidi" w:hAnsiTheme="majorBidi" w:cstheme="majorBidi"/>
                <w:sz w:val="24"/>
                <w:szCs w:val="24"/>
              </w:rPr>
              <w:t>Standard Operating procedures / User manuals for data collection, entry protocols, analysis, presentation and archiving</w:t>
            </w:r>
          </w:p>
          <w:p w14:paraId="276232DB" w14:textId="77777777" w:rsidR="004936C1" w:rsidRPr="004936C1" w:rsidRDefault="004936C1" w:rsidP="00BF1AA7">
            <w:pPr>
              <w:pStyle w:val="ListParagraph"/>
              <w:numPr>
                <w:ilvl w:val="0"/>
                <w:numId w:val="35"/>
              </w:numPr>
              <w:spacing w:before="0" w:line="276" w:lineRule="auto"/>
              <w:contextualSpacing/>
              <w:rPr>
                <w:rFonts w:asciiTheme="majorBidi" w:hAnsiTheme="majorBidi" w:cstheme="majorBidi"/>
                <w:sz w:val="24"/>
                <w:szCs w:val="24"/>
              </w:rPr>
            </w:pPr>
            <w:r w:rsidRPr="00344D57">
              <w:rPr>
                <w:rFonts w:asciiTheme="majorBidi" w:hAnsiTheme="majorBidi" w:cstheme="majorBidi"/>
                <w:sz w:val="24"/>
                <w:szCs w:val="24"/>
              </w:rPr>
              <w:lastRenderedPageBreak/>
              <w:t>Self-learning manuals inclusive of video tutorials on data collection, entry protocols, analysis, presentation and archiving</w:t>
            </w:r>
            <w:r w:rsidRPr="004936C1">
              <w:rPr>
                <w:rFonts w:asciiTheme="majorBidi" w:hAnsiTheme="majorBidi" w:cstheme="majorBidi"/>
                <w:sz w:val="24"/>
                <w:szCs w:val="24"/>
              </w:rPr>
              <w:t>.</w:t>
            </w:r>
          </w:p>
          <w:p w14:paraId="7D45B553" w14:textId="77777777" w:rsidR="004936C1" w:rsidRPr="004936C1" w:rsidRDefault="004936C1" w:rsidP="00BF1AA7">
            <w:pPr>
              <w:pStyle w:val="ListParagraph"/>
              <w:numPr>
                <w:ilvl w:val="0"/>
                <w:numId w:val="35"/>
              </w:numPr>
              <w:spacing w:before="0" w:line="276" w:lineRule="auto"/>
              <w:contextualSpacing/>
              <w:rPr>
                <w:rFonts w:asciiTheme="majorBidi" w:hAnsiTheme="majorBidi" w:cstheme="majorBidi"/>
                <w:sz w:val="24"/>
                <w:szCs w:val="24"/>
              </w:rPr>
            </w:pPr>
            <w:r w:rsidRPr="004936C1">
              <w:rPr>
                <w:rFonts w:asciiTheme="majorBidi" w:hAnsiTheme="majorBidi" w:cstheme="majorBidi"/>
                <w:sz w:val="24"/>
                <w:szCs w:val="24"/>
              </w:rPr>
              <w:t xml:space="preserve">Testing and debugging the proposed SOPs for  </w:t>
            </w:r>
            <w:r w:rsidRPr="00344D57">
              <w:rPr>
                <w:rFonts w:asciiTheme="majorBidi" w:hAnsiTheme="majorBidi" w:cstheme="majorBidi"/>
                <w:sz w:val="24"/>
                <w:szCs w:val="24"/>
              </w:rPr>
              <w:t>data collection, entry protocols, analysis, presentation and archiving</w:t>
            </w:r>
          </w:p>
        </w:tc>
        <w:tc>
          <w:tcPr>
            <w:tcW w:w="786" w:type="pct"/>
          </w:tcPr>
          <w:p w14:paraId="764A3313" w14:textId="77777777" w:rsidR="004936C1" w:rsidRPr="004936C1" w:rsidRDefault="004936C1" w:rsidP="00810047">
            <w:pPr>
              <w:rPr>
                <w:rFonts w:asciiTheme="majorBidi" w:hAnsiTheme="majorBidi" w:cstheme="majorBidi"/>
                <w:sz w:val="24"/>
                <w:szCs w:val="24"/>
              </w:rPr>
            </w:pPr>
            <w:r w:rsidRPr="004936C1">
              <w:rPr>
                <w:rFonts w:asciiTheme="majorBidi" w:hAnsiTheme="majorBidi" w:cstheme="majorBidi"/>
                <w:sz w:val="24"/>
                <w:szCs w:val="24"/>
              </w:rPr>
              <w:lastRenderedPageBreak/>
              <w:t>2 month from completion of activity 2</w:t>
            </w:r>
          </w:p>
        </w:tc>
      </w:tr>
      <w:tr w:rsidR="004936C1" w:rsidRPr="004936C1" w14:paraId="14E83BC9" w14:textId="77777777" w:rsidTr="004C01E9">
        <w:tc>
          <w:tcPr>
            <w:tcW w:w="512" w:type="pct"/>
          </w:tcPr>
          <w:p w14:paraId="7EC3BF9F" w14:textId="77777777" w:rsidR="004936C1" w:rsidRPr="004936C1" w:rsidRDefault="004936C1" w:rsidP="00810047">
            <w:pPr>
              <w:jc w:val="center"/>
              <w:rPr>
                <w:rFonts w:asciiTheme="majorBidi" w:hAnsiTheme="majorBidi" w:cstheme="majorBidi"/>
                <w:sz w:val="24"/>
                <w:szCs w:val="24"/>
              </w:rPr>
            </w:pPr>
            <w:r w:rsidRPr="004936C1">
              <w:rPr>
                <w:rFonts w:asciiTheme="majorBidi" w:hAnsiTheme="majorBidi" w:cstheme="majorBidi"/>
                <w:sz w:val="24"/>
                <w:szCs w:val="24"/>
              </w:rPr>
              <w:t>4</w:t>
            </w:r>
          </w:p>
        </w:tc>
        <w:tc>
          <w:tcPr>
            <w:tcW w:w="3702" w:type="pct"/>
          </w:tcPr>
          <w:p w14:paraId="090D2EDA" w14:textId="77777777" w:rsidR="004936C1" w:rsidRDefault="004936C1" w:rsidP="00810047">
            <w:pPr>
              <w:pStyle w:val="Default"/>
              <w:spacing w:after="240"/>
              <w:jc w:val="both"/>
              <w:rPr>
                <w:rFonts w:asciiTheme="majorBidi" w:hAnsiTheme="majorBidi" w:cstheme="majorBidi"/>
              </w:rPr>
            </w:pPr>
            <w:r w:rsidRPr="004936C1">
              <w:rPr>
                <w:rFonts w:asciiTheme="majorBidi" w:hAnsiTheme="majorBidi" w:cstheme="majorBidi"/>
              </w:rPr>
              <w:t>Prepare and deliver training workshops for 10 staff from relevant authorities inclusive of ME in the operation and management of data collection, entry protocols</w:t>
            </w:r>
            <w:r w:rsidRPr="004936C1">
              <w:rPr>
                <w:rFonts w:asciiTheme="majorBidi" w:hAnsiTheme="majorBidi" w:cstheme="majorBidi"/>
                <w:lang w:val="en-GB"/>
              </w:rPr>
              <w:t>, analysis, presentation and archiving</w:t>
            </w:r>
            <w:r w:rsidRPr="004936C1">
              <w:rPr>
                <w:rFonts w:asciiTheme="majorBidi" w:hAnsiTheme="majorBidi" w:cstheme="majorBidi"/>
              </w:rPr>
              <w:t>. The training need to incorporate at least one field session. Each participant shall be able to carry out all the functions specified in the SOPs without the need for supervision.</w:t>
            </w:r>
          </w:p>
          <w:p w14:paraId="369B32B2" w14:textId="3C3E403B" w:rsidR="001C3C77" w:rsidRPr="004936C1" w:rsidRDefault="001C3C77" w:rsidP="001C3C77">
            <w:pPr>
              <w:pStyle w:val="Default"/>
              <w:spacing w:after="240"/>
              <w:jc w:val="both"/>
              <w:rPr>
                <w:rFonts w:asciiTheme="majorBidi" w:hAnsiTheme="majorBidi" w:cstheme="majorBidi"/>
              </w:rPr>
            </w:pPr>
            <w:r w:rsidRPr="001450A1">
              <w:rPr>
                <w:rFonts w:asciiTheme="majorBidi" w:hAnsiTheme="majorBidi" w:cstheme="majorBidi"/>
              </w:rPr>
              <w:t xml:space="preserve">Undertake other technical tasks related to the assignment </w:t>
            </w:r>
            <w:r>
              <w:rPr>
                <w:rFonts w:asciiTheme="majorBidi" w:hAnsiTheme="majorBidi" w:cstheme="majorBidi"/>
              </w:rPr>
              <w:t>as and when required by the ME.</w:t>
            </w:r>
          </w:p>
        </w:tc>
        <w:tc>
          <w:tcPr>
            <w:tcW w:w="786" w:type="pct"/>
          </w:tcPr>
          <w:p w14:paraId="7AF49AEC" w14:textId="77777777" w:rsidR="004936C1" w:rsidRPr="004936C1" w:rsidRDefault="004936C1" w:rsidP="00810047">
            <w:pPr>
              <w:rPr>
                <w:rFonts w:asciiTheme="majorBidi" w:hAnsiTheme="majorBidi" w:cstheme="majorBidi"/>
                <w:sz w:val="24"/>
                <w:szCs w:val="24"/>
              </w:rPr>
            </w:pPr>
            <w:r w:rsidRPr="004936C1">
              <w:rPr>
                <w:rFonts w:asciiTheme="majorBidi" w:hAnsiTheme="majorBidi" w:cstheme="majorBidi"/>
                <w:sz w:val="24"/>
                <w:szCs w:val="24"/>
              </w:rPr>
              <w:t>2 month from completion of activity 3</w:t>
            </w:r>
          </w:p>
        </w:tc>
      </w:tr>
      <w:tr w:rsidR="004936C1" w:rsidRPr="004936C1" w14:paraId="2FBD73C8" w14:textId="77777777" w:rsidTr="004C01E9">
        <w:tc>
          <w:tcPr>
            <w:tcW w:w="512" w:type="pct"/>
          </w:tcPr>
          <w:p w14:paraId="2C4A3ECD" w14:textId="77777777" w:rsidR="004936C1" w:rsidRPr="004936C1" w:rsidRDefault="004936C1" w:rsidP="00810047">
            <w:pPr>
              <w:jc w:val="center"/>
              <w:rPr>
                <w:rFonts w:asciiTheme="majorBidi" w:hAnsiTheme="majorBidi" w:cstheme="majorBidi"/>
                <w:sz w:val="24"/>
                <w:szCs w:val="24"/>
              </w:rPr>
            </w:pPr>
            <w:r w:rsidRPr="004936C1">
              <w:rPr>
                <w:rFonts w:asciiTheme="majorBidi" w:hAnsiTheme="majorBidi" w:cstheme="majorBidi"/>
                <w:sz w:val="24"/>
                <w:szCs w:val="24"/>
              </w:rPr>
              <w:t>5</w:t>
            </w:r>
          </w:p>
        </w:tc>
        <w:tc>
          <w:tcPr>
            <w:tcW w:w="3702" w:type="pct"/>
          </w:tcPr>
          <w:p w14:paraId="3757FB77" w14:textId="4A352B76" w:rsidR="004936C1" w:rsidRPr="004936C1" w:rsidRDefault="001C3C77" w:rsidP="001C3C77">
            <w:pPr>
              <w:pStyle w:val="Default"/>
              <w:spacing w:after="240"/>
              <w:jc w:val="both"/>
              <w:rPr>
                <w:rFonts w:asciiTheme="majorBidi" w:hAnsiTheme="majorBidi" w:cstheme="majorBidi"/>
              </w:rPr>
            </w:pPr>
            <w:r>
              <w:rPr>
                <w:rFonts w:asciiTheme="majorBidi" w:hAnsiTheme="majorBidi" w:cstheme="majorBidi"/>
              </w:rPr>
              <w:t xml:space="preserve">De-bugging, </w:t>
            </w:r>
            <w:r w:rsidR="004936C1" w:rsidRPr="004936C1">
              <w:rPr>
                <w:rFonts w:asciiTheme="majorBidi" w:hAnsiTheme="majorBidi" w:cstheme="majorBidi"/>
              </w:rPr>
              <w:t>testing of GIS database</w:t>
            </w:r>
            <w:r>
              <w:rPr>
                <w:rFonts w:asciiTheme="majorBidi" w:hAnsiTheme="majorBidi" w:cstheme="majorBidi"/>
              </w:rPr>
              <w:t xml:space="preserve"> and undertake required upgrades as necessary</w:t>
            </w:r>
          </w:p>
        </w:tc>
        <w:tc>
          <w:tcPr>
            <w:tcW w:w="786" w:type="pct"/>
          </w:tcPr>
          <w:p w14:paraId="4556D886" w14:textId="77777777" w:rsidR="004936C1" w:rsidRPr="004936C1" w:rsidRDefault="004936C1" w:rsidP="00810047">
            <w:pPr>
              <w:rPr>
                <w:rFonts w:asciiTheme="majorBidi" w:hAnsiTheme="majorBidi" w:cstheme="majorBidi"/>
                <w:sz w:val="24"/>
                <w:szCs w:val="24"/>
              </w:rPr>
            </w:pPr>
            <w:r w:rsidRPr="004936C1">
              <w:rPr>
                <w:rFonts w:asciiTheme="majorBidi" w:hAnsiTheme="majorBidi" w:cstheme="majorBidi"/>
                <w:sz w:val="24"/>
                <w:szCs w:val="24"/>
              </w:rPr>
              <w:t>1 month and 15 days from completion of activity 4</w:t>
            </w:r>
          </w:p>
        </w:tc>
      </w:tr>
      <w:tr w:rsidR="004936C1" w:rsidRPr="004936C1" w14:paraId="6E896CAA" w14:textId="77777777" w:rsidTr="004C01E9">
        <w:tc>
          <w:tcPr>
            <w:tcW w:w="512" w:type="pct"/>
          </w:tcPr>
          <w:p w14:paraId="120F971A" w14:textId="77777777" w:rsidR="004936C1" w:rsidRPr="004936C1" w:rsidRDefault="004936C1" w:rsidP="00810047">
            <w:pPr>
              <w:jc w:val="center"/>
              <w:rPr>
                <w:rFonts w:asciiTheme="majorBidi" w:hAnsiTheme="majorBidi" w:cstheme="majorBidi"/>
                <w:sz w:val="24"/>
                <w:szCs w:val="24"/>
              </w:rPr>
            </w:pPr>
            <w:r w:rsidRPr="004936C1">
              <w:rPr>
                <w:rFonts w:asciiTheme="majorBidi" w:hAnsiTheme="majorBidi" w:cstheme="majorBidi"/>
                <w:sz w:val="24"/>
                <w:szCs w:val="24"/>
              </w:rPr>
              <w:t>6</w:t>
            </w:r>
          </w:p>
        </w:tc>
        <w:tc>
          <w:tcPr>
            <w:tcW w:w="3702" w:type="pct"/>
          </w:tcPr>
          <w:p w14:paraId="7B2472F2" w14:textId="77777777" w:rsidR="004936C1" w:rsidRPr="004936C1" w:rsidRDefault="004936C1" w:rsidP="00810047">
            <w:pPr>
              <w:pStyle w:val="Default"/>
              <w:spacing w:after="240"/>
              <w:jc w:val="both"/>
              <w:rPr>
                <w:rFonts w:asciiTheme="majorBidi" w:hAnsiTheme="majorBidi" w:cstheme="majorBidi"/>
              </w:rPr>
            </w:pPr>
            <w:r w:rsidRPr="004936C1">
              <w:rPr>
                <w:rFonts w:asciiTheme="majorBidi" w:hAnsiTheme="majorBidi" w:cstheme="majorBidi"/>
              </w:rPr>
              <w:t>Final Report. The final report shall include recommendations from the consultant not limited to plan for future expansion requirements of the geo-database taking into account future users and end-user requirements</w:t>
            </w:r>
          </w:p>
        </w:tc>
        <w:tc>
          <w:tcPr>
            <w:tcW w:w="786" w:type="pct"/>
          </w:tcPr>
          <w:p w14:paraId="405A9816" w14:textId="77777777" w:rsidR="004936C1" w:rsidRPr="004936C1" w:rsidRDefault="004936C1" w:rsidP="00810047">
            <w:pPr>
              <w:rPr>
                <w:rFonts w:asciiTheme="majorBidi" w:hAnsiTheme="majorBidi" w:cstheme="majorBidi"/>
                <w:sz w:val="24"/>
                <w:szCs w:val="24"/>
              </w:rPr>
            </w:pPr>
            <w:r w:rsidRPr="004936C1">
              <w:rPr>
                <w:rFonts w:asciiTheme="majorBidi" w:hAnsiTheme="majorBidi" w:cstheme="majorBidi"/>
                <w:sz w:val="24"/>
                <w:szCs w:val="24"/>
              </w:rPr>
              <w:t>15 days from completion of activity 5</w:t>
            </w:r>
          </w:p>
        </w:tc>
      </w:tr>
    </w:tbl>
    <w:p w14:paraId="68C95570" w14:textId="0A6790DE" w:rsidR="004936C1" w:rsidRPr="001450A1" w:rsidRDefault="001E0FCA" w:rsidP="001E0FCA">
      <w:pPr>
        <w:autoSpaceDE w:val="0"/>
        <w:autoSpaceDN w:val="0"/>
        <w:adjustRightInd w:val="0"/>
        <w:ind w:left="720"/>
        <w:jc w:val="both"/>
        <w:rPr>
          <w:rFonts w:asciiTheme="majorBidi" w:hAnsiTheme="majorBidi" w:cstheme="majorBidi"/>
          <w:b/>
          <w:bCs/>
          <w:sz w:val="24"/>
          <w:szCs w:val="24"/>
          <w:lang w:val="en-GB"/>
        </w:rPr>
      </w:pPr>
      <w:r>
        <w:rPr>
          <w:rFonts w:asciiTheme="majorBidi" w:hAnsiTheme="majorBidi" w:cstheme="majorBidi"/>
          <w:b/>
          <w:bCs/>
          <w:sz w:val="24"/>
          <w:szCs w:val="24"/>
          <w:lang w:val="en-GB"/>
        </w:rPr>
        <w:t xml:space="preserve">Note: </w:t>
      </w:r>
      <w:r>
        <w:rPr>
          <w:rFonts w:asciiTheme="majorBidi" w:hAnsiTheme="majorBidi" w:cstheme="majorBidi"/>
          <w:sz w:val="24"/>
          <w:szCs w:val="24"/>
        </w:rPr>
        <w:t>The GIS Expert is expected to work at GIS Work Station at the Water and Sanitation Department during the course of the time.</w:t>
      </w:r>
    </w:p>
    <w:p w14:paraId="7B62D0E4" w14:textId="3E38324C" w:rsidR="00910A70" w:rsidRPr="003350E7" w:rsidRDefault="00910A70" w:rsidP="003350E7">
      <w:pPr>
        <w:autoSpaceDE w:val="0"/>
        <w:autoSpaceDN w:val="0"/>
        <w:adjustRightInd w:val="0"/>
        <w:jc w:val="both"/>
        <w:rPr>
          <w:rFonts w:asciiTheme="majorBidi" w:eastAsia="Times New Roman" w:hAnsiTheme="majorBidi" w:cstheme="majorBidi"/>
          <w:b/>
          <w:bCs/>
          <w:sz w:val="24"/>
          <w:szCs w:val="24"/>
          <w:u w:val="single"/>
        </w:rPr>
      </w:pPr>
      <w:r w:rsidRPr="003350E7">
        <w:rPr>
          <w:rFonts w:asciiTheme="majorBidi" w:eastAsia="Times New Roman" w:hAnsiTheme="majorBidi" w:cstheme="majorBidi"/>
          <w:b/>
          <w:bCs/>
          <w:sz w:val="24"/>
          <w:szCs w:val="24"/>
          <w:u w:val="single"/>
        </w:rPr>
        <w:t>QUALIFICATIONS AND EXPERIENCE</w:t>
      </w:r>
    </w:p>
    <w:p w14:paraId="18F4A4B4" w14:textId="77777777" w:rsidR="00910A70" w:rsidRPr="001450A1" w:rsidRDefault="00910A70" w:rsidP="00BF1AA7">
      <w:pPr>
        <w:numPr>
          <w:ilvl w:val="0"/>
          <w:numId w:val="33"/>
        </w:numPr>
        <w:autoSpaceDE w:val="0"/>
        <w:autoSpaceDN w:val="0"/>
        <w:adjustRightInd w:val="0"/>
        <w:jc w:val="both"/>
        <w:rPr>
          <w:rFonts w:asciiTheme="majorBidi" w:hAnsiTheme="majorBidi" w:cstheme="majorBidi"/>
          <w:sz w:val="24"/>
          <w:szCs w:val="24"/>
        </w:rPr>
      </w:pPr>
      <w:r w:rsidRPr="001450A1">
        <w:rPr>
          <w:rFonts w:asciiTheme="majorBidi" w:hAnsiTheme="majorBidi" w:cstheme="majorBidi"/>
          <w:sz w:val="24"/>
          <w:szCs w:val="24"/>
        </w:rPr>
        <w:t xml:space="preserve">A Bachelor degree or higher in geo-informatics or environmental science with modules of GIS. </w:t>
      </w:r>
    </w:p>
    <w:p w14:paraId="7C5F5A30" w14:textId="2F1055FC" w:rsidR="00910A70" w:rsidRPr="001450A1" w:rsidRDefault="00910A70" w:rsidP="00BF1AA7">
      <w:pPr>
        <w:numPr>
          <w:ilvl w:val="0"/>
          <w:numId w:val="33"/>
        </w:numPr>
        <w:autoSpaceDE w:val="0"/>
        <w:autoSpaceDN w:val="0"/>
        <w:adjustRightInd w:val="0"/>
        <w:jc w:val="both"/>
        <w:rPr>
          <w:rFonts w:asciiTheme="majorBidi" w:hAnsiTheme="majorBidi" w:cstheme="majorBidi"/>
          <w:sz w:val="24"/>
          <w:szCs w:val="24"/>
        </w:rPr>
      </w:pPr>
      <w:r w:rsidRPr="001450A1">
        <w:rPr>
          <w:rFonts w:asciiTheme="majorBidi" w:hAnsiTheme="majorBidi" w:cstheme="majorBidi"/>
          <w:sz w:val="24"/>
          <w:szCs w:val="24"/>
        </w:rPr>
        <w:t xml:space="preserve">Must have professional work experience of at least five (05) years with minimum three (03) </w:t>
      </w:r>
      <w:r w:rsidR="00004247" w:rsidRPr="001450A1">
        <w:rPr>
          <w:rFonts w:asciiTheme="majorBidi" w:hAnsiTheme="majorBidi" w:cstheme="majorBidi"/>
          <w:sz w:val="24"/>
          <w:szCs w:val="24"/>
        </w:rPr>
        <w:t>years’ experience</w:t>
      </w:r>
      <w:r w:rsidRPr="001450A1">
        <w:rPr>
          <w:rFonts w:asciiTheme="majorBidi" w:hAnsiTheme="majorBidi" w:cstheme="majorBidi"/>
          <w:sz w:val="24"/>
          <w:szCs w:val="24"/>
        </w:rPr>
        <w:t xml:space="preserve"> in creating and managing databases in ArcGIS. </w:t>
      </w:r>
    </w:p>
    <w:p w14:paraId="7113EA9B" w14:textId="77777777" w:rsidR="00910A70" w:rsidRPr="001450A1" w:rsidRDefault="00910A70" w:rsidP="00BF1AA7">
      <w:pPr>
        <w:numPr>
          <w:ilvl w:val="0"/>
          <w:numId w:val="33"/>
        </w:numPr>
        <w:autoSpaceDE w:val="0"/>
        <w:autoSpaceDN w:val="0"/>
        <w:adjustRightInd w:val="0"/>
        <w:jc w:val="both"/>
        <w:rPr>
          <w:rFonts w:asciiTheme="majorBidi" w:hAnsiTheme="majorBidi" w:cstheme="majorBidi"/>
          <w:sz w:val="24"/>
          <w:szCs w:val="24"/>
        </w:rPr>
      </w:pPr>
      <w:r w:rsidRPr="001450A1">
        <w:rPr>
          <w:rFonts w:asciiTheme="majorBidi" w:hAnsiTheme="majorBidi" w:cstheme="majorBidi"/>
          <w:sz w:val="24"/>
          <w:szCs w:val="24"/>
        </w:rPr>
        <w:t xml:space="preserve">Previous experience working on projects financed by donor agencies will be an added advantage. </w:t>
      </w:r>
    </w:p>
    <w:p w14:paraId="241C303A" w14:textId="77777777" w:rsidR="00910A70" w:rsidRPr="001450A1" w:rsidRDefault="00910A70" w:rsidP="00BF1AA7">
      <w:pPr>
        <w:numPr>
          <w:ilvl w:val="0"/>
          <w:numId w:val="33"/>
        </w:numPr>
        <w:autoSpaceDE w:val="0"/>
        <w:autoSpaceDN w:val="0"/>
        <w:adjustRightInd w:val="0"/>
        <w:jc w:val="both"/>
        <w:rPr>
          <w:rFonts w:asciiTheme="majorBidi" w:hAnsiTheme="majorBidi" w:cstheme="majorBidi"/>
          <w:sz w:val="24"/>
          <w:szCs w:val="24"/>
        </w:rPr>
      </w:pPr>
      <w:r w:rsidRPr="001450A1">
        <w:rPr>
          <w:rFonts w:asciiTheme="majorBidi" w:hAnsiTheme="majorBidi" w:cstheme="majorBidi"/>
          <w:sz w:val="24"/>
          <w:szCs w:val="24"/>
        </w:rPr>
        <w:t>Should possess sound knowledge of GIS software and applications</w:t>
      </w:r>
    </w:p>
    <w:p w14:paraId="6872D48B" w14:textId="77777777" w:rsidR="00910A70" w:rsidRPr="001450A1" w:rsidRDefault="00910A70" w:rsidP="00BF1AA7">
      <w:pPr>
        <w:numPr>
          <w:ilvl w:val="0"/>
          <w:numId w:val="33"/>
        </w:numPr>
        <w:autoSpaceDE w:val="0"/>
        <w:autoSpaceDN w:val="0"/>
        <w:adjustRightInd w:val="0"/>
        <w:jc w:val="both"/>
        <w:rPr>
          <w:rFonts w:asciiTheme="majorBidi" w:hAnsiTheme="majorBidi" w:cstheme="majorBidi"/>
          <w:sz w:val="24"/>
          <w:szCs w:val="24"/>
        </w:rPr>
      </w:pPr>
      <w:r w:rsidRPr="001450A1">
        <w:rPr>
          <w:rFonts w:asciiTheme="majorBidi" w:hAnsiTheme="majorBidi" w:cstheme="majorBidi"/>
          <w:sz w:val="24"/>
          <w:szCs w:val="24"/>
        </w:rPr>
        <w:t>Should have excellent command over English and Dhivehi language</w:t>
      </w:r>
    </w:p>
    <w:p w14:paraId="1850D089" w14:textId="77777777" w:rsidR="00910A70" w:rsidRPr="001450A1" w:rsidRDefault="00910A70" w:rsidP="00BF1AA7">
      <w:pPr>
        <w:numPr>
          <w:ilvl w:val="0"/>
          <w:numId w:val="33"/>
        </w:numPr>
        <w:autoSpaceDE w:val="0"/>
        <w:autoSpaceDN w:val="0"/>
        <w:adjustRightInd w:val="0"/>
        <w:jc w:val="both"/>
        <w:rPr>
          <w:rFonts w:asciiTheme="majorBidi" w:hAnsiTheme="majorBidi" w:cstheme="majorBidi"/>
          <w:sz w:val="24"/>
          <w:szCs w:val="24"/>
        </w:rPr>
      </w:pPr>
      <w:r w:rsidRPr="001450A1">
        <w:rPr>
          <w:rFonts w:asciiTheme="majorBidi" w:hAnsiTheme="majorBidi" w:cstheme="majorBidi"/>
          <w:sz w:val="24"/>
          <w:szCs w:val="24"/>
        </w:rPr>
        <w:t xml:space="preserve">Should be capable of providing leadership, motivation and training to the staff and stakeholders </w:t>
      </w:r>
    </w:p>
    <w:p w14:paraId="6F5CCACB" w14:textId="77777777" w:rsidR="00910A70" w:rsidRPr="001450A1" w:rsidRDefault="00910A70" w:rsidP="00BF1AA7">
      <w:pPr>
        <w:numPr>
          <w:ilvl w:val="0"/>
          <w:numId w:val="33"/>
        </w:numPr>
        <w:autoSpaceDE w:val="0"/>
        <w:autoSpaceDN w:val="0"/>
        <w:adjustRightInd w:val="0"/>
        <w:jc w:val="both"/>
        <w:rPr>
          <w:rFonts w:asciiTheme="majorBidi" w:hAnsiTheme="majorBidi" w:cstheme="majorBidi"/>
          <w:sz w:val="24"/>
          <w:szCs w:val="24"/>
        </w:rPr>
      </w:pPr>
      <w:r w:rsidRPr="001450A1">
        <w:rPr>
          <w:rFonts w:asciiTheme="majorBidi" w:hAnsiTheme="majorBidi" w:cstheme="majorBidi"/>
          <w:sz w:val="24"/>
          <w:szCs w:val="24"/>
        </w:rPr>
        <w:t xml:space="preserve">Should have strong leadership, management and communication skills in presenting, discussing and resolving difficult issues and have ability to work efficiently and effectively with a multidisciplinary team. </w:t>
      </w:r>
    </w:p>
    <w:p w14:paraId="55DCC255" w14:textId="77777777" w:rsidR="00910A70" w:rsidRPr="001450A1" w:rsidRDefault="00910A70" w:rsidP="001450A1">
      <w:pPr>
        <w:autoSpaceDE w:val="0"/>
        <w:autoSpaceDN w:val="0"/>
        <w:adjustRightInd w:val="0"/>
        <w:jc w:val="both"/>
        <w:rPr>
          <w:rFonts w:asciiTheme="majorBidi" w:hAnsiTheme="majorBidi" w:cstheme="majorBidi"/>
          <w:sz w:val="24"/>
          <w:szCs w:val="24"/>
        </w:rPr>
      </w:pPr>
      <w:r w:rsidRPr="001450A1">
        <w:rPr>
          <w:rFonts w:asciiTheme="majorBidi" w:hAnsiTheme="majorBidi" w:cstheme="majorBidi"/>
          <w:sz w:val="24"/>
          <w:szCs w:val="24"/>
        </w:rPr>
        <w:t xml:space="preserve">In addition, the individual’s reputation of integrity and impartiality routed in independent from third parties shall be considered. </w:t>
      </w:r>
    </w:p>
    <w:p w14:paraId="111828FF" w14:textId="77777777" w:rsidR="00910A70" w:rsidRPr="001450A1" w:rsidRDefault="00910A70" w:rsidP="001450A1">
      <w:pPr>
        <w:autoSpaceDE w:val="0"/>
        <w:autoSpaceDN w:val="0"/>
        <w:adjustRightInd w:val="0"/>
        <w:jc w:val="both"/>
        <w:rPr>
          <w:rFonts w:asciiTheme="majorBidi" w:hAnsiTheme="majorBidi" w:cstheme="majorBidi"/>
          <w:sz w:val="24"/>
          <w:szCs w:val="24"/>
        </w:rPr>
      </w:pPr>
      <w:r w:rsidRPr="001450A1">
        <w:rPr>
          <w:rFonts w:asciiTheme="majorBidi" w:hAnsiTheme="majorBidi" w:cstheme="majorBidi"/>
          <w:sz w:val="24"/>
          <w:szCs w:val="24"/>
        </w:rPr>
        <w:t xml:space="preserve">The successful candidate must understand the objectives and delivery mechanisms of the projects portfolio. He/she must be willing to work in a team, be flexible to emerging or changing conditions, and undertake initiative in his/her broad field of actions. </w:t>
      </w:r>
    </w:p>
    <w:p w14:paraId="66E98A9D" w14:textId="6F13042B" w:rsidR="00910A70" w:rsidRPr="001450A1" w:rsidRDefault="00910A70" w:rsidP="001450A1">
      <w:pPr>
        <w:autoSpaceDE w:val="0"/>
        <w:autoSpaceDN w:val="0"/>
        <w:adjustRightInd w:val="0"/>
        <w:jc w:val="both"/>
        <w:rPr>
          <w:rFonts w:asciiTheme="majorBidi" w:hAnsiTheme="majorBidi" w:cstheme="majorBidi"/>
          <w:sz w:val="24"/>
          <w:szCs w:val="24"/>
        </w:rPr>
      </w:pPr>
    </w:p>
    <w:p w14:paraId="287789EB" w14:textId="77777777" w:rsidR="00910A70" w:rsidRPr="003350E7" w:rsidRDefault="00910A70" w:rsidP="003350E7">
      <w:pPr>
        <w:autoSpaceDE w:val="0"/>
        <w:autoSpaceDN w:val="0"/>
        <w:adjustRightInd w:val="0"/>
        <w:jc w:val="both"/>
        <w:rPr>
          <w:rFonts w:asciiTheme="majorBidi" w:eastAsia="Times New Roman" w:hAnsiTheme="majorBidi" w:cstheme="majorBidi"/>
          <w:b/>
          <w:bCs/>
          <w:sz w:val="24"/>
          <w:szCs w:val="24"/>
          <w:u w:val="single"/>
        </w:rPr>
      </w:pPr>
      <w:r w:rsidRPr="003350E7">
        <w:rPr>
          <w:rFonts w:asciiTheme="majorBidi" w:eastAsia="Times New Roman" w:hAnsiTheme="majorBidi" w:cstheme="majorBidi"/>
          <w:b/>
          <w:bCs/>
          <w:sz w:val="24"/>
          <w:szCs w:val="24"/>
          <w:u w:val="single"/>
        </w:rPr>
        <w:t>REPORTING REQUIREMENT</w:t>
      </w:r>
    </w:p>
    <w:p w14:paraId="4C466DF3" w14:textId="77777777" w:rsidR="006128C5" w:rsidRPr="006128C5" w:rsidRDefault="006128C5" w:rsidP="00BF1AA7">
      <w:pPr>
        <w:pStyle w:val="ListParagraph"/>
        <w:numPr>
          <w:ilvl w:val="4"/>
          <w:numId w:val="31"/>
        </w:numPr>
        <w:ind w:left="993"/>
        <w:jc w:val="both"/>
        <w:rPr>
          <w:rFonts w:asciiTheme="majorBidi" w:eastAsia="Times New Roman" w:hAnsiTheme="majorBidi" w:cstheme="majorBidi"/>
          <w:sz w:val="24"/>
          <w:szCs w:val="24"/>
        </w:rPr>
      </w:pPr>
      <w:r w:rsidRPr="006128C5">
        <w:rPr>
          <w:rFonts w:asciiTheme="majorBidi" w:eastAsia="Times New Roman" w:hAnsiTheme="majorBidi" w:cstheme="majorBidi"/>
          <w:sz w:val="24"/>
          <w:szCs w:val="24"/>
        </w:rPr>
        <w:t>Report directly to the Project coordinator on all aspects throughout the duration of the contract unless otherwise advised by the Client.</w:t>
      </w:r>
    </w:p>
    <w:p w14:paraId="400A7ED6" w14:textId="13EEFCD9" w:rsidR="006128C5" w:rsidRDefault="006128C5" w:rsidP="00BF1AA7">
      <w:pPr>
        <w:pStyle w:val="ListParagraph"/>
        <w:numPr>
          <w:ilvl w:val="4"/>
          <w:numId w:val="31"/>
        </w:numPr>
        <w:ind w:left="993"/>
        <w:jc w:val="both"/>
        <w:rPr>
          <w:rFonts w:asciiTheme="majorBidi" w:eastAsia="Times New Roman" w:hAnsiTheme="majorBidi" w:cstheme="majorBidi"/>
          <w:sz w:val="24"/>
          <w:szCs w:val="24"/>
        </w:rPr>
      </w:pPr>
      <w:r w:rsidRPr="006128C5">
        <w:rPr>
          <w:rFonts w:asciiTheme="majorBidi" w:eastAsia="Times New Roman" w:hAnsiTheme="majorBidi" w:cstheme="majorBidi"/>
          <w:sz w:val="24"/>
          <w:szCs w:val="24"/>
        </w:rPr>
        <w:t>The Specialist shall ensure that all the required reports for the project are prepared on time, in accordance with the requirements of Client</w:t>
      </w:r>
    </w:p>
    <w:p w14:paraId="598D2A65" w14:textId="77777777" w:rsidR="006128C5" w:rsidRPr="006128C5" w:rsidRDefault="006128C5" w:rsidP="00BF1AA7">
      <w:pPr>
        <w:pStyle w:val="ListParagraph"/>
        <w:numPr>
          <w:ilvl w:val="4"/>
          <w:numId w:val="31"/>
        </w:numPr>
        <w:ind w:left="993"/>
        <w:jc w:val="both"/>
        <w:rPr>
          <w:rFonts w:asciiTheme="majorBidi" w:eastAsia="Times New Roman" w:hAnsiTheme="majorBidi" w:cstheme="majorBidi"/>
          <w:sz w:val="24"/>
          <w:szCs w:val="24"/>
        </w:rPr>
      </w:pPr>
      <w:r w:rsidRPr="006128C5">
        <w:rPr>
          <w:rFonts w:asciiTheme="majorBidi" w:eastAsia="Times New Roman" w:hAnsiTheme="majorBidi" w:cstheme="majorBidi"/>
          <w:sz w:val="24"/>
          <w:szCs w:val="24"/>
        </w:rPr>
        <w:t xml:space="preserve">The Specialist is required to report to work in decent attire.  </w:t>
      </w:r>
    </w:p>
    <w:p w14:paraId="5EB2A174" w14:textId="77777777" w:rsidR="006128C5" w:rsidRPr="006128C5" w:rsidRDefault="006128C5" w:rsidP="006128C5">
      <w:pPr>
        <w:jc w:val="both"/>
        <w:rPr>
          <w:rFonts w:asciiTheme="majorBidi" w:eastAsia="Times New Roman" w:hAnsiTheme="majorBidi" w:cstheme="majorBidi"/>
          <w:sz w:val="24"/>
          <w:szCs w:val="24"/>
        </w:rPr>
      </w:pPr>
    </w:p>
    <w:p w14:paraId="01E92F97" w14:textId="77777777" w:rsidR="00910A70" w:rsidRPr="003350E7" w:rsidRDefault="00910A70" w:rsidP="003350E7">
      <w:pPr>
        <w:autoSpaceDE w:val="0"/>
        <w:autoSpaceDN w:val="0"/>
        <w:adjustRightInd w:val="0"/>
        <w:jc w:val="both"/>
        <w:rPr>
          <w:rFonts w:asciiTheme="majorBidi" w:eastAsia="Times New Roman" w:hAnsiTheme="majorBidi" w:cstheme="majorBidi"/>
          <w:b/>
          <w:bCs/>
          <w:sz w:val="24"/>
          <w:szCs w:val="24"/>
          <w:u w:val="single"/>
        </w:rPr>
      </w:pPr>
      <w:r w:rsidRPr="003350E7">
        <w:rPr>
          <w:rFonts w:asciiTheme="majorBidi" w:eastAsia="Times New Roman" w:hAnsiTheme="majorBidi" w:cstheme="majorBidi"/>
          <w:b/>
          <w:bCs/>
          <w:sz w:val="24"/>
          <w:szCs w:val="24"/>
          <w:u w:val="single"/>
        </w:rPr>
        <w:t>SCHEDULE FOR THE ASSIGNMENT</w:t>
      </w:r>
    </w:p>
    <w:p w14:paraId="5ABCB3DC" w14:textId="2447A510" w:rsidR="00EC1A96" w:rsidRPr="00EC1A96" w:rsidRDefault="00EC1A96" w:rsidP="001E0FCA">
      <w:pPr>
        <w:pStyle w:val="ListParagraph"/>
        <w:autoSpaceDE w:val="0"/>
        <w:autoSpaceDN w:val="0"/>
        <w:adjustRightInd w:val="0"/>
        <w:jc w:val="both"/>
        <w:rPr>
          <w:rFonts w:asciiTheme="majorBidi" w:hAnsiTheme="majorBidi" w:cstheme="majorBidi"/>
          <w:bCs/>
          <w:sz w:val="24"/>
          <w:szCs w:val="24"/>
        </w:rPr>
      </w:pPr>
      <w:r w:rsidRPr="00EC1A96">
        <w:rPr>
          <w:rFonts w:asciiTheme="majorBidi" w:hAnsiTheme="majorBidi" w:cstheme="majorBidi"/>
          <w:bCs/>
          <w:sz w:val="24"/>
          <w:szCs w:val="24"/>
        </w:rPr>
        <w:t xml:space="preserve">Duration of the assignment is 12 (Twelve) months from the commencement of the </w:t>
      </w:r>
      <w:proofErr w:type="gramStart"/>
      <w:r w:rsidRPr="00EC1A96">
        <w:rPr>
          <w:rFonts w:asciiTheme="majorBidi" w:hAnsiTheme="majorBidi" w:cstheme="majorBidi"/>
          <w:bCs/>
          <w:sz w:val="24"/>
          <w:szCs w:val="24"/>
        </w:rPr>
        <w:t>works</w:t>
      </w:r>
      <w:r w:rsidR="001E0FCA">
        <w:rPr>
          <w:rFonts w:asciiTheme="majorBidi" w:hAnsiTheme="majorBidi" w:cstheme="majorBidi"/>
          <w:bCs/>
          <w:sz w:val="24"/>
          <w:szCs w:val="24"/>
        </w:rPr>
        <w:t>.</w:t>
      </w:r>
      <w:r w:rsidRPr="00EC1A96">
        <w:rPr>
          <w:rFonts w:asciiTheme="majorBidi" w:hAnsiTheme="majorBidi" w:cstheme="majorBidi"/>
          <w:bCs/>
          <w:sz w:val="24"/>
          <w:szCs w:val="24"/>
        </w:rPr>
        <w:t>.</w:t>
      </w:r>
      <w:proofErr w:type="gramEnd"/>
      <w:r w:rsidRPr="00EC1A96">
        <w:rPr>
          <w:rFonts w:asciiTheme="majorBidi" w:hAnsiTheme="majorBidi" w:cstheme="majorBidi"/>
          <w:bCs/>
          <w:sz w:val="24"/>
          <w:szCs w:val="24"/>
          <w:rtl/>
          <w:lang w:bidi="dv-MV"/>
        </w:rPr>
        <w:t xml:space="preserve"> </w:t>
      </w:r>
      <w:r w:rsidRPr="00EC1A96">
        <w:rPr>
          <w:rFonts w:asciiTheme="majorBidi" w:hAnsiTheme="majorBidi" w:cstheme="majorBidi"/>
          <w:bCs/>
          <w:sz w:val="24"/>
          <w:szCs w:val="24"/>
        </w:rPr>
        <w:t>The successful candidate is expected to commence the services in March 2020.</w:t>
      </w:r>
    </w:p>
    <w:p w14:paraId="7C49F4DC" w14:textId="5A8D2AD9" w:rsidR="00EC1A96" w:rsidRDefault="00EC1A96" w:rsidP="00BF1AA7">
      <w:pPr>
        <w:autoSpaceDE w:val="0"/>
        <w:autoSpaceDN w:val="0"/>
        <w:adjustRightInd w:val="0"/>
        <w:jc w:val="both"/>
        <w:rPr>
          <w:rFonts w:asciiTheme="majorBidi" w:hAnsiTheme="majorBidi" w:cstheme="majorBidi"/>
          <w:b/>
          <w:bCs/>
          <w:sz w:val="24"/>
          <w:szCs w:val="24"/>
          <w:lang w:val="en-GB"/>
        </w:rPr>
      </w:pPr>
    </w:p>
    <w:p w14:paraId="265BAE10" w14:textId="77777777" w:rsidR="00EC1A96" w:rsidRPr="00EC1A96" w:rsidRDefault="00EC1A96" w:rsidP="003350E7">
      <w:pPr>
        <w:autoSpaceDE w:val="0"/>
        <w:autoSpaceDN w:val="0"/>
        <w:adjustRightInd w:val="0"/>
        <w:jc w:val="both"/>
        <w:rPr>
          <w:rFonts w:asciiTheme="majorBidi" w:eastAsia="Times New Roman" w:hAnsiTheme="majorBidi" w:cstheme="majorBidi"/>
          <w:b/>
          <w:bCs/>
          <w:sz w:val="24"/>
          <w:szCs w:val="24"/>
          <w:u w:val="single"/>
        </w:rPr>
      </w:pPr>
      <w:r w:rsidRPr="00EC1A96">
        <w:rPr>
          <w:rFonts w:asciiTheme="majorBidi" w:eastAsia="Times New Roman" w:hAnsiTheme="majorBidi" w:cstheme="majorBidi"/>
          <w:b/>
          <w:bCs/>
          <w:sz w:val="24"/>
          <w:szCs w:val="24"/>
          <w:u w:val="single"/>
        </w:rPr>
        <w:t xml:space="preserve">PAYMENT SCHEDULE </w:t>
      </w:r>
    </w:p>
    <w:tbl>
      <w:tblPr>
        <w:tblStyle w:val="TableGrid"/>
        <w:tblW w:w="5000" w:type="pct"/>
        <w:tblLook w:val="04A0" w:firstRow="1" w:lastRow="0" w:firstColumn="1" w:lastColumn="0" w:noHBand="0" w:noVBand="1"/>
      </w:tblPr>
      <w:tblGrid>
        <w:gridCol w:w="1524"/>
        <w:gridCol w:w="7251"/>
        <w:gridCol w:w="1563"/>
      </w:tblGrid>
      <w:tr w:rsidR="00EC1A96" w:rsidRPr="00C4316C" w14:paraId="443C7EEF" w14:textId="77777777" w:rsidTr="00EC1A96">
        <w:trPr>
          <w:trHeight w:val="693"/>
        </w:trPr>
        <w:tc>
          <w:tcPr>
            <w:tcW w:w="737" w:type="pct"/>
          </w:tcPr>
          <w:p w14:paraId="7FD71DE4" w14:textId="77777777" w:rsidR="00EC1A96" w:rsidRPr="00C4316C" w:rsidRDefault="00EC1A96" w:rsidP="00810047">
            <w:pPr>
              <w:rPr>
                <w:rFonts w:asciiTheme="majorBidi" w:hAnsiTheme="majorBidi" w:cstheme="majorBidi"/>
                <w:sz w:val="24"/>
                <w:szCs w:val="24"/>
              </w:rPr>
            </w:pPr>
            <w:r w:rsidRPr="00C4316C">
              <w:rPr>
                <w:rFonts w:asciiTheme="majorBidi" w:hAnsiTheme="majorBidi" w:cstheme="majorBidi"/>
                <w:sz w:val="24"/>
                <w:szCs w:val="24"/>
              </w:rPr>
              <w:t>Deliverable No.</w:t>
            </w:r>
          </w:p>
        </w:tc>
        <w:tc>
          <w:tcPr>
            <w:tcW w:w="3507" w:type="pct"/>
          </w:tcPr>
          <w:p w14:paraId="7AA2B59A" w14:textId="77777777" w:rsidR="00EC1A96" w:rsidRPr="00C4316C" w:rsidRDefault="00EC1A96" w:rsidP="00810047">
            <w:pPr>
              <w:rPr>
                <w:rFonts w:asciiTheme="majorBidi" w:hAnsiTheme="majorBidi" w:cstheme="majorBidi"/>
                <w:sz w:val="24"/>
                <w:szCs w:val="24"/>
              </w:rPr>
            </w:pPr>
            <w:r w:rsidRPr="00C4316C">
              <w:rPr>
                <w:rFonts w:asciiTheme="majorBidi" w:hAnsiTheme="majorBidi" w:cstheme="majorBidi"/>
                <w:sz w:val="24"/>
                <w:szCs w:val="24"/>
              </w:rPr>
              <w:t>Deliverable</w:t>
            </w:r>
          </w:p>
        </w:tc>
        <w:tc>
          <w:tcPr>
            <w:tcW w:w="756" w:type="pct"/>
          </w:tcPr>
          <w:p w14:paraId="4F1DC5DD" w14:textId="77777777" w:rsidR="00EC1A96" w:rsidRPr="00C4316C" w:rsidRDefault="00EC1A96" w:rsidP="00810047">
            <w:pPr>
              <w:rPr>
                <w:rFonts w:asciiTheme="majorBidi" w:hAnsiTheme="majorBidi" w:cstheme="majorBidi"/>
                <w:sz w:val="24"/>
                <w:szCs w:val="24"/>
              </w:rPr>
            </w:pPr>
            <w:r w:rsidRPr="00C4316C">
              <w:rPr>
                <w:rFonts w:asciiTheme="majorBidi" w:hAnsiTheme="majorBidi" w:cstheme="majorBidi"/>
                <w:sz w:val="24"/>
                <w:szCs w:val="24"/>
              </w:rPr>
              <w:t>% of total bid value</w:t>
            </w:r>
          </w:p>
        </w:tc>
      </w:tr>
      <w:tr w:rsidR="00EC1A96" w:rsidRPr="00C4316C" w14:paraId="0695ED0C" w14:textId="77777777" w:rsidTr="00EC1A96">
        <w:tc>
          <w:tcPr>
            <w:tcW w:w="737" w:type="pct"/>
          </w:tcPr>
          <w:p w14:paraId="5FDE73E2" w14:textId="77777777" w:rsidR="00EC1A96" w:rsidRPr="00C4316C" w:rsidRDefault="00EC1A96" w:rsidP="00091E00">
            <w:pPr>
              <w:pStyle w:val="ListParagraph"/>
              <w:ind w:left="599" w:hanging="283"/>
              <w:jc w:val="center"/>
              <w:rPr>
                <w:rFonts w:asciiTheme="majorBidi" w:hAnsiTheme="majorBidi" w:cstheme="majorBidi"/>
                <w:sz w:val="24"/>
                <w:szCs w:val="24"/>
              </w:rPr>
            </w:pPr>
            <w:r w:rsidRPr="00C4316C">
              <w:rPr>
                <w:rFonts w:asciiTheme="majorBidi" w:hAnsiTheme="majorBidi" w:cstheme="majorBidi"/>
                <w:sz w:val="24"/>
                <w:szCs w:val="24"/>
              </w:rPr>
              <w:t>1</w:t>
            </w:r>
          </w:p>
        </w:tc>
        <w:tc>
          <w:tcPr>
            <w:tcW w:w="3507" w:type="pct"/>
          </w:tcPr>
          <w:p w14:paraId="741095DE" w14:textId="77777777" w:rsidR="00EC1A96" w:rsidRPr="00C4316C" w:rsidRDefault="00EC1A96" w:rsidP="00810047">
            <w:pPr>
              <w:rPr>
                <w:rFonts w:asciiTheme="majorBidi" w:hAnsiTheme="majorBidi" w:cstheme="majorBidi"/>
                <w:sz w:val="24"/>
                <w:szCs w:val="24"/>
              </w:rPr>
            </w:pPr>
            <w:r w:rsidRPr="00C4316C">
              <w:rPr>
                <w:rFonts w:asciiTheme="majorBidi" w:hAnsiTheme="majorBidi" w:cstheme="majorBidi"/>
                <w:sz w:val="24"/>
                <w:szCs w:val="24"/>
              </w:rPr>
              <w:t>Inception report. Shall include:</w:t>
            </w:r>
          </w:p>
          <w:p w14:paraId="3B524DA6" w14:textId="77777777" w:rsidR="00EC1A96" w:rsidRPr="00C4316C" w:rsidRDefault="00EC1A96" w:rsidP="00BF1AA7">
            <w:pPr>
              <w:pStyle w:val="ListParagraph"/>
              <w:numPr>
                <w:ilvl w:val="0"/>
                <w:numId w:val="36"/>
              </w:numPr>
              <w:spacing w:before="0"/>
              <w:contextualSpacing/>
              <w:rPr>
                <w:rFonts w:asciiTheme="majorBidi" w:hAnsiTheme="majorBidi" w:cstheme="majorBidi"/>
                <w:sz w:val="24"/>
                <w:szCs w:val="24"/>
              </w:rPr>
            </w:pPr>
            <w:r w:rsidRPr="00C4316C">
              <w:rPr>
                <w:rFonts w:asciiTheme="majorBidi" w:hAnsiTheme="majorBidi" w:cstheme="majorBidi"/>
                <w:sz w:val="24"/>
                <w:szCs w:val="24"/>
              </w:rPr>
              <w:t>Detailed requirements of the relevant authorities and stakeholder for the database</w:t>
            </w:r>
          </w:p>
          <w:p w14:paraId="5F79B7A3" w14:textId="77777777" w:rsidR="00EC1A96" w:rsidRPr="00C4316C" w:rsidRDefault="00EC1A96" w:rsidP="00BF1AA7">
            <w:pPr>
              <w:pStyle w:val="ListParagraph"/>
              <w:numPr>
                <w:ilvl w:val="0"/>
                <w:numId w:val="36"/>
              </w:numPr>
              <w:spacing w:before="0"/>
              <w:contextualSpacing/>
              <w:rPr>
                <w:rFonts w:asciiTheme="majorBidi" w:hAnsiTheme="majorBidi" w:cstheme="majorBidi"/>
                <w:sz w:val="24"/>
                <w:szCs w:val="24"/>
              </w:rPr>
            </w:pPr>
            <w:r w:rsidRPr="00C4316C">
              <w:rPr>
                <w:rFonts w:asciiTheme="majorBidi" w:hAnsiTheme="majorBidi" w:cstheme="majorBidi"/>
                <w:sz w:val="24"/>
                <w:szCs w:val="24"/>
              </w:rPr>
              <w:t>Harmonized water and sanitation GIS database framework as per the requirements of the client and stakeholders</w:t>
            </w:r>
          </w:p>
          <w:p w14:paraId="5B86DC5A" w14:textId="77777777" w:rsidR="00EC1A96" w:rsidRPr="00C4316C" w:rsidRDefault="00EC1A96" w:rsidP="00BF1AA7">
            <w:pPr>
              <w:pStyle w:val="ListParagraph"/>
              <w:numPr>
                <w:ilvl w:val="0"/>
                <w:numId w:val="36"/>
              </w:numPr>
              <w:spacing w:before="0"/>
              <w:contextualSpacing/>
              <w:rPr>
                <w:rFonts w:asciiTheme="majorBidi" w:hAnsiTheme="majorBidi" w:cstheme="majorBidi"/>
                <w:sz w:val="24"/>
                <w:szCs w:val="24"/>
              </w:rPr>
            </w:pPr>
            <w:r w:rsidRPr="00C4316C">
              <w:rPr>
                <w:rFonts w:asciiTheme="majorBidi" w:hAnsiTheme="majorBidi" w:cstheme="majorBidi"/>
                <w:sz w:val="24"/>
                <w:szCs w:val="24"/>
              </w:rPr>
              <w:t xml:space="preserve">Detailed specifications of the </w:t>
            </w:r>
            <w:r>
              <w:rPr>
                <w:rFonts w:asciiTheme="majorBidi" w:hAnsiTheme="majorBidi" w:cstheme="majorBidi"/>
                <w:sz w:val="24"/>
                <w:szCs w:val="24"/>
              </w:rPr>
              <w:t xml:space="preserve">equipment and </w:t>
            </w:r>
            <w:r w:rsidRPr="00C4316C">
              <w:rPr>
                <w:rFonts w:asciiTheme="majorBidi" w:hAnsiTheme="majorBidi" w:cstheme="majorBidi"/>
                <w:sz w:val="24"/>
                <w:szCs w:val="24"/>
              </w:rPr>
              <w:t>software requirements for the GIS database system</w:t>
            </w:r>
          </w:p>
          <w:p w14:paraId="5FC0575D" w14:textId="77777777" w:rsidR="00EC1A96" w:rsidRPr="00C4316C" w:rsidRDefault="00EC1A96" w:rsidP="00BF1AA7">
            <w:pPr>
              <w:pStyle w:val="ListParagraph"/>
              <w:numPr>
                <w:ilvl w:val="0"/>
                <w:numId w:val="36"/>
              </w:numPr>
              <w:spacing w:before="0"/>
              <w:contextualSpacing/>
              <w:rPr>
                <w:rFonts w:asciiTheme="majorBidi" w:hAnsiTheme="majorBidi" w:cstheme="majorBidi"/>
                <w:sz w:val="24"/>
                <w:szCs w:val="24"/>
              </w:rPr>
            </w:pPr>
            <w:r w:rsidRPr="00C4316C">
              <w:rPr>
                <w:rFonts w:asciiTheme="majorBidi" w:hAnsiTheme="majorBidi" w:cstheme="majorBidi"/>
                <w:sz w:val="24"/>
                <w:szCs w:val="24"/>
              </w:rPr>
              <w:t xml:space="preserve">A detailed registry of all the water and sewerage data to be entered to the Database, this would include all the available water and sanitation data </w:t>
            </w:r>
            <w:r w:rsidRPr="00C4316C">
              <w:rPr>
                <w:rFonts w:asciiTheme="majorBidi" w:hAnsiTheme="majorBidi" w:cstheme="majorBidi"/>
                <w:sz w:val="24"/>
                <w:szCs w:val="24"/>
                <w:lang w:val="en-GB"/>
              </w:rPr>
              <w:t>until the end of year 2019</w:t>
            </w:r>
          </w:p>
        </w:tc>
        <w:tc>
          <w:tcPr>
            <w:tcW w:w="756" w:type="pct"/>
          </w:tcPr>
          <w:p w14:paraId="70E46F7C" w14:textId="77777777" w:rsidR="00EC1A96" w:rsidRPr="00C4316C" w:rsidRDefault="00EC1A96" w:rsidP="00810047">
            <w:pPr>
              <w:rPr>
                <w:rFonts w:asciiTheme="majorBidi" w:hAnsiTheme="majorBidi" w:cstheme="majorBidi"/>
                <w:sz w:val="24"/>
                <w:szCs w:val="24"/>
              </w:rPr>
            </w:pPr>
            <w:r w:rsidRPr="00C4316C">
              <w:rPr>
                <w:rFonts w:asciiTheme="majorBidi" w:hAnsiTheme="majorBidi" w:cstheme="majorBidi"/>
                <w:sz w:val="24"/>
                <w:szCs w:val="24"/>
              </w:rPr>
              <w:t>10</w:t>
            </w:r>
          </w:p>
        </w:tc>
      </w:tr>
      <w:tr w:rsidR="00EC1A96" w:rsidRPr="00C4316C" w14:paraId="54010349" w14:textId="77777777" w:rsidTr="00EC1A96">
        <w:tc>
          <w:tcPr>
            <w:tcW w:w="737" w:type="pct"/>
          </w:tcPr>
          <w:p w14:paraId="40B3A8B8" w14:textId="77777777" w:rsidR="00EC1A96" w:rsidRPr="00C4316C" w:rsidRDefault="00EC1A96" w:rsidP="00810047">
            <w:pPr>
              <w:jc w:val="center"/>
              <w:rPr>
                <w:rFonts w:asciiTheme="majorBidi" w:hAnsiTheme="majorBidi" w:cstheme="majorBidi"/>
                <w:sz w:val="24"/>
                <w:szCs w:val="24"/>
              </w:rPr>
            </w:pPr>
            <w:r w:rsidRPr="00C4316C">
              <w:rPr>
                <w:rFonts w:asciiTheme="majorBidi" w:hAnsiTheme="majorBidi" w:cstheme="majorBidi"/>
                <w:sz w:val="24"/>
                <w:szCs w:val="24"/>
              </w:rPr>
              <w:t>2</w:t>
            </w:r>
          </w:p>
        </w:tc>
        <w:tc>
          <w:tcPr>
            <w:tcW w:w="3507" w:type="pct"/>
          </w:tcPr>
          <w:p w14:paraId="475C7FFF" w14:textId="77777777" w:rsidR="00EC1A96" w:rsidRPr="00C4316C" w:rsidRDefault="00EC1A96" w:rsidP="00810047">
            <w:pPr>
              <w:rPr>
                <w:rFonts w:asciiTheme="majorBidi" w:hAnsiTheme="majorBidi" w:cstheme="majorBidi"/>
                <w:sz w:val="24"/>
                <w:szCs w:val="24"/>
              </w:rPr>
            </w:pPr>
            <w:r w:rsidRPr="00C4316C">
              <w:rPr>
                <w:rFonts w:asciiTheme="majorBidi" w:hAnsiTheme="majorBidi" w:cstheme="majorBidi"/>
                <w:sz w:val="24"/>
                <w:szCs w:val="24"/>
              </w:rPr>
              <w:t>Completed Database. Deliverable shall include</w:t>
            </w:r>
          </w:p>
          <w:p w14:paraId="42A73BB8" w14:textId="77777777" w:rsidR="00EC1A96" w:rsidRPr="00C4316C" w:rsidRDefault="00EC1A96" w:rsidP="00BF1AA7">
            <w:pPr>
              <w:pStyle w:val="ListParagraph"/>
              <w:numPr>
                <w:ilvl w:val="0"/>
                <w:numId w:val="35"/>
              </w:numPr>
              <w:spacing w:before="0"/>
              <w:contextualSpacing/>
              <w:rPr>
                <w:rFonts w:asciiTheme="majorBidi" w:hAnsiTheme="majorBidi" w:cstheme="majorBidi"/>
                <w:sz w:val="24"/>
                <w:szCs w:val="24"/>
              </w:rPr>
            </w:pPr>
            <w:r w:rsidRPr="00C4316C">
              <w:rPr>
                <w:rFonts w:asciiTheme="majorBidi" w:hAnsiTheme="majorBidi" w:cstheme="majorBidi"/>
                <w:sz w:val="24"/>
                <w:szCs w:val="24"/>
              </w:rPr>
              <w:t>Gather all data on water and sanitation detailed in the data registry of deliverable 1.</w:t>
            </w:r>
          </w:p>
          <w:p w14:paraId="24AAD2C5" w14:textId="77777777" w:rsidR="00EC1A96" w:rsidRPr="00C4316C" w:rsidRDefault="00EC1A96" w:rsidP="00BF1AA7">
            <w:pPr>
              <w:pStyle w:val="ListParagraph"/>
              <w:numPr>
                <w:ilvl w:val="0"/>
                <w:numId w:val="35"/>
              </w:numPr>
              <w:spacing w:before="0"/>
              <w:contextualSpacing/>
              <w:rPr>
                <w:rFonts w:asciiTheme="majorBidi" w:hAnsiTheme="majorBidi" w:cstheme="majorBidi"/>
                <w:sz w:val="24"/>
                <w:szCs w:val="24"/>
              </w:rPr>
            </w:pPr>
            <w:r w:rsidRPr="00C4316C">
              <w:rPr>
                <w:rFonts w:asciiTheme="majorBidi" w:hAnsiTheme="majorBidi" w:cstheme="majorBidi"/>
                <w:sz w:val="24"/>
                <w:szCs w:val="24"/>
              </w:rPr>
              <w:t>Incorporate all the data within the GIS database</w:t>
            </w:r>
          </w:p>
        </w:tc>
        <w:tc>
          <w:tcPr>
            <w:tcW w:w="756" w:type="pct"/>
          </w:tcPr>
          <w:p w14:paraId="486489A3" w14:textId="77777777" w:rsidR="00EC1A96" w:rsidRPr="00C4316C" w:rsidRDefault="00EC1A96" w:rsidP="00810047">
            <w:pPr>
              <w:rPr>
                <w:rFonts w:asciiTheme="majorBidi" w:hAnsiTheme="majorBidi" w:cstheme="majorBidi"/>
                <w:sz w:val="24"/>
                <w:szCs w:val="24"/>
              </w:rPr>
            </w:pPr>
            <w:r>
              <w:rPr>
                <w:rFonts w:asciiTheme="majorBidi" w:hAnsiTheme="majorBidi" w:cstheme="majorBidi"/>
                <w:sz w:val="24"/>
                <w:szCs w:val="24"/>
              </w:rPr>
              <w:t>25</w:t>
            </w:r>
          </w:p>
        </w:tc>
      </w:tr>
      <w:tr w:rsidR="00EC1A96" w:rsidRPr="00C4316C" w14:paraId="4875CE08" w14:textId="77777777" w:rsidTr="00EC1A96">
        <w:tc>
          <w:tcPr>
            <w:tcW w:w="737" w:type="pct"/>
          </w:tcPr>
          <w:p w14:paraId="45E7F5E4" w14:textId="77777777" w:rsidR="00EC1A96" w:rsidRPr="00C4316C" w:rsidRDefault="00EC1A96" w:rsidP="00810047">
            <w:pPr>
              <w:jc w:val="center"/>
              <w:rPr>
                <w:rFonts w:asciiTheme="majorBidi" w:hAnsiTheme="majorBidi" w:cstheme="majorBidi"/>
                <w:sz w:val="24"/>
                <w:szCs w:val="24"/>
              </w:rPr>
            </w:pPr>
            <w:r w:rsidRPr="00C4316C">
              <w:rPr>
                <w:rFonts w:asciiTheme="majorBidi" w:hAnsiTheme="majorBidi" w:cstheme="majorBidi"/>
                <w:sz w:val="24"/>
                <w:szCs w:val="24"/>
              </w:rPr>
              <w:t>3</w:t>
            </w:r>
          </w:p>
        </w:tc>
        <w:tc>
          <w:tcPr>
            <w:tcW w:w="3507" w:type="pct"/>
          </w:tcPr>
          <w:p w14:paraId="6ED0F4A8" w14:textId="77777777" w:rsidR="00EC1A96" w:rsidRPr="00C4316C" w:rsidRDefault="00EC1A96" w:rsidP="00810047">
            <w:pPr>
              <w:rPr>
                <w:rFonts w:asciiTheme="majorBidi" w:hAnsiTheme="majorBidi" w:cstheme="majorBidi"/>
                <w:sz w:val="24"/>
                <w:szCs w:val="24"/>
                <w:lang w:val="en-GB"/>
              </w:rPr>
            </w:pPr>
            <w:r w:rsidRPr="00C4316C">
              <w:rPr>
                <w:rFonts w:asciiTheme="majorBidi" w:hAnsiTheme="majorBidi" w:cstheme="majorBidi"/>
                <w:sz w:val="24"/>
                <w:szCs w:val="24"/>
                <w:lang w:val="en-GB"/>
              </w:rPr>
              <w:t>Interim report, The report shall include the following:</w:t>
            </w:r>
          </w:p>
          <w:p w14:paraId="6146C026" w14:textId="77777777" w:rsidR="00EC1A96" w:rsidRPr="00C4316C" w:rsidRDefault="00EC1A96" w:rsidP="00BF1AA7">
            <w:pPr>
              <w:pStyle w:val="ListParagraph"/>
              <w:numPr>
                <w:ilvl w:val="0"/>
                <w:numId w:val="34"/>
              </w:numPr>
              <w:spacing w:before="0"/>
              <w:ind w:left="1080"/>
              <w:contextualSpacing/>
              <w:rPr>
                <w:rFonts w:asciiTheme="majorBidi" w:hAnsiTheme="majorBidi" w:cstheme="majorBidi"/>
                <w:sz w:val="24"/>
                <w:szCs w:val="24"/>
                <w:lang w:val="en-GB"/>
              </w:rPr>
            </w:pPr>
            <w:r w:rsidRPr="00C4316C">
              <w:rPr>
                <w:rFonts w:asciiTheme="majorBidi" w:hAnsiTheme="majorBidi" w:cstheme="majorBidi"/>
                <w:sz w:val="24"/>
                <w:szCs w:val="24"/>
                <w:lang w:val="en-GB"/>
              </w:rPr>
              <w:t>Detailed data collection formats/tools to be used at all tiers (Island, Atoll, and Central) in both Dhivehi and English.</w:t>
            </w:r>
          </w:p>
          <w:p w14:paraId="72465A07" w14:textId="77777777" w:rsidR="00EC1A96" w:rsidRPr="00C4316C" w:rsidRDefault="00EC1A96" w:rsidP="00BF1AA7">
            <w:pPr>
              <w:pStyle w:val="ListParagraph"/>
              <w:numPr>
                <w:ilvl w:val="0"/>
                <w:numId w:val="34"/>
              </w:numPr>
              <w:spacing w:before="0"/>
              <w:ind w:left="1080"/>
              <w:contextualSpacing/>
              <w:rPr>
                <w:rFonts w:asciiTheme="majorBidi" w:hAnsiTheme="majorBidi" w:cstheme="majorBidi"/>
                <w:sz w:val="24"/>
                <w:szCs w:val="24"/>
                <w:lang w:val="en-GB"/>
              </w:rPr>
            </w:pPr>
            <w:r w:rsidRPr="00C4316C">
              <w:rPr>
                <w:rFonts w:asciiTheme="majorBidi" w:hAnsiTheme="majorBidi" w:cstheme="majorBidi"/>
                <w:sz w:val="24"/>
                <w:szCs w:val="24"/>
                <w:lang w:val="en-GB"/>
              </w:rPr>
              <w:t>Standard Operating procedures for data collection, entry protocols, analysis, presentation and archiving</w:t>
            </w:r>
          </w:p>
          <w:p w14:paraId="0FF8B1C9" w14:textId="77777777" w:rsidR="00EC1A96" w:rsidRPr="00C4316C" w:rsidRDefault="00EC1A96" w:rsidP="00BF1AA7">
            <w:pPr>
              <w:pStyle w:val="ListParagraph"/>
              <w:numPr>
                <w:ilvl w:val="0"/>
                <w:numId w:val="34"/>
              </w:numPr>
              <w:spacing w:before="0"/>
              <w:ind w:left="1080"/>
              <w:contextualSpacing/>
              <w:rPr>
                <w:rFonts w:asciiTheme="majorBidi" w:hAnsiTheme="majorBidi" w:cstheme="majorBidi"/>
                <w:sz w:val="24"/>
                <w:szCs w:val="24"/>
              </w:rPr>
            </w:pPr>
            <w:r w:rsidRPr="00C4316C">
              <w:rPr>
                <w:rFonts w:asciiTheme="majorBidi" w:hAnsiTheme="majorBidi" w:cstheme="majorBidi"/>
                <w:sz w:val="24"/>
                <w:szCs w:val="24"/>
                <w:lang w:val="en-GB"/>
              </w:rPr>
              <w:t>Self-learning manuals inclusive of video tutorials on data collection, entry protocols, analysis, presentation and archiving</w:t>
            </w:r>
            <w:r w:rsidRPr="00C4316C">
              <w:rPr>
                <w:rFonts w:asciiTheme="majorBidi" w:hAnsiTheme="majorBidi" w:cstheme="majorBidi"/>
                <w:sz w:val="24"/>
                <w:szCs w:val="24"/>
              </w:rPr>
              <w:t>.</w:t>
            </w:r>
          </w:p>
          <w:p w14:paraId="52C92D95" w14:textId="77777777" w:rsidR="00EC1A96" w:rsidRPr="00C4316C" w:rsidRDefault="00EC1A96" w:rsidP="00BF1AA7">
            <w:pPr>
              <w:pStyle w:val="ListParagraph"/>
              <w:numPr>
                <w:ilvl w:val="0"/>
                <w:numId w:val="34"/>
              </w:numPr>
              <w:spacing w:before="0"/>
              <w:ind w:left="1080"/>
              <w:contextualSpacing/>
              <w:rPr>
                <w:rFonts w:asciiTheme="majorBidi" w:hAnsiTheme="majorBidi" w:cstheme="majorBidi"/>
                <w:sz w:val="24"/>
                <w:szCs w:val="24"/>
              </w:rPr>
            </w:pPr>
            <w:r w:rsidRPr="00C4316C">
              <w:rPr>
                <w:rFonts w:asciiTheme="majorBidi" w:hAnsiTheme="majorBidi" w:cstheme="majorBidi"/>
                <w:sz w:val="24"/>
                <w:szCs w:val="24"/>
              </w:rPr>
              <w:lastRenderedPageBreak/>
              <w:t xml:space="preserve">Testing and debugging the proposed SOPs for  </w:t>
            </w:r>
            <w:r w:rsidRPr="00C4316C">
              <w:rPr>
                <w:rFonts w:asciiTheme="majorBidi" w:hAnsiTheme="majorBidi" w:cstheme="majorBidi"/>
                <w:sz w:val="24"/>
                <w:szCs w:val="24"/>
                <w:lang w:val="en-GB"/>
              </w:rPr>
              <w:t>data collection, entry protocols, analysis, presentation and archiving</w:t>
            </w:r>
          </w:p>
        </w:tc>
        <w:tc>
          <w:tcPr>
            <w:tcW w:w="756" w:type="pct"/>
          </w:tcPr>
          <w:p w14:paraId="0AE68480" w14:textId="77777777" w:rsidR="00EC1A96" w:rsidRPr="00C4316C" w:rsidRDefault="00EC1A96" w:rsidP="00810047">
            <w:pPr>
              <w:rPr>
                <w:rFonts w:asciiTheme="majorBidi" w:hAnsiTheme="majorBidi" w:cstheme="majorBidi"/>
                <w:sz w:val="24"/>
                <w:szCs w:val="24"/>
              </w:rPr>
            </w:pPr>
            <w:r w:rsidRPr="00C4316C">
              <w:rPr>
                <w:rFonts w:asciiTheme="majorBidi" w:hAnsiTheme="majorBidi" w:cstheme="majorBidi"/>
                <w:sz w:val="24"/>
                <w:szCs w:val="24"/>
              </w:rPr>
              <w:lastRenderedPageBreak/>
              <w:t>25</w:t>
            </w:r>
          </w:p>
        </w:tc>
      </w:tr>
      <w:tr w:rsidR="00EC1A96" w:rsidRPr="00C4316C" w14:paraId="6B2AF15D" w14:textId="77777777" w:rsidTr="00EC1A96">
        <w:tc>
          <w:tcPr>
            <w:tcW w:w="737" w:type="pct"/>
          </w:tcPr>
          <w:p w14:paraId="6A6DF733" w14:textId="77777777" w:rsidR="00EC1A96" w:rsidRPr="00C4316C" w:rsidRDefault="00EC1A96" w:rsidP="00810047">
            <w:pPr>
              <w:jc w:val="center"/>
              <w:rPr>
                <w:rFonts w:asciiTheme="majorBidi" w:hAnsiTheme="majorBidi" w:cstheme="majorBidi"/>
                <w:sz w:val="24"/>
                <w:szCs w:val="24"/>
              </w:rPr>
            </w:pPr>
            <w:r w:rsidRPr="00C4316C">
              <w:rPr>
                <w:rFonts w:asciiTheme="majorBidi" w:hAnsiTheme="majorBidi" w:cstheme="majorBidi"/>
                <w:sz w:val="24"/>
                <w:szCs w:val="24"/>
              </w:rPr>
              <w:t>4</w:t>
            </w:r>
          </w:p>
        </w:tc>
        <w:tc>
          <w:tcPr>
            <w:tcW w:w="3507" w:type="pct"/>
          </w:tcPr>
          <w:p w14:paraId="17B147C1" w14:textId="77777777" w:rsidR="00EC1A96" w:rsidRPr="00C4316C" w:rsidRDefault="00EC1A96" w:rsidP="00810047">
            <w:pPr>
              <w:pStyle w:val="Default"/>
              <w:spacing w:after="240"/>
              <w:jc w:val="both"/>
              <w:rPr>
                <w:rFonts w:asciiTheme="majorBidi" w:hAnsiTheme="majorBidi" w:cstheme="majorBidi"/>
              </w:rPr>
            </w:pPr>
            <w:r w:rsidRPr="00C4316C">
              <w:rPr>
                <w:rFonts w:asciiTheme="majorBidi" w:hAnsiTheme="majorBidi" w:cstheme="majorBidi"/>
              </w:rPr>
              <w:t>Prepare and deliver training workshops for 10 staff from relevant authorities inclusive of ME in the operation and management of data collection, entry protocols</w:t>
            </w:r>
            <w:r w:rsidRPr="00C4316C">
              <w:rPr>
                <w:rFonts w:asciiTheme="majorBidi" w:hAnsiTheme="majorBidi" w:cstheme="majorBidi"/>
                <w:lang w:val="en-GB"/>
              </w:rPr>
              <w:t>, analysis, presentation and archiving</w:t>
            </w:r>
            <w:r w:rsidRPr="00C4316C">
              <w:rPr>
                <w:rFonts w:asciiTheme="majorBidi" w:hAnsiTheme="majorBidi" w:cstheme="majorBidi"/>
              </w:rPr>
              <w:t>. The training need to incorporate at least one field session. Each participant shall be able to carry out all the functions specified in the SOPs without the need for supervision.</w:t>
            </w:r>
          </w:p>
          <w:p w14:paraId="071A83FE" w14:textId="77777777" w:rsidR="00EC1A96" w:rsidRPr="00C4316C" w:rsidRDefault="00EC1A96" w:rsidP="00810047">
            <w:pPr>
              <w:tabs>
                <w:tab w:val="left" w:pos="990"/>
              </w:tabs>
              <w:rPr>
                <w:rFonts w:asciiTheme="majorBidi" w:hAnsiTheme="majorBidi" w:cstheme="majorBidi"/>
                <w:sz w:val="24"/>
                <w:szCs w:val="24"/>
              </w:rPr>
            </w:pPr>
            <w:r w:rsidRPr="00C4316C">
              <w:rPr>
                <w:rFonts w:asciiTheme="majorBidi" w:hAnsiTheme="majorBidi" w:cstheme="majorBidi"/>
                <w:sz w:val="24"/>
                <w:szCs w:val="24"/>
              </w:rPr>
              <w:tab/>
            </w:r>
          </w:p>
        </w:tc>
        <w:tc>
          <w:tcPr>
            <w:tcW w:w="756" w:type="pct"/>
          </w:tcPr>
          <w:p w14:paraId="1F4668B0" w14:textId="77777777" w:rsidR="00EC1A96" w:rsidRPr="00C4316C" w:rsidRDefault="00EC1A96" w:rsidP="00810047">
            <w:pPr>
              <w:rPr>
                <w:rFonts w:asciiTheme="majorBidi" w:hAnsiTheme="majorBidi" w:cstheme="majorBidi"/>
                <w:sz w:val="24"/>
                <w:szCs w:val="24"/>
              </w:rPr>
            </w:pPr>
            <w:r>
              <w:rPr>
                <w:rFonts w:asciiTheme="majorBidi" w:hAnsiTheme="majorBidi" w:cstheme="majorBidi"/>
                <w:sz w:val="24"/>
                <w:szCs w:val="24"/>
              </w:rPr>
              <w:t>20</w:t>
            </w:r>
          </w:p>
        </w:tc>
      </w:tr>
      <w:tr w:rsidR="00EC1A96" w:rsidRPr="00C4316C" w14:paraId="7335FF3E" w14:textId="77777777" w:rsidTr="00EC1A96">
        <w:tc>
          <w:tcPr>
            <w:tcW w:w="737" w:type="pct"/>
          </w:tcPr>
          <w:p w14:paraId="697A7D49" w14:textId="661BFBF4" w:rsidR="00EC1A96" w:rsidRPr="00C4316C" w:rsidRDefault="00BF1AA7" w:rsidP="00810047">
            <w:pPr>
              <w:jc w:val="center"/>
              <w:rPr>
                <w:rFonts w:asciiTheme="majorBidi" w:hAnsiTheme="majorBidi" w:cstheme="majorBidi"/>
                <w:sz w:val="24"/>
                <w:szCs w:val="24"/>
              </w:rPr>
            </w:pPr>
            <w:r>
              <w:rPr>
                <w:rFonts w:asciiTheme="majorBidi" w:hAnsiTheme="majorBidi" w:cstheme="majorBidi"/>
                <w:sz w:val="24"/>
                <w:szCs w:val="24"/>
              </w:rPr>
              <w:t>5</w:t>
            </w:r>
          </w:p>
        </w:tc>
        <w:tc>
          <w:tcPr>
            <w:tcW w:w="3507" w:type="pct"/>
          </w:tcPr>
          <w:p w14:paraId="1B254724" w14:textId="77777777" w:rsidR="00EC1A96" w:rsidRPr="00C4316C" w:rsidRDefault="00EC1A96" w:rsidP="00810047">
            <w:pPr>
              <w:pStyle w:val="Default"/>
              <w:spacing w:after="240"/>
              <w:jc w:val="both"/>
              <w:rPr>
                <w:rFonts w:asciiTheme="majorBidi" w:hAnsiTheme="majorBidi" w:cstheme="majorBidi"/>
              </w:rPr>
            </w:pPr>
            <w:r>
              <w:rPr>
                <w:rFonts w:asciiTheme="majorBidi" w:hAnsiTheme="majorBidi" w:cstheme="majorBidi"/>
              </w:rPr>
              <w:t>De-bugging and testing of GIS database</w:t>
            </w:r>
          </w:p>
        </w:tc>
        <w:tc>
          <w:tcPr>
            <w:tcW w:w="756" w:type="pct"/>
          </w:tcPr>
          <w:p w14:paraId="0026FFF5" w14:textId="77777777" w:rsidR="00EC1A96" w:rsidRDefault="00EC1A96" w:rsidP="00810047">
            <w:pPr>
              <w:rPr>
                <w:rFonts w:asciiTheme="majorBidi" w:hAnsiTheme="majorBidi" w:cstheme="majorBidi"/>
                <w:sz w:val="24"/>
                <w:szCs w:val="24"/>
              </w:rPr>
            </w:pPr>
            <w:r>
              <w:rPr>
                <w:rFonts w:asciiTheme="majorBidi" w:hAnsiTheme="majorBidi" w:cstheme="majorBidi"/>
                <w:sz w:val="24"/>
                <w:szCs w:val="24"/>
              </w:rPr>
              <w:t>15</w:t>
            </w:r>
          </w:p>
        </w:tc>
      </w:tr>
      <w:tr w:rsidR="00EC1A96" w:rsidRPr="00C4316C" w14:paraId="2D343FE3" w14:textId="77777777" w:rsidTr="00EC1A96">
        <w:tc>
          <w:tcPr>
            <w:tcW w:w="737" w:type="pct"/>
          </w:tcPr>
          <w:p w14:paraId="798DD1ED" w14:textId="10A708BE" w:rsidR="00EC1A96" w:rsidRPr="00C4316C" w:rsidRDefault="00BF1AA7" w:rsidP="00810047">
            <w:pPr>
              <w:jc w:val="center"/>
              <w:rPr>
                <w:rFonts w:asciiTheme="majorBidi" w:hAnsiTheme="majorBidi" w:cstheme="majorBidi"/>
                <w:sz w:val="24"/>
                <w:szCs w:val="24"/>
              </w:rPr>
            </w:pPr>
            <w:r>
              <w:rPr>
                <w:rFonts w:asciiTheme="majorBidi" w:hAnsiTheme="majorBidi" w:cstheme="majorBidi"/>
                <w:sz w:val="24"/>
                <w:szCs w:val="24"/>
              </w:rPr>
              <w:t>6</w:t>
            </w:r>
          </w:p>
        </w:tc>
        <w:tc>
          <w:tcPr>
            <w:tcW w:w="3507" w:type="pct"/>
          </w:tcPr>
          <w:p w14:paraId="50BB689C" w14:textId="77777777" w:rsidR="00EC1A96" w:rsidRPr="00C4316C" w:rsidRDefault="00EC1A96" w:rsidP="00810047">
            <w:pPr>
              <w:pStyle w:val="Default"/>
              <w:spacing w:after="240"/>
              <w:jc w:val="both"/>
              <w:rPr>
                <w:rFonts w:asciiTheme="majorBidi" w:hAnsiTheme="majorBidi" w:cstheme="majorBidi"/>
              </w:rPr>
            </w:pPr>
            <w:r w:rsidRPr="005C2214">
              <w:rPr>
                <w:rFonts w:asciiTheme="majorBidi" w:hAnsiTheme="majorBidi" w:cstheme="majorBidi"/>
              </w:rPr>
              <w:t>Final Report. The final report shall include recommendations from the consultant not limited to plan for future expansion requirements of the geo-database taking into account future users and end-user requirements</w:t>
            </w:r>
          </w:p>
        </w:tc>
        <w:tc>
          <w:tcPr>
            <w:tcW w:w="756" w:type="pct"/>
          </w:tcPr>
          <w:p w14:paraId="40A8F7B9" w14:textId="77777777" w:rsidR="00EC1A96" w:rsidRPr="00C4316C" w:rsidRDefault="00EC1A96" w:rsidP="00810047">
            <w:pPr>
              <w:rPr>
                <w:rFonts w:asciiTheme="majorBidi" w:hAnsiTheme="majorBidi" w:cstheme="majorBidi"/>
                <w:sz w:val="24"/>
                <w:szCs w:val="24"/>
              </w:rPr>
            </w:pPr>
            <w:r>
              <w:rPr>
                <w:rFonts w:asciiTheme="majorBidi" w:hAnsiTheme="majorBidi" w:cstheme="majorBidi"/>
                <w:sz w:val="24"/>
                <w:szCs w:val="24"/>
              </w:rPr>
              <w:t>5</w:t>
            </w:r>
          </w:p>
        </w:tc>
      </w:tr>
    </w:tbl>
    <w:p w14:paraId="4EAD4480" w14:textId="77777777" w:rsidR="00EC1A96" w:rsidRPr="001450A1" w:rsidRDefault="00EC1A96" w:rsidP="00EC1A96">
      <w:pPr>
        <w:autoSpaceDE w:val="0"/>
        <w:autoSpaceDN w:val="0"/>
        <w:adjustRightInd w:val="0"/>
        <w:ind w:left="720"/>
        <w:jc w:val="both"/>
        <w:rPr>
          <w:rFonts w:asciiTheme="majorBidi" w:hAnsiTheme="majorBidi" w:cstheme="majorBidi"/>
          <w:b/>
          <w:bCs/>
          <w:sz w:val="24"/>
          <w:szCs w:val="24"/>
          <w:lang w:val="en-GB"/>
        </w:rPr>
      </w:pPr>
    </w:p>
    <w:p w14:paraId="1EFAA303" w14:textId="77777777" w:rsidR="00910A70" w:rsidRDefault="00910A70" w:rsidP="001450A1">
      <w:pPr>
        <w:autoSpaceDE w:val="0"/>
        <w:autoSpaceDN w:val="0"/>
        <w:adjustRightInd w:val="0"/>
        <w:jc w:val="both"/>
        <w:rPr>
          <w:rFonts w:asciiTheme="majorBidi" w:hAnsiTheme="majorBidi" w:cstheme="majorBidi"/>
          <w:sz w:val="24"/>
          <w:szCs w:val="24"/>
        </w:rPr>
      </w:pPr>
    </w:p>
    <w:p w14:paraId="7C765482" w14:textId="77777777" w:rsidR="00EC1A96" w:rsidRDefault="00EC1A96" w:rsidP="001450A1">
      <w:pPr>
        <w:autoSpaceDE w:val="0"/>
        <w:autoSpaceDN w:val="0"/>
        <w:adjustRightInd w:val="0"/>
        <w:jc w:val="both"/>
        <w:rPr>
          <w:rFonts w:asciiTheme="majorBidi" w:hAnsiTheme="majorBidi" w:cstheme="majorBidi"/>
          <w:sz w:val="24"/>
          <w:szCs w:val="24"/>
        </w:rPr>
      </w:pPr>
    </w:p>
    <w:p w14:paraId="6294F9F5" w14:textId="77777777" w:rsidR="00EC1A96" w:rsidRPr="001450A1" w:rsidRDefault="00EC1A96" w:rsidP="001450A1">
      <w:pPr>
        <w:autoSpaceDE w:val="0"/>
        <w:autoSpaceDN w:val="0"/>
        <w:adjustRightInd w:val="0"/>
        <w:jc w:val="both"/>
        <w:rPr>
          <w:rFonts w:asciiTheme="majorBidi" w:hAnsiTheme="majorBidi" w:cstheme="majorBidi"/>
          <w:sz w:val="24"/>
          <w:szCs w:val="24"/>
        </w:rPr>
      </w:pPr>
    </w:p>
    <w:sectPr w:rsidR="00EC1A96" w:rsidRPr="001450A1" w:rsidSect="00910A70">
      <w:pgSz w:w="11906" w:h="16838" w:code="9"/>
      <w:pgMar w:top="1134" w:right="707" w:bottom="1440" w:left="851"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4CCB97" w14:textId="77777777" w:rsidR="00CE64DC" w:rsidRDefault="00CE64DC" w:rsidP="00D72B5D">
      <w:pPr>
        <w:spacing w:before="0" w:after="0" w:line="240" w:lineRule="auto"/>
      </w:pPr>
      <w:r>
        <w:separator/>
      </w:r>
    </w:p>
    <w:p w14:paraId="3C2B34F9" w14:textId="77777777" w:rsidR="00CE64DC" w:rsidRDefault="00CE64DC"/>
    <w:p w14:paraId="609C1B7B" w14:textId="77777777" w:rsidR="00CE64DC" w:rsidRDefault="00CE64DC" w:rsidP="00715614"/>
  </w:endnote>
  <w:endnote w:type="continuationSeparator" w:id="0">
    <w:p w14:paraId="5E06AF4D" w14:textId="77777777" w:rsidR="00CE64DC" w:rsidRDefault="00CE64DC" w:rsidP="00D72B5D">
      <w:pPr>
        <w:spacing w:before="0" w:after="0" w:line="240" w:lineRule="auto"/>
      </w:pPr>
      <w:r>
        <w:continuationSeparator/>
      </w:r>
    </w:p>
    <w:p w14:paraId="418006C6" w14:textId="77777777" w:rsidR="00CE64DC" w:rsidRDefault="00CE64DC"/>
    <w:p w14:paraId="67909FB0" w14:textId="77777777" w:rsidR="00CE64DC" w:rsidRDefault="00CE64DC" w:rsidP="00715614"/>
  </w:endnote>
  <w:endnote w:type="continuationNotice" w:id="1">
    <w:p w14:paraId="026E48DB" w14:textId="77777777" w:rsidR="00CE64DC" w:rsidRDefault="00CE64DC">
      <w:pPr>
        <w:spacing w:before="0" w:after="0" w:line="240" w:lineRule="auto"/>
      </w:pPr>
    </w:p>
    <w:p w14:paraId="5BEDB01B" w14:textId="77777777" w:rsidR="00CE64DC" w:rsidRDefault="00CE64DC"/>
    <w:p w14:paraId="4889DEA4" w14:textId="77777777" w:rsidR="00CE64DC" w:rsidRDefault="00CE64DC" w:rsidP="007156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0003" w:usb1="00000000" w:usb2="00000000" w:usb3="00000000" w:csb0="00000001" w:csb1="00000000"/>
  </w:font>
  <w:font w:name="Tunga">
    <w:panose1 w:val="00000400000000000000"/>
    <w:charset w:val="00"/>
    <w:family w:val="swiss"/>
    <w:pitch w:val="variable"/>
    <w:sig w:usb0="004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8672107"/>
      <w:docPartObj>
        <w:docPartGallery w:val="Page Numbers (Bottom of Page)"/>
        <w:docPartUnique/>
      </w:docPartObj>
    </w:sdtPr>
    <w:sdtEndPr>
      <w:rPr>
        <w:spacing w:val="60"/>
      </w:rPr>
    </w:sdtEndPr>
    <w:sdtContent>
      <w:p w14:paraId="2FABFE85" w14:textId="337F6760" w:rsidR="00A16CCC" w:rsidRDefault="00A16CCC" w:rsidP="003A1C29">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12</w:t>
        </w:r>
        <w:r>
          <w:rPr>
            <w:noProof/>
          </w:rPr>
          <w:fldChar w:fldCharType="end"/>
        </w:r>
        <w:r>
          <w:t xml:space="preserve"> | </w:t>
        </w:r>
        <w:r>
          <w:rPr>
            <w:color w:val="7F7F7F" w:themeColor="background1" w:themeShade="7F"/>
            <w:spacing w:val="60"/>
          </w:rPr>
          <w:t>Page</w:t>
        </w:r>
      </w:p>
    </w:sdtContent>
  </w:sdt>
  <w:p w14:paraId="74500F47" w14:textId="3F270390" w:rsidR="00A16CCC" w:rsidRPr="002F78AB" w:rsidRDefault="00A16CCC" w:rsidP="00C72E03">
    <w:pPr>
      <w:jc w:val="center"/>
    </w:pPr>
    <w:r w:rsidRPr="002F78AB">
      <w:t>RFP: Consultancy Services to Web Development, Hosting and Maintenance for WASH Data Monitoring and Dissemination and Development of Sector’s Geographic Information Systems (GIS) database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8070910"/>
      <w:docPartObj>
        <w:docPartGallery w:val="Page Numbers (Bottom of Page)"/>
        <w:docPartUnique/>
      </w:docPartObj>
    </w:sdtPr>
    <w:sdtEndPr>
      <w:rPr>
        <w:spacing w:val="60"/>
      </w:rPr>
    </w:sdtEndPr>
    <w:sdtContent>
      <w:p w14:paraId="3614FDC8" w14:textId="08B2B176" w:rsidR="00A16CCC" w:rsidRDefault="00A16CCC" w:rsidP="003A1C29">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1</w:t>
        </w:r>
        <w:r>
          <w:rPr>
            <w:noProof/>
          </w:rPr>
          <w:fldChar w:fldCharType="end"/>
        </w:r>
        <w:r>
          <w:t xml:space="preserve"> | </w:t>
        </w:r>
        <w:r>
          <w:rPr>
            <w:color w:val="7F7F7F" w:themeColor="background1" w:themeShade="7F"/>
            <w:spacing w:val="60"/>
          </w:rPr>
          <w:t>Page</w:t>
        </w:r>
      </w:p>
    </w:sdtContent>
  </w:sdt>
  <w:p w14:paraId="43311371" w14:textId="0AEC9535" w:rsidR="00A16CCC" w:rsidRDefault="00A16CCC" w:rsidP="00810047">
    <w:pPr>
      <w:pStyle w:val="Header"/>
      <w:pBdr>
        <w:between w:val="single" w:sz="4" w:space="1" w:color="4F81BD" w:themeColor="accent1"/>
      </w:pBdr>
      <w:spacing w:line="276" w:lineRule="auto"/>
    </w:pPr>
    <w:r w:rsidRPr="00FA06E7">
      <w:t>RFP</w:t>
    </w:r>
    <w:bookmarkStart w:id="189" w:name="_Hlk501317515"/>
    <w:r w:rsidRPr="00FA06E7">
      <w:t xml:space="preserve">: </w:t>
    </w:r>
    <w:bookmarkEnd w:id="189"/>
    <w:r w:rsidRPr="00810047">
      <w:t>Consultancy Services to Web Development, Hosting and Maintenance for WASH Data Monitoring and Dissemination and Development of Sector’s Geographic Information Systems (GIS) database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5294663"/>
      <w:docPartObj>
        <w:docPartGallery w:val="Page Numbers (Bottom of Page)"/>
        <w:docPartUnique/>
      </w:docPartObj>
    </w:sdtPr>
    <w:sdtEndPr>
      <w:rPr>
        <w:color w:val="808080"/>
        <w:spacing w:val="60"/>
      </w:rPr>
    </w:sdtEndPr>
    <w:sdtContent>
      <w:p w14:paraId="6A9C7203" w14:textId="6E52FE02" w:rsidR="00A16CCC" w:rsidRDefault="00A16CCC" w:rsidP="00F06C17">
        <w:pPr>
          <w:pStyle w:val="Footer"/>
          <w:pBdr>
            <w:top w:val="single" w:sz="4" w:space="1" w:color="D9D9D9"/>
          </w:pBdr>
          <w:jc w:val="right"/>
          <w:rPr>
            <w:b/>
            <w:bCs/>
          </w:rPr>
        </w:pPr>
        <w:r>
          <w:fldChar w:fldCharType="begin"/>
        </w:r>
        <w:r>
          <w:instrText xml:space="preserve"> PAGE   \* MERGEFORMAT </w:instrText>
        </w:r>
        <w:r>
          <w:fldChar w:fldCharType="separate"/>
        </w:r>
        <w:r w:rsidRPr="00004247">
          <w:rPr>
            <w:b/>
            <w:bCs/>
            <w:noProof/>
          </w:rPr>
          <w:t>5</w:t>
        </w:r>
        <w:r>
          <w:rPr>
            <w:b/>
            <w:bCs/>
            <w:noProof/>
          </w:rPr>
          <w:fldChar w:fldCharType="end"/>
        </w:r>
        <w:r>
          <w:rPr>
            <w:b/>
            <w:bCs/>
          </w:rPr>
          <w:t xml:space="preserve"> | </w:t>
        </w:r>
        <w:r w:rsidRPr="00F06C17">
          <w:rPr>
            <w:color w:val="808080"/>
            <w:spacing w:val="60"/>
          </w:rPr>
          <w:t>Page</w:t>
        </w:r>
      </w:p>
    </w:sdtContent>
  </w:sdt>
  <w:p w14:paraId="0ECEC492" w14:textId="77777777" w:rsidR="00A16CCC" w:rsidRDefault="00A16CC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59163613"/>
      <w:docPartObj>
        <w:docPartGallery w:val="Page Numbers (Bottom of Page)"/>
        <w:docPartUnique/>
      </w:docPartObj>
    </w:sdtPr>
    <w:sdtEndPr>
      <w:rPr>
        <w:color w:val="808080"/>
        <w:spacing w:val="60"/>
      </w:rPr>
    </w:sdtEndPr>
    <w:sdtContent>
      <w:p w14:paraId="4D7D90EF" w14:textId="065CE114" w:rsidR="00A16CCC" w:rsidRDefault="00A16CCC" w:rsidP="00F06C17">
        <w:pPr>
          <w:pStyle w:val="Footer"/>
          <w:pBdr>
            <w:top w:val="single" w:sz="4" w:space="1" w:color="D9D9D9"/>
          </w:pBdr>
          <w:jc w:val="right"/>
          <w:rPr>
            <w:b/>
            <w:bCs/>
          </w:rPr>
        </w:pPr>
        <w:r>
          <w:fldChar w:fldCharType="begin"/>
        </w:r>
        <w:r>
          <w:instrText xml:space="preserve"> PAGE   \* MERGEFORMAT </w:instrText>
        </w:r>
        <w:r>
          <w:fldChar w:fldCharType="separate"/>
        </w:r>
        <w:r w:rsidRPr="00AD34D8">
          <w:rPr>
            <w:b/>
            <w:bCs/>
            <w:noProof/>
          </w:rPr>
          <w:t>25</w:t>
        </w:r>
        <w:r>
          <w:rPr>
            <w:b/>
            <w:bCs/>
            <w:noProof/>
          </w:rPr>
          <w:fldChar w:fldCharType="end"/>
        </w:r>
        <w:r>
          <w:rPr>
            <w:b/>
            <w:bCs/>
          </w:rPr>
          <w:t xml:space="preserve"> | </w:t>
        </w:r>
        <w:r w:rsidRPr="00F06C17">
          <w:rPr>
            <w:color w:val="808080"/>
            <w:spacing w:val="60"/>
          </w:rPr>
          <w:t>Page</w:t>
        </w:r>
      </w:p>
    </w:sdtContent>
  </w:sdt>
  <w:p w14:paraId="652DFF4F" w14:textId="77777777" w:rsidR="00A16CCC" w:rsidRDefault="00A16C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83C1D2" w14:textId="77777777" w:rsidR="00CE64DC" w:rsidRDefault="00CE64DC" w:rsidP="00D72B5D">
      <w:pPr>
        <w:spacing w:before="0" w:after="0" w:line="240" w:lineRule="auto"/>
      </w:pPr>
      <w:r>
        <w:separator/>
      </w:r>
    </w:p>
    <w:p w14:paraId="4BAF6623" w14:textId="77777777" w:rsidR="00CE64DC" w:rsidRDefault="00CE64DC"/>
    <w:p w14:paraId="22EE262E" w14:textId="77777777" w:rsidR="00CE64DC" w:rsidRDefault="00CE64DC" w:rsidP="00715614"/>
  </w:footnote>
  <w:footnote w:type="continuationSeparator" w:id="0">
    <w:p w14:paraId="77D996E9" w14:textId="77777777" w:rsidR="00CE64DC" w:rsidRDefault="00CE64DC" w:rsidP="00D72B5D">
      <w:pPr>
        <w:spacing w:before="0" w:after="0" w:line="240" w:lineRule="auto"/>
      </w:pPr>
      <w:r>
        <w:continuationSeparator/>
      </w:r>
    </w:p>
    <w:p w14:paraId="717F5B5B" w14:textId="77777777" w:rsidR="00CE64DC" w:rsidRDefault="00CE64DC"/>
    <w:p w14:paraId="3DE0B5DC" w14:textId="77777777" w:rsidR="00CE64DC" w:rsidRDefault="00CE64DC" w:rsidP="00715614"/>
  </w:footnote>
  <w:footnote w:type="continuationNotice" w:id="1">
    <w:p w14:paraId="4B0FB51A" w14:textId="77777777" w:rsidR="00CE64DC" w:rsidRDefault="00CE64DC">
      <w:pPr>
        <w:spacing w:before="0" w:after="0" w:line="240" w:lineRule="auto"/>
      </w:pPr>
    </w:p>
    <w:p w14:paraId="34A382AF" w14:textId="77777777" w:rsidR="00CE64DC" w:rsidRDefault="00CE64DC"/>
    <w:p w14:paraId="7FD93E0D" w14:textId="77777777" w:rsidR="00CE64DC" w:rsidRDefault="00CE64DC" w:rsidP="007156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4CD291" w14:textId="77777777" w:rsidR="00A16CCC" w:rsidRPr="00E60326" w:rsidRDefault="00A16CCC" w:rsidP="003A1C29">
    <w:pPr>
      <w:pStyle w:val="Header"/>
      <w:pBdr>
        <w:bottom w:val="single" w:sz="4" w:space="1" w:color="A5A5A5" w:themeColor="background1" w:themeShade="A5"/>
      </w:pBdr>
      <w:tabs>
        <w:tab w:val="clear" w:pos="4680"/>
        <w:tab w:val="clear" w:pos="9360"/>
        <w:tab w:val="right" w:pos="9027"/>
      </w:tabs>
      <w:spacing w:after="120" w:line="276" w:lineRule="auto"/>
      <w:rPr>
        <w:rFonts w:asciiTheme="majorHAnsi" w:hAnsiTheme="majorHAnsi"/>
        <w:color w:val="808080" w:themeColor="text1" w:themeTint="7F"/>
        <w:sz w:val="22"/>
        <w:szCs w:val="22"/>
      </w:rPr>
    </w:pPr>
    <w:r w:rsidRPr="00E60326">
      <w:rPr>
        <w:rFonts w:asciiTheme="majorHAnsi" w:hAnsiTheme="majorHAnsi"/>
        <w:color w:val="808080" w:themeColor="text1" w:themeTint="7F"/>
        <w:sz w:val="22"/>
        <w:szCs w:val="22"/>
      </w:rPr>
      <w:t>Request for Proposals</w:t>
    </w:r>
    <w:r>
      <w:rPr>
        <w:rFonts w:asciiTheme="majorHAnsi" w:hAnsiTheme="majorHAnsi"/>
        <w:color w:val="808080" w:themeColor="text1" w:themeTint="7F"/>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B66B8" w14:textId="77777777" w:rsidR="00A16CCC" w:rsidRPr="00353F0F" w:rsidRDefault="00A16CCC" w:rsidP="003A1C29">
    <w:pPr>
      <w:pBdr>
        <w:bottom w:val="single" w:sz="4" w:space="1" w:color="A5A5A5" w:themeColor="background1" w:themeShade="A5"/>
      </w:pBdr>
      <w:tabs>
        <w:tab w:val="right" w:pos="9027"/>
      </w:tabs>
      <w:spacing w:after="120"/>
      <w:rPr>
        <w:rFonts w:asciiTheme="majorHAnsi" w:hAnsiTheme="majorHAnsi"/>
        <w:color w:val="808080" w:themeColor="text1" w:themeTint="7F"/>
        <w:sz w:val="22"/>
        <w:szCs w:val="22"/>
      </w:rPr>
    </w:pPr>
    <w:r w:rsidRPr="00092D1F">
      <w:rPr>
        <w:rFonts w:asciiTheme="majorHAnsi" w:hAnsiTheme="majorHAnsi"/>
        <w:color w:val="808080" w:themeColor="text1" w:themeTint="7F"/>
        <w:sz w:val="22"/>
        <w:szCs w:val="22"/>
      </w:rPr>
      <w:t>Request for Proposals</w:t>
    </w:r>
    <w:r w:rsidRPr="00092D1F">
      <w:rPr>
        <w:rFonts w:asciiTheme="majorHAnsi" w:hAnsiTheme="majorHAnsi"/>
        <w:color w:val="808080" w:themeColor="text1" w:themeTint="7F"/>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233322" w14:textId="120EBA41" w:rsidR="00A16CCC" w:rsidRPr="00D72B5D" w:rsidRDefault="00A16CCC" w:rsidP="00F06C17">
    <w:pPr>
      <w:pStyle w:val="Header"/>
      <w:pBdr>
        <w:between w:val="single" w:sz="4" w:space="1" w:color="5B9BD5"/>
      </w:pBdr>
      <w:spacing w:line="276" w:lineRule="auto"/>
      <w:rPr>
        <w:b/>
        <w:bCs/>
        <w:i/>
        <w:iCs/>
      </w:rPr>
    </w:pPr>
  </w:p>
  <w:sdt>
    <w:sdtPr>
      <w:rPr>
        <w:rFonts w:asciiTheme="majorBidi" w:hAnsiTheme="majorBidi" w:cstheme="majorBidi"/>
        <w:sz w:val="18"/>
        <w:szCs w:val="18"/>
      </w:rPr>
      <w:alias w:val="Title"/>
      <w:id w:val="-503664828"/>
      <w:dataBinding w:prefixMappings="xmlns:ns0='http://schemas.openxmlformats.org/package/2006/metadata/core-properties' xmlns:ns1='http://purl.org/dc/elements/1.1/'" w:xpath="/ns0:coreProperties[1]/ns1:title[1]" w:storeItemID="{6C3C8BC8-F283-45AE-878A-BAB7291924A1}"/>
      <w:text/>
    </w:sdtPr>
    <w:sdtContent>
      <w:p w14:paraId="726D83AE" w14:textId="5D55926E" w:rsidR="00A16CCC" w:rsidRPr="00920012" w:rsidRDefault="00A16CCC" w:rsidP="00211648">
        <w:pPr>
          <w:pStyle w:val="Header"/>
          <w:pBdr>
            <w:between w:val="single" w:sz="4" w:space="1" w:color="5B9BD5"/>
          </w:pBdr>
          <w:spacing w:line="276" w:lineRule="auto"/>
          <w:rPr>
            <w:i/>
            <w:iCs/>
            <w:sz w:val="18"/>
            <w:szCs w:val="18"/>
          </w:rPr>
        </w:pPr>
        <w:r w:rsidRPr="00920012">
          <w:rPr>
            <w:rFonts w:asciiTheme="majorBidi" w:hAnsiTheme="majorBidi" w:cstheme="majorBidi"/>
            <w:sz w:val="18"/>
            <w:szCs w:val="18"/>
          </w:rPr>
          <w:t>Request for Proposal – Consultancy Services to Web Development, Hosting and Maintenance for WASH Data Monitoring and develop</w:t>
        </w:r>
        <w:r>
          <w:rPr>
            <w:rFonts w:asciiTheme="majorBidi" w:hAnsiTheme="majorBidi" w:cstheme="majorBidi"/>
            <w:sz w:val="18"/>
            <w:szCs w:val="18"/>
          </w:rPr>
          <w:t>ment of</w:t>
        </w:r>
        <w:r w:rsidRPr="00920012">
          <w:rPr>
            <w:rFonts w:asciiTheme="majorBidi" w:hAnsiTheme="majorBidi" w:cstheme="majorBidi"/>
            <w:sz w:val="18"/>
            <w:szCs w:val="18"/>
          </w:rPr>
          <w:t xml:space="preserve"> sector’s Geog</w:t>
        </w:r>
        <w:r>
          <w:rPr>
            <w:rFonts w:asciiTheme="majorBidi" w:hAnsiTheme="majorBidi" w:cstheme="majorBidi"/>
            <w:sz w:val="18"/>
            <w:szCs w:val="18"/>
          </w:rPr>
          <w:t xml:space="preserve">raphic Information </w:t>
        </w:r>
        <w:proofErr w:type="gramStart"/>
        <w:r w:rsidRPr="00920012">
          <w:rPr>
            <w:rFonts w:asciiTheme="majorBidi" w:hAnsiTheme="majorBidi" w:cstheme="majorBidi"/>
            <w:sz w:val="18"/>
            <w:szCs w:val="18"/>
          </w:rPr>
          <w:t>Systems  (</w:t>
        </w:r>
        <w:proofErr w:type="gramEnd"/>
        <w:r w:rsidRPr="00920012">
          <w:rPr>
            <w:rFonts w:asciiTheme="majorBidi" w:hAnsiTheme="majorBidi" w:cstheme="majorBidi"/>
            <w:sz w:val="18"/>
            <w:szCs w:val="18"/>
          </w:rPr>
          <w:t>GIS) database</w:t>
        </w:r>
      </w:p>
    </w:sdtContent>
  </w:sdt>
  <w:p w14:paraId="6E618C5D" w14:textId="070FC218" w:rsidR="00A16CCC" w:rsidRDefault="00A16CCC" w:rsidP="00211648">
    <w:pPr>
      <w:pStyle w:val="Header"/>
      <w:pBdr>
        <w:between w:val="single" w:sz="4" w:space="1" w:color="5B9BD5"/>
      </w:pBdr>
      <w:tabs>
        <w:tab w:val="clear" w:pos="9360"/>
        <w:tab w:val="left" w:pos="5040"/>
        <w:tab w:val="left" w:pos="5760"/>
        <w:tab w:val="left" w:pos="6480"/>
        <w:tab w:val="left" w:pos="7200"/>
        <w:tab w:val="left" w:pos="7920"/>
      </w:tabs>
      <w:spacing w:line="276" w:lineRule="auto"/>
    </w:pPr>
    <w:r>
      <w:tab/>
    </w:r>
    <w:r>
      <w:tab/>
    </w:r>
    <w:r>
      <w:tab/>
    </w:r>
    <w:r>
      <w:tab/>
    </w:r>
    <w:r>
      <w:tab/>
    </w:r>
    <w:r>
      <w:tab/>
    </w:r>
    <w:r>
      <w:tab/>
    </w:r>
  </w:p>
  <w:p w14:paraId="2F52CA31" w14:textId="77777777" w:rsidR="00A16CCC" w:rsidRDefault="00A16CC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337F7" w14:textId="77777777" w:rsidR="00A16CCC" w:rsidRPr="00FB5171" w:rsidRDefault="00A16CCC" w:rsidP="003A1C29">
    <w:pPr>
      <w:pBdr>
        <w:bottom w:val="single" w:sz="4" w:space="1" w:color="A5A5A5" w:themeColor="background1" w:themeShade="A5"/>
      </w:pBdr>
      <w:tabs>
        <w:tab w:val="right" w:pos="9027"/>
      </w:tabs>
      <w:spacing w:after="120"/>
      <w:rPr>
        <w:rFonts w:asciiTheme="majorHAnsi" w:hAnsiTheme="majorHAnsi"/>
        <w:color w:val="808080" w:themeColor="text1" w:themeTint="7F"/>
        <w:sz w:val="22"/>
        <w:szCs w:val="22"/>
      </w:rPr>
    </w:pPr>
    <w:r w:rsidRPr="00092D1F">
      <w:rPr>
        <w:rFonts w:asciiTheme="majorHAnsi" w:hAnsiTheme="majorHAnsi"/>
        <w:color w:val="808080" w:themeColor="text1" w:themeTint="7F"/>
        <w:sz w:val="22"/>
        <w:szCs w:val="22"/>
      </w:rPr>
      <w:t>Request for Proposals</w:t>
    </w:r>
    <w:r w:rsidRPr="00092D1F">
      <w:rPr>
        <w:rFonts w:asciiTheme="majorHAnsi" w:hAnsiTheme="majorHAnsi"/>
        <w:color w:val="808080" w:themeColor="text1" w:themeTint="7F"/>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83716"/>
    <w:multiLevelType w:val="hybridMultilevel"/>
    <w:tmpl w:val="E138D2AC"/>
    <w:lvl w:ilvl="0" w:tplc="E710FDF2">
      <w:start w:val="1"/>
      <w:numFmt w:val="upp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956DAD"/>
    <w:multiLevelType w:val="singleLevel"/>
    <w:tmpl w:val="4544B116"/>
    <w:lvl w:ilvl="0">
      <w:start w:val="1"/>
      <w:numFmt w:val="lowerLetter"/>
      <w:lvlText w:val="%1)"/>
      <w:lvlJc w:val="left"/>
      <w:pPr>
        <w:tabs>
          <w:tab w:val="num" w:pos="360"/>
        </w:tabs>
        <w:ind w:left="357" w:hanging="357"/>
      </w:pPr>
    </w:lvl>
  </w:abstractNum>
  <w:abstractNum w:abstractNumId="2" w15:restartNumberingAfterBreak="0">
    <w:nsid w:val="06C73A0E"/>
    <w:multiLevelType w:val="hybridMultilevel"/>
    <w:tmpl w:val="B19A09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223B46"/>
    <w:multiLevelType w:val="hybridMultilevel"/>
    <w:tmpl w:val="6344A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474195"/>
    <w:multiLevelType w:val="hybridMultilevel"/>
    <w:tmpl w:val="15EED100"/>
    <w:lvl w:ilvl="0" w:tplc="6E66CB58">
      <w:start w:val="1"/>
      <w:numFmt w:val="decimal"/>
      <w:lvlText w:val="%1."/>
      <w:lvlJc w:val="left"/>
      <w:pPr>
        <w:ind w:left="36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DD4301"/>
    <w:multiLevelType w:val="multilevel"/>
    <w:tmpl w:val="CB088AB6"/>
    <w:lvl w:ilvl="0">
      <w:start w:val="1"/>
      <w:numFmt w:val="decimal"/>
      <w:pStyle w:val="Heading1"/>
      <w:lvlText w:val="%1"/>
      <w:lvlJc w:val="left"/>
      <w:pPr>
        <w:ind w:left="1709" w:hanging="432"/>
      </w:pPr>
      <w:rPr>
        <w:rFonts w:hint="default"/>
        <w:b/>
        <w:bCs/>
        <w:sz w:val="40"/>
        <w:szCs w:val="36"/>
      </w:rPr>
    </w:lvl>
    <w:lvl w:ilvl="1">
      <w:start w:val="1"/>
      <w:numFmt w:val="decimal"/>
      <w:pStyle w:val="Heading2"/>
      <w:lvlText w:val="%1.%2"/>
      <w:lvlJc w:val="left"/>
      <w:pPr>
        <w:ind w:left="576" w:hanging="576"/>
      </w:pPr>
      <w:rPr>
        <w:rFonts w:cs="Times New Roman" w:hint="default"/>
      </w:rPr>
    </w:lvl>
    <w:lvl w:ilvl="2">
      <w:start w:val="1"/>
      <w:numFmt w:val="decimal"/>
      <w:lvlText w:val="%1.%2.%3"/>
      <w:lvlJc w:val="left"/>
      <w:pPr>
        <w:ind w:left="1004" w:hanging="720"/>
      </w:pPr>
      <w:rPr>
        <w:rFonts w:cs="Times New Roman" w:hint="default"/>
      </w:rPr>
    </w:lvl>
    <w:lvl w:ilvl="3">
      <w:start w:val="1"/>
      <w:numFmt w:val="decimal"/>
      <w:pStyle w:val="Heading4"/>
      <w:lvlText w:val="%1.%2.%3.%4"/>
      <w:lvlJc w:val="left"/>
      <w:pPr>
        <w:ind w:left="864" w:hanging="864"/>
      </w:pPr>
      <w:rPr>
        <w:rFonts w:cs="Times New Roman" w:hint="default"/>
      </w:rPr>
    </w:lvl>
    <w:lvl w:ilvl="4">
      <w:start w:val="1"/>
      <w:numFmt w:val="decimal"/>
      <w:pStyle w:val="Heading5"/>
      <w:lvlText w:val="%1.%2.%3.%4.%5"/>
      <w:lvlJc w:val="left"/>
      <w:pPr>
        <w:ind w:left="1008" w:hanging="1008"/>
      </w:pPr>
      <w:rPr>
        <w:rFonts w:cs="Times New Roman" w:hint="default"/>
      </w:rPr>
    </w:lvl>
    <w:lvl w:ilvl="5">
      <w:start w:val="1"/>
      <w:numFmt w:val="decimal"/>
      <w:pStyle w:val="Heading6"/>
      <w:lvlText w:val="%1.%2.%3.%4.%5.%6"/>
      <w:lvlJc w:val="left"/>
      <w:pPr>
        <w:ind w:left="1152" w:hanging="1152"/>
      </w:pPr>
      <w:rPr>
        <w:rFonts w:cs="Times New Roman" w:hint="default"/>
      </w:rPr>
    </w:lvl>
    <w:lvl w:ilvl="6">
      <w:start w:val="1"/>
      <w:numFmt w:val="decimal"/>
      <w:pStyle w:val="Heading7"/>
      <w:lvlText w:val="%1.%2.%3.%4.%5.%6.%7"/>
      <w:lvlJc w:val="left"/>
      <w:pPr>
        <w:ind w:left="1296" w:hanging="1296"/>
      </w:pPr>
      <w:rPr>
        <w:rFonts w:cs="Times New Roman" w:hint="default"/>
      </w:rPr>
    </w:lvl>
    <w:lvl w:ilvl="7">
      <w:start w:val="1"/>
      <w:numFmt w:val="decimal"/>
      <w:pStyle w:val="Heading8"/>
      <w:lvlText w:val="%1.%2.%3.%4.%5.%6.%7.%8"/>
      <w:lvlJc w:val="left"/>
      <w:pPr>
        <w:ind w:left="1440" w:hanging="1440"/>
      </w:pPr>
      <w:rPr>
        <w:rFonts w:cs="Times New Roman" w:hint="default"/>
      </w:rPr>
    </w:lvl>
    <w:lvl w:ilvl="8">
      <w:start w:val="1"/>
      <w:numFmt w:val="decimal"/>
      <w:pStyle w:val="Heading9"/>
      <w:lvlText w:val="%1.%2.%3.%4.%5.%6.%7.%8.%9"/>
      <w:lvlJc w:val="left"/>
      <w:pPr>
        <w:ind w:left="1584" w:hanging="1584"/>
      </w:pPr>
      <w:rPr>
        <w:rFonts w:cs="Times New Roman" w:hint="default"/>
      </w:rPr>
    </w:lvl>
  </w:abstractNum>
  <w:abstractNum w:abstractNumId="6" w15:restartNumberingAfterBreak="0">
    <w:nsid w:val="0DEC36C4"/>
    <w:multiLevelType w:val="hybridMultilevel"/>
    <w:tmpl w:val="7B5E3432"/>
    <w:lvl w:ilvl="0" w:tplc="04090015">
      <w:start w:val="1"/>
      <w:numFmt w:val="upp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042C0B"/>
    <w:multiLevelType w:val="hybridMultilevel"/>
    <w:tmpl w:val="7B5E3432"/>
    <w:lvl w:ilvl="0" w:tplc="04090015">
      <w:start w:val="1"/>
      <w:numFmt w:val="upp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BE5A42"/>
    <w:multiLevelType w:val="hybridMultilevel"/>
    <w:tmpl w:val="C478C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C33BFD"/>
    <w:multiLevelType w:val="hybridMultilevel"/>
    <w:tmpl w:val="05A4ADE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BA52BF"/>
    <w:multiLevelType w:val="multilevel"/>
    <w:tmpl w:val="0F709CC8"/>
    <w:lvl w:ilvl="0">
      <w:start w:val="1"/>
      <w:numFmt w:val="decimal"/>
      <w:lvlText w:val="%1."/>
      <w:lvlJc w:val="left"/>
      <w:pPr>
        <w:ind w:left="720" w:hanging="360"/>
      </w:p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CF94460"/>
    <w:multiLevelType w:val="hybridMultilevel"/>
    <w:tmpl w:val="B19A09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E61287B"/>
    <w:multiLevelType w:val="hybridMultilevel"/>
    <w:tmpl w:val="C9BE040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EA133ED"/>
    <w:multiLevelType w:val="hybridMultilevel"/>
    <w:tmpl w:val="DFD81A6C"/>
    <w:lvl w:ilvl="0" w:tplc="04090017">
      <w:start w:val="1"/>
      <w:numFmt w:val="lowerLetter"/>
      <w:lvlText w:val="%1)"/>
      <w:lvlJc w:val="left"/>
      <w:pPr>
        <w:ind w:left="648" w:hanging="360"/>
      </w:pPr>
    </w:lvl>
    <w:lvl w:ilvl="1" w:tplc="04090019">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4" w15:restartNumberingAfterBreak="0">
    <w:nsid w:val="228A4C74"/>
    <w:multiLevelType w:val="hybridMultilevel"/>
    <w:tmpl w:val="6F687A06"/>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7674853"/>
    <w:multiLevelType w:val="hybridMultilevel"/>
    <w:tmpl w:val="7B5E3432"/>
    <w:lvl w:ilvl="0" w:tplc="04090015">
      <w:start w:val="1"/>
      <w:numFmt w:val="upp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F34D1A"/>
    <w:multiLevelType w:val="hybridMultilevel"/>
    <w:tmpl w:val="3B88570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8241EA7"/>
    <w:multiLevelType w:val="hybridMultilevel"/>
    <w:tmpl w:val="243A429A"/>
    <w:lvl w:ilvl="0" w:tplc="E54A06E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9C4077A"/>
    <w:multiLevelType w:val="hybridMultilevel"/>
    <w:tmpl w:val="160C1D3A"/>
    <w:lvl w:ilvl="0" w:tplc="0409000F">
      <w:start w:val="1"/>
      <w:numFmt w:val="decimal"/>
      <w:lvlText w:val="%1."/>
      <w:lvlJc w:val="left"/>
      <w:pPr>
        <w:ind w:left="2580" w:hanging="720"/>
      </w:pPr>
      <w:rPr>
        <w:rFonts w:hint="default"/>
      </w:rPr>
    </w:lvl>
    <w:lvl w:ilvl="1" w:tplc="0C090019" w:tentative="1">
      <w:start w:val="1"/>
      <w:numFmt w:val="lowerLetter"/>
      <w:lvlText w:val="%2."/>
      <w:lvlJc w:val="left"/>
      <w:pPr>
        <w:ind w:left="2940" w:hanging="360"/>
      </w:pPr>
    </w:lvl>
    <w:lvl w:ilvl="2" w:tplc="0C09001B" w:tentative="1">
      <w:start w:val="1"/>
      <w:numFmt w:val="lowerRoman"/>
      <w:lvlText w:val="%3."/>
      <w:lvlJc w:val="right"/>
      <w:pPr>
        <w:ind w:left="3660" w:hanging="180"/>
      </w:pPr>
    </w:lvl>
    <w:lvl w:ilvl="3" w:tplc="0C09000F" w:tentative="1">
      <w:start w:val="1"/>
      <w:numFmt w:val="decimal"/>
      <w:lvlText w:val="%4."/>
      <w:lvlJc w:val="left"/>
      <w:pPr>
        <w:ind w:left="4380" w:hanging="360"/>
      </w:pPr>
    </w:lvl>
    <w:lvl w:ilvl="4" w:tplc="0C090019" w:tentative="1">
      <w:start w:val="1"/>
      <w:numFmt w:val="lowerLetter"/>
      <w:lvlText w:val="%5."/>
      <w:lvlJc w:val="left"/>
      <w:pPr>
        <w:ind w:left="5100" w:hanging="360"/>
      </w:pPr>
    </w:lvl>
    <w:lvl w:ilvl="5" w:tplc="0C09001B" w:tentative="1">
      <w:start w:val="1"/>
      <w:numFmt w:val="lowerRoman"/>
      <w:lvlText w:val="%6."/>
      <w:lvlJc w:val="right"/>
      <w:pPr>
        <w:ind w:left="5820" w:hanging="180"/>
      </w:pPr>
    </w:lvl>
    <w:lvl w:ilvl="6" w:tplc="0C09000F" w:tentative="1">
      <w:start w:val="1"/>
      <w:numFmt w:val="decimal"/>
      <w:lvlText w:val="%7."/>
      <w:lvlJc w:val="left"/>
      <w:pPr>
        <w:ind w:left="6540" w:hanging="360"/>
      </w:pPr>
    </w:lvl>
    <w:lvl w:ilvl="7" w:tplc="0C090019" w:tentative="1">
      <w:start w:val="1"/>
      <w:numFmt w:val="lowerLetter"/>
      <w:lvlText w:val="%8."/>
      <w:lvlJc w:val="left"/>
      <w:pPr>
        <w:ind w:left="7260" w:hanging="360"/>
      </w:pPr>
    </w:lvl>
    <w:lvl w:ilvl="8" w:tplc="0C09001B" w:tentative="1">
      <w:start w:val="1"/>
      <w:numFmt w:val="lowerRoman"/>
      <w:lvlText w:val="%9."/>
      <w:lvlJc w:val="right"/>
      <w:pPr>
        <w:ind w:left="7980" w:hanging="180"/>
      </w:pPr>
    </w:lvl>
  </w:abstractNum>
  <w:abstractNum w:abstractNumId="19" w15:restartNumberingAfterBreak="0">
    <w:nsid w:val="2E8E3C5F"/>
    <w:multiLevelType w:val="hybridMultilevel"/>
    <w:tmpl w:val="7B5E3432"/>
    <w:lvl w:ilvl="0" w:tplc="04090015">
      <w:start w:val="1"/>
      <w:numFmt w:val="upp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FB5921"/>
    <w:multiLevelType w:val="hybridMultilevel"/>
    <w:tmpl w:val="0EBCB5FC"/>
    <w:lvl w:ilvl="0" w:tplc="0409000F">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327774"/>
    <w:multiLevelType w:val="multilevel"/>
    <w:tmpl w:val="0F709CC8"/>
    <w:lvl w:ilvl="0">
      <w:start w:val="1"/>
      <w:numFmt w:val="decimal"/>
      <w:lvlText w:val="%1."/>
      <w:lvlJc w:val="left"/>
      <w:pPr>
        <w:ind w:left="720" w:hanging="360"/>
      </w:p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B6A0F81"/>
    <w:multiLevelType w:val="hybridMultilevel"/>
    <w:tmpl w:val="86EC9FF6"/>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48A681BC">
      <w:numFmt w:val="bullet"/>
      <w:lvlText w:val="-"/>
      <w:lvlJc w:val="left"/>
      <w:pPr>
        <w:ind w:left="3600" w:hanging="360"/>
      </w:pPr>
      <w:rPr>
        <w:rFonts w:ascii="Times New Roman" w:eastAsia="Arial" w:hAnsi="Times New Roman" w:cs="Times New Roman"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D301904"/>
    <w:multiLevelType w:val="hybridMultilevel"/>
    <w:tmpl w:val="F5881658"/>
    <w:lvl w:ilvl="0" w:tplc="AEAA1BCE">
      <w:start w:val="1"/>
      <w:numFmt w:val="decimal"/>
      <w:lvlText w:val="%1."/>
      <w:lvlJc w:val="left"/>
      <w:pPr>
        <w:ind w:left="720" w:hanging="360"/>
      </w:pPr>
      <w:rPr>
        <w:rFonts w:hint="default"/>
        <w:b w:val="0"/>
        <w:bCs w:val="0"/>
        <w:sz w:val="24"/>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DD306AD"/>
    <w:multiLevelType w:val="hybridMultilevel"/>
    <w:tmpl w:val="5F48B6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153862"/>
    <w:multiLevelType w:val="hybridMultilevel"/>
    <w:tmpl w:val="946EBA4E"/>
    <w:lvl w:ilvl="0" w:tplc="04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6" w15:restartNumberingAfterBreak="0">
    <w:nsid w:val="44F9506C"/>
    <w:multiLevelType w:val="hybridMultilevel"/>
    <w:tmpl w:val="05A4ADE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63E711E"/>
    <w:multiLevelType w:val="hybridMultilevel"/>
    <w:tmpl w:val="99DE6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6625DAE"/>
    <w:multiLevelType w:val="hybridMultilevel"/>
    <w:tmpl w:val="05A4ADE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BE38CB"/>
    <w:multiLevelType w:val="hybridMultilevel"/>
    <w:tmpl w:val="268079EA"/>
    <w:lvl w:ilvl="0" w:tplc="E1C4CA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A43249D"/>
    <w:multiLevelType w:val="hybridMultilevel"/>
    <w:tmpl w:val="80AE232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A8E6E86"/>
    <w:multiLevelType w:val="hybridMultilevel"/>
    <w:tmpl w:val="05A4ADE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ABB1A09"/>
    <w:multiLevelType w:val="hybridMultilevel"/>
    <w:tmpl w:val="0158EFC2"/>
    <w:lvl w:ilvl="0" w:tplc="04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B4CC7612">
      <w:numFmt w:val="bullet"/>
      <w:lvlText w:val="•"/>
      <w:lvlJc w:val="left"/>
      <w:pPr>
        <w:ind w:left="3240" w:hanging="720"/>
      </w:pPr>
      <w:rPr>
        <w:rFonts w:ascii="Times New Roman" w:eastAsia="Times New Roman" w:hAnsi="Times New Roman" w:cs="Times New Roman" w:hint="default"/>
      </w:rPr>
    </w:lvl>
    <w:lvl w:ilvl="4" w:tplc="A322EE90">
      <w:start w:val="1"/>
      <w:numFmt w:val="decimal"/>
      <w:lvlText w:val="%5."/>
      <w:lvlJc w:val="left"/>
      <w:pPr>
        <w:ind w:left="3600" w:hanging="360"/>
      </w:pPr>
      <w:rPr>
        <w:rFonts w:hint="default"/>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FEE2C9E"/>
    <w:multiLevelType w:val="hybridMultilevel"/>
    <w:tmpl w:val="ACD2907A"/>
    <w:lvl w:ilvl="0" w:tplc="04090017">
      <w:start w:val="1"/>
      <w:numFmt w:val="lowerLetter"/>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50E44EB"/>
    <w:multiLevelType w:val="hybridMultilevel"/>
    <w:tmpl w:val="4198D7CC"/>
    <w:lvl w:ilvl="0" w:tplc="08090001">
      <w:start w:val="1"/>
      <w:numFmt w:val="bullet"/>
      <w:lvlText w:val=""/>
      <w:lvlJc w:val="left"/>
      <w:pPr>
        <w:ind w:left="2880" w:hanging="360"/>
      </w:pPr>
      <w:rPr>
        <w:rFonts w:ascii="Symbol" w:hAnsi="Symbol" w:hint="default"/>
        <w:sz w:val="20"/>
        <w:szCs w:val="20"/>
      </w:rPr>
    </w:lvl>
    <w:lvl w:ilvl="1" w:tplc="44090019" w:tentative="1">
      <w:start w:val="1"/>
      <w:numFmt w:val="lowerLetter"/>
      <w:lvlText w:val="%2."/>
      <w:lvlJc w:val="left"/>
      <w:pPr>
        <w:ind w:left="2880" w:hanging="360"/>
      </w:pPr>
    </w:lvl>
    <w:lvl w:ilvl="2" w:tplc="4409001B" w:tentative="1">
      <w:start w:val="1"/>
      <w:numFmt w:val="lowerRoman"/>
      <w:lvlText w:val="%3."/>
      <w:lvlJc w:val="right"/>
      <w:pPr>
        <w:ind w:left="3600" w:hanging="180"/>
      </w:pPr>
    </w:lvl>
    <w:lvl w:ilvl="3" w:tplc="4409000F" w:tentative="1">
      <w:start w:val="1"/>
      <w:numFmt w:val="decimal"/>
      <w:lvlText w:val="%4."/>
      <w:lvlJc w:val="left"/>
      <w:pPr>
        <w:ind w:left="4320" w:hanging="360"/>
      </w:pPr>
    </w:lvl>
    <w:lvl w:ilvl="4" w:tplc="44090019" w:tentative="1">
      <w:start w:val="1"/>
      <w:numFmt w:val="lowerLetter"/>
      <w:lvlText w:val="%5."/>
      <w:lvlJc w:val="left"/>
      <w:pPr>
        <w:ind w:left="5040" w:hanging="360"/>
      </w:pPr>
    </w:lvl>
    <w:lvl w:ilvl="5" w:tplc="4409001B" w:tentative="1">
      <w:start w:val="1"/>
      <w:numFmt w:val="lowerRoman"/>
      <w:lvlText w:val="%6."/>
      <w:lvlJc w:val="right"/>
      <w:pPr>
        <w:ind w:left="5760" w:hanging="180"/>
      </w:pPr>
    </w:lvl>
    <w:lvl w:ilvl="6" w:tplc="4409000F" w:tentative="1">
      <w:start w:val="1"/>
      <w:numFmt w:val="decimal"/>
      <w:lvlText w:val="%7."/>
      <w:lvlJc w:val="left"/>
      <w:pPr>
        <w:ind w:left="6480" w:hanging="360"/>
      </w:pPr>
    </w:lvl>
    <w:lvl w:ilvl="7" w:tplc="44090019" w:tentative="1">
      <w:start w:val="1"/>
      <w:numFmt w:val="lowerLetter"/>
      <w:lvlText w:val="%8."/>
      <w:lvlJc w:val="left"/>
      <w:pPr>
        <w:ind w:left="7200" w:hanging="360"/>
      </w:pPr>
    </w:lvl>
    <w:lvl w:ilvl="8" w:tplc="4409001B" w:tentative="1">
      <w:start w:val="1"/>
      <w:numFmt w:val="lowerRoman"/>
      <w:lvlText w:val="%9."/>
      <w:lvlJc w:val="right"/>
      <w:pPr>
        <w:ind w:left="7920" w:hanging="180"/>
      </w:pPr>
    </w:lvl>
  </w:abstractNum>
  <w:abstractNum w:abstractNumId="35" w15:restartNumberingAfterBreak="0">
    <w:nsid w:val="577E4539"/>
    <w:multiLevelType w:val="hybridMultilevel"/>
    <w:tmpl w:val="CF22FFF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5B602AF4"/>
    <w:multiLevelType w:val="hybridMultilevel"/>
    <w:tmpl w:val="F872F20C"/>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0C063E2"/>
    <w:multiLevelType w:val="hybridMultilevel"/>
    <w:tmpl w:val="FE84B6E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10F3AF8"/>
    <w:multiLevelType w:val="hybridMultilevel"/>
    <w:tmpl w:val="86EC9FF6"/>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48A681BC">
      <w:numFmt w:val="bullet"/>
      <w:lvlText w:val="-"/>
      <w:lvlJc w:val="left"/>
      <w:pPr>
        <w:ind w:left="3600" w:hanging="360"/>
      </w:pPr>
      <w:rPr>
        <w:rFonts w:ascii="Times New Roman" w:eastAsia="Arial" w:hAnsi="Times New Roman" w:cs="Times New Roman"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2E943F3"/>
    <w:multiLevelType w:val="hybridMultilevel"/>
    <w:tmpl w:val="2B8019BA"/>
    <w:lvl w:ilvl="0" w:tplc="04090017">
      <w:start w:val="1"/>
      <w:numFmt w:val="lowerLetter"/>
      <w:lvlText w:val="%1)"/>
      <w:lvlJc w:val="left"/>
      <w:pPr>
        <w:ind w:left="936" w:hanging="360"/>
      </w:pPr>
    </w:lvl>
    <w:lvl w:ilvl="1" w:tplc="6ADCE1E4">
      <w:start w:val="1"/>
      <w:numFmt w:val="decimal"/>
      <w:lvlText w:val="%2)"/>
      <w:lvlJc w:val="left"/>
      <w:pPr>
        <w:ind w:left="1656" w:hanging="360"/>
      </w:pPr>
      <w:rPr>
        <w:rFonts w:hint="default"/>
      </w:r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40" w15:restartNumberingAfterBreak="0">
    <w:nsid w:val="65BD601B"/>
    <w:multiLevelType w:val="hybridMultilevel"/>
    <w:tmpl w:val="7B5E3432"/>
    <w:lvl w:ilvl="0" w:tplc="04090015">
      <w:start w:val="1"/>
      <w:numFmt w:val="upp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9E71E7C"/>
    <w:multiLevelType w:val="hybridMultilevel"/>
    <w:tmpl w:val="ACD290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B514774"/>
    <w:multiLevelType w:val="hybridMultilevel"/>
    <w:tmpl w:val="86EC9FF6"/>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48A681BC">
      <w:numFmt w:val="bullet"/>
      <w:lvlText w:val="-"/>
      <w:lvlJc w:val="left"/>
      <w:pPr>
        <w:ind w:left="3600" w:hanging="360"/>
      </w:pPr>
      <w:rPr>
        <w:rFonts w:ascii="Times New Roman" w:eastAsia="Arial" w:hAnsi="Times New Roman" w:cs="Times New Roman"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6CEA2CFB"/>
    <w:multiLevelType w:val="hybridMultilevel"/>
    <w:tmpl w:val="F7A04F0C"/>
    <w:lvl w:ilvl="0" w:tplc="04090011">
      <w:start w:val="1"/>
      <w:numFmt w:val="decimal"/>
      <w:lvlText w:val="%1)"/>
      <w:lvlJc w:val="left"/>
      <w:pPr>
        <w:ind w:left="1070" w:hanging="360"/>
      </w:pPr>
      <w:rPr>
        <w:rFonts w:hint="default"/>
        <w:b w:val="0"/>
        <w:bCs w:val="0"/>
      </w:rPr>
    </w:lvl>
    <w:lvl w:ilvl="1" w:tplc="3B8AA18C">
      <w:start w:val="1"/>
      <w:numFmt w:val="bullet"/>
      <w:lvlText w:val=""/>
      <w:lvlJc w:val="left"/>
      <w:pPr>
        <w:ind w:left="1800" w:hanging="360"/>
      </w:pPr>
      <w:rPr>
        <w:rFonts w:ascii="Wingdings" w:hAnsi="Wingdings" w:hint="default"/>
      </w:rPr>
    </w:lvl>
    <w:lvl w:ilvl="2" w:tplc="F7449B86" w:tentative="1">
      <w:start w:val="1"/>
      <w:numFmt w:val="lowerRoman"/>
      <w:lvlText w:val="%3."/>
      <w:lvlJc w:val="right"/>
      <w:pPr>
        <w:ind w:left="2520" w:hanging="180"/>
      </w:pPr>
    </w:lvl>
    <w:lvl w:ilvl="3" w:tplc="0BC037A2" w:tentative="1">
      <w:start w:val="1"/>
      <w:numFmt w:val="decimal"/>
      <w:lvlText w:val="%4."/>
      <w:lvlJc w:val="left"/>
      <w:pPr>
        <w:ind w:left="3240" w:hanging="360"/>
      </w:pPr>
    </w:lvl>
    <w:lvl w:ilvl="4" w:tplc="ABCC39E8" w:tentative="1">
      <w:start w:val="1"/>
      <w:numFmt w:val="lowerLetter"/>
      <w:lvlText w:val="%5."/>
      <w:lvlJc w:val="left"/>
      <w:pPr>
        <w:ind w:left="3960" w:hanging="360"/>
      </w:pPr>
    </w:lvl>
    <w:lvl w:ilvl="5" w:tplc="FFBED9E0" w:tentative="1">
      <w:start w:val="1"/>
      <w:numFmt w:val="lowerRoman"/>
      <w:lvlText w:val="%6."/>
      <w:lvlJc w:val="right"/>
      <w:pPr>
        <w:ind w:left="4680" w:hanging="180"/>
      </w:pPr>
    </w:lvl>
    <w:lvl w:ilvl="6" w:tplc="2084F432" w:tentative="1">
      <w:start w:val="1"/>
      <w:numFmt w:val="decimal"/>
      <w:lvlText w:val="%7."/>
      <w:lvlJc w:val="left"/>
      <w:pPr>
        <w:ind w:left="5400" w:hanging="360"/>
      </w:pPr>
    </w:lvl>
    <w:lvl w:ilvl="7" w:tplc="AED6BE5C" w:tentative="1">
      <w:start w:val="1"/>
      <w:numFmt w:val="lowerLetter"/>
      <w:lvlText w:val="%8."/>
      <w:lvlJc w:val="left"/>
      <w:pPr>
        <w:ind w:left="6120" w:hanging="360"/>
      </w:pPr>
    </w:lvl>
    <w:lvl w:ilvl="8" w:tplc="54C46AB0" w:tentative="1">
      <w:start w:val="1"/>
      <w:numFmt w:val="lowerRoman"/>
      <w:lvlText w:val="%9."/>
      <w:lvlJc w:val="right"/>
      <w:pPr>
        <w:ind w:left="6840" w:hanging="180"/>
      </w:pPr>
    </w:lvl>
  </w:abstractNum>
  <w:abstractNum w:abstractNumId="44" w15:restartNumberingAfterBreak="0">
    <w:nsid w:val="6E243AF8"/>
    <w:multiLevelType w:val="hybridMultilevel"/>
    <w:tmpl w:val="7B5E3432"/>
    <w:lvl w:ilvl="0" w:tplc="04090015">
      <w:start w:val="1"/>
      <w:numFmt w:val="upp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E6735CC"/>
    <w:multiLevelType w:val="hybridMultilevel"/>
    <w:tmpl w:val="28107588"/>
    <w:lvl w:ilvl="0" w:tplc="79DED8CE">
      <w:start w:val="1"/>
      <w:numFmt w:val="decimal"/>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FE16072"/>
    <w:multiLevelType w:val="hybridMultilevel"/>
    <w:tmpl w:val="98B4BD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1B3316F"/>
    <w:multiLevelType w:val="hybridMultilevel"/>
    <w:tmpl w:val="D12AC35E"/>
    <w:lvl w:ilvl="0" w:tplc="6804BEBE">
      <w:start w:val="1"/>
      <w:numFmt w:val="lowerLetter"/>
      <w:lvlText w:val="%1)"/>
      <w:lvlJc w:val="left"/>
      <w:pPr>
        <w:ind w:left="786" w:hanging="360"/>
      </w:pPr>
      <w:rPr>
        <w:rFonts w:asciiTheme="majorBidi" w:eastAsia="Calibri" w:hAnsiTheme="majorBidi" w:cstheme="majorBidi"/>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8" w15:restartNumberingAfterBreak="0">
    <w:nsid w:val="73D222A0"/>
    <w:multiLevelType w:val="hybridMultilevel"/>
    <w:tmpl w:val="27CABCE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26"/>
  </w:num>
  <w:num w:numId="3">
    <w:abstractNumId w:val="14"/>
  </w:num>
  <w:num w:numId="4">
    <w:abstractNumId w:val="12"/>
  </w:num>
  <w:num w:numId="5">
    <w:abstractNumId w:val="17"/>
  </w:num>
  <w:num w:numId="6">
    <w:abstractNumId w:val="1"/>
    <w:lvlOverride w:ilvl="0">
      <w:startOverride w:val="1"/>
    </w:lvlOverride>
  </w:num>
  <w:num w:numId="7">
    <w:abstractNumId w:val="9"/>
  </w:num>
  <w:num w:numId="8">
    <w:abstractNumId w:val="28"/>
  </w:num>
  <w:num w:numId="9">
    <w:abstractNumId w:val="31"/>
  </w:num>
  <w:num w:numId="10">
    <w:abstractNumId w:val="39"/>
  </w:num>
  <w:num w:numId="11">
    <w:abstractNumId w:val="37"/>
  </w:num>
  <w:num w:numId="12">
    <w:abstractNumId w:val="5"/>
  </w:num>
  <w:num w:numId="13">
    <w:abstractNumId w:val="45"/>
  </w:num>
  <w:num w:numId="14">
    <w:abstractNumId w:val="47"/>
  </w:num>
  <w:num w:numId="15">
    <w:abstractNumId w:val="41"/>
  </w:num>
  <w:num w:numId="16">
    <w:abstractNumId w:val="35"/>
  </w:num>
  <w:num w:numId="17">
    <w:abstractNumId w:val="4"/>
  </w:num>
  <w:num w:numId="18">
    <w:abstractNumId w:val="29"/>
  </w:num>
  <w:num w:numId="19">
    <w:abstractNumId w:val="33"/>
  </w:num>
  <w:num w:numId="20">
    <w:abstractNumId w:val="21"/>
  </w:num>
  <w:num w:numId="21">
    <w:abstractNumId w:val="23"/>
  </w:num>
  <w:num w:numId="22">
    <w:abstractNumId w:val="10"/>
  </w:num>
  <w:num w:numId="23">
    <w:abstractNumId w:val="24"/>
  </w:num>
  <w:num w:numId="24">
    <w:abstractNumId w:val="2"/>
  </w:num>
  <w:num w:numId="25">
    <w:abstractNumId w:val="30"/>
  </w:num>
  <w:num w:numId="26">
    <w:abstractNumId w:val="48"/>
  </w:num>
  <w:num w:numId="27">
    <w:abstractNumId w:val="36"/>
  </w:num>
  <w:num w:numId="28">
    <w:abstractNumId w:val="43"/>
  </w:num>
  <w:num w:numId="29">
    <w:abstractNumId w:val="22"/>
  </w:num>
  <w:num w:numId="30">
    <w:abstractNumId w:val="16"/>
  </w:num>
  <w:num w:numId="31">
    <w:abstractNumId w:val="32"/>
  </w:num>
  <w:num w:numId="32">
    <w:abstractNumId w:val="0"/>
  </w:num>
  <w:num w:numId="33">
    <w:abstractNumId w:val="20"/>
  </w:num>
  <w:num w:numId="34">
    <w:abstractNumId w:val="46"/>
  </w:num>
  <w:num w:numId="35">
    <w:abstractNumId w:val="27"/>
  </w:num>
  <w:num w:numId="36">
    <w:abstractNumId w:val="8"/>
  </w:num>
  <w:num w:numId="37">
    <w:abstractNumId w:val="11"/>
  </w:num>
  <w:num w:numId="38">
    <w:abstractNumId w:val="3"/>
  </w:num>
  <w:num w:numId="39">
    <w:abstractNumId w:val="34"/>
  </w:num>
  <w:num w:numId="40">
    <w:abstractNumId w:val="18"/>
  </w:num>
  <w:num w:numId="41">
    <w:abstractNumId w:val="42"/>
  </w:num>
  <w:num w:numId="42">
    <w:abstractNumId w:val="38"/>
  </w:num>
  <w:num w:numId="43">
    <w:abstractNumId w:val="25"/>
  </w:num>
  <w:num w:numId="44">
    <w:abstractNumId w:val="44"/>
  </w:num>
  <w:num w:numId="45">
    <w:abstractNumId w:val="15"/>
  </w:num>
  <w:num w:numId="46">
    <w:abstractNumId w:val="19"/>
  </w:num>
  <w:num w:numId="47">
    <w:abstractNumId w:val="7"/>
  </w:num>
  <w:num w:numId="48">
    <w:abstractNumId w:val="6"/>
  </w:num>
  <w:num w:numId="49">
    <w:abstractNumId w:val="40"/>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hyphenationZone w:val="425"/>
  <w:drawingGridHorizontalSpacing w:val="10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B5D"/>
    <w:rsid w:val="00004247"/>
    <w:rsid w:val="00004949"/>
    <w:rsid w:val="00005D82"/>
    <w:rsid w:val="00006886"/>
    <w:rsid w:val="00006F10"/>
    <w:rsid w:val="00007DAD"/>
    <w:rsid w:val="00011F67"/>
    <w:rsid w:val="00014342"/>
    <w:rsid w:val="00015EDA"/>
    <w:rsid w:val="000175B4"/>
    <w:rsid w:val="00025010"/>
    <w:rsid w:val="00034D8D"/>
    <w:rsid w:val="00035F2C"/>
    <w:rsid w:val="00037A85"/>
    <w:rsid w:val="0004172A"/>
    <w:rsid w:val="000458B9"/>
    <w:rsid w:val="00060E57"/>
    <w:rsid w:val="00066A1B"/>
    <w:rsid w:val="000671F9"/>
    <w:rsid w:val="000672D3"/>
    <w:rsid w:val="00072920"/>
    <w:rsid w:val="00076ECF"/>
    <w:rsid w:val="000801BB"/>
    <w:rsid w:val="00083FB9"/>
    <w:rsid w:val="000869F5"/>
    <w:rsid w:val="00091C6D"/>
    <w:rsid w:val="00091E00"/>
    <w:rsid w:val="000925CF"/>
    <w:rsid w:val="000A690F"/>
    <w:rsid w:val="000B00FE"/>
    <w:rsid w:val="000B5C48"/>
    <w:rsid w:val="000B79EB"/>
    <w:rsid w:val="000B7CD5"/>
    <w:rsid w:val="000C03A1"/>
    <w:rsid w:val="000C4F6A"/>
    <w:rsid w:val="000C6529"/>
    <w:rsid w:val="000C7D6B"/>
    <w:rsid w:val="000D053A"/>
    <w:rsid w:val="000D1442"/>
    <w:rsid w:val="000D76E6"/>
    <w:rsid w:val="000D7890"/>
    <w:rsid w:val="000E0771"/>
    <w:rsid w:val="000E3D88"/>
    <w:rsid w:val="000E4F1A"/>
    <w:rsid w:val="000E67C3"/>
    <w:rsid w:val="000F0857"/>
    <w:rsid w:val="000F16AB"/>
    <w:rsid w:val="000F1EB8"/>
    <w:rsid w:val="000F3E85"/>
    <w:rsid w:val="000F412C"/>
    <w:rsid w:val="00106D12"/>
    <w:rsid w:val="00110DD9"/>
    <w:rsid w:val="00111F86"/>
    <w:rsid w:val="0011458F"/>
    <w:rsid w:val="00115925"/>
    <w:rsid w:val="001206DB"/>
    <w:rsid w:val="001239C4"/>
    <w:rsid w:val="001260CB"/>
    <w:rsid w:val="001265A2"/>
    <w:rsid w:val="00134108"/>
    <w:rsid w:val="0013627E"/>
    <w:rsid w:val="00137769"/>
    <w:rsid w:val="0014140D"/>
    <w:rsid w:val="00141BF9"/>
    <w:rsid w:val="0014435C"/>
    <w:rsid w:val="001450A1"/>
    <w:rsid w:val="0014632D"/>
    <w:rsid w:val="001470EC"/>
    <w:rsid w:val="001479CC"/>
    <w:rsid w:val="00150DF6"/>
    <w:rsid w:val="00151521"/>
    <w:rsid w:val="0015363E"/>
    <w:rsid w:val="00155E72"/>
    <w:rsid w:val="00160BF6"/>
    <w:rsid w:val="00163949"/>
    <w:rsid w:val="00164252"/>
    <w:rsid w:val="0016612C"/>
    <w:rsid w:val="001672E8"/>
    <w:rsid w:val="00170DBF"/>
    <w:rsid w:val="00172CF3"/>
    <w:rsid w:val="00173AD7"/>
    <w:rsid w:val="00174C64"/>
    <w:rsid w:val="00175422"/>
    <w:rsid w:val="00176683"/>
    <w:rsid w:val="0018348A"/>
    <w:rsid w:val="001838A1"/>
    <w:rsid w:val="00183B8D"/>
    <w:rsid w:val="00184343"/>
    <w:rsid w:val="0018512C"/>
    <w:rsid w:val="0018547F"/>
    <w:rsid w:val="001858A9"/>
    <w:rsid w:val="00195021"/>
    <w:rsid w:val="001976A4"/>
    <w:rsid w:val="0019790D"/>
    <w:rsid w:val="001A4944"/>
    <w:rsid w:val="001A51F8"/>
    <w:rsid w:val="001A653E"/>
    <w:rsid w:val="001B24D6"/>
    <w:rsid w:val="001B7671"/>
    <w:rsid w:val="001C3C77"/>
    <w:rsid w:val="001C5855"/>
    <w:rsid w:val="001D2D37"/>
    <w:rsid w:val="001D5B5C"/>
    <w:rsid w:val="001D6649"/>
    <w:rsid w:val="001D7A48"/>
    <w:rsid w:val="001E0FCA"/>
    <w:rsid w:val="001E1FDA"/>
    <w:rsid w:val="001E22E5"/>
    <w:rsid w:val="001E6401"/>
    <w:rsid w:val="001E7165"/>
    <w:rsid w:val="001F28BC"/>
    <w:rsid w:val="00203AE0"/>
    <w:rsid w:val="00205FC1"/>
    <w:rsid w:val="00206772"/>
    <w:rsid w:val="00206EBD"/>
    <w:rsid w:val="002072C7"/>
    <w:rsid w:val="00211648"/>
    <w:rsid w:val="00225F05"/>
    <w:rsid w:val="00233C3D"/>
    <w:rsid w:val="00237041"/>
    <w:rsid w:val="00244DD6"/>
    <w:rsid w:val="00247108"/>
    <w:rsid w:val="002476FF"/>
    <w:rsid w:val="00247716"/>
    <w:rsid w:val="00250D87"/>
    <w:rsid w:val="0025383D"/>
    <w:rsid w:val="00255B94"/>
    <w:rsid w:val="00261900"/>
    <w:rsid w:val="002621B4"/>
    <w:rsid w:val="0026532D"/>
    <w:rsid w:val="00265EE2"/>
    <w:rsid w:val="00271CFE"/>
    <w:rsid w:val="0027223F"/>
    <w:rsid w:val="00273482"/>
    <w:rsid w:val="00274F7D"/>
    <w:rsid w:val="00280776"/>
    <w:rsid w:val="00280E8E"/>
    <w:rsid w:val="00280F90"/>
    <w:rsid w:val="00281932"/>
    <w:rsid w:val="00290C7A"/>
    <w:rsid w:val="00296E48"/>
    <w:rsid w:val="002A0A15"/>
    <w:rsid w:val="002A1559"/>
    <w:rsid w:val="002A259E"/>
    <w:rsid w:val="002A6A50"/>
    <w:rsid w:val="002B10C3"/>
    <w:rsid w:val="002B3627"/>
    <w:rsid w:val="002B51D4"/>
    <w:rsid w:val="002B6104"/>
    <w:rsid w:val="002B6F0E"/>
    <w:rsid w:val="002C33BF"/>
    <w:rsid w:val="002C422F"/>
    <w:rsid w:val="002C492D"/>
    <w:rsid w:val="002D10DA"/>
    <w:rsid w:val="002D1354"/>
    <w:rsid w:val="002D25D0"/>
    <w:rsid w:val="002D3135"/>
    <w:rsid w:val="002E50E7"/>
    <w:rsid w:val="002F1128"/>
    <w:rsid w:val="002F4E37"/>
    <w:rsid w:val="002F78AB"/>
    <w:rsid w:val="00300146"/>
    <w:rsid w:val="00303793"/>
    <w:rsid w:val="00305275"/>
    <w:rsid w:val="00305E33"/>
    <w:rsid w:val="00311709"/>
    <w:rsid w:val="00314FE8"/>
    <w:rsid w:val="00315255"/>
    <w:rsid w:val="0031630A"/>
    <w:rsid w:val="00325593"/>
    <w:rsid w:val="003257BC"/>
    <w:rsid w:val="003329B3"/>
    <w:rsid w:val="003333B8"/>
    <w:rsid w:val="00333C59"/>
    <w:rsid w:val="003350E7"/>
    <w:rsid w:val="003368DA"/>
    <w:rsid w:val="003421C4"/>
    <w:rsid w:val="00342760"/>
    <w:rsid w:val="003446F9"/>
    <w:rsid w:val="00344D57"/>
    <w:rsid w:val="00345DF2"/>
    <w:rsid w:val="003509A2"/>
    <w:rsid w:val="00350F05"/>
    <w:rsid w:val="00353799"/>
    <w:rsid w:val="00354A36"/>
    <w:rsid w:val="00354F90"/>
    <w:rsid w:val="00361017"/>
    <w:rsid w:val="003664C2"/>
    <w:rsid w:val="00366F12"/>
    <w:rsid w:val="003676D9"/>
    <w:rsid w:val="00373DA4"/>
    <w:rsid w:val="003749F2"/>
    <w:rsid w:val="003825FC"/>
    <w:rsid w:val="00382A21"/>
    <w:rsid w:val="003926C8"/>
    <w:rsid w:val="00394E51"/>
    <w:rsid w:val="00394F79"/>
    <w:rsid w:val="00396983"/>
    <w:rsid w:val="00396F39"/>
    <w:rsid w:val="003A09DD"/>
    <w:rsid w:val="003A1C29"/>
    <w:rsid w:val="003A585D"/>
    <w:rsid w:val="003B0FB1"/>
    <w:rsid w:val="003B1617"/>
    <w:rsid w:val="003B4179"/>
    <w:rsid w:val="003C6428"/>
    <w:rsid w:val="003C7451"/>
    <w:rsid w:val="003C7D23"/>
    <w:rsid w:val="003D1233"/>
    <w:rsid w:val="003D474E"/>
    <w:rsid w:val="003D52EB"/>
    <w:rsid w:val="003F0B8C"/>
    <w:rsid w:val="003F0FD8"/>
    <w:rsid w:val="003F1E4D"/>
    <w:rsid w:val="003F5040"/>
    <w:rsid w:val="003F6B78"/>
    <w:rsid w:val="0040032A"/>
    <w:rsid w:val="00405BB1"/>
    <w:rsid w:val="00412E7C"/>
    <w:rsid w:val="00413CE9"/>
    <w:rsid w:val="00416C72"/>
    <w:rsid w:val="00425EC2"/>
    <w:rsid w:val="0043065A"/>
    <w:rsid w:val="00433F4B"/>
    <w:rsid w:val="00443CAC"/>
    <w:rsid w:val="0045170B"/>
    <w:rsid w:val="004541B0"/>
    <w:rsid w:val="00460210"/>
    <w:rsid w:val="00460A8A"/>
    <w:rsid w:val="004620F5"/>
    <w:rsid w:val="00464D8F"/>
    <w:rsid w:val="00474A5A"/>
    <w:rsid w:val="0047514A"/>
    <w:rsid w:val="00477B33"/>
    <w:rsid w:val="00485B4F"/>
    <w:rsid w:val="004935B0"/>
    <w:rsid w:val="004936C1"/>
    <w:rsid w:val="004945EA"/>
    <w:rsid w:val="00495166"/>
    <w:rsid w:val="00497949"/>
    <w:rsid w:val="00497CBB"/>
    <w:rsid w:val="004A0C22"/>
    <w:rsid w:val="004A2C86"/>
    <w:rsid w:val="004A5D67"/>
    <w:rsid w:val="004B06BE"/>
    <w:rsid w:val="004B2B1C"/>
    <w:rsid w:val="004C01E9"/>
    <w:rsid w:val="004C1531"/>
    <w:rsid w:val="004C4042"/>
    <w:rsid w:val="004C4F3F"/>
    <w:rsid w:val="004C54D2"/>
    <w:rsid w:val="004D028F"/>
    <w:rsid w:val="004D0E2A"/>
    <w:rsid w:val="004D1136"/>
    <w:rsid w:val="004D1403"/>
    <w:rsid w:val="004D1591"/>
    <w:rsid w:val="004D5BCE"/>
    <w:rsid w:val="004D70F8"/>
    <w:rsid w:val="004D7E95"/>
    <w:rsid w:val="004E0D99"/>
    <w:rsid w:val="004E12AD"/>
    <w:rsid w:val="004E3C57"/>
    <w:rsid w:val="004E52AA"/>
    <w:rsid w:val="004F0DF6"/>
    <w:rsid w:val="004F1690"/>
    <w:rsid w:val="004F529A"/>
    <w:rsid w:val="00504ECA"/>
    <w:rsid w:val="00505C13"/>
    <w:rsid w:val="00514504"/>
    <w:rsid w:val="00515C73"/>
    <w:rsid w:val="00516F14"/>
    <w:rsid w:val="005205FB"/>
    <w:rsid w:val="00522587"/>
    <w:rsid w:val="00525159"/>
    <w:rsid w:val="00525E64"/>
    <w:rsid w:val="00527C18"/>
    <w:rsid w:val="0053132A"/>
    <w:rsid w:val="0053424C"/>
    <w:rsid w:val="00536CB2"/>
    <w:rsid w:val="005443CF"/>
    <w:rsid w:val="00547732"/>
    <w:rsid w:val="00550E41"/>
    <w:rsid w:val="00564548"/>
    <w:rsid w:val="00573148"/>
    <w:rsid w:val="005731B8"/>
    <w:rsid w:val="00576C46"/>
    <w:rsid w:val="00576CEF"/>
    <w:rsid w:val="00577073"/>
    <w:rsid w:val="00583BC4"/>
    <w:rsid w:val="00585599"/>
    <w:rsid w:val="00585AFE"/>
    <w:rsid w:val="00596ACE"/>
    <w:rsid w:val="005A2824"/>
    <w:rsid w:val="005B033C"/>
    <w:rsid w:val="005B35BB"/>
    <w:rsid w:val="005B43D4"/>
    <w:rsid w:val="005C3683"/>
    <w:rsid w:val="005C3C14"/>
    <w:rsid w:val="005C4C20"/>
    <w:rsid w:val="005C6D42"/>
    <w:rsid w:val="005D11C9"/>
    <w:rsid w:val="005D199D"/>
    <w:rsid w:val="005D1BAC"/>
    <w:rsid w:val="005D32E6"/>
    <w:rsid w:val="005E1F9C"/>
    <w:rsid w:val="005E5EE7"/>
    <w:rsid w:val="005E639B"/>
    <w:rsid w:val="005F28D2"/>
    <w:rsid w:val="005F35B0"/>
    <w:rsid w:val="005F5C70"/>
    <w:rsid w:val="00602F9E"/>
    <w:rsid w:val="0060330D"/>
    <w:rsid w:val="00604794"/>
    <w:rsid w:val="0060530B"/>
    <w:rsid w:val="00605602"/>
    <w:rsid w:val="0060580B"/>
    <w:rsid w:val="006070C6"/>
    <w:rsid w:val="006128C5"/>
    <w:rsid w:val="00614E79"/>
    <w:rsid w:val="00625F9B"/>
    <w:rsid w:val="006265C3"/>
    <w:rsid w:val="006277B4"/>
    <w:rsid w:val="006308DF"/>
    <w:rsid w:val="00630A41"/>
    <w:rsid w:val="00632BE7"/>
    <w:rsid w:val="00632E63"/>
    <w:rsid w:val="00636E23"/>
    <w:rsid w:val="006373FF"/>
    <w:rsid w:val="0064798D"/>
    <w:rsid w:val="00647B82"/>
    <w:rsid w:val="00654E42"/>
    <w:rsid w:val="006569CF"/>
    <w:rsid w:val="00657123"/>
    <w:rsid w:val="006626A1"/>
    <w:rsid w:val="006628A1"/>
    <w:rsid w:val="00664504"/>
    <w:rsid w:val="00664D9B"/>
    <w:rsid w:val="006720A8"/>
    <w:rsid w:val="00676E98"/>
    <w:rsid w:val="006773F5"/>
    <w:rsid w:val="00683334"/>
    <w:rsid w:val="0068367D"/>
    <w:rsid w:val="006917E2"/>
    <w:rsid w:val="0069210F"/>
    <w:rsid w:val="00692172"/>
    <w:rsid w:val="006956CE"/>
    <w:rsid w:val="006A3714"/>
    <w:rsid w:val="006A6105"/>
    <w:rsid w:val="006A7C5E"/>
    <w:rsid w:val="006B4609"/>
    <w:rsid w:val="006B6577"/>
    <w:rsid w:val="006B7AF8"/>
    <w:rsid w:val="006C0277"/>
    <w:rsid w:val="006C3766"/>
    <w:rsid w:val="006C5440"/>
    <w:rsid w:val="006D155F"/>
    <w:rsid w:val="006E3CCE"/>
    <w:rsid w:val="006F0521"/>
    <w:rsid w:val="006F1306"/>
    <w:rsid w:val="006F142C"/>
    <w:rsid w:val="006F1A05"/>
    <w:rsid w:val="006F323A"/>
    <w:rsid w:val="006F3412"/>
    <w:rsid w:val="006F3DBA"/>
    <w:rsid w:val="00701191"/>
    <w:rsid w:val="0070398C"/>
    <w:rsid w:val="00705089"/>
    <w:rsid w:val="007050F2"/>
    <w:rsid w:val="007148A4"/>
    <w:rsid w:val="00715614"/>
    <w:rsid w:val="0071586C"/>
    <w:rsid w:val="00721DAA"/>
    <w:rsid w:val="007226DC"/>
    <w:rsid w:val="00725E6E"/>
    <w:rsid w:val="0072703B"/>
    <w:rsid w:val="00736932"/>
    <w:rsid w:val="0074733B"/>
    <w:rsid w:val="00757476"/>
    <w:rsid w:val="00771A39"/>
    <w:rsid w:val="00774B3B"/>
    <w:rsid w:val="0077518C"/>
    <w:rsid w:val="00782D9C"/>
    <w:rsid w:val="00783AD3"/>
    <w:rsid w:val="007846F1"/>
    <w:rsid w:val="007860DD"/>
    <w:rsid w:val="00792AF2"/>
    <w:rsid w:val="0079608B"/>
    <w:rsid w:val="007A5C67"/>
    <w:rsid w:val="007A61DD"/>
    <w:rsid w:val="007A6F9C"/>
    <w:rsid w:val="007A7B17"/>
    <w:rsid w:val="007B0952"/>
    <w:rsid w:val="007B34D8"/>
    <w:rsid w:val="007B3B41"/>
    <w:rsid w:val="007C1909"/>
    <w:rsid w:val="007C5954"/>
    <w:rsid w:val="007C5C43"/>
    <w:rsid w:val="007C7F94"/>
    <w:rsid w:val="007D28D2"/>
    <w:rsid w:val="007D3F93"/>
    <w:rsid w:val="007D5DE5"/>
    <w:rsid w:val="007D7504"/>
    <w:rsid w:val="007E1852"/>
    <w:rsid w:val="007E7559"/>
    <w:rsid w:val="007F421F"/>
    <w:rsid w:val="008049FB"/>
    <w:rsid w:val="00805161"/>
    <w:rsid w:val="00810047"/>
    <w:rsid w:val="0081080D"/>
    <w:rsid w:val="008208E2"/>
    <w:rsid w:val="00822299"/>
    <w:rsid w:val="008249E8"/>
    <w:rsid w:val="00827140"/>
    <w:rsid w:val="0082748C"/>
    <w:rsid w:val="008279D9"/>
    <w:rsid w:val="0083038B"/>
    <w:rsid w:val="00830B49"/>
    <w:rsid w:val="008411B3"/>
    <w:rsid w:val="00842700"/>
    <w:rsid w:val="00844D05"/>
    <w:rsid w:val="00850A7E"/>
    <w:rsid w:val="00852CF2"/>
    <w:rsid w:val="00855BFA"/>
    <w:rsid w:val="00857991"/>
    <w:rsid w:val="008678A0"/>
    <w:rsid w:val="00870A74"/>
    <w:rsid w:val="00871B84"/>
    <w:rsid w:val="0087370E"/>
    <w:rsid w:val="008771FA"/>
    <w:rsid w:val="00883BB1"/>
    <w:rsid w:val="008940BE"/>
    <w:rsid w:val="008940C4"/>
    <w:rsid w:val="008947D9"/>
    <w:rsid w:val="00896479"/>
    <w:rsid w:val="008975F7"/>
    <w:rsid w:val="0089783C"/>
    <w:rsid w:val="008A0EEC"/>
    <w:rsid w:val="008A20EC"/>
    <w:rsid w:val="008A448E"/>
    <w:rsid w:val="008A533A"/>
    <w:rsid w:val="008A5FFE"/>
    <w:rsid w:val="008B1741"/>
    <w:rsid w:val="008B3F0C"/>
    <w:rsid w:val="008B58C4"/>
    <w:rsid w:val="008B5A13"/>
    <w:rsid w:val="008B5EAA"/>
    <w:rsid w:val="008C1DA2"/>
    <w:rsid w:val="008C4AC2"/>
    <w:rsid w:val="008C51C6"/>
    <w:rsid w:val="008D4834"/>
    <w:rsid w:val="008D56AB"/>
    <w:rsid w:val="008E04A6"/>
    <w:rsid w:val="00905CAE"/>
    <w:rsid w:val="00906711"/>
    <w:rsid w:val="00910A70"/>
    <w:rsid w:val="009120B8"/>
    <w:rsid w:val="00914748"/>
    <w:rsid w:val="00917450"/>
    <w:rsid w:val="00920012"/>
    <w:rsid w:val="00920349"/>
    <w:rsid w:val="00923B22"/>
    <w:rsid w:val="00925553"/>
    <w:rsid w:val="0092599F"/>
    <w:rsid w:val="00926085"/>
    <w:rsid w:val="00926E3A"/>
    <w:rsid w:val="009328E1"/>
    <w:rsid w:val="00934050"/>
    <w:rsid w:val="009346BA"/>
    <w:rsid w:val="009366D2"/>
    <w:rsid w:val="00937341"/>
    <w:rsid w:val="0094173D"/>
    <w:rsid w:val="00942A35"/>
    <w:rsid w:val="00942BAC"/>
    <w:rsid w:val="009447B1"/>
    <w:rsid w:val="0094585B"/>
    <w:rsid w:val="00946BCA"/>
    <w:rsid w:val="00947302"/>
    <w:rsid w:val="00954D7D"/>
    <w:rsid w:val="00967876"/>
    <w:rsid w:val="0097528C"/>
    <w:rsid w:val="009808B8"/>
    <w:rsid w:val="0098092F"/>
    <w:rsid w:val="009869FD"/>
    <w:rsid w:val="00994D19"/>
    <w:rsid w:val="00996FD4"/>
    <w:rsid w:val="009A0247"/>
    <w:rsid w:val="009A02C3"/>
    <w:rsid w:val="009A0E46"/>
    <w:rsid w:val="009A181E"/>
    <w:rsid w:val="009A535F"/>
    <w:rsid w:val="009B070C"/>
    <w:rsid w:val="009B0FC7"/>
    <w:rsid w:val="009B1012"/>
    <w:rsid w:val="009B3541"/>
    <w:rsid w:val="009B3C8B"/>
    <w:rsid w:val="009B5DAA"/>
    <w:rsid w:val="009C1E74"/>
    <w:rsid w:val="009C20DD"/>
    <w:rsid w:val="009C785E"/>
    <w:rsid w:val="009D2EBC"/>
    <w:rsid w:val="009D4FE7"/>
    <w:rsid w:val="009E2445"/>
    <w:rsid w:val="009F519B"/>
    <w:rsid w:val="00A0454B"/>
    <w:rsid w:val="00A0671E"/>
    <w:rsid w:val="00A11C28"/>
    <w:rsid w:val="00A1289E"/>
    <w:rsid w:val="00A15015"/>
    <w:rsid w:val="00A16CCC"/>
    <w:rsid w:val="00A229AA"/>
    <w:rsid w:val="00A27E0D"/>
    <w:rsid w:val="00A31709"/>
    <w:rsid w:val="00A33726"/>
    <w:rsid w:val="00A34313"/>
    <w:rsid w:val="00A37CD6"/>
    <w:rsid w:val="00A40D00"/>
    <w:rsid w:val="00A43A95"/>
    <w:rsid w:val="00A466B1"/>
    <w:rsid w:val="00A46DA3"/>
    <w:rsid w:val="00A477F5"/>
    <w:rsid w:val="00A479E8"/>
    <w:rsid w:val="00A50B4D"/>
    <w:rsid w:val="00A55AA8"/>
    <w:rsid w:val="00A600A6"/>
    <w:rsid w:val="00A637D3"/>
    <w:rsid w:val="00A75867"/>
    <w:rsid w:val="00A761B5"/>
    <w:rsid w:val="00A7756A"/>
    <w:rsid w:val="00A77705"/>
    <w:rsid w:val="00A77938"/>
    <w:rsid w:val="00A802AB"/>
    <w:rsid w:val="00A80EC8"/>
    <w:rsid w:val="00A8246F"/>
    <w:rsid w:val="00A877F0"/>
    <w:rsid w:val="00A91128"/>
    <w:rsid w:val="00A913A2"/>
    <w:rsid w:val="00A945AC"/>
    <w:rsid w:val="00A95870"/>
    <w:rsid w:val="00AA1B69"/>
    <w:rsid w:val="00AA7E59"/>
    <w:rsid w:val="00AB2064"/>
    <w:rsid w:val="00AB28F1"/>
    <w:rsid w:val="00AB2D9F"/>
    <w:rsid w:val="00AC0401"/>
    <w:rsid w:val="00AC4BBA"/>
    <w:rsid w:val="00AC5870"/>
    <w:rsid w:val="00AC644D"/>
    <w:rsid w:val="00AC6E05"/>
    <w:rsid w:val="00AC7662"/>
    <w:rsid w:val="00AD34D8"/>
    <w:rsid w:val="00AD754C"/>
    <w:rsid w:val="00AE1A0A"/>
    <w:rsid w:val="00AE4278"/>
    <w:rsid w:val="00AE6D82"/>
    <w:rsid w:val="00AF0E7E"/>
    <w:rsid w:val="00AF2E02"/>
    <w:rsid w:val="00AF3C45"/>
    <w:rsid w:val="00AF7281"/>
    <w:rsid w:val="00B00E91"/>
    <w:rsid w:val="00B010F8"/>
    <w:rsid w:val="00B0203B"/>
    <w:rsid w:val="00B03505"/>
    <w:rsid w:val="00B0563A"/>
    <w:rsid w:val="00B0609C"/>
    <w:rsid w:val="00B07D7C"/>
    <w:rsid w:val="00B07FC6"/>
    <w:rsid w:val="00B10CBE"/>
    <w:rsid w:val="00B10FDB"/>
    <w:rsid w:val="00B11F11"/>
    <w:rsid w:val="00B11F82"/>
    <w:rsid w:val="00B17404"/>
    <w:rsid w:val="00B20692"/>
    <w:rsid w:val="00B2375C"/>
    <w:rsid w:val="00B244D9"/>
    <w:rsid w:val="00B24FF7"/>
    <w:rsid w:val="00B27DE7"/>
    <w:rsid w:val="00B32F1C"/>
    <w:rsid w:val="00B34077"/>
    <w:rsid w:val="00B37268"/>
    <w:rsid w:val="00B401BC"/>
    <w:rsid w:val="00B4098F"/>
    <w:rsid w:val="00B517A6"/>
    <w:rsid w:val="00B542FE"/>
    <w:rsid w:val="00B578DD"/>
    <w:rsid w:val="00B621ED"/>
    <w:rsid w:val="00B65911"/>
    <w:rsid w:val="00B703D2"/>
    <w:rsid w:val="00B71607"/>
    <w:rsid w:val="00B72909"/>
    <w:rsid w:val="00B72E99"/>
    <w:rsid w:val="00B76843"/>
    <w:rsid w:val="00B779B5"/>
    <w:rsid w:val="00B77DB1"/>
    <w:rsid w:val="00B85A62"/>
    <w:rsid w:val="00B9195F"/>
    <w:rsid w:val="00BA4D25"/>
    <w:rsid w:val="00BA507D"/>
    <w:rsid w:val="00BB2FEF"/>
    <w:rsid w:val="00BB3B0C"/>
    <w:rsid w:val="00BB6205"/>
    <w:rsid w:val="00BD170A"/>
    <w:rsid w:val="00BD4342"/>
    <w:rsid w:val="00BD441E"/>
    <w:rsid w:val="00BD4847"/>
    <w:rsid w:val="00BD79F4"/>
    <w:rsid w:val="00BF1AA7"/>
    <w:rsid w:val="00BF1FDB"/>
    <w:rsid w:val="00BF3B26"/>
    <w:rsid w:val="00C01F0A"/>
    <w:rsid w:val="00C01F59"/>
    <w:rsid w:val="00C02B9C"/>
    <w:rsid w:val="00C046FF"/>
    <w:rsid w:val="00C056D4"/>
    <w:rsid w:val="00C076E7"/>
    <w:rsid w:val="00C10602"/>
    <w:rsid w:val="00C10E5A"/>
    <w:rsid w:val="00C21C5D"/>
    <w:rsid w:val="00C24796"/>
    <w:rsid w:val="00C26EB5"/>
    <w:rsid w:val="00C30754"/>
    <w:rsid w:val="00C31C40"/>
    <w:rsid w:val="00C3555B"/>
    <w:rsid w:val="00C42550"/>
    <w:rsid w:val="00C43C1C"/>
    <w:rsid w:val="00C43DA4"/>
    <w:rsid w:val="00C51330"/>
    <w:rsid w:val="00C5639D"/>
    <w:rsid w:val="00C63C9B"/>
    <w:rsid w:val="00C63D17"/>
    <w:rsid w:val="00C65B02"/>
    <w:rsid w:val="00C665AA"/>
    <w:rsid w:val="00C67326"/>
    <w:rsid w:val="00C72E03"/>
    <w:rsid w:val="00C75100"/>
    <w:rsid w:val="00C75D9D"/>
    <w:rsid w:val="00C81128"/>
    <w:rsid w:val="00C81A0A"/>
    <w:rsid w:val="00C83E6E"/>
    <w:rsid w:val="00C86E23"/>
    <w:rsid w:val="00C97784"/>
    <w:rsid w:val="00CA3EDB"/>
    <w:rsid w:val="00CA6FE5"/>
    <w:rsid w:val="00CA77B2"/>
    <w:rsid w:val="00CA7A66"/>
    <w:rsid w:val="00CA7D81"/>
    <w:rsid w:val="00CB53CE"/>
    <w:rsid w:val="00CC0B45"/>
    <w:rsid w:val="00CC418F"/>
    <w:rsid w:val="00CC41F7"/>
    <w:rsid w:val="00CC47F7"/>
    <w:rsid w:val="00CC695F"/>
    <w:rsid w:val="00CD5A7E"/>
    <w:rsid w:val="00CE0251"/>
    <w:rsid w:val="00CE13CF"/>
    <w:rsid w:val="00CE24F9"/>
    <w:rsid w:val="00CE64DC"/>
    <w:rsid w:val="00CE65B1"/>
    <w:rsid w:val="00CF0A27"/>
    <w:rsid w:val="00CF30DD"/>
    <w:rsid w:val="00CF3191"/>
    <w:rsid w:val="00CF37E4"/>
    <w:rsid w:val="00CF613D"/>
    <w:rsid w:val="00D01B35"/>
    <w:rsid w:val="00D04600"/>
    <w:rsid w:val="00D047E0"/>
    <w:rsid w:val="00D062B5"/>
    <w:rsid w:val="00D10292"/>
    <w:rsid w:val="00D13700"/>
    <w:rsid w:val="00D17117"/>
    <w:rsid w:val="00D1733A"/>
    <w:rsid w:val="00D22BD9"/>
    <w:rsid w:val="00D25D41"/>
    <w:rsid w:val="00D31463"/>
    <w:rsid w:val="00D326AA"/>
    <w:rsid w:val="00D3509B"/>
    <w:rsid w:val="00D36045"/>
    <w:rsid w:val="00D36F04"/>
    <w:rsid w:val="00D37366"/>
    <w:rsid w:val="00D40160"/>
    <w:rsid w:val="00D40C5B"/>
    <w:rsid w:val="00D41D39"/>
    <w:rsid w:val="00D46B6C"/>
    <w:rsid w:val="00D46F68"/>
    <w:rsid w:val="00D472EE"/>
    <w:rsid w:val="00D47B9A"/>
    <w:rsid w:val="00D47F38"/>
    <w:rsid w:val="00D51DCF"/>
    <w:rsid w:val="00D56881"/>
    <w:rsid w:val="00D62B3E"/>
    <w:rsid w:val="00D6532A"/>
    <w:rsid w:val="00D71B41"/>
    <w:rsid w:val="00D71F74"/>
    <w:rsid w:val="00D724B5"/>
    <w:rsid w:val="00D72B5D"/>
    <w:rsid w:val="00D82028"/>
    <w:rsid w:val="00D82CFE"/>
    <w:rsid w:val="00D91344"/>
    <w:rsid w:val="00D93D1E"/>
    <w:rsid w:val="00D9556C"/>
    <w:rsid w:val="00DA4954"/>
    <w:rsid w:val="00DA6C5D"/>
    <w:rsid w:val="00DA767D"/>
    <w:rsid w:val="00DB0E16"/>
    <w:rsid w:val="00DC521A"/>
    <w:rsid w:val="00DC58C9"/>
    <w:rsid w:val="00DC59C0"/>
    <w:rsid w:val="00DE17CA"/>
    <w:rsid w:val="00DE1DBA"/>
    <w:rsid w:val="00DE3207"/>
    <w:rsid w:val="00DE7046"/>
    <w:rsid w:val="00DE7B60"/>
    <w:rsid w:val="00DF096C"/>
    <w:rsid w:val="00DF4CE8"/>
    <w:rsid w:val="00E01641"/>
    <w:rsid w:val="00E03646"/>
    <w:rsid w:val="00E047F6"/>
    <w:rsid w:val="00E1419C"/>
    <w:rsid w:val="00E25AA9"/>
    <w:rsid w:val="00E30B3E"/>
    <w:rsid w:val="00E310CB"/>
    <w:rsid w:val="00E365EC"/>
    <w:rsid w:val="00E43D18"/>
    <w:rsid w:val="00E44160"/>
    <w:rsid w:val="00E459D1"/>
    <w:rsid w:val="00E45F58"/>
    <w:rsid w:val="00E5417D"/>
    <w:rsid w:val="00E55C30"/>
    <w:rsid w:val="00E57377"/>
    <w:rsid w:val="00E61DAF"/>
    <w:rsid w:val="00E7162F"/>
    <w:rsid w:val="00E72201"/>
    <w:rsid w:val="00E7359D"/>
    <w:rsid w:val="00E77381"/>
    <w:rsid w:val="00E815EC"/>
    <w:rsid w:val="00E82B24"/>
    <w:rsid w:val="00E847D9"/>
    <w:rsid w:val="00E85519"/>
    <w:rsid w:val="00E85BBE"/>
    <w:rsid w:val="00E86419"/>
    <w:rsid w:val="00E92D07"/>
    <w:rsid w:val="00EA0B74"/>
    <w:rsid w:val="00EA29FF"/>
    <w:rsid w:val="00EA40FF"/>
    <w:rsid w:val="00EB042C"/>
    <w:rsid w:val="00EB11BB"/>
    <w:rsid w:val="00EB561A"/>
    <w:rsid w:val="00EC1A96"/>
    <w:rsid w:val="00EC4949"/>
    <w:rsid w:val="00EC74A9"/>
    <w:rsid w:val="00ED03A6"/>
    <w:rsid w:val="00ED2CBC"/>
    <w:rsid w:val="00ED40AD"/>
    <w:rsid w:val="00ED6687"/>
    <w:rsid w:val="00ED67CA"/>
    <w:rsid w:val="00ED7CA9"/>
    <w:rsid w:val="00EE6346"/>
    <w:rsid w:val="00EE6A25"/>
    <w:rsid w:val="00EF73B0"/>
    <w:rsid w:val="00EF78E9"/>
    <w:rsid w:val="00F001DE"/>
    <w:rsid w:val="00F0123F"/>
    <w:rsid w:val="00F06C17"/>
    <w:rsid w:val="00F07719"/>
    <w:rsid w:val="00F1400E"/>
    <w:rsid w:val="00F16177"/>
    <w:rsid w:val="00F254C0"/>
    <w:rsid w:val="00F30B0A"/>
    <w:rsid w:val="00F327B1"/>
    <w:rsid w:val="00F3557B"/>
    <w:rsid w:val="00F45F2F"/>
    <w:rsid w:val="00F57173"/>
    <w:rsid w:val="00F57FC9"/>
    <w:rsid w:val="00F60060"/>
    <w:rsid w:val="00F6351F"/>
    <w:rsid w:val="00F63731"/>
    <w:rsid w:val="00F665CA"/>
    <w:rsid w:val="00F66FDF"/>
    <w:rsid w:val="00F679D7"/>
    <w:rsid w:val="00F67D18"/>
    <w:rsid w:val="00F72E16"/>
    <w:rsid w:val="00F809CA"/>
    <w:rsid w:val="00F81195"/>
    <w:rsid w:val="00F82CD1"/>
    <w:rsid w:val="00F92556"/>
    <w:rsid w:val="00F931EF"/>
    <w:rsid w:val="00F95C9A"/>
    <w:rsid w:val="00F97621"/>
    <w:rsid w:val="00FA361F"/>
    <w:rsid w:val="00FA6F5C"/>
    <w:rsid w:val="00FA72D3"/>
    <w:rsid w:val="00FA79D2"/>
    <w:rsid w:val="00FB0361"/>
    <w:rsid w:val="00FB4232"/>
    <w:rsid w:val="00FB6CE4"/>
    <w:rsid w:val="00FC3B22"/>
    <w:rsid w:val="00FC449D"/>
    <w:rsid w:val="00FC5E29"/>
    <w:rsid w:val="00FC79CA"/>
    <w:rsid w:val="00FC7DA5"/>
    <w:rsid w:val="00FE0C25"/>
    <w:rsid w:val="00FE193C"/>
    <w:rsid w:val="00FE3673"/>
    <w:rsid w:val="00FE421F"/>
    <w:rsid w:val="00FE56F4"/>
    <w:rsid w:val="00FF0C93"/>
    <w:rsid w:val="00FF3B5E"/>
    <w:rsid w:val="00FF4963"/>
    <w:rsid w:val="00FF5E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D3A06B"/>
  <w15:docId w15:val="{A0E0E13F-C957-40B9-AF3D-91733DA79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2B5D"/>
    <w:pPr>
      <w:spacing w:before="200"/>
    </w:pPr>
    <w:rPr>
      <w:rFonts w:ascii="Calibri" w:eastAsia="Calibri" w:hAnsi="Calibri" w:cs="Times New Roman"/>
      <w:sz w:val="20"/>
      <w:szCs w:val="20"/>
    </w:rPr>
  </w:style>
  <w:style w:type="paragraph" w:styleId="Heading1">
    <w:name w:val="heading 1"/>
    <w:basedOn w:val="Normal"/>
    <w:next w:val="Normal"/>
    <w:link w:val="Heading1Char"/>
    <w:qFormat/>
    <w:rsid w:val="00D72B5D"/>
    <w:pPr>
      <w:keepNext/>
      <w:keepLines/>
      <w:numPr>
        <w:numId w:val="12"/>
      </w:numPr>
      <w:spacing w:before="480" w:after="0"/>
      <w:outlineLvl w:val="0"/>
    </w:pPr>
    <w:rPr>
      <w:rFonts w:ascii="Cambria" w:hAnsi="Cambria"/>
      <w:b/>
      <w:bCs/>
      <w:sz w:val="28"/>
      <w:szCs w:val="28"/>
    </w:rPr>
  </w:style>
  <w:style w:type="paragraph" w:styleId="Heading2">
    <w:name w:val="heading 2"/>
    <w:basedOn w:val="Normal"/>
    <w:next w:val="Normal"/>
    <w:link w:val="Heading2Char"/>
    <w:qFormat/>
    <w:rsid w:val="00D72B5D"/>
    <w:pPr>
      <w:keepNext/>
      <w:keepLines/>
      <w:numPr>
        <w:ilvl w:val="1"/>
        <w:numId w:val="12"/>
      </w:numPr>
      <w:spacing w:after="0"/>
      <w:outlineLvl w:val="1"/>
    </w:pPr>
    <w:rPr>
      <w:rFonts w:ascii="Cambria" w:hAnsi="Cambria"/>
      <w:b/>
      <w:bCs/>
      <w:sz w:val="26"/>
      <w:szCs w:val="26"/>
    </w:rPr>
  </w:style>
  <w:style w:type="paragraph" w:styleId="Heading3">
    <w:name w:val="heading 3"/>
    <w:basedOn w:val="Normal"/>
    <w:next w:val="Normal"/>
    <w:link w:val="Heading3Char"/>
    <w:qFormat/>
    <w:rsid w:val="00DE3207"/>
    <w:pPr>
      <w:keepNext/>
      <w:keepLines/>
      <w:spacing w:after="0"/>
      <w:ind w:left="1004"/>
      <w:jc w:val="center"/>
      <w:outlineLvl w:val="2"/>
    </w:pPr>
    <w:rPr>
      <w:rFonts w:ascii="Cambria" w:hAnsi="Cambria"/>
      <w:b/>
      <w:bCs/>
      <w:sz w:val="24"/>
      <w:szCs w:val="24"/>
    </w:rPr>
  </w:style>
  <w:style w:type="paragraph" w:styleId="Heading4">
    <w:name w:val="heading 4"/>
    <w:aliases w:val=" Sub-Clause Sub-paragraph"/>
    <w:basedOn w:val="Normal"/>
    <w:next w:val="Normal"/>
    <w:link w:val="Heading4Char"/>
    <w:qFormat/>
    <w:rsid w:val="00D72B5D"/>
    <w:pPr>
      <w:keepNext/>
      <w:keepLines/>
      <w:numPr>
        <w:ilvl w:val="3"/>
        <w:numId w:val="12"/>
      </w:numPr>
      <w:spacing w:after="0"/>
      <w:outlineLvl w:val="3"/>
    </w:pPr>
    <w:rPr>
      <w:rFonts w:ascii="Cambria" w:hAnsi="Cambria"/>
      <w:b/>
      <w:bCs/>
      <w:i/>
      <w:iCs/>
      <w:color w:val="4F81BD"/>
    </w:rPr>
  </w:style>
  <w:style w:type="paragraph" w:styleId="Heading5">
    <w:name w:val="heading 5"/>
    <w:basedOn w:val="Normal"/>
    <w:next w:val="Normal"/>
    <w:link w:val="Heading5Char"/>
    <w:qFormat/>
    <w:rsid w:val="00D72B5D"/>
    <w:pPr>
      <w:keepNext/>
      <w:keepLines/>
      <w:numPr>
        <w:ilvl w:val="4"/>
        <w:numId w:val="12"/>
      </w:numPr>
      <w:spacing w:after="0"/>
      <w:outlineLvl w:val="4"/>
    </w:pPr>
    <w:rPr>
      <w:rFonts w:ascii="Cambria" w:hAnsi="Cambria"/>
      <w:color w:val="243F60"/>
    </w:rPr>
  </w:style>
  <w:style w:type="paragraph" w:styleId="Heading6">
    <w:name w:val="heading 6"/>
    <w:basedOn w:val="Normal"/>
    <w:next w:val="Normal"/>
    <w:link w:val="Heading6Char"/>
    <w:qFormat/>
    <w:rsid w:val="00D72B5D"/>
    <w:pPr>
      <w:keepNext/>
      <w:keepLines/>
      <w:numPr>
        <w:ilvl w:val="5"/>
        <w:numId w:val="12"/>
      </w:numPr>
      <w:spacing w:after="0"/>
      <w:outlineLvl w:val="5"/>
    </w:pPr>
    <w:rPr>
      <w:rFonts w:ascii="Cambria" w:hAnsi="Cambria"/>
      <w:i/>
      <w:iCs/>
      <w:color w:val="243F60"/>
    </w:rPr>
  </w:style>
  <w:style w:type="paragraph" w:styleId="Heading7">
    <w:name w:val="heading 7"/>
    <w:basedOn w:val="Normal"/>
    <w:next w:val="Normal"/>
    <w:link w:val="Heading7Char"/>
    <w:qFormat/>
    <w:rsid w:val="00D72B5D"/>
    <w:pPr>
      <w:keepNext/>
      <w:keepLines/>
      <w:numPr>
        <w:ilvl w:val="6"/>
        <w:numId w:val="12"/>
      </w:numPr>
      <w:spacing w:after="0"/>
      <w:outlineLvl w:val="6"/>
    </w:pPr>
    <w:rPr>
      <w:rFonts w:ascii="Cambria" w:hAnsi="Cambria"/>
      <w:i/>
      <w:iCs/>
      <w:color w:val="404040"/>
    </w:rPr>
  </w:style>
  <w:style w:type="paragraph" w:styleId="Heading8">
    <w:name w:val="heading 8"/>
    <w:basedOn w:val="Normal"/>
    <w:next w:val="Normal"/>
    <w:link w:val="Heading8Char"/>
    <w:qFormat/>
    <w:rsid w:val="00D72B5D"/>
    <w:pPr>
      <w:keepNext/>
      <w:keepLines/>
      <w:numPr>
        <w:ilvl w:val="7"/>
        <w:numId w:val="12"/>
      </w:numPr>
      <w:spacing w:after="0"/>
      <w:outlineLvl w:val="7"/>
    </w:pPr>
    <w:rPr>
      <w:rFonts w:ascii="Cambria" w:hAnsi="Cambria"/>
      <w:color w:val="404040"/>
    </w:rPr>
  </w:style>
  <w:style w:type="paragraph" w:styleId="Heading9">
    <w:name w:val="heading 9"/>
    <w:basedOn w:val="Normal"/>
    <w:next w:val="Normal"/>
    <w:link w:val="Heading9Char"/>
    <w:qFormat/>
    <w:rsid w:val="00D72B5D"/>
    <w:pPr>
      <w:keepNext/>
      <w:keepLines/>
      <w:numPr>
        <w:ilvl w:val="8"/>
        <w:numId w:val="12"/>
      </w:numPr>
      <w:spacing w:after="0"/>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2B5D"/>
    <w:rPr>
      <w:rFonts w:ascii="Cambria" w:eastAsia="Calibri" w:hAnsi="Cambria" w:cs="Times New Roman"/>
      <w:b/>
      <w:bCs/>
      <w:sz w:val="28"/>
      <w:szCs w:val="28"/>
    </w:rPr>
  </w:style>
  <w:style w:type="character" w:customStyle="1" w:styleId="Heading2Char">
    <w:name w:val="Heading 2 Char"/>
    <w:basedOn w:val="DefaultParagraphFont"/>
    <w:link w:val="Heading2"/>
    <w:rsid w:val="00D72B5D"/>
    <w:rPr>
      <w:rFonts w:ascii="Cambria" w:eastAsia="Calibri" w:hAnsi="Cambria" w:cs="Times New Roman"/>
      <w:b/>
      <w:bCs/>
      <w:sz w:val="26"/>
      <w:szCs w:val="26"/>
    </w:rPr>
  </w:style>
  <w:style w:type="character" w:customStyle="1" w:styleId="Heading3Char">
    <w:name w:val="Heading 3 Char"/>
    <w:basedOn w:val="DefaultParagraphFont"/>
    <w:link w:val="Heading3"/>
    <w:rsid w:val="00DE3207"/>
    <w:rPr>
      <w:rFonts w:ascii="Cambria" w:eastAsia="Calibri" w:hAnsi="Cambria" w:cs="Times New Roman"/>
      <w:b/>
      <w:bCs/>
      <w:sz w:val="24"/>
      <w:szCs w:val="24"/>
    </w:rPr>
  </w:style>
  <w:style w:type="character" w:customStyle="1" w:styleId="Heading4Char">
    <w:name w:val="Heading 4 Char"/>
    <w:aliases w:val=" Sub-Clause Sub-paragraph Char"/>
    <w:basedOn w:val="DefaultParagraphFont"/>
    <w:link w:val="Heading4"/>
    <w:rsid w:val="00D72B5D"/>
    <w:rPr>
      <w:rFonts w:ascii="Cambria" w:eastAsia="Calibri" w:hAnsi="Cambria" w:cs="Times New Roman"/>
      <w:b/>
      <w:bCs/>
      <w:i/>
      <w:iCs/>
      <w:color w:val="4F81BD"/>
      <w:sz w:val="20"/>
      <w:szCs w:val="20"/>
    </w:rPr>
  </w:style>
  <w:style w:type="character" w:customStyle="1" w:styleId="Heading5Char">
    <w:name w:val="Heading 5 Char"/>
    <w:basedOn w:val="DefaultParagraphFont"/>
    <w:link w:val="Heading5"/>
    <w:rsid w:val="00D72B5D"/>
    <w:rPr>
      <w:rFonts w:ascii="Cambria" w:eastAsia="Calibri" w:hAnsi="Cambria" w:cs="Times New Roman"/>
      <w:color w:val="243F60"/>
      <w:sz w:val="20"/>
      <w:szCs w:val="20"/>
    </w:rPr>
  </w:style>
  <w:style w:type="character" w:customStyle="1" w:styleId="Heading6Char">
    <w:name w:val="Heading 6 Char"/>
    <w:basedOn w:val="DefaultParagraphFont"/>
    <w:link w:val="Heading6"/>
    <w:rsid w:val="00D72B5D"/>
    <w:rPr>
      <w:rFonts w:ascii="Cambria" w:eastAsia="Calibri" w:hAnsi="Cambria" w:cs="Times New Roman"/>
      <w:i/>
      <w:iCs/>
      <w:color w:val="243F60"/>
      <w:sz w:val="20"/>
      <w:szCs w:val="20"/>
    </w:rPr>
  </w:style>
  <w:style w:type="character" w:customStyle="1" w:styleId="Heading7Char">
    <w:name w:val="Heading 7 Char"/>
    <w:basedOn w:val="DefaultParagraphFont"/>
    <w:link w:val="Heading7"/>
    <w:rsid w:val="00D72B5D"/>
    <w:rPr>
      <w:rFonts w:ascii="Cambria" w:eastAsia="Calibri" w:hAnsi="Cambria" w:cs="Times New Roman"/>
      <w:i/>
      <w:iCs/>
      <w:color w:val="404040"/>
      <w:sz w:val="20"/>
      <w:szCs w:val="20"/>
    </w:rPr>
  </w:style>
  <w:style w:type="character" w:customStyle="1" w:styleId="Heading8Char">
    <w:name w:val="Heading 8 Char"/>
    <w:basedOn w:val="DefaultParagraphFont"/>
    <w:link w:val="Heading8"/>
    <w:rsid w:val="00D72B5D"/>
    <w:rPr>
      <w:rFonts w:ascii="Cambria" w:eastAsia="Calibri" w:hAnsi="Cambria" w:cs="Times New Roman"/>
      <w:color w:val="404040"/>
      <w:sz w:val="20"/>
      <w:szCs w:val="20"/>
    </w:rPr>
  </w:style>
  <w:style w:type="character" w:customStyle="1" w:styleId="Heading9Char">
    <w:name w:val="Heading 9 Char"/>
    <w:basedOn w:val="DefaultParagraphFont"/>
    <w:link w:val="Heading9"/>
    <w:rsid w:val="00D72B5D"/>
    <w:rPr>
      <w:rFonts w:ascii="Cambria" w:eastAsia="Calibri" w:hAnsi="Cambria" w:cs="Times New Roman"/>
      <w:i/>
      <w:iCs/>
      <w:color w:val="404040"/>
      <w:sz w:val="20"/>
      <w:szCs w:val="20"/>
    </w:rPr>
  </w:style>
  <w:style w:type="character" w:styleId="Hyperlink">
    <w:name w:val="Hyperlink"/>
    <w:basedOn w:val="DefaultParagraphFont"/>
    <w:uiPriority w:val="99"/>
    <w:rsid w:val="00D72B5D"/>
    <w:rPr>
      <w:rFonts w:cs="Times New Roman"/>
      <w:color w:val="0000FF"/>
      <w:u w:val="single"/>
    </w:rPr>
  </w:style>
  <w:style w:type="paragraph" w:styleId="DocumentMap">
    <w:name w:val="Document Map"/>
    <w:basedOn w:val="Normal"/>
    <w:link w:val="DocumentMapChar"/>
    <w:semiHidden/>
    <w:rsid w:val="00D72B5D"/>
    <w:pPr>
      <w:spacing w:before="0" w:after="0"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D72B5D"/>
    <w:rPr>
      <w:rFonts w:ascii="Tahoma" w:eastAsia="Calibri" w:hAnsi="Tahoma" w:cs="Tahoma"/>
      <w:sz w:val="16"/>
      <w:szCs w:val="16"/>
    </w:rPr>
  </w:style>
  <w:style w:type="paragraph" w:styleId="ListParagraph">
    <w:name w:val="List Paragraph"/>
    <w:aliases w:val="Bullets,References,Liste 1,Numbered List Paragraph,ReferencesCxSpLast,Medium Grid 1 - Accent 21,List Paragraph nowy,List Paragraph (numbered (a)),List_Paragraph,Multilevel para_II,List Paragraph1,Normal 2,Citation List,Resume Title,Dot pt"/>
    <w:basedOn w:val="Normal"/>
    <w:link w:val="ListParagraphChar"/>
    <w:uiPriority w:val="34"/>
    <w:qFormat/>
    <w:rsid w:val="00D72B5D"/>
    <w:pPr>
      <w:ind w:left="720"/>
    </w:pPr>
  </w:style>
  <w:style w:type="character" w:styleId="CommentReference">
    <w:name w:val="annotation reference"/>
    <w:basedOn w:val="DefaultParagraphFont"/>
    <w:uiPriority w:val="99"/>
    <w:semiHidden/>
    <w:rsid w:val="00D72B5D"/>
    <w:rPr>
      <w:rFonts w:cs="Times New Roman"/>
      <w:sz w:val="16"/>
      <w:szCs w:val="16"/>
    </w:rPr>
  </w:style>
  <w:style w:type="paragraph" w:styleId="CommentText">
    <w:name w:val="annotation text"/>
    <w:basedOn w:val="Normal"/>
    <w:link w:val="CommentTextChar"/>
    <w:uiPriority w:val="99"/>
    <w:semiHidden/>
    <w:rsid w:val="00D72B5D"/>
    <w:pPr>
      <w:spacing w:line="240" w:lineRule="auto"/>
    </w:pPr>
  </w:style>
  <w:style w:type="character" w:customStyle="1" w:styleId="CommentTextChar">
    <w:name w:val="Comment Text Char"/>
    <w:basedOn w:val="DefaultParagraphFont"/>
    <w:link w:val="CommentText"/>
    <w:uiPriority w:val="99"/>
    <w:semiHidden/>
    <w:rsid w:val="00D72B5D"/>
    <w:rPr>
      <w:rFonts w:ascii="Calibri" w:eastAsia="Calibri" w:hAnsi="Calibri" w:cs="Times New Roman"/>
      <w:sz w:val="20"/>
      <w:szCs w:val="20"/>
    </w:rPr>
  </w:style>
  <w:style w:type="paragraph" w:styleId="BalloonText">
    <w:name w:val="Balloon Text"/>
    <w:basedOn w:val="Normal"/>
    <w:link w:val="BalloonTextChar"/>
    <w:semiHidden/>
    <w:rsid w:val="00D72B5D"/>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D72B5D"/>
    <w:rPr>
      <w:rFonts w:ascii="Tahoma" w:eastAsia="Calibri" w:hAnsi="Tahoma" w:cs="Tahoma"/>
      <w:sz w:val="16"/>
      <w:szCs w:val="16"/>
    </w:rPr>
  </w:style>
  <w:style w:type="paragraph" w:styleId="BodyTextIndent">
    <w:name w:val="Body Text Indent"/>
    <w:basedOn w:val="Normal"/>
    <w:link w:val="BodyTextIndentChar"/>
    <w:rsid w:val="00D72B5D"/>
    <w:pPr>
      <w:spacing w:before="0" w:after="0" w:line="240" w:lineRule="auto"/>
      <w:ind w:left="360"/>
    </w:pPr>
    <w:rPr>
      <w:rFonts w:ascii="Times New Roman" w:hAnsi="Times New Roman"/>
    </w:rPr>
  </w:style>
  <w:style w:type="character" w:customStyle="1" w:styleId="BodyTextIndentChar">
    <w:name w:val="Body Text Indent Char"/>
    <w:basedOn w:val="DefaultParagraphFont"/>
    <w:link w:val="BodyTextIndent"/>
    <w:rsid w:val="00D72B5D"/>
    <w:rPr>
      <w:rFonts w:ascii="Times New Roman" w:eastAsia="Calibri" w:hAnsi="Times New Roman" w:cs="Times New Roman"/>
      <w:sz w:val="20"/>
      <w:szCs w:val="20"/>
    </w:rPr>
  </w:style>
  <w:style w:type="character" w:styleId="Strong">
    <w:name w:val="Strong"/>
    <w:basedOn w:val="DefaultParagraphFont"/>
    <w:uiPriority w:val="22"/>
    <w:qFormat/>
    <w:rsid w:val="00D72B5D"/>
    <w:rPr>
      <w:rFonts w:cs="Times New Roman"/>
      <w:b/>
      <w:bCs/>
    </w:rPr>
  </w:style>
  <w:style w:type="paragraph" w:styleId="NormalWeb">
    <w:name w:val="Normal (Web)"/>
    <w:basedOn w:val="Normal"/>
    <w:uiPriority w:val="99"/>
    <w:rsid w:val="00D72B5D"/>
    <w:pPr>
      <w:spacing w:before="100" w:beforeAutospacing="1" w:after="100" w:afterAutospacing="1" w:line="240" w:lineRule="auto"/>
    </w:pPr>
    <w:rPr>
      <w:rFonts w:ascii="Times New Roman" w:hAnsi="Times New Roman"/>
      <w:sz w:val="24"/>
      <w:szCs w:val="24"/>
    </w:rPr>
  </w:style>
  <w:style w:type="paragraph" w:styleId="Header">
    <w:name w:val="header"/>
    <w:basedOn w:val="Normal"/>
    <w:link w:val="HeaderChar"/>
    <w:rsid w:val="00D72B5D"/>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D72B5D"/>
    <w:rPr>
      <w:rFonts w:ascii="Calibri" w:eastAsia="Calibri" w:hAnsi="Calibri" w:cs="Times New Roman"/>
      <w:sz w:val="20"/>
      <w:szCs w:val="20"/>
    </w:rPr>
  </w:style>
  <w:style w:type="paragraph" w:styleId="Footer">
    <w:name w:val="footer"/>
    <w:basedOn w:val="Normal"/>
    <w:link w:val="FooterChar"/>
    <w:uiPriority w:val="99"/>
    <w:rsid w:val="00D72B5D"/>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D72B5D"/>
    <w:rPr>
      <w:rFonts w:ascii="Calibri" w:eastAsia="Calibri" w:hAnsi="Calibri" w:cs="Times New Roman"/>
      <w:sz w:val="20"/>
      <w:szCs w:val="20"/>
    </w:rPr>
  </w:style>
  <w:style w:type="paragraph" w:styleId="TOCHeading">
    <w:name w:val="TOC Heading"/>
    <w:basedOn w:val="Heading1"/>
    <w:next w:val="Normal"/>
    <w:uiPriority w:val="39"/>
    <w:qFormat/>
    <w:rsid w:val="00D72B5D"/>
    <w:pPr>
      <w:numPr>
        <w:numId w:val="0"/>
      </w:numPr>
      <w:outlineLvl w:val="9"/>
    </w:pPr>
    <w:rPr>
      <w:color w:val="365F91"/>
    </w:rPr>
  </w:style>
  <w:style w:type="paragraph" w:styleId="TOC1">
    <w:name w:val="toc 1"/>
    <w:basedOn w:val="Normal"/>
    <w:next w:val="Normal"/>
    <w:autoRedefine/>
    <w:uiPriority w:val="39"/>
    <w:rsid w:val="00D72B5D"/>
    <w:pPr>
      <w:tabs>
        <w:tab w:val="left" w:pos="567"/>
        <w:tab w:val="right" w:leader="dot" w:pos="8931"/>
      </w:tabs>
      <w:spacing w:before="0" w:after="0" w:line="240" w:lineRule="auto"/>
      <w:ind w:left="142" w:right="545"/>
    </w:pPr>
    <w:rPr>
      <w:rFonts w:asciiTheme="majorBidi" w:hAnsiTheme="majorBidi" w:cstheme="majorBidi"/>
      <w:b/>
      <w:bCs/>
      <w:noProof/>
    </w:rPr>
  </w:style>
  <w:style w:type="paragraph" w:styleId="TOC2">
    <w:name w:val="toc 2"/>
    <w:basedOn w:val="Normal"/>
    <w:next w:val="Normal"/>
    <w:autoRedefine/>
    <w:uiPriority w:val="39"/>
    <w:rsid w:val="00F07719"/>
    <w:pPr>
      <w:tabs>
        <w:tab w:val="left" w:pos="709"/>
        <w:tab w:val="right" w:leader="dot" w:pos="8931"/>
      </w:tabs>
      <w:spacing w:before="0" w:after="0" w:line="240" w:lineRule="auto"/>
      <w:ind w:left="200"/>
    </w:pPr>
  </w:style>
  <w:style w:type="paragraph" w:styleId="TOC3">
    <w:name w:val="toc 3"/>
    <w:basedOn w:val="Normal"/>
    <w:next w:val="Normal"/>
    <w:autoRedefine/>
    <w:uiPriority w:val="39"/>
    <w:rsid w:val="0014140D"/>
    <w:pPr>
      <w:tabs>
        <w:tab w:val="right" w:leader="dot" w:pos="9607"/>
      </w:tabs>
      <w:spacing w:after="100"/>
      <w:ind w:left="400"/>
    </w:pPr>
    <w:rPr>
      <w:rFonts w:asciiTheme="majorBidi" w:hAnsiTheme="majorBidi" w:cstheme="majorBidi"/>
      <w:b/>
      <w:bCs/>
      <w:noProof/>
    </w:rPr>
  </w:style>
  <w:style w:type="table" w:styleId="TableGrid">
    <w:name w:val="Table Grid"/>
    <w:basedOn w:val="TableNormal"/>
    <w:uiPriority w:val="39"/>
    <w:rsid w:val="00D72B5D"/>
    <w:pPr>
      <w:spacing w:after="0" w:line="240" w:lineRule="auto"/>
    </w:pPr>
    <w:rPr>
      <w:rFonts w:ascii="Calibri" w:eastAsia="Times New Roman"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4">
    <w:name w:val="toc 4"/>
    <w:basedOn w:val="Normal"/>
    <w:next w:val="Normal"/>
    <w:autoRedefine/>
    <w:uiPriority w:val="39"/>
    <w:rsid w:val="00D72B5D"/>
    <w:pPr>
      <w:spacing w:before="0" w:after="100"/>
      <w:ind w:left="660"/>
    </w:pPr>
    <w:rPr>
      <w:rFonts w:cs="Arial"/>
      <w:sz w:val="22"/>
      <w:szCs w:val="22"/>
    </w:rPr>
  </w:style>
  <w:style w:type="paragraph" w:styleId="TOC5">
    <w:name w:val="toc 5"/>
    <w:basedOn w:val="Normal"/>
    <w:next w:val="Normal"/>
    <w:autoRedefine/>
    <w:uiPriority w:val="39"/>
    <w:rsid w:val="00D72B5D"/>
    <w:pPr>
      <w:spacing w:before="0" w:after="100"/>
      <w:ind w:left="880"/>
    </w:pPr>
    <w:rPr>
      <w:rFonts w:cs="Arial"/>
      <w:sz w:val="22"/>
      <w:szCs w:val="22"/>
    </w:rPr>
  </w:style>
  <w:style w:type="paragraph" w:styleId="TOC6">
    <w:name w:val="toc 6"/>
    <w:basedOn w:val="Normal"/>
    <w:next w:val="Normal"/>
    <w:autoRedefine/>
    <w:uiPriority w:val="39"/>
    <w:rsid w:val="00D72B5D"/>
    <w:pPr>
      <w:spacing w:before="0" w:after="100"/>
      <w:ind w:left="1100"/>
    </w:pPr>
    <w:rPr>
      <w:rFonts w:cs="Arial"/>
      <w:sz w:val="22"/>
      <w:szCs w:val="22"/>
    </w:rPr>
  </w:style>
  <w:style w:type="paragraph" w:styleId="TOC7">
    <w:name w:val="toc 7"/>
    <w:basedOn w:val="Normal"/>
    <w:next w:val="Normal"/>
    <w:autoRedefine/>
    <w:uiPriority w:val="39"/>
    <w:rsid w:val="00D72B5D"/>
    <w:pPr>
      <w:spacing w:before="0" w:after="100"/>
      <w:ind w:left="1320"/>
    </w:pPr>
    <w:rPr>
      <w:rFonts w:cs="Arial"/>
      <w:sz w:val="22"/>
      <w:szCs w:val="22"/>
    </w:rPr>
  </w:style>
  <w:style w:type="paragraph" w:styleId="TOC8">
    <w:name w:val="toc 8"/>
    <w:basedOn w:val="Normal"/>
    <w:next w:val="Normal"/>
    <w:autoRedefine/>
    <w:uiPriority w:val="39"/>
    <w:rsid w:val="00D72B5D"/>
    <w:pPr>
      <w:spacing w:before="0" w:after="100"/>
      <w:ind w:left="1540"/>
    </w:pPr>
    <w:rPr>
      <w:rFonts w:cs="Arial"/>
      <w:sz w:val="22"/>
      <w:szCs w:val="22"/>
    </w:rPr>
  </w:style>
  <w:style w:type="paragraph" w:styleId="TOC9">
    <w:name w:val="toc 9"/>
    <w:basedOn w:val="Normal"/>
    <w:next w:val="Normal"/>
    <w:autoRedefine/>
    <w:uiPriority w:val="39"/>
    <w:rsid w:val="00D72B5D"/>
    <w:pPr>
      <w:spacing w:before="0" w:after="100"/>
      <w:ind w:left="1760"/>
    </w:pPr>
    <w:rPr>
      <w:rFonts w:cs="Arial"/>
      <w:sz w:val="22"/>
      <w:szCs w:val="22"/>
    </w:rPr>
  </w:style>
  <w:style w:type="paragraph" w:styleId="NoSpacing">
    <w:name w:val="No Spacing"/>
    <w:link w:val="NoSpacingChar"/>
    <w:uiPriority w:val="1"/>
    <w:qFormat/>
    <w:rsid w:val="00D72B5D"/>
    <w:pPr>
      <w:spacing w:after="0" w:line="240" w:lineRule="auto"/>
    </w:pPr>
    <w:rPr>
      <w:rFonts w:ascii="Calibri" w:eastAsia="Calibri" w:hAnsi="Calibri" w:cs="Arial"/>
    </w:rPr>
  </w:style>
  <w:style w:type="character" w:customStyle="1" w:styleId="NoSpacingChar">
    <w:name w:val="No Spacing Char"/>
    <w:basedOn w:val="DefaultParagraphFont"/>
    <w:link w:val="NoSpacing"/>
    <w:uiPriority w:val="1"/>
    <w:locked/>
    <w:rsid w:val="00D72B5D"/>
    <w:rPr>
      <w:rFonts w:ascii="Calibri" w:eastAsia="Calibri" w:hAnsi="Calibri" w:cs="Arial"/>
    </w:rPr>
  </w:style>
  <w:style w:type="paragraph" w:customStyle="1" w:styleId="CM12">
    <w:name w:val="CM12"/>
    <w:basedOn w:val="Normal"/>
    <w:next w:val="Normal"/>
    <w:rsid w:val="00D72B5D"/>
    <w:pPr>
      <w:widowControl w:val="0"/>
      <w:autoSpaceDE w:val="0"/>
      <w:autoSpaceDN w:val="0"/>
      <w:adjustRightInd w:val="0"/>
      <w:spacing w:before="0" w:after="333" w:line="240" w:lineRule="auto"/>
    </w:pPr>
    <w:rPr>
      <w:rFonts w:ascii="Arial" w:hAnsi="Arial" w:cs="Arial"/>
      <w:sz w:val="24"/>
      <w:szCs w:val="24"/>
    </w:rPr>
  </w:style>
  <w:style w:type="character" w:styleId="Emphasis">
    <w:name w:val="Emphasis"/>
    <w:basedOn w:val="DefaultParagraphFont"/>
    <w:qFormat/>
    <w:rsid w:val="00D72B5D"/>
    <w:rPr>
      <w:rFonts w:cs="Times New Roman"/>
      <w:i/>
      <w:iCs/>
    </w:rPr>
  </w:style>
  <w:style w:type="character" w:styleId="BookTitle">
    <w:name w:val="Book Title"/>
    <w:basedOn w:val="DefaultParagraphFont"/>
    <w:qFormat/>
    <w:rsid w:val="00D72B5D"/>
    <w:rPr>
      <w:rFonts w:cs="Times New Roman"/>
      <w:b/>
      <w:bCs/>
      <w:smallCaps/>
      <w:spacing w:val="5"/>
    </w:rPr>
  </w:style>
  <w:style w:type="paragraph" w:styleId="FootnoteText">
    <w:name w:val="footnote text"/>
    <w:basedOn w:val="Normal"/>
    <w:link w:val="FootnoteTextChar"/>
    <w:semiHidden/>
    <w:rsid w:val="00D72B5D"/>
    <w:pPr>
      <w:spacing w:before="0" w:after="0" w:line="240" w:lineRule="auto"/>
    </w:pPr>
  </w:style>
  <w:style w:type="character" w:customStyle="1" w:styleId="FootnoteTextChar">
    <w:name w:val="Footnote Text Char"/>
    <w:basedOn w:val="DefaultParagraphFont"/>
    <w:link w:val="FootnoteText"/>
    <w:semiHidden/>
    <w:rsid w:val="00D72B5D"/>
    <w:rPr>
      <w:rFonts w:ascii="Calibri" w:eastAsia="Calibri" w:hAnsi="Calibri" w:cs="Times New Roman"/>
      <w:sz w:val="20"/>
      <w:szCs w:val="20"/>
    </w:rPr>
  </w:style>
  <w:style w:type="character" w:styleId="FootnoteReference">
    <w:name w:val="footnote reference"/>
    <w:basedOn w:val="DefaultParagraphFont"/>
    <w:semiHidden/>
    <w:rsid w:val="00D72B5D"/>
    <w:rPr>
      <w:rFonts w:cs="Times New Roman"/>
      <w:vertAlign w:val="superscript"/>
    </w:rPr>
  </w:style>
  <w:style w:type="paragraph" w:styleId="ListContinue">
    <w:name w:val="List Continue"/>
    <w:basedOn w:val="Normal"/>
    <w:rsid w:val="00D72B5D"/>
    <w:pPr>
      <w:spacing w:before="0" w:after="120" w:line="240" w:lineRule="auto"/>
      <w:ind w:left="283"/>
    </w:pPr>
    <w:rPr>
      <w:rFonts w:ascii="Times New Roman" w:eastAsia="Times New Roman" w:hAnsi="Times New Roman"/>
      <w:sz w:val="24"/>
      <w:szCs w:val="24"/>
    </w:rPr>
  </w:style>
  <w:style w:type="paragraph" w:styleId="NormalIndent">
    <w:name w:val="Normal Indent"/>
    <w:basedOn w:val="Normal"/>
    <w:rsid w:val="00D72B5D"/>
    <w:pPr>
      <w:spacing w:before="0" w:after="0" w:line="240" w:lineRule="auto"/>
      <w:ind w:left="708"/>
    </w:pPr>
    <w:rPr>
      <w:rFonts w:ascii="Times New Roman" w:eastAsia="Times New Roman" w:hAnsi="Times New Roman"/>
      <w:sz w:val="24"/>
      <w:szCs w:val="24"/>
    </w:rPr>
  </w:style>
  <w:style w:type="paragraph" w:styleId="List">
    <w:name w:val="List"/>
    <w:basedOn w:val="Normal"/>
    <w:rsid w:val="00D72B5D"/>
    <w:pPr>
      <w:ind w:left="283" w:hanging="283"/>
      <w:contextualSpacing/>
    </w:pPr>
  </w:style>
  <w:style w:type="paragraph" w:customStyle="1" w:styleId="Default">
    <w:name w:val="Default"/>
    <w:rsid w:val="00D72B5D"/>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IntenseReference">
    <w:name w:val="Intense Reference"/>
    <w:basedOn w:val="DefaultParagraphFont"/>
    <w:uiPriority w:val="32"/>
    <w:qFormat/>
    <w:rsid w:val="00D72B5D"/>
    <w:rPr>
      <w:b/>
      <w:bCs/>
      <w:smallCaps/>
      <w:color w:val="C0504D"/>
      <w:spacing w:val="5"/>
      <w:u w:val="single"/>
    </w:rPr>
  </w:style>
  <w:style w:type="paragraph" w:styleId="BodyText2">
    <w:name w:val="Body Text 2"/>
    <w:basedOn w:val="Normal"/>
    <w:link w:val="BodyText2Char"/>
    <w:rsid w:val="00D72B5D"/>
    <w:pPr>
      <w:spacing w:after="120" w:line="480" w:lineRule="auto"/>
    </w:pPr>
  </w:style>
  <w:style w:type="character" w:customStyle="1" w:styleId="BodyText2Char">
    <w:name w:val="Body Text 2 Char"/>
    <w:basedOn w:val="DefaultParagraphFont"/>
    <w:link w:val="BodyText2"/>
    <w:rsid w:val="00D72B5D"/>
    <w:rPr>
      <w:rFonts w:ascii="Calibri" w:eastAsia="Calibri" w:hAnsi="Calibri" w:cs="Times New Roman"/>
      <w:sz w:val="20"/>
      <w:szCs w:val="20"/>
    </w:rPr>
  </w:style>
  <w:style w:type="paragraph" w:customStyle="1" w:styleId="BankNormal">
    <w:name w:val="BankNormal"/>
    <w:basedOn w:val="Normal"/>
    <w:rsid w:val="00D72B5D"/>
    <w:pPr>
      <w:spacing w:before="0" w:after="240" w:line="240" w:lineRule="auto"/>
    </w:pPr>
    <w:rPr>
      <w:rFonts w:ascii="Times New Roman" w:eastAsia="Times New Roman" w:hAnsi="Times New Roman"/>
      <w:sz w:val="24"/>
    </w:rPr>
  </w:style>
  <w:style w:type="paragraph" w:customStyle="1" w:styleId="Section4-Heading1">
    <w:name w:val="Section 4 - Heading 1"/>
    <w:basedOn w:val="Normal"/>
    <w:rsid w:val="00D72B5D"/>
    <w:pPr>
      <w:pBdr>
        <w:bottom w:val="single" w:sz="4" w:space="1" w:color="auto"/>
      </w:pBdr>
      <w:spacing w:before="0" w:after="240" w:line="240" w:lineRule="auto"/>
      <w:jc w:val="center"/>
    </w:pPr>
    <w:rPr>
      <w:rFonts w:ascii="Times New Roman Bold" w:eastAsia="Times New Roman" w:hAnsi="Times New Roman Bold"/>
      <w:b/>
      <w:sz w:val="32"/>
      <w:szCs w:val="24"/>
    </w:rPr>
  </w:style>
  <w:style w:type="paragraph" w:customStyle="1" w:styleId="Section2-Heading2">
    <w:name w:val="Section 2 - Heading 2"/>
    <w:basedOn w:val="Normal"/>
    <w:rsid w:val="00D72B5D"/>
    <w:pPr>
      <w:spacing w:before="0" w:line="240" w:lineRule="auto"/>
      <w:ind w:left="360"/>
    </w:pPr>
    <w:rPr>
      <w:rFonts w:ascii="Times New Roman" w:eastAsia="Times New Roman" w:hAnsi="Times New Roman"/>
      <w:b/>
      <w:sz w:val="24"/>
      <w:szCs w:val="24"/>
      <w:lang w:val="en-GB"/>
    </w:rPr>
  </w:style>
  <w:style w:type="paragraph" w:customStyle="1" w:styleId="Section3-Heading1">
    <w:name w:val="Section 3 - Heading 1"/>
    <w:basedOn w:val="Normal"/>
    <w:rsid w:val="00D72B5D"/>
    <w:pPr>
      <w:pBdr>
        <w:bottom w:val="single" w:sz="4" w:space="1" w:color="auto"/>
      </w:pBdr>
      <w:spacing w:before="0" w:after="240" w:line="240" w:lineRule="auto"/>
      <w:jc w:val="center"/>
    </w:pPr>
    <w:rPr>
      <w:rFonts w:ascii="Times New Roman Bold" w:eastAsia="Times New Roman" w:hAnsi="Times New Roman Bold"/>
      <w:b/>
      <w:sz w:val="32"/>
      <w:szCs w:val="24"/>
    </w:rPr>
  </w:style>
  <w:style w:type="paragraph" w:styleId="BodyText">
    <w:name w:val="Body Text"/>
    <w:basedOn w:val="Normal"/>
    <w:link w:val="BodyTextChar"/>
    <w:rsid w:val="00D72B5D"/>
    <w:pPr>
      <w:spacing w:after="120"/>
    </w:pPr>
  </w:style>
  <w:style w:type="character" w:customStyle="1" w:styleId="BodyTextChar">
    <w:name w:val="Body Text Char"/>
    <w:basedOn w:val="DefaultParagraphFont"/>
    <w:link w:val="BodyText"/>
    <w:rsid w:val="00D72B5D"/>
    <w:rPr>
      <w:rFonts w:ascii="Calibri" w:eastAsia="Calibri" w:hAnsi="Calibri" w:cs="Times New Roman"/>
      <w:sz w:val="20"/>
      <w:szCs w:val="20"/>
    </w:rPr>
  </w:style>
  <w:style w:type="character" w:styleId="IntenseEmphasis">
    <w:name w:val="Intense Emphasis"/>
    <w:basedOn w:val="DefaultParagraphFont"/>
    <w:uiPriority w:val="21"/>
    <w:qFormat/>
    <w:rsid w:val="00D72B5D"/>
    <w:rPr>
      <w:b/>
      <w:bCs/>
      <w:i/>
      <w:iCs/>
      <w:color w:val="4F81BD" w:themeColor="accent1"/>
    </w:rPr>
  </w:style>
  <w:style w:type="paragraph" w:styleId="Title">
    <w:name w:val="Title"/>
    <w:basedOn w:val="Normal"/>
    <w:next w:val="Normal"/>
    <w:link w:val="TitleChar"/>
    <w:qFormat/>
    <w:rsid w:val="00D72B5D"/>
    <w:pPr>
      <w:pBdr>
        <w:bottom w:val="single" w:sz="8" w:space="4" w:color="4F81BD" w:themeColor="accent1"/>
      </w:pBdr>
      <w:spacing w:before="0"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72B5D"/>
    <w:rPr>
      <w:rFonts w:asciiTheme="majorHAnsi" w:eastAsiaTheme="majorEastAsia" w:hAnsiTheme="majorHAnsi" w:cstheme="majorBidi"/>
      <w:color w:val="17365D" w:themeColor="text2" w:themeShade="BF"/>
      <w:spacing w:val="5"/>
      <w:kern w:val="28"/>
      <w:sz w:val="52"/>
      <w:szCs w:val="52"/>
    </w:rPr>
  </w:style>
  <w:style w:type="character" w:customStyle="1" w:styleId="ListParagraphChar">
    <w:name w:val="List Paragraph Char"/>
    <w:aliases w:val="Bullets Char,References Char,Liste 1 Char,Numbered List Paragraph Char,ReferencesCxSpLast Char,Medium Grid 1 - Accent 21 Char,List Paragraph nowy Char,List Paragraph (numbered (a)) Char,List_Paragraph Char,Multilevel para_II Char"/>
    <w:basedOn w:val="DefaultParagraphFont"/>
    <w:link w:val="ListParagraph"/>
    <w:uiPriority w:val="34"/>
    <w:qFormat/>
    <w:rsid w:val="00D72B5D"/>
    <w:rPr>
      <w:rFonts w:ascii="Calibri" w:eastAsia="Calibri" w:hAnsi="Calibri" w:cs="Times New Roman"/>
      <w:sz w:val="20"/>
      <w:szCs w:val="20"/>
    </w:rPr>
  </w:style>
  <w:style w:type="character" w:styleId="FollowedHyperlink">
    <w:name w:val="FollowedHyperlink"/>
    <w:basedOn w:val="DefaultParagraphFont"/>
    <w:rsid w:val="00D72B5D"/>
    <w:rPr>
      <w:color w:val="606420"/>
      <w:u w:val="single"/>
    </w:rPr>
  </w:style>
  <w:style w:type="paragraph" w:styleId="BodyTextIndent3">
    <w:name w:val="Body Text Indent 3"/>
    <w:basedOn w:val="Normal"/>
    <w:link w:val="BodyTextIndent3Char"/>
    <w:rsid w:val="00D72B5D"/>
    <w:pPr>
      <w:spacing w:after="120"/>
      <w:ind w:left="283"/>
    </w:pPr>
    <w:rPr>
      <w:sz w:val="16"/>
      <w:szCs w:val="16"/>
    </w:rPr>
  </w:style>
  <w:style w:type="character" w:customStyle="1" w:styleId="BodyTextIndent3Char">
    <w:name w:val="Body Text Indent 3 Char"/>
    <w:basedOn w:val="DefaultParagraphFont"/>
    <w:link w:val="BodyTextIndent3"/>
    <w:rsid w:val="00D72B5D"/>
    <w:rPr>
      <w:rFonts w:ascii="Calibri" w:eastAsia="Calibri" w:hAnsi="Calibri" w:cs="Times New Roman"/>
      <w:sz w:val="16"/>
      <w:szCs w:val="16"/>
    </w:rPr>
  </w:style>
  <w:style w:type="paragraph" w:styleId="Subtitle">
    <w:name w:val="Subtitle"/>
    <w:basedOn w:val="Normal"/>
    <w:link w:val="SubtitleChar"/>
    <w:qFormat/>
    <w:rsid w:val="00D72B5D"/>
    <w:pPr>
      <w:spacing w:before="0" w:after="60" w:line="240" w:lineRule="auto"/>
      <w:jc w:val="center"/>
      <w:outlineLvl w:val="1"/>
    </w:pPr>
    <w:rPr>
      <w:rFonts w:ascii="Arial" w:eastAsia="Times New Roman" w:hAnsi="Arial" w:cs="Arial"/>
      <w:sz w:val="24"/>
      <w:szCs w:val="24"/>
    </w:rPr>
  </w:style>
  <w:style w:type="character" w:customStyle="1" w:styleId="SubtitleChar">
    <w:name w:val="Subtitle Char"/>
    <w:basedOn w:val="DefaultParagraphFont"/>
    <w:link w:val="Subtitle"/>
    <w:rsid w:val="00D72B5D"/>
    <w:rPr>
      <w:rFonts w:ascii="Arial" w:eastAsia="Times New Roman" w:hAnsi="Arial" w:cs="Arial"/>
      <w:sz w:val="24"/>
      <w:szCs w:val="24"/>
    </w:rPr>
  </w:style>
  <w:style w:type="paragraph" w:customStyle="1" w:styleId="Style1">
    <w:name w:val="Style1"/>
    <w:basedOn w:val="Heading1"/>
    <w:link w:val="Style1Char"/>
    <w:qFormat/>
    <w:rsid w:val="00D72B5D"/>
    <w:rPr>
      <w:rFonts w:ascii="Times New Roman" w:hAnsi="Times New Roman"/>
      <w:sz w:val="32"/>
      <w:szCs w:val="32"/>
    </w:rPr>
  </w:style>
  <w:style w:type="character" w:customStyle="1" w:styleId="Style1Char">
    <w:name w:val="Style1 Char"/>
    <w:basedOn w:val="Heading1Char"/>
    <w:link w:val="Style1"/>
    <w:rsid w:val="00D72B5D"/>
    <w:rPr>
      <w:rFonts w:ascii="Times New Roman" w:eastAsia="Calibri" w:hAnsi="Times New Roman" w:cs="Times New Roman"/>
      <w:b/>
      <w:bCs/>
      <w:sz w:val="32"/>
      <w:szCs w:val="32"/>
    </w:rPr>
  </w:style>
  <w:style w:type="paragraph" w:styleId="CommentSubject">
    <w:name w:val="annotation subject"/>
    <w:basedOn w:val="CommentText"/>
    <w:next w:val="CommentText"/>
    <w:link w:val="CommentSubjectChar"/>
    <w:rsid w:val="00D72B5D"/>
    <w:rPr>
      <w:b/>
      <w:bCs/>
    </w:rPr>
  </w:style>
  <w:style w:type="character" w:customStyle="1" w:styleId="CommentSubjectChar">
    <w:name w:val="Comment Subject Char"/>
    <w:basedOn w:val="CommentTextChar"/>
    <w:link w:val="CommentSubject"/>
    <w:rsid w:val="00D72B5D"/>
    <w:rPr>
      <w:rFonts w:ascii="Calibri" w:eastAsia="Calibri" w:hAnsi="Calibri" w:cs="Times New Roman"/>
      <w:b/>
      <w:bCs/>
      <w:sz w:val="20"/>
      <w:szCs w:val="20"/>
    </w:rPr>
  </w:style>
  <w:style w:type="paragraph" w:styleId="Revision">
    <w:name w:val="Revision"/>
    <w:hidden/>
    <w:uiPriority w:val="99"/>
    <w:semiHidden/>
    <w:rsid w:val="00D72B5D"/>
    <w:pPr>
      <w:spacing w:after="0" w:line="240" w:lineRule="auto"/>
    </w:pPr>
    <w:rPr>
      <w:rFonts w:ascii="Calibri" w:eastAsia="Calibri" w:hAnsi="Calibri" w:cs="Times New Roman"/>
      <w:sz w:val="20"/>
      <w:szCs w:val="20"/>
    </w:rPr>
  </w:style>
  <w:style w:type="character" w:customStyle="1" w:styleId="changecolor">
    <w:name w:val="changecolor"/>
    <w:basedOn w:val="DefaultParagraphFont"/>
    <w:rsid w:val="00D72B5D"/>
  </w:style>
  <w:style w:type="paragraph" w:customStyle="1" w:styleId="E477CFE5C6AE40B6BED58EC133349D5A">
    <w:name w:val="E477CFE5C6AE40B6BED58EC133349D5A"/>
    <w:rsid w:val="00D72B5D"/>
    <w:rPr>
      <w:rFonts w:eastAsiaTheme="minorEastAsia"/>
      <w:lang w:eastAsia="ja-JP"/>
    </w:rPr>
  </w:style>
  <w:style w:type="table" w:customStyle="1" w:styleId="GridTable2-Accent11">
    <w:name w:val="Grid Table 2 - Accent 11"/>
    <w:basedOn w:val="TableNormal"/>
    <w:uiPriority w:val="47"/>
    <w:rsid w:val="00E86419"/>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TxBrp2">
    <w:name w:val="TxBr_p2"/>
    <w:basedOn w:val="Normal"/>
    <w:rsid w:val="0094173D"/>
    <w:pPr>
      <w:widowControl w:val="0"/>
      <w:tabs>
        <w:tab w:val="left" w:pos="357"/>
      </w:tabs>
      <w:autoSpaceDE w:val="0"/>
      <w:autoSpaceDN w:val="0"/>
      <w:adjustRightInd w:val="0"/>
      <w:spacing w:before="0" w:after="0" w:line="255" w:lineRule="atLeast"/>
      <w:jc w:val="both"/>
    </w:pPr>
    <w:rPr>
      <w:rFonts w:ascii="Tunga" w:eastAsia="Times New Roman" w:hAnsi="Times New Roman"/>
      <w:sz w:val="24"/>
      <w:szCs w:val="24"/>
    </w:rPr>
  </w:style>
  <w:style w:type="character" w:customStyle="1" w:styleId="m-3460098967205663315gmail-msocommentreference">
    <w:name w:val="m_-3460098967205663315gmail-msocommentreference"/>
    <w:basedOn w:val="DefaultParagraphFont"/>
    <w:rsid w:val="00F254C0"/>
  </w:style>
  <w:style w:type="paragraph" w:customStyle="1" w:styleId="m-3460098967205663315gmail-msolistparagraph">
    <w:name w:val="m_-3460098967205663315gmail-msolistparagraph"/>
    <w:basedOn w:val="Normal"/>
    <w:rsid w:val="00F254C0"/>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NormalNormal">
    <w:name w:val="Normal Normal"/>
    <w:basedOn w:val="Normal"/>
    <w:link w:val="NormalNormalChar"/>
    <w:qFormat/>
    <w:rsid w:val="00715614"/>
    <w:pPr>
      <w:spacing w:before="0" w:after="0"/>
      <w:jc w:val="both"/>
      <w:outlineLvl w:val="1"/>
    </w:pPr>
    <w:rPr>
      <w:rFonts w:asciiTheme="majorBidi" w:hAnsiTheme="majorBidi" w:cstheme="majorBidi"/>
      <w:sz w:val="24"/>
      <w:szCs w:val="24"/>
      <w:lang w:val="en-GB"/>
    </w:rPr>
  </w:style>
  <w:style w:type="character" w:customStyle="1" w:styleId="NormalNormalChar">
    <w:name w:val="Normal Normal Char"/>
    <w:basedOn w:val="DefaultParagraphFont"/>
    <w:link w:val="NormalNormal"/>
    <w:rsid w:val="00715614"/>
    <w:rPr>
      <w:rFonts w:asciiTheme="majorBidi" w:eastAsia="Calibri" w:hAnsiTheme="majorBidi" w:cstheme="majorBidi"/>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2583691">
      <w:bodyDiv w:val="1"/>
      <w:marLeft w:val="0"/>
      <w:marRight w:val="0"/>
      <w:marTop w:val="0"/>
      <w:marBottom w:val="0"/>
      <w:divBdr>
        <w:top w:val="none" w:sz="0" w:space="0" w:color="auto"/>
        <w:left w:val="none" w:sz="0" w:space="0" w:color="auto"/>
        <w:bottom w:val="none" w:sz="0" w:space="0" w:color="auto"/>
        <w:right w:val="none" w:sz="0" w:space="0" w:color="auto"/>
      </w:divBdr>
    </w:div>
    <w:div w:id="471217721">
      <w:bodyDiv w:val="1"/>
      <w:marLeft w:val="0"/>
      <w:marRight w:val="0"/>
      <w:marTop w:val="0"/>
      <w:marBottom w:val="0"/>
      <w:divBdr>
        <w:top w:val="none" w:sz="0" w:space="0" w:color="auto"/>
        <w:left w:val="none" w:sz="0" w:space="0" w:color="auto"/>
        <w:bottom w:val="none" w:sz="0" w:space="0" w:color="auto"/>
        <w:right w:val="none" w:sz="0" w:space="0" w:color="auto"/>
      </w:divBdr>
    </w:div>
    <w:div w:id="580598896">
      <w:bodyDiv w:val="1"/>
      <w:marLeft w:val="0"/>
      <w:marRight w:val="0"/>
      <w:marTop w:val="0"/>
      <w:marBottom w:val="0"/>
      <w:divBdr>
        <w:top w:val="none" w:sz="0" w:space="0" w:color="auto"/>
        <w:left w:val="none" w:sz="0" w:space="0" w:color="auto"/>
        <w:bottom w:val="none" w:sz="0" w:space="0" w:color="auto"/>
        <w:right w:val="none" w:sz="0" w:space="0" w:color="auto"/>
      </w:divBdr>
    </w:div>
    <w:div w:id="1104303930">
      <w:bodyDiv w:val="1"/>
      <w:marLeft w:val="0"/>
      <w:marRight w:val="0"/>
      <w:marTop w:val="0"/>
      <w:marBottom w:val="0"/>
      <w:divBdr>
        <w:top w:val="none" w:sz="0" w:space="0" w:color="auto"/>
        <w:left w:val="none" w:sz="0" w:space="0" w:color="auto"/>
        <w:bottom w:val="none" w:sz="0" w:space="0" w:color="auto"/>
        <w:right w:val="none" w:sz="0" w:space="0" w:color="auto"/>
      </w:divBdr>
    </w:div>
    <w:div w:id="1216743923">
      <w:bodyDiv w:val="1"/>
      <w:marLeft w:val="0"/>
      <w:marRight w:val="0"/>
      <w:marTop w:val="0"/>
      <w:marBottom w:val="0"/>
      <w:divBdr>
        <w:top w:val="none" w:sz="0" w:space="0" w:color="auto"/>
        <w:left w:val="none" w:sz="0" w:space="0" w:color="auto"/>
        <w:bottom w:val="none" w:sz="0" w:space="0" w:color="auto"/>
        <w:right w:val="none" w:sz="0" w:space="0" w:color="auto"/>
      </w:divBdr>
    </w:div>
    <w:div w:id="1224557837">
      <w:bodyDiv w:val="1"/>
      <w:marLeft w:val="0"/>
      <w:marRight w:val="0"/>
      <w:marTop w:val="0"/>
      <w:marBottom w:val="0"/>
      <w:divBdr>
        <w:top w:val="none" w:sz="0" w:space="0" w:color="auto"/>
        <w:left w:val="none" w:sz="0" w:space="0" w:color="auto"/>
        <w:bottom w:val="none" w:sz="0" w:space="0" w:color="auto"/>
        <w:right w:val="none" w:sz="0" w:space="0" w:color="auto"/>
      </w:divBdr>
    </w:div>
    <w:div w:id="1334257852">
      <w:bodyDiv w:val="1"/>
      <w:marLeft w:val="0"/>
      <w:marRight w:val="0"/>
      <w:marTop w:val="0"/>
      <w:marBottom w:val="0"/>
      <w:divBdr>
        <w:top w:val="none" w:sz="0" w:space="0" w:color="auto"/>
        <w:left w:val="none" w:sz="0" w:space="0" w:color="auto"/>
        <w:bottom w:val="none" w:sz="0" w:space="0" w:color="auto"/>
        <w:right w:val="none" w:sz="0" w:space="0" w:color="auto"/>
      </w:divBdr>
    </w:div>
    <w:div w:id="1508249545">
      <w:bodyDiv w:val="1"/>
      <w:marLeft w:val="0"/>
      <w:marRight w:val="0"/>
      <w:marTop w:val="0"/>
      <w:marBottom w:val="0"/>
      <w:divBdr>
        <w:top w:val="none" w:sz="0" w:space="0" w:color="auto"/>
        <w:left w:val="none" w:sz="0" w:space="0" w:color="auto"/>
        <w:bottom w:val="none" w:sz="0" w:space="0" w:color="auto"/>
        <w:right w:val="none" w:sz="0" w:space="0" w:color="auto"/>
      </w:divBdr>
    </w:div>
    <w:div w:id="1702630372">
      <w:bodyDiv w:val="1"/>
      <w:marLeft w:val="0"/>
      <w:marRight w:val="0"/>
      <w:marTop w:val="0"/>
      <w:marBottom w:val="0"/>
      <w:divBdr>
        <w:top w:val="none" w:sz="0" w:space="0" w:color="auto"/>
        <w:left w:val="none" w:sz="0" w:space="0" w:color="auto"/>
        <w:bottom w:val="none" w:sz="0" w:space="0" w:color="auto"/>
        <w:right w:val="none" w:sz="0" w:space="0" w:color="auto"/>
      </w:divBdr>
    </w:div>
    <w:div w:id="1965698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tender@finance.gov.mv"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cf.watsan@environment.gov.mv"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wmf"/><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9A9B449-4B79-43CA-B214-CD58BD898FD2}">
  <ds:schemaRefs>
    <ds:schemaRef ds:uri="http://schemas.openxmlformats.org/officeDocument/2006/bibliography"/>
  </ds:schemaRefs>
</ds:datastoreItem>
</file>

<file path=customXml/itemProps3.xml><?xml version="1.0" encoding="utf-8"?>
<ds:datastoreItem xmlns:ds="http://schemas.openxmlformats.org/officeDocument/2006/customXml" ds:itemID="{745EC41F-1E6A-4150-BE43-266BEF155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48</Pages>
  <Words>10576</Words>
  <Characters>60289</Characters>
  <Application>Microsoft Office Word</Application>
  <DocSecurity>0</DocSecurity>
  <Lines>502</Lines>
  <Paragraphs>141</Paragraphs>
  <ScaleCrop>false</ScaleCrop>
  <HeadingPairs>
    <vt:vector size="2" baseType="variant">
      <vt:variant>
        <vt:lpstr>Title</vt:lpstr>
      </vt:variant>
      <vt:variant>
        <vt:i4>1</vt:i4>
      </vt:variant>
    </vt:vector>
  </HeadingPairs>
  <TitlesOfParts>
    <vt:vector size="1" baseType="lpstr">
      <vt:lpstr>Request for Proposal – Consultancy Services to Web Development, Hosting and Maintenance for WASH Data Monitoring and development of sector’s Geographic Information Systems  (GIS) database</vt:lpstr>
    </vt:vector>
  </TitlesOfParts>
  <Company/>
  <LinksUpToDate>false</LinksUpToDate>
  <CharactersWithSpaces>70724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 – Consultancy Services to Web Development, Hosting and Maintenance for WASH Data Monitoring and development of sector’s Geographic Information Systems  (GIS) database</dc:title>
  <dc:creator>Hawwa Ageela</dc:creator>
  <cp:lastModifiedBy>Mariyam Nihayath</cp:lastModifiedBy>
  <cp:revision>10</cp:revision>
  <cp:lastPrinted>2019-11-20T04:37:00Z</cp:lastPrinted>
  <dcterms:created xsi:type="dcterms:W3CDTF">2020-02-23T05:05:00Z</dcterms:created>
  <dcterms:modified xsi:type="dcterms:W3CDTF">2020-02-23T09:30:00Z</dcterms:modified>
</cp:coreProperties>
</file>