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CA89" w14:textId="77777777" w:rsidR="002C525C" w:rsidRDefault="002C525C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77777777" w:rsidR="002C525C" w:rsidRDefault="002C525C" w:rsidP="002C525C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44770CCD" wp14:editId="2632E240">
            <wp:extent cx="739980" cy="809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091E798F" wp14:editId="11024032">
            <wp:extent cx="2665824" cy="71447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0"/>
                    <a:stretch/>
                  </pic:blipFill>
                  <pic:spPr bwMode="auto">
                    <a:xfrm>
                      <a:off x="0" y="0"/>
                      <a:ext cx="2719993" cy="7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8C5402">
      <w:footerReference w:type="default" r:id="rId8"/>
      <w:pgSz w:w="12240" w:h="15840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67BE" w14:textId="77777777" w:rsidR="004034F6" w:rsidRDefault="004034F6" w:rsidP="002C525C">
      <w:pPr>
        <w:spacing w:after="0" w:line="240" w:lineRule="auto"/>
      </w:pPr>
      <w:r>
        <w:separator/>
      </w:r>
    </w:p>
  </w:endnote>
  <w:endnote w:type="continuationSeparator" w:id="0">
    <w:p w14:paraId="5A271482" w14:textId="77777777" w:rsidR="004034F6" w:rsidRDefault="004034F6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1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35B6" w14:textId="75438C0F" w:rsidR="00504D39" w:rsidRDefault="00504D39">
    <w:pPr>
      <w:pStyle w:val="Footer"/>
      <w:pBdr>
        <w:bottom w:val="single" w:sz="12" w:space="1" w:color="auto"/>
      </w:pBdr>
      <w:rPr>
        <w:rFonts w:cs="MV Boli"/>
        <w:rtl/>
        <w:lang w:bidi="dv-MV"/>
      </w:rPr>
    </w:pPr>
  </w:p>
  <w:p w14:paraId="469C4D05" w14:textId="12D2932B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rtl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ޑިޕާޓްމަންޓް އޮފް ޖުޑީޝަލް އެޑްމިނިސްޓްރޭޝަން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ފޯން: 3322303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ހޮޓްލައިން: 7799280</w:t>
    </w:r>
  </w:p>
  <w:p w14:paraId="3364A3A0" w14:textId="5F39CCFA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ތީމުގެ، މާލެ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hyperlink r:id="rId1" w:history="1">
      <w:r w:rsidRPr="008243DD">
        <w:rPr>
          <w:rStyle w:val="Hyperlink"/>
          <w:rFonts w:ascii="Faruma" w:hAnsi="Faruma" w:cs="Faruma"/>
          <w:color w:val="auto"/>
          <w:sz w:val="20"/>
          <w:szCs w:val="20"/>
          <w:lang w:bidi="dv-MV"/>
        </w:rPr>
        <w:t>info@dja.gov.mv</w:t>
      </w:r>
    </w:hyperlink>
    <w:r w:rsidRPr="008243DD">
      <w:rPr>
        <w:rFonts w:ascii="Faruma" w:hAnsi="Faruma" w:cs="Faruma"/>
        <w:sz w:val="20"/>
        <w:szCs w:val="20"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Pr="008243DD">
      <w:rPr>
        <w:rFonts w:ascii="Faruma" w:hAnsi="Faruma" w:cs="Faruma"/>
        <w:sz w:val="20"/>
        <w:szCs w:val="20"/>
        <w:lang w:bidi="dv-MV"/>
      </w:rPr>
      <w:t>www.dja.gov.mv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A5D62" w14:textId="77777777" w:rsidR="004034F6" w:rsidRDefault="004034F6" w:rsidP="002C525C">
      <w:pPr>
        <w:spacing w:after="0" w:line="240" w:lineRule="auto"/>
      </w:pPr>
      <w:r>
        <w:separator/>
      </w:r>
    </w:p>
  </w:footnote>
  <w:footnote w:type="continuationSeparator" w:id="0">
    <w:p w14:paraId="36D0233A" w14:textId="77777777" w:rsidR="004034F6" w:rsidRDefault="004034F6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864441">
    <w:abstractNumId w:val="1"/>
  </w:num>
  <w:num w:numId="2" w16cid:durableId="175100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5C"/>
    <w:rsid w:val="00024BFE"/>
    <w:rsid w:val="000E120E"/>
    <w:rsid w:val="002C525C"/>
    <w:rsid w:val="00357FEA"/>
    <w:rsid w:val="004034F6"/>
    <w:rsid w:val="004F0368"/>
    <w:rsid w:val="00504D39"/>
    <w:rsid w:val="005074F4"/>
    <w:rsid w:val="00522FA6"/>
    <w:rsid w:val="00580F5F"/>
    <w:rsid w:val="008243DD"/>
    <w:rsid w:val="008C5402"/>
    <w:rsid w:val="00966BCA"/>
    <w:rsid w:val="009F20B3"/>
    <w:rsid w:val="00A8202B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ja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V. Rakeedhoo  Court Room 1</cp:lastModifiedBy>
  <cp:revision>2</cp:revision>
  <cp:lastPrinted>2022-12-25T07:27:00Z</cp:lastPrinted>
  <dcterms:created xsi:type="dcterms:W3CDTF">2026-11-01T14:20:00Z</dcterms:created>
  <dcterms:modified xsi:type="dcterms:W3CDTF">2026-11-01T14:20:00Z</dcterms:modified>
</cp:coreProperties>
</file>