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DA58E0" w:rsidRDefault="0057516F" w:rsidP="00B57761">
                <w:pPr>
                  <w:shd w:val="clear" w:color="auto" w:fill="FFFFFF" w:themeFill="background1"/>
                  <w:bidi/>
                  <w:spacing w:line="276" w:lineRule="auto"/>
                  <w:rPr>
                    <w:rFonts w:ascii="Faruma" w:hAnsi="Faruma" w:cs="MV Boli"/>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B57761" w:rsidRPr="008F5DA8">
                  <w:rPr>
                    <w:rFonts w:ascii="Faruma" w:hAnsi="Faruma" w:cs="Faruma" w:hint="cs"/>
                    <w:sz w:val="40"/>
                    <w:szCs w:val="40"/>
                    <w:rtl/>
                    <w:lang w:bidi="dv-MV"/>
                  </w:rPr>
                  <w:t>މަދްރަސަތުލް އިފްތިތާހަށް ސާވަރ އެއް ހޯދުން.</w:t>
                </w:r>
              </w:p>
              <w:p w:rsidR="00827814" w:rsidRPr="0057516F" w:rsidRDefault="00827814" w:rsidP="00D016F6">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B57761">
                  <w:rPr>
                    <w:rFonts w:ascii="Faruma" w:hAnsi="Faruma" w:cs="Faruma" w:hint="cs"/>
                    <w:b/>
                    <w:bCs/>
                    <w:sz w:val="28"/>
                    <w:szCs w:val="28"/>
                    <w:rtl/>
                    <w:lang w:bidi="dv-MV"/>
                  </w:rPr>
                  <w:t xml:space="preserve">: </w:t>
                </w:r>
                <w:r w:rsidR="00D016F6">
                  <w:rPr>
                    <w:rFonts w:ascii="Faruma" w:hAnsi="Faruma" w:cs="Faruma" w:hint="cs"/>
                    <w:b/>
                    <w:bCs/>
                    <w:sz w:val="28"/>
                    <w:szCs w:val="28"/>
                    <w:rtl/>
                    <w:lang w:bidi="dv-MV"/>
                  </w:rPr>
                  <w:t>02</w:t>
                </w:r>
                <w:r w:rsidR="00B57761">
                  <w:rPr>
                    <w:rFonts w:ascii="Faruma" w:hAnsi="Faruma" w:cs="Faruma" w:hint="cs"/>
                    <w:b/>
                    <w:bCs/>
                    <w:sz w:val="28"/>
                    <w:szCs w:val="28"/>
                    <w:rtl/>
                    <w:lang w:bidi="dv-MV"/>
                  </w:rPr>
                  <w:t>/2020</w:t>
                </w:r>
              </w:p>
              <w:p w:rsidR="0057516F" w:rsidRPr="004440D3" w:rsidRDefault="0057516F" w:rsidP="00D016F6">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B57761" w:rsidRPr="00B57761">
                  <w:rPr>
                    <w:rFonts w:ascii="Faruma" w:hAnsi="Faruma" w:cs="Faruma"/>
                    <w:b/>
                    <w:bCs/>
                    <w:sz w:val="28"/>
                    <w:szCs w:val="28"/>
                    <w:lang w:bidi="dv-MV"/>
                  </w:rPr>
                  <w:t>IUL)GS-51-Dpt-101/INDIV/2020/1</w:t>
                </w:r>
                <w:r w:rsidR="00D016F6">
                  <w:rPr>
                    <w:rFonts w:ascii="Faruma" w:hAnsi="Faruma" w:cs="Faruma"/>
                    <w:b/>
                    <w:bCs/>
                    <w:sz w:val="28"/>
                    <w:szCs w:val="28"/>
                    <w:lang w:bidi="dv-MV"/>
                  </w:rPr>
                  <w:t>5</w:t>
                </w:r>
                <w:r w:rsidR="00B57761">
                  <w:rPr>
                    <w:rFonts w:ascii="Faruma" w:hAnsi="Faruma" w:cs="Faruma" w:hint="cs"/>
                    <w:b/>
                    <w:bCs/>
                    <w:sz w:val="28"/>
                    <w:szCs w:val="28"/>
                    <w:rtl/>
                    <w:lang w:bidi="dv-MV"/>
                  </w:rPr>
                  <w:t>)</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11-02T00:00:00Z">
                  <w:dateFormat w:val="dd MMMM yyyy dddd"/>
                  <w:lid w:val="dv-MV"/>
                  <w:storeMappedDataAs w:val="dateTime"/>
                  <w:calendar w:val="gregorian"/>
                </w:date>
              </w:sdtPr>
              <w:sdtEndPr/>
              <w:sdtContent>
                <w:tc>
                  <w:tcPr>
                    <w:tcW w:w="5000" w:type="pct"/>
                    <w:vAlign w:val="center"/>
                  </w:tcPr>
                  <w:p w:rsidR="00690C75" w:rsidRPr="000C00AF" w:rsidRDefault="00D016F6"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02</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ނޮވެމްބަރ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752FE7" w:rsidRDefault="00EF4BC6" w:rsidP="00B57761">
                  <w:pPr>
                    <w:shd w:val="clear" w:color="auto" w:fill="FFFFFF" w:themeFill="background1"/>
                    <w:bidi/>
                    <w:spacing w:line="276" w:lineRule="auto"/>
                    <w:rPr>
                      <w:rFonts w:ascii="Faruma" w:hAnsi="Faruma" w:cs="MV Boli"/>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B57761">
                    <w:rPr>
                      <w:rFonts w:ascii="Faruma" w:hAnsi="Faruma" w:cs="Faruma" w:hint="cs"/>
                      <w:rtl/>
                      <w:lang w:bidi="dv-MV"/>
                    </w:rPr>
                    <w:t>މަދްރަސަތުލް އިފްތިތާހަށް ސާވަރ އެއް ހޯދުން</w:t>
                  </w:r>
                </w:p>
                <w:p w:rsidR="00EF4BC6" w:rsidRPr="004440D3" w:rsidRDefault="00EF4BC6" w:rsidP="00D016F6">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0227D2">
                    <w:rPr>
                      <w:rFonts w:ascii="Faruma" w:hAnsi="Faruma" w:cs="Faruma"/>
                      <w:sz w:val="26"/>
                      <w:szCs w:val="26"/>
                      <w:lang w:bidi="dv-MV"/>
                    </w:rPr>
                    <w:t>(</w:t>
                  </w:r>
                  <w:r w:rsidR="000227D2" w:rsidRPr="000227D2">
                    <w:rPr>
                      <w:rFonts w:asciiTheme="majorBidi" w:hAnsiTheme="majorBidi" w:cstheme="majorBidi"/>
                      <w:sz w:val="28"/>
                      <w:szCs w:val="28"/>
                      <w:lang w:bidi="dv-MV"/>
                    </w:rPr>
                    <w:t>IUL)GS-51-Dpt-101/INDIV/2020/1</w:t>
                  </w:r>
                  <w:r w:rsidR="00D016F6">
                    <w:rPr>
                      <w:rFonts w:asciiTheme="majorBidi" w:hAnsiTheme="majorBidi" w:cstheme="majorBidi"/>
                      <w:sz w:val="28"/>
                      <w:szCs w:val="28"/>
                      <w:lang w:bidi="dv-MV"/>
                    </w:rPr>
                    <w:t>5</w:t>
                  </w:r>
                </w:p>
                <w:p w:rsidR="00EF4BC6" w:rsidRPr="00E90DB3" w:rsidRDefault="00EF4BC6" w:rsidP="00D016F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D016F6">
                    <w:rPr>
                      <w:rFonts w:ascii="Faruma" w:hAnsi="Faruma" w:cs="Faruma" w:hint="cs"/>
                      <w:sz w:val="26"/>
                      <w:szCs w:val="26"/>
                      <w:rtl/>
                      <w:lang w:bidi="dv-MV"/>
                    </w:rPr>
                    <w:t>02 ނޮވެމް</w:t>
                  </w:r>
                  <w:r w:rsidR="00B57761">
                    <w:rPr>
                      <w:rFonts w:ascii="Faruma" w:hAnsi="Faruma" w:cs="Faruma" w:hint="cs"/>
                      <w:sz w:val="26"/>
                      <w:szCs w:val="26"/>
                      <w:rtl/>
                      <w:lang w:bidi="dv-MV"/>
                    </w:rPr>
                    <w:t>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0227D2">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0227D2">
                    <w:rPr>
                      <w:rFonts w:ascii="Faruma" w:hAnsi="Faruma" w:cs="Faruma"/>
                      <w:sz w:val="26"/>
                      <w:szCs w:val="26"/>
                      <w:lang w:bidi="dv-MV"/>
                    </w:rPr>
                    <w:t>6620288</w:t>
                  </w:r>
                  <w:r w:rsidR="00D016F6">
                    <w:rPr>
                      <w:rFonts w:ascii="Faruma" w:hAnsi="Faruma" w:cs="Faruma" w:hint="cs"/>
                      <w:sz w:val="26"/>
                      <w:szCs w:val="26"/>
                      <w:rtl/>
                      <w:lang w:bidi="dv-MV"/>
                    </w:rPr>
                    <w:t>،6620009</w:t>
                  </w:r>
                </w:p>
                <w:p w:rsidR="00EF4BC6" w:rsidRPr="00E90DB3" w:rsidRDefault="00F37AA7" w:rsidP="00D016F6">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0227D2">
                    <w:rPr>
                      <w:rFonts w:ascii="Faruma" w:hAnsi="Faruma" w:cs="Faruma" w:hint="cs"/>
                      <w:sz w:val="26"/>
                      <w:szCs w:val="26"/>
                      <w:rtl/>
                      <w:lang w:bidi="dv-MV"/>
                    </w:rPr>
                    <w:t>2020</w:t>
                  </w:r>
                  <w:r w:rsidR="00F5120C" w:rsidRPr="00F5120C">
                    <w:rPr>
                      <w:rFonts w:ascii="Faruma" w:hAnsi="Faruma" w:cs="Faruma"/>
                      <w:sz w:val="26"/>
                      <w:szCs w:val="26"/>
                      <w:rtl/>
                      <w:lang w:bidi="dv-MV"/>
                    </w:rPr>
                    <w:t xml:space="preserve"> </w:t>
                  </w:r>
                  <w:r w:rsidR="00D016F6">
                    <w:rPr>
                      <w:rFonts w:ascii="Faruma" w:hAnsi="Faruma" w:cs="Faruma" w:hint="cs"/>
                      <w:sz w:val="26"/>
                      <w:szCs w:val="26"/>
                      <w:rtl/>
                      <w:lang w:bidi="dv-MV"/>
                    </w:rPr>
                    <w:t>ނޮވެމް</w:t>
                  </w:r>
                  <w:r w:rsidR="000227D2">
                    <w:rPr>
                      <w:rFonts w:ascii="Faruma" w:hAnsi="Faruma" w:cs="Faruma" w:hint="cs"/>
                      <w:sz w:val="26"/>
                      <w:szCs w:val="26"/>
                      <w:rtl/>
                      <w:lang w:bidi="dv-MV"/>
                    </w:rPr>
                    <w:t>ބަރ</w:t>
                  </w:r>
                  <w:r w:rsidR="00F5120C" w:rsidRPr="00F5120C">
                    <w:rPr>
                      <w:rFonts w:ascii="Faruma" w:hAnsi="Faruma" w:cs="Faruma"/>
                      <w:sz w:val="26"/>
                      <w:szCs w:val="26"/>
                      <w:rtl/>
                      <w:lang w:bidi="dv-MV"/>
                    </w:rPr>
                    <w:t xml:space="preserve"> </w:t>
                  </w:r>
                  <w:r w:rsidR="00D016F6">
                    <w:rPr>
                      <w:rFonts w:ascii="Faruma" w:hAnsi="Faruma" w:cs="Faruma" w:hint="cs"/>
                      <w:sz w:val="26"/>
                      <w:szCs w:val="26"/>
                      <w:rtl/>
                      <w:lang w:bidi="dv-MV"/>
                    </w:rPr>
                    <w:t>02</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w:t>
                  </w:r>
                  <w:r w:rsidR="00D016F6">
                    <w:rPr>
                      <w:rFonts w:ascii="Faruma" w:hAnsi="Faruma" w:cs="Faruma" w:hint="cs"/>
                      <w:sz w:val="26"/>
                      <w:szCs w:val="26"/>
                      <w:rtl/>
                      <w:lang w:bidi="dv-MV"/>
                    </w:rPr>
                    <w:t>12</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w:t>
                  </w:r>
                  <w:r w:rsidR="000227D2">
                    <w:rPr>
                      <w:rFonts w:ascii="Faruma" w:hAnsi="Faruma" w:cs="Faruma" w:hint="cs"/>
                      <w:sz w:val="26"/>
                      <w:szCs w:val="26"/>
                      <w:rtl/>
                      <w:lang w:bidi="dv-MV"/>
                    </w:rPr>
                    <w:t>2</w:t>
                  </w:r>
                  <w:r w:rsidR="00F5120C" w:rsidRPr="00F5120C">
                    <w:rPr>
                      <w:rFonts w:ascii="Faruma" w:hAnsi="Faruma" w:cs="Faruma"/>
                      <w:sz w:val="26"/>
                      <w:szCs w:val="26"/>
                      <w:rtl/>
                      <w:lang w:bidi="dv-MV"/>
                    </w:rPr>
                    <w:t xml:space="preserve">:00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D016F6">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D016F6">
                    <w:rPr>
                      <w:rFonts w:ascii="Faruma" w:hAnsi="Faruma" w:cs="Faruma" w:hint="cs"/>
                      <w:sz w:val="26"/>
                      <w:szCs w:val="26"/>
                      <w:rtl/>
                      <w:lang w:bidi="dv-MV"/>
                    </w:rPr>
                    <w:t>09</w:t>
                  </w:r>
                  <w:r w:rsidR="00F5120C">
                    <w:rPr>
                      <w:rFonts w:ascii="Faruma" w:hAnsi="Faruma" w:cs="Faruma" w:hint="cs"/>
                      <w:sz w:val="26"/>
                      <w:szCs w:val="26"/>
                      <w:rtl/>
                      <w:lang w:bidi="dv-MV"/>
                    </w:rPr>
                    <w:t xml:space="preserve"> </w:t>
                  </w:r>
                  <w:r w:rsidR="00D016F6">
                    <w:rPr>
                      <w:rFonts w:ascii="Faruma" w:hAnsi="Faruma" w:cs="Faruma" w:hint="cs"/>
                      <w:sz w:val="26"/>
                      <w:szCs w:val="26"/>
                      <w:rtl/>
                      <w:lang w:bidi="dv-MV"/>
                    </w:rPr>
                    <w:t>ނޮވެމް</w:t>
                  </w:r>
                  <w:r w:rsidR="000227D2">
                    <w:rPr>
                      <w:rFonts w:ascii="Faruma" w:hAnsi="Faruma" w:cs="Faruma" w:hint="cs"/>
                      <w:sz w:val="26"/>
                      <w:szCs w:val="26"/>
                      <w:rtl/>
                      <w:lang w:bidi="dv-MV"/>
                    </w:rPr>
                    <w:t>ބަރ 2020</w:t>
                  </w:r>
                </w:p>
                <w:p w:rsidR="00EF4BC6" w:rsidRPr="005E435A" w:rsidRDefault="00EF4BC6" w:rsidP="00D016F6">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016F6">
                    <w:rPr>
                      <w:rFonts w:ascii="Faruma" w:hAnsi="Faruma" w:cs="Faruma" w:hint="cs"/>
                      <w:sz w:val="26"/>
                      <w:szCs w:val="26"/>
                      <w:rtl/>
                      <w:lang w:bidi="dv-MV"/>
                    </w:rPr>
                    <w:t>ހޯމަ</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0227D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0227D2">
                    <w:rPr>
                      <w:rFonts w:ascii="Faruma" w:hAnsi="Faruma" w:cs="Faruma" w:hint="cs"/>
                      <w:sz w:val="26"/>
                      <w:szCs w:val="26"/>
                      <w:rtl/>
                      <w:lang w:bidi="dv-MV"/>
                    </w:rPr>
                    <w:t>6620288</w:t>
                  </w:r>
                  <w:r w:rsidR="00D016F6">
                    <w:rPr>
                      <w:rFonts w:ascii="Faruma" w:hAnsi="Faruma" w:cs="Faruma" w:hint="cs"/>
                      <w:sz w:val="26"/>
                      <w:szCs w:val="26"/>
                      <w:rtl/>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hint="cs"/>
                      <w:sz w:val="26"/>
                      <w:szCs w:val="26"/>
                      <w:rtl/>
                      <w:lang w:bidi="dv-MV"/>
                    </w:rPr>
                  </w:pPr>
                  <w:r>
                    <w:rPr>
                      <w:rFonts w:ascii="Arial Narrow" w:hAnsi="Arial Narrow" w:cs="Faruma" w:hint="cs"/>
                      <w:sz w:val="26"/>
                      <w:szCs w:val="26"/>
                      <w:rtl/>
                      <w:lang w:bidi="dv-MV"/>
                    </w:rPr>
                    <w:t>14</w:t>
                  </w:r>
                </w:p>
                <w:p w:rsidR="00D016F6" w:rsidRDefault="00D016F6" w:rsidP="00D016F6">
                  <w:pPr>
                    <w:shd w:val="clear" w:color="auto" w:fill="FFFFFF" w:themeFill="background1"/>
                    <w:bidi/>
                    <w:spacing w:line="276" w:lineRule="auto"/>
                    <w:jc w:val="center"/>
                    <w:rPr>
                      <w:rFonts w:ascii="Arial Narrow" w:hAnsi="Arial Narrow" w:cs="Faruma" w:hint="cs"/>
                      <w:sz w:val="26"/>
                      <w:szCs w:val="26"/>
                      <w:rtl/>
                      <w:lang w:bidi="dv-MV"/>
                    </w:rPr>
                  </w:pPr>
                </w:p>
                <w:p w:rsidR="00D016F6" w:rsidRDefault="00D016F6" w:rsidP="00D016F6">
                  <w:pPr>
                    <w:shd w:val="clear" w:color="auto" w:fill="FFFFFF" w:themeFill="background1"/>
                    <w:bidi/>
                    <w:spacing w:line="276" w:lineRule="auto"/>
                    <w:jc w:val="center"/>
                    <w:rPr>
                      <w:rFonts w:ascii="Arial Narrow" w:hAnsi="Arial Narrow" w:cs="Faruma" w:hint="cs"/>
                      <w:sz w:val="26"/>
                      <w:szCs w:val="26"/>
                      <w:rtl/>
                      <w:lang w:bidi="dv-MV"/>
                    </w:rPr>
                  </w:pPr>
                </w:p>
                <w:p w:rsidR="00D016F6" w:rsidRDefault="00D016F6" w:rsidP="00D016F6">
                  <w:pPr>
                    <w:shd w:val="clear" w:color="auto" w:fill="FFFFFF" w:themeFill="background1"/>
                    <w:bidi/>
                    <w:spacing w:line="276" w:lineRule="auto"/>
                    <w:jc w:val="center"/>
                    <w:rPr>
                      <w:rFonts w:ascii="Arial Narrow" w:hAnsi="Arial Narrow" w:cs="Faruma"/>
                      <w:sz w:val="26"/>
                      <w:szCs w:val="26"/>
                      <w:lang w:bidi="dv-MV"/>
                    </w:rPr>
                  </w:pP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D016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D016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016F6">
                    <w:rPr>
                      <w:rFonts w:ascii="Faruma" w:hAnsi="Faruma" w:cs="Faruma" w:hint="cs"/>
                      <w:sz w:val="26"/>
                      <w:szCs w:val="26"/>
                      <w:rtl/>
                      <w:lang w:bidi="dv-MV"/>
                    </w:rPr>
                    <w:t>12 ނޮވެމް</w:t>
                  </w:r>
                  <w:r w:rsidR="000227D2">
                    <w:rPr>
                      <w:rFonts w:ascii="Faruma" w:hAnsi="Faruma" w:cs="Faruma" w:hint="cs"/>
                      <w:sz w:val="26"/>
                      <w:szCs w:val="26"/>
                      <w:rtl/>
                      <w:lang w:bidi="dv-MV"/>
                    </w:rPr>
                    <w:t>ބަރ 2020</w:t>
                  </w:r>
                </w:p>
                <w:p w:rsidR="00EF4BC6" w:rsidRPr="005E435A" w:rsidRDefault="00EF4BC6" w:rsidP="0012260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016F6">
                    <w:rPr>
                      <w:rFonts w:ascii="Faruma" w:hAnsi="Faruma" w:cs="Faruma" w:hint="cs"/>
                      <w:sz w:val="26"/>
                      <w:szCs w:val="26"/>
                      <w:rtl/>
                      <w:lang w:bidi="dv-MV"/>
                    </w:rPr>
                    <w:t>ބުރާސްފަތި</w:t>
                  </w:r>
                </w:p>
                <w:p w:rsidR="00EF4BC6" w:rsidRPr="005E435A" w:rsidRDefault="000104D0" w:rsidP="000227D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227D2">
                    <w:rPr>
                      <w:rFonts w:ascii="Faruma" w:hAnsi="Faruma" w:cs="Faruma" w:hint="cs"/>
                      <w:sz w:val="26"/>
                      <w:szCs w:val="26"/>
                      <w:rtl/>
                      <w:lang w:bidi="dv-MV"/>
                    </w:rPr>
                    <w:t>12:30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D016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016F6">
                    <w:rPr>
                      <w:rFonts w:ascii="Faruma" w:hAnsi="Faruma" w:cs="Faruma" w:hint="cs"/>
                      <w:sz w:val="26"/>
                      <w:szCs w:val="26"/>
                      <w:rtl/>
                      <w:lang w:bidi="dv-MV"/>
                    </w:rPr>
                    <w:t>12 ނޮވެމް</w:t>
                  </w:r>
                  <w:r w:rsidR="00B57761">
                    <w:rPr>
                      <w:rFonts w:ascii="Faruma" w:hAnsi="Faruma" w:cs="Faruma" w:hint="cs"/>
                      <w:sz w:val="26"/>
                      <w:szCs w:val="26"/>
                      <w:rtl/>
                      <w:lang w:bidi="dv-MV"/>
                    </w:rPr>
                    <w:t>ބަރ</w:t>
                  </w:r>
                  <w:r w:rsidR="000227D2">
                    <w:rPr>
                      <w:rFonts w:ascii="Faruma" w:hAnsi="Faruma" w:cs="Faruma" w:hint="cs"/>
                      <w:sz w:val="26"/>
                      <w:szCs w:val="26"/>
                      <w:rtl/>
                      <w:lang w:bidi="dv-MV"/>
                    </w:rPr>
                    <w:t xml:space="preserve"> 2020</w:t>
                  </w:r>
                </w:p>
                <w:p w:rsidR="005E435A" w:rsidRPr="005E435A" w:rsidRDefault="005E435A" w:rsidP="00D016F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016F6">
                    <w:rPr>
                      <w:rFonts w:ascii="Faruma" w:hAnsi="Faruma" w:cs="Faruma" w:hint="cs"/>
                      <w:sz w:val="26"/>
                      <w:szCs w:val="26"/>
                      <w:rtl/>
                      <w:lang w:bidi="dv-MV"/>
                    </w:rPr>
                    <w:t>ބުރާސްފަތި</w:t>
                  </w:r>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390DC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 xml:space="preserve">ެހޭތަން: </w:t>
                  </w:r>
                  <w:r w:rsidR="00390DC7">
                    <w:rPr>
                      <w:rFonts w:ascii="Faruma" w:hAnsi="Faruma" w:cs="Faruma" w:hint="cs"/>
                      <w:sz w:val="26"/>
                      <w:szCs w:val="26"/>
                      <w:rtl/>
                      <w:lang w:bidi="dv-MV"/>
                    </w:rPr>
                    <w:t>މަދްރަސަތުލް އިފްތިތާޙް</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1818FC">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bookmarkStart w:id="0" w:name="_GoBack"/>
            <w:bookmarkEnd w:id="0"/>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p w:rsidR="00A71282" w:rsidRDefault="00A71282" w:rsidP="00A71282">
            <w:pPr>
              <w:bidi/>
              <w:spacing w:after="120" w:line="276" w:lineRule="auto"/>
              <w:jc w:val="both"/>
              <w:rPr>
                <w:rFonts w:ascii="Faruma" w:hAnsi="Faruma" w:cs="Faruma"/>
                <w:sz w:val="26"/>
                <w:szCs w:val="26"/>
                <w:lang w:bidi="dv-MV"/>
              </w:rPr>
            </w:pPr>
          </w:p>
          <w:p w:rsidR="00A71282" w:rsidRDefault="00A71282" w:rsidP="00A71282">
            <w:pPr>
              <w:bidi/>
              <w:spacing w:after="120" w:line="276" w:lineRule="auto"/>
              <w:jc w:val="both"/>
              <w:rPr>
                <w:rFonts w:ascii="Faruma" w:hAnsi="Faruma" w:cs="Faruma"/>
                <w:sz w:val="26"/>
                <w:szCs w:val="26"/>
                <w:lang w:bidi="dv-MV"/>
              </w:rPr>
            </w:pPr>
          </w:p>
          <w:p w:rsidR="00A71282" w:rsidRPr="0054441D" w:rsidRDefault="00A71282" w:rsidP="00A71282">
            <w:pPr>
              <w:bidi/>
              <w:spacing w:after="120" w:line="276" w:lineRule="auto"/>
              <w:jc w:val="both"/>
              <w:rPr>
                <w:rFonts w:ascii="Faruma" w:hAnsi="Faruma" w:cs="Faruma"/>
                <w:sz w:val="26"/>
                <w:szCs w:val="26"/>
                <w:lang w:bidi="dv-MV"/>
              </w:rPr>
            </w:pP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A71282" w:rsidRPr="00614390" w:rsidRDefault="00A71282" w:rsidP="00A71282">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71282" w:rsidRDefault="00745027" w:rsidP="00A7128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w:t>
            </w:r>
            <w:r>
              <w:rPr>
                <w:rFonts w:ascii="Faruma" w:hAnsi="Faruma" w:cs="Faruma" w:hint="cs"/>
                <w:sz w:val="26"/>
                <w:szCs w:val="26"/>
                <w:rtl/>
                <w:lang w:bidi="dv-MV"/>
              </w:rPr>
              <w:lastRenderedPageBreak/>
              <w:t>(ރެންޕޮންސިވްނަސް)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Arial Narrow" w:hAnsi="Arial Narrow" w:cs="Faruma"/>
                <w:sz w:val="26"/>
                <w:szCs w:val="26"/>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p w:rsidR="00A71282" w:rsidRDefault="00A71282" w:rsidP="00A71282">
            <w:pPr>
              <w:tabs>
                <w:tab w:val="left" w:pos="2632"/>
              </w:tabs>
              <w:bidi/>
              <w:spacing w:line="276" w:lineRule="auto"/>
              <w:jc w:val="both"/>
              <w:rPr>
                <w:rFonts w:ascii="Arial Narrow" w:hAnsi="Arial Narrow" w:cs="Faruma"/>
                <w:sz w:val="26"/>
                <w:szCs w:val="26"/>
                <w:lang w:bidi="dv-MV"/>
              </w:rPr>
            </w:pPr>
          </w:p>
          <w:p w:rsidR="00A71282" w:rsidRPr="00F81EC9" w:rsidRDefault="00A71282" w:rsidP="00A71282">
            <w:pPr>
              <w:tabs>
                <w:tab w:val="left" w:pos="2632"/>
              </w:tabs>
              <w:bidi/>
              <w:spacing w:line="276" w:lineRule="auto"/>
              <w:jc w:val="both"/>
              <w:rPr>
                <w:rFonts w:ascii="Arial Narrow" w:hAnsi="Arial Narrow" w:cs="Faruma"/>
                <w:sz w:val="26"/>
                <w:szCs w:val="26"/>
                <w:rtl/>
                <w:lang w:bidi="dv-MV"/>
              </w:rPr>
            </w:pP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71282" w:rsidRPr="00A71282" w:rsidRDefault="00745027" w:rsidP="00A7128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noProof/>
                <w:color w:val="000000" w:themeColor="text1"/>
                <w:sz w:val="26"/>
                <w:szCs w:val="26"/>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p w:rsidR="00A71282" w:rsidRDefault="00A71282" w:rsidP="00A71282">
            <w:pPr>
              <w:tabs>
                <w:tab w:val="right" w:pos="404"/>
              </w:tabs>
              <w:bidi/>
              <w:spacing w:line="276" w:lineRule="auto"/>
              <w:jc w:val="both"/>
              <w:rPr>
                <w:rFonts w:ascii="Faruma" w:hAnsi="Faruma" w:cs="Faruma"/>
                <w:noProof/>
                <w:color w:val="000000" w:themeColor="text1"/>
                <w:sz w:val="26"/>
                <w:szCs w:val="26"/>
                <w:lang w:bidi="dv-MV"/>
              </w:rPr>
            </w:pPr>
          </w:p>
          <w:p w:rsidR="00A71282" w:rsidRDefault="00A71282" w:rsidP="00A71282">
            <w:pPr>
              <w:tabs>
                <w:tab w:val="right" w:pos="404"/>
              </w:tabs>
              <w:bidi/>
              <w:spacing w:line="276" w:lineRule="auto"/>
              <w:jc w:val="both"/>
              <w:rPr>
                <w:rFonts w:ascii="Faruma" w:hAnsi="Faruma" w:cs="Faruma"/>
                <w:noProof/>
                <w:color w:val="000000" w:themeColor="text1"/>
                <w:sz w:val="26"/>
                <w:szCs w:val="26"/>
                <w:lang w:bidi="dv-MV"/>
              </w:rPr>
            </w:pPr>
          </w:p>
          <w:p w:rsidR="00A71282" w:rsidRPr="00840A26" w:rsidRDefault="00A71282" w:rsidP="00A71282">
            <w:pPr>
              <w:tabs>
                <w:tab w:val="right" w:pos="404"/>
              </w:tabs>
              <w:bidi/>
              <w:spacing w:line="276" w:lineRule="auto"/>
              <w:jc w:val="both"/>
              <w:rPr>
                <w:rFonts w:ascii="Faruma" w:hAnsi="Faruma" w:cs="Faruma"/>
                <w:noProof/>
                <w:color w:val="000000" w:themeColor="text1"/>
                <w:sz w:val="26"/>
                <w:szCs w:val="26"/>
                <w:rtl/>
                <w:lang w:bidi="dv-MV"/>
              </w:rPr>
            </w:pP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p w:rsidR="00A71282" w:rsidRDefault="00A71282" w:rsidP="00A71282">
            <w:pPr>
              <w:tabs>
                <w:tab w:val="right" w:pos="404"/>
              </w:tabs>
              <w:bidi/>
              <w:spacing w:line="276" w:lineRule="auto"/>
              <w:jc w:val="both"/>
              <w:rPr>
                <w:rFonts w:ascii="Arial Narrow" w:hAnsi="Arial Narrow" w:cs="Faruma"/>
                <w:sz w:val="26"/>
                <w:szCs w:val="26"/>
                <w:lang w:bidi="dv-MV"/>
              </w:rPr>
            </w:pPr>
          </w:p>
          <w:p w:rsidR="00A71282" w:rsidRDefault="00A71282" w:rsidP="00A71282">
            <w:pPr>
              <w:tabs>
                <w:tab w:val="right" w:pos="404"/>
              </w:tabs>
              <w:bidi/>
              <w:spacing w:line="276" w:lineRule="auto"/>
              <w:jc w:val="both"/>
              <w:rPr>
                <w:rFonts w:ascii="Arial Narrow" w:hAnsi="Arial Narrow" w:cs="Faruma"/>
                <w:noProof/>
                <w:sz w:val="26"/>
                <w:szCs w:val="26"/>
                <w:rtl/>
                <w:lang w:bidi="dv-MV"/>
              </w:rPr>
            </w:pP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71282" w:rsidRPr="00A71282" w:rsidRDefault="00C62D66" w:rsidP="00A71282">
            <w:pPr>
              <w:tabs>
                <w:tab w:val="right" w:pos="404"/>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7C4DC8" w:rsidRDefault="007C4DC8" w:rsidP="007C4DC8">
            <w:pPr>
              <w:bidi/>
              <w:rPr>
                <w:rFonts w:ascii="Faruma" w:hAnsi="Faruma" w:cs="Faruma"/>
                <w:sz w:val="2"/>
                <w:szCs w:val="2"/>
                <w:lang w:bidi="dv-MV"/>
              </w:rPr>
            </w:pPr>
          </w:p>
          <w:p w:rsidR="00A71282" w:rsidRDefault="00A71282" w:rsidP="00A71282">
            <w:pPr>
              <w:bidi/>
              <w:rPr>
                <w:rFonts w:ascii="Faruma" w:hAnsi="Faruma" w:cs="Faruma"/>
                <w:sz w:val="2"/>
                <w:szCs w:val="2"/>
                <w:lang w:bidi="dv-MV"/>
              </w:rPr>
            </w:pPr>
          </w:p>
          <w:p w:rsidR="00A71282" w:rsidRPr="00FD2588" w:rsidRDefault="00A71282" w:rsidP="00A71282">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AE14B4" w:rsidRDefault="00AE14B4"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lang w:bidi="dv-MV"/>
        </w:rPr>
      </w:pPr>
    </w:p>
    <w:p w:rsidR="00AE14B4" w:rsidRDefault="00AE14B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E14B4" w:rsidRDefault="00AE14B4" w:rsidP="00AE14B4">
            <w:pPr>
              <w:tabs>
                <w:tab w:val="right" w:pos="404"/>
              </w:tabs>
              <w:bidi/>
              <w:spacing w:line="276" w:lineRule="auto"/>
              <w:ind w:firstLine="1512"/>
              <w:jc w:val="both"/>
              <w:rPr>
                <w:rFonts w:ascii="Faruma" w:hAnsi="Faruma" w:cs="Faruma"/>
                <w:sz w:val="26"/>
                <w:szCs w:val="26"/>
                <w:lang w:bidi="dv-MV"/>
              </w:rPr>
            </w:pPr>
          </w:p>
          <w:p w:rsidR="00AE14B4" w:rsidRDefault="00AE14B4" w:rsidP="00AE14B4">
            <w:pPr>
              <w:tabs>
                <w:tab w:val="right" w:pos="404"/>
              </w:tabs>
              <w:bidi/>
              <w:spacing w:line="276" w:lineRule="auto"/>
              <w:ind w:firstLine="1512"/>
              <w:jc w:val="both"/>
              <w:rPr>
                <w:rFonts w:ascii="Faruma" w:hAnsi="Faruma" w:cs="Faruma"/>
                <w:sz w:val="26"/>
                <w:szCs w:val="26"/>
                <w:lang w:bidi="dv-MV"/>
              </w:rPr>
            </w:pPr>
          </w:p>
          <w:p w:rsidR="00AE14B4" w:rsidRPr="00840A26" w:rsidRDefault="00AE14B4" w:rsidP="00AE14B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097634" w:rsidRDefault="0009763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173BC3" w:rsidRDefault="00001B37" w:rsidP="00001B37">
            <w:pPr>
              <w:bidi/>
              <w:jc w:val="center"/>
              <w:rPr>
                <w:rFonts w:ascii="Faruma" w:hAnsi="Faruma" w:cs="Faruma"/>
                <w:b/>
                <w:bCs/>
                <w:rtl/>
                <w:lang w:bidi="dv-MV"/>
              </w:rPr>
            </w:pPr>
            <w:r>
              <w:rPr>
                <w:rFonts w:ascii="Faruma" w:hAnsi="Faruma" w:cs="Faruma" w:hint="cs"/>
                <w:b/>
                <w:bCs/>
                <w:rtl/>
                <w:lang w:bidi="dv-MV"/>
              </w:rPr>
              <w:t>މަދްރަސަތުލް އިފްތިތާޙަށް ސާވަރ އެއް ހޯދުމުގެ މަސައްކަތް</w:t>
            </w:r>
          </w:p>
          <w:p w:rsidR="001818FC" w:rsidRPr="001818FC" w:rsidRDefault="001818FC" w:rsidP="001818FC">
            <w:pPr>
              <w:rPr>
                <w:sz w:val="32"/>
                <w:szCs w:val="32"/>
                <w:u w:val="single"/>
              </w:rPr>
            </w:pPr>
            <w:r w:rsidRPr="001818FC">
              <w:rPr>
                <w:sz w:val="32"/>
                <w:szCs w:val="32"/>
                <w:u w:val="single"/>
              </w:rPr>
              <w:t>Server:</w:t>
            </w:r>
          </w:p>
          <w:p w:rsidR="001818FC" w:rsidRDefault="001818FC" w:rsidP="00097634">
            <w:pPr>
              <w:rPr>
                <w:rFonts w:cs="MV Boli"/>
                <w:rtl/>
                <w:lang w:bidi="dv-MV"/>
              </w:rPr>
            </w:pPr>
            <w:r w:rsidRPr="001818FC">
              <w:t xml:space="preserve">Form Factor: </w:t>
            </w:r>
            <w:r w:rsidR="00097634">
              <w:t>Rack Mountable</w:t>
            </w:r>
            <w:r w:rsidRPr="001818FC">
              <w:br/>
              <w:t>Processor: Intel Xeon E-2200 product family</w:t>
            </w:r>
            <w:r w:rsidRPr="001818FC">
              <w:br/>
              <w:t>Memory: 16 GB</w:t>
            </w:r>
            <w:r w:rsidRPr="001818FC">
              <w:br/>
              <w:t>Hard Disk: 4 x 2 TB SATA hard-disk</w:t>
            </w:r>
            <w:r w:rsidRPr="001818FC">
              <w:br/>
              <w:t>Storage controllers: Hardware RAID (supports RAID 1 to 10)</w:t>
            </w:r>
            <w:r w:rsidRPr="001818FC">
              <w:br/>
              <w:t>RAID: Preconfigured hardware RAID 5</w:t>
            </w:r>
            <w:r w:rsidRPr="001818FC">
              <w:br/>
              <w:t>Optical Drive: Internal DVD-RW drive</w:t>
            </w:r>
            <w:r w:rsidRPr="001818FC">
              <w:br/>
              <w:t>Network Interface: Integrated Gigabit Ethernet</w:t>
            </w:r>
            <w:r w:rsidRPr="001818FC">
              <w:br/>
              <w:t>OS: Genuine Windows Server 2019 Standard</w:t>
            </w:r>
            <w:r w:rsidRPr="001818FC">
              <w:br/>
              <w:t>Mouse / Keyboard: Yes, USB</w:t>
            </w:r>
            <w:r w:rsidRPr="001818FC">
              <w:br/>
              <w:t>Warranty: 3 year parts and service</w:t>
            </w:r>
          </w:p>
          <w:p w:rsidR="001818FC" w:rsidRPr="001818FC" w:rsidRDefault="001818FC" w:rsidP="001818FC">
            <w:pPr>
              <w:rPr>
                <w:rFonts w:cs="MV Boli"/>
                <w:rtl/>
                <w:lang w:bidi="dv-MV"/>
              </w:rPr>
            </w:pPr>
          </w:p>
          <w:p w:rsidR="001818FC" w:rsidRPr="001818FC" w:rsidRDefault="001818FC" w:rsidP="001818FC">
            <w:pPr>
              <w:rPr>
                <w:rFonts w:cs="MV Boli"/>
                <w:sz w:val="32"/>
                <w:szCs w:val="32"/>
                <w:u w:val="single"/>
                <w:rtl/>
                <w:lang w:bidi="dv-MV"/>
              </w:rPr>
            </w:pPr>
            <w:r w:rsidRPr="001818FC">
              <w:rPr>
                <w:sz w:val="32"/>
                <w:szCs w:val="32"/>
                <w:u w:val="single"/>
              </w:rPr>
              <w:t>Router</w:t>
            </w:r>
          </w:p>
          <w:p w:rsidR="001818FC" w:rsidRDefault="001818FC" w:rsidP="00097634">
            <w:r>
              <w:t xml:space="preserve">1 x </w:t>
            </w:r>
            <w:proofErr w:type="spellStart"/>
            <w:r>
              <w:t>Mikrotik</w:t>
            </w:r>
            <w:proofErr w:type="spellEnd"/>
            <w:r>
              <w:t xml:space="preserve"> </w:t>
            </w:r>
            <w:r w:rsidR="00097634">
              <w:t>RB3011UiAS-RM</w:t>
            </w:r>
          </w:p>
          <w:p w:rsidR="001818FC" w:rsidRDefault="001818FC" w:rsidP="001818FC">
            <w:pPr>
              <w:rPr>
                <w:rFonts w:cs="MV Boli"/>
                <w:rtl/>
                <w:lang w:bidi="dv-MV"/>
              </w:rPr>
            </w:pPr>
          </w:p>
          <w:p w:rsidR="001818FC" w:rsidRPr="001818FC" w:rsidRDefault="001818FC" w:rsidP="001818FC">
            <w:pPr>
              <w:rPr>
                <w:rFonts w:cs="MV Boli"/>
                <w:sz w:val="32"/>
                <w:szCs w:val="32"/>
                <w:u w:val="single"/>
                <w:rtl/>
                <w:lang w:bidi="dv-MV"/>
              </w:rPr>
            </w:pPr>
            <w:r w:rsidRPr="001818FC">
              <w:rPr>
                <w:sz w:val="32"/>
                <w:szCs w:val="32"/>
                <w:u w:val="single"/>
              </w:rPr>
              <w:t>Backup</w:t>
            </w:r>
          </w:p>
          <w:p w:rsidR="001818FC" w:rsidRPr="001818FC" w:rsidRDefault="001818FC" w:rsidP="001818FC">
            <w:r w:rsidRPr="001818FC">
              <w:t>1 x Synology 2 Bay Network Storage</w:t>
            </w:r>
          </w:p>
          <w:p w:rsidR="00097634" w:rsidRDefault="001818FC" w:rsidP="00097634">
            <w:r w:rsidRPr="001818FC">
              <w:t>- 2 x 2TB HDD 3.5"</w:t>
            </w:r>
          </w:p>
          <w:p w:rsidR="00173BC3" w:rsidRPr="003321A4" w:rsidRDefault="00173BC3" w:rsidP="00173BC3">
            <w:pPr>
              <w:bidi/>
              <w:spacing w:after="200" w:line="276" w:lineRule="auto"/>
              <w:jc w:val="both"/>
              <w:rPr>
                <w:rFonts w:ascii="Faruma" w:hAnsi="Faruma" w:cs="Faruma"/>
                <w:lang w:bidi="dv-MV"/>
              </w:rPr>
            </w:pPr>
          </w:p>
          <w:p w:rsidR="00173BC3" w:rsidRDefault="00097634" w:rsidP="002D5767">
            <w:pPr>
              <w:bidi/>
              <w:jc w:val="both"/>
              <w:rPr>
                <w:rFonts w:ascii="Faruma" w:hAnsi="Faruma" w:cs="Faruma"/>
                <w:lang w:bidi="dv-MV"/>
              </w:rPr>
            </w:pPr>
            <w:r>
              <w:rPr>
                <w:rFonts w:ascii="Faruma" w:hAnsi="Faruma" w:cs="Faruma"/>
                <w:lang w:bidi="dv-MV"/>
              </w:rPr>
              <w:t>---------------------------------------------------------------------------------------------------------------------------</w:t>
            </w:r>
          </w:p>
          <w:p w:rsidR="00173BC3" w:rsidRDefault="00173BC3" w:rsidP="00173BC3">
            <w:pPr>
              <w:pStyle w:val="ListParagraph"/>
              <w:bidi/>
              <w:jc w:val="both"/>
              <w:rPr>
                <w:rFonts w:ascii="Faruma" w:hAnsi="Faruma" w:cs="Faruma"/>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41313D" w:rsidRPr="00173BC3" w:rsidRDefault="0041313D" w:rsidP="00173BC3">
            <w:pPr>
              <w:shd w:val="clear" w:color="auto" w:fill="FFFFFF" w:themeFill="background1"/>
              <w:bidi/>
              <w:spacing w:line="276" w:lineRule="auto"/>
              <w:jc w:val="center"/>
              <w:rPr>
                <w:rFonts w:ascii="Faruma" w:hAnsi="Faruma" w:cs="MV Boli"/>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A71282">
      <w:headerReference w:type="default" r:id="rId12"/>
      <w:footerReference w:type="default" r:id="rId13"/>
      <w:pgSz w:w="11907" w:h="16840" w:code="9"/>
      <w:pgMar w:top="1250" w:right="1304" w:bottom="990" w:left="990" w:header="126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C7" w:rsidRDefault="00390DC7">
      <w:r>
        <w:separator/>
      </w:r>
    </w:p>
  </w:endnote>
  <w:endnote w:type="continuationSeparator" w:id="0">
    <w:p w:rsidR="00390DC7" w:rsidRDefault="0039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90DC7" w:rsidTr="007129B1">
      <w:tc>
        <w:tcPr>
          <w:tcW w:w="1524" w:type="dxa"/>
        </w:tcPr>
        <w:p w:rsidR="00390DC7" w:rsidRPr="00110FFF" w:rsidRDefault="00390DC7"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016F6" w:rsidRPr="00D016F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90DC7" w:rsidRPr="00F32022" w:rsidRDefault="00390DC7" w:rsidP="00110FFF">
          <w:pPr>
            <w:pStyle w:val="Footer"/>
            <w:jc w:val="right"/>
            <w:rPr>
              <w:rFonts w:ascii="Faruma" w:hAnsi="Faruma" w:cs="Faruma"/>
            </w:rPr>
          </w:pPr>
          <w:r>
            <w:rPr>
              <w:rFonts w:ascii="Faruma" w:hAnsi="Faruma" w:cs="Faruma" w:hint="cs"/>
              <w:rtl/>
              <w:lang w:bidi="dv-MV"/>
            </w:rPr>
            <w:t>މަދްރަސަތުލް އިފްތިތާޙު</w:t>
          </w:r>
        </w:p>
      </w:tc>
    </w:tr>
  </w:tbl>
  <w:p w:rsidR="00390DC7" w:rsidRPr="00347DB8" w:rsidRDefault="00390DC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C7" w:rsidRDefault="00390DC7">
      <w:r>
        <w:separator/>
      </w:r>
    </w:p>
  </w:footnote>
  <w:footnote w:type="continuationSeparator" w:id="0">
    <w:p w:rsidR="00390DC7" w:rsidRDefault="0039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C7" w:rsidRPr="00690C75" w:rsidRDefault="00390DC7" w:rsidP="001818FC">
    <w:pPr>
      <w:pStyle w:val="Header"/>
      <w:pBdr>
        <w:between w:val="single" w:sz="4" w:space="1" w:color="4F81BD" w:themeColor="accent1"/>
      </w:pBdr>
      <w:spacing w:line="276" w:lineRule="auto"/>
      <w:rPr>
        <w:rFonts w:ascii="Faruma" w:hAnsi="Faruma" w:cs="Faruma"/>
      </w:rPr>
    </w:pPr>
    <w:r>
      <w:rPr>
        <w:noProof/>
      </w:rPr>
      <w:drawing>
        <wp:anchor distT="0" distB="0" distL="114300" distR="114300" simplePos="0" relativeHeight="251661312" behindDoc="1" locked="0" layoutInCell="1" allowOverlap="1" wp14:anchorId="197A6839" wp14:editId="07FD1E9D">
          <wp:simplePos x="0" y="0"/>
          <wp:positionH relativeFrom="column">
            <wp:posOffset>-53975</wp:posOffset>
          </wp:positionH>
          <wp:positionV relativeFrom="paragraph">
            <wp:posOffset>-1497330</wp:posOffset>
          </wp:positionV>
          <wp:extent cx="6492240" cy="1097280"/>
          <wp:effectExtent l="0" t="0" r="0" b="0"/>
          <wp:wrapTight wrapText="bothSides">
            <wp:wrapPolygon edited="0">
              <wp:start x="10077" y="750"/>
              <wp:lineTo x="570" y="6375"/>
              <wp:lineTo x="444" y="16875"/>
              <wp:lineTo x="761" y="19500"/>
              <wp:lineTo x="1014" y="21000"/>
              <wp:lineTo x="12676" y="21000"/>
              <wp:lineTo x="12676" y="19500"/>
              <wp:lineTo x="20915" y="19500"/>
              <wp:lineTo x="21169" y="13500"/>
              <wp:lineTo x="20472" y="13500"/>
              <wp:lineTo x="21232" y="9000"/>
              <wp:lineTo x="20915" y="8250"/>
              <wp:lineTo x="11472" y="7500"/>
              <wp:lineTo x="11725" y="3000"/>
              <wp:lineTo x="11535" y="1500"/>
              <wp:lineTo x="10648" y="750"/>
              <wp:lineTo x="10077" y="75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0" cy="1097280"/>
                  </a:xfrm>
                  <a:prstGeom prst="rect">
                    <a:avLst/>
                  </a:prstGeom>
                </pic:spPr>
              </pic:pic>
            </a:graphicData>
          </a:graphic>
          <wp14:sizeRelH relativeFrom="page">
            <wp14:pctWidth>0</wp14:pctWidth>
          </wp14:sizeRelH>
          <wp14:sizeRelV relativeFrom="page">
            <wp14:pctHeight>0</wp14:pctHeight>
          </wp14:sizeRelV>
        </wp:anchor>
      </w:drawing>
    </w: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02T00:00:00Z">
        <w:dateFormat w:val="MMMM d, yyyy"/>
        <w:lid w:val="en-US"/>
        <w:storeMappedDataAs w:val="dateTime"/>
        <w:calendar w:val="gregorian"/>
      </w:date>
    </w:sdtPr>
    <w:sdtEndPr/>
    <w:sdtContent>
      <w:p w:rsidR="00390DC7" w:rsidRDefault="00D016F6" w:rsidP="00026AED">
        <w:pPr>
          <w:pStyle w:val="Header"/>
          <w:pBdr>
            <w:between w:val="single" w:sz="4" w:space="1" w:color="4F81BD" w:themeColor="accent1"/>
          </w:pBdr>
          <w:bidi/>
          <w:spacing w:line="276" w:lineRule="auto"/>
          <w:jc w:val="center"/>
        </w:pPr>
        <w:r>
          <w:rPr>
            <w:rFonts w:ascii="Faruma" w:hAnsi="Faruma" w:cs="Faruma"/>
          </w:rPr>
          <w:t>November 2, 2020</w:t>
        </w:r>
      </w:p>
    </w:sdtContent>
  </w:sdt>
  <w:p w:rsidR="00390DC7" w:rsidRDefault="00390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020AF3"/>
    <w:multiLevelType w:val="hybridMultilevel"/>
    <w:tmpl w:val="670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B046F6E"/>
    <w:multiLevelType w:val="hybridMultilevel"/>
    <w:tmpl w:val="40E87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nsid w:val="3F2C2BB0"/>
    <w:multiLevelType w:val="multilevel"/>
    <w:tmpl w:val="525AA772"/>
    <w:lvl w:ilvl="0">
      <w:start w:val="1"/>
      <w:numFmt w:val="decimal"/>
      <w:lvlText w:val="%1."/>
      <w:lvlJc w:val="left"/>
      <w:pPr>
        <w:ind w:left="720" w:hanging="360"/>
      </w:pPr>
      <w:rPr>
        <w:rFonts w:hint="default"/>
        <w:b/>
        <w:bCs/>
        <w:sz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9684D"/>
    <w:multiLevelType w:val="hybridMultilevel"/>
    <w:tmpl w:val="B3D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7">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3"/>
  </w:num>
  <w:num w:numId="5">
    <w:abstractNumId w:val="13"/>
  </w:num>
  <w:num w:numId="6">
    <w:abstractNumId w:val="0"/>
  </w:num>
  <w:num w:numId="7">
    <w:abstractNumId w:val="25"/>
  </w:num>
  <w:num w:numId="8">
    <w:abstractNumId w:val="5"/>
  </w:num>
  <w:num w:numId="9">
    <w:abstractNumId w:val="26"/>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8"/>
  </w:num>
  <w:num w:numId="15">
    <w:abstractNumId w:val="21"/>
  </w:num>
  <w:num w:numId="16">
    <w:abstractNumId w:val="24"/>
  </w:num>
  <w:num w:numId="17">
    <w:abstractNumId w:val="1"/>
  </w:num>
  <w:num w:numId="18">
    <w:abstractNumId w:val="16"/>
  </w:num>
  <w:num w:numId="19">
    <w:abstractNumId w:val="4"/>
  </w:num>
  <w:num w:numId="20">
    <w:abstractNumId w:val="30"/>
  </w:num>
  <w:num w:numId="21">
    <w:abstractNumId w:val="11"/>
  </w:num>
  <w:num w:numId="22">
    <w:abstractNumId w:val="29"/>
  </w:num>
  <w:num w:numId="23">
    <w:abstractNumId w:val="10"/>
  </w:num>
  <w:num w:numId="24">
    <w:abstractNumId w:val="14"/>
  </w:num>
  <w:num w:numId="25">
    <w:abstractNumId w:val="20"/>
  </w:num>
  <w:num w:numId="26">
    <w:abstractNumId w:val="17"/>
  </w:num>
  <w:num w:numId="27">
    <w:abstractNumId w:val="2"/>
  </w:num>
  <w:num w:numId="28">
    <w:abstractNumId w:val="12"/>
  </w:num>
  <w:num w:numId="29">
    <w:abstractNumId w:val="23"/>
  </w:num>
  <w:num w:numId="30">
    <w:abstractNumId w:val="6"/>
  </w:num>
  <w:num w:numId="31">
    <w:abstractNumId w:val="22"/>
  </w:num>
  <w:num w:numId="32">
    <w:abstractNumId w:val="9"/>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B37"/>
    <w:rsid w:val="00002F8D"/>
    <w:rsid w:val="000030F0"/>
    <w:rsid w:val="000069FE"/>
    <w:rsid w:val="00007C4C"/>
    <w:rsid w:val="000104D0"/>
    <w:rsid w:val="000112C8"/>
    <w:rsid w:val="00012C04"/>
    <w:rsid w:val="000227D2"/>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87518"/>
    <w:rsid w:val="00091606"/>
    <w:rsid w:val="00097634"/>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257C"/>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2608"/>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BC3"/>
    <w:rsid w:val="00177D46"/>
    <w:rsid w:val="001807B2"/>
    <w:rsid w:val="001812BD"/>
    <w:rsid w:val="001818FC"/>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767"/>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0DC7"/>
    <w:rsid w:val="0039274D"/>
    <w:rsid w:val="00392BA1"/>
    <w:rsid w:val="00392D70"/>
    <w:rsid w:val="00396904"/>
    <w:rsid w:val="0039712B"/>
    <w:rsid w:val="003A1071"/>
    <w:rsid w:val="003A24DD"/>
    <w:rsid w:val="003A3E5C"/>
    <w:rsid w:val="003A444B"/>
    <w:rsid w:val="003A4583"/>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FE7"/>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5DA8"/>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32F"/>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1282"/>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14B4"/>
    <w:rsid w:val="00AE2E81"/>
    <w:rsid w:val="00AE3731"/>
    <w:rsid w:val="00AE5775"/>
    <w:rsid w:val="00AE5962"/>
    <w:rsid w:val="00AE6F4B"/>
    <w:rsid w:val="00AE72F5"/>
    <w:rsid w:val="00AE7DDC"/>
    <w:rsid w:val="00AF356C"/>
    <w:rsid w:val="00AF59D5"/>
    <w:rsid w:val="00AF621A"/>
    <w:rsid w:val="00B002CC"/>
    <w:rsid w:val="00B04513"/>
    <w:rsid w:val="00B04CB4"/>
    <w:rsid w:val="00B07342"/>
    <w:rsid w:val="00B11739"/>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57761"/>
    <w:rsid w:val="00B607B9"/>
    <w:rsid w:val="00B60DC4"/>
    <w:rsid w:val="00B61404"/>
    <w:rsid w:val="00B631AD"/>
    <w:rsid w:val="00B63DEE"/>
    <w:rsid w:val="00B660B1"/>
    <w:rsid w:val="00B66884"/>
    <w:rsid w:val="00B67BD8"/>
    <w:rsid w:val="00B717D9"/>
    <w:rsid w:val="00B720F9"/>
    <w:rsid w:val="00B7673B"/>
    <w:rsid w:val="00B76B48"/>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302F"/>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16F6"/>
    <w:rsid w:val="00D02174"/>
    <w:rsid w:val="00D02303"/>
    <w:rsid w:val="00D04A21"/>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1FE1"/>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58E0"/>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D6E3E"/>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il">
    <w:name w:val="il"/>
    <w:basedOn w:val="DefaultParagraphFont"/>
    <w:rsid w:val="00181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il">
    <w:name w:val="il"/>
    <w:basedOn w:val="DefaultParagraphFont"/>
    <w:rsid w:val="0018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29492277">
      <w:bodyDiv w:val="1"/>
      <w:marLeft w:val="0"/>
      <w:marRight w:val="0"/>
      <w:marTop w:val="0"/>
      <w:marBottom w:val="0"/>
      <w:divBdr>
        <w:top w:val="none" w:sz="0" w:space="0" w:color="auto"/>
        <w:left w:val="none" w:sz="0" w:space="0" w:color="auto"/>
        <w:bottom w:val="none" w:sz="0" w:space="0" w:color="auto"/>
        <w:right w:val="none" w:sz="0" w:space="0" w:color="auto"/>
      </w:divBdr>
      <w:divsChild>
        <w:div w:id="392506505">
          <w:marLeft w:val="0"/>
          <w:marRight w:val="0"/>
          <w:marTop w:val="0"/>
          <w:marBottom w:val="0"/>
          <w:divBdr>
            <w:top w:val="none" w:sz="0" w:space="0" w:color="auto"/>
            <w:left w:val="none" w:sz="0" w:space="0" w:color="auto"/>
            <w:bottom w:val="none" w:sz="0" w:space="0" w:color="auto"/>
            <w:right w:val="none" w:sz="0" w:space="0" w:color="auto"/>
          </w:divBdr>
        </w:div>
        <w:div w:id="714042183">
          <w:marLeft w:val="0"/>
          <w:marRight w:val="0"/>
          <w:marTop w:val="0"/>
          <w:marBottom w:val="0"/>
          <w:divBdr>
            <w:top w:val="none" w:sz="0" w:space="0" w:color="auto"/>
            <w:left w:val="none" w:sz="0" w:space="0" w:color="auto"/>
            <w:bottom w:val="none" w:sz="0" w:space="0" w:color="auto"/>
            <w:right w:val="none" w:sz="0" w:space="0" w:color="auto"/>
          </w:divBdr>
        </w:div>
      </w:divsChild>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637955940">
      <w:bodyDiv w:val="1"/>
      <w:marLeft w:val="0"/>
      <w:marRight w:val="0"/>
      <w:marTop w:val="0"/>
      <w:marBottom w:val="0"/>
      <w:divBdr>
        <w:top w:val="none" w:sz="0" w:space="0" w:color="auto"/>
        <w:left w:val="none" w:sz="0" w:space="0" w:color="auto"/>
        <w:bottom w:val="none" w:sz="0" w:space="0" w:color="auto"/>
        <w:right w:val="none" w:sz="0" w:space="0" w:color="auto"/>
      </w:divBdr>
      <w:divsChild>
        <w:div w:id="931162466">
          <w:marLeft w:val="0"/>
          <w:marRight w:val="0"/>
          <w:marTop w:val="0"/>
          <w:marBottom w:val="0"/>
          <w:divBdr>
            <w:top w:val="none" w:sz="0" w:space="0" w:color="auto"/>
            <w:left w:val="none" w:sz="0" w:space="0" w:color="auto"/>
            <w:bottom w:val="none" w:sz="0" w:space="0" w:color="auto"/>
            <w:right w:val="none" w:sz="0" w:space="0" w:color="auto"/>
          </w:divBdr>
        </w:div>
        <w:div w:id="1816606823">
          <w:marLeft w:val="0"/>
          <w:marRight w:val="0"/>
          <w:marTop w:val="0"/>
          <w:marBottom w:val="0"/>
          <w:divBdr>
            <w:top w:val="none" w:sz="0" w:space="0" w:color="auto"/>
            <w:left w:val="none" w:sz="0" w:space="0" w:color="auto"/>
            <w:bottom w:val="none" w:sz="0" w:space="0" w:color="auto"/>
            <w:right w:val="none" w:sz="0" w:space="0" w:color="auto"/>
          </w:divBdr>
        </w:div>
      </w:divsChild>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DCCFB-935E-4148-BF50-0011CAFC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31</Pages>
  <Words>6481</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19</cp:revision>
  <cp:lastPrinted>2020-09-21T06:33:00Z</cp:lastPrinted>
  <dcterms:created xsi:type="dcterms:W3CDTF">2019-12-17T09:03:00Z</dcterms:created>
  <dcterms:modified xsi:type="dcterms:W3CDTF">2020-11-02T03:28:00Z</dcterms:modified>
</cp:coreProperties>
</file>