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654184" w:rsidRPr="00A9200C" w:rsidRDefault="00654184" w:rsidP="00684680">
      <w:pPr>
        <w:widowControl w:val="0"/>
        <w:autoSpaceDE w:val="0"/>
        <w:autoSpaceDN w:val="0"/>
        <w:adjustRightInd w:val="0"/>
        <w:spacing w:after="0"/>
        <w:jc w:val="center"/>
        <w:rPr>
          <w:rFonts w:cstheme="minorHAnsi"/>
          <w:b/>
          <w:bCs/>
          <w:sz w:val="36"/>
          <w:szCs w:val="36"/>
          <w:lang w:val="en-GB"/>
        </w:rPr>
      </w:pPr>
    </w:p>
    <w:p w14:paraId="0A37501D" w14:textId="77777777" w:rsidR="00654184" w:rsidRPr="00A9200C" w:rsidRDefault="00654184" w:rsidP="00684680">
      <w:pPr>
        <w:widowControl w:val="0"/>
        <w:autoSpaceDE w:val="0"/>
        <w:autoSpaceDN w:val="0"/>
        <w:adjustRightInd w:val="0"/>
        <w:spacing w:after="0"/>
        <w:jc w:val="center"/>
        <w:rPr>
          <w:rFonts w:cstheme="minorHAnsi"/>
          <w:b/>
          <w:bCs/>
          <w:sz w:val="36"/>
          <w:szCs w:val="36"/>
          <w:lang w:val="en-GB"/>
        </w:rPr>
      </w:pPr>
    </w:p>
    <w:p w14:paraId="5DAB6C7B" w14:textId="77777777" w:rsidR="00654184" w:rsidRPr="00A9200C" w:rsidRDefault="00654184" w:rsidP="00684680">
      <w:pPr>
        <w:widowControl w:val="0"/>
        <w:autoSpaceDE w:val="0"/>
        <w:autoSpaceDN w:val="0"/>
        <w:adjustRightInd w:val="0"/>
        <w:spacing w:after="0"/>
        <w:jc w:val="center"/>
        <w:rPr>
          <w:rFonts w:ascii="Segoe UI" w:hAnsi="Segoe UI" w:cs="Segoe UI"/>
          <w:b/>
          <w:bCs/>
          <w:sz w:val="36"/>
          <w:szCs w:val="36"/>
          <w:lang w:val="en-GB"/>
        </w:rPr>
      </w:pPr>
    </w:p>
    <w:p w14:paraId="02EB378F" w14:textId="77777777" w:rsidR="00654184" w:rsidRPr="00A9200C" w:rsidRDefault="00C57FA4" w:rsidP="00684680">
      <w:pPr>
        <w:widowControl w:val="0"/>
        <w:tabs>
          <w:tab w:val="left" w:pos="2850"/>
        </w:tabs>
        <w:autoSpaceDE w:val="0"/>
        <w:autoSpaceDN w:val="0"/>
        <w:adjustRightInd w:val="0"/>
        <w:spacing w:after="0"/>
        <w:rPr>
          <w:rFonts w:ascii="Segoe UI" w:hAnsi="Segoe UI" w:cs="Segoe UI"/>
          <w:b/>
          <w:bCs/>
          <w:sz w:val="36"/>
          <w:szCs w:val="36"/>
          <w:lang w:val="en-GB"/>
        </w:rPr>
      </w:pPr>
      <w:r w:rsidRPr="00A9200C">
        <w:rPr>
          <w:rFonts w:ascii="Segoe UI" w:hAnsi="Segoe UI" w:cs="Segoe UI"/>
          <w:b/>
          <w:bCs/>
          <w:sz w:val="36"/>
          <w:szCs w:val="36"/>
          <w:lang w:val="en-GB"/>
        </w:rPr>
        <w:tab/>
      </w:r>
    </w:p>
    <w:p w14:paraId="6A05A809" w14:textId="77777777" w:rsidR="00654184" w:rsidRPr="00A9200C" w:rsidRDefault="00654184" w:rsidP="00684680">
      <w:pPr>
        <w:widowControl w:val="0"/>
        <w:autoSpaceDE w:val="0"/>
        <w:autoSpaceDN w:val="0"/>
        <w:adjustRightInd w:val="0"/>
        <w:spacing w:after="0"/>
        <w:jc w:val="center"/>
        <w:rPr>
          <w:rFonts w:ascii="Segoe UI" w:hAnsi="Segoe UI" w:cs="Segoe UI"/>
          <w:b/>
          <w:bCs/>
          <w:sz w:val="36"/>
          <w:szCs w:val="36"/>
          <w:lang w:val="en-GB"/>
        </w:rPr>
      </w:pPr>
    </w:p>
    <w:p w14:paraId="5A39BBE3" w14:textId="77777777" w:rsidR="00654184" w:rsidRPr="00A9200C" w:rsidRDefault="00654184" w:rsidP="00684680">
      <w:pPr>
        <w:widowControl w:val="0"/>
        <w:autoSpaceDE w:val="0"/>
        <w:autoSpaceDN w:val="0"/>
        <w:adjustRightInd w:val="0"/>
        <w:spacing w:after="0"/>
        <w:jc w:val="center"/>
        <w:rPr>
          <w:rFonts w:ascii="Segoe UI" w:hAnsi="Segoe UI" w:cs="Segoe UI"/>
          <w:b/>
          <w:bCs/>
          <w:sz w:val="36"/>
          <w:szCs w:val="36"/>
          <w:lang w:val="en-GB"/>
        </w:rPr>
      </w:pPr>
    </w:p>
    <w:p w14:paraId="41C8F396" w14:textId="77777777" w:rsidR="00654184" w:rsidRPr="00A9200C" w:rsidRDefault="00654184" w:rsidP="00684680">
      <w:pPr>
        <w:widowControl w:val="0"/>
        <w:autoSpaceDE w:val="0"/>
        <w:autoSpaceDN w:val="0"/>
        <w:adjustRightInd w:val="0"/>
        <w:spacing w:after="0"/>
        <w:jc w:val="center"/>
        <w:rPr>
          <w:rFonts w:ascii="Segoe UI" w:hAnsi="Segoe UI" w:cs="Segoe UI"/>
          <w:b/>
          <w:bCs/>
          <w:sz w:val="36"/>
          <w:szCs w:val="36"/>
          <w:lang w:val="en-GB"/>
        </w:rPr>
      </w:pPr>
    </w:p>
    <w:p w14:paraId="72A3D3EC" w14:textId="77777777" w:rsidR="00654184" w:rsidRPr="00A9200C" w:rsidRDefault="00654184" w:rsidP="00684680">
      <w:pPr>
        <w:widowControl w:val="0"/>
        <w:autoSpaceDE w:val="0"/>
        <w:autoSpaceDN w:val="0"/>
        <w:adjustRightInd w:val="0"/>
        <w:spacing w:after="0"/>
        <w:jc w:val="center"/>
        <w:rPr>
          <w:rFonts w:ascii="Segoe UI" w:hAnsi="Segoe UI" w:cs="Segoe UI"/>
          <w:b/>
          <w:bCs/>
          <w:sz w:val="36"/>
          <w:szCs w:val="36"/>
          <w:lang w:val="en-GB"/>
        </w:rPr>
      </w:pPr>
    </w:p>
    <w:p w14:paraId="4F19C607" w14:textId="77777777" w:rsidR="00654184" w:rsidRPr="00A9200C" w:rsidRDefault="00654184" w:rsidP="00684680">
      <w:pPr>
        <w:widowControl w:val="0"/>
        <w:autoSpaceDE w:val="0"/>
        <w:autoSpaceDN w:val="0"/>
        <w:adjustRightInd w:val="0"/>
        <w:spacing w:after="0"/>
        <w:jc w:val="center"/>
        <w:rPr>
          <w:rFonts w:ascii="Segoe UI" w:hAnsi="Segoe UI" w:cs="Segoe UI"/>
          <w:b/>
          <w:bCs/>
          <w:sz w:val="36"/>
          <w:szCs w:val="36"/>
          <w:lang w:val="en-GB"/>
        </w:rPr>
      </w:pPr>
      <w:r w:rsidRPr="00A9200C">
        <w:rPr>
          <w:rFonts w:ascii="Segoe UI" w:hAnsi="Segoe UI" w:cs="Segoe UI"/>
          <w:b/>
          <w:bCs/>
          <w:sz w:val="36"/>
          <w:szCs w:val="36"/>
          <w:lang w:val="en-GB"/>
        </w:rPr>
        <w:t xml:space="preserve">SECTION </w:t>
      </w:r>
      <w:r w:rsidR="00A2570B" w:rsidRPr="00A9200C">
        <w:rPr>
          <w:rFonts w:ascii="Segoe UI" w:hAnsi="Segoe UI" w:cs="Segoe UI"/>
          <w:b/>
          <w:bCs/>
          <w:sz w:val="36"/>
          <w:szCs w:val="36"/>
          <w:lang w:val="en-GB"/>
        </w:rPr>
        <w:t>7</w:t>
      </w:r>
      <w:r w:rsidRPr="00A9200C">
        <w:rPr>
          <w:rFonts w:ascii="Segoe UI" w:hAnsi="Segoe UI" w:cs="Segoe UI"/>
          <w:b/>
          <w:bCs/>
          <w:sz w:val="36"/>
          <w:szCs w:val="36"/>
          <w:lang w:val="en-GB"/>
        </w:rPr>
        <w:t xml:space="preserve">: </w:t>
      </w:r>
      <w:r w:rsidR="00022AB1" w:rsidRPr="00A9200C">
        <w:rPr>
          <w:rFonts w:ascii="Segoe UI" w:hAnsi="Segoe UI" w:cs="Segoe UI"/>
          <w:b/>
          <w:bCs/>
          <w:sz w:val="36"/>
          <w:szCs w:val="36"/>
          <w:lang w:val="en-GB"/>
        </w:rPr>
        <w:t>EMP</w:t>
      </w:r>
      <w:r w:rsidR="00EA6A29" w:rsidRPr="00A9200C">
        <w:rPr>
          <w:rFonts w:ascii="Segoe UI" w:hAnsi="Segoe UI" w:cs="Segoe UI"/>
          <w:b/>
          <w:bCs/>
          <w:sz w:val="36"/>
          <w:szCs w:val="36"/>
          <w:lang w:val="en-GB"/>
        </w:rPr>
        <w:t>L</w:t>
      </w:r>
      <w:r w:rsidR="00022AB1" w:rsidRPr="00A9200C">
        <w:rPr>
          <w:rFonts w:ascii="Segoe UI" w:hAnsi="Segoe UI" w:cs="Segoe UI"/>
          <w:b/>
          <w:bCs/>
          <w:sz w:val="36"/>
          <w:szCs w:val="36"/>
          <w:lang w:val="en-GB"/>
        </w:rPr>
        <w:t>OYER’S REQUIREMENTS</w:t>
      </w:r>
    </w:p>
    <w:p w14:paraId="0D0B940D" w14:textId="77777777" w:rsidR="00654184" w:rsidRPr="00A9200C" w:rsidRDefault="00654184" w:rsidP="00684680">
      <w:pPr>
        <w:widowControl w:val="0"/>
        <w:autoSpaceDE w:val="0"/>
        <w:autoSpaceDN w:val="0"/>
        <w:adjustRightInd w:val="0"/>
        <w:spacing w:after="0"/>
        <w:rPr>
          <w:rFonts w:ascii="Segoe UI" w:hAnsi="Segoe UI" w:cs="Segoe UI"/>
          <w:b/>
          <w:bCs/>
          <w:sz w:val="28"/>
          <w:szCs w:val="28"/>
          <w:lang w:val="en-GB"/>
        </w:rPr>
      </w:pPr>
    </w:p>
    <w:tbl>
      <w:tblPr>
        <w:tblStyle w:val="TableGrid"/>
        <w:tblW w:w="9450" w:type="dxa"/>
        <w:tblInd w:w="-342" w:type="dxa"/>
        <w:tblBorders>
          <w:bottom w:val="none" w:sz="0" w:space="0" w:color="auto"/>
          <w:insideH w:val="none" w:sz="0" w:space="0" w:color="auto"/>
          <w:insideV w:val="none" w:sz="0" w:space="0" w:color="auto"/>
        </w:tblBorders>
        <w:tblLook w:val="04A0" w:firstRow="1" w:lastRow="0" w:firstColumn="1" w:lastColumn="0" w:noHBand="0" w:noVBand="1"/>
      </w:tblPr>
      <w:tblGrid>
        <w:gridCol w:w="9450"/>
      </w:tblGrid>
      <w:tr w:rsidR="00A9200C" w:rsidRPr="00A9200C" w14:paraId="6A3C16FF" w14:textId="77777777" w:rsidTr="00A75C29">
        <w:tc>
          <w:tcPr>
            <w:tcW w:w="9450" w:type="dxa"/>
            <w:tcBorders>
              <w:top w:val="single" w:sz="4" w:space="0" w:color="auto"/>
              <w:left w:val="nil"/>
              <w:bottom w:val="single" w:sz="4" w:space="0" w:color="auto"/>
              <w:right w:val="nil"/>
            </w:tcBorders>
          </w:tcPr>
          <w:p w14:paraId="084CB99A" w14:textId="77777777" w:rsidR="00654184" w:rsidRPr="00A9200C" w:rsidRDefault="00EA696C" w:rsidP="00004447">
            <w:pPr>
              <w:widowControl w:val="0"/>
              <w:autoSpaceDE w:val="0"/>
              <w:autoSpaceDN w:val="0"/>
              <w:adjustRightInd w:val="0"/>
              <w:spacing w:line="276" w:lineRule="auto"/>
              <w:jc w:val="center"/>
              <w:rPr>
                <w:rFonts w:ascii="Segoe UI" w:hAnsi="Segoe UI" w:cs="Segoe UI"/>
                <w:b/>
                <w:bCs/>
                <w:sz w:val="48"/>
                <w:szCs w:val="48"/>
                <w:lang w:val="en-GB"/>
              </w:rPr>
            </w:pPr>
            <w:r w:rsidRPr="00A9200C">
              <w:rPr>
                <w:rFonts w:ascii="Segoe UI" w:hAnsi="Segoe UI" w:cs="Segoe UI"/>
                <w:b/>
                <w:bCs/>
                <w:sz w:val="48"/>
                <w:szCs w:val="48"/>
                <w:lang w:val="en-GB"/>
              </w:rPr>
              <w:t xml:space="preserve">FINANCE, </w:t>
            </w:r>
            <w:r w:rsidR="003C0E41" w:rsidRPr="00A9200C">
              <w:rPr>
                <w:rFonts w:ascii="Segoe UI" w:hAnsi="Segoe UI" w:cs="Segoe UI"/>
                <w:b/>
                <w:bCs/>
                <w:sz w:val="48"/>
                <w:szCs w:val="48"/>
                <w:lang w:val="en-GB"/>
              </w:rPr>
              <w:t>DESIGN AND BUILD OF TEMPORARY LABOUR VILLAGE AT HULHUMALÉ PHASE – II. 2020</w:t>
            </w:r>
          </w:p>
        </w:tc>
      </w:tr>
    </w:tbl>
    <w:p w14:paraId="0E27B00A" w14:textId="77777777" w:rsidR="00654184" w:rsidRPr="00A9200C" w:rsidRDefault="00654184" w:rsidP="00684680">
      <w:pPr>
        <w:widowControl w:val="0"/>
        <w:autoSpaceDE w:val="0"/>
        <w:autoSpaceDN w:val="0"/>
        <w:adjustRightInd w:val="0"/>
        <w:spacing w:after="0"/>
        <w:rPr>
          <w:rFonts w:ascii="Segoe UI" w:hAnsi="Segoe UI" w:cs="Segoe UI"/>
          <w:b/>
          <w:bCs/>
          <w:sz w:val="28"/>
          <w:szCs w:val="28"/>
          <w:lang w:val="en-GB"/>
        </w:rPr>
      </w:pPr>
    </w:p>
    <w:p w14:paraId="60061E4C" w14:textId="77777777" w:rsidR="00654184" w:rsidRPr="00A9200C" w:rsidRDefault="00654184" w:rsidP="00684680">
      <w:pPr>
        <w:widowControl w:val="0"/>
        <w:autoSpaceDE w:val="0"/>
        <w:autoSpaceDN w:val="0"/>
        <w:adjustRightInd w:val="0"/>
        <w:spacing w:after="0"/>
        <w:rPr>
          <w:rFonts w:ascii="Segoe UI" w:hAnsi="Segoe UI" w:cs="Segoe UI"/>
          <w:b/>
          <w:bCs/>
          <w:sz w:val="28"/>
          <w:szCs w:val="28"/>
          <w:lang w:val="en-GB"/>
        </w:rPr>
      </w:pPr>
    </w:p>
    <w:p w14:paraId="44EAFD9C" w14:textId="77777777" w:rsidR="00654184" w:rsidRPr="00A9200C" w:rsidRDefault="00654184" w:rsidP="00684680">
      <w:pPr>
        <w:widowControl w:val="0"/>
        <w:autoSpaceDE w:val="0"/>
        <w:autoSpaceDN w:val="0"/>
        <w:adjustRightInd w:val="0"/>
        <w:spacing w:after="0"/>
        <w:rPr>
          <w:rFonts w:ascii="Segoe UI" w:hAnsi="Segoe UI" w:cs="Segoe UI"/>
          <w:b/>
          <w:bCs/>
          <w:sz w:val="28"/>
          <w:szCs w:val="28"/>
          <w:lang w:val="en-GB"/>
        </w:rPr>
      </w:pPr>
    </w:p>
    <w:p w14:paraId="4B94D5A5" w14:textId="77777777" w:rsidR="00654184" w:rsidRPr="00A9200C" w:rsidRDefault="00654184" w:rsidP="00684680">
      <w:pPr>
        <w:widowControl w:val="0"/>
        <w:autoSpaceDE w:val="0"/>
        <w:autoSpaceDN w:val="0"/>
        <w:adjustRightInd w:val="0"/>
        <w:spacing w:after="0"/>
        <w:rPr>
          <w:rFonts w:ascii="Segoe UI" w:hAnsi="Segoe UI" w:cs="Segoe UI"/>
          <w:b/>
          <w:bCs/>
          <w:sz w:val="28"/>
          <w:szCs w:val="28"/>
          <w:lang w:val="en-GB"/>
        </w:rPr>
      </w:pPr>
    </w:p>
    <w:p w14:paraId="3DEEC669" w14:textId="77777777" w:rsidR="00654184" w:rsidRPr="00A9200C" w:rsidRDefault="00654184" w:rsidP="00684680">
      <w:pPr>
        <w:widowControl w:val="0"/>
        <w:autoSpaceDE w:val="0"/>
        <w:autoSpaceDN w:val="0"/>
        <w:adjustRightInd w:val="0"/>
        <w:spacing w:after="0"/>
        <w:rPr>
          <w:rFonts w:ascii="Segoe UI" w:hAnsi="Segoe UI" w:cs="Segoe UI"/>
          <w:b/>
          <w:bCs/>
          <w:sz w:val="28"/>
          <w:szCs w:val="28"/>
          <w:lang w:val="en-GB"/>
        </w:rPr>
      </w:pPr>
    </w:p>
    <w:p w14:paraId="3656B9AB" w14:textId="77777777" w:rsidR="00654184" w:rsidRPr="00A9200C" w:rsidRDefault="00654184" w:rsidP="00684680">
      <w:pPr>
        <w:widowControl w:val="0"/>
        <w:autoSpaceDE w:val="0"/>
        <w:autoSpaceDN w:val="0"/>
        <w:adjustRightInd w:val="0"/>
        <w:spacing w:after="0"/>
        <w:rPr>
          <w:rFonts w:ascii="Segoe UI" w:hAnsi="Segoe UI" w:cs="Segoe UI"/>
          <w:b/>
          <w:bCs/>
          <w:sz w:val="28"/>
          <w:szCs w:val="28"/>
          <w:lang w:val="en-GB"/>
        </w:rPr>
      </w:pPr>
    </w:p>
    <w:p w14:paraId="45FB0818" w14:textId="77777777" w:rsidR="00654184" w:rsidRPr="00A9200C" w:rsidRDefault="00654184" w:rsidP="00684680">
      <w:pPr>
        <w:widowControl w:val="0"/>
        <w:autoSpaceDE w:val="0"/>
        <w:autoSpaceDN w:val="0"/>
        <w:adjustRightInd w:val="0"/>
        <w:spacing w:after="0"/>
        <w:rPr>
          <w:rFonts w:ascii="Segoe UI" w:hAnsi="Segoe UI" w:cs="Segoe UI"/>
          <w:b/>
          <w:bCs/>
          <w:sz w:val="28"/>
          <w:szCs w:val="28"/>
          <w:lang w:val="en-GB"/>
        </w:rPr>
      </w:pPr>
    </w:p>
    <w:p w14:paraId="049F31CB" w14:textId="77777777" w:rsidR="00654184" w:rsidRPr="00A9200C" w:rsidRDefault="00654184" w:rsidP="00684680">
      <w:pPr>
        <w:widowControl w:val="0"/>
        <w:autoSpaceDE w:val="0"/>
        <w:autoSpaceDN w:val="0"/>
        <w:adjustRightInd w:val="0"/>
        <w:spacing w:after="0"/>
        <w:rPr>
          <w:rFonts w:ascii="Segoe UI" w:hAnsi="Segoe UI" w:cs="Segoe UI"/>
          <w:b/>
          <w:bCs/>
          <w:sz w:val="28"/>
          <w:szCs w:val="28"/>
          <w:lang w:val="en-GB"/>
        </w:rPr>
      </w:pPr>
    </w:p>
    <w:p w14:paraId="53128261" w14:textId="77777777" w:rsidR="00654184" w:rsidRPr="00A9200C" w:rsidRDefault="00654184" w:rsidP="00684680">
      <w:pPr>
        <w:widowControl w:val="0"/>
        <w:autoSpaceDE w:val="0"/>
        <w:autoSpaceDN w:val="0"/>
        <w:adjustRightInd w:val="0"/>
        <w:spacing w:after="0"/>
        <w:rPr>
          <w:rFonts w:ascii="Segoe UI" w:hAnsi="Segoe UI" w:cs="Segoe UI"/>
          <w:b/>
          <w:bCs/>
          <w:sz w:val="28"/>
          <w:szCs w:val="28"/>
          <w:lang w:val="en-GB"/>
        </w:rPr>
      </w:pPr>
    </w:p>
    <w:p w14:paraId="62486C05" w14:textId="77777777" w:rsidR="00AB7D2A" w:rsidRPr="00A9200C" w:rsidRDefault="00AB7D2A" w:rsidP="00684680">
      <w:pPr>
        <w:widowControl w:val="0"/>
        <w:autoSpaceDE w:val="0"/>
        <w:autoSpaceDN w:val="0"/>
        <w:adjustRightInd w:val="0"/>
        <w:spacing w:after="0"/>
        <w:rPr>
          <w:rFonts w:ascii="Segoe UI" w:hAnsi="Segoe UI" w:cs="Segoe UI"/>
          <w:b/>
          <w:bCs/>
          <w:sz w:val="28"/>
          <w:szCs w:val="28"/>
          <w:lang w:val="en-GB"/>
        </w:rPr>
      </w:pPr>
    </w:p>
    <w:p w14:paraId="4101652C" w14:textId="77777777" w:rsidR="00AB7D2A" w:rsidRPr="00A9200C" w:rsidRDefault="00AB7D2A" w:rsidP="00684680">
      <w:pPr>
        <w:widowControl w:val="0"/>
        <w:autoSpaceDE w:val="0"/>
        <w:autoSpaceDN w:val="0"/>
        <w:adjustRightInd w:val="0"/>
        <w:spacing w:after="0"/>
        <w:rPr>
          <w:rFonts w:ascii="Segoe UI" w:hAnsi="Segoe UI" w:cs="Segoe UI"/>
          <w:b/>
          <w:bCs/>
          <w:sz w:val="28"/>
          <w:szCs w:val="28"/>
          <w:lang w:val="en-GB"/>
        </w:rPr>
      </w:pPr>
    </w:p>
    <w:p w14:paraId="4B99056E" w14:textId="77777777" w:rsidR="00654184" w:rsidRPr="00A9200C" w:rsidRDefault="00654184" w:rsidP="00684680">
      <w:pPr>
        <w:widowControl w:val="0"/>
        <w:autoSpaceDE w:val="0"/>
        <w:autoSpaceDN w:val="0"/>
        <w:adjustRightInd w:val="0"/>
        <w:spacing w:after="0"/>
        <w:rPr>
          <w:rFonts w:ascii="Segoe UI" w:hAnsi="Segoe UI" w:cs="Segoe UI"/>
          <w:b/>
          <w:bCs/>
          <w:sz w:val="28"/>
          <w:szCs w:val="28"/>
          <w:lang w:val="en-GB"/>
        </w:rPr>
      </w:pPr>
    </w:p>
    <w:p w14:paraId="51BA4064" w14:textId="61AA62E3" w:rsidR="00654184" w:rsidRPr="00A9200C" w:rsidRDefault="003D71A2" w:rsidP="00684680">
      <w:pPr>
        <w:widowControl w:val="0"/>
        <w:autoSpaceDE w:val="0"/>
        <w:autoSpaceDN w:val="0"/>
        <w:adjustRightInd w:val="0"/>
        <w:spacing w:after="0"/>
        <w:jc w:val="center"/>
        <w:rPr>
          <w:rFonts w:ascii="Segoe UI" w:hAnsi="Segoe UI" w:cs="Segoe UI"/>
          <w:b/>
          <w:bCs/>
          <w:sz w:val="32"/>
          <w:szCs w:val="32"/>
          <w:lang w:val="en-GB"/>
        </w:rPr>
      </w:pPr>
      <w:proofErr w:type="spellStart"/>
      <w:r w:rsidRPr="00A9200C">
        <w:rPr>
          <w:rFonts w:ascii="Segoe UI" w:hAnsi="Segoe UI" w:cs="Segoe UI"/>
          <w:b/>
          <w:bCs/>
          <w:sz w:val="32"/>
          <w:szCs w:val="32"/>
          <w:lang w:val="en-GB"/>
        </w:rPr>
        <w:lastRenderedPageBreak/>
        <w:t>M</w:t>
      </w:r>
      <w:r w:rsidR="00654184" w:rsidRPr="00A9200C">
        <w:rPr>
          <w:rFonts w:ascii="Segoe UI" w:hAnsi="Segoe UI" w:cs="Segoe UI"/>
          <w:b/>
          <w:bCs/>
          <w:sz w:val="32"/>
          <w:szCs w:val="32"/>
          <w:lang w:val="en-GB"/>
        </w:rPr>
        <w:t>alé</w:t>
      </w:r>
      <w:proofErr w:type="spellEnd"/>
      <w:r w:rsidR="00654184" w:rsidRPr="00A9200C">
        <w:rPr>
          <w:rFonts w:ascii="Segoe UI" w:hAnsi="Segoe UI" w:cs="Segoe UI"/>
          <w:b/>
          <w:bCs/>
          <w:sz w:val="32"/>
          <w:szCs w:val="32"/>
          <w:lang w:val="en-GB"/>
        </w:rPr>
        <w:t>, Republic of Maldives</w:t>
      </w:r>
    </w:p>
    <w:p w14:paraId="246B78A8" w14:textId="04D6129D" w:rsidR="004454D8" w:rsidRPr="00A9200C" w:rsidRDefault="003E1A1D" w:rsidP="004454D8">
      <w:pPr>
        <w:widowControl w:val="0"/>
        <w:autoSpaceDE w:val="0"/>
        <w:autoSpaceDN w:val="0"/>
        <w:adjustRightInd w:val="0"/>
        <w:spacing w:after="0" w:line="240" w:lineRule="auto"/>
        <w:jc w:val="center"/>
        <w:rPr>
          <w:rFonts w:ascii="Segoe UI" w:hAnsi="Segoe UI" w:cs="Segoe UI"/>
          <w:b/>
          <w:bCs/>
          <w:sz w:val="32"/>
          <w:szCs w:val="32"/>
          <w:lang w:val="en-GB"/>
        </w:rPr>
      </w:pPr>
      <w:r w:rsidRPr="00A9200C">
        <w:rPr>
          <w:rFonts w:ascii="Segoe UI" w:hAnsi="Segoe UI" w:cs="Segoe UI"/>
          <w:b/>
          <w:bCs/>
          <w:sz w:val="32"/>
          <w:szCs w:val="32"/>
          <w:lang w:val="en-GB"/>
        </w:rPr>
        <w:t>November</w:t>
      </w:r>
      <w:r w:rsidR="004454D8" w:rsidRPr="00A9200C">
        <w:rPr>
          <w:rFonts w:ascii="Segoe UI" w:hAnsi="Segoe UI" w:cs="Segoe UI"/>
          <w:b/>
          <w:bCs/>
          <w:sz w:val="32"/>
          <w:szCs w:val="32"/>
          <w:lang w:val="en-GB"/>
        </w:rPr>
        <w:t xml:space="preserve"> 2020</w:t>
      </w:r>
    </w:p>
    <w:p w14:paraId="1299C43A" w14:textId="77777777" w:rsidR="00C650CF" w:rsidRPr="00A9200C" w:rsidRDefault="00C650CF" w:rsidP="00684680">
      <w:pPr>
        <w:widowControl w:val="0"/>
        <w:autoSpaceDE w:val="0"/>
        <w:autoSpaceDN w:val="0"/>
        <w:adjustRightInd w:val="0"/>
        <w:spacing w:after="0"/>
        <w:jc w:val="center"/>
        <w:rPr>
          <w:rFonts w:ascii="Segoe UI" w:hAnsi="Segoe UI" w:cs="Segoe UI"/>
          <w:b/>
          <w:bCs/>
          <w:sz w:val="21"/>
          <w:szCs w:val="21"/>
          <w:lang w:val="en-GB"/>
        </w:rPr>
      </w:pPr>
    </w:p>
    <w:p w14:paraId="74FA0D9C" w14:textId="77777777" w:rsidR="00C650CF" w:rsidRPr="00A9200C" w:rsidRDefault="00C650CF" w:rsidP="00684680">
      <w:pPr>
        <w:pStyle w:val="ListParagraph"/>
        <w:widowControl w:val="0"/>
        <w:numPr>
          <w:ilvl w:val="0"/>
          <w:numId w:val="1"/>
        </w:numPr>
        <w:autoSpaceDE w:val="0"/>
        <w:autoSpaceDN w:val="0"/>
        <w:adjustRightInd w:val="0"/>
        <w:spacing w:line="276" w:lineRule="auto"/>
        <w:rPr>
          <w:rFonts w:ascii="Segoe UI" w:hAnsi="Segoe UI" w:cs="Segoe UI"/>
          <w:b/>
          <w:bCs/>
          <w:sz w:val="21"/>
          <w:szCs w:val="21"/>
          <w:lang w:val="en-GB"/>
        </w:rPr>
      </w:pPr>
      <w:r w:rsidRPr="00A9200C">
        <w:rPr>
          <w:rFonts w:ascii="Segoe UI" w:hAnsi="Segoe UI" w:cs="Segoe UI"/>
          <w:b/>
          <w:bCs/>
          <w:sz w:val="21"/>
          <w:szCs w:val="21"/>
          <w:lang w:val="en-GB"/>
        </w:rPr>
        <w:t>General Background</w:t>
      </w:r>
    </w:p>
    <w:p w14:paraId="4DDBEF00" w14:textId="77777777" w:rsidR="00C650CF" w:rsidRPr="00A9200C" w:rsidRDefault="00C650CF" w:rsidP="00684680">
      <w:pPr>
        <w:widowControl w:val="0"/>
        <w:autoSpaceDE w:val="0"/>
        <w:autoSpaceDN w:val="0"/>
        <w:adjustRightInd w:val="0"/>
        <w:spacing w:after="0"/>
        <w:rPr>
          <w:rFonts w:ascii="Segoe UI" w:hAnsi="Segoe UI" w:cs="Segoe UI"/>
          <w:b/>
          <w:bCs/>
          <w:sz w:val="21"/>
          <w:szCs w:val="21"/>
          <w:lang w:val="en-GB"/>
        </w:rPr>
      </w:pPr>
    </w:p>
    <w:p w14:paraId="68EB5E79" w14:textId="77777777" w:rsidR="00C9402D" w:rsidRPr="00A9200C" w:rsidRDefault="005E5608" w:rsidP="00C9402D">
      <w:pPr>
        <w:spacing w:after="0"/>
        <w:jc w:val="both"/>
        <w:rPr>
          <w:rFonts w:ascii="Segoe UI" w:hAnsi="Segoe UI" w:cs="Segoe UI"/>
          <w:sz w:val="21"/>
          <w:szCs w:val="21"/>
          <w:lang w:val="en-GB"/>
        </w:rPr>
      </w:pPr>
      <w:r w:rsidRPr="00A9200C">
        <w:rPr>
          <w:rFonts w:ascii="Segoe UI" w:hAnsi="Segoe UI" w:cs="Segoe UI"/>
          <w:sz w:val="21"/>
          <w:szCs w:val="21"/>
          <w:lang w:val="en-GB"/>
        </w:rPr>
        <w:t>The contractor shal</w:t>
      </w:r>
      <w:r w:rsidR="00A75C29" w:rsidRPr="00A9200C">
        <w:rPr>
          <w:rFonts w:ascii="Segoe UI" w:hAnsi="Segoe UI" w:cs="Segoe UI"/>
          <w:sz w:val="21"/>
          <w:szCs w:val="21"/>
          <w:lang w:val="en-GB"/>
        </w:rPr>
        <w:t xml:space="preserve">l design, execute and complete </w:t>
      </w:r>
      <w:r w:rsidRPr="00A9200C">
        <w:rPr>
          <w:rFonts w:ascii="Segoe UI" w:hAnsi="Segoe UI" w:cs="Segoe UI"/>
          <w:sz w:val="21"/>
          <w:szCs w:val="21"/>
          <w:lang w:val="en-GB"/>
        </w:rPr>
        <w:t xml:space="preserve">all the </w:t>
      </w:r>
      <w:r w:rsidR="00A75C29" w:rsidRPr="00A9200C">
        <w:rPr>
          <w:rFonts w:ascii="Segoe UI" w:hAnsi="Segoe UI" w:cs="Segoe UI"/>
          <w:sz w:val="21"/>
          <w:szCs w:val="21"/>
          <w:lang w:val="en-GB"/>
        </w:rPr>
        <w:t>W</w:t>
      </w:r>
      <w:r w:rsidRPr="00A9200C">
        <w:rPr>
          <w:rFonts w:ascii="Segoe UI" w:hAnsi="Segoe UI" w:cs="Segoe UI"/>
          <w:sz w:val="21"/>
          <w:szCs w:val="21"/>
          <w:lang w:val="en-GB"/>
        </w:rPr>
        <w:t>ork</w:t>
      </w:r>
      <w:r w:rsidR="00A75C29" w:rsidRPr="00A9200C">
        <w:rPr>
          <w:rFonts w:ascii="Segoe UI" w:hAnsi="Segoe UI" w:cs="Segoe UI"/>
          <w:sz w:val="21"/>
          <w:szCs w:val="21"/>
          <w:lang w:val="en-GB"/>
        </w:rPr>
        <w:t>s</w:t>
      </w:r>
      <w:r w:rsidRPr="00A9200C">
        <w:rPr>
          <w:rFonts w:ascii="Segoe UI" w:hAnsi="Segoe UI" w:cs="Segoe UI"/>
          <w:sz w:val="21"/>
          <w:szCs w:val="21"/>
          <w:lang w:val="en-GB"/>
        </w:rPr>
        <w:t xml:space="preserve"> and remedy the defect therein. </w:t>
      </w:r>
    </w:p>
    <w:p w14:paraId="3461D779" w14:textId="77777777" w:rsidR="00C9402D" w:rsidRPr="00A9200C" w:rsidRDefault="00C9402D" w:rsidP="00C9402D">
      <w:pPr>
        <w:spacing w:after="0"/>
        <w:jc w:val="both"/>
        <w:rPr>
          <w:rFonts w:ascii="Segoe UI" w:hAnsi="Segoe UI" w:cs="Segoe UI"/>
          <w:sz w:val="21"/>
          <w:szCs w:val="21"/>
          <w:lang w:val="en-GB"/>
        </w:rPr>
      </w:pPr>
    </w:p>
    <w:p w14:paraId="30D9AC6B" w14:textId="77777777" w:rsidR="00C9402D" w:rsidRPr="00A9200C" w:rsidRDefault="00C9402D" w:rsidP="00C9402D">
      <w:pPr>
        <w:spacing w:after="0"/>
        <w:jc w:val="both"/>
        <w:rPr>
          <w:rFonts w:ascii="Segoe UI" w:hAnsi="Segoe UI" w:cs="Segoe UI"/>
          <w:sz w:val="21"/>
          <w:szCs w:val="21"/>
          <w:lang w:val="en-GB"/>
        </w:rPr>
      </w:pPr>
      <w:r w:rsidRPr="00A9200C">
        <w:rPr>
          <w:rFonts w:ascii="Segoe UI" w:hAnsi="Segoe UI" w:cs="Segoe UI"/>
          <w:sz w:val="21"/>
          <w:szCs w:val="21"/>
          <w:lang w:val="en-GB"/>
        </w:rPr>
        <w:t xml:space="preserve">The Contractor shall design, fabricate, supply and installation of buildings, equipment, furniture and appliance necessary to complete and make ready for operation as per the drawings, Schedules and Specifications for the Labour village. </w:t>
      </w:r>
    </w:p>
    <w:p w14:paraId="3CF2D8B6" w14:textId="77777777" w:rsidR="00C9402D" w:rsidRPr="00A9200C" w:rsidRDefault="00C9402D" w:rsidP="00C9402D">
      <w:pPr>
        <w:spacing w:after="0"/>
        <w:jc w:val="both"/>
        <w:rPr>
          <w:rFonts w:ascii="Segoe UI" w:hAnsi="Segoe UI" w:cs="Segoe UI"/>
          <w:sz w:val="21"/>
          <w:szCs w:val="21"/>
          <w:lang w:val="en-GB"/>
        </w:rPr>
      </w:pPr>
    </w:p>
    <w:p w14:paraId="4D53F2BC" w14:textId="77777777" w:rsidR="00B96B22" w:rsidRPr="00A9200C" w:rsidRDefault="00B96B22" w:rsidP="00684680">
      <w:pPr>
        <w:spacing w:after="0"/>
        <w:jc w:val="both"/>
        <w:rPr>
          <w:rFonts w:ascii="Segoe UI" w:hAnsi="Segoe UI" w:cs="Segoe UI"/>
          <w:sz w:val="21"/>
          <w:szCs w:val="21"/>
          <w:lang w:val="en-GB"/>
        </w:rPr>
      </w:pPr>
      <w:r w:rsidRPr="00A9200C">
        <w:rPr>
          <w:rFonts w:ascii="Segoe UI" w:hAnsi="Segoe UI" w:cs="Segoe UI"/>
          <w:sz w:val="21"/>
          <w:szCs w:val="21"/>
          <w:lang w:val="en-GB"/>
        </w:rPr>
        <w:t>In general, the works are as follows</w:t>
      </w:r>
    </w:p>
    <w:p w14:paraId="4EACEC0C" w14:textId="77777777" w:rsidR="003E1A1D" w:rsidRPr="00A9200C" w:rsidRDefault="003E1A1D" w:rsidP="003E1A1D">
      <w:pPr>
        <w:pStyle w:val="ListParagraph"/>
        <w:numPr>
          <w:ilvl w:val="0"/>
          <w:numId w:val="35"/>
        </w:numPr>
        <w:jc w:val="both"/>
        <w:rPr>
          <w:rFonts w:ascii="Segoe UI" w:hAnsi="Segoe UI" w:cs="Segoe UI"/>
          <w:sz w:val="21"/>
          <w:szCs w:val="21"/>
          <w:lang w:val="en-GB"/>
        </w:rPr>
      </w:pPr>
      <w:r w:rsidRPr="00A9200C">
        <w:rPr>
          <w:rFonts w:ascii="Segoe UI" w:hAnsi="Segoe UI" w:cs="Segoe UI"/>
          <w:sz w:val="21"/>
          <w:szCs w:val="21"/>
          <w:lang w:val="en-GB"/>
        </w:rPr>
        <w:t xml:space="preserve">Preparation of concept, detail design drawings, BOQ and specification for the entire </w:t>
      </w:r>
      <w:proofErr w:type="spellStart"/>
      <w:r w:rsidRPr="00A9200C">
        <w:rPr>
          <w:rFonts w:ascii="Segoe UI" w:hAnsi="Segoe UI" w:cs="Segoe UI"/>
          <w:sz w:val="21"/>
          <w:szCs w:val="21"/>
          <w:lang w:val="en-GB"/>
        </w:rPr>
        <w:t>Labor</w:t>
      </w:r>
      <w:proofErr w:type="spellEnd"/>
      <w:r w:rsidRPr="00A9200C">
        <w:rPr>
          <w:rFonts w:ascii="Segoe UI" w:hAnsi="Segoe UI" w:cs="Segoe UI"/>
          <w:sz w:val="21"/>
          <w:szCs w:val="21"/>
          <w:lang w:val="en-GB"/>
        </w:rPr>
        <w:t xml:space="preserve"> village (height restriction – G + 4 Floors) </w:t>
      </w:r>
    </w:p>
    <w:p w14:paraId="5AE85D2D" w14:textId="77777777" w:rsidR="003E1A1D" w:rsidRPr="00A9200C" w:rsidRDefault="003E1A1D" w:rsidP="003E1A1D">
      <w:pPr>
        <w:pStyle w:val="ListParagraph"/>
        <w:numPr>
          <w:ilvl w:val="0"/>
          <w:numId w:val="35"/>
        </w:numPr>
        <w:jc w:val="both"/>
        <w:rPr>
          <w:rFonts w:ascii="Segoe UI" w:hAnsi="Segoe UI" w:cs="Segoe UI"/>
          <w:sz w:val="21"/>
          <w:szCs w:val="21"/>
          <w:lang w:val="en-GB"/>
        </w:rPr>
      </w:pPr>
      <w:r w:rsidRPr="00A9200C">
        <w:rPr>
          <w:rFonts w:ascii="Segoe UI" w:hAnsi="Segoe UI" w:cs="Segoe UI"/>
          <w:sz w:val="21"/>
          <w:szCs w:val="21"/>
          <w:lang w:val="en-GB"/>
        </w:rPr>
        <w:t>Fabrication, supply and installation of Labour Village with the following services.</w:t>
      </w:r>
    </w:p>
    <w:p w14:paraId="1F4B78DE" w14:textId="77777777" w:rsidR="003E1A1D" w:rsidRPr="00A9200C" w:rsidRDefault="003E1A1D" w:rsidP="003E1A1D">
      <w:pPr>
        <w:pStyle w:val="ListParagraph"/>
        <w:numPr>
          <w:ilvl w:val="0"/>
          <w:numId w:val="35"/>
        </w:numPr>
        <w:jc w:val="both"/>
        <w:rPr>
          <w:rFonts w:ascii="Segoe UI" w:hAnsi="Segoe UI" w:cs="Segoe UI"/>
          <w:sz w:val="21"/>
          <w:szCs w:val="21"/>
          <w:lang w:val="en-GB"/>
        </w:rPr>
      </w:pPr>
      <w:r w:rsidRPr="00A9200C">
        <w:rPr>
          <w:rFonts w:ascii="Segoe UI" w:hAnsi="Segoe UI" w:cs="Segoe UI"/>
          <w:sz w:val="21"/>
          <w:szCs w:val="21"/>
          <w:lang w:val="en-GB"/>
        </w:rPr>
        <w:t>Accommodation for 7000 pax with bath / toilets in accordance with latest Labour Accommodation Guidelines gazetted by Ministry of Economic Development dated 14</w:t>
      </w:r>
      <w:r w:rsidRPr="00A9200C">
        <w:rPr>
          <w:rFonts w:ascii="Segoe UI" w:hAnsi="Segoe UI" w:cs="Segoe UI"/>
          <w:sz w:val="21"/>
          <w:szCs w:val="21"/>
          <w:vertAlign w:val="superscript"/>
          <w:lang w:val="en-GB"/>
        </w:rPr>
        <w:t>th</w:t>
      </w:r>
      <w:r w:rsidRPr="00A9200C">
        <w:rPr>
          <w:rFonts w:ascii="Segoe UI" w:hAnsi="Segoe UI" w:cs="Segoe UI"/>
          <w:sz w:val="21"/>
          <w:szCs w:val="21"/>
          <w:lang w:val="en-GB"/>
        </w:rPr>
        <w:t xml:space="preserve"> April 2020.</w:t>
      </w:r>
    </w:p>
    <w:p w14:paraId="2D68973E" w14:textId="77777777" w:rsidR="003E1A1D" w:rsidRPr="00A9200C" w:rsidRDefault="003E1A1D" w:rsidP="003E1A1D">
      <w:pPr>
        <w:pStyle w:val="ListParagraph"/>
        <w:numPr>
          <w:ilvl w:val="0"/>
          <w:numId w:val="35"/>
        </w:numPr>
        <w:jc w:val="both"/>
        <w:rPr>
          <w:rFonts w:ascii="Segoe UI" w:hAnsi="Segoe UI" w:cs="Segoe UI"/>
          <w:sz w:val="21"/>
          <w:szCs w:val="21"/>
          <w:lang w:val="en-GB"/>
        </w:rPr>
      </w:pPr>
      <w:r w:rsidRPr="00A9200C">
        <w:rPr>
          <w:rFonts w:ascii="Segoe UI" w:hAnsi="Segoe UI" w:cs="Segoe UI"/>
          <w:sz w:val="21"/>
          <w:szCs w:val="21"/>
          <w:lang w:val="en-GB"/>
        </w:rPr>
        <w:t xml:space="preserve">Kitchen and Mess (minimum of 50% seating capacity of the total accommodated in the quarters) </w:t>
      </w:r>
    </w:p>
    <w:p w14:paraId="207F0103" w14:textId="77777777" w:rsidR="003E1A1D" w:rsidRPr="00A9200C" w:rsidRDefault="003E1A1D" w:rsidP="003E1A1D">
      <w:pPr>
        <w:pStyle w:val="ListParagraph"/>
        <w:numPr>
          <w:ilvl w:val="0"/>
          <w:numId w:val="35"/>
        </w:numPr>
        <w:jc w:val="both"/>
        <w:rPr>
          <w:rFonts w:ascii="Segoe UI" w:hAnsi="Segoe UI" w:cs="Segoe UI"/>
          <w:sz w:val="21"/>
          <w:szCs w:val="21"/>
          <w:lang w:val="en-GB"/>
        </w:rPr>
      </w:pPr>
      <w:r w:rsidRPr="00A9200C">
        <w:rPr>
          <w:rFonts w:ascii="Segoe UI" w:hAnsi="Segoe UI" w:cs="Segoe UI"/>
          <w:sz w:val="21"/>
          <w:szCs w:val="21"/>
          <w:lang w:val="en-GB"/>
        </w:rPr>
        <w:t>Security Posts</w:t>
      </w:r>
    </w:p>
    <w:p w14:paraId="4356A19D" w14:textId="77777777" w:rsidR="003E1A1D" w:rsidRPr="00A9200C" w:rsidRDefault="003E1A1D" w:rsidP="003E1A1D">
      <w:pPr>
        <w:pStyle w:val="ListParagraph"/>
        <w:numPr>
          <w:ilvl w:val="0"/>
          <w:numId w:val="35"/>
        </w:numPr>
        <w:jc w:val="both"/>
        <w:rPr>
          <w:rFonts w:ascii="Segoe UI" w:hAnsi="Segoe UI" w:cs="Segoe UI"/>
          <w:sz w:val="21"/>
          <w:szCs w:val="21"/>
          <w:lang w:val="en-GB"/>
        </w:rPr>
      </w:pPr>
      <w:r w:rsidRPr="00A9200C">
        <w:rPr>
          <w:rFonts w:ascii="Segoe UI" w:hAnsi="Segoe UI" w:cs="Segoe UI"/>
          <w:sz w:val="21"/>
          <w:szCs w:val="21"/>
          <w:lang w:val="en-GB"/>
        </w:rPr>
        <w:t>Recreation Areas</w:t>
      </w:r>
    </w:p>
    <w:p w14:paraId="6D82CF7C" w14:textId="77777777" w:rsidR="003E1A1D" w:rsidRPr="00A9200C" w:rsidRDefault="003E1A1D" w:rsidP="003E1A1D">
      <w:pPr>
        <w:pStyle w:val="ListParagraph"/>
        <w:numPr>
          <w:ilvl w:val="0"/>
          <w:numId w:val="35"/>
        </w:numPr>
        <w:jc w:val="both"/>
        <w:rPr>
          <w:rFonts w:ascii="Segoe UI" w:hAnsi="Segoe UI" w:cs="Segoe UI"/>
          <w:sz w:val="21"/>
          <w:szCs w:val="21"/>
          <w:lang w:val="en-GB"/>
        </w:rPr>
      </w:pPr>
      <w:r w:rsidRPr="00A9200C">
        <w:rPr>
          <w:rFonts w:ascii="Segoe UI" w:hAnsi="Segoe UI" w:cs="Segoe UI"/>
          <w:sz w:val="21"/>
          <w:szCs w:val="21"/>
          <w:lang w:val="en-GB"/>
        </w:rPr>
        <w:t>Laundry</w:t>
      </w:r>
    </w:p>
    <w:p w14:paraId="4E5EC4E0" w14:textId="77777777" w:rsidR="003E1A1D" w:rsidRPr="00A9200C" w:rsidRDefault="003E1A1D" w:rsidP="003E1A1D">
      <w:pPr>
        <w:pStyle w:val="ListParagraph"/>
        <w:numPr>
          <w:ilvl w:val="0"/>
          <w:numId w:val="35"/>
        </w:numPr>
        <w:jc w:val="both"/>
        <w:rPr>
          <w:rFonts w:ascii="Segoe UI" w:hAnsi="Segoe UI" w:cs="Segoe UI"/>
          <w:sz w:val="21"/>
          <w:szCs w:val="21"/>
          <w:lang w:val="en-GB"/>
        </w:rPr>
      </w:pPr>
      <w:r w:rsidRPr="00A9200C">
        <w:rPr>
          <w:rFonts w:ascii="Segoe UI" w:hAnsi="Segoe UI" w:cs="Segoe UI"/>
          <w:sz w:val="21"/>
          <w:szCs w:val="21"/>
          <w:lang w:val="en-GB"/>
        </w:rPr>
        <w:t>Shop (for essentials)</w:t>
      </w:r>
    </w:p>
    <w:p w14:paraId="24B3B6E5" w14:textId="77777777" w:rsidR="003E1A1D" w:rsidRPr="00A9200C" w:rsidRDefault="003E1A1D" w:rsidP="003E1A1D">
      <w:pPr>
        <w:pStyle w:val="ListParagraph"/>
        <w:numPr>
          <w:ilvl w:val="0"/>
          <w:numId w:val="35"/>
        </w:numPr>
        <w:jc w:val="both"/>
        <w:rPr>
          <w:rFonts w:ascii="Segoe UI" w:hAnsi="Segoe UI" w:cs="Segoe UI"/>
          <w:sz w:val="21"/>
          <w:szCs w:val="21"/>
          <w:lang w:val="en-GB"/>
        </w:rPr>
      </w:pPr>
      <w:r w:rsidRPr="00A9200C">
        <w:rPr>
          <w:rFonts w:ascii="Segoe UI" w:hAnsi="Segoe UI" w:cs="Segoe UI"/>
          <w:sz w:val="21"/>
          <w:szCs w:val="21"/>
          <w:lang w:val="en-GB"/>
        </w:rPr>
        <w:t>Stores</w:t>
      </w:r>
    </w:p>
    <w:p w14:paraId="1D7C29CA" w14:textId="77777777" w:rsidR="003E1A1D" w:rsidRPr="00A9200C" w:rsidRDefault="003E1A1D" w:rsidP="003E1A1D">
      <w:pPr>
        <w:pStyle w:val="ListParagraph"/>
        <w:numPr>
          <w:ilvl w:val="0"/>
          <w:numId w:val="35"/>
        </w:numPr>
        <w:jc w:val="both"/>
        <w:rPr>
          <w:rFonts w:ascii="Segoe UI" w:hAnsi="Segoe UI" w:cs="Segoe UI"/>
          <w:sz w:val="21"/>
          <w:szCs w:val="21"/>
          <w:lang w:val="en-GB"/>
        </w:rPr>
      </w:pPr>
      <w:r w:rsidRPr="00A9200C">
        <w:rPr>
          <w:rFonts w:ascii="Segoe UI" w:hAnsi="Segoe UI" w:cs="Segoe UI"/>
          <w:sz w:val="21"/>
          <w:szCs w:val="21"/>
          <w:lang w:val="en-GB"/>
        </w:rPr>
        <w:t xml:space="preserve">Maintenance / Security Office </w:t>
      </w:r>
    </w:p>
    <w:p w14:paraId="3F5BDF82" w14:textId="77777777" w:rsidR="003E1A1D" w:rsidRPr="00A9200C" w:rsidRDefault="003E1A1D" w:rsidP="003E1A1D">
      <w:pPr>
        <w:pStyle w:val="ListParagraph"/>
        <w:numPr>
          <w:ilvl w:val="0"/>
          <w:numId w:val="35"/>
        </w:numPr>
        <w:jc w:val="both"/>
        <w:rPr>
          <w:rFonts w:ascii="Segoe UI" w:hAnsi="Segoe UI" w:cs="Segoe UI"/>
          <w:sz w:val="21"/>
          <w:szCs w:val="21"/>
          <w:lang w:val="en-GB"/>
        </w:rPr>
      </w:pPr>
      <w:r w:rsidRPr="00A9200C">
        <w:rPr>
          <w:rFonts w:ascii="Segoe UI" w:hAnsi="Segoe UI" w:cs="Segoe UI"/>
          <w:sz w:val="21"/>
          <w:szCs w:val="21"/>
          <w:lang w:val="en-GB"/>
        </w:rPr>
        <w:t>Medical Room</w:t>
      </w:r>
    </w:p>
    <w:p w14:paraId="429A4FC0" w14:textId="77777777" w:rsidR="003E1A1D" w:rsidRPr="00A9200C" w:rsidRDefault="003E1A1D" w:rsidP="003E1A1D">
      <w:pPr>
        <w:pStyle w:val="ListParagraph"/>
        <w:numPr>
          <w:ilvl w:val="0"/>
          <w:numId w:val="35"/>
        </w:numPr>
        <w:jc w:val="both"/>
        <w:rPr>
          <w:rFonts w:ascii="Segoe UI" w:hAnsi="Segoe UI" w:cs="Segoe UI"/>
          <w:sz w:val="21"/>
          <w:szCs w:val="21"/>
          <w:lang w:val="en-GB"/>
        </w:rPr>
      </w:pPr>
      <w:r w:rsidRPr="00A9200C">
        <w:rPr>
          <w:rFonts w:ascii="Segoe UI" w:hAnsi="Segoe UI" w:cs="Segoe UI"/>
          <w:sz w:val="21"/>
          <w:szCs w:val="21"/>
          <w:lang w:val="en-GB"/>
        </w:rPr>
        <w:t>Prayer Area</w:t>
      </w:r>
    </w:p>
    <w:p w14:paraId="34F24434" w14:textId="77777777" w:rsidR="003E1A1D" w:rsidRPr="00A9200C" w:rsidRDefault="003E1A1D" w:rsidP="003E1A1D">
      <w:pPr>
        <w:pStyle w:val="ListParagraph"/>
        <w:numPr>
          <w:ilvl w:val="0"/>
          <w:numId w:val="35"/>
        </w:numPr>
        <w:jc w:val="both"/>
        <w:rPr>
          <w:rFonts w:ascii="Segoe UI" w:hAnsi="Segoe UI" w:cs="Segoe UI"/>
          <w:sz w:val="21"/>
          <w:szCs w:val="21"/>
          <w:lang w:val="en-GB"/>
        </w:rPr>
      </w:pPr>
      <w:r w:rsidRPr="00A9200C">
        <w:rPr>
          <w:rFonts w:ascii="Segoe UI" w:hAnsi="Segoe UI" w:cs="Segoe UI"/>
          <w:sz w:val="21"/>
          <w:szCs w:val="21"/>
          <w:lang w:val="en-GB"/>
        </w:rPr>
        <w:t>Supply and installation of all furniture, equipment and appliances</w:t>
      </w:r>
    </w:p>
    <w:p w14:paraId="4D2F555B" w14:textId="77777777" w:rsidR="003E1A1D" w:rsidRPr="00A9200C" w:rsidRDefault="003E1A1D" w:rsidP="003E1A1D">
      <w:pPr>
        <w:pStyle w:val="ListParagraph"/>
        <w:numPr>
          <w:ilvl w:val="0"/>
          <w:numId w:val="35"/>
        </w:numPr>
        <w:jc w:val="both"/>
        <w:rPr>
          <w:rFonts w:asciiTheme="minorHAnsi" w:eastAsiaTheme="minorEastAsia" w:hAnsiTheme="minorHAnsi" w:cstheme="minorBidi"/>
          <w:sz w:val="21"/>
          <w:szCs w:val="21"/>
          <w:lang w:val="en-GB"/>
        </w:rPr>
      </w:pPr>
      <w:r w:rsidRPr="00A9200C">
        <w:rPr>
          <w:rFonts w:ascii="Segoe UI" w:eastAsia="Segoe UI" w:hAnsi="Segoe UI" w:cs="Segoe UI"/>
          <w:sz w:val="21"/>
          <w:szCs w:val="21"/>
          <w:lang w:val="en-GB"/>
        </w:rPr>
        <w:t>Supply, Execution and completion of External work including internal roads, lights, landscape work which include pavements &amp; kerbs inside the plot boundary</w:t>
      </w:r>
    </w:p>
    <w:p w14:paraId="1FC39945" w14:textId="77777777" w:rsidR="00C9402D" w:rsidRPr="00A9200C" w:rsidRDefault="00C9402D" w:rsidP="00C9402D">
      <w:pPr>
        <w:widowControl w:val="0"/>
        <w:tabs>
          <w:tab w:val="left" w:pos="280"/>
          <w:tab w:val="left" w:pos="1900"/>
        </w:tabs>
        <w:autoSpaceDE w:val="0"/>
        <w:autoSpaceDN w:val="0"/>
        <w:adjustRightInd w:val="0"/>
        <w:spacing w:after="0"/>
        <w:jc w:val="both"/>
        <w:rPr>
          <w:rFonts w:ascii="Segoe UI" w:hAnsi="Segoe UI" w:cs="Segoe UI"/>
          <w:sz w:val="21"/>
          <w:szCs w:val="21"/>
        </w:rPr>
      </w:pPr>
    </w:p>
    <w:p w14:paraId="6B2F82B9" w14:textId="0A8413DC" w:rsidR="00F213ED" w:rsidRPr="00A9200C" w:rsidRDefault="00FE64ED" w:rsidP="2A9C023C">
      <w:pPr>
        <w:widowControl w:val="0"/>
        <w:tabs>
          <w:tab w:val="left" w:pos="280"/>
          <w:tab w:val="left" w:pos="1900"/>
        </w:tabs>
        <w:autoSpaceDE w:val="0"/>
        <w:autoSpaceDN w:val="0"/>
        <w:adjustRightInd w:val="0"/>
        <w:spacing w:after="0"/>
        <w:jc w:val="both"/>
        <w:rPr>
          <w:rFonts w:ascii="Segoe UI" w:hAnsi="Segoe UI" w:cs="Segoe UI"/>
          <w:sz w:val="21"/>
          <w:szCs w:val="21"/>
        </w:rPr>
      </w:pPr>
      <w:r w:rsidRPr="00A9200C">
        <w:rPr>
          <w:rFonts w:ascii="Segoe UI" w:hAnsi="Segoe UI" w:cs="Segoe UI"/>
          <w:sz w:val="21"/>
          <w:szCs w:val="21"/>
        </w:rPr>
        <w:t xml:space="preserve">The </w:t>
      </w:r>
      <w:r w:rsidR="003D71A2" w:rsidRPr="00A9200C">
        <w:rPr>
          <w:rFonts w:ascii="Segoe UI" w:hAnsi="Segoe UI" w:cs="Segoe UI"/>
          <w:sz w:val="21"/>
          <w:szCs w:val="21"/>
        </w:rPr>
        <w:t>labor</w:t>
      </w:r>
      <w:r w:rsidRPr="00A9200C">
        <w:rPr>
          <w:rFonts w:ascii="Segoe UI" w:hAnsi="Segoe UI" w:cs="Segoe UI"/>
          <w:sz w:val="21"/>
          <w:szCs w:val="21"/>
        </w:rPr>
        <w:t xml:space="preserve"> village, including its buildings, </w:t>
      </w:r>
      <w:r w:rsidR="00A251C8" w:rsidRPr="00A9200C">
        <w:rPr>
          <w:rFonts w:ascii="Segoe UI" w:hAnsi="Segoe UI" w:cs="Segoe UI"/>
          <w:sz w:val="21"/>
          <w:szCs w:val="21"/>
        </w:rPr>
        <w:t xml:space="preserve">systems, </w:t>
      </w:r>
      <w:r w:rsidRPr="00A9200C">
        <w:rPr>
          <w:rFonts w:ascii="Segoe UI" w:hAnsi="Segoe UI" w:cs="Segoe UI"/>
          <w:sz w:val="21"/>
          <w:szCs w:val="21"/>
        </w:rPr>
        <w:t xml:space="preserve">equipment, furniture and appliance should have a </w:t>
      </w:r>
      <w:r w:rsidRPr="00A9200C">
        <w:rPr>
          <w:rFonts w:ascii="Segoe UI" w:hAnsi="Segoe UI" w:cs="Segoe UI"/>
          <w:b/>
          <w:bCs/>
          <w:sz w:val="21"/>
          <w:szCs w:val="21"/>
          <w:u w:val="single"/>
        </w:rPr>
        <w:t xml:space="preserve">minimum of 10 </w:t>
      </w:r>
      <w:r w:rsidR="00AF208E" w:rsidRPr="00A9200C">
        <w:rPr>
          <w:rFonts w:ascii="Segoe UI" w:hAnsi="Segoe UI" w:cs="Segoe UI"/>
          <w:b/>
          <w:bCs/>
          <w:sz w:val="21"/>
          <w:szCs w:val="21"/>
          <w:u w:val="single"/>
        </w:rPr>
        <w:t>years of</w:t>
      </w:r>
      <w:r w:rsidRPr="00A9200C">
        <w:rPr>
          <w:rFonts w:ascii="Segoe UI" w:hAnsi="Segoe UI" w:cs="Segoe UI"/>
          <w:b/>
          <w:bCs/>
          <w:sz w:val="21"/>
          <w:szCs w:val="21"/>
          <w:u w:val="single"/>
        </w:rPr>
        <w:t xml:space="preserve"> life time</w:t>
      </w:r>
      <w:r w:rsidRPr="00A9200C">
        <w:rPr>
          <w:rFonts w:ascii="Segoe UI" w:hAnsi="Segoe UI" w:cs="Segoe UI"/>
          <w:sz w:val="21"/>
          <w:szCs w:val="21"/>
        </w:rPr>
        <w:t xml:space="preserve">. The Contractor may </w:t>
      </w:r>
      <w:r w:rsidR="00C9402D" w:rsidRPr="00A9200C">
        <w:rPr>
          <w:rFonts w:ascii="Segoe UI" w:hAnsi="Segoe UI" w:cs="Segoe UI"/>
          <w:sz w:val="21"/>
          <w:szCs w:val="21"/>
        </w:rPr>
        <w:t>propose</w:t>
      </w:r>
      <w:r w:rsidRPr="00A9200C">
        <w:rPr>
          <w:rFonts w:ascii="Segoe UI" w:hAnsi="Segoe UI" w:cs="Segoe UI"/>
          <w:sz w:val="21"/>
          <w:szCs w:val="21"/>
        </w:rPr>
        <w:t xml:space="preserve"> any </w:t>
      </w:r>
      <w:r w:rsidR="00A251C8" w:rsidRPr="00A9200C">
        <w:rPr>
          <w:rFonts w:ascii="Segoe UI" w:hAnsi="Segoe UI" w:cs="Segoe UI"/>
          <w:sz w:val="21"/>
          <w:szCs w:val="21"/>
        </w:rPr>
        <w:t>type</w:t>
      </w:r>
      <w:r w:rsidRPr="00A9200C">
        <w:rPr>
          <w:rFonts w:ascii="Segoe UI" w:hAnsi="Segoe UI" w:cs="Segoe UI"/>
          <w:sz w:val="21"/>
          <w:szCs w:val="21"/>
        </w:rPr>
        <w:t xml:space="preserve"> of buildings which will be cost effective, which may be (not limited to), prefabricated steel </w:t>
      </w:r>
      <w:r w:rsidR="00C9402D" w:rsidRPr="00A9200C">
        <w:rPr>
          <w:rFonts w:ascii="Segoe UI" w:hAnsi="Segoe UI" w:cs="Segoe UI"/>
          <w:sz w:val="21"/>
          <w:szCs w:val="21"/>
        </w:rPr>
        <w:t>buildings</w:t>
      </w:r>
      <w:r w:rsidRPr="00A9200C">
        <w:rPr>
          <w:rFonts w:ascii="Segoe UI" w:hAnsi="Segoe UI" w:cs="Segoe UI"/>
          <w:sz w:val="21"/>
          <w:szCs w:val="21"/>
        </w:rPr>
        <w:t xml:space="preserve">, </w:t>
      </w:r>
      <w:r w:rsidR="00C9402D" w:rsidRPr="00A9200C">
        <w:rPr>
          <w:rFonts w:ascii="Segoe UI" w:hAnsi="Segoe UI" w:cs="Segoe UI"/>
          <w:sz w:val="21"/>
          <w:szCs w:val="21"/>
        </w:rPr>
        <w:t xml:space="preserve">or any other modular buildings. </w:t>
      </w:r>
      <w:r w:rsidR="10944821" w:rsidRPr="00A9200C">
        <w:rPr>
          <w:rFonts w:ascii="Segoe UI" w:hAnsi="Segoe UI" w:cs="Segoe UI"/>
          <w:sz w:val="21"/>
          <w:szCs w:val="21"/>
        </w:rPr>
        <w:t>The Contractor should submit in his bid the</w:t>
      </w:r>
      <w:r w:rsidR="504FEB6C" w:rsidRPr="00A9200C">
        <w:rPr>
          <w:rFonts w:ascii="Segoe UI" w:hAnsi="Segoe UI" w:cs="Segoe UI"/>
          <w:sz w:val="21"/>
          <w:szCs w:val="21"/>
        </w:rPr>
        <w:t xml:space="preserve"> proposed</w:t>
      </w:r>
      <w:r w:rsidR="10944821" w:rsidRPr="00A9200C">
        <w:rPr>
          <w:rFonts w:ascii="Segoe UI" w:hAnsi="Segoe UI" w:cs="Segoe UI"/>
          <w:sz w:val="21"/>
          <w:szCs w:val="21"/>
        </w:rPr>
        <w:t xml:space="preserve"> method and type of building</w:t>
      </w:r>
      <w:r w:rsidR="11AA7791" w:rsidRPr="00A9200C">
        <w:rPr>
          <w:rFonts w:ascii="Segoe UI" w:hAnsi="Segoe UI" w:cs="Segoe UI"/>
          <w:sz w:val="21"/>
          <w:szCs w:val="21"/>
        </w:rPr>
        <w:t>, structure and durability.</w:t>
      </w:r>
    </w:p>
    <w:p w14:paraId="0562CB0E" w14:textId="77777777" w:rsidR="00C9402D" w:rsidRPr="00A9200C" w:rsidRDefault="00C9402D" w:rsidP="00C9402D">
      <w:pPr>
        <w:widowControl w:val="0"/>
        <w:tabs>
          <w:tab w:val="left" w:pos="280"/>
          <w:tab w:val="left" w:pos="1900"/>
        </w:tabs>
        <w:autoSpaceDE w:val="0"/>
        <w:autoSpaceDN w:val="0"/>
        <w:adjustRightInd w:val="0"/>
        <w:spacing w:after="0"/>
        <w:jc w:val="both"/>
        <w:rPr>
          <w:rFonts w:ascii="Segoe UI" w:hAnsi="Segoe UI" w:cs="Segoe UI"/>
          <w:sz w:val="21"/>
          <w:szCs w:val="21"/>
        </w:rPr>
      </w:pPr>
    </w:p>
    <w:p w14:paraId="6DB6BB65" w14:textId="77777777" w:rsidR="000C072F" w:rsidRPr="00A9200C" w:rsidRDefault="000C072F" w:rsidP="00684680">
      <w:pPr>
        <w:widowControl w:val="0"/>
        <w:autoSpaceDE w:val="0"/>
        <w:autoSpaceDN w:val="0"/>
        <w:adjustRightInd w:val="0"/>
        <w:spacing w:after="0"/>
        <w:rPr>
          <w:rFonts w:ascii="Segoe UI" w:hAnsi="Segoe UI" w:cs="Segoe UI"/>
          <w:b/>
          <w:bCs/>
          <w:sz w:val="21"/>
          <w:szCs w:val="21"/>
          <w:lang w:val="en-GB"/>
        </w:rPr>
      </w:pPr>
      <w:r w:rsidRPr="00A9200C">
        <w:rPr>
          <w:rFonts w:ascii="Segoe UI" w:hAnsi="Segoe UI" w:cs="Segoe UI"/>
          <w:b/>
          <w:bCs/>
          <w:sz w:val="21"/>
          <w:szCs w:val="21"/>
          <w:lang w:val="en-GB"/>
        </w:rPr>
        <w:t xml:space="preserve">This work will be </w:t>
      </w:r>
      <w:r w:rsidR="00520672" w:rsidRPr="00A9200C">
        <w:rPr>
          <w:rFonts w:ascii="Segoe UI" w:hAnsi="Segoe UI" w:cs="Segoe UI"/>
          <w:b/>
          <w:bCs/>
          <w:sz w:val="21"/>
          <w:szCs w:val="21"/>
          <w:lang w:val="en-GB"/>
        </w:rPr>
        <w:t>categorized</w:t>
      </w:r>
      <w:r w:rsidRPr="00A9200C">
        <w:rPr>
          <w:rFonts w:ascii="Segoe UI" w:hAnsi="Segoe UI" w:cs="Segoe UI"/>
          <w:b/>
          <w:bCs/>
          <w:sz w:val="21"/>
          <w:szCs w:val="21"/>
          <w:lang w:val="en-GB"/>
        </w:rPr>
        <w:t xml:space="preserve"> in the following stages</w:t>
      </w:r>
    </w:p>
    <w:p w14:paraId="34CE0A41" w14:textId="77777777" w:rsidR="000C072F" w:rsidRPr="00A9200C" w:rsidRDefault="000C072F" w:rsidP="00684680">
      <w:pPr>
        <w:widowControl w:val="0"/>
        <w:autoSpaceDE w:val="0"/>
        <w:autoSpaceDN w:val="0"/>
        <w:adjustRightInd w:val="0"/>
        <w:spacing w:after="0"/>
        <w:rPr>
          <w:rFonts w:ascii="Segoe UI" w:hAnsi="Segoe UI" w:cs="Segoe UI"/>
          <w:b/>
          <w:bCs/>
          <w:sz w:val="21"/>
          <w:szCs w:val="21"/>
          <w:lang w:val="en-GB"/>
        </w:rPr>
      </w:pPr>
    </w:p>
    <w:p w14:paraId="18144C49" w14:textId="77777777" w:rsidR="000C072F" w:rsidRPr="00A9200C" w:rsidRDefault="000C072F" w:rsidP="00684680">
      <w:pPr>
        <w:pStyle w:val="ListParagraph"/>
        <w:widowControl w:val="0"/>
        <w:numPr>
          <w:ilvl w:val="0"/>
          <w:numId w:val="14"/>
        </w:numPr>
        <w:autoSpaceDE w:val="0"/>
        <w:autoSpaceDN w:val="0"/>
        <w:adjustRightInd w:val="0"/>
        <w:spacing w:line="276" w:lineRule="auto"/>
        <w:rPr>
          <w:rFonts w:ascii="Segoe UI" w:hAnsi="Segoe UI" w:cs="Segoe UI"/>
          <w:sz w:val="21"/>
          <w:szCs w:val="21"/>
          <w:lang w:val="en-GB"/>
        </w:rPr>
      </w:pPr>
      <w:r w:rsidRPr="00A9200C">
        <w:rPr>
          <w:rFonts w:ascii="Segoe UI" w:hAnsi="Segoe UI" w:cs="Segoe UI"/>
          <w:sz w:val="21"/>
          <w:szCs w:val="21"/>
          <w:lang w:val="en-GB"/>
        </w:rPr>
        <w:t>Design stage</w:t>
      </w:r>
    </w:p>
    <w:p w14:paraId="3B64E035" w14:textId="77777777" w:rsidR="000C072F" w:rsidRPr="00A9200C" w:rsidRDefault="000C072F" w:rsidP="00684680">
      <w:pPr>
        <w:pStyle w:val="ListParagraph"/>
        <w:widowControl w:val="0"/>
        <w:numPr>
          <w:ilvl w:val="0"/>
          <w:numId w:val="14"/>
        </w:numPr>
        <w:autoSpaceDE w:val="0"/>
        <w:autoSpaceDN w:val="0"/>
        <w:adjustRightInd w:val="0"/>
        <w:spacing w:line="276" w:lineRule="auto"/>
        <w:rPr>
          <w:rFonts w:ascii="Segoe UI" w:hAnsi="Segoe UI" w:cs="Segoe UI"/>
          <w:sz w:val="21"/>
          <w:szCs w:val="21"/>
          <w:lang w:val="en-GB"/>
        </w:rPr>
      </w:pPr>
      <w:r w:rsidRPr="00A9200C">
        <w:rPr>
          <w:rFonts w:ascii="Segoe UI" w:hAnsi="Segoe UI" w:cs="Segoe UI"/>
          <w:sz w:val="21"/>
          <w:szCs w:val="21"/>
          <w:lang w:val="en-GB"/>
        </w:rPr>
        <w:t>Construction stage</w:t>
      </w:r>
    </w:p>
    <w:p w14:paraId="2FDD8DD7" w14:textId="77777777" w:rsidR="000C072F" w:rsidRPr="00A9200C" w:rsidRDefault="000C072F" w:rsidP="00684680">
      <w:pPr>
        <w:pStyle w:val="ListParagraph"/>
        <w:widowControl w:val="0"/>
        <w:numPr>
          <w:ilvl w:val="0"/>
          <w:numId w:val="14"/>
        </w:numPr>
        <w:autoSpaceDE w:val="0"/>
        <w:autoSpaceDN w:val="0"/>
        <w:adjustRightInd w:val="0"/>
        <w:spacing w:line="276" w:lineRule="auto"/>
        <w:rPr>
          <w:rFonts w:ascii="Segoe UI" w:hAnsi="Segoe UI" w:cs="Segoe UI"/>
          <w:sz w:val="21"/>
          <w:szCs w:val="21"/>
          <w:lang w:val="en-GB"/>
        </w:rPr>
      </w:pPr>
      <w:r w:rsidRPr="00A9200C">
        <w:rPr>
          <w:rFonts w:ascii="Segoe UI" w:hAnsi="Segoe UI" w:cs="Segoe UI"/>
          <w:sz w:val="21"/>
          <w:szCs w:val="21"/>
          <w:lang w:val="en-GB"/>
        </w:rPr>
        <w:lastRenderedPageBreak/>
        <w:t>Maintenance stage</w:t>
      </w:r>
    </w:p>
    <w:p w14:paraId="62EBF3C5" w14:textId="77777777" w:rsidR="000C072F" w:rsidRPr="00A9200C" w:rsidRDefault="000C072F" w:rsidP="00684680">
      <w:pPr>
        <w:spacing w:after="0"/>
        <w:jc w:val="both"/>
        <w:rPr>
          <w:rFonts w:ascii="Segoe UI" w:hAnsi="Segoe UI" w:cs="Segoe UI"/>
          <w:sz w:val="21"/>
          <w:szCs w:val="21"/>
          <w:lang w:val="en-GB"/>
        </w:rPr>
      </w:pPr>
    </w:p>
    <w:p w14:paraId="2D0A2697" w14:textId="1C041B26" w:rsidR="000C072F" w:rsidRPr="00A9200C" w:rsidRDefault="000C072F" w:rsidP="00684680">
      <w:pPr>
        <w:spacing w:after="0"/>
        <w:jc w:val="both"/>
        <w:rPr>
          <w:rFonts w:ascii="Segoe UI" w:hAnsi="Segoe UI" w:cs="Segoe UI"/>
          <w:kern w:val="2"/>
          <w:sz w:val="21"/>
          <w:szCs w:val="21"/>
          <w:lang w:val="en-GB" w:eastAsia="zh-CN"/>
        </w:rPr>
      </w:pPr>
      <w:r w:rsidRPr="00A9200C">
        <w:rPr>
          <w:rFonts w:ascii="Segoe UI" w:hAnsi="Segoe UI" w:cs="Segoe UI"/>
          <w:kern w:val="2"/>
          <w:sz w:val="21"/>
          <w:szCs w:val="21"/>
          <w:lang w:val="en-GB" w:eastAsia="zh-CN"/>
        </w:rPr>
        <w:t xml:space="preserve">The total duration of the project shall not be more than </w:t>
      </w:r>
      <w:r w:rsidR="00707062" w:rsidRPr="00A9200C">
        <w:rPr>
          <w:rFonts w:ascii="Segoe UI" w:hAnsi="Segoe UI" w:cs="Segoe UI"/>
          <w:kern w:val="2"/>
          <w:sz w:val="21"/>
          <w:szCs w:val="21"/>
          <w:lang w:val="en-GB" w:eastAsia="zh-CN"/>
        </w:rPr>
        <w:t>225</w:t>
      </w:r>
      <w:r w:rsidRPr="00A9200C">
        <w:rPr>
          <w:rFonts w:ascii="Segoe UI" w:hAnsi="Segoe UI" w:cs="Segoe UI"/>
          <w:kern w:val="2"/>
          <w:sz w:val="21"/>
          <w:szCs w:val="21"/>
          <w:lang w:val="en-GB" w:eastAsia="zh-CN"/>
        </w:rPr>
        <w:t xml:space="preserve"> calendar days.</w:t>
      </w:r>
    </w:p>
    <w:p w14:paraId="6D98A12B" w14:textId="77777777" w:rsidR="003E78C6" w:rsidRPr="00A9200C" w:rsidRDefault="003E78C6" w:rsidP="00684680">
      <w:pPr>
        <w:widowControl w:val="0"/>
        <w:autoSpaceDE w:val="0"/>
        <w:autoSpaceDN w:val="0"/>
        <w:adjustRightInd w:val="0"/>
        <w:spacing w:after="0"/>
        <w:rPr>
          <w:rFonts w:ascii="Segoe UI" w:hAnsi="Segoe UI" w:cs="Segoe UI"/>
          <w:b/>
          <w:bCs/>
          <w:sz w:val="21"/>
          <w:szCs w:val="21"/>
          <w:lang w:val="en-GB"/>
        </w:rPr>
      </w:pPr>
    </w:p>
    <w:p w14:paraId="19861C0A" w14:textId="77777777" w:rsidR="00C650CF" w:rsidRPr="00A9200C" w:rsidRDefault="00C650CF" w:rsidP="00684680">
      <w:pPr>
        <w:pStyle w:val="ListParagraph"/>
        <w:widowControl w:val="0"/>
        <w:numPr>
          <w:ilvl w:val="0"/>
          <w:numId w:val="1"/>
        </w:numPr>
        <w:autoSpaceDE w:val="0"/>
        <w:autoSpaceDN w:val="0"/>
        <w:adjustRightInd w:val="0"/>
        <w:spacing w:line="276" w:lineRule="auto"/>
        <w:rPr>
          <w:rFonts w:ascii="Segoe UI" w:hAnsi="Segoe UI" w:cs="Segoe UI"/>
          <w:b/>
          <w:bCs/>
          <w:sz w:val="21"/>
          <w:szCs w:val="21"/>
          <w:lang w:val="en-GB"/>
        </w:rPr>
      </w:pPr>
      <w:r w:rsidRPr="00A9200C">
        <w:rPr>
          <w:rFonts w:ascii="Segoe UI" w:hAnsi="Segoe UI" w:cs="Segoe UI"/>
          <w:b/>
          <w:bCs/>
          <w:sz w:val="21"/>
          <w:szCs w:val="21"/>
          <w:lang w:val="en-GB"/>
        </w:rPr>
        <w:t>Design Stage</w:t>
      </w:r>
    </w:p>
    <w:p w14:paraId="2946DB82" w14:textId="77777777" w:rsidR="00C650CF" w:rsidRPr="00A9200C" w:rsidRDefault="00C650CF" w:rsidP="00684680">
      <w:pPr>
        <w:widowControl w:val="0"/>
        <w:autoSpaceDE w:val="0"/>
        <w:autoSpaceDN w:val="0"/>
        <w:adjustRightInd w:val="0"/>
        <w:spacing w:after="0"/>
        <w:rPr>
          <w:rFonts w:ascii="Segoe UI" w:hAnsi="Segoe UI" w:cs="Segoe UI"/>
          <w:b/>
          <w:bCs/>
          <w:sz w:val="21"/>
          <w:szCs w:val="21"/>
          <w:lang w:val="en-GB"/>
        </w:rPr>
      </w:pPr>
    </w:p>
    <w:p w14:paraId="4996A06D" w14:textId="77777777" w:rsidR="00570A7B" w:rsidRPr="00A9200C" w:rsidRDefault="00C650CF" w:rsidP="005C4E25">
      <w:pPr>
        <w:widowControl w:val="0"/>
        <w:tabs>
          <w:tab w:val="left" w:pos="280"/>
          <w:tab w:val="left" w:pos="1900"/>
        </w:tabs>
        <w:autoSpaceDE w:val="0"/>
        <w:autoSpaceDN w:val="0"/>
        <w:adjustRightInd w:val="0"/>
        <w:spacing w:after="0"/>
        <w:jc w:val="both"/>
        <w:rPr>
          <w:rFonts w:ascii="Segoe UI" w:hAnsi="Segoe UI" w:cs="Segoe UI"/>
          <w:sz w:val="21"/>
          <w:szCs w:val="21"/>
          <w:lang w:val="en-GB"/>
        </w:rPr>
      </w:pPr>
      <w:r w:rsidRPr="00A9200C">
        <w:rPr>
          <w:rFonts w:ascii="Segoe UI" w:hAnsi="Segoe UI" w:cs="Segoe UI"/>
          <w:sz w:val="21"/>
          <w:szCs w:val="21"/>
          <w:lang w:val="en-GB"/>
        </w:rPr>
        <w:t xml:space="preserve">Contractor shall complete the detail design prior to construction work, in accordance to Employer’s requirement, and </w:t>
      </w:r>
      <w:r w:rsidR="00520672" w:rsidRPr="00A9200C">
        <w:rPr>
          <w:rFonts w:ascii="Segoe UI" w:hAnsi="Segoe UI" w:cs="Segoe UI"/>
          <w:sz w:val="21"/>
          <w:szCs w:val="21"/>
          <w:lang w:val="en-GB"/>
        </w:rPr>
        <w:t xml:space="preserve">the regulation and guidelines of </w:t>
      </w:r>
      <w:r w:rsidRPr="00A9200C">
        <w:rPr>
          <w:rFonts w:ascii="Segoe UI" w:hAnsi="Segoe UI" w:cs="Segoe UI"/>
          <w:sz w:val="21"/>
          <w:szCs w:val="21"/>
          <w:lang w:val="en-GB"/>
        </w:rPr>
        <w:t>relevant local authorities.</w:t>
      </w:r>
      <w:r w:rsidR="00601064" w:rsidRPr="00A9200C">
        <w:rPr>
          <w:rFonts w:ascii="Segoe UI" w:hAnsi="Segoe UI" w:cs="Segoe UI"/>
          <w:sz w:val="21"/>
          <w:szCs w:val="21"/>
          <w:lang w:val="en-GB"/>
        </w:rPr>
        <w:t xml:space="preserve"> </w:t>
      </w:r>
      <w:r w:rsidR="00751422" w:rsidRPr="00A9200C">
        <w:rPr>
          <w:rFonts w:ascii="Segoe UI" w:hAnsi="Segoe UI" w:cs="Segoe UI"/>
          <w:sz w:val="21"/>
          <w:szCs w:val="21"/>
          <w:lang w:val="en-GB"/>
        </w:rPr>
        <w:t xml:space="preserve">The </w:t>
      </w:r>
      <w:r w:rsidR="007D5A19" w:rsidRPr="00A9200C">
        <w:rPr>
          <w:rFonts w:ascii="Segoe UI" w:hAnsi="Segoe UI" w:cs="Segoe UI"/>
          <w:sz w:val="21"/>
          <w:szCs w:val="21"/>
          <w:lang w:val="en-GB"/>
        </w:rPr>
        <w:t>basic</w:t>
      </w:r>
      <w:r w:rsidR="00751422" w:rsidRPr="00A9200C">
        <w:rPr>
          <w:rFonts w:ascii="Segoe UI" w:hAnsi="Segoe UI" w:cs="Segoe UI"/>
          <w:sz w:val="21"/>
          <w:szCs w:val="21"/>
          <w:lang w:val="en-GB"/>
        </w:rPr>
        <w:t xml:space="preserve"> </w:t>
      </w:r>
      <w:r w:rsidR="005C4E25" w:rsidRPr="00A9200C">
        <w:rPr>
          <w:rFonts w:ascii="Segoe UI" w:hAnsi="Segoe UI" w:cs="Segoe UI"/>
          <w:sz w:val="21"/>
          <w:szCs w:val="21"/>
          <w:lang w:val="en-GB"/>
        </w:rPr>
        <w:t>A</w:t>
      </w:r>
      <w:r w:rsidR="00751422" w:rsidRPr="00A9200C">
        <w:rPr>
          <w:rFonts w:ascii="Segoe UI" w:hAnsi="Segoe UI" w:cs="Segoe UI"/>
          <w:sz w:val="21"/>
          <w:szCs w:val="21"/>
          <w:lang w:val="en-GB"/>
        </w:rPr>
        <w:t xml:space="preserve">rchitectural </w:t>
      </w:r>
      <w:r w:rsidR="005C4E25" w:rsidRPr="00A9200C">
        <w:rPr>
          <w:rFonts w:ascii="Segoe UI" w:hAnsi="Segoe UI" w:cs="Segoe UI"/>
          <w:sz w:val="21"/>
          <w:szCs w:val="21"/>
          <w:lang w:val="en-GB"/>
        </w:rPr>
        <w:t>D</w:t>
      </w:r>
      <w:r w:rsidR="00751422" w:rsidRPr="00A9200C">
        <w:rPr>
          <w:rFonts w:ascii="Segoe UI" w:hAnsi="Segoe UI" w:cs="Segoe UI"/>
          <w:sz w:val="21"/>
          <w:szCs w:val="21"/>
          <w:lang w:val="en-GB"/>
        </w:rPr>
        <w:t xml:space="preserve">rawings and </w:t>
      </w:r>
      <w:r w:rsidR="005C4E25" w:rsidRPr="00A9200C">
        <w:rPr>
          <w:rFonts w:ascii="Segoe UI" w:hAnsi="Segoe UI" w:cs="Segoe UI"/>
          <w:sz w:val="21"/>
          <w:szCs w:val="21"/>
          <w:lang w:val="en-GB"/>
        </w:rPr>
        <w:t>S</w:t>
      </w:r>
      <w:r w:rsidR="00751422" w:rsidRPr="00A9200C">
        <w:rPr>
          <w:rFonts w:ascii="Segoe UI" w:hAnsi="Segoe UI" w:cs="Segoe UI"/>
          <w:sz w:val="21"/>
          <w:szCs w:val="21"/>
          <w:lang w:val="en-GB"/>
        </w:rPr>
        <w:t>ervice layout drawings</w:t>
      </w:r>
      <w:r w:rsidR="0038712E" w:rsidRPr="00A9200C">
        <w:rPr>
          <w:rFonts w:ascii="Segoe UI" w:hAnsi="Segoe UI" w:cs="Segoe UI"/>
          <w:sz w:val="21"/>
          <w:szCs w:val="21"/>
          <w:lang w:val="en-GB"/>
        </w:rPr>
        <w:t xml:space="preserve">, </w:t>
      </w:r>
      <w:r w:rsidR="00F213ED" w:rsidRPr="00A9200C">
        <w:rPr>
          <w:rFonts w:ascii="Segoe UI" w:hAnsi="Segoe UI" w:cs="Segoe UI"/>
          <w:sz w:val="21"/>
          <w:szCs w:val="21"/>
          <w:lang w:val="en-GB"/>
        </w:rPr>
        <w:t>Finishing</w:t>
      </w:r>
      <w:r w:rsidR="0038712E" w:rsidRPr="00A9200C">
        <w:rPr>
          <w:rFonts w:ascii="Segoe UI" w:hAnsi="Segoe UI" w:cs="Segoe UI"/>
          <w:sz w:val="21"/>
          <w:szCs w:val="21"/>
          <w:lang w:val="en-GB"/>
        </w:rPr>
        <w:t xml:space="preserve"> </w:t>
      </w:r>
      <w:r w:rsidR="005C4E25" w:rsidRPr="00A9200C">
        <w:rPr>
          <w:rFonts w:ascii="Segoe UI" w:hAnsi="Segoe UI" w:cs="Segoe UI"/>
          <w:sz w:val="21"/>
          <w:szCs w:val="21"/>
          <w:lang w:val="en-GB"/>
        </w:rPr>
        <w:t>S</w:t>
      </w:r>
      <w:r w:rsidR="0038712E" w:rsidRPr="00A9200C">
        <w:rPr>
          <w:rFonts w:ascii="Segoe UI" w:hAnsi="Segoe UI" w:cs="Segoe UI"/>
          <w:sz w:val="21"/>
          <w:szCs w:val="21"/>
          <w:lang w:val="en-GB"/>
        </w:rPr>
        <w:t xml:space="preserve">chedule and Furniture </w:t>
      </w:r>
      <w:r w:rsidR="005C4E25" w:rsidRPr="00A9200C">
        <w:rPr>
          <w:rFonts w:ascii="Segoe UI" w:hAnsi="Segoe UI" w:cs="Segoe UI"/>
          <w:sz w:val="21"/>
          <w:szCs w:val="21"/>
          <w:lang w:val="en-GB"/>
        </w:rPr>
        <w:t>S</w:t>
      </w:r>
      <w:r w:rsidR="0038712E" w:rsidRPr="00A9200C">
        <w:rPr>
          <w:rFonts w:ascii="Segoe UI" w:hAnsi="Segoe UI" w:cs="Segoe UI"/>
          <w:sz w:val="21"/>
          <w:szCs w:val="21"/>
          <w:lang w:val="en-GB"/>
        </w:rPr>
        <w:t>chedules</w:t>
      </w:r>
      <w:r w:rsidR="00751422" w:rsidRPr="00A9200C">
        <w:rPr>
          <w:rFonts w:ascii="Segoe UI" w:hAnsi="Segoe UI" w:cs="Segoe UI"/>
          <w:sz w:val="21"/>
          <w:szCs w:val="21"/>
          <w:lang w:val="en-GB"/>
        </w:rPr>
        <w:t xml:space="preserve"> will be provided by the Employer. </w:t>
      </w:r>
      <w:r w:rsidR="0038712E" w:rsidRPr="00A9200C">
        <w:rPr>
          <w:rFonts w:ascii="Segoe UI" w:hAnsi="Segoe UI" w:cs="Segoe UI"/>
          <w:sz w:val="21"/>
          <w:szCs w:val="21"/>
          <w:lang w:val="en-GB"/>
        </w:rPr>
        <w:t xml:space="preserve">Contractor </w:t>
      </w:r>
      <w:r w:rsidR="007D5A19" w:rsidRPr="00A9200C">
        <w:rPr>
          <w:rFonts w:ascii="Segoe UI" w:hAnsi="Segoe UI" w:cs="Segoe UI"/>
          <w:sz w:val="21"/>
          <w:szCs w:val="21"/>
        </w:rPr>
        <w:t xml:space="preserve">shall prepare detail design for the architectural, structure and service drawings and shop drawings of the Works. </w:t>
      </w:r>
      <w:r w:rsidRPr="00A9200C">
        <w:rPr>
          <w:rFonts w:ascii="Segoe UI" w:hAnsi="Segoe UI" w:cs="Segoe UI"/>
          <w:b/>
          <w:bCs/>
          <w:sz w:val="21"/>
          <w:szCs w:val="21"/>
          <w:lang w:val="en-GB"/>
        </w:rPr>
        <w:t xml:space="preserve">The </w:t>
      </w:r>
      <w:r w:rsidR="00601064" w:rsidRPr="00A9200C">
        <w:rPr>
          <w:rFonts w:ascii="Segoe UI" w:hAnsi="Segoe UI" w:cs="Segoe UI"/>
          <w:b/>
          <w:bCs/>
          <w:sz w:val="21"/>
          <w:szCs w:val="21"/>
          <w:lang w:val="en-GB"/>
        </w:rPr>
        <w:t>C</w:t>
      </w:r>
      <w:r w:rsidRPr="00A9200C">
        <w:rPr>
          <w:rFonts w:ascii="Segoe UI" w:hAnsi="Segoe UI" w:cs="Segoe UI"/>
          <w:b/>
          <w:bCs/>
          <w:sz w:val="21"/>
          <w:szCs w:val="21"/>
          <w:lang w:val="en-GB"/>
        </w:rPr>
        <w:t xml:space="preserve">ontractor shall not deviate his detail design from the </w:t>
      </w:r>
      <w:r w:rsidR="00751422" w:rsidRPr="00A9200C">
        <w:rPr>
          <w:rFonts w:ascii="Segoe UI" w:hAnsi="Segoe UI" w:cs="Segoe UI"/>
          <w:b/>
          <w:bCs/>
          <w:sz w:val="21"/>
          <w:szCs w:val="21"/>
          <w:lang w:val="en-GB"/>
        </w:rPr>
        <w:t xml:space="preserve">Design Brief </w:t>
      </w:r>
      <w:r w:rsidR="00211930" w:rsidRPr="00A9200C">
        <w:rPr>
          <w:rFonts w:ascii="Segoe UI" w:hAnsi="Segoe UI" w:cs="Segoe UI"/>
          <w:b/>
          <w:bCs/>
          <w:sz w:val="21"/>
          <w:szCs w:val="21"/>
          <w:lang w:val="en-GB"/>
        </w:rPr>
        <w:t xml:space="preserve">and </w:t>
      </w:r>
      <w:r w:rsidR="007D5A19" w:rsidRPr="00A9200C">
        <w:rPr>
          <w:rFonts w:ascii="Segoe UI" w:hAnsi="Segoe UI" w:cs="Segoe UI"/>
          <w:b/>
          <w:bCs/>
          <w:sz w:val="21"/>
          <w:szCs w:val="21"/>
          <w:lang w:val="en-GB"/>
        </w:rPr>
        <w:t xml:space="preserve">basic </w:t>
      </w:r>
      <w:r w:rsidR="00601064" w:rsidRPr="00A9200C">
        <w:rPr>
          <w:rFonts w:ascii="Segoe UI" w:hAnsi="Segoe UI" w:cs="Segoe UI"/>
          <w:b/>
          <w:bCs/>
          <w:sz w:val="21"/>
          <w:szCs w:val="21"/>
          <w:lang w:val="en-GB"/>
        </w:rPr>
        <w:t>Architectural</w:t>
      </w:r>
      <w:r w:rsidR="00CC15C5" w:rsidRPr="00A9200C">
        <w:rPr>
          <w:rFonts w:ascii="Segoe UI" w:hAnsi="Segoe UI" w:cs="Segoe UI"/>
          <w:b/>
          <w:bCs/>
          <w:sz w:val="21"/>
          <w:szCs w:val="21"/>
          <w:lang w:val="en-GB"/>
        </w:rPr>
        <w:t xml:space="preserve"> </w:t>
      </w:r>
      <w:r w:rsidRPr="00A9200C">
        <w:rPr>
          <w:rFonts w:ascii="Segoe UI" w:hAnsi="Segoe UI" w:cs="Segoe UI"/>
          <w:b/>
          <w:bCs/>
          <w:sz w:val="21"/>
          <w:szCs w:val="21"/>
          <w:lang w:val="en-GB"/>
        </w:rPr>
        <w:t xml:space="preserve">drawings </w:t>
      </w:r>
      <w:r w:rsidR="007D5A19" w:rsidRPr="00A9200C">
        <w:rPr>
          <w:rFonts w:ascii="Segoe UI" w:hAnsi="Segoe UI" w:cs="Segoe UI"/>
          <w:b/>
          <w:bCs/>
          <w:sz w:val="21"/>
          <w:szCs w:val="21"/>
          <w:lang w:val="en-GB"/>
        </w:rPr>
        <w:t xml:space="preserve">and services drawings </w:t>
      </w:r>
      <w:r w:rsidRPr="00A9200C">
        <w:rPr>
          <w:rFonts w:ascii="Segoe UI" w:hAnsi="Segoe UI" w:cs="Segoe UI"/>
          <w:b/>
          <w:bCs/>
          <w:sz w:val="21"/>
          <w:szCs w:val="21"/>
          <w:lang w:val="en-GB"/>
        </w:rPr>
        <w:t>provided by the Employer</w:t>
      </w:r>
      <w:r w:rsidR="00663A8E" w:rsidRPr="00A9200C">
        <w:rPr>
          <w:rFonts w:ascii="Segoe UI" w:hAnsi="Segoe UI" w:cs="Segoe UI"/>
          <w:b/>
          <w:bCs/>
          <w:sz w:val="21"/>
          <w:szCs w:val="21"/>
          <w:lang w:val="en-GB"/>
        </w:rPr>
        <w:t xml:space="preserve"> except </w:t>
      </w:r>
      <w:r w:rsidR="00596FBB" w:rsidRPr="00A9200C">
        <w:rPr>
          <w:rFonts w:ascii="Segoe UI" w:hAnsi="Segoe UI" w:cs="Segoe UI"/>
          <w:sz w:val="21"/>
          <w:szCs w:val="21"/>
          <w:lang w:val="en-GB"/>
        </w:rPr>
        <w:t>for any changes and necessary detailing to architectural drawings in order to accommodate the structural designs</w:t>
      </w:r>
      <w:r w:rsidR="006E393A" w:rsidRPr="00A9200C">
        <w:rPr>
          <w:rFonts w:ascii="Segoe UI" w:hAnsi="Segoe UI" w:cs="Segoe UI"/>
          <w:sz w:val="21"/>
          <w:szCs w:val="21"/>
          <w:lang w:val="en-GB"/>
        </w:rPr>
        <w:t xml:space="preserve"> and </w:t>
      </w:r>
      <w:r w:rsidR="006E393A" w:rsidRPr="00A9200C">
        <w:rPr>
          <w:rFonts w:ascii="Segoe UI" w:hAnsi="Segoe UI" w:cs="Segoe UI"/>
          <w:b/>
          <w:bCs/>
          <w:sz w:val="21"/>
          <w:szCs w:val="21"/>
          <w:lang w:val="en-GB"/>
        </w:rPr>
        <w:t>for those Employer gives consent</w:t>
      </w:r>
      <w:r w:rsidR="006E393A" w:rsidRPr="00A9200C">
        <w:rPr>
          <w:rFonts w:ascii="Segoe UI" w:hAnsi="Segoe UI" w:cs="Segoe UI"/>
          <w:sz w:val="21"/>
          <w:szCs w:val="21"/>
          <w:lang w:val="en-GB"/>
        </w:rPr>
        <w:t xml:space="preserve"> during the design stage.</w:t>
      </w:r>
    </w:p>
    <w:p w14:paraId="5997CC1D" w14:textId="77777777" w:rsidR="00570A7B" w:rsidRPr="00A9200C" w:rsidRDefault="00570A7B" w:rsidP="00684680">
      <w:pPr>
        <w:widowControl w:val="0"/>
        <w:tabs>
          <w:tab w:val="left" w:pos="280"/>
          <w:tab w:val="left" w:pos="1900"/>
        </w:tabs>
        <w:autoSpaceDE w:val="0"/>
        <w:autoSpaceDN w:val="0"/>
        <w:adjustRightInd w:val="0"/>
        <w:spacing w:after="0"/>
        <w:jc w:val="both"/>
        <w:rPr>
          <w:rFonts w:ascii="Segoe UI" w:hAnsi="Segoe UI" w:cs="Segoe UI"/>
          <w:sz w:val="21"/>
          <w:szCs w:val="21"/>
          <w:lang w:val="en-GB"/>
        </w:rPr>
      </w:pPr>
    </w:p>
    <w:p w14:paraId="1E176916" w14:textId="37D6163B" w:rsidR="00C650CF" w:rsidRPr="00A9200C" w:rsidRDefault="00165105" w:rsidP="00684680">
      <w:pPr>
        <w:widowControl w:val="0"/>
        <w:tabs>
          <w:tab w:val="left" w:pos="280"/>
          <w:tab w:val="left" w:pos="1900"/>
        </w:tabs>
        <w:autoSpaceDE w:val="0"/>
        <w:autoSpaceDN w:val="0"/>
        <w:adjustRightInd w:val="0"/>
        <w:spacing w:after="0"/>
        <w:jc w:val="both"/>
        <w:rPr>
          <w:rFonts w:ascii="Segoe UI" w:hAnsi="Segoe UI" w:cs="Segoe UI"/>
          <w:sz w:val="21"/>
          <w:szCs w:val="21"/>
          <w:lang w:val="en-GB"/>
        </w:rPr>
      </w:pPr>
      <w:r w:rsidRPr="00A9200C">
        <w:rPr>
          <w:rFonts w:ascii="Segoe UI" w:hAnsi="Segoe UI" w:cs="Segoe UI"/>
          <w:sz w:val="21"/>
          <w:szCs w:val="21"/>
          <w:lang w:val="en-GB"/>
        </w:rPr>
        <w:t>The</w:t>
      </w:r>
      <w:r w:rsidR="00C650CF" w:rsidRPr="00A9200C">
        <w:rPr>
          <w:rFonts w:ascii="Segoe UI" w:hAnsi="Segoe UI" w:cs="Segoe UI"/>
          <w:sz w:val="21"/>
          <w:szCs w:val="21"/>
          <w:lang w:val="en-GB"/>
        </w:rPr>
        <w:t xml:space="preserve"> Design Stage should be separated in the work Program indicating the important mil</w:t>
      </w:r>
      <w:r w:rsidR="001267EF" w:rsidRPr="00A9200C">
        <w:rPr>
          <w:rFonts w:ascii="Segoe UI" w:hAnsi="Segoe UI" w:cs="Segoe UI"/>
          <w:sz w:val="21"/>
          <w:szCs w:val="21"/>
          <w:lang w:val="en-GB"/>
        </w:rPr>
        <w:t>e</w:t>
      </w:r>
      <w:r w:rsidR="00C650CF" w:rsidRPr="00A9200C">
        <w:rPr>
          <w:rFonts w:ascii="Segoe UI" w:hAnsi="Segoe UI" w:cs="Segoe UI"/>
          <w:sz w:val="21"/>
          <w:szCs w:val="21"/>
          <w:lang w:val="en-GB"/>
        </w:rPr>
        <w:t>stones of Design Stage considering the review period (Feedback period).</w:t>
      </w:r>
      <w:r w:rsidR="00663A8E" w:rsidRPr="00A9200C">
        <w:rPr>
          <w:rFonts w:ascii="Segoe UI" w:hAnsi="Segoe UI" w:cs="Segoe UI"/>
          <w:sz w:val="21"/>
          <w:szCs w:val="21"/>
          <w:lang w:val="en-GB"/>
        </w:rPr>
        <w:t xml:space="preserve"> </w:t>
      </w:r>
      <w:r w:rsidR="007C7A1C" w:rsidRPr="00A9200C">
        <w:rPr>
          <w:rFonts w:ascii="Segoe UI" w:hAnsi="Segoe UI" w:cs="Segoe UI"/>
          <w:sz w:val="21"/>
          <w:szCs w:val="21"/>
          <w:lang w:val="en-GB"/>
        </w:rPr>
        <w:t xml:space="preserve">The review period is 14 calendar days. </w:t>
      </w:r>
      <w:r w:rsidR="003D71A2" w:rsidRPr="00A9200C">
        <w:rPr>
          <w:rFonts w:ascii="Segoe UI" w:hAnsi="Segoe UI" w:cs="Segoe UI"/>
          <w:sz w:val="21"/>
          <w:szCs w:val="21"/>
          <w:lang w:val="en-GB"/>
        </w:rPr>
        <w:t>Thus,</w:t>
      </w:r>
      <w:r w:rsidR="001E3CF5" w:rsidRPr="00A9200C">
        <w:rPr>
          <w:rFonts w:ascii="Segoe UI" w:hAnsi="Segoe UI" w:cs="Segoe UI"/>
          <w:sz w:val="21"/>
          <w:szCs w:val="21"/>
          <w:lang w:val="en-GB"/>
        </w:rPr>
        <w:t xml:space="preserve"> the review period is included in the Design Stage.</w:t>
      </w:r>
    </w:p>
    <w:p w14:paraId="110FFD37" w14:textId="77777777" w:rsidR="00684680" w:rsidRPr="00A9200C" w:rsidRDefault="00684680" w:rsidP="00684680">
      <w:pPr>
        <w:widowControl w:val="0"/>
        <w:tabs>
          <w:tab w:val="left" w:pos="280"/>
          <w:tab w:val="left" w:pos="1900"/>
        </w:tabs>
        <w:autoSpaceDE w:val="0"/>
        <w:autoSpaceDN w:val="0"/>
        <w:adjustRightInd w:val="0"/>
        <w:spacing w:after="0"/>
        <w:jc w:val="both"/>
        <w:rPr>
          <w:rFonts w:ascii="Segoe UI" w:hAnsi="Segoe UI" w:cs="Segoe UI"/>
          <w:sz w:val="21"/>
          <w:szCs w:val="21"/>
          <w:lang w:val="en-GB"/>
        </w:rPr>
      </w:pPr>
    </w:p>
    <w:p w14:paraId="5203D416" w14:textId="77777777" w:rsidR="00C650CF" w:rsidRPr="00A9200C" w:rsidRDefault="00C650CF" w:rsidP="00684680">
      <w:pPr>
        <w:widowControl w:val="0"/>
        <w:tabs>
          <w:tab w:val="left" w:pos="280"/>
          <w:tab w:val="left" w:pos="1900"/>
        </w:tabs>
        <w:autoSpaceDE w:val="0"/>
        <w:autoSpaceDN w:val="0"/>
        <w:adjustRightInd w:val="0"/>
        <w:spacing w:after="0"/>
        <w:jc w:val="both"/>
        <w:rPr>
          <w:rFonts w:ascii="Segoe UI" w:hAnsi="Segoe UI" w:cs="Segoe UI"/>
          <w:sz w:val="21"/>
          <w:szCs w:val="21"/>
          <w:lang w:val="en-GB"/>
        </w:rPr>
      </w:pPr>
      <w:r w:rsidRPr="00A9200C">
        <w:rPr>
          <w:rFonts w:ascii="Segoe UI" w:hAnsi="Segoe UI" w:cs="Segoe UI"/>
          <w:sz w:val="21"/>
          <w:szCs w:val="21"/>
          <w:lang w:val="en-GB"/>
        </w:rPr>
        <w:t xml:space="preserve">Employer will provide the support to give clarification to any queries which the contractor would require at any stage. The design shall </w:t>
      </w:r>
      <w:proofErr w:type="gramStart"/>
      <w:r w:rsidRPr="00A9200C">
        <w:rPr>
          <w:rFonts w:ascii="Segoe UI" w:hAnsi="Segoe UI" w:cs="Segoe UI"/>
          <w:sz w:val="21"/>
          <w:szCs w:val="21"/>
          <w:lang w:val="en-GB"/>
        </w:rPr>
        <w:t>take into acc</w:t>
      </w:r>
      <w:bookmarkStart w:id="0" w:name="_GoBack"/>
      <w:bookmarkEnd w:id="0"/>
      <w:r w:rsidRPr="00A9200C">
        <w:rPr>
          <w:rFonts w:ascii="Segoe UI" w:hAnsi="Segoe UI" w:cs="Segoe UI"/>
          <w:sz w:val="21"/>
          <w:szCs w:val="21"/>
          <w:lang w:val="en-GB"/>
        </w:rPr>
        <w:t>ount</w:t>
      </w:r>
      <w:proofErr w:type="gramEnd"/>
      <w:r w:rsidRPr="00A9200C">
        <w:rPr>
          <w:rFonts w:ascii="Segoe UI" w:hAnsi="Segoe UI" w:cs="Segoe UI"/>
          <w:sz w:val="21"/>
          <w:szCs w:val="21"/>
          <w:lang w:val="en-GB"/>
        </w:rPr>
        <w:t xml:space="preserve"> cost effectiveness as per </w:t>
      </w:r>
      <w:r w:rsidR="00040DE2" w:rsidRPr="00A9200C">
        <w:rPr>
          <w:rFonts w:ascii="Segoe UI" w:hAnsi="Segoe UI" w:cs="Segoe UI"/>
          <w:sz w:val="21"/>
          <w:szCs w:val="21"/>
          <w:lang w:val="en-GB"/>
        </w:rPr>
        <w:t>general</w:t>
      </w:r>
      <w:r w:rsidRPr="00A9200C">
        <w:rPr>
          <w:rFonts w:ascii="Segoe UI" w:hAnsi="Segoe UI" w:cs="Segoe UI"/>
          <w:sz w:val="21"/>
          <w:szCs w:val="21"/>
          <w:lang w:val="en-GB"/>
        </w:rPr>
        <w:t xml:space="preserve"> standards.</w:t>
      </w:r>
    </w:p>
    <w:p w14:paraId="6B699379" w14:textId="77777777" w:rsidR="00684680" w:rsidRPr="00A9200C" w:rsidRDefault="00684680" w:rsidP="00684680">
      <w:pPr>
        <w:widowControl w:val="0"/>
        <w:tabs>
          <w:tab w:val="left" w:pos="280"/>
          <w:tab w:val="left" w:pos="1900"/>
        </w:tabs>
        <w:autoSpaceDE w:val="0"/>
        <w:autoSpaceDN w:val="0"/>
        <w:adjustRightInd w:val="0"/>
        <w:spacing w:after="0"/>
        <w:jc w:val="both"/>
        <w:rPr>
          <w:rFonts w:ascii="Segoe UI" w:hAnsi="Segoe UI" w:cs="Segoe UI"/>
          <w:sz w:val="21"/>
          <w:szCs w:val="21"/>
          <w:lang w:val="en-GB"/>
        </w:rPr>
      </w:pPr>
    </w:p>
    <w:p w14:paraId="5A7587B6" w14:textId="3A0CE2F4" w:rsidR="00C650CF" w:rsidRPr="00A9200C" w:rsidRDefault="00C650CF" w:rsidP="00684680">
      <w:pPr>
        <w:widowControl w:val="0"/>
        <w:tabs>
          <w:tab w:val="left" w:pos="280"/>
          <w:tab w:val="left" w:pos="1900"/>
        </w:tabs>
        <w:autoSpaceDE w:val="0"/>
        <w:autoSpaceDN w:val="0"/>
        <w:adjustRightInd w:val="0"/>
        <w:spacing w:after="0"/>
        <w:jc w:val="both"/>
        <w:rPr>
          <w:rFonts w:ascii="Segoe UI" w:hAnsi="Segoe UI" w:cs="Segoe UI"/>
          <w:sz w:val="21"/>
          <w:szCs w:val="21"/>
          <w:lang w:val="en-GB"/>
        </w:rPr>
      </w:pPr>
      <w:r w:rsidRPr="00A9200C">
        <w:rPr>
          <w:rFonts w:ascii="Segoe UI" w:hAnsi="Segoe UI" w:cs="Segoe UI"/>
          <w:sz w:val="21"/>
          <w:szCs w:val="21"/>
          <w:lang w:val="en-GB"/>
        </w:rPr>
        <w:t xml:space="preserve">With the submission of Contractor’s Documents, the Employer would provide the necessary feedback. In giving feedbacks the Employer would check whether if it fits the design guidelines, function, aesthetics, materials, etc. and a </w:t>
      </w:r>
      <w:r w:rsidR="003D71A2" w:rsidRPr="00A9200C">
        <w:rPr>
          <w:rFonts w:ascii="Segoe UI" w:hAnsi="Segoe UI" w:cs="Segoe UI"/>
          <w:sz w:val="21"/>
          <w:szCs w:val="21"/>
          <w:lang w:val="en-GB"/>
        </w:rPr>
        <w:t>two-way dialogue</w:t>
      </w:r>
      <w:r w:rsidRPr="00A9200C">
        <w:rPr>
          <w:rFonts w:ascii="Segoe UI" w:hAnsi="Segoe UI" w:cs="Segoe UI"/>
          <w:sz w:val="21"/>
          <w:szCs w:val="21"/>
          <w:lang w:val="en-GB"/>
        </w:rPr>
        <w:t xml:space="preserve"> will be conducted in order to attain satisfactory level of work.</w:t>
      </w:r>
    </w:p>
    <w:p w14:paraId="3FE9F23F" w14:textId="77777777" w:rsidR="00684680" w:rsidRPr="00A9200C" w:rsidRDefault="00684680" w:rsidP="00684680">
      <w:pPr>
        <w:widowControl w:val="0"/>
        <w:tabs>
          <w:tab w:val="left" w:pos="280"/>
          <w:tab w:val="left" w:pos="1900"/>
        </w:tabs>
        <w:autoSpaceDE w:val="0"/>
        <w:autoSpaceDN w:val="0"/>
        <w:adjustRightInd w:val="0"/>
        <w:spacing w:after="0"/>
        <w:jc w:val="both"/>
        <w:rPr>
          <w:rFonts w:ascii="Segoe UI" w:hAnsi="Segoe UI" w:cs="Segoe UI"/>
          <w:sz w:val="21"/>
          <w:szCs w:val="21"/>
          <w:lang w:val="en-GB"/>
        </w:rPr>
      </w:pPr>
    </w:p>
    <w:p w14:paraId="25DFB915" w14:textId="77777777" w:rsidR="00C650CF" w:rsidRPr="00A9200C" w:rsidRDefault="00C650CF" w:rsidP="00684680">
      <w:pPr>
        <w:widowControl w:val="0"/>
        <w:tabs>
          <w:tab w:val="left" w:pos="280"/>
          <w:tab w:val="left" w:pos="1900"/>
        </w:tabs>
        <w:autoSpaceDE w:val="0"/>
        <w:autoSpaceDN w:val="0"/>
        <w:adjustRightInd w:val="0"/>
        <w:spacing w:after="0"/>
        <w:jc w:val="both"/>
        <w:rPr>
          <w:rFonts w:ascii="Segoe UI" w:hAnsi="Segoe UI" w:cs="Segoe UI"/>
          <w:sz w:val="21"/>
          <w:szCs w:val="21"/>
          <w:lang w:val="en-GB"/>
        </w:rPr>
      </w:pPr>
      <w:r w:rsidRPr="00A9200C">
        <w:rPr>
          <w:rFonts w:ascii="Segoe UI" w:hAnsi="Segoe UI" w:cs="Segoe UI"/>
          <w:sz w:val="21"/>
          <w:szCs w:val="21"/>
          <w:lang w:val="en-GB"/>
        </w:rPr>
        <w:t>The Contractor shall complete the Contractor’s Documents in the order given in “2.</w:t>
      </w:r>
      <w:r w:rsidR="00040DE2" w:rsidRPr="00A9200C">
        <w:rPr>
          <w:rFonts w:ascii="Segoe UI" w:hAnsi="Segoe UI" w:cs="Segoe UI"/>
          <w:sz w:val="21"/>
          <w:szCs w:val="21"/>
          <w:lang w:val="en-GB"/>
        </w:rPr>
        <w:t>2</w:t>
      </w:r>
      <w:r w:rsidRPr="00A9200C">
        <w:rPr>
          <w:rFonts w:ascii="Segoe UI" w:hAnsi="Segoe UI" w:cs="Segoe UI"/>
          <w:sz w:val="21"/>
          <w:szCs w:val="21"/>
          <w:lang w:val="en-GB"/>
        </w:rPr>
        <w:t xml:space="preserve"> Contractor’s Documents related to Design Stage”</w:t>
      </w:r>
    </w:p>
    <w:p w14:paraId="1F72F646" w14:textId="77777777" w:rsidR="00EA13A6" w:rsidRPr="00A9200C" w:rsidRDefault="00EA13A6" w:rsidP="00684680">
      <w:pPr>
        <w:widowControl w:val="0"/>
        <w:tabs>
          <w:tab w:val="left" w:pos="280"/>
          <w:tab w:val="left" w:pos="1900"/>
        </w:tabs>
        <w:autoSpaceDE w:val="0"/>
        <w:autoSpaceDN w:val="0"/>
        <w:adjustRightInd w:val="0"/>
        <w:spacing w:after="0"/>
        <w:jc w:val="both"/>
        <w:rPr>
          <w:rFonts w:ascii="Segoe UI" w:hAnsi="Segoe UI" w:cs="Segoe UI"/>
          <w:sz w:val="21"/>
          <w:szCs w:val="21"/>
          <w:lang w:val="en-GB"/>
        </w:rPr>
      </w:pPr>
    </w:p>
    <w:p w14:paraId="29F1BB69" w14:textId="77777777" w:rsidR="00C650CF" w:rsidRPr="00A9200C" w:rsidRDefault="00C650CF" w:rsidP="00684680">
      <w:pPr>
        <w:widowControl w:val="0"/>
        <w:tabs>
          <w:tab w:val="left" w:pos="280"/>
          <w:tab w:val="left" w:pos="1900"/>
        </w:tabs>
        <w:autoSpaceDE w:val="0"/>
        <w:autoSpaceDN w:val="0"/>
        <w:adjustRightInd w:val="0"/>
        <w:spacing w:after="0"/>
        <w:jc w:val="both"/>
        <w:rPr>
          <w:rFonts w:ascii="Segoe UI" w:hAnsi="Segoe UI" w:cs="Segoe UI"/>
          <w:sz w:val="21"/>
          <w:szCs w:val="21"/>
          <w:lang w:val="en-GB"/>
        </w:rPr>
      </w:pPr>
      <w:r w:rsidRPr="00A9200C">
        <w:rPr>
          <w:rFonts w:ascii="Segoe UI" w:hAnsi="Segoe UI" w:cs="Segoe UI"/>
          <w:sz w:val="21"/>
          <w:szCs w:val="21"/>
          <w:lang w:val="en-GB"/>
        </w:rPr>
        <w:t xml:space="preserve">The Time of Completion for Design Stage shall be </w:t>
      </w:r>
      <w:r w:rsidRPr="00A9200C">
        <w:rPr>
          <w:rFonts w:ascii="Segoe UI" w:hAnsi="Segoe UI" w:cs="Segoe UI"/>
          <w:sz w:val="21"/>
          <w:szCs w:val="21"/>
          <w:u w:val="single"/>
          <w:lang w:val="en-GB"/>
        </w:rPr>
        <w:t xml:space="preserve">maximum </w:t>
      </w:r>
      <w:r w:rsidR="00D00929" w:rsidRPr="00A9200C">
        <w:rPr>
          <w:rFonts w:ascii="Segoe UI" w:hAnsi="Segoe UI" w:cs="Segoe UI"/>
          <w:sz w:val="21"/>
          <w:szCs w:val="21"/>
          <w:u w:val="single"/>
          <w:lang w:val="en-GB"/>
        </w:rPr>
        <w:t>45</w:t>
      </w:r>
      <w:r w:rsidRPr="00A9200C">
        <w:rPr>
          <w:rFonts w:ascii="Segoe UI" w:hAnsi="Segoe UI" w:cs="Segoe UI"/>
          <w:sz w:val="21"/>
          <w:szCs w:val="21"/>
          <w:u w:val="single"/>
          <w:lang w:val="en-GB"/>
        </w:rPr>
        <w:t xml:space="preserve"> calendar days</w:t>
      </w:r>
      <w:r w:rsidRPr="00A9200C">
        <w:rPr>
          <w:rFonts w:ascii="Segoe UI" w:hAnsi="Segoe UI" w:cs="Segoe UI"/>
          <w:sz w:val="21"/>
          <w:szCs w:val="21"/>
          <w:lang w:val="en-GB"/>
        </w:rPr>
        <w:t>.</w:t>
      </w:r>
    </w:p>
    <w:p w14:paraId="08CE6F91" w14:textId="77777777" w:rsidR="00684680" w:rsidRPr="00A9200C" w:rsidRDefault="00684680" w:rsidP="00684680">
      <w:pPr>
        <w:widowControl w:val="0"/>
        <w:tabs>
          <w:tab w:val="left" w:pos="280"/>
          <w:tab w:val="left" w:pos="1900"/>
        </w:tabs>
        <w:autoSpaceDE w:val="0"/>
        <w:autoSpaceDN w:val="0"/>
        <w:adjustRightInd w:val="0"/>
        <w:spacing w:after="0"/>
        <w:jc w:val="both"/>
        <w:rPr>
          <w:rFonts w:ascii="Segoe UI" w:hAnsi="Segoe UI" w:cs="Segoe UI"/>
          <w:sz w:val="21"/>
          <w:szCs w:val="21"/>
          <w:lang w:val="en-GB"/>
        </w:rPr>
      </w:pPr>
    </w:p>
    <w:p w14:paraId="651E7A1E" w14:textId="77777777" w:rsidR="00C650CF" w:rsidRPr="00A9200C" w:rsidRDefault="00C650CF" w:rsidP="00684680">
      <w:pPr>
        <w:widowControl w:val="0"/>
        <w:tabs>
          <w:tab w:val="left" w:pos="280"/>
          <w:tab w:val="left" w:pos="1900"/>
        </w:tabs>
        <w:autoSpaceDE w:val="0"/>
        <w:autoSpaceDN w:val="0"/>
        <w:adjustRightInd w:val="0"/>
        <w:spacing w:after="0"/>
        <w:jc w:val="both"/>
        <w:rPr>
          <w:rFonts w:ascii="Segoe UI" w:hAnsi="Segoe UI" w:cs="Segoe UI"/>
          <w:sz w:val="21"/>
          <w:szCs w:val="21"/>
          <w:lang w:val="en-GB"/>
        </w:rPr>
      </w:pPr>
      <w:r w:rsidRPr="00A9200C">
        <w:rPr>
          <w:rFonts w:ascii="Segoe UI" w:hAnsi="Segoe UI" w:cs="Segoe UI"/>
          <w:sz w:val="21"/>
          <w:szCs w:val="21"/>
          <w:lang w:val="en-GB"/>
        </w:rPr>
        <w:t>The Design Stage is only deemed to be completed when the Employer has issued the approval for all “2.</w:t>
      </w:r>
      <w:r w:rsidR="00100735" w:rsidRPr="00A9200C">
        <w:rPr>
          <w:rFonts w:ascii="Segoe UI" w:hAnsi="Segoe UI" w:cs="Segoe UI"/>
          <w:sz w:val="21"/>
          <w:szCs w:val="21"/>
          <w:lang w:val="en-GB"/>
        </w:rPr>
        <w:t>2</w:t>
      </w:r>
      <w:r w:rsidRPr="00A9200C">
        <w:rPr>
          <w:rFonts w:ascii="Segoe UI" w:hAnsi="Segoe UI" w:cs="Segoe UI"/>
          <w:sz w:val="21"/>
          <w:szCs w:val="21"/>
          <w:lang w:val="en-GB"/>
        </w:rPr>
        <w:t xml:space="preserve"> Contractor’s Documents related to Design Stage”.</w:t>
      </w:r>
    </w:p>
    <w:p w14:paraId="61CDCEAD" w14:textId="77777777" w:rsidR="0079760B" w:rsidRPr="00A9200C" w:rsidRDefault="0079760B" w:rsidP="00684680">
      <w:pPr>
        <w:widowControl w:val="0"/>
        <w:tabs>
          <w:tab w:val="left" w:pos="280"/>
          <w:tab w:val="left" w:pos="1900"/>
        </w:tabs>
        <w:autoSpaceDE w:val="0"/>
        <w:autoSpaceDN w:val="0"/>
        <w:adjustRightInd w:val="0"/>
        <w:spacing w:after="0"/>
        <w:jc w:val="both"/>
        <w:rPr>
          <w:rFonts w:ascii="Segoe UI" w:hAnsi="Segoe UI" w:cs="Segoe UI"/>
          <w:sz w:val="21"/>
          <w:szCs w:val="21"/>
          <w:lang w:val="en-GB"/>
        </w:rPr>
      </w:pPr>
    </w:p>
    <w:p w14:paraId="33A9DB80" w14:textId="77777777" w:rsidR="00B42BA9" w:rsidRPr="00A9200C" w:rsidRDefault="00B42BA9" w:rsidP="00684680">
      <w:pPr>
        <w:spacing w:after="0"/>
        <w:jc w:val="both"/>
        <w:rPr>
          <w:rFonts w:ascii="Segoe UI" w:hAnsi="Segoe UI" w:cs="Segoe UI"/>
          <w:b/>
          <w:bCs/>
          <w:sz w:val="21"/>
          <w:szCs w:val="21"/>
          <w:lang w:val="en-GB"/>
        </w:rPr>
      </w:pPr>
      <w:r w:rsidRPr="00A9200C">
        <w:rPr>
          <w:rFonts w:ascii="Segoe UI" w:hAnsi="Segoe UI" w:cs="Segoe UI"/>
          <w:b/>
          <w:bCs/>
          <w:sz w:val="21"/>
          <w:szCs w:val="21"/>
          <w:lang w:val="en-GB"/>
        </w:rPr>
        <w:t xml:space="preserve">2.1 </w:t>
      </w:r>
      <w:r w:rsidR="001267EF" w:rsidRPr="00A9200C">
        <w:rPr>
          <w:rFonts w:ascii="Segoe UI" w:hAnsi="Segoe UI" w:cs="Segoe UI"/>
          <w:b/>
          <w:bCs/>
          <w:sz w:val="21"/>
          <w:szCs w:val="21"/>
          <w:lang w:val="en-GB"/>
        </w:rPr>
        <w:t xml:space="preserve">Scope of works related to Design Stage </w:t>
      </w:r>
    </w:p>
    <w:p w14:paraId="76CDF7D5" w14:textId="77777777" w:rsidR="00704D4E" w:rsidRPr="00A9200C" w:rsidRDefault="00704D4E" w:rsidP="00684680">
      <w:pPr>
        <w:spacing w:after="0"/>
        <w:rPr>
          <w:rFonts w:ascii="Segoe UI" w:hAnsi="Segoe UI" w:cs="Segoe UI"/>
          <w:sz w:val="21"/>
          <w:szCs w:val="21"/>
          <w:lang w:val="en-GB"/>
        </w:rPr>
      </w:pPr>
      <w:r w:rsidRPr="00A9200C">
        <w:rPr>
          <w:rFonts w:ascii="Segoe UI" w:hAnsi="Segoe UI" w:cs="Segoe UI"/>
          <w:sz w:val="21"/>
          <w:szCs w:val="21"/>
          <w:lang w:val="en-GB"/>
        </w:rPr>
        <w:t xml:space="preserve">The </w:t>
      </w:r>
      <w:r w:rsidR="001267EF" w:rsidRPr="00A9200C">
        <w:rPr>
          <w:rFonts w:ascii="Segoe UI" w:hAnsi="Segoe UI" w:cs="Segoe UI"/>
          <w:sz w:val="21"/>
          <w:szCs w:val="21"/>
          <w:lang w:val="en-GB"/>
        </w:rPr>
        <w:t xml:space="preserve">major </w:t>
      </w:r>
      <w:r w:rsidRPr="00A9200C">
        <w:rPr>
          <w:rFonts w:ascii="Segoe UI" w:hAnsi="Segoe UI" w:cs="Segoe UI"/>
          <w:sz w:val="21"/>
          <w:szCs w:val="21"/>
          <w:lang w:val="en-GB"/>
        </w:rPr>
        <w:t xml:space="preserve">scope of works </w:t>
      </w:r>
      <w:r w:rsidR="001267EF" w:rsidRPr="00A9200C">
        <w:rPr>
          <w:rFonts w:ascii="Segoe UI" w:hAnsi="Segoe UI" w:cs="Segoe UI"/>
          <w:sz w:val="21"/>
          <w:szCs w:val="21"/>
          <w:lang w:val="en-GB"/>
        </w:rPr>
        <w:t>related to design stage</w:t>
      </w:r>
      <w:r w:rsidRPr="00A9200C">
        <w:rPr>
          <w:rFonts w:ascii="Segoe UI" w:hAnsi="Segoe UI" w:cs="Segoe UI"/>
          <w:sz w:val="21"/>
          <w:szCs w:val="21"/>
          <w:lang w:val="en-GB"/>
        </w:rPr>
        <w:t xml:space="preserve"> </w:t>
      </w:r>
      <w:r w:rsidR="001267EF" w:rsidRPr="00A9200C">
        <w:rPr>
          <w:rFonts w:ascii="Segoe UI" w:hAnsi="Segoe UI" w:cs="Segoe UI"/>
          <w:sz w:val="21"/>
          <w:szCs w:val="21"/>
          <w:lang w:val="en-GB"/>
        </w:rPr>
        <w:t>include</w:t>
      </w:r>
      <w:r w:rsidRPr="00A9200C">
        <w:rPr>
          <w:rFonts w:ascii="Segoe UI" w:hAnsi="Segoe UI" w:cs="Segoe UI"/>
          <w:sz w:val="21"/>
          <w:szCs w:val="21"/>
          <w:lang w:val="en-GB"/>
        </w:rPr>
        <w:t xml:space="preserve"> (but not limited to):</w:t>
      </w:r>
    </w:p>
    <w:p w14:paraId="7ECBC39E" w14:textId="77777777" w:rsidR="00593DD0" w:rsidRPr="00A9200C" w:rsidRDefault="00593DD0" w:rsidP="00684680">
      <w:pPr>
        <w:pStyle w:val="ListParagraph"/>
        <w:numPr>
          <w:ilvl w:val="0"/>
          <w:numId w:val="17"/>
        </w:numPr>
        <w:spacing w:line="276" w:lineRule="auto"/>
        <w:jc w:val="both"/>
        <w:rPr>
          <w:rFonts w:ascii="Segoe UI" w:hAnsi="Segoe UI" w:cs="Segoe UI"/>
          <w:sz w:val="21"/>
          <w:szCs w:val="21"/>
          <w:lang w:val="en-GB"/>
        </w:rPr>
      </w:pPr>
      <w:r w:rsidRPr="00A9200C">
        <w:rPr>
          <w:rFonts w:ascii="Segoe UI" w:hAnsi="Segoe UI" w:cs="Segoe UI"/>
          <w:sz w:val="21"/>
          <w:szCs w:val="21"/>
          <w:lang w:val="en-GB"/>
        </w:rPr>
        <w:t>Assessment of existing site conditions</w:t>
      </w:r>
    </w:p>
    <w:p w14:paraId="12581AEB" w14:textId="77777777" w:rsidR="00B42BA9" w:rsidRPr="00A9200C" w:rsidRDefault="00B42BA9" w:rsidP="00684680">
      <w:pPr>
        <w:pStyle w:val="ListParagraph"/>
        <w:numPr>
          <w:ilvl w:val="0"/>
          <w:numId w:val="17"/>
        </w:numPr>
        <w:spacing w:line="276" w:lineRule="auto"/>
        <w:jc w:val="both"/>
        <w:rPr>
          <w:rFonts w:ascii="Segoe UI" w:hAnsi="Segoe UI" w:cs="Segoe UI"/>
          <w:sz w:val="21"/>
          <w:szCs w:val="21"/>
          <w:lang w:val="en-GB"/>
        </w:rPr>
      </w:pPr>
      <w:r w:rsidRPr="00A9200C">
        <w:rPr>
          <w:rFonts w:ascii="Segoe UI" w:hAnsi="Segoe UI" w:cs="Segoe UI"/>
          <w:sz w:val="21"/>
          <w:szCs w:val="21"/>
          <w:lang w:val="en-GB"/>
        </w:rPr>
        <w:lastRenderedPageBreak/>
        <w:t>Prepare Environmental Impact Assessment report and obtain approval</w:t>
      </w:r>
      <w:r w:rsidR="000C072F" w:rsidRPr="00A9200C">
        <w:rPr>
          <w:rFonts w:ascii="Segoe UI" w:hAnsi="Segoe UI" w:cs="Segoe UI"/>
          <w:sz w:val="21"/>
          <w:szCs w:val="21"/>
          <w:lang w:val="en-GB"/>
        </w:rPr>
        <w:t xml:space="preserve"> (if required)</w:t>
      </w:r>
    </w:p>
    <w:p w14:paraId="5B461FFE" w14:textId="77777777" w:rsidR="00B42BA9" w:rsidRPr="00A9200C" w:rsidRDefault="00B42BA9" w:rsidP="00684680">
      <w:pPr>
        <w:pStyle w:val="ListParagraph"/>
        <w:numPr>
          <w:ilvl w:val="0"/>
          <w:numId w:val="17"/>
        </w:numPr>
        <w:spacing w:line="276" w:lineRule="auto"/>
        <w:jc w:val="both"/>
        <w:rPr>
          <w:rFonts w:ascii="Segoe UI" w:hAnsi="Segoe UI" w:cs="Segoe UI"/>
          <w:sz w:val="21"/>
          <w:szCs w:val="21"/>
          <w:lang w:val="en-GB"/>
        </w:rPr>
      </w:pPr>
      <w:r w:rsidRPr="00A9200C">
        <w:rPr>
          <w:rFonts w:ascii="Segoe UI" w:hAnsi="Segoe UI" w:cs="Segoe UI"/>
          <w:sz w:val="21"/>
          <w:szCs w:val="21"/>
          <w:lang w:val="en-GB"/>
        </w:rPr>
        <w:t>Prepare detail design documents in accordance to the requirement of Employer. The documents</w:t>
      </w:r>
      <w:r w:rsidR="001267EF" w:rsidRPr="00A9200C">
        <w:rPr>
          <w:rFonts w:ascii="Segoe UI" w:hAnsi="Segoe UI" w:cs="Segoe UI"/>
          <w:sz w:val="21"/>
          <w:szCs w:val="21"/>
          <w:lang w:val="en-GB"/>
        </w:rPr>
        <w:t xml:space="preserve"> include:</w:t>
      </w:r>
    </w:p>
    <w:p w14:paraId="1092B0C5" w14:textId="77777777" w:rsidR="00B42BA9" w:rsidRPr="00A9200C" w:rsidRDefault="00B42BA9" w:rsidP="00684680">
      <w:pPr>
        <w:pStyle w:val="ListParagraph"/>
        <w:numPr>
          <w:ilvl w:val="1"/>
          <w:numId w:val="17"/>
        </w:numPr>
        <w:spacing w:line="276" w:lineRule="auto"/>
        <w:jc w:val="both"/>
        <w:rPr>
          <w:rFonts w:ascii="Segoe UI" w:hAnsi="Segoe UI" w:cs="Segoe UI"/>
          <w:sz w:val="21"/>
          <w:szCs w:val="21"/>
          <w:lang w:val="en-GB"/>
        </w:rPr>
      </w:pPr>
      <w:r w:rsidRPr="00A9200C">
        <w:rPr>
          <w:rFonts w:ascii="Segoe UI" w:hAnsi="Segoe UI" w:cs="Segoe UI"/>
          <w:sz w:val="21"/>
          <w:szCs w:val="21"/>
          <w:lang w:val="en-GB"/>
        </w:rPr>
        <w:t>Detail drawing</w:t>
      </w:r>
    </w:p>
    <w:p w14:paraId="53DD5ECF" w14:textId="77777777" w:rsidR="003E78C6" w:rsidRPr="00A9200C" w:rsidRDefault="003E78C6" w:rsidP="00684680">
      <w:pPr>
        <w:pStyle w:val="ListParagraph"/>
        <w:numPr>
          <w:ilvl w:val="1"/>
          <w:numId w:val="17"/>
        </w:numPr>
        <w:spacing w:line="276" w:lineRule="auto"/>
        <w:jc w:val="both"/>
        <w:rPr>
          <w:rFonts w:ascii="Segoe UI" w:hAnsi="Segoe UI" w:cs="Segoe UI"/>
          <w:sz w:val="21"/>
          <w:szCs w:val="21"/>
          <w:lang w:val="en-GB"/>
        </w:rPr>
      </w:pPr>
      <w:r w:rsidRPr="00A9200C">
        <w:rPr>
          <w:rFonts w:ascii="Segoe UI" w:hAnsi="Segoe UI" w:cs="Segoe UI"/>
          <w:sz w:val="21"/>
          <w:szCs w:val="21"/>
          <w:lang w:val="en-GB"/>
        </w:rPr>
        <w:t>Calculations</w:t>
      </w:r>
    </w:p>
    <w:p w14:paraId="05411344" w14:textId="77777777" w:rsidR="00B42BA9" w:rsidRPr="00A9200C" w:rsidRDefault="00B42BA9" w:rsidP="00684680">
      <w:pPr>
        <w:pStyle w:val="ListParagraph"/>
        <w:numPr>
          <w:ilvl w:val="1"/>
          <w:numId w:val="17"/>
        </w:numPr>
        <w:spacing w:line="276" w:lineRule="auto"/>
        <w:jc w:val="both"/>
        <w:rPr>
          <w:rFonts w:ascii="Segoe UI" w:hAnsi="Segoe UI" w:cs="Segoe UI"/>
          <w:sz w:val="21"/>
          <w:szCs w:val="21"/>
          <w:lang w:val="en-GB"/>
        </w:rPr>
      </w:pPr>
      <w:r w:rsidRPr="00A9200C">
        <w:rPr>
          <w:rFonts w:ascii="Segoe UI" w:hAnsi="Segoe UI" w:cs="Segoe UI"/>
          <w:sz w:val="21"/>
          <w:szCs w:val="21"/>
          <w:lang w:val="en-GB"/>
        </w:rPr>
        <w:t>Detail BOQ</w:t>
      </w:r>
    </w:p>
    <w:p w14:paraId="3FF8ECA7" w14:textId="77777777" w:rsidR="00B42BA9" w:rsidRPr="00A9200C" w:rsidRDefault="00B42BA9" w:rsidP="00684680">
      <w:pPr>
        <w:pStyle w:val="ListParagraph"/>
        <w:numPr>
          <w:ilvl w:val="1"/>
          <w:numId w:val="17"/>
        </w:numPr>
        <w:spacing w:line="276" w:lineRule="auto"/>
        <w:jc w:val="both"/>
        <w:rPr>
          <w:rFonts w:ascii="Segoe UI" w:hAnsi="Segoe UI" w:cs="Segoe UI"/>
          <w:sz w:val="21"/>
          <w:szCs w:val="21"/>
          <w:lang w:val="en-GB"/>
        </w:rPr>
      </w:pPr>
      <w:r w:rsidRPr="00A9200C">
        <w:rPr>
          <w:rFonts w:ascii="Segoe UI" w:hAnsi="Segoe UI" w:cs="Segoe UI"/>
          <w:sz w:val="21"/>
          <w:szCs w:val="21"/>
          <w:lang w:val="en-GB"/>
        </w:rPr>
        <w:t>Specifications</w:t>
      </w:r>
    </w:p>
    <w:p w14:paraId="1DE730C1" w14:textId="77777777" w:rsidR="00852418" w:rsidRPr="00A9200C" w:rsidRDefault="00852418" w:rsidP="00684680">
      <w:pPr>
        <w:pStyle w:val="ListParagraph"/>
        <w:numPr>
          <w:ilvl w:val="1"/>
          <w:numId w:val="17"/>
        </w:numPr>
        <w:spacing w:line="276" w:lineRule="auto"/>
        <w:jc w:val="both"/>
        <w:rPr>
          <w:rFonts w:ascii="Segoe UI" w:hAnsi="Segoe UI" w:cs="Segoe UI"/>
          <w:sz w:val="21"/>
          <w:szCs w:val="21"/>
          <w:lang w:val="en-GB"/>
        </w:rPr>
      </w:pPr>
      <w:r w:rsidRPr="00A9200C">
        <w:rPr>
          <w:rFonts w:ascii="Segoe UI" w:hAnsi="Segoe UI" w:cs="Segoe UI"/>
          <w:sz w:val="21"/>
          <w:szCs w:val="21"/>
          <w:lang w:val="en-GB"/>
        </w:rPr>
        <w:t>Reports</w:t>
      </w:r>
    </w:p>
    <w:p w14:paraId="6BB9E253" w14:textId="77777777" w:rsidR="00B42BA9" w:rsidRPr="00A9200C" w:rsidRDefault="00B42BA9" w:rsidP="00684680">
      <w:pPr>
        <w:widowControl w:val="0"/>
        <w:tabs>
          <w:tab w:val="left" w:pos="280"/>
          <w:tab w:val="left" w:pos="1900"/>
        </w:tabs>
        <w:autoSpaceDE w:val="0"/>
        <w:autoSpaceDN w:val="0"/>
        <w:adjustRightInd w:val="0"/>
        <w:spacing w:after="0"/>
        <w:jc w:val="both"/>
        <w:rPr>
          <w:rFonts w:ascii="Segoe UI" w:hAnsi="Segoe UI" w:cs="Segoe UI"/>
          <w:sz w:val="21"/>
          <w:szCs w:val="21"/>
          <w:lang w:val="en-GB"/>
        </w:rPr>
      </w:pPr>
    </w:p>
    <w:p w14:paraId="5AED89BB" w14:textId="77777777" w:rsidR="00C650CF" w:rsidRPr="00A9200C" w:rsidRDefault="00B42BA9" w:rsidP="00684680">
      <w:pPr>
        <w:widowControl w:val="0"/>
        <w:autoSpaceDE w:val="0"/>
        <w:autoSpaceDN w:val="0"/>
        <w:adjustRightInd w:val="0"/>
        <w:spacing w:after="0"/>
        <w:rPr>
          <w:rFonts w:ascii="Segoe UI" w:hAnsi="Segoe UI" w:cs="Segoe UI"/>
          <w:b/>
          <w:bCs/>
          <w:sz w:val="21"/>
          <w:szCs w:val="21"/>
          <w:lang w:val="en-GB"/>
        </w:rPr>
      </w:pPr>
      <w:r w:rsidRPr="00A9200C">
        <w:rPr>
          <w:rFonts w:ascii="Segoe UI" w:hAnsi="Segoe UI" w:cs="Segoe UI"/>
          <w:b/>
          <w:bCs/>
          <w:sz w:val="21"/>
          <w:szCs w:val="21"/>
          <w:lang w:val="en-GB"/>
        </w:rPr>
        <w:t>2.2</w:t>
      </w:r>
      <w:r w:rsidR="00C650CF" w:rsidRPr="00A9200C">
        <w:rPr>
          <w:rFonts w:ascii="Segoe UI" w:hAnsi="Segoe UI" w:cs="Segoe UI"/>
          <w:b/>
          <w:bCs/>
          <w:sz w:val="21"/>
          <w:szCs w:val="21"/>
          <w:lang w:val="en-GB"/>
        </w:rPr>
        <w:t xml:space="preserve"> Contractor’s Documents related to Design Stage</w:t>
      </w:r>
    </w:p>
    <w:p w14:paraId="1AD883F9" w14:textId="77777777" w:rsidR="00C650CF" w:rsidRPr="00A9200C" w:rsidRDefault="001267EF" w:rsidP="00684680">
      <w:pPr>
        <w:widowControl w:val="0"/>
        <w:tabs>
          <w:tab w:val="left" w:pos="280"/>
          <w:tab w:val="left" w:pos="1900"/>
        </w:tabs>
        <w:autoSpaceDE w:val="0"/>
        <w:autoSpaceDN w:val="0"/>
        <w:adjustRightInd w:val="0"/>
        <w:spacing w:after="0"/>
        <w:jc w:val="both"/>
        <w:rPr>
          <w:rFonts w:ascii="Segoe UI" w:hAnsi="Segoe UI" w:cs="Segoe UI"/>
          <w:sz w:val="21"/>
          <w:szCs w:val="21"/>
          <w:lang w:val="en-GB"/>
        </w:rPr>
      </w:pPr>
      <w:r w:rsidRPr="00A9200C">
        <w:rPr>
          <w:rFonts w:ascii="Segoe UI" w:hAnsi="Segoe UI" w:cs="Segoe UI"/>
          <w:sz w:val="21"/>
          <w:szCs w:val="21"/>
          <w:lang w:val="en-GB"/>
        </w:rPr>
        <w:t xml:space="preserve">Following are the </w:t>
      </w:r>
      <w:r w:rsidR="00C650CF" w:rsidRPr="00A9200C">
        <w:rPr>
          <w:rFonts w:ascii="Segoe UI" w:hAnsi="Segoe UI" w:cs="Segoe UI"/>
          <w:sz w:val="21"/>
          <w:szCs w:val="21"/>
          <w:lang w:val="en-GB"/>
        </w:rPr>
        <w:t>Contractor’s Document in the or</w:t>
      </w:r>
      <w:r w:rsidRPr="00A9200C">
        <w:rPr>
          <w:rFonts w:ascii="Segoe UI" w:hAnsi="Segoe UI" w:cs="Segoe UI"/>
          <w:sz w:val="21"/>
          <w:szCs w:val="21"/>
          <w:lang w:val="en-GB"/>
        </w:rPr>
        <w:t>der that needed to be completed during the Design Stage.</w:t>
      </w:r>
    </w:p>
    <w:p w14:paraId="23DE523C" w14:textId="77777777" w:rsidR="00461798" w:rsidRPr="00A9200C" w:rsidRDefault="00461798" w:rsidP="00461798">
      <w:pPr>
        <w:widowControl w:val="0"/>
        <w:tabs>
          <w:tab w:val="left" w:pos="1900"/>
        </w:tabs>
        <w:autoSpaceDE w:val="0"/>
        <w:autoSpaceDN w:val="0"/>
        <w:adjustRightInd w:val="0"/>
        <w:ind w:left="630"/>
        <w:jc w:val="both"/>
        <w:rPr>
          <w:rFonts w:ascii="Segoe UI" w:hAnsi="Segoe UI" w:cs="Segoe UI"/>
          <w:b/>
          <w:sz w:val="21"/>
          <w:szCs w:val="21"/>
          <w:lang w:val="en-GB"/>
        </w:rPr>
      </w:pPr>
    </w:p>
    <w:p w14:paraId="1EB22CB5" w14:textId="77777777" w:rsidR="00C13767" w:rsidRPr="00A9200C" w:rsidRDefault="00461798" w:rsidP="00461798">
      <w:pPr>
        <w:widowControl w:val="0"/>
        <w:tabs>
          <w:tab w:val="left" w:pos="1900"/>
        </w:tabs>
        <w:autoSpaceDE w:val="0"/>
        <w:autoSpaceDN w:val="0"/>
        <w:adjustRightInd w:val="0"/>
        <w:ind w:left="630"/>
        <w:jc w:val="both"/>
        <w:rPr>
          <w:rFonts w:ascii="Segoe UI" w:hAnsi="Segoe UI" w:cs="Segoe UI"/>
          <w:b/>
          <w:sz w:val="21"/>
          <w:szCs w:val="21"/>
          <w:lang w:val="en-GB"/>
        </w:rPr>
      </w:pPr>
      <w:r w:rsidRPr="00A9200C">
        <w:rPr>
          <w:rFonts w:ascii="Segoe UI" w:hAnsi="Segoe UI" w:cs="Segoe UI"/>
          <w:b/>
          <w:sz w:val="21"/>
          <w:szCs w:val="21"/>
          <w:lang w:val="en-GB"/>
        </w:rPr>
        <w:t>2.2.2 Detail Design</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9"/>
        <w:gridCol w:w="7171"/>
      </w:tblGrid>
      <w:tr w:rsidR="00A9200C" w:rsidRPr="00A9200C" w14:paraId="2F5687A4" w14:textId="77777777" w:rsidTr="005944A3">
        <w:tc>
          <w:tcPr>
            <w:tcW w:w="760" w:type="dxa"/>
          </w:tcPr>
          <w:p w14:paraId="5CBE7772" w14:textId="77777777" w:rsidR="00461798" w:rsidRPr="00A9200C" w:rsidRDefault="00461798" w:rsidP="00601064">
            <w:pPr>
              <w:widowControl w:val="0"/>
              <w:tabs>
                <w:tab w:val="left" w:pos="280"/>
                <w:tab w:val="left" w:pos="1900"/>
              </w:tabs>
              <w:autoSpaceDE w:val="0"/>
              <w:autoSpaceDN w:val="0"/>
              <w:adjustRightInd w:val="0"/>
              <w:spacing w:line="276" w:lineRule="auto"/>
              <w:jc w:val="both"/>
              <w:rPr>
                <w:rFonts w:ascii="Segoe UI" w:hAnsi="Segoe UI" w:cs="Segoe UI"/>
                <w:sz w:val="21"/>
                <w:szCs w:val="21"/>
                <w:lang w:val="en-GB"/>
              </w:rPr>
            </w:pPr>
            <w:r w:rsidRPr="00A9200C">
              <w:rPr>
                <w:rFonts w:ascii="Segoe UI" w:hAnsi="Segoe UI" w:cs="Segoe UI"/>
                <w:sz w:val="21"/>
                <w:szCs w:val="21"/>
                <w:lang w:val="en-GB"/>
              </w:rPr>
              <w:t>(</w:t>
            </w:r>
            <w:r w:rsidR="00601064" w:rsidRPr="00A9200C">
              <w:rPr>
                <w:rFonts w:ascii="Segoe UI" w:hAnsi="Segoe UI" w:cs="Segoe UI"/>
                <w:sz w:val="21"/>
                <w:szCs w:val="21"/>
                <w:lang w:val="en-GB"/>
              </w:rPr>
              <w:t>a</w:t>
            </w:r>
            <w:r w:rsidRPr="00A9200C">
              <w:rPr>
                <w:rFonts w:ascii="Segoe UI" w:hAnsi="Segoe UI" w:cs="Segoe UI"/>
                <w:sz w:val="21"/>
                <w:szCs w:val="21"/>
                <w:lang w:val="en-GB"/>
              </w:rPr>
              <w:t>)</w:t>
            </w:r>
          </w:p>
        </w:tc>
        <w:tc>
          <w:tcPr>
            <w:tcW w:w="7376" w:type="dxa"/>
          </w:tcPr>
          <w:p w14:paraId="3E76D0B9" w14:textId="77777777" w:rsidR="00461798" w:rsidRPr="00A9200C" w:rsidRDefault="00461798" w:rsidP="008D0893">
            <w:pPr>
              <w:widowControl w:val="0"/>
              <w:tabs>
                <w:tab w:val="left" w:pos="280"/>
                <w:tab w:val="left" w:pos="1900"/>
              </w:tabs>
              <w:autoSpaceDE w:val="0"/>
              <w:autoSpaceDN w:val="0"/>
              <w:adjustRightInd w:val="0"/>
              <w:spacing w:line="276" w:lineRule="auto"/>
              <w:jc w:val="both"/>
              <w:rPr>
                <w:rFonts w:ascii="Segoe UI" w:hAnsi="Segoe UI" w:cs="Segoe UI"/>
                <w:sz w:val="21"/>
                <w:szCs w:val="21"/>
                <w:lang w:val="en-GB"/>
              </w:rPr>
            </w:pPr>
            <w:r w:rsidRPr="00A9200C">
              <w:rPr>
                <w:rFonts w:ascii="Segoe UI" w:hAnsi="Segoe UI" w:cs="Segoe UI"/>
                <w:sz w:val="21"/>
                <w:szCs w:val="21"/>
                <w:lang w:val="en-GB"/>
              </w:rPr>
              <w:t>Detailed Structural drawings</w:t>
            </w:r>
            <w:r w:rsidR="008D0893" w:rsidRPr="00A9200C">
              <w:rPr>
                <w:rFonts w:ascii="Segoe UI" w:hAnsi="Segoe UI" w:cs="Segoe UI"/>
                <w:sz w:val="21"/>
                <w:szCs w:val="21"/>
                <w:lang w:val="en-GB"/>
              </w:rPr>
              <w:t xml:space="preserve"> and </w:t>
            </w:r>
            <w:r w:rsidR="00751422" w:rsidRPr="00A9200C">
              <w:rPr>
                <w:rFonts w:ascii="Segoe UI" w:hAnsi="Segoe UI" w:cs="Segoe UI"/>
                <w:sz w:val="21"/>
                <w:szCs w:val="21"/>
                <w:lang w:val="en-GB"/>
              </w:rPr>
              <w:t>detailed Architectural Drawings</w:t>
            </w:r>
            <w:r w:rsidRPr="00A9200C">
              <w:rPr>
                <w:rFonts w:ascii="Segoe UI" w:hAnsi="Segoe UI" w:cs="Segoe UI"/>
                <w:sz w:val="21"/>
                <w:szCs w:val="21"/>
                <w:lang w:val="en-GB"/>
              </w:rPr>
              <w:t xml:space="preserve"> (In </w:t>
            </w:r>
            <w:proofErr w:type="spellStart"/>
            <w:r w:rsidRPr="00A9200C">
              <w:rPr>
                <w:rFonts w:ascii="Segoe UI" w:hAnsi="Segoe UI" w:cs="Segoe UI"/>
                <w:sz w:val="21"/>
                <w:szCs w:val="21"/>
                <w:lang w:val="en-GB"/>
              </w:rPr>
              <w:t>AutoCad</w:t>
            </w:r>
            <w:proofErr w:type="spellEnd"/>
            <w:r w:rsidRPr="00A9200C">
              <w:rPr>
                <w:rFonts w:ascii="Segoe UI" w:hAnsi="Segoe UI" w:cs="Segoe UI"/>
                <w:sz w:val="21"/>
                <w:szCs w:val="21"/>
                <w:lang w:val="en-GB"/>
              </w:rPr>
              <w:t xml:space="preserve"> and PDF Format)</w:t>
            </w:r>
          </w:p>
        </w:tc>
      </w:tr>
      <w:tr w:rsidR="00A9200C" w:rsidRPr="00A9200C" w14:paraId="70E864E3" w14:textId="77777777" w:rsidTr="00601064">
        <w:trPr>
          <w:trHeight w:val="315"/>
        </w:trPr>
        <w:tc>
          <w:tcPr>
            <w:tcW w:w="760" w:type="dxa"/>
          </w:tcPr>
          <w:p w14:paraId="3715BE68" w14:textId="77777777" w:rsidR="00461798" w:rsidRPr="00A9200C" w:rsidRDefault="00461798" w:rsidP="00601064">
            <w:pPr>
              <w:widowControl w:val="0"/>
              <w:tabs>
                <w:tab w:val="left" w:pos="280"/>
                <w:tab w:val="left" w:pos="1900"/>
              </w:tabs>
              <w:autoSpaceDE w:val="0"/>
              <w:autoSpaceDN w:val="0"/>
              <w:adjustRightInd w:val="0"/>
              <w:jc w:val="both"/>
              <w:rPr>
                <w:rFonts w:ascii="Segoe UI" w:hAnsi="Segoe UI" w:cs="Segoe UI"/>
                <w:sz w:val="21"/>
                <w:szCs w:val="21"/>
                <w:lang w:val="en-GB"/>
              </w:rPr>
            </w:pPr>
            <w:r w:rsidRPr="00A9200C">
              <w:rPr>
                <w:rFonts w:ascii="Segoe UI" w:hAnsi="Segoe UI" w:cs="Segoe UI"/>
                <w:sz w:val="21"/>
                <w:szCs w:val="21"/>
                <w:lang w:val="en-GB"/>
              </w:rPr>
              <w:t>(</w:t>
            </w:r>
            <w:r w:rsidR="00601064" w:rsidRPr="00A9200C">
              <w:rPr>
                <w:rFonts w:ascii="Segoe UI" w:hAnsi="Segoe UI" w:cs="Segoe UI"/>
                <w:sz w:val="21"/>
                <w:szCs w:val="21"/>
                <w:lang w:val="en-GB"/>
              </w:rPr>
              <w:t>b</w:t>
            </w:r>
            <w:r w:rsidRPr="00A9200C">
              <w:rPr>
                <w:rFonts w:ascii="Segoe UI" w:hAnsi="Segoe UI" w:cs="Segoe UI"/>
                <w:sz w:val="21"/>
                <w:szCs w:val="21"/>
                <w:lang w:val="en-GB"/>
              </w:rPr>
              <w:t>)</w:t>
            </w:r>
          </w:p>
        </w:tc>
        <w:tc>
          <w:tcPr>
            <w:tcW w:w="7376" w:type="dxa"/>
          </w:tcPr>
          <w:p w14:paraId="4F5F4DCC" w14:textId="77777777" w:rsidR="00461798" w:rsidRPr="00A9200C" w:rsidRDefault="00461798" w:rsidP="00601064">
            <w:pPr>
              <w:widowControl w:val="0"/>
              <w:tabs>
                <w:tab w:val="left" w:pos="280"/>
                <w:tab w:val="left" w:pos="1900"/>
              </w:tabs>
              <w:autoSpaceDE w:val="0"/>
              <w:autoSpaceDN w:val="0"/>
              <w:adjustRightInd w:val="0"/>
              <w:jc w:val="both"/>
              <w:rPr>
                <w:rFonts w:ascii="Segoe UI" w:hAnsi="Segoe UI" w:cs="Segoe UI"/>
                <w:sz w:val="21"/>
                <w:szCs w:val="21"/>
                <w:lang w:val="en-GB"/>
              </w:rPr>
            </w:pPr>
            <w:r w:rsidRPr="00A9200C">
              <w:rPr>
                <w:rFonts w:ascii="Segoe UI" w:hAnsi="Segoe UI" w:cs="Segoe UI"/>
                <w:sz w:val="21"/>
                <w:szCs w:val="21"/>
                <w:lang w:val="en-GB"/>
              </w:rPr>
              <w:t xml:space="preserve">Detailed Service </w:t>
            </w:r>
            <w:r w:rsidR="00601064" w:rsidRPr="00A9200C">
              <w:rPr>
                <w:rFonts w:ascii="Segoe UI" w:hAnsi="Segoe UI" w:cs="Segoe UI"/>
                <w:sz w:val="21"/>
                <w:szCs w:val="21"/>
                <w:lang w:val="en-GB"/>
              </w:rPr>
              <w:t xml:space="preserve">shop </w:t>
            </w:r>
            <w:r w:rsidRPr="00A9200C">
              <w:rPr>
                <w:rFonts w:ascii="Segoe UI" w:hAnsi="Segoe UI" w:cs="Segoe UI"/>
                <w:sz w:val="21"/>
                <w:szCs w:val="21"/>
                <w:lang w:val="en-GB"/>
              </w:rPr>
              <w:t>drawings (Electrical, plumbing</w:t>
            </w:r>
            <w:r w:rsidR="00601064" w:rsidRPr="00A9200C">
              <w:rPr>
                <w:rFonts w:ascii="Segoe UI" w:hAnsi="Segoe UI" w:cs="Segoe UI"/>
                <w:sz w:val="21"/>
                <w:szCs w:val="21"/>
                <w:lang w:val="en-GB"/>
              </w:rPr>
              <w:t>,</w:t>
            </w:r>
            <w:r w:rsidRPr="00A9200C">
              <w:rPr>
                <w:rFonts w:ascii="Segoe UI" w:hAnsi="Segoe UI" w:cs="Segoe UI"/>
                <w:sz w:val="21"/>
                <w:szCs w:val="21"/>
                <w:lang w:val="en-GB"/>
              </w:rPr>
              <w:t xml:space="preserve"> firefighting</w:t>
            </w:r>
            <w:r w:rsidR="00601064" w:rsidRPr="00A9200C">
              <w:rPr>
                <w:rFonts w:ascii="Segoe UI" w:hAnsi="Segoe UI" w:cs="Segoe UI"/>
                <w:sz w:val="21"/>
                <w:szCs w:val="21"/>
                <w:lang w:val="en-GB"/>
              </w:rPr>
              <w:t>, HVAC, communication, data</w:t>
            </w:r>
            <w:r w:rsidRPr="00A9200C">
              <w:rPr>
                <w:rFonts w:ascii="Segoe UI" w:hAnsi="Segoe UI" w:cs="Segoe UI"/>
                <w:sz w:val="21"/>
                <w:szCs w:val="21"/>
                <w:lang w:val="en-GB"/>
              </w:rPr>
              <w:t>)</w:t>
            </w:r>
          </w:p>
        </w:tc>
      </w:tr>
      <w:tr w:rsidR="00A9200C" w:rsidRPr="00A9200C" w14:paraId="59497215" w14:textId="77777777" w:rsidTr="005944A3">
        <w:tc>
          <w:tcPr>
            <w:tcW w:w="760" w:type="dxa"/>
          </w:tcPr>
          <w:p w14:paraId="0F95AF50" w14:textId="77777777" w:rsidR="00461798" w:rsidRPr="00A9200C" w:rsidRDefault="00461798" w:rsidP="00601064">
            <w:pPr>
              <w:widowControl w:val="0"/>
              <w:tabs>
                <w:tab w:val="left" w:pos="280"/>
                <w:tab w:val="left" w:pos="1900"/>
              </w:tabs>
              <w:autoSpaceDE w:val="0"/>
              <w:autoSpaceDN w:val="0"/>
              <w:adjustRightInd w:val="0"/>
              <w:spacing w:line="276" w:lineRule="auto"/>
              <w:jc w:val="both"/>
              <w:rPr>
                <w:rFonts w:ascii="Segoe UI" w:hAnsi="Segoe UI" w:cs="Segoe UI"/>
                <w:sz w:val="21"/>
                <w:szCs w:val="21"/>
                <w:lang w:val="en-GB"/>
              </w:rPr>
            </w:pPr>
            <w:r w:rsidRPr="00A9200C">
              <w:rPr>
                <w:rFonts w:ascii="Segoe UI" w:hAnsi="Segoe UI" w:cs="Segoe UI"/>
                <w:sz w:val="21"/>
                <w:szCs w:val="21"/>
                <w:lang w:val="en-GB"/>
              </w:rPr>
              <w:t>(</w:t>
            </w:r>
            <w:r w:rsidR="00601064" w:rsidRPr="00A9200C">
              <w:rPr>
                <w:rFonts w:ascii="Segoe UI" w:hAnsi="Segoe UI" w:cs="Segoe UI"/>
                <w:sz w:val="21"/>
                <w:szCs w:val="21"/>
                <w:lang w:val="en-GB"/>
              </w:rPr>
              <w:t>c</w:t>
            </w:r>
            <w:r w:rsidRPr="00A9200C">
              <w:rPr>
                <w:rFonts w:ascii="Segoe UI" w:hAnsi="Segoe UI" w:cs="Segoe UI"/>
                <w:sz w:val="21"/>
                <w:szCs w:val="21"/>
                <w:lang w:val="en-GB"/>
              </w:rPr>
              <w:t>)</w:t>
            </w:r>
          </w:p>
        </w:tc>
        <w:tc>
          <w:tcPr>
            <w:tcW w:w="7376" w:type="dxa"/>
          </w:tcPr>
          <w:p w14:paraId="414CDBE0" w14:textId="77777777" w:rsidR="00461798" w:rsidRPr="00A9200C" w:rsidRDefault="00461798" w:rsidP="00593DD0">
            <w:pPr>
              <w:widowControl w:val="0"/>
              <w:tabs>
                <w:tab w:val="left" w:pos="280"/>
                <w:tab w:val="left" w:pos="1900"/>
              </w:tabs>
              <w:autoSpaceDE w:val="0"/>
              <w:autoSpaceDN w:val="0"/>
              <w:adjustRightInd w:val="0"/>
              <w:spacing w:line="276" w:lineRule="auto"/>
              <w:jc w:val="both"/>
              <w:rPr>
                <w:rFonts w:ascii="Segoe UI" w:hAnsi="Segoe UI" w:cs="Segoe UI"/>
                <w:sz w:val="21"/>
                <w:szCs w:val="21"/>
                <w:lang w:val="en-GB"/>
              </w:rPr>
            </w:pPr>
            <w:r w:rsidRPr="00A9200C">
              <w:rPr>
                <w:rFonts w:ascii="Segoe UI" w:hAnsi="Segoe UI" w:cs="Segoe UI"/>
                <w:sz w:val="21"/>
                <w:szCs w:val="21"/>
                <w:lang w:val="en-GB"/>
              </w:rPr>
              <w:t>Electrical load calculations, voltage drop calculations, pressure drop calculations</w:t>
            </w:r>
            <w:r w:rsidR="00593DD0" w:rsidRPr="00A9200C">
              <w:rPr>
                <w:rFonts w:ascii="Segoe UI" w:hAnsi="Segoe UI" w:cs="Segoe UI"/>
                <w:sz w:val="21"/>
                <w:szCs w:val="21"/>
                <w:lang w:val="en-GB"/>
              </w:rPr>
              <w:t xml:space="preserve"> (if necessary)</w:t>
            </w:r>
          </w:p>
        </w:tc>
      </w:tr>
      <w:tr w:rsidR="00A9200C" w:rsidRPr="00A9200C" w14:paraId="2CD884D6" w14:textId="77777777" w:rsidTr="005944A3">
        <w:tc>
          <w:tcPr>
            <w:tcW w:w="760" w:type="dxa"/>
          </w:tcPr>
          <w:p w14:paraId="35EE8C6D" w14:textId="77777777" w:rsidR="00461798" w:rsidRPr="00A9200C" w:rsidRDefault="00461798" w:rsidP="00CA7676">
            <w:pPr>
              <w:widowControl w:val="0"/>
              <w:tabs>
                <w:tab w:val="left" w:pos="280"/>
                <w:tab w:val="left" w:pos="1900"/>
              </w:tabs>
              <w:autoSpaceDE w:val="0"/>
              <w:autoSpaceDN w:val="0"/>
              <w:adjustRightInd w:val="0"/>
              <w:spacing w:line="276" w:lineRule="auto"/>
              <w:jc w:val="both"/>
              <w:rPr>
                <w:rFonts w:ascii="Segoe UI" w:hAnsi="Segoe UI" w:cs="Segoe UI"/>
                <w:sz w:val="21"/>
                <w:szCs w:val="21"/>
                <w:lang w:val="en-GB"/>
              </w:rPr>
            </w:pPr>
            <w:r w:rsidRPr="00A9200C">
              <w:rPr>
                <w:rFonts w:ascii="Segoe UI" w:hAnsi="Segoe UI" w:cs="Segoe UI"/>
                <w:sz w:val="21"/>
                <w:szCs w:val="21"/>
                <w:lang w:val="en-GB"/>
              </w:rPr>
              <w:t>(e)</w:t>
            </w:r>
          </w:p>
        </w:tc>
        <w:tc>
          <w:tcPr>
            <w:tcW w:w="7376" w:type="dxa"/>
          </w:tcPr>
          <w:p w14:paraId="6511707D" w14:textId="37D3EC13" w:rsidR="00461798" w:rsidRPr="00A9200C" w:rsidRDefault="00461798" w:rsidP="00CA7676">
            <w:pPr>
              <w:widowControl w:val="0"/>
              <w:tabs>
                <w:tab w:val="left" w:pos="280"/>
                <w:tab w:val="left" w:pos="1900"/>
              </w:tabs>
              <w:autoSpaceDE w:val="0"/>
              <w:autoSpaceDN w:val="0"/>
              <w:adjustRightInd w:val="0"/>
              <w:spacing w:line="276" w:lineRule="auto"/>
              <w:jc w:val="both"/>
              <w:rPr>
                <w:rFonts w:ascii="Segoe UI" w:hAnsi="Segoe UI" w:cs="Segoe UI"/>
                <w:sz w:val="21"/>
                <w:szCs w:val="21"/>
                <w:lang w:val="en-GB"/>
              </w:rPr>
            </w:pPr>
            <w:r w:rsidRPr="00A9200C">
              <w:rPr>
                <w:rFonts w:ascii="Segoe UI" w:hAnsi="Segoe UI" w:cs="Segoe UI"/>
                <w:sz w:val="21"/>
                <w:szCs w:val="21"/>
                <w:lang w:val="en-GB"/>
              </w:rPr>
              <w:t xml:space="preserve">Material </w:t>
            </w:r>
            <w:r w:rsidR="003D71A2" w:rsidRPr="00A9200C">
              <w:rPr>
                <w:rFonts w:ascii="Segoe UI" w:hAnsi="Segoe UI" w:cs="Segoe UI"/>
                <w:sz w:val="21"/>
                <w:szCs w:val="21"/>
                <w:lang w:val="en-GB"/>
              </w:rPr>
              <w:t>schedule (</w:t>
            </w:r>
            <w:r w:rsidRPr="00A9200C">
              <w:rPr>
                <w:rFonts w:ascii="Segoe UI" w:hAnsi="Segoe UI" w:cs="Segoe UI"/>
                <w:sz w:val="21"/>
                <w:szCs w:val="21"/>
                <w:lang w:val="en-GB"/>
              </w:rPr>
              <w:t>In MS Word &amp; PDF Format)</w:t>
            </w:r>
          </w:p>
        </w:tc>
      </w:tr>
      <w:tr w:rsidR="00A9200C" w:rsidRPr="00A9200C" w14:paraId="79AE5255" w14:textId="77777777" w:rsidTr="005944A3">
        <w:tc>
          <w:tcPr>
            <w:tcW w:w="760" w:type="dxa"/>
          </w:tcPr>
          <w:p w14:paraId="14B53769" w14:textId="77777777" w:rsidR="00461798" w:rsidRPr="00A9200C" w:rsidRDefault="00461798" w:rsidP="00CA7676">
            <w:pPr>
              <w:widowControl w:val="0"/>
              <w:tabs>
                <w:tab w:val="left" w:pos="280"/>
                <w:tab w:val="left" w:pos="1900"/>
              </w:tabs>
              <w:autoSpaceDE w:val="0"/>
              <w:autoSpaceDN w:val="0"/>
              <w:adjustRightInd w:val="0"/>
              <w:spacing w:line="276" w:lineRule="auto"/>
              <w:jc w:val="both"/>
              <w:rPr>
                <w:rFonts w:ascii="Segoe UI" w:hAnsi="Segoe UI" w:cs="Segoe UI"/>
                <w:sz w:val="21"/>
                <w:szCs w:val="21"/>
                <w:lang w:val="en-GB"/>
              </w:rPr>
            </w:pPr>
            <w:r w:rsidRPr="00A9200C">
              <w:rPr>
                <w:rFonts w:ascii="Segoe UI" w:hAnsi="Segoe UI" w:cs="Segoe UI"/>
                <w:sz w:val="21"/>
                <w:szCs w:val="21"/>
                <w:lang w:val="en-GB"/>
              </w:rPr>
              <w:t>(f)</w:t>
            </w:r>
          </w:p>
        </w:tc>
        <w:tc>
          <w:tcPr>
            <w:tcW w:w="7376" w:type="dxa"/>
          </w:tcPr>
          <w:p w14:paraId="24E13C2D" w14:textId="77777777" w:rsidR="00461798" w:rsidRPr="00A9200C" w:rsidRDefault="00461798" w:rsidP="00CA7676">
            <w:pPr>
              <w:widowControl w:val="0"/>
              <w:tabs>
                <w:tab w:val="left" w:pos="280"/>
                <w:tab w:val="left" w:pos="1900"/>
              </w:tabs>
              <w:autoSpaceDE w:val="0"/>
              <w:autoSpaceDN w:val="0"/>
              <w:adjustRightInd w:val="0"/>
              <w:spacing w:line="276" w:lineRule="auto"/>
              <w:jc w:val="both"/>
              <w:rPr>
                <w:rFonts w:ascii="Segoe UI" w:hAnsi="Segoe UI" w:cs="Segoe UI"/>
                <w:sz w:val="21"/>
                <w:szCs w:val="21"/>
                <w:lang w:val="en-GB"/>
              </w:rPr>
            </w:pPr>
            <w:r w:rsidRPr="00A9200C">
              <w:rPr>
                <w:rFonts w:ascii="Segoe UI" w:hAnsi="Segoe UI" w:cs="Segoe UI"/>
                <w:sz w:val="21"/>
                <w:szCs w:val="21"/>
                <w:lang w:val="en-GB"/>
              </w:rPr>
              <w:t>Design Specifications (In MS Word &amp; PDF Format)</w:t>
            </w:r>
          </w:p>
        </w:tc>
      </w:tr>
      <w:tr w:rsidR="00A9200C" w:rsidRPr="00A9200C" w14:paraId="71FF268D" w14:textId="77777777" w:rsidTr="005944A3">
        <w:tc>
          <w:tcPr>
            <w:tcW w:w="760" w:type="dxa"/>
          </w:tcPr>
          <w:p w14:paraId="0DAE193B" w14:textId="77777777" w:rsidR="00461798" w:rsidRPr="00A9200C" w:rsidRDefault="00461798" w:rsidP="00CA7676">
            <w:pPr>
              <w:widowControl w:val="0"/>
              <w:tabs>
                <w:tab w:val="left" w:pos="280"/>
                <w:tab w:val="left" w:pos="1900"/>
              </w:tabs>
              <w:autoSpaceDE w:val="0"/>
              <w:autoSpaceDN w:val="0"/>
              <w:adjustRightInd w:val="0"/>
              <w:spacing w:line="276" w:lineRule="auto"/>
              <w:jc w:val="both"/>
              <w:rPr>
                <w:rFonts w:ascii="Segoe UI" w:hAnsi="Segoe UI" w:cs="Segoe UI"/>
                <w:sz w:val="21"/>
                <w:szCs w:val="21"/>
                <w:lang w:val="en-GB"/>
              </w:rPr>
            </w:pPr>
            <w:r w:rsidRPr="00A9200C">
              <w:rPr>
                <w:rFonts w:ascii="Segoe UI" w:hAnsi="Segoe UI" w:cs="Segoe UI"/>
                <w:sz w:val="21"/>
                <w:szCs w:val="21"/>
                <w:lang w:val="en-GB"/>
              </w:rPr>
              <w:t>(g)</w:t>
            </w:r>
          </w:p>
        </w:tc>
        <w:tc>
          <w:tcPr>
            <w:tcW w:w="7376" w:type="dxa"/>
          </w:tcPr>
          <w:p w14:paraId="2B0FF788" w14:textId="77777777" w:rsidR="00461798" w:rsidRPr="00A9200C" w:rsidRDefault="00461798" w:rsidP="00CA7676">
            <w:pPr>
              <w:widowControl w:val="0"/>
              <w:tabs>
                <w:tab w:val="left" w:pos="280"/>
                <w:tab w:val="left" w:pos="1900"/>
              </w:tabs>
              <w:autoSpaceDE w:val="0"/>
              <w:autoSpaceDN w:val="0"/>
              <w:adjustRightInd w:val="0"/>
              <w:spacing w:line="276" w:lineRule="auto"/>
              <w:jc w:val="both"/>
              <w:rPr>
                <w:rFonts w:ascii="Segoe UI" w:hAnsi="Segoe UI" w:cs="Segoe UI"/>
                <w:sz w:val="21"/>
                <w:szCs w:val="21"/>
                <w:lang w:val="en-GB"/>
              </w:rPr>
            </w:pPr>
            <w:r w:rsidRPr="00A9200C">
              <w:rPr>
                <w:rFonts w:ascii="Segoe UI" w:hAnsi="Segoe UI" w:cs="Segoe UI"/>
                <w:sz w:val="21"/>
                <w:szCs w:val="21"/>
                <w:lang w:val="en-GB"/>
              </w:rPr>
              <w:t>Environmental Impact Assessment Report (if necessary)</w:t>
            </w:r>
          </w:p>
        </w:tc>
      </w:tr>
      <w:tr w:rsidR="00A9200C" w:rsidRPr="00A9200C" w14:paraId="4311FDE2" w14:textId="77777777" w:rsidTr="005944A3">
        <w:tc>
          <w:tcPr>
            <w:tcW w:w="760" w:type="dxa"/>
          </w:tcPr>
          <w:p w14:paraId="0CAE7798" w14:textId="77777777" w:rsidR="00461798" w:rsidRPr="00A9200C" w:rsidRDefault="00461798" w:rsidP="00CA7676">
            <w:pPr>
              <w:widowControl w:val="0"/>
              <w:tabs>
                <w:tab w:val="left" w:pos="280"/>
                <w:tab w:val="left" w:pos="1900"/>
              </w:tabs>
              <w:autoSpaceDE w:val="0"/>
              <w:autoSpaceDN w:val="0"/>
              <w:adjustRightInd w:val="0"/>
              <w:spacing w:line="276" w:lineRule="auto"/>
              <w:jc w:val="both"/>
              <w:rPr>
                <w:rFonts w:ascii="Segoe UI" w:hAnsi="Segoe UI" w:cs="Segoe UI"/>
                <w:sz w:val="21"/>
                <w:szCs w:val="21"/>
                <w:lang w:val="en-GB"/>
              </w:rPr>
            </w:pPr>
            <w:r w:rsidRPr="00A9200C">
              <w:rPr>
                <w:rFonts w:ascii="Segoe UI" w:hAnsi="Segoe UI" w:cs="Segoe UI"/>
                <w:sz w:val="21"/>
                <w:szCs w:val="21"/>
                <w:lang w:val="en-GB"/>
              </w:rPr>
              <w:t>(h)</w:t>
            </w:r>
          </w:p>
        </w:tc>
        <w:tc>
          <w:tcPr>
            <w:tcW w:w="7376" w:type="dxa"/>
          </w:tcPr>
          <w:p w14:paraId="26DB4A8A" w14:textId="77777777" w:rsidR="00461798" w:rsidRPr="00A9200C" w:rsidRDefault="00461798" w:rsidP="00CA7676">
            <w:pPr>
              <w:widowControl w:val="0"/>
              <w:tabs>
                <w:tab w:val="left" w:pos="280"/>
                <w:tab w:val="left" w:pos="1900"/>
              </w:tabs>
              <w:autoSpaceDE w:val="0"/>
              <w:autoSpaceDN w:val="0"/>
              <w:adjustRightInd w:val="0"/>
              <w:spacing w:line="276" w:lineRule="auto"/>
              <w:jc w:val="both"/>
              <w:rPr>
                <w:rFonts w:ascii="Segoe UI" w:hAnsi="Segoe UI" w:cs="Segoe UI"/>
                <w:sz w:val="21"/>
                <w:szCs w:val="21"/>
                <w:lang w:val="en-GB"/>
              </w:rPr>
            </w:pPr>
            <w:r w:rsidRPr="00A9200C">
              <w:rPr>
                <w:rFonts w:ascii="Segoe UI" w:hAnsi="Segoe UI" w:cs="Segoe UI"/>
                <w:sz w:val="21"/>
                <w:szCs w:val="21"/>
                <w:lang w:val="en-GB"/>
              </w:rPr>
              <w:t>Structural calculations</w:t>
            </w:r>
          </w:p>
        </w:tc>
      </w:tr>
      <w:tr w:rsidR="00A9200C" w:rsidRPr="00A9200C" w14:paraId="08B9F082" w14:textId="77777777" w:rsidTr="005944A3">
        <w:tc>
          <w:tcPr>
            <w:tcW w:w="760" w:type="dxa"/>
          </w:tcPr>
          <w:p w14:paraId="142B90A6" w14:textId="77777777" w:rsidR="00461798" w:rsidRPr="00A9200C" w:rsidRDefault="00461798" w:rsidP="00CA7676">
            <w:pPr>
              <w:widowControl w:val="0"/>
              <w:tabs>
                <w:tab w:val="left" w:pos="280"/>
                <w:tab w:val="left" w:pos="1900"/>
              </w:tabs>
              <w:autoSpaceDE w:val="0"/>
              <w:autoSpaceDN w:val="0"/>
              <w:adjustRightInd w:val="0"/>
              <w:spacing w:line="276" w:lineRule="auto"/>
              <w:jc w:val="both"/>
              <w:rPr>
                <w:rFonts w:ascii="Segoe UI" w:hAnsi="Segoe UI" w:cs="Segoe UI"/>
                <w:sz w:val="21"/>
                <w:szCs w:val="21"/>
                <w:lang w:val="en-GB"/>
              </w:rPr>
            </w:pPr>
            <w:r w:rsidRPr="00A9200C">
              <w:rPr>
                <w:rFonts w:ascii="Segoe UI" w:hAnsi="Segoe UI" w:cs="Segoe UI"/>
                <w:sz w:val="21"/>
                <w:szCs w:val="21"/>
                <w:lang w:val="en-GB"/>
              </w:rPr>
              <w:t>(</w:t>
            </w:r>
            <w:proofErr w:type="spellStart"/>
            <w:r w:rsidRPr="00A9200C">
              <w:rPr>
                <w:rFonts w:ascii="Segoe UI" w:hAnsi="Segoe UI" w:cs="Segoe UI"/>
                <w:sz w:val="21"/>
                <w:szCs w:val="21"/>
                <w:lang w:val="en-GB"/>
              </w:rPr>
              <w:t>i</w:t>
            </w:r>
            <w:proofErr w:type="spellEnd"/>
            <w:r w:rsidRPr="00A9200C">
              <w:rPr>
                <w:rFonts w:ascii="Segoe UI" w:hAnsi="Segoe UI" w:cs="Segoe UI"/>
                <w:sz w:val="21"/>
                <w:szCs w:val="21"/>
                <w:lang w:val="en-GB"/>
              </w:rPr>
              <w:t>)</w:t>
            </w:r>
          </w:p>
        </w:tc>
        <w:tc>
          <w:tcPr>
            <w:tcW w:w="7376" w:type="dxa"/>
          </w:tcPr>
          <w:p w14:paraId="47BC81CC" w14:textId="77777777" w:rsidR="00461798" w:rsidRPr="00A9200C" w:rsidRDefault="00461798" w:rsidP="00CA7676">
            <w:pPr>
              <w:widowControl w:val="0"/>
              <w:tabs>
                <w:tab w:val="left" w:pos="280"/>
                <w:tab w:val="left" w:pos="1900"/>
              </w:tabs>
              <w:autoSpaceDE w:val="0"/>
              <w:autoSpaceDN w:val="0"/>
              <w:adjustRightInd w:val="0"/>
              <w:spacing w:line="276" w:lineRule="auto"/>
              <w:jc w:val="both"/>
              <w:rPr>
                <w:rFonts w:ascii="Segoe UI" w:hAnsi="Segoe UI" w:cs="Segoe UI"/>
                <w:sz w:val="21"/>
                <w:szCs w:val="21"/>
                <w:lang w:val="en-GB"/>
              </w:rPr>
            </w:pPr>
            <w:r w:rsidRPr="00A9200C">
              <w:rPr>
                <w:rFonts w:ascii="Segoe UI" w:hAnsi="Segoe UI" w:cs="Segoe UI"/>
                <w:sz w:val="21"/>
                <w:szCs w:val="21"/>
                <w:lang w:val="en-GB"/>
              </w:rPr>
              <w:t>Soil investigation report (if necessary)</w:t>
            </w:r>
          </w:p>
        </w:tc>
      </w:tr>
      <w:tr w:rsidR="00A9200C" w:rsidRPr="00A9200C" w14:paraId="77A6142B" w14:textId="77777777" w:rsidTr="005944A3">
        <w:tc>
          <w:tcPr>
            <w:tcW w:w="760" w:type="dxa"/>
          </w:tcPr>
          <w:p w14:paraId="42AA54BC" w14:textId="77777777" w:rsidR="00461798" w:rsidRPr="00A9200C" w:rsidRDefault="00461798" w:rsidP="00CA7676">
            <w:pPr>
              <w:widowControl w:val="0"/>
              <w:tabs>
                <w:tab w:val="left" w:pos="280"/>
                <w:tab w:val="left" w:pos="1900"/>
              </w:tabs>
              <w:autoSpaceDE w:val="0"/>
              <w:autoSpaceDN w:val="0"/>
              <w:adjustRightInd w:val="0"/>
              <w:spacing w:line="276" w:lineRule="auto"/>
              <w:jc w:val="both"/>
              <w:rPr>
                <w:rFonts w:ascii="Segoe UI" w:hAnsi="Segoe UI" w:cs="Segoe UI"/>
                <w:sz w:val="21"/>
                <w:szCs w:val="21"/>
                <w:lang w:val="en-GB"/>
              </w:rPr>
            </w:pPr>
            <w:r w:rsidRPr="00A9200C">
              <w:rPr>
                <w:rFonts w:ascii="Segoe UI" w:hAnsi="Segoe UI" w:cs="Segoe UI"/>
                <w:sz w:val="21"/>
                <w:szCs w:val="21"/>
                <w:lang w:val="en-GB"/>
              </w:rPr>
              <w:t>(j)</w:t>
            </w:r>
          </w:p>
        </w:tc>
        <w:tc>
          <w:tcPr>
            <w:tcW w:w="7376" w:type="dxa"/>
          </w:tcPr>
          <w:p w14:paraId="590282E2" w14:textId="77777777" w:rsidR="00461798" w:rsidRPr="00A9200C" w:rsidRDefault="00461798" w:rsidP="00CA7676">
            <w:pPr>
              <w:widowControl w:val="0"/>
              <w:tabs>
                <w:tab w:val="left" w:pos="280"/>
                <w:tab w:val="left" w:pos="1900"/>
              </w:tabs>
              <w:autoSpaceDE w:val="0"/>
              <w:autoSpaceDN w:val="0"/>
              <w:adjustRightInd w:val="0"/>
              <w:spacing w:line="276" w:lineRule="auto"/>
              <w:jc w:val="both"/>
              <w:rPr>
                <w:rFonts w:ascii="Segoe UI" w:hAnsi="Segoe UI" w:cs="Segoe UI"/>
                <w:sz w:val="21"/>
                <w:szCs w:val="21"/>
                <w:lang w:val="en-GB"/>
              </w:rPr>
            </w:pPr>
            <w:r w:rsidRPr="00A9200C">
              <w:rPr>
                <w:rFonts w:ascii="Segoe UI" w:hAnsi="Segoe UI" w:cs="Segoe UI"/>
                <w:sz w:val="21"/>
                <w:szCs w:val="21"/>
                <w:lang w:val="en-GB"/>
              </w:rPr>
              <w:t>BOQ (priced and unpriced) (In MS Excel &amp; PDF Format)</w:t>
            </w:r>
          </w:p>
        </w:tc>
      </w:tr>
      <w:tr w:rsidR="00A9200C" w:rsidRPr="00A9200C" w14:paraId="164A8AA4" w14:textId="77777777" w:rsidTr="005944A3">
        <w:tc>
          <w:tcPr>
            <w:tcW w:w="760" w:type="dxa"/>
          </w:tcPr>
          <w:p w14:paraId="5D8B92EC" w14:textId="77777777" w:rsidR="00461798" w:rsidRPr="00A9200C" w:rsidRDefault="00461798" w:rsidP="00CA7676">
            <w:pPr>
              <w:widowControl w:val="0"/>
              <w:tabs>
                <w:tab w:val="left" w:pos="280"/>
                <w:tab w:val="left" w:pos="1900"/>
              </w:tabs>
              <w:autoSpaceDE w:val="0"/>
              <w:autoSpaceDN w:val="0"/>
              <w:adjustRightInd w:val="0"/>
              <w:jc w:val="both"/>
              <w:rPr>
                <w:rFonts w:ascii="Segoe UI" w:hAnsi="Segoe UI" w:cs="Segoe UI"/>
                <w:sz w:val="21"/>
                <w:szCs w:val="21"/>
                <w:lang w:val="en-GB"/>
              </w:rPr>
            </w:pPr>
            <w:r w:rsidRPr="00A9200C">
              <w:rPr>
                <w:rFonts w:ascii="Segoe UI" w:hAnsi="Segoe UI" w:cs="Segoe UI"/>
                <w:sz w:val="21"/>
                <w:szCs w:val="21"/>
                <w:lang w:val="en-GB"/>
              </w:rPr>
              <w:t>(k)</w:t>
            </w:r>
          </w:p>
        </w:tc>
        <w:tc>
          <w:tcPr>
            <w:tcW w:w="7376" w:type="dxa"/>
          </w:tcPr>
          <w:p w14:paraId="4CFA65DC" w14:textId="77777777" w:rsidR="00461798" w:rsidRPr="00A9200C" w:rsidRDefault="00461798" w:rsidP="00461798">
            <w:pPr>
              <w:widowControl w:val="0"/>
              <w:tabs>
                <w:tab w:val="left" w:pos="280"/>
                <w:tab w:val="left" w:pos="1900"/>
              </w:tabs>
              <w:autoSpaceDE w:val="0"/>
              <w:autoSpaceDN w:val="0"/>
              <w:adjustRightInd w:val="0"/>
              <w:spacing w:line="276" w:lineRule="auto"/>
              <w:jc w:val="both"/>
              <w:rPr>
                <w:rFonts w:ascii="Segoe UI" w:hAnsi="Segoe UI" w:cs="Segoe UI"/>
                <w:sz w:val="21"/>
                <w:szCs w:val="21"/>
                <w:lang w:val="en-GB"/>
              </w:rPr>
            </w:pPr>
            <w:r w:rsidRPr="00A9200C">
              <w:rPr>
                <w:rFonts w:ascii="Segoe UI" w:hAnsi="Segoe UI" w:cs="Segoe UI"/>
                <w:sz w:val="21"/>
                <w:szCs w:val="21"/>
                <w:lang w:val="en-GB"/>
              </w:rPr>
              <w:t xml:space="preserve">Technical Specifications for </w:t>
            </w:r>
          </w:p>
          <w:p w14:paraId="10AE9960" w14:textId="77777777" w:rsidR="00461798" w:rsidRPr="00A9200C" w:rsidRDefault="00461798" w:rsidP="00461798">
            <w:pPr>
              <w:widowControl w:val="0"/>
              <w:tabs>
                <w:tab w:val="left" w:pos="280"/>
                <w:tab w:val="left" w:pos="1900"/>
              </w:tabs>
              <w:autoSpaceDE w:val="0"/>
              <w:autoSpaceDN w:val="0"/>
              <w:adjustRightInd w:val="0"/>
              <w:spacing w:line="276" w:lineRule="auto"/>
              <w:jc w:val="both"/>
              <w:rPr>
                <w:rFonts w:ascii="Segoe UI" w:hAnsi="Segoe UI" w:cs="Segoe UI"/>
                <w:sz w:val="21"/>
                <w:szCs w:val="21"/>
                <w:lang w:val="en-GB"/>
              </w:rPr>
            </w:pPr>
            <w:r w:rsidRPr="00A9200C">
              <w:rPr>
                <w:rFonts w:ascii="Segoe UI" w:hAnsi="Segoe UI" w:cs="Segoe UI"/>
                <w:sz w:val="21"/>
                <w:szCs w:val="21"/>
                <w:lang w:val="en-GB"/>
              </w:rPr>
              <w:t>(</w:t>
            </w:r>
            <w:proofErr w:type="spellStart"/>
            <w:r w:rsidRPr="00A9200C">
              <w:rPr>
                <w:rFonts w:ascii="Segoe UI" w:hAnsi="Segoe UI" w:cs="Segoe UI"/>
                <w:sz w:val="21"/>
                <w:szCs w:val="21"/>
                <w:lang w:val="en-GB"/>
              </w:rPr>
              <w:t>i</w:t>
            </w:r>
            <w:proofErr w:type="spellEnd"/>
            <w:r w:rsidRPr="00A9200C">
              <w:rPr>
                <w:rFonts w:ascii="Segoe UI" w:hAnsi="Segoe UI" w:cs="Segoe UI"/>
                <w:sz w:val="21"/>
                <w:szCs w:val="21"/>
                <w:lang w:val="en-GB"/>
              </w:rPr>
              <w:t>) General Civil Works</w:t>
            </w:r>
          </w:p>
          <w:p w14:paraId="2D008CC4" w14:textId="77777777" w:rsidR="00461798" w:rsidRPr="00A9200C" w:rsidRDefault="00461798" w:rsidP="00461798">
            <w:pPr>
              <w:widowControl w:val="0"/>
              <w:tabs>
                <w:tab w:val="left" w:pos="280"/>
                <w:tab w:val="left" w:pos="1900"/>
              </w:tabs>
              <w:autoSpaceDE w:val="0"/>
              <w:autoSpaceDN w:val="0"/>
              <w:adjustRightInd w:val="0"/>
              <w:jc w:val="both"/>
              <w:rPr>
                <w:rFonts w:ascii="Segoe UI" w:hAnsi="Segoe UI" w:cs="Segoe UI"/>
                <w:sz w:val="21"/>
                <w:szCs w:val="21"/>
                <w:lang w:val="en-GB"/>
              </w:rPr>
            </w:pPr>
            <w:r w:rsidRPr="00A9200C">
              <w:rPr>
                <w:rFonts w:ascii="Segoe UI" w:hAnsi="Segoe UI" w:cs="Segoe UI"/>
                <w:sz w:val="21"/>
                <w:szCs w:val="21"/>
                <w:lang w:val="en-GB"/>
              </w:rPr>
              <w:t>(ii) Service work</w:t>
            </w:r>
          </w:p>
        </w:tc>
      </w:tr>
      <w:tr w:rsidR="00A9200C" w:rsidRPr="00A9200C" w14:paraId="3ABC23EF" w14:textId="77777777" w:rsidTr="005944A3">
        <w:tc>
          <w:tcPr>
            <w:tcW w:w="760" w:type="dxa"/>
          </w:tcPr>
          <w:p w14:paraId="40CA4119" w14:textId="77777777" w:rsidR="00461798" w:rsidRPr="00A9200C" w:rsidRDefault="00461798" w:rsidP="00D27B2A">
            <w:pPr>
              <w:widowControl w:val="0"/>
              <w:tabs>
                <w:tab w:val="left" w:pos="280"/>
                <w:tab w:val="left" w:pos="1900"/>
              </w:tabs>
              <w:autoSpaceDE w:val="0"/>
              <w:autoSpaceDN w:val="0"/>
              <w:adjustRightInd w:val="0"/>
              <w:jc w:val="both"/>
              <w:rPr>
                <w:rFonts w:ascii="Segoe UI" w:hAnsi="Segoe UI" w:cs="Segoe UI"/>
                <w:sz w:val="21"/>
                <w:szCs w:val="21"/>
                <w:lang w:val="en-GB"/>
              </w:rPr>
            </w:pPr>
            <w:r w:rsidRPr="00A9200C">
              <w:rPr>
                <w:rFonts w:ascii="Segoe UI" w:hAnsi="Segoe UI" w:cs="Segoe UI"/>
                <w:sz w:val="21"/>
                <w:szCs w:val="21"/>
                <w:lang w:val="en-GB"/>
              </w:rPr>
              <w:t>(</w:t>
            </w:r>
            <w:r w:rsidR="00D27B2A" w:rsidRPr="00A9200C">
              <w:rPr>
                <w:rFonts w:ascii="Segoe UI" w:hAnsi="Segoe UI" w:cs="Segoe UI"/>
                <w:sz w:val="21"/>
                <w:szCs w:val="21"/>
                <w:lang w:val="en-GB"/>
              </w:rPr>
              <w:t>l</w:t>
            </w:r>
            <w:r w:rsidRPr="00A9200C">
              <w:rPr>
                <w:rFonts w:ascii="Segoe UI" w:hAnsi="Segoe UI" w:cs="Segoe UI"/>
                <w:sz w:val="21"/>
                <w:szCs w:val="21"/>
                <w:lang w:val="en-GB"/>
              </w:rPr>
              <w:t>)</w:t>
            </w:r>
          </w:p>
        </w:tc>
        <w:tc>
          <w:tcPr>
            <w:tcW w:w="7376" w:type="dxa"/>
          </w:tcPr>
          <w:p w14:paraId="18A9EA8C" w14:textId="77777777" w:rsidR="00461798" w:rsidRPr="00A9200C" w:rsidRDefault="00461798" w:rsidP="00CA7676">
            <w:pPr>
              <w:widowControl w:val="0"/>
              <w:tabs>
                <w:tab w:val="left" w:pos="280"/>
                <w:tab w:val="left" w:pos="1900"/>
              </w:tabs>
              <w:autoSpaceDE w:val="0"/>
              <w:autoSpaceDN w:val="0"/>
              <w:adjustRightInd w:val="0"/>
              <w:jc w:val="both"/>
              <w:rPr>
                <w:rFonts w:ascii="Segoe UI" w:hAnsi="Segoe UI" w:cs="Segoe UI"/>
                <w:sz w:val="21"/>
                <w:szCs w:val="21"/>
                <w:lang w:val="en-GB"/>
              </w:rPr>
            </w:pPr>
            <w:r w:rsidRPr="00A9200C">
              <w:rPr>
                <w:rFonts w:ascii="Segoe UI" w:hAnsi="Segoe UI" w:cs="Segoe UI"/>
                <w:sz w:val="21"/>
                <w:szCs w:val="21"/>
                <w:lang w:val="en-GB"/>
              </w:rPr>
              <w:t>Any other drawings or documents required for local authority approval</w:t>
            </w:r>
          </w:p>
        </w:tc>
      </w:tr>
    </w:tbl>
    <w:p w14:paraId="52E56223" w14:textId="77777777" w:rsidR="00C13767" w:rsidRPr="00A9200C" w:rsidRDefault="00C13767" w:rsidP="00684680">
      <w:pPr>
        <w:widowControl w:val="0"/>
        <w:tabs>
          <w:tab w:val="left" w:pos="280"/>
          <w:tab w:val="left" w:pos="1900"/>
        </w:tabs>
        <w:autoSpaceDE w:val="0"/>
        <w:autoSpaceDN w:val="0"/>
        <w:adjustRightInd w:val="0"/>
        <w:spacing w:after="0"/>
        <w:jc w:val="both"/>
        <w:rPr>
          <w:rFonts w:ascii="Segoe UI" w:hAnsi="Segoe UI" w:cs="Segoe UI"/>
          <w:sz w:val="21"/>
          <w:szCs w:val="21"/>
          <w:lang w:val="en-GB"/>
        </w:rPr>
      </w:pPr>
    </w:p>
    <w:p w14:paraId="038BFB39" w14:textId="77777777" w:rsidR="00C650CF" w:rsidRPr="00A9200C" w:rsidRDefault="00C650CF" w:rsidP="00684680">
      <w:pPr>
        <w:widowControl w:val="0"/>
        <w:tabs>
          <w:tab w:val="left" w:pos="280"/>
          <w:tab w:val="left" w:pos="1900"/>
        </w:tabs>
        <w:autoSpaceDE w:val="0"/>
        <w:autoSpaceDN w:val="0"/>
        <w:adjustRightInd w:val="0"/>
        <w:spacing w:after="0"/>
        <w:jc w:val="both"/>
        <w:rPr>
          <w:rFonts w:ascii="Segoe UI" w:hAnsi="Segoe UI" w:cs="Segoe UI"/>
          <w:sz w:val="21"/>
          <w:szCs w:val="21"/>
          <w:lang w:val="en-GB"/>
        </w:rPr>
      </w:pPr>
      <w:r w:rsidRPr="00A9200C">
        <w:rPr>
          <w:rFonts w:ascii="Segoe UI" w:hAnsi="Segoe UI" w:cs="Segoe UI"/>
          <w:sz w:val="21"/>
          <w:szCs w:val="21"/>
          <w:lang w:val="en-GB"/>
        </w:rPr>
        <w:t xml:space="preserve">Following the submission of all above Contractor’s Documents, the contractor shall submit </w:t>
      </w:r>
    </w:p>
    <w:p w14:paraId="4B8A2AAB" w14:textId="77777777" w:rsidR="00C650CF" w:rsidRPr="00A9200C" w:rsidRDefault="00C650CF" w:rsidP="00684680">
      <w:pPr>
        <w:pStyle w:val="ListParagraph"/>
        <w:widowControl w:val="0"/>
        <w:numPr>
          <w:ilvl w:val="0"/>
          <w:numId w:val="12"/>
        </w:numPr>
        <w:tabs>
          <w:tab w:val="left" w:pos="280"/>
          <w:tab w:val="left" w:pos="1900"/>
        </w:tabs>
        <w:autoSpaceDE w:val="0"/>
        <w:autoSpaceDN w:val="0"/>
        <w:adjustRightInd w:val="0"/>
        <w:spacing w:line="276" w:lineRule="auto"/>
        <w:jc w:val="both"/>
        <w:rPr>
          <w:rFonts w:ascii="Segoe UI" w:hAnsi="Segoe UI" w:cs="Segoe UI"/>
          <w:sz w:val="21"/>
          <w:szCs w:val="21"/>
          <w:lang w:val="en-GB"/>
        </w:rPr>
      </w:pPr>
      <w:r w:rsidRPr="00A9200C">
        <w:rPr>
          <w:rFonts w:ascii="Segoe UI" w:eastAsiaTheme="minorEastAsia" w:hAnsi="Segoe UI" w:cs="Segoe UI"/>
          <w:sz w:val="21"/>
          <w:szCs w:val="21"/>
          <w:lang w:val="en-GB"/>
        </w:rPr>
        <w:t xml:space="preserve">Three (3) sets of </w:t>
      </w:r>
      <w:r w:rsidR="00A11325" w:rsidRPr="00A9200C">
        <w:rPr>
          <w:rFonts w:ascii="Segoe UI" w:eastAsiaTheme="minorEastAsia" w:hAnsi="Segoe UI" w:cs="Segoe UI"/>
          <w:sz w:val="21"/>
          <w:szCs w:val="21"/>
          <w:lang w:val="en-GB"/>
        </w:rPr>
        <w:t>Architectural</w:t>
      </w:r>
      <w:r w:rsidR="00D218A3" w:rsidRPr="00A9200C">
        <w:rPr>
          <w:rFonts w:ascii="Segoe UI" w:eastAsiaTheme="minorEastAsia" w:hAnsi="Segoe UI" w:cs="Segoe UI"/>
          <w:sz w:val="21"/>
          <w:szCs w:val="21"/>
          <w:lang w:val="en-GB"/>
        </w:rPr>
        <w:t>,</w:t>
      </w:r>
      <w:r w:rsidR="00A11325" w:rsidRPr="00A9200C">
        <w:rPr>
          <w:rFonts w:ascii="Segoe UI" w:eastAsiaTheme="minorEastAsia" w:hAnsi="Segoe UI" w:cs="Segoe UI"/>
          <w:sz w:val="21"/>
          <w:szCs w:val="21"/>
          <w:lang w:val="en-GB"/>
        </w:rPr>
        <w:t xml:space="preserve"> </w:t>
      </w:r>
      <w:r w:rsidRPr="00A9200C">
        <w:rPr>
          <w:rFonts w:ascii="Segoe UI" w:eastAsiaTheme="minorEastAsia" w:hAnsi="Segoe UI" w:cs="Segoe UI"/>
          <w:sz w:val="21"/>
          <w:szCs w:val="21"/>
          <w:lang w:val="en-GB"/>
        </w:rPr>
        <w:t>structural drawings</w:t>
      </w:r>
      <w:r w:rsidR="00A11325" w:rsidRPr="00A9200C">
        <w:rPr>
          <w:rFonts w:ascii="Segoe UI" w:eastAsiaTheme="minorEastAsia" w:hAnsi="Segoe UI" w:cs="Segoe UI"/>
          <w:sz w:val="21"/>
          <w:szCs w:val="21"/>
          <w:lang w:val="en-GB"/>
        </w:rPr>
        <w:t xml:space="preserve"> </w:t>
      </w:r>
      <w:r w:rsidR="00D218A3" w:rsidRPr="00A9200C">
        <w:rPr>
          <w:rFonts w:ascii="Segoe UI" w:eastAsiaTheme="minorEastAsia" w:hAnsi="Segoe UI" w:cs="Segoe UI"/>
          <w:sz w:val="21"/>
          <w:szCs w:val="21"/>
          <w:lang w:val="en-GB"/>
        </w:rPr>
        <w:t xml:space="preserve">and service drawings, </w:t>
      </w:r>
      <w:r w:rsidR="00A11325" w:rsidRPr="00A9200C">
        <w:rPr>
          <w:rFonts w:ascii="Segoe UI" w:eastAsiaTheme="minorEastAsia" w:hAnsi="Segoe UI" w:cs="Segoe UI"/>
          <w:sz w:val="21"/>
          <w:szCs w:val="21"/>
          <w:lang w:val="en-GB"/>
        </w:rPr>
        <w:t xml:space="preserve">Approved </w:t>
      </w:r>
      <w:r w:rsidR="00C64053" w:rsidRPr="00A9200C">
        <w:rPr>
          <w:rFonts w:ascii="Segoe UI" w:eastAsiaTheme="minorEastAsia" w:hAnsi="Segoe UI" w:cs="Segoe UI"/>
          <w:sz w:val="21"/>
          <w:szCs w:val="21"/>
          <w:lang w:val="en-GB"/>
        </w:rPr>
        <w:t xml:space="preserve">and Stamped </w:t>
      </w:r>
      <w:r w:rsidR="00461798" w:rsidRPr="00A9200C">
        <w:rPr>
          <w:rFonts w:ascii="Segoe UI" w:eastAsiaTheme="minorEastAsia" w:hAnsi="Segoe UI" w:cs="Segoe UI"/>
          <w:sz w:val="21"/>
          <w:szCs w:val="21"/>
          <w:lang w:val="en-GB"/>
        </w:rPr>
        <w:t>by local Architects</w:t>
      </w:r>
      <w:r w:rsidR="00A11325" w:rsidRPr="00A9200C">
        <w:rPr>
          <w:rFonts w:ascii="Segoe UI" w:eastAsiaTheme="minorEastAsia" w:hAnsi="Segoe UI" w:cs="Segoe UI"/>
          <w:sz w:val="21"/>
          <w:szCs w:val="21"/>
          <w:lang w:val="en-GB"/>
        </w:rPr>
        <w:t xml:space="preserve"> and Engineers.</w:t>
      </w:r>
    </w:p>
    <w:p w14:paraId="538DE612" w14:textId="77777777" w:rsidR="00C650CF" w:rsidRPr="00A9200C" w:rsidRDefault="00C650CF" w:rsidP="00684680">
      <w:pPr>
        <w:pStyle w:val="ListParagraph"/>
        <w:widowControl w:val="0"/>
        <w:numPr>
          <w:ilvl w:val="0"/>
          <w:numId w:val="12"/>
        </w:numPr>
        <w:tabs>
          <w:tab w:val="left" w:pos="280"/>
          <w:tab w:val="left" w:pos="1900"/>
        </w:tabs>
        <w:autoSpaceDE w:val="0"/>
        <w:autoSpaceDN w:val="0"/>
        <w:adjustRightInd w:val="0"/>
        <w:spacing w:line="276" w:lineRule="auto"/>
        <w:jc w:val="both"/>
        <w:rPr>
          <w:rFonts w:ascii="Segoe UI" w:hAnsi="Segoe UI" w:cs="Segoe UI"/>
          <w:sz w:val="21"/>
          <w:szCs w:val="21"/>
          <w:lang w:val="en-GB"/>
        </w:rPr>
      </w:pPr>
      <w:r w:rsidRPr="00A9200C">
        <w:rPr>
          <w:rFonts w:ascii="Segoe UI" w:eastAsiaTheme="minorEastAsia" w:hAnsi="Segoe UI" w:cs="Segoe UI"/>
          <w:sz w:val="21"/>
          <w:szCs w:val="21"/>
          <w:lang w:val="en-GB"/>
        </w:rPr>
        <w:t>Three (3) sets of all other drawings</w:t>
      </w:r>
    </w:p>
    <w:p w14:paraId="700C28EF" w14:textId="77777777" w:rsidR="00C650CF" w:rsidRPr="00A9200C" w:rsidRDefault="00C650CF" w:rsidP="00684680">
      <w:pPr>
        <w:pStyle w:val="ListParagraph"/>
        <w:widowControl w:val="0"/>
        <w:numPr>
          <w:ilvl w:val="0"/>
          <w:numId w:val="12"/>
        </w:numPr>
        <w:tabs>
          <w:tab w:val="left" w:pos="280"/>
          <w:tab w:val="left" w:pos="1900"/>
        </w:tabs>
        <w:autoSpaceDE w:val="0"/>
        <w:autoSpaceDN w:val="0"/>
        <w:adjustRightInd w:val="0"/>
        <w:spacing w:line="276" w:lineRule="auto"/>
        <w:jc w:val="both"/>
        <w:rPr>
          <w:rFonts w:ascii="Segoe UI" w:hAnsi="Segoe UI" w:cs="Segoe UI"/>
          <w:sz w:val="21"/>
          <w:szCs w:val="21"/>
          <w:lang w:val="en-GB"/>
        </w:rPr>
      </w:pPr>
      <w:r w:rsidRPr="00A9200C">
        <w:rPr>
          <w:rFonts w:ascii="Segoe UI" w:eastAsiaTheme="minorEastAsia" w:hAnsi="Segoe UI" w:cs="Segoe UI"/>
          <w:sz w:val="21"/>
          <w:szCs w:val="21"/>
          <w:lang w:val="en-GB"/>
        </w:rPr>
        <w:t>Soft copies of all drawings</w:t>
      </w:r>
      <w:r w:rsidR="00D27B2A" w:rsidRPr="00A9200C">
        <w:rPr>
          <w:rFonts w:ascii="Segoe UI" w:eastAsiaTheme="minorEastAsia" w:hAnsi="Segoe UI" w:cs="Segoe UI"/>
          <w:sz w:val="21"/>
          <w:szCs w:val="21"/>
          <w:lang w:val="en-GB"/>
        </w:rPr>
        <w:t xml:space="preserve"> (</w:t>
      </w:r>
      <w:r w:rsidR="00D27B2A" w:rsidRPr="00A9200C">
        <w:rPr>
          <w:rFonts w:ascii="Segoe UI" w:hAnsi="Segoe UI" w:cs="Segoe UI"/>
          <w:sz w:val="21"/>
          <w:szCs w:val="21"/>
          <w:lang w:val="en-GB"/>
        </w:rPr>
        <w:t xml:space="preserve">In </w:t>
      </w:r>
      <w:proofErr w:type="spellStart"/>
      <w:r w:rsidR="00D27B2A" w:rsidRPr="00A9200C">
        <w:rPr>
          <w:rFonts w:ascii="Segoe UI" w:hAnsi="Segoe UI" w:cs="Segoe UI"/>
          <w:sz w:val="21"/>
          <w:szCs w:val="21"/>
          <w:lang w:val="en-GB"/>
        </w:rPr>
        <w:t>AutoCad</w:t>
      </w:r>
      <w:proofErr w:type="spellEnd"/>
      <w:r w:rsidR="00D27B2A" w:rsidRPr="00A9200C">
        <w:rPr>
          <w:rFonts w:ascii="Segoe UI" w:hAnsi="Segoe UI" w:cs="Segoe UI"/>
          <w:sz w:val="21"/>
          <w:szCs w:val="21"/>
          <w:lang w:val="en-GB"/>
        </w:rPr>
        <w:t xml:space="preserve"> and PDF Format)</w:t>
      </w:r>
    </w:p>
    <w:p w14:paraId="07547A01" w14:textId="77777777" w:rsidR="00C650CF" w:rsidRPr="00A9200C" w:rsidRDefault="00C650CF" w:rsidP="00684680">
      <w:pPr>
        <w:widowControl w:val="0"/>
        <w:autoSpaceDE w:val="0"/>
        <w:autoSpaceDN w:val="0"/>
        <w:adjustRightInd w:val="0"/>
        <w:spacing w:after="0"/>
        <w:rPr>
          <w:rFonts w:ascii="Segoe UI" w:hAnsi="Segoe UI" w:cs="Segoe UI"/>
          <w:sz w:val="21"/>
          <w:szCs w:val="21"/>
          <w:lang w:val="en-GB"/>
        </w:rPr>
      </w:pPr>
    </w:p>
    <w:p w14:paraId="5043CB0F" w14:textId="77777777" w:rsidR="00C650CF" w:rsidRPr="00A9200C" w:rsidRDefault="00C650CF" w:rsidP="00684680">
      <w:pPr>
        <w:widowControl w:val="0"/>
        <w:tabs>
          <w:tab w:val="left" w:pos="280"/>
          <w:tab w:val="left" w:pos="1900"/>
        </w:tabs>
        <w:autoSpaceDE w:val="0"/>
        <w:autoSpaceDN w:val="0"/>
        <w:adjustRightInd w:val="0"/>
        <w:spacing w:after="0"/>
        <w:jc w:val="both"/>
        <w:rPr>
          <w:rFonts w:ascii="Segoe UI" w:hAnsi="Segoe UI" w:cs="Segoe UI"/>
          <w:sz w:val="21"/>
          <w:szCs w:val="21"/>
          <w:lang w:val="en-GB"/>
        </w:rPr>
      </w:pPr>
    </w:p>
    <w:p w14:paraId="75AEC523" w14:textId="77777777" w:rsidR="00C650CF" w:rsidRPr="00A9200C" w:rsidRDefault="00C650CF" w:rsidP="00684680">
      <w:pPr>
        <w:pStyle w:val="ListParagraph"/>
        <w:widowControl w:val="0"/>
        <w:numPr>
          <w:ilvl w:val="0"/>
          <w:numId w:val="1"/>
        </w:numPr>
        <w:autoSpaceDE w:val="0"/>
        <w:autoSpaceDN w:val="0"/>
        <w:adjustRightInd w:val="0"/>
        <w:spacing w:line="276" w:lineRule="auto"/>
        <w:rPr>
          <w:rFonts w:ascii="Segoe UI" w:hAnsi="Segoe UI" w:cs="Segoe UI"/>
          <w:b/>
          <w:bCs/>
          <w:sz w:val="21"/>
          <w:szCs w:val="21"/>
          <w:lang w:val="en-GB"/>
        </w:rPr>
      </w:pPr>
      <w:r w:rsidRPr="00A9200C">
        <w:rPr>
          <w:rFonts w:ascii="Segoe UI" w:hAnsi="Segoe UI" w:cs="Segoe UI"/>
          <w:b/>
          <w:bCs/>
          <w:sz w:val="21"/>
          <w:szCs w:val="21"/>
          <w:lang w:val="en-GB"/>
        </w:rPr>
        <w:t>Construction Stage</w:t>
      </w:r>
    </w:p>
    <w:p w14:paraId="07459315" w14:textId="77777777" w:rsidR="00C650CF" w:rsidRPr="00A9200C" w:rsidRDefault="00C650CF" w:rsidP="00684680">
      <w:pPr>
        <w:widowControl w:val="0"/>
        <w:autoSpaceDE w:val="0"/>
        <w:autoSpaceDN w:val="0"/>
        <w:adjustRightInd w:val="0"/>
        <w:spacing w:after="0"/>
        <w:rPr>
          <w:rFonts w:ascii="Segoe UI" w:hAnsi="Segoe UI" w:cs="Segoe UI"/>
          <w:sz w:val="21"/>
          <w:szCs w:val="21"/>
          <w:lang w:val="en-GB"/>
        </w:rPr>
      </w:pPr>
    </w:p>
    <w:p w14:paraId="25F98145" w14:textId="77777777" w:rsidR="00C650CF" w:rsidRPr="00A9200C" w:rsidRDefault="00C650CF" w:rsidP="00B92B21">
      <w:pPr>
        <w:widowControl w:val="0"/>
        <w:autoSpaceDE w:val="0"/>
        <w:autoSpaceDN w:val="0"/>
        <w:adjustRightInd w:val="0"/>
        <w:spacing w:after="0"/>
        <w:jc w:val="both"/>
        <w:rPr>
          <w:rFonts w:ascii="Segoe UI" w:hAnsi="Segoe UI" w:cs="Segoe UI"/>
          <w:sz w:val="21"/>
          <w:szCs w:val="21"/>
          <w:lang w:val="en-GB"/>
        </w:rPr>
      </w:pPr>
      <w:r w:rsidRPr="00A9200C">
        <w:rPr>
          <w:rFonts w:ascii="Segoe UI" w:hAnsi="Segoe UI" w:cs="Segoe UI"/>
          <w:sz w:val="21"/>
          <w:szCs w:val="21"/>
          <w:lang w:val="en-GB"/>
        </w:rPr>
        <w:t>The Contractor shall commence the Permanent Works only when the C</w:t>
      </w:r>
      <w:r w:rsidR="00B92B21" w:rsidRPr="00A9200C">
        <w:rPr>
          <w:rFonts w:ascii="Segoe UI" w:hAnsi="Segoe UI" w:cs="Segoe UI"/>
          <w:sz w:val="21"/>
          <w:szCs w:val="21"/>
          <w:lang w:val="en-GB"/>
        </w:rPr>
        <w:t xml:space="preserve">ontractor receives approval for </w:t>
      </w:r>
      <w:r w:rsidRPr="00A9200C">
        <w:rPr>
          <w:rFonts w:ascii="Segoe UI" w:hAnsi="Segoe UI" w:cs="Segoe UI"/>
          <w:sz w:val="21"/>
          <w:szCs w:val="21"/>
          <w:lang w:val="en-GB"/>
        </w:rPr>
        <w:t>“2.</w:t>
      </w:r>
      <w:r w:rsidR="00C946A0" w:rsidRPr="00A9200C">
        <w:rPr>
          <w:rFonts w:ascii="Segoe UI" w:hAnsi="Segoe UI" w:cs="Segoe UI"/>
          <w:sz w:val="21"/>
          <w:szCs w:val="21"/>
          <w:lang w:val="en-GB"/>
        </w:rPr>
        <w:t>2</w:t>
      </w:r>
      <w:r w:rsidRPr="00A9200C">
        <w:rPr>
          <w:rFonts w:ascii="Segoe UI" w:hAnsi="Segoe UI" w:cs="Segoe UI"/>
          <w:sz w:val="21"/>
          <w:szCs w:val="21"/>
          <w:lang w:val="en-GB"/>
        </w:rPr>
        <w:t xml:space="preserve"> Contractor’s Documents related to Design Stage” from the Employer.</w:t>
      </w:r>
    </w:p>
    <w:p w14:paraId="6537F28F" w14:textId="77777777" w:rsidR="00C650CF" w:rsidRPr="00A9200C" w:rsidRDefault="00C650CF" w:rsidP="00684680">
      <w:pPr>
        <w:widowControl w:val="0"/>
        <w:autoSpaceDE w:val="0"/>
        <w:autoSpaceDN w:val="0"/>
        <w:adjustRightInd w:val="0"/>
        <w:spacing w:after="0"/>
        <w:rPr>
          <w:rFonts w:ascii="Segoe UI" w:hAnsi="Segoe UI" w:cs="Segoe UI"/>
          <w:sz w:val="21"/>
          <w:szCs w:val="21"/>
          <w:lang w:val="en-GB"/>
        </w:rPr>
      </w:pPr>
    </w:p>
    <w:p w14:paraId="3BE1259A" w14:textId="236A9AE1" w:rsidR="00C650CF" w:rsidRPr="00A9200C" w:rsidRDefault="00C650CF" w:rsidP="00684680">
      <w:pPr>
        <w:widowControl w:val="0"/>
        <w:autoSpaceDE w:val="0"/>
        <w:autoSpaceDN w:val="0"/>
        <w:adjustRightInd w:val="0"/>
        <w:spacing w:after="0"/>
        <w:jc w:val="both"/>
        <w:rPr>
          <w:rFonts w:ascii="Segoe UI" w:hAnsi="Segoe UI" w:cs="Segoe UI"/>
          <w:sz w:val="21"/>
          <w:szCs w:val="21"/>
          <w:lang w:val="en-GB"/>
        </w:rPr>
      </w:pPr>
      <w:r w:rsidRPr="00A9200C">
        <w:rPr>
          <w:rFonts w:ascii="Segoe UI" w:hAnsi="Segoe UI" w:cs="Segoe UI"/>
          <w:sz w:val="21"/>
          <w:szCs w:val="21"/>
          <w:lang w:val="en-GB"/>
        </w:rPr>
        <w:t xml:space="preserve">The Contractor shall execute the Works in accordance to the approved Drawings, </w:t>
      </w:r>
      <w:r w:rsidR="007E5564" w:rsidRPr="00A9200C">
        <w:rPr>
          <w:rFonts w:ascii="Segoe UI" w:hAnsi="Segoe UI" w:cs="Segoe UI"/>
          <w:sz w:val="21"/>
          <w:szCs w:val="21"/>
          <w:lang w:val="en-GB"/>
        </w:rPr>
        <w:t>Fin</w:t>
      </w:r>
      <w:r w:rsidR="27920D3C" w:rsidRPr="00A9200C">
        <w:rPr>
          <w:rFonts w:ascii="Segoe UI" w:hAnsi="Segoe UI" w:cs="Segoe UI"/>
          <w:sz w:val="21"/>
          <w:szCs w:val="21"/>
          <w:lang w:val="en-GB"/>
        </w:rPr>
        <w:t>i</w:t>
      </w:r>
      <w:r w:rsidR="007E5564" w:rsidRPr="00A9200C">
        <w:rPr>
          <w:rFonts w:ascii="Segoe UI" w:hAnsi="Segoe UI" w:cs="Segoe UI"/>
          <w:sz w:val="21"/>
          <w:szCs w:val="21"/>
          <w:lang w:val="en-GB"/>
        </w:rPr>
        <w:t>s</w:t>
      </w:r>
      <w:r w:rsidR="394A750A" w:rsidRPr="00A9200C">
        <w:rPr>
          <w:rFonts w:ascii="Segoe UI" w:hAnsi="Segoe UI" w:cs="Segoe UI"/>
          <w:sz w:val="21"/>
          <w:szCs w:val="21"/>
          <w:lang w:val="en-GB"/>
        </w:rPr>
        <w:t>h</w:t>
      </w:r>
      <w:r w:rsidR="007E5564" w:rsidRPr="00A9200C">
        <w:rPr>
          <w:rFonts w:ascii="Segoe UI" w:hAnsi="Segoe UI" w:cs="Segoe UI"/>
          <w:sz w:val="21"/>
          <w:szCs w:val="21"/>
          <w:lang w:val="en-GB"/>
        </w:rPr>
        <w:t xml:space="preserve">ing Schedule and Furniture schedules, </w:t>
      </w:r>
      <w:r w:rsidRPr="00A9200C">
        <w:rPr>
          <w:rFonts w:ascii="Segoe UI" w:hAnsi="Segoe UI" w:cs="Segoe UI"/>
          <w:sz w:val="21"/>
          <w:szCs w:val="21"/>
          <w:lang w:val="en-GB"/>
        </w:rPr>
        <w:t xml:space="preserve">Technical Specifications, Conditions of contract and compliance with requirements of relevant authorities. The work progress and quality of work will be inspected by the Employer throughout the Construction Stage, to check whether the Works confirm with the </w:t>
      </w:r>
      <w:r w:rsidR="003D71A2" w:rsidRPr="00A9200C">
        <w:rPr>
          <w:rFonts w:ascii="Segoe UI" w:hAnsi="Segoe UI" w:cs="Segoe UI"/>
          <w:sz w:val="21"/>
          <w:szCs w:val="21"/>
          <w:lang w:val="en-GB"/>
        </w:rPr>
        <w:t>above-mentioned</w:t>
      </w:r>
      <w:r w:rsidRPr="00A9200C">
        <w:rPr>
          <w:rFonts w:ascii="Segoe UI" w:hAnsi="Segoe UI" w:cs="Segoe UI"/>
          <w:sz w:val="21"/>
          <w:szCs w:val="21"/>
          <w:lang w:val="en-GB"/>
        </w:rPr>
        <w:t xml:space="preserve"> documents. The Contractor shall facilitate the Employer to carry out these inspections.</w:t>
      </w:r>
    </w:p>
    <w:p w14:paraId="6DFB9E20" w14:textId="77777777" w:rsidR="00B97975" w:rsidRPr="00A9200C" w:rsidRDefault="00B97975" w:rsidP="00684680">
      <w:pPr>
        <w:widowControl w:val="0"/>
        <w:autoSpaceDE w:val="0"/>
        <w:autoSpaceDN w:val="0"/>
        <w:adjustRightInd w:val="0"/>
        <w:spacing w:after="0"/>
        <w:rPr>
          <w:rFonts w:ascii="Segoe UI" w:hAnsi="Segoe UI" w:cs="Segoe UI"/>
          <w:sz w:val="21"/>
          <w:szCs w:val="21"/>
          <w:lang w:val="en-GB"/>
        </w:rPr>
      </w:pPr>
    </w:p>
    <w:p w14:paraId="09C8B36F" w14:textId="77777777" w:rsidR="00C946A0" w:rsidRPr="00A9200C" w:rsidRDefault="00C946A0" w:rsidP="00684680">
      <w:pPr>
        <w:widowControl w:val="0"/>
        <w:autoSpaceDE w:val="0"/>
        <w:autoSpaceDN w:val="0"/>
        <w:adjustRightInd w:val="0"/>
        <w:spacing w:after="0"/>
        <w:jc w:val="both"/>
        <w:rPr>
          <w:rFonts w:ascii="Segoe UI" w:hAnsi="Segoe UI" w:cs="Segoe UI"/>
          <w:sz w:val="21"/>
          <w:szCs w:val="21"/>
          <w:lang w:val="en-GB"/>
        </w:rPr>
      </w:pPr>
      <w:r w:rsidRPr="00A9200C">
        <w:rPr>
          <w:rFonts w:ascii="Segoe UI" w:hAnsi="Segoe UI" w:cs="Segoe UI"/>
          <w:sz w:val="21"/>
          <w:szCs w:val="21"/>
          <w:lang w:val="en-GB"/>
        </w:rPr>
        <w:t xml:space="preserve">The contractor shall submit Work program, which shall include;  </w:t>
      </w:r>
    </w:p>
    <w:p w14:paraId="68BE1CF5" w14:textId="77777777" w:rsidR="00040DE2" w:rsidRPr="00A9200C" w:rsidRDefault="00040DE2" w:rsidP="00684680">
      <w:pPr>
        <w:pStyle w:val="ListParagraph"/>
        <w:widowControl w:val="0"/>
        <w:numPr>
          <w:ilvl w:val="0"/>
          <w:numId w:val="16"/>
        </w:numPr>
        <w:autoSpaceDE w:val="0"/>
        <w:autoSpaceDN w:val="0"/>
        <w:adjustRightInd w:val="0"/>
        <w:spacing w:line="276" w:lineRule="auto"/>
        <w:jc w:val="both"/>
        <w:rPr>
          <w:rFonts w:ascii="Segoe UI" w:hAnsi="Segoe UI" w:cs="Segoe UI"/>
          <w:sz w:val="21"/>
          <w:szCs w:val="21"/>
          <w:lang w:val="en-GB"/>
        </w:rPr>
      </w:pPr>
      <w:r w:rsidRPr="00A9200C">
        <w:rPr>
          <w:rFonts w:ascii="Segoe UI" w:hAnsi="Segoe UI" w:cs="Segoe UI"/>
          <w:sz w:val="21"/>
          <w:szCs w:val="21"/>
          <w:u w:val="single"/>
          <w:lang w:val="en-GB"/>
        </w:rPr>
        <w:t>Manpower schedule</w:t>
      </w:r>
      <w:r w:rsidRPr="00A9200C">
        <w:rPr>
          <w:rFonts w:ascii="Segoe UI" w:hAnsi="Segoe UI" w:cs="Segoe UI"/>
          <w:sz w:val="21"/>
          <w:szCs w:val="21"/>
          <w:lang w:val="en-GB"/>
        </w:rPr>
        <w:t xml:space="preserve"> showing the number and timing of required personals for Works</w:t>
      </w:r>
    </w:p>
    <w:p w14:paraId="1B1CFCC1" w14:textId="77777777" w:rsidR="00040DE2" w:rsidRPr="00A9200C" w:rsidRDefault="00040DE2" w:rsidP="00684680">
      <w:pPr>
        <w:pStyle w:val="ListParagraph"/>
        <w:widowControl w:val="0"/>
        <w:numPr>
          <w:ilvl w:val="0"/>
          <w:numId w:val="16"/>
        </w:numPr>
        <w:autoSpaceDE w:val="0"/>
        <w:autoSpaceDN w:val="0"/>
        <w:adjustRightInd w:val="0"/>
        <w:spacing w:line="276" w:lineRule="auto"/>
        <w:jc w:val="both"/>
        <w:rPr>
          <w:rFonts w:ascii="Segoe UI" w:hAnsi="Segoe UI" w:cs="Segoe UI"/>
          <w:sz w:val="21"/>
          <w:szCs w:val="21"/>
          <w:lang w:val="en-GB"/>
        </w:rPr>
      </w:pPr>
      <w:r w:rsidRPr="00A9200C">
        <w:rPr>
          <w:rFonts w:ascii="Segoe UI" w:hAnsi="Segoe UI" w:cs="Segoe UI"/>
          <w:sz w:val="21"/>
          <w:szCs w:val="21"/>
          <w:u w:val="single"/>
          <w:lang w:val="en-GB"/>
        </w:rPr>
        <w:t>Materials supply schedule</w:t>
      </w:r>
      <w:r w:rsidRPr="00A9200C">
        <w:rPr>
          <w:rFonts w:ascii="Segoe UI" w:hAnsi="Segoe UI" w:cs="Segoe UI"/>
          <w:sz w:val="21"/>
          <w:szCs w:val="21"/>
          <w:lang w:val="en-GB"/>
        </w:rPr>
        <w:t xml:space="preserve"> showing the supplying number and timing of required materials</w:t>
      </w:r>
    </w:p>
    <w:p w14:paraId="10526822" w14:textId="77777777" w:rsidR="00040DE2" w:rsidRPr="00A9200C" w:rsidRDefault="00040DE2" w:rsidP="00684680">
      <w:pPr>
        <w:pStyle w:val="ListParagraph"/>
        <w:widowControl w:val="0"/>
        <w:numPr>
          <w:ilvl w:val="0"/>
          <w:numId w:val="16"/>
        </w:numPr>
        <w:autoSpaceDE w:val="0"/>
        <w:autoSpaceDN w:val="0"/>
        <w:adjustRightInd w:val="0"/>
        <w:spacing w:line="276" w:lineRule="auto"/>
        <w:jc w:val="both"/>
        <w:rPr>
          <w:rFonts w:ascii="Segoe UI" w:hAnsi="Segoe UI" w:cs="Segoe UI"/>
          <w:sz w:val="21"/>
          <w:szCs w:val="21"/>
          <w:lang w:val="en-GB"/>
        </w:rPr>
      </w:pPr>
      <w:r w:rsidRPr="00A9200C">
        <w:rPr>
          <w:rFonts w:ascii="Segoe UI" w:hAnsi="Segoe UI" w:cs="Segoe UI"/>
          <w:sz w:val="21"/>
          <w:szCs w:val="21"/>
          <w:u w:val="single"/>
          <w:lang w:val="en-GB"/>
        </w:rPr>
        <w:t>Equipment schedule</w:t>
      </w:r>
      <w:r w:rsidRPr="00A9200C">
        <w:rPr>
          <w:rFonts w:ascii="Segoe UI" w:hAnsi="Segoe UI" w:cs="Segoe UI"/>
          <w:sz w:val="21"/>
          <w:szCs w:val="21"/>
          <w:lang w:val="en-GB"/>
        </w:rPr>
        <w:t xml:space="preserve"> showing the supplying number and timing of major apparatus, machinery, vehicles and any other thing.</w:t>
      </w:r>
    </w:p>
    <w:p w14:paraId="38E5E4FD" w14:textId="77777777" w:rsidR="00040DE2" w:rsidRPr="00A9200C" w:rsidRDefault="00040DE2" w:rsidP="00684680">
      <w:pPr>
        <w:widowControl w:val="0"/>
        <w:autoSpaceDE w:val="0"/>
        <w:autoSpaceDN w:val="0"/>
        <w:adjustRightInd w:val="0"/>
        <w:spacing w:after="0"/>
        <w:ind w:left="720"/>
        <w:jc w:val="both"/>
        <w:rPr>
          <w:rFonts w:ascii="Segoe UI" w:hAnsi="Segoe UI" w:cs="Segoe UI"/>
          <w:sz w:val="21"/>
          <w:szCs w:val="21"/>
          <w:lang w:val="en-GB"/>
        </w:rPr>
      </w:pPr>
      <w:r w:rsidRPr="00A9200C">
        <w:rPr>
          <w:rFonts w:ascii="Segoe UI" w:hAnsi="Segoe UI" w:cs="Segoe UI"/>
          <w:sz w:val="21"/>
          <w:szCs w:val="21"/>
          <w:lang w:val="en-GB"/>
        </w:rPr>
        <w:t xml:space="preserve">The Employer will check whether the submitted program is practical based on the above information and approve the work program </w:t>
      </w:r>
    </w:p>
    <w:p w14:paraId="70DF9E56" w14:textId="77777777" w:rsidR="00040DE2" w:rsidRPr="00A9200C" w:rsidRDefault="00040DE2" w:rsidP="00684680">
      <w:pPr>
        <w:widowControl w:val="0"/>
        <w:autoSpaceDE w:val="0"/>
        <w:autoSpaceDN w:val="0"/>
        <w:adjustRightInd w:val="0"/>
        <w:spacing w:after="0"/>
        <w:rPr>
          <w:rFonts w:ascii="Segoe UI" w:hAnsi="Segoe UI" w:cs="Segoe UI"/>
          <w:sz w:val="21"/>
          <w:szCs w:val="21"/>
          <w:lang w:val="en-GB"/>
        </w:rPr>
      </w:pPr>
    </w:p>
    <w:p w14:paraId="5426E63B" w14:textId="5BC5418F" w:rsidR="00C650CF" w:rsidRPr="00A9200C" w:rsidRDefault="00C650CF" w:rsidP="006703F4">
      <w:pPr>
        <w:widowControl w:val="0"/>
        <w:tabs>
          <w:tab w:val="left" w:pos="280"/>
          <w:tab w:val="left" w:pos="1900"/>
        </w:tabs>
        <w:autoSpaceDE w:val="0"/>
        <w:autoSpaceDN w:val="0"/>
        <w:adjustRightInd w:val="0"/>
        <w:spacing w:after="0"/>
        <w:jc w:val="both"/>
        <w:rPr>
          <w:rFonts w:ascii="Segoe UI" w:hAnsi="Segoe UI" w:cs="Segoe UI"/>
          <w:sz w:val="21"/>
          <w:szCs w:val="21"/>
          <w:u w:val="single"/>
          <w:lang w:val="en-GB"/>
        </w:rPr>
      </w:pPr>
      <w:r w:rsidRPr="00A9200C">
        <w:rPr>
          <w:rFonts w:ascii="Segoe UI" w:hAnsi="Segoe UI" w:cs="Segoe UI"/>
          <w:sz w:val="21"/>
          <w:szCs w:val="21"/>
          <w:lang w:val="en-GB"/>
        </w:rPr>
        <w:t xml:space="preserve">The Time of Completion for Construction Stage shall not exceed </w:t>
      </w:r>
      <w:r w:rsidRPr="00A9200C">
        <w:rPr>
          <w:rFonts w:ascii="Segoe UI" w:hAnsi="Segoe UI" w:cs="Segoe UI"/>
          <w:sz w:val="21"/>
          <w:szCs w:val="21"/>
          <w:u w:val="single"/>
          <w:lang w:val="en-GB"/>
        </w:rPr>
        <w:t xml:space="preserve">maximum duration of </w:t>
      </w:r>
      <w:r w:rsidR="00483B6E" w:rsidRPr="00A9200C">
        <w:rPr>
          <w:rFonts w:ascii="Segoe UI" w:hAnsi="Segoe UI" w:cs="Segoe UI"/>
          <w:sz w:val="21"/>
          <w:szCs w:val="21"/>
          <w:u w:val="single"/>
          <w:lang w:val="en-GB"/>
        </w:rPr>
        <w:t>1</w:t>
      </w:r>
      <w:r w:rsidR="003E1A1D" w:rsidRPr="00A9200C">
        <w:rPr>
          <w:rFonts w:ascii="Segoe UI" w:hAnsi="Segoe UI" w:cs="Segoe UI"/>
          <w:sz w:val="21"/>
          <w:szCs w:val="21"/>
          <w:u w:val="single"/>
          <w:lang w:val="en-GB"/>
        </w:rPr>
        <w:t>80</w:t>
      </w:r>
      <w:r w:rsidRPr="00A9200C">
        <w:rPr>
          <w:rFonts w:ascii="Segoe UI" w:hAnsi="Segoe UI" w:cs="Segoe UI"/>
          <w:sz w:val="21"/>
          <w:szCs w:val="21"/>
          <w:u w:val="single"/>
          <w:lang w:val="en-GB"/>
        </w:rPr>
        <w:t xml:space="preserve"> calendar days.</w:t>
      </w:r>
    </w:p>
    <w:p w14:paraId="44E871BC" w14:textId="77777777" w:rsidR="00331F1A" w:rsidRPr="00A9200C" w:rsidRDefault="00331F1A" w:rsidP="00684680">
      <w:pPr>
        <w:widowControl w:val="0"/>
        <w:tabs>
          <w:tab w:val="left" w:pos="280"/>
          <w:tab w:val="left" w:pos="1900"/>
        </w:tabs>
        <w:autoSpaceDE w:val="0"/>
        <w:autoSpaceDN w:val="0"/>
        <w:adjustRightInd w:val="0"/>
        <w:spacing w:after="0"/>
        <w:jc w:val="both"/>
        <w:rPr>
          <w:rFonts w:ascii="Segoe UI" w:hAnsi="Segoe UI" w:cs="Segoe UI"/>
          <w:sz w:val="21"/>
          <w:szCs w:val="21"/>
          <w:lang w:val="en-GB"/>
        </w:rPr>
      </w:pPr>
    </w:p>
    <w:p w14:paraId="61C80260" w14:textId="20D76DB6" w:rsidR="00C650CF" w:rsidRPr="00A9200C" w:rsidRDefault="00C650CF" w:rsidP="00684680">
      <w:pPr>
        <w:widowControl w:val="0"/>
        <w:autoSpaceDE w:val="0"/>
        <w:autoSpaceDN w:val="0"/>
        <w:adjustRightInd w:val="0"/>
        <w:spacing w:after="0"/>
        <w:jc w:val="both"/>
        <w:rPr>
          <w:rFonts w:ascii="Segoe UI" w:hAnsi="Segoe UI" w:cs="Segoe UI"/>
          <w:sz w:val="21"/>
          <w:szCs w:val="21"/>
          <w:lang w:val="en-GB"/>
        </w:rPr>
      </w:pPr>
      <w:r w:rsidRPr="00A9200C">
        <w:rPr>
          <w:rFonts w:ascii="Segoe UI" w:hAnsi="Segoe UI" w:cs="Segoe UI"/>
          <w:sz w:val="21"/>
          <w:szCs w:val="21"/>
          <w:lang w:val="en-GB"/>
        </w:rPr>
        <w:t>The Construction stage is only deemed to be completed when the Employer has issued the “</w:t>
      </w:r>
      <w:r w:rsidR="541E0215" w:rsidRPr="00A9200C">
        <w:rPr>
          <w:rFonts w:ascii="Segoe UI" w:hAnsi="Segoe UI" w:cs="Segoe UI"/>
          <w:sz w:val="21"/>
          <w:szCs w:val="21"/>
          <w:lang w:val="en-GB"/>
        </w:rPr>
        <w:t>Work Completion Certificate</w:t>
      </w:r>
      <w:r w:rsidRPr="00A9200C">
        <w:rPr>
          <w:rFonts w:ascii="Segoe UI" w:hAnsi="Segoe UI" w:cs="Segoe UI"/>
          <w:sz w:val="21"/>
          <w:szCs w:val="21"/>
          <w:lang w:val="en-GB"/>
        </w:rPr>
        <w:t>” in accordance to the Conditions of Contact.</w:t>
      </w:r>
    </w:p>
    <w:p w14:paraId="144A5D23" w14:textId="77777777" w:rsidR="00593DD0" w:rsidRPr="00A9200C" w:rsidRDefault="00593DD0" w:rsidP="00684680">
      <w:pPr>
        <w:spacing w:after="0"/>
        <w:jc w:val="both"/>
        <w:rPr>
          <w:rFonts w:ascii="Segoe UI" w:hAnsi="Segoe UI" w:cs="Segoe UI"/>
          <w:b/>
          <w:bCs/>
          <w:sz w:val="21"/>
          <w:szCs w:val="21"/>
          <w:lang w:val="en-GB"/>
        </w:rPr>
      </w:pPr>
    </w:p>
    <w:p w14:paraId="5BE4AB56" w14:textId="1720B7CD" w:rsidR="00593DD0" w:rsidRPr="00A9200C" w:rsidRDefault="00593DD0" w:rsidP="0D768AEF">
      <w:pPr>
        <w:spacing w:after="0"/>
        <w:jc w:val="both"/>
        <w:rPr>
          <w:rFonts w:ascii="Segoe UI" w:hAnsi="Segoe UI" w:cs="Segoe UI"/>
          <w:b/>
          <w:bCs/>
          <w:sz w:val="21"/>
          <w:szCs w:val="21"/>
          <w:lang w:val="en-GB"/>
        </w:rPr>
      </w:pPr>
    </w:p>
    <w:p w14:paraId="738610EB" w14:textId="221C8926" w:rsidR="00593DD0" w:rsidRPr="00A9200C" w:rsidRDefault="00593DD0" w:rsidP="0D768AEF">
      <w:pPr>
        <w:spacing w:after="0"/>
        <w:jc w:val="both"/>
        <w:rPr>
          <w:rFonts w:ascii="Segoe UI" w:hAnsi="Segoe UI" w:cs="Segoe UI"/>
          <w:b/>
          <w:bCs/>
          <w:sz w:val="21"/>
          <w:szCs w:val="21"/>
          <w:lang w:val="en-GB"/>
        </w:rPr>
      </w:pPr>
    </w:p>
    <w:p w14:paraId="3E86208A" w14:textId="77777777" w:rsidR="00B97975" w:rsidRPr="00A9200C" w:rsidRDefault="008607D2" w:rsidP="00593DD0">
      <w:pPr>
        <w:pStyle w:val="ListParagraph"/>
        <w:numPr>
          <w:ilvl w:val="1"/>
          <w:numId w:val="1"/>
        </w:numPr>
        <w:jc w:val="both"/>
        <w:rPr>
          <w:rFonts w:ascii="Segoe UI" w:hAnsi="Segoe UI" w:cs="Segoe UI"/>
          <w:b/>
          <w:bCs/>
          <w:sz w:val="21"/>
          <w:szCs w:val="21"/>
          <w:lang w:val="en-GB"/>
        </w:rPr>
      </w:pPr>
      <w:r w:rsidRPr="00A9200C">
        <w:rPr>
          <w:rFonts w:ascii="Segoe UI" w:hAnsi="Segoe UI" w:cs="Segoe UI"/>
          <w:b/>
          <w:bCs/>
          <w:sz w:val="21"/>
          <w:szCs w:val="21"/>
          <w:lang w:val="en-GB"/>
        </w:rPr>
        <w:t>Scope of works related to Construction Stage</w:t>
      </w:r>
    </w:p>
    <w:p w14:paraId="637805D2" w14:textId="77777777" w:rsidR="00593DD0" w:rsidRPr="00A9200C" w:rsidRDefault="00593DD0" w:rsidP="00593DD0">
      <w:pPr>
        <w:pStyle w:val="ListParagraph"/>
        <w:ind w:left="360"/>
        <w:jc w:val="both"/>
        <w:rPr>
          <w:rFonts w:ascii="Segoe UI" w:hAnsi="Segoe UI" w:cs="Segoe UI"/>
          <w:b/>
          <w:bCs/>
          <w:sz w:val="21"/>
          <w:szCs w:val="21"/>
          <w:lang w:val="en-GB"/>
        </w:rPr>
      </w:pPr>
    </w:p>
    <w:p w14:paraId="2F4D3E9C" w14:textId="042B6AE5" w:rsidR="007B50E2" w:rsidRPr="00A9200C" w:rsidRDefault="008607D2" w:rsidP="007B50E2">
      <w:pPr>
        <w:spacing w:after="0"/>
        <w:jc w:val="both"/>
        <w:rPr>
          <w:rFonts w:ascii="Segoe UI" w:hAnsi="Segoe UI" w:cs="Segoe UI"/>
          <w:sz w:val="21"/>
          <w:szCs w:val="21"/>
          <w:lang w:val="en-GB"/>
        </w:rPr>
      </w:pPr>
      <w:r w:rsidRPr="00A9200C">
        <w:rPr>
          <w:rFonts w:ascii="Segoe UI" w:hAnsi="Segoe UI" w:cs="Segoe UI"/>
          <w:sz w:val="21"/>
          <w:szCs w:val="21"/>
          <w:lang w:val="en-GB"/>
        </w:rPr>
        <w:t xml:space="preserve">The major scope of </w:t>
      </w:r>
      <w:r w:rsidR="00E66F21">
        <w:rPr>
          <w:rFonts w:ascii="Segoe UI" w:hAnsi="Segoe UI" w:cs="Segoe UI"/>
          <w:sz w:val="21"/>
          <w:szCs w:val="21"/>
          <w:lang w:val="en-GB"/>
        </w:rPr>
        <w:t>w</w:t>
      </w:r>
      <w:r w:rsidRPr="00A9200C">
        <w:rPr>
          <w:rFonts w:ascii="Segoe UI" w:hAnsi="Segoe UI" w:cs="Segoe UI"/>
          <w:sz w:val="21"/>
          <w:szCs w:val="21"/>
          <w:lang w:val="en-GB"/>
        </w:rPr>
        <w:t xml:space="preserve">orks </w:t>
      </w:r>
      <w:proofErr w:type="gramStart"/>
      <w:r w:rsidR="007B50E2" w:rsidRPr="00A9200C">
        <w:rPr>
          <w:rFonts w:ascii="Segoe UI" w:hAnsi="Segoe UI" w:cs="Segoe UI"/>
          <w:sz w:val="21"/>
          <w:szCs w:val="21"/>
          <w:lang w:val="en-GB"/>
        </w:rPr>
        <w:t>are</w:t>
      </w:r>
      <w:proofErr w:type="gramEnd"/>
      <w:r w:rsidR="00F33C89" w:rsidRPr="00A9200C">
        <w:rPr>
          <w:rFonts w:ascii="Segoe UI" w:hAnsi="Segoe UI" w:cs="Segoe UI"/>
          <w:sz w:val="21"/>
          <w:szCs w:val="21"/>
          <w:lang w:val="en-GB"/>
        </w:rPr>
        <w:t>;</w:t>
      </w:r>
      <w:r w:rsidR="007B50E2" w:rsidRPr="00A9200C">
        <w:rPr>
          <w:rFonts w:ascii="Segoe UI" w:hAnsi="Segoe UI" w:cs="Segoe UI"/>
          <w:sz w:val="21"/>
          <w:szCs w:val="21"/>
          <w:lang w:val="en-GB"/>
        </w:rPr>
        <w:t xml:space="preserve"> </w:t>
      </w:r>
    </w:p>
    <w:p w14:paraId="463F29E8" w14:textId="77777777" w:rsidR="00C70458" w:rsidRPr="00A9200C" w:rsidRDefault="00C70458" w:rsidP="007B50E2">
      <w:pPr>
        <w:spacing w:after="0"/>
        <w:jc w:val="both"/>
        <w:rPr>
          <w:rFonts w:ascii="Segoe UI" w:hAnsi="Segoe UI" w:cs="Segoe UI"/>
          <w:sz w:val="21"/>
          <w:szCs w:val="21"/>
          <w:lang w:val="en-GB"/>
        </w:rPr>
      </w:pPr>
    </w:p>
    <w:p w14:paraId="21C4C0AA" w14:textId="77777777" w:rsidR="00A65922" w:rsidRPr="00A9200C" w:rsidRDefault="007B50E2" w:rsidP="00F33C89">
      <w:pPr>
        <w:spacing w:after="0"/>
        <w:jc w:val="both"/>
        <w:rPr>
          <w:rFonts w:ascii="Segoe UI" w:hAnsi="Segoe UI" w:cs="Segoe UI"/>
          <w:sz w:val="21"/>
          <w:szCs w:val="21"/>
          <w:lang w:val="en-GB"/>
        </w:rPr>
      </w:pPr>
      <w:r w:rsidRPr="00A9200C">
        <w:rPr>
          <w:rFonts w:ascii="Segoe UI" w:hAnsi="Segoe UI" w:cs="Segoe UI"/>
          <w:sz w:val="21"/>
          <w:szCs w:val="21"/>
          <w:lang w:val="en-GB"/>
        </w:rPr>
        <w:t>(a)</w:t>
      </w:r>
      <w:r w:rsidR="00DE3CEF" w:rsidRPr="00A9200C">
        <w:rPr>
          <w:rFonts w:ascii="Segoe UI" w:hAnsi="Segoe UI" w:cs="Segoe UI"/>
          <w:sz w:val="21"/>
          <w:szCs w:val="21"/>
          <w:lang w:val="en-GB"/>
        </w:rPr>
        <w:t xml:space="preserve"> </w:t>
      </w:r>
      <w:r w:rsidR="00F33C89" w:rsidRPr="00A9200C">
        <w:rPr>
          <w:rFonts w:ascii="Segoe UI" w:hAnsi="Segoe UI" w:cs="Segoe UI"/>
          <w:sz w:val="21"/>
          <w:szCs w:val="21"/>
          <w:lang w:val="en-GB"/>
        </w:rPr>
        <w:t>F</w:t>
      </w:r>
      <w:r w:rsidR="00461798" w:rsidRPr="00A9200C">
        <w:rPr>
          <w:rFonts w:ascii="Segoe UI" w:hAnsi="Segoe UI" w:cs="Segoe UI"/>
          <w:sz w:val="21"/>
          <w:szCs w:val="21"/>
          <w:lang w:val="en-GB"/>
        </w:rPr>
        <w:t xml:space="preserve">abrication, supply and installation of </w:t>
      </w:r>
      <w:r w:rsidR="00A65922" w:rsidRPr="00A9200C">
        <w:rPr>
          <w:rFonts w:ascii="Segoe UI" w:hAnsi="Segoe UI" w:cs="Segoe UI"/>
          <w:sz w:val="21"/>
          <w:szCs w:val="21"/>
          <w:lang w:val="en-GB"/>
        </w:rPr>
        <w:t xml:space="preserve">total </w:t>
      </w:r>
      <w:r w:rsidR="00D27B2A" w:rsidRPr="00A9200C">
        <w:rPr>
          <w:rFonts w:ascii="Segoe UI" w:hAnsi="Segoe UI" w:cs="Segoe UI"/>
          <w:sz w:val="21"/>
          <w:szCs w:val="21"/>
          <w:lang w:val="en-GB"/>
        </w:rPr>
        <w:t>18 number of blocks</w:t>
      </w:r>
      <w:r w:rsidR="00461798" w:rsidRPr="00A9200C">
        <w:rPr>
          <w:rFonts w:ascii="Segoe UI" w:hAnsi="Segoe UI" w:cs="Segoe UI"/>
          <w:sz w:val="21"/>
          <w:szCs w:val="21"/>
          <w:lang w:val="en-GB"/>
        </w:rPr>
        <w:t xml:space="preserve"> </w:t>
      </w:r>
      <w:r w:rsidR="00DE3CEF" w:rsidRPr="00A9200C">
        <w:rPr>
          <w:rFonts w:ascii="Segoe UI" w:hAnsi="Segoe UI" w:cs="Segoe UI"/>
          <w:sz w:val="21"/>
          <w:szCs w:val="21"/>
          <w:lang w:val="en-GB"/>
        </w:rPr>
        <w:t xml:space="preserve">to complete </w:t>
      </w:r>
      <w:r w:rsidR="00593DD0" w:rsidRPr="00A9200C">
        <w:rPr>
          <w:rFonts w:ascii="Segoe UI" w:hAnsi="Segoe UI" w:cs="Segoe UI"/>
          <w:sz w:val="21"/>
          <w:szCs w:val="21"/>
          <w:lang w:val="en-GB"/>
        </w:rPr>
        <w:t xml:space="preserve">and </w:t>
      </w:r>
      <w:r w:rsidR="00DE3CEF" w:rsidRPr="00A9200C">
        <w:rPr>
          <w:rFonts w:ascii="Segoe UI" w:hAnsi="Segoe UI" w:cs="Segoe UI"/>
          <w:sz w:val="21"/>
          <w:szCs w:val="21"/>
          <w:lang w:val="en-GB"/>
        </w:rPr>
        <w:t>ready for operation, as per approved detail drawings</w:t>
      </w:r>
      <w:r w:rsidRPr="00A9200C">
        <w:rPr>
          <w:rFonts w:ascii="Segoe UI" w:hAnsi="Segoe UI" w:cs="Segoe UI"/>
          <w:sz w:val="21"/>
          <w:szCs w:val="21"/>
          <w:lang w:val="en-GB"/>
        </w:rPr>
        <w:t>, Finishing Schedule and Furniture Schedule</w:t>
      </w:r>
      <w:r w:rsidR="00DE3CEF" w:rsidRPr="00A9200C">
        <w:rPr>
          <w:rFonts w:ascii="Segoe UI" w:hAnsi="Segoe UI" w:cs="Segoe UI"/>
          <w:sz w:val="21"/>
          <w:szCs w:val="21"/>
          <w:lang w:val="en-GB"/>
        </w:rPr>
        <w:t xml:space="preserve"> and specifications. </w:t>
      </w:r>
      <w:r w:rsidR="00A65922" w:rsidRPr="00A9200C">
        <w:rPr>
          <w:rFonts w:ascii="Segoe UI" w:hAnsi="Segoe UI" w:cs="Segoe UI"/>
          <w:sz w:val="21"/>
          <w:szCs w:val="21"/>
          <w:lang w:val="en-GB"/>
        </w:rPr>
        <w:t>These blocks</w:t>
      </w:r>
      <w:r w:rsidRPr="00A9200C">
        <w:rPr>
          <w:rFonts w:ascii="Segoe UI" w:hAnsi="Segoe UI" w:cs="Segoe UI"/>
          <w:sz w:val="21"/>
          <w:szCs w:val="21"/>
          <w:lang w:val="en-GB"/>
        </w:rPr>
        <w:t xml:space="preserve"> are</w:t>
      </w:r>
      <w:r w:rsidR="00A65922" w:rsidRPr="00A9200C">
        <w:rPr>
          <w:rFonts w:ascii="Segoe UI" w:hAnsi="Segoe UI" w:cs="Segoe UI"/>
          <w:sz w:val="21"/>
          <w:szCs w:val="21"/>
          <w:lang w:val="en-GB"/>
        </w:rPr>
        <w:t xml:space="preserve">; </w:t>
      </w:r>
    </w:p>
    <w:p w14:paraId="1D53DC94" w14:textId="77777777" w:rsidR="00A65922" w:rsidRPr="00A9200C" w:rsidRDefault="00A65922" w:rsidP="00A65922">
      <w:pPr>
        <w:pStyle w:val="ListParagraph"/>
        <w:numPr>
          <w:ilvl w:val="0"/>
          <w:numId w:val="12"/>
        </w:numPr>
        <w:jc w:val="both"/>
        <w:rPr>
          <w:rFonts w:ascii="Segoe UI" w:hAnsi="Segoe UI" w:cs="Segoe UI"/>
          <w:sz w:val="21"/>
          <w:szCs w:val="21"/>
          <w:lang w:val="en-GB"/>
        </w:rPr>
      </w:pPr>
      <w:r w:rsidRPr="00A9200C">
        <w:rPr>
          <w:rFonts w:ascii="Segoe UI" w:hAnsi="Segoe UI" w:cs="Segoe UI"/>
          <w:sz w:val="21"/>
          <w:szCs w:val="21"/>
          <w:lang w:val="en-GB"/>
        </w:rPr>
        <w:t>16 numbers of 5-storey Accommodation block (toilet &amp; other facilities at ground floor and accommodations at upper floors as per drawing)</w:t>
      </w:r>
    </w:p>
    <w:p w14:paraId="125EBFE6" w14:textId="77777777" w:rsidR="00A65922" w:rsidRPr="00A9200C" w:rsidRDefault="00A65922" w:rsidP="00A65922">
      <w:pPr>
        <w:pStyle w:val="ListParagraph"/>
        <w:numPr>
          <w:ilvl w:val="0"/>
          <w:numId w:val="12"/>
        </w:numPr>
        <w:jc w:val="both"/>
        <w:rPr>
          <w:rFonts w:ascii="Segoe UI" w:hAnsi="Segoe UI" w:cs="Segoe UI"/>
          <w:sz w:val="21"/>
          <w:szCs w:val="21"/>
          <w:lang w:val="en-GB"/>
        </w:rPr>
      </w:pPr>
      <w:r w:rsidRPr="00A9200C">
        <w:rPr>
          <w:rFonts w:ascii="Segoe UI" w:hAnsi="Segoe UI" w:cs="Segoe UI"/>
          <w:sz w:val="21"/>
          <w:szCs w:val="21"/>
          <w:lang w:val="en-GB"/>
        </w:rPr>
        <w:t>One, 5-storey Kitchen and mess block (kitchen &amp; storage at ground floor and mess at upper floors as per drawing)</w:t>
      </w:r>
    </w:p>
    <w:p w14:paraId="7B335D5B" w14:textId="77777777" w:rsidR="00A65922" w:rsidRPr="00A9200C" w:rsidRDefault="007B50E2" w:rsidP="00A65922">
      <w:pPr>
        <w:pStyle w:val="ListParagraph"/>
        <w:numPr>
          <w:ilvl w:val="0"/>
          <w:numId w:val="12"/>
        </w:numPr>
        <w:jc w:val="both"/>
        <w:rPr>
          <w:rFonts w:ascii="Segoe UI" w:hAnsi="Segoe UI" w:cs="Segoe UI"/>
          <w:sz w:val="21"/>
          <w:szCs w:val="21"/>
          <w:lang w:val="en-GB"/>
        </w:rPr>
      </w:pPr>
      <w:r w:rsidRPr="00A9200C">
        <w:rPr>
          <w:rFonts w:ascii="Segoe UI" w:hAnsi="Segoe UI" w:cs="Segoe UI"/>
          <w:sz w:val="21"/>
          <w:szCs w:val="21"/>
          <w:lang w:val="en-GB"/>
        </w:rPr>
        <w:lastRenderedPageBreak/>
        <w:t xml:space="preserve">One, </w:t>
      </w:r>
      <w:r w:rsidR="00A65922" w:rsidRPr="00A9200C">
        <w:rPr>
          <w:rFonts w:ascii="Segoe UI" w:hAnsi="Segoe UI" w:cs="Segoe UI"/>
          <w:sz w:val="21"/>
          <w:szCs w:val="21"/>
          <w:lang w:val="en-GB"/>
        </w:rPr>
        <w:t>5-storey management office and mess block (management office at ground floor and mess/storage at upper floors)</w:t>
      </w:r>
    </w:p>
    <w:p w14:paraId="3B7B4B86" w14:textId="260BEBB0" w:rsidR="00A65922" w:rsidRPr="00A9200C" w:rsidRDefault="004817B0" w:rsidP="00A65922">
      <w:pPr>
        <w:pStyle w:val="ListParagraph"/>
        <w:jc w:val="both"/>
        <w:rPr>
          <w:rFonts w:ascii="Segoe UI" w:hAnsi="Segoe UI" w:cs="Segoe UI"/>
          <w:i/>
          <w:iCs/>
          <w:sz w:val="21"/>
          <w:szCs w:val="21"/>
          <w:lang w:val="en-GB"/>
        </w:rPr>
      </w:pPr>
      <w:r w:rsidRPr="00A9200C">
        <w:rPr>
          <w:rFonts w:ascii="Segoe UI" w:hAnsi="Segoe UI" w:cs="Segoe UI"/>
          <w:i/>
          <w:iCs/>
          <w:sz w:val="21"/>
          <w:szCs w:val="21"/>
          <w:lang w:val="en-GB"/>
        </w:rPr>
        <w:t xml:space="preserve">This should be in line with the scope </w:t>
      </w:r>
    </w:p>
    <w:p w14:paraId="5337CC38" w14:textId="77777777" w:rsidR="00DE3CEF" w:rsidRPr="00A9200C" w:rsidRDefault="00A65922" w:rsidP="007B50E2">
      <w:pPr>
        <w:spacing w:after="0"/>
        <w:jc w:val="both"/>
        <w:rPr>
          <w:rFonts w:ascii="Segoe UI" w:hAnsi="Segoe UI" w:cs="Segoe UI"/>
          <w:sz w:val="21"/>
          <w:szCs w:val="21"/>
          <w:lang w:val="en-GB"/>
        </w:rPr>
      </w:pPr>
      <w:r w:rsidRPr="00A9200C">
        <w:rPr>
          <w:rFonts w:ascii="Segoe UI" w:hAnsi="Segoe UI" w:cs="Segoe UI"/>
          <w:sz w:val="21"/>
          <w:szCs w:val="21"/>
          <w:lang w:val="en-GB"/>
        </w:rPr>
        <w:t xml:space="preserve"> </w:t>
      </w:r>
      <w:r w:rsidR="007B50E2" w:rsidRPr="00A9200C">
        <w:rPr>
          <w:rFonts w:ascii="Segoe UI" w:hAnsi="Segoe UI" w:cs="Segoe UI"/>
          <w:sz w:val="21"/>
          <w:szCs w:val="21"/>
          <w:lang w:val="en-GB"/>
        </w:rPr>
        <w:t xml:space="preserve">The </w:t>
      </w:r>
      <w:r w:rsidR="005148E8" w:rsidRPr="00A9200C">
        <w:rPr>
          <w:rFonts w:ascii="Segoe UI" w:hAnsi="Segoe UI" w:cs="Segoe UI"/>
          <w:sz w:val="21"/>
          <w:szCs w:val="21"/>
          <w:lang w:val="en-GB"/>
        </w:rPr>
        <w:t>scope shall include (but not limited to);</w:t>
      </w:r>
    </w:p>
    <w:p w14:paraId="3A64DB75" w14:textId="77777777" w:rsidR="005148E8" w:rsidRPr="00A9200C" w:rsidRDefault="005148E8" w:rsidP="007B50E2">
      <w:pPr>
        <w:pStyle w:val="ListParagraph"/>
        <w:numPr>
          <w:ilvl w:val="0"/>
          <w:numId w:val="12"/>
        </w:numPr>
        <w:spacing w:line="276" w:lineRule="auto"/>
        <w:jc w:val="both"/>
        <w:rPr>
          <w:rFonts w:ascii="Segoe UI" w:hAnsi="Segoe UI" w:cs="Segoe UI"/>
          <w:sz w:val="21"/>
          <w:szCs w:val="21"/>
          <w:lang w:val="en-GB"/>
        </w:rPr>
      </w:pPr>
      <w:r w:rsidRPr="00A9200C">
        <w:rPr>
          <w:rFonts w:ascii="Segoe UI" w:hAnsi="Segoe UI" w:cs="Segoe UI"/>
          <w:sz w:val="21"/>
          <w:szCs w:val="21"/>
          <w:lang w:val="en-GB"/>
        </w:rPr>
        <w:t>Execution a</w:t>
      </w:r>
      <w:r w:rsidR="00922263" w:rsidRPr="00A9200C">
        <w:rPr>
          <w:rFonts w:ascii="Segoe UI" w:hAnsi="Segoe UI" w:cs="Segoe UI"/>
          <w:sz w:val="21"/>
          <w:szCs w:val="21"/>
          <w:lang w:val="en-GB"/>
        </w:rPr>
        <w:t xml:space="preserve">nd </w:t>
      </w:r>
      <w:r w:rsidR="00461798" w:rsidRPr="00A9200C">
        <w:rPr>
          <w:rFonts w:ascii="Segoe UI" w:hAnsi="Segoe UI" w:cs="Segoe UI"/>
          <w:sz w:val="21"/>
          <w:szCs w:val="21"/>
          <w:lang w:val="en-GB"/>
        </w:rPr>
        <w:t xml:space="preserve">completion of all </w:t>
      </w:r>
      <w:r w:rsidR="00593DD0" w:rsidRPr="00A9200C">
        <w:rPr>
          <w:rFonts w:ascii="Segoe UI" w:hAnsi="Segoe UI" w:cs="Segoe UI"/>
          <w:sz w:val="21"/>
          <w:szCs w:val="21"/>
          <w:lang w:val="en-GB"/>
        </w:rPr>
        <w:t>steel structure</w:t>
      </w:r>
      <w:r w:rsidR="007B50E2" w:rsidRPr="00A9200C">
        <w:rPr>
          <w:rFonts w:ascii="Segoe UI" w:hAnsi="Segoe UI" w:cs="Segoe UI"/>
          <w:sz w:val="21"/>
          <w:szCs w:val="21"/>
          <w:lang w:val="en-GB"/>
        </w:rPr>
        <w:t>,</w:t>
      </w:r>
      <w:r w:rsidR="00593DD0" w:rsidRPr="00A9200C">
        <w:rPr>
          <w:rFonts w:ascii="Segoe UI" w:hAnsi="Segoe UI" w:cs="Segoe UI"/>
          <w:sz w:val="21"/>
          <w:szCs w:val="21"/>
          <w:lang w:val="en-GB"/>
        </w:rPr>
        <w:t xml:space="preserve"> civil works</w:t>
      </w:r>
      <w:r w:rsidR="00461798" w:rsidRPr="00A9200C">
        <w:rPr>
          <w:rFonts w:ascii="Segoe UI" w:hAnsi="Segoe UI" w:cs="Segoe UI"/>
          <w:sz w:val="21"/>
          <w:szCs w:val="21"/>
          <w:lang w:val="en-GB"/>
        </w:rPr>
        <w:t xml:space="preserve"> for </w:t>
      </w:r>
      <w:r w:rsidR="007B50E2" w:rsidRPr="00A9200C">
        <w:rPr>
          <w:rFonts w:ascii="Segoe UI" w:hAnsi="Segoe UI" w:cs="Segoe UI"/>
          <w:sz w:val="21"/>
          <w:szCs w:val="21"/>
          <w:lang w:val="en-GB"/>
        </w:rPr>
        <w:t>blocks and finishing works</w:t>
      </w:r>
      <w:r w:rsidR="00543C12" w:rsidRPr="00A9200C">
        <w:rPr>
          <w:rFonts w:ascii="Segoe UI" w:hAnsi="Segoe UI" w:cs="Segoe UI"/>
          <w:sz w:val="21"/>
          <w:szCs w:val="21"/>
          <w:lang w:val="en-GB"/>
        </w:rPr>
        <w:t>.</w:t>
      </w:r>
    </w:p>
    <w:p w14:paraId="3E06FDCC" w14:textId="77777777" w:rsidR="005148E8" w:rsidRPr="00A9200C" w:rsidRDefault="005148E8" w:rsidP="00543C12">
      <w:pPr>
        <w:pStyle w:val="ListParagraph"/>
        <w:numPr>
          <w:ilvl w:val="0"/>
          <w:numId w:val="12"/>
        </w:numPr>
        <w:spacing w:line="276" w:lineRule="auto"/>
        <w:jc w:val="both"/>
        <w:rPr>
          <w:rFonts w:ascii="Segoe UI" w:hAnsi="Segoe UI" w:cs="Segoe UI"/>
          <w:sz w:val="21"/>
          <w:szCs w:val="21"/>
          <w:lang w:val="en-GB"/>
        </w:rPr>
      </w:pPr>
      <w:r w:rsidRPr="00A9200C">
        <w:rPr>
          <w:rFonts w:ascii="Segoe UI" w:hAnsi="Segoe UI" w:cs="Segoe UI"/>
          <w:sz w:val="21"/>
          <w:szCs w:val="21"/>
          <w:lang w:val="en-GB"/>
        </w:rPr>
        <w:t>Execution</w:t>
      </w:r>
      <w:r w:rsidR="00543C12" w:rsidRPr="00A9200C">
        <w:rPr>
          <w:rFonts w:ascii="Segoe UI" w:hAnsi="Segoe UI" w:cs="Segoe UI"/>
          <w:sz w:val="21"/>
          <w:szCs w:val="21"/>
          <w:lang w:val="en-GB"/>
        </w:rPr>
        <w:t xml:space="preserve"> and </w:t>
      </w:r>
      <w:r w:rsidRPr="00A9200C">
        <w:rPr>
          <w:rFonts w:ascii="Segoe UI" w:hAnsi="Segoe UI" w:cs="Segoe UI"/>
          <w:sz w:val="21"/>
          <w:szCs w:val="21"/>
          <w:lang w:val="en-GB"/>
        </w:rPr>
        <w:t>compl</w:t>
      </w:r>
      <w:r w:rsidR="00461798" w:rsidRPr="00A9200C">
        <w:rPr>
          <w:rFonts w:ascii="Segoe UI" w:hAnsi="Segoe UI" w:cs="Segoe UI"/>
          <w:sz w:val="21"/>
          <w:szCs w:val="21"/>
          <w:lang w:val="en-GB"/>
        </w:rPr>
        <w:t>etion of all services (mechanical, plumbing, electrical</w:t>
      </w:r>
      <w:r w:rsidR="00543C12" w:rsidRPr="00A9200C">
        <w:rPr>
          <w:rFonts w:ascii="Segoe UI" w:hAnsi="Segoe UI" w:cs="Segoe UI"/>
          <w:sz w:val="21"/>
          <w:szCs w:val="21"/>
          <w:lang w:val="en-GB"/>
        </w:rPr>
        <w:t>, firefighting, communication and data, HVAC</w:t>
      </w:r>
      <w:r w:rsidRPr="00A9200C">
        <w:rPr>
          <w:rFonts w:ascii="Segoe UI" w:hAnsi="Segoe UI" w:cs="Segoe UI"/>
          <w:sz w:val="21"/>
          <w:szCs w:val="21"/>
          <w:lang w:val="en-GB"/>
        </w:rPr>
        <w:t xml:space="preserve">) including </w:t>
      </w:r>
      <w:r w:rsidR="005944A3" w:rsidRPr="00A9200C">
        <w:rPr>
          <w:rFonts w:ascii="Segoe UI" w:hAnsi="Segoe UI" w:cs="Segoe UI"/>
          <w:sz w:val="21"/>
          <w:szCs w:val="21"/>
          <w:lang w:val="en-GB"/>
        </w:rPr>
        <w:t xml:space="preserve">all the </w:t>
      </w:r>
      <w:r w:rsidR="00F33C89" w:rsidRPr="00A9200C">
        <w:rPr>
          <w:rFonts w:ascii="Segoe UI" w:hAnsi="Segoe UI" w:cs="Segoe UI"/>
          <w:sz w:val="21"/>
          <w:szCs w:val="21"/>
          <w:lang w:val="en-GB"/>
        </w:rPr>
        <w:t xml:space="preserve">main </w:t>
      </w:r>
      <w:r w:rsidRPr="00A9200C">
        <w:rPr>
          <w:rFonts w:ascii="Segoe UI" w:hAnsi="Segoe UI" w:cs="Segoe UI"/>
          <w:sz w:val="21"/>
          <w:szCs w:val="21"/>
          <w:lang w:val="en-GB"/>
        </w:rPr>
        <w:t xml:space="preserve">connections </w:t>
      </w:r>
      <w:r w:rsidR="00922263" w:rsidRPr="00A9200C">
        <w:rPr>
          <w:rFonts w:ascii="Segoe UI" w:hAnsi="Segoe UI" w:cs="Segoe UI"/>
          <w:sz w:val="21"/>
          <w:szCs w:val="21"/>
          <w:lang w:val="en-GB"/>
        </w:rPr>
        <w:t xml:space="preserve">that are required to be obtained from the local service providers </w:t>
      </w:r>
      <w:r w:rsidRPr="00A9200C">
        <w:rPr>
          <w:rFonts w:ascii="Segoe UI" w:hAnsi="Segoe UI" w:cs="Segoe UI"/>
          <w:sz w:val="21"/>
          <w:szCs w:val="21"/>
          <w:lang w:val="en-GB"/>
        </w:rPr>
        <w:t xml:space="preserve">and commissioning </w:t>
      </w:r>
      <w:r w:rsidR="00922263" w:rsidRPr="00A9200C">
        <w:rPr>
          <w:rFonts w:ascii="Segoe UI" w:hAnsi="Segoe UI" w:cs="Segoe UI"/>
          <w:sz w:val="21"/>
          <w:szCs w:val="21"/>
          <w:lang w:val="en-GB"/>
        </w:rPr>
        <w:t>the same.</w:t>
      </w:r>
    </w:p>
    <w:p w14:paraId="3A0FF5F2" w14:textId="77777777" w:rsidR="00F33C89" w:rsidRPr="00A9200C" w:rsidRDefault="00F33C89" w:rsidP="00F33C89">
      <w:pPr>
        <w:pStyle w:val="ListParagraph"/>
        <w:spacing w:line="276" w:lineRule="auto"/>
        <w:jc w:val="both"/>
        <w:rPr>
          <w:rFonts w:ascii="Segoe UI" w:hAnsi="Segoe UI" w:cs="Segoe UI"/>
          <w:sz w:val="21"/>
          <w:szCs w:val="21"/>
          <w:lang w:val="en-GB"/>
        </w:rPr>
      </w:pPr>
    </w:p>
    <w:p w14:paraId="288CD05F" w14:textId="77777777" w:rsidR="007B50E2" w:rsidRPr="00A9200C" w:rsidRDefault="00F33C89" w:rsidP="00F33C89">
      <w:pPr>
        <w:jc w:val="both"/>
        <w:rPr>
          <w:rFonts w:ascii="Segoe UI" w:hAnsi="Segoe UI" w:cs="Segoe UI"/>
          <w:sz w:val="21"/>
          <w:szCs w:val="21"/>
          <w:lang w:val="en-GB"/>
        </w:rPr>
      </w:pPr>
      <w:r w:rsidRPr="00A9200C">
        <w:rPr>
          <w:rFonts w:ascii="Segoe UI" w:hAnsi="Segoe UI" w:cs="Segoe UI"/>
          <w:sz w:val="21"/>
          <w:szCs w:val="21"/>
          <w:lang w:val="en-GB"/>
        </w:rPr>
        <w:t xml:space="preserve">(b) </w:t>
      </w:r>
      <w:r w:rsidR="007B50E2" w:rsidRPr="00A9200C">
        <w:rPr>
          <w:rFonts w:ascii="Segoe UI" w:hAnsi="Segoe UI" w:cs="Segoe UI"/>
          <w:sz w:val="21"/>
          <w:szCs w:val="21"/>
          <w:lang w:val="en-GB"/>
        </w:rPr>
        <w:t xml:space="preserve">Supply and installation of all furniture, equipment and appliance as specified in the drawings, Finishing Schedule and Furniture Schedules &amp; specifications which include; </w:t>
      </w:r>
    </w:p>
    <w:p w14:paraId="79EFD0A2" w14:textId="575146D0" w:rsidR="007B50E2" w:rsidRPr="00A9200C" w:rsidRDefault="00F2137B" w:rsidP="007C4CE9">
      <w:pPr>
        <w:pStyle w:val="ListParagraph"/>
        <w:numPr>
          <w:ilvl w:val="1"/>
          <w:numId w:val="12"/>
        </w:numPr>
        <w:jc w:val="both"/>
        <w:rPr>
          <w:rFonts w:ascii="Segoe UI" w:hAnsi="Segoe UI" w:cs="Segoe UI"/>
          <w:sz w:val="21"/>
          <w:szCs w:val="21"/>
          <w:lang w:val="en-GB"/>
        </w:rPr>
      </w:pPr>
      <w:r w:rsidRPr="00A9200C">
        <w:rPr>
          <w:rFonts w:ascii="Segoe UI" w:hAnsi="Segoe UI" w:cs="Segoe UI"/>
          <w:sz w:val="21"/>
          <w:szCs w:val="21"/>
          <w:lang w:val="en-GB"/>
        </w:rPr>
        <w:t>f</w:t>
      </w:r>
      <w:r w:rsidR="007B50E2" w:rsidRPr="00A9200C">
        <w:rPr>
          <w:rFonts w:ascii="Segoe UI" w:hAnsi="Segoe UI" w:cs="Segoe UI"/>
          <w:sz w:val="21"/>
          <w:szCs w:val="21"/>
          <w:lang w:val="en-GB"/>
        </w:rPr>
        <w:t>or Accommodations blocks; furniture</w:t>
      </w:r>
      <w:r w:rsidR="007C4CE9" w:rsidRPr="00A9200C">
        <w:rPr>
          <w:rFonts w:ascii="Segoe UI" w:hAnsi="Segoe UI" w:cs="Segoe UI"/>
          <w:sz w:val="21"/>
          <w:szCs w:val="21"/>
          <w:lang w:val="en-GB"/>
        </w:rPr>
        <w:t xml:space="preserve">, </w:t>
      </w:r>
      <w:r w:rsidR="00EF2D02" w:rsidRPr="00A9200C">
        <w:rPr>
          <w:rFonts w:ascii="Segoe UI" w:hAnsi="Segoe UI" w:cs="Segoe UI"/>
          <w:sz w:val="21"/>
          <w:szCs w:val="21"/>
          <w:lang w:val="en-GB"/>
        </w:rPr>
        <w:t xml:space="preserve">equipment, </w:t>
      </w:r>
      <w:r w:rsidR="007B50E2" w:rsidRPr="00A9200C">
        <w:rPr>
          <w:rFonts w:ascii="Segoe UI" w:hAnsi="Segoe UI" w:cs="Segoe UI"/>
          <w:sz w:val="21"/>
          <w:szCs w:val="21"/>
          <w:lang w:val="en-GB"/>
        </w:rPr>
        <w:t xml:space="preserve">beddings </w:t>
      </w:r>
      <w:r w:rsidR="007C4CE9" w:rsidRPr="00A9200C">
        <w:rPr>
          <w:rFonts w:ascii="Segoe UI" w:hAnsi="Segoe UI" w:cs="Segoe UI"/>
          <w:sz w:val="21"/>
          <w:szCs w:val="21"/>
          <w:lang w:val="en-GB"/>
        </w:rPr>
        <w:t>and two sets of</w:t>
      </w:r>
      <w:r w:rsidR="007B50E2" w:rsidRPr="00A9200C">
        <w:rPr>
          <w:rFonts w:ascii="Segoe UI" w:hAnsi="Segoe UI" w:cs="Segoe UI"/>
          <w:sz w:val="21"/>
          <w:szCs w:val="21"/>
          <w:lang w:val="en-GB"/>
        </w:rPr>
        <w:t xml:space="preserve"> linens</w:t>
      </w:r>
    </w:p>
    <w:p w14:paraId="6A493D59" w14:textId="3CEC9C99" w:rsidR="007B50E2" w:rsidRPr="00A9200C" w:rsidRDefault="00F2137B" w:rsidP="00F2137B">
      <w:pPr>
        <w:pStyle w:val="ListParagraph"/>
        <w:numPr>
          <w:ilvl w:val="1"/>
          <w:numId w:val="12"/>
        </w:numPr>
        <w:jc w:val="both"/>
        <w:rPr>
          <w:rFonts w:ascii="Segoe UI" w:hAnsi="Segoe UI" w:cs="Segoe UI"/>
          <w:sz w:val="21"/>
          <w:szCs w:val="21"/>
          <w:lang w:val="en-GB"/>
        </w:rPr>
      </w:pPr>
      <w:r w:rsidRPr="00A9200C">
        <w:rPr>
          <w:rFonts w:ascii="Segoe UI" w:hAnsi="Segoe UI" w:cs="Segoe UI"/>
          <w:sz w:val="21"/>
          <w:szCs w:val="21"/>
          <w:lang w:val="en-GB"/>
        </w:rPr>
        <w:t xml:space="preserve">for </w:t>
      </w:r>
      <w:r w:rsidR="007B50E2" w:rsidRPr="00A9200C">
        <w:rPr>
          <w:rFonts w:ascii="Segoe UI" w:hAnsi="Segoe UI" w:cs="Segoe UI"/>
          <w:sz w:val="21"/>
          <w:szCs w:val="21"/>
          <w:lang w:val="en-GB"/>
        </w:rPr>
        <w:t>Kitchen &amp; mess</w:t>
      </w:r>
      <w:r w:rsidRPr="00A9200C">
        <w:rPr>
          <w:rFonts w:ascii="Segoe UI" w:hAnsi="Segoe UI" w:cs="Segoe UI"/>
          <w:sz w:val="21"/>
          <w:szCs w:val="21"/>
          <w:lang w:val="en-GB"/>
        </w:rPr>
        <w:t xml:space="preserve"> block</w:t>
      </w:r>
      <w:r w:rsidR="007B50E2" w:rsidRPr="00A9200C">
        <w:rPr>
          <w:rFonts w:ascii="Segoe UI" w:hAnsi="Segoe UI" w:cs="Segoe UI"/>
          <w:sz w:val="21"/>
          <w:szCs w:val="21"/>
          <w:lang w:val="en-GB"/>
        </w:rPr>
        <w:t xml:space="preserve">; furniture/cupboard, dry &amp; cold storage </w:t>
      </w:r>
      <w:r w:rsidRPr="00A9200C">
        <w:rPr>
          <w:rFonts w:ascii="Segoe UI" w:hAnsi="Segoe UI" w:cs="Segoe UI"/>
          <w:sz w:val="21"/>
          <w:szCs w:val="21"/>
          <w:lang w:val="en-GB"/>
        </w:rPr>
        <w:t>equipment</w:t>
      </w:r>
      <w:r w:rsidR="4B64648E" w:rsidRPr="00A9200C">
        <w:rPr>
          <w:rFonts w:ascii="Segoe UI" w:hAnsi="Segoe UI" w:cs="Segoe UI"/>
          <w:sz w:val="21"/>
          <w:szCs w:val="21"/>
          <w:lang w:val="en-GB"/>
        </w:rPr>
        <w:t xml:space="preserve"> (walk in chillers and freezers)</w:t>
      </w:r>
      <w:r w:rsidR="007B50E2" w:rsidRPr="00A9200C">
        <w:rPr>
          <w:rFonts w:ascii="Segoe UI" w:hAnsi="Segoe UI" w:cs="Segoe UI"/>
          <w:sz w:val="21"/>
          <w:szCs w:val="21"/>
          <w:lang w:val="en-GB"/>
        </w:rPr>
        <w:t xml:space="preserve">, </w:t>
      </w:r>
    </w:p>
    <w:p w14:paraId="42093462" w14:textId="64166B4F" w:rsidR="007B50E2" w:rsidRPr="00A9200C" w:rsidRDefault="00F2137B" w:rsidP="00F2137B">
      <w:pPr>
        <w:pStyle w:val="ListParagraph"/>
        <w:numPr>
          <w:ilvl w:val="1"/>
          <w:numId w:val="12"/>
        </w:numPr>
        <w:jc w:val="both"/>
        <w:rPr>
          <w:rFonts w:ascii="Segoe UI" w:hAnsi="Segoe UI" w:cs="Segoe UI"/>
          <w:sz w:val="21"/>
          <w:szCs w:val="21"/>
          <w:lang w:val="en-GB"/>
        </w:rPr>
      </w:pPr>
      <w:r w:rsidRPr="00A9200C">
        <w:rPr>
          <w:rFonts w:ascii="Segoe UI" w:hAnsi="Segoe UI" w:cs="Segoe UI"/>
          <w:sz w:val="21"/>
          <w:szCs w:val="21"/>
          <w:lang w:val="en-GB"/>
        </w:rPr>
        <w:t xml:space="preserve">for </w:t>
      </w:r>
      <w:r w:rsidR="007B50E2" w:rsidRPr="00A9200C">
        <w:rPr>
          <w:rFonts w:ascii="Segoe UI" w:hAnsi="Segoe UI" w:cs="Segoe UI"/>
          <w:sz w:val="21"/>
          <w:szCs w:val="21"/>
          <w:lang w:val="en-GB"/>
        </w:rPr>
        <w:t>Management office</w:t>
      </w:r>
      <w:r w:rsidRPr="00A9200C">
        <w:rPr>
          <w:rFonts w:ascii="Segoe UI" w:hAnsi="Segoe UI" w:cs="Segoe UI"/>
          <w:sz w:val="21"/>
          <w:szCs w:val="21"/>
          <w:lang w:val="en-GB"/>
        </w:rPr>
        <w:t xml:space="preserve"> and mess block</w:t>
      </w:r>
      <w:r w:rsidR="007B50E2" w:rsidRPr="00A9200C">
        <w:rPr>
          <w:rFonts w:ascii="Segoe UI" w:hAnsi="Segoe UI" w:cs="Segoe UI"/>
          <w:sz w:val="21"/>
          <w:szCs w:val="21"/>
          <w:lang w:val="en-GB"/>
        </w:rPr>
        <w:t xml:space="preserve">; </w:t>
      </w:r>
      <w:r w:rsidRPr="00A9200C">
        <w:rPr>
          <w:rFonts w:ascii="Segoe UI" w:hAnsi="Segoe UI" w:cs="Segoe UI"/>
          <w:sz w:val="21"/>
          <w:szCs w:val="21"/>
          <w:lang w:val="en-GB"/>
        </w:rPr>
        <w:t>furniture</w:t>
      </w:r>
      <w:r w:rsidR="007B50E2" w:rsidRPr="00A9200C">
        <w:rPr>
          <w:rFonts w:ascii="Segoe UI" w:hAnsi="Segoe UI" w:cs="Segoe UI"/>
          <w:sz w:val="21"/>
          <w:szCs w:val="21"/>
          <w:lang w:val="en-GB"/>
        </w:rPr>
        <w:t xml:space="preserve"> </w:t>
      </w:r>
      <w:r w:rsidR="00EF2D02" w:rsidRPr="00A9200C">
        <w:rPr>
          <w:rFonts w:ascii="Segoe UI" w:hAnsi="Segoe UI" w:cs="Segoe UI"/>
          <w:sz w:val="21"/>
          <w:szCs w:val="21"/>
          <w:lang w:val="en-GB"/>
        </w:rPr>
        <w:t>and equipment</w:t>
      </w:r>
    </w:p>
    <w:p w14:paraId="4B1F960F" w14:textId="0D6457BA" w:rsidR="00707062" w:rsidRPr="00A9200C" w:rsidRDefault="00707062" w:rsidP="00F2137B">
      <w:pPr>
        <w:pStyle w:val="ListParagraph"/>
        <w:numPr>
          <w:ilvl w:val="1"/>
          <w:numId w:val="12"/>
        </w:numPr>
        <w:jc w:val="both"/>
        <w:rPr>
          <w:rFonts w:ascii="Segoe UI" w:hAnsi="Segoe UI" w:cs="Segoe UI"/>
          <w:sz w:val="21"/>
          <w:szCs w:val="21"/>
          <w:lang w:val="en-GB"/>
        </w:rPr>
      </w:pPr>
      <w:r w:rsidRPr="00A9200C">
        <w:rPr>
          <w:rFonts w:ascii="Segoe UI" w:hAnsi="Segoe UI" w:cs="Segoe UI"/>
          <w:sz w:val="21"/>
          <w:szCs w:val="21"/>
          <w:lang w:val="en-GB"/>
        </w:rPr>
        <w:t>Laundry Equipment</w:t>
      </w:r>
    </w:p>
    <w:p w14:paraId="5630AD66" w14:textId="77777777" w:rsidR="007B50E2" w:rsidRPr="00A9200C" w:rsidRDefault="007B50E2" w:rsidP="007B50E2">
      <w:pPr>
        <w:pStyle w:val="ListParagraph"/>
        <w:spacing w:line="276" w:lineRule="auto"/>
        <w:jc w:val="both"/>
        <w:rPr>
          <w:rFonts w:ascii="Segoe UI" w:hAnsi="Segoe UI" w:cs="Segoe UI"/>
          <w:sz w:val="21"/>
          <w:szCs w:val="21"/>
          <w:lang w:val="en-GB"/>
        </w:rPr>
      </w:pPr>
    </w:p>
    <w:p w14:paraId="63F65B40" w14:textId="77777777" w:rsidR="00F80FD4" w:rsidRPr="00A9200C" w:rsidRDefault="00F33C89" w:rsidP="00F80FD4">
      <w:pPr>
        <w:jc w:val="both"/>
        <w:rPr>
          <w:rFonts w:ascii="Segoe UI" w:hAnsi="Segoe UI" w:cs="Segoe UI"/>
          <w:sz w:val="21"/>
          <w:szCs w:val="21"/>
          <w:lang w:val="en-GB"/>
        </w:rPr>
      </w:pPr>
      <w:r w:rsidRPr="00A9200C">
        <w:rPr>
          <w:rFonts w:ascii="Segoe UI" w:hAnsi="Segoe UI" w:cs="Segoe UI"/>
          <w:sz w:val="21"/>
          <w:szCs w:val="21"/>
          <w:lang w:val="en-GB"/>
        </w:rPr>
        <w:t xml:space="preserve">(c) </w:t>
      </w:r>
      <w:r w:rsidR="00EF2D02" w:rsidRPr="00A9200C">
        <w:rPr>
          <w:rFonts w:ascii="Segoe UI" w:hAnsi="Segoe UI" w:cs="Segoe UI"/>
          <w:sz w:val="21"/>
          <w:szCs w:val="21"/>
          <w:lang w:val="en-GB"/>
        </w:rPr>
        <w:t>Execution and completion of all external works within the boundary line</w:t>
      </w:r>
      <w:r w:rsidR="00F80FD4" w:rsidRPr="00A9200C">
        <w:rPr>
          <w:rFonts w:ascii="Segoe UI" w:hAnsi="Segoe UI" w:cs="Segoe UI"/>
          <w:sz w:val="21"/>
          <w:szCs w:val="21"/>
          <w:lang w:val="en-GB"/>
        </w:rPr>
        <w:t>, complete and ready for operation, as per approved detail drawings, Finishing Schedule and Furniture Schedule and specifications which includes</w:t>
      </w:r>
    </w:p>
    <w:p w14:paraId="56712061" w14:textId="11F8A07A" w:rsidR="5FA8F141" w:rsidRPr="00A9200C" w:rsidRDefault="5FA8F141" w:rsidP="0D768AEF">
      <w:pPr>
        <w:pStyle w:val="ListParagraph"/>
        <w:numPr>
          <w:ilvl w:val="0"/>
          <w:numId w:val="12"/>
        </w:numPr>
        <w:spacing w:line="276" w:lineRule="auto"/>
        <w:jc w:val="both"/>
        <w:rPr>
          <w:sz w:val="21"/>
          <w:szCs w:val="21"/>
          <w:lang w:val="en-GB"/>
        </w:rPr>
      </w:pPr>
      <w:r w:rsidRPr="00A9200C">
        <w:rPr>
          <w:rFonts w:ascii="Segoe UI" w:hAnsi="Segoe UI" w:cs="Segoe UI"/>
          <w:sz w:val="21"/>
          <w:szCs w:val="21"/>
          <w:lang w:val="en-GB"/>
        </w:rPr>
        <w:t xml:space="preserve">Internal roads, including kerbs and paving with </w:t>
      </w:r>
      <w:r w:rsidR="6BE39438" w:rsidRPr="00A9200C">
        <w:rPr>
          <w:rFonts w:ascii="Segoe UI" w:hAnsi="Segoe UI" w:cs="Segoe UI"/>
          <w:sz w:val="21"/>
          <w:szCs w:val="21"/>
          <w:lang w:val="en-GB"/>
        </w:rPr>
        <w:t>drainage</w:t>
      </w:r>
      <w:r w:rsidRPr="00A9200C">
        <w:rPr>
          <w:rFonts w:ascii="Segoe UI" w:hAnsi="Segoe UI" w:cs="Segoe UI"/>
          <w:sz w:val="21"/>
          <w:szCs w:val="21"/>
          <w:lang w:val="en-GB"/>
        </w:rPr>
        <w:t xml:space="preserve"> system</w:t>
      </w:r>
    </w:p>
    <w:p w14:paraId="0DC41115" w14:textId="77777777" w:rsidR="00F33C89" w:rsidRPr="00A9200C" w:rsidRDefault="00EF2D02" w:rsidP="00F80FD4">
      <w:pPr>
        <w:pStyle w:val="ListParagraph"/>
        <w:numPr>
          <w:ilvl w:val="0"/>
          <w:numId w:val="12"/>
        </w:numPr>
        <w:spacing w:line="276" w:lineRule="auto"/>
        <w:jc w:val="both"/>
        <w:rPr>
          <w:rFonts w:ascii="Segoe UI" w:hAnsi="Segoe UI" w:cs="Segoe UI"/>
          <w:sz w:val="21"/>
          <w:szCs w:val="21"/>
          <w:lang w:val="en-GB"/>
        </w:rPr>
      </w:pPr>
      <w:r w:rsidRPr="00A9200C">
        <w:rPr>
          <w:rFonts w:ascii="Segoe UI" w:hAnsi="Segoe UI" w:cs="Segoe UI"/>
          <w:sz w:val="21"/>
          <w:szCs w:val="21"/>
          <w:lang w:val="en-GB"/>
        </w:rPr>
        <w:t>landscape work, including pavements &amp; kerbs inside the plot boundary.</w:t>
      </w:r>
    </w:p>
    <w:p w14:paraId="270C30B8" w14:textId="42D3BEBD" w:rsidR="00C70458" w:rsidRPr="00A9200C" w:rsidRDefault="67FBA61E" w:rsidP="5636DD5A">
      <w:pPr>
        <w:pStyle w:val="ListParagraph"/>
        <w:numPr>
          <w:ilvl w:val="0"/>
          <w:numId w:val="12"/>
        </w:numPr>
        <w:spacing w:line="276" w:lineRule="auto"/>
        <w:jc w:val="both"/>
        <w:rPr>
          <w:rFonts w:ascii="Segoe UI" w:hAnsi="Segoe UI" w:cs="Segoe UI"/>
          <w:sz w:val="21"/>
          <w:szCs w:val="21"/>
          <w:lang w:val="en-GB"/>
        </w:rPr>
      </w:pPr>
      <w:r w:rsidRPr="00A9200C">
        <w:rPr>
          <w:rFonts w:ascii="Segoe UI" w:hAnsi="Segoe UI" w:cs="Segoe UI"/>
          <w:sz w:val="21"/>
          <w:szCs w:val="21"/>
          <w:lang w:val="en-GB"/>
        </w:rPr>
        <w:t>Intern</w:t>
      </w:r>
      <w:r w:rsidR="00743E18">
        <w:rPr>
          <w:rFonts w:ascii="Segoe UI" w:hAnsi="Segoe UI" w:cs="Segoe UI"/>
          <w:sz w:val="21"/>
          <w:szCs w:val="21"/>
          <w:lang w:val="en-GB"/>
        </w:rPr>
        <w:t xml:space="preserve"> </w:t>
      </w:r>
      <w:proofErr w:type="spellStart"/>
      <w:r w:rsidR="7B79A377" w:rsidRPr="00A9200C">
        <w:rPr>
          <w:rFonts w:ascii="Segoe UI" w:hAnsi="Segoe UI" w:cs="Segoe UI"/>
          <w:sz w:val="21"/>
          <w:szCs w:val="21"/>
          <w:lang w:val="en-GB"/>
        </w:rPr>
        <w:t>ance</w:t>
      </w:r>
      <w:proofErr w:type="spellEnd"/>
      <w:r w:rsidR="7B79A377" w:rsidRPr="00A9200C">
        <w:rPr>
          <w:rFonts w:ascii="Segoe UI" w:hAnsi="Segoe UI" w:cs="Segoe UI"/>
          <w:sz w:val="21"/>
          <w:szCs w:val="21"/>
          <w:lang w:val="en-GB"/>
        </w:rPr>
        <w:t xml:space="preserve"> with requirements of relevant authorities.</w:t>
      </w:r>
    </w:p>
    <w:p w14:paraId="6B378A35" w14:textId="3CE7C0EB" w:rsidR="00C70458" w:rsidRPr="007E72B8" w:rsidRDefault="67FBA61E" w:rsidP="007E72B8">
      <w:pPr>
        <w:pStyle w:val="ListParagraph"/>
        <w:numPr>
          <w:ilvl w:val="0"/>
          <w:numId w:val="12"/>
        </w:numPr>
        <w:spacing w:line="276" w:lineRule="auto"/>
        <w:jc w:val="both"/>
        <w:rPr>
          <w:rFonts w:asciiTheme="minorHAnsi" w:eastAsiaTheme="minorEastAsia" w:hAnsiTheme="minorHAnsi" w:cstheme="minorBidi"/>
          <w:sz w:val="21"/>
          <w:szCs w:val="21"/>
          <w:lang w:val="en-GB"/>
        </w:rPr>
      </w:pPr>
      <w:proofErr w:type="spellStart"/>
      <w:r w:rsidRPr="007E72B8">
        <w:rPr>
          <w:rFonts w:ascii="Segoe UI" w:hAnsi="Segoe UI" w:cs="Segoe UI"/>
          <w:sz w:val="21"/>
          <w:szCs w:val="21"/>
          <w:lang w:val="en-GB"/>
        </w:rPr>
        <w:t>al</w:t>
      </w:r>
      <w:proofErr w:type="spellEnd"/>
      <w:r w:rsidRPr="007E72B8">
        <w:rPr>
          <w:rFonts w:ascii="Segoe UI" w:hAnsi="Segoe UI" w:cs="Segoe UI"/>
          <w:sz w:val="21"/>
          <w:szCs w:val="21"/>
          <w:lang w:val="en-GB"/>
        </w:rPr>
        <w:t xml:space="preserve"> roads lights, u</w:t>
      </w:r>
      <w:r w:rsidR="00C70458" w:rsidRPr="007E72B8">
        <w:rPr>
          <w:rFonts w:ascii="Segoe UI" w:hAnsi="Segoe UI" w:cs="Segoe UI"/>
          <w:sz w:val="21"/>
          <w:szCs w:val="21"/>
          <w:lang w:val="en-GB"/>
        </w:rPr>
        <w:t>nderground services networks with the plot boundary</w:t>
      </w:r>
    </w:p>
    <w:p w14:paraId="1578B77A" w14:textId="438B4619" w:rsidR="00F80FD4" w:rsidRPr="00A9200C" w:rsidRDefault="00F80FD4" w:rsidP="00F80FD4">
      <w:pPr>
        <w:pStyle w:val="ListParagraph"/>
        <w:numPr>
          <w:ilvl w:val="0"/>
          <w:numId w:val="12"/>
        </w:numPr>
        <w:spacing w:line="276" w:lineRule="auto"/>
        <w:jc w:val="both"/>
        <w:rPr>
          <w:rFonts w:ascii="Segoe UI" w:hAnsi="Segoe UI" w:cs="Segoe UI"/>
          <w:sz w:val="21"/>
          <w:szCs w:val="21"/>
          <w:lang w:val="en-GB"/>
        </w:rPr>
      </w:pPr>
      <w:r w:rsidRPr="00A9200C">
        <w:rPr>
          <w:rFonts w:ascii="Segoe UI" w:hAnsi="Segoe UI" w:cs="Segoe UI"/>
          <w:sz w:val="21"/>
          <w:szCs w:val="21"/>
          <w:lang w:val="en-GB"/>
        </w:rPr>
        <w:t>Security fencing</w:t>
      </w:r>
      <w:r w:rsidR="0890FAB1" w:rsidRPr="00A9200C">
        <w:rPr>
          <w:rFonts w:ascii="Segoe UI" w:hAnsi="Segoe UI" w:cs="Segoe UI"/>
          <w:sz w:val="21"/>
          <w:szCs w:val="21"/>
          <w:lang w:val="en-GB"/>
        </w:rPr>
        <w:t xml:space="preserve"> with gates</w:t>
      </w:r>
    </w:p>
    <w:p w14:paraId="61829076" w14:textId="77777777" w:rsidR="00F80FD4" w:rsidRPr="00A9200C" w:rsidRDefault="00F80FD4" w:rsidP="00F80FD4">
      <w:pPr>
        <w:pStyle w:val="ListParagraph"/>
        <w:spacing w:line="276" w:lineRule="auto"/>
        <w:jc w:val="both"/>
        <w:rPr>
          <w:rFonts w:ascii="Segoe UI" w:hAnsi="Segoe UI" w:cs="Segoe UI"/>
          <w:sz w:val="21"/>
          <w:szCs w:val="21"/>
          <w:lang w:val="en-GB"/>
        </w:rPr>
      </w:pPr>
    </w:p>
    <w:p w14:paraId="50E50E2F" w14:textId="0FDF21A6" w:rsidR="00F80FD4" w:rsidRPr="00A9200C" w:rsidRDefault="00EF2D02" w:rsidP="00F80FD4">
      <w:pPr>
        <w:jc w:val="both"/>
        <w:rPr>
          <w:rFonts w:ascii="Segoe UI" w:hAnsi="Segoe UI" w:cs="Segoe UI"/>
          <w:sz w:val="21"/>
          <w:szCs w:val="21"/>
          <w:lang w:val="en-GB"/>
        </w:rPr>
      </w:pPr>
      <w:r w:rsidRPr="00A9200C">
        <w:rPr>
          <w:rFonts w:ascii="Segoe UI" w:hAnsi="Segoe UI" w:cs="Segoe UI"/>
          <w:sz w:val="21"/>
          <w:szCs w:val="21"/>
          <w:lang w:val="en-GB"/>
        </w:rPr>
        <w:t xml:space="preserve">(d) </w:t>
      </w:r>
      <w:r w:rsidR="00F80FD4" w:rsidRPr="00A9200C">
        <w:rPr>
          <w:rFonts w:ascii="Segoe UI" w:hAnsi="Segoe UI" w:cs="Segoe UI"/>
          <w:sz w:val="21"/>
          <w:szCs w:val="21"/>
          <w:lang w:val="en-GB"/>
        </w:rPr>
        <w:t>Supply and security CCTV camera system</w:t>
      </w:r>
      <w:r w:rsidR="5480DD39" w:rsidRPr="00A9200C">
        <w:rPr>
          <w:rFonts w:ascii="Segoe UI" w:hAnsi="Segoe UI" w:cs="Segoe UI"/>
          <w:sz w:val="21"/>
          <w:szCs w:val="21"/>
          <w:lang w:val="en-GB"/>
        </w:rPr>
        <w:t xml:space="preserve"> with monitoring room including all the equipment, and</w:t>
      </w:r>
      <w:r w:rsidR="00F80FD4" w:rsidRPr="00A9200C">
        <w:rPr>
          <w:rFonts w:ascii="Segoe UI" w:hAnsi="Segoe UI" w:cs="Segoe UI"/>
          <w:sz w:val="21"/>
          <w:szCs w:val="21"/>
          <w:lang w:val="en-GB"/>
        </w:rPr>
        <w:t xml:space="preserve"> access control system, complete and ready for operation, as per approved detail drawings, Finishing Schedule and Furniture Schedule and specifications</w:t>
      </w:r>
    </w:p>
    <w:p w14:paraId="2BA226A1" w14:textId="77777777" w:rsidR="00F33C89" w:rsidRPr="00A9200C" w:rsidRDefault="00F33C89" w:rsidP="00684680">
      <w:pPr>
        <w:pStyle w:val="ListParagraph"/>
        <w:spacing w:line="276" w:lineRule="auto"/>
        <w:ind w:left="1260"/>
        <w:jc w:val="both"/>
        <w:rPr>
          <w:rFonts w:ascii="Segoe UI" w:eastAsiaTheme="minorEastAsia" w:hAnsi="Segoe UI" w:cs="Segoe UI"/>
          <w:sz w:val="21"/>
          <w:szCs w:val="21"/>
          <w:lang w:val="en-GB"/>
        </w:rPr>
      </w:pPr>
    </w:p>
    <w:p w14:paraId="079F66B4" w14:textId="77777777" w:rsidR="00C650CF" w:rsidRPr="00A9200C" w:rsidRDefault="00C650CF" w:rsidP="00684680">
      <w:pPr>
        <w:widowControl w:val="0"/>
        <w:autoSpaceDE w:val="0"/>
        <w:autoSpaceDN w:val="0"/>
        <w:adjustRightInd w:val="0"/>
        <w:spacing w:after="0"/>
        <w:jc w:val="both"/>
        <w:rPr>
          <w:rFonts w:ascii="Segoe UI" w:hAnsi="Segoe UI" w:cs="Segoe UI"/>
          <w:b/>
          <w:bCs/>
          <w:sz w:val="21"/>
          <w:szCs w:val="21"/>
          <w:lang w:val="en-GB"/>
        </w:rPr>
      </w:pPr>
      <w:r w:rsidRPr="00A9200C">
        <w:rPr>
          <w:rFonts w:ascii="Segoe UI" w:hAnsi="Segoe UI" w:cs="Segoe UI"/>
          <w:b/>
          <w:bCs/>
          <w:sz w:val="21"/>
          <w:szCs w:val="21"/>
          <w:lang w:val="en-GB"/>
        </w:rPr>
        <w:t>3.</w:t>
      </w:r>
      <w:r w:rsidR="00B97975" w:rsidRPr="00A9200C">
        <w:rPr>
          <w:rFonts w:ascii="Segoe UI" w:hAnsi="Segoe UI" w:cs="Segoe UI"/>
          <w:b/>
          <w:bCs/>
          <w:sz w:val="21"/>
          <w:szCs w:val="21"/>
          <w:lang w:val="en-GB"/>
        </w:rPr>
        <w:t>2</w:t>
      </w:r>
      <w:r w:rsidRPr="00A9200C">
        <w:rPr>
          <w:rFonts w:ascii="Segoe UI" w:hAnsi="Segoe UI" w:cs="Segoe UI"/>
          <w:b/>
          <w:bCs/>
          <w:sz w:val="21"/>
          <w:szCs w:val="21"/>
          <w:lang w:val="en-GB"/>
        </w:rPr>
        <w:t xml:space="preserve"> Contractor’s Documents related to Construction Stage</w:t>
      </w:r>
    </w:p>
    <w:p w14:paraId="14A592BE" w14:textId="77777777" w:rsidR="00C650CF" w:rsidRPr="00A9200C" w:rsidRDefault="00C650CF" w:rsidP="00684680">
      <w:pPr>
        <w:widowControl w:val="0"/>
        <w:autoSpaceDE w:val="0"/>
        <w:autoSpaceDN w:val="0"/>
        <w:adjustRightInd w:val="0"/>
        <w:spacing w:after="0"/>
        <w:jc w:val="both"/>
        <w:rPr>
          <w:rFonts w:ascii="Segoe UI" w:hAnsi="Segoe UI" w:cs="Segoe UI"/>
          <w:sz w:val="21"/>
          <w:szCs w:val="21"/>
          <w:lang w:val="en-GB"/>
        </w:rPr>
      </w:pPr>
      <w:r w:rsidRPr="00A9200C">
        <w:rPr>
          <w:rFonts w:ascii="Segoe UI" w:hAnsi="Segoe UI" w:cs="Segoe UI"/>
          <w:sz w:val="21"/>
          <w:szCs w:val="21"/>
          <w:lang w:val="en-GB"/>
        </w:rPr>
        <w:t xml:space="preserve">The Contractor shall submit all the documents stated in Employer’s Requirements and Conditions of Contract for Review and approval. </w:t>
      </w:r>
    </w:p>
    <w:p w14:paraId="17AD93B2" w14:textId="77777777" w:rsidR="00930CB1" w:rsidRPr="00A9200C" w:rsidRDefault="00930CB1" w:rsidP="00684680">
      <w:pPr>
        <w:widowControl w:val="0"/>
        <w:autoSpaceDE w:val="0"/>
        <w:autoSpaceDN w:val="0"/>
        <w:adjustRightInd w:val="0"/>
        <w:spacing w:after="0"/>
        <w:rPr>
          <w:rFonts w:ascii="Segoe UI" w:hAnsi="Segoe UI" w:cs="Segoe UI"/>
          <w:sz w:val="21"/>
          <w:szCs w:val="21"/>
          <w:lang w:val="en-GB"/>
        </w:rPr>
      </w:pPr>
    </w:p>
    <w:p w14:paraId="7DCD8A57" w14:textId="77777777" w:rsidR="00C650CF" w:rsidRPr="00A9200C" w:rsidRDefault="00C650CF" w:rsidP="00684680">
      <w:pPr>
        <w:pStyle w:val="ListParagraph"/>
        <w:widowControl w:val="0"/>
        <w:numPr>
          <w:ilvl w:val="0"/>
          <w:numId w:val="1"/>
        </w:numPr>
        <w:autoSpaceDE w:val="0"/>
        <w:autoSpaceDN w:val="0"/>
        <w:adjustRightInd w:val="0"/>
        <w:spacing w:line="276" w:lineRule="auto"/>
        <w:rPr>
          <w:rFonts w:ascii="Segoe UI" w:hAnsi="Segoe UI" w:cs="Segoe UI"/>
          <w:b/>
          <w:bCs/>
          <w:sz w:val="21"/>
          <w:szCs w:val="21"/>
          <w:lang w:val="en-GB"/>
        </w:rPr>
      </w:pPr>
      <w:r w:rsidRPr="00A9200C">
        <w:rPr>
          <w:rFonts w:ascii="Segoe UI" w:hAnsi="Segoe UI" w:cs="Segoe UI"/>
          <w:b/>
          <w:bCs/>
          <w:sz w:val="21"/>
          <w:szCs w:val="21"/>
          <w:lang w:val="en-GB"/>
        </w:rPr>
        <w:t>Maintenance Stage</w:t>
      </w:r>
    </w:p>
    <w:p w14:paraId="0DE4B5B7" w14:textId="77777777" w:rsidR="00C650CF" w:rsidRPr="00A9200C" w:rsidRDefault="00C650CF" w:rsidP="00684680">
      <w:pPr>
        <w:widowControl w:val="0"/>
        <w:autoSpaceDE w:val="0"/>
        <w:autoSpaceDN w:val="0"/>
        <w:adjustRightInd w:val="0"/>
        <w:spacing w:after="0"/>
        <w:rPr>
          <w:rFonts w:ascii="Segoe UI" w:hAnsi="Segoe UI" w:cs="Segoe UI"/>
          <w:sz w:val="21"/>
          <w:szCs w:val="21"/>
          <w:lang w:val="en-GB"/>
        </w:rPr>
      </w:pPr>
    </w:p>
    <w:p w14:paraId="19219836" w14:textId="43D478B6" w:rsidR="00534CEF" w:rsidRDefault="00C650CF" w:rsidP="5636DD5A">
      <w:pPr>
        <w:widowControl w:val="0"/>
        <w:tabs>
          <w:tab w:val="left" w:pos="280"/>
          <w:tab w:val="left" w:pos="1900"/>
        </w:tabs>
        <w:autoSpaceDE w:val="0"/>
        <w:autoSpaceDN w:val="0"/>
        <w:adjustRightInd w:val="0"/>
        <w:spacing w:after="0"/>
        <w:jc w:val="both"/>
        <w:rPr>
          <w:rFonts w:ascii="Segoe UI" w:hAnsi="Segoe UI" w:cs="Segoe UI"/>
          <w:sz w:val="21"/>
          <w:szCs w:val="21"/>
          <w:lang w:val="en-GB"/>
        </w:rPr>
      </w:pPr>
      <w:r w:rsidRPr="00A9200C">
        <w:rPr>
          <w:rFonts w:ascii="Segoe UI" w:hAnsi="Segoe UI" w:cs="Segoe UI"/>
          <w:sz w:val="21"/>
          <w:szCs w:val="21"/>
          <w:lang w:val="en-GB"/>
        </w:rPr>
        <w:t xml:space="preserve">The Contractor shall rectify any defect notified prior and during the Maintenance stage in </w:t>
      </w:r>
      <w:r w:rsidRPr="00A9200C">
        <w:rPr>
          <w:rFonts w:ascii="Segoe UI" w:hAnsi="Segoe UI" w:cs="Segoe UI"/>
          <w:sz w:val="21"/>
          <w:szCs w:val="21"/>
          <w:lang w:val="en-GB"/>
        </w:rPr>
        <w:lastRenderedPageBreak/>
        <w:t>accordance to the approved Drawings, Technical Specifications, Conditions of contract and compli</w:t>
      </w:r>
      <w:r w:rsidR="003D71A2" w:rsidRPr="00A9200C">
        <w:rPr>
          <w:rFonts w:ascii="Segoe UI" w:hAnsi="Segoe UI" w:cs="Segoe UI"/>
          <w:sz w:val="21"/>
          <w:szCs w:val="21"/>
          <w:lang w:val="en-GB"/>
        </w:rPr>
        <w:t>ance</w:t>
      </w:r>
    </w:p>
    <w:p w14:paraId="2D466FD6" w14:textId="459BDFA1" w:rsidR="00737F13" w:rsidRPr="00737F13" w:rsidRDefault="00737F13" w:rsidP="00737F13">
      <w:pPr>
        <w:pStyle w:val="ListParagraph"/>
        <w:numPr>
          <w:ilvl w:val="0"/>
          <w:numId w:val="12"/>
        </w:numPr>
        <w:spacing w:line="276" w:lineRule="auto"/>
        <w:jc w:val="both"/>
        <w:rPr>
          <w:rFonts w:asciiTheme="minorHAnsi" w:eastAsiaTheme="minorEastAsia" w:hAnsiTheme="minorHAnsi" w:cstheme="minorBidi"/>
          <w:sz w:val="21"/>
          <w:szCs w:val="21"/>
          <w:u w:val="single"/>
          <w:lang w:val="en-GB"/>
        </w:rPr>
      </w:pPr>
      <w:r w:rsidRPr="00A9200C">
        <w:rPr>
          <w:rFonts w:ascii="Segoe UI" w:hAnsi="Segoe UI" w:cs="Segoe UI"/>
          <w:sz w:val="21"/>
          <w:szCs w:val="21"/>
          <w:lang w:val="en-GB"/>
        </w:rPr>
        <w:t xml:space="preserve">The Maintenance period shall be </w:t>
      </w:r>
      <w:r w:rsidRPr="00A9200C">
        <w:rPr>
          <w:rFonts w:ascii="Segoe UI" w:hAnsi="Segoe UI" w:cs="Segoe UI"/>
          <w:sz w:val="21"/>
          <w:szCs w:val="21"/>
          <w:u w:val="single"/>
          <w:lang w:val="en-GB"/>
        </w:rPr>
        <w:t>minimum duration of 365 calendar days.</w:t>
      </w:r>
    </w:p>
    <w:p w14:paraId="023D2CD4" w14:textId="4794D719" w:rsidR="00737F13" w:rsidRPr="00737F13" w:rsidRDefault="00737F13" w:rsidP="00737F13">
      <w:pPr>
        <w:pStyle w:val="ListParagraph"/>
        <w:numPr>
          <w:ilvl w:val="0"/>
          <w:numId w:val="12"/>
        </w:numPr>
        <w:spacing w:line="276" w:lineRule="auto"/>
        <w:jc w:val="both"/>
        <w:rPr>
          <w:rFonts w:asciiTheme="minorHAnsi" w:eastAsiaTheme="minorEastAsia" w:hAnsiTheme="minorHAnsi" w:cstheme="minorBidi"/>
          <w:sz w:val="21"/>
          <w:szCs w:val="21"/>
          <w:lang w:val="en-GB"/>
        </w:rPr>
      </w:pPr>
      <w:r w:rsidRPr="00A9200C">
        <w:rPr>
          <w:rFonts w:ascii="Segoe UI" w:hAnsi="Segoe UI" w:cs="Segoe UI"/>
          <w:sz w:val="21"/>
          <w:szCs w:val="21"/>
          <w:lang w:val="en-GB"/>
        </w:rPr>
        <w:t>The Maintenance stage is only deemed to be completed when the Employer has issued the “Performance Certificate” in accordance to the Conditions of Contact.</w:t>
      </w:r>
    </w:p>
    <w:p w14:paraId="6BEF4636" w14:textId="77777777" w:rsidR="00737F13" w:rsidRPr="00737F13" w:rsidRDefault="00737F13" w:rsidP="00737F13">
      <w:pPr>
        <w:pStyle w:val="ListParagraph"/>
        <w:spacing w:line="276" w:lineRule="auto"/>
        <w:jc w:val="both"/>
        <w:rPr>
          <w:rFonts w:asciiTheme="minorHAnsi" w:eastAsiaTheme="minorEastAsia" w:hAnsiTheme="minorHAnsi" w:cstheme="minorBidi"/>
          <w:sz w:val="21"/>
          <w:szCs w:val="21"/>
          <w:lang w:val="en-GB"/>
        </w:rPr>
      </w:pPr>
    </w:p>
    <w:p w14:paraId="55657ABB" w14:textId="77777777" w:rsidR="00737F13" w:rsidRPr="00737F13" w:rsidRDefault="00737F13" w:rsidP="00737F13">
      <w:pPr>
        <w:jc w:val="both"/>
        <w:rPr>
          <w:b/>
          <w:bCs/>
          <w:sz w:val="21"/>
          <w:szCs w:val="21"/>
          <w:lang w:val="en-GB"/>
        </w:rPr>
      </w:pPr>
      <w:r w:rsidRPr="00737F13">
        <w:rPr>
          <w:rFonts w:ascii="Segoe UI" w:hAnsi="Segoe UI" w:cs="Segoe UI"/>
          <w:b/>
          <w:bCs/>
          <w:sz w:val="21"/>
          <w:szCs w:val="21"/>
          <w:lang w:val="en-GB"/>
        </w:rPr>
        <w:t>4.1 Contractor’s Documents related to Maintenance Stage</w:t>
      </w:r>
    </w:p>
    <w:p w14:paraId="4927BE66" w14:textId="265805EC" w:rsidR="00737F13" w:rsidRPr="00737F13" w:rsidRDefault="00737F13" w:rsidP="00737F13">
      <w:pPr>
        <w:pStyle w:val="ListParagraph"/>
        <w:numPr>
          <w:ilvl w:val="0"/>
          <w:numId w:val="12"/>
        </w:numPr>
        <w:spacing w:line="276" w:lineRule="auto"/>
        <w:jc w:val="both"/>
        <w:rPr>
          <w:rFonts w:asciiTheme="minorHAnsi" w:eastAsiaTheme="minorEastAsia" w:hAnsiTheme="minorHAnsi" w:cstheme="minorBidi"/>
          <w:sz w:val="21"/>
          <w:szCs w:val="21"/>
          <w:lang w:val="en-GB"/>
        </w:rPr>
      </w:pPr>
      <w:r w:rsidRPr="00A9200C">
        <w:rPr>
          <w:rFonts w:ascii="Segoe UI" w:hAnsi="Segoe UI" w:cs="Segoe UI"/>
          <w:sz w:val="21"/>
          <w:szCs w:val="21"/>
          <w:lang w:val="en-GB"/>
        </w:rPr>
        <w:t xml:space="preserve">The Contractor shall submit all the documents stated in Employer’s Requirements and Conditions of Contract for Review and approval. </w:t>
      </w:r>
    </w:p>
    <w:p w14:paraId="19E7F7B8" w14:textId="77777777" w:rsidR="00737F13" w:rsidRPr="00737F13" w:rsidRDefault="00737F13" w:rsidP="00737F13">
      <w:pPr>
        <w:pStyle w:val="ListParagraph"/>
        <w:spacing w:line="276" w:lineRule="auto"/>
        <w:jc w:val="both"/>
        <w:rPr>
          <w:rFonts w:asciiTheme="minorHAnsi" w:eastAsiaTheme="minorEastAsia" w:hAnsiTheme="minorHAnsi" w:cstheme="minorBidi"/>
          <w:sz w:val="21"/>
          <w:szCs w:val="21"/>
          <w:lang w:val="en-GB"/>
        </w:rPr>
      </w:pPr>
    </w:p>
    <w:p w14:paraId="25CB5B3E" w14:textId="77777777" w:rsidR="00040DE2" w:rsidRPr="00A9200C" w:rsidRDefault="00040DE2" w:rsidP="00684680">
      <w:pPr>
        <w:pStyle w:val="ListParagraph"/>
        <w:widowControl w:val="0"/>
        <w:numPr>
          <w:ilvl w:val="0"/>
          <w:numId w:val="1"/>
        </w:numPr>
        <w:autoSpaceDE w:val="0"/>
        <w:autoSpaceDN w:val="0"/>
        <w:adjustRightInd w:val="0"/>
        <w:spacing w:line="276" w:lineRule="auto"/>
        <w:rPr>
          <w:rFonts w:ascii="Segoe UI" w:hAnsi="Segoe UI" w:cs="Segoe UI"/>
          <w:b/>
          <w:bCs/>
          <w:sz w:val="21"/>
          <w:szCs w:val="21"/>
          <w:lang w:val="en-GB"/>
        </w:rPr>
      </w:pPr>
      <w:r w:rsidRPr="00A9200C">
        <w:rPr>
          <w:rFonts w:ascii="Segoe UI" w:hAnsi="Segoe UI" w:cs="Segoe UI"/>
          <w:b/>
          <w:bCs/>
          <w:sz w:val="21"/>
          <w:szCs w:val="21"/>
          <w:lang w:val="en-GB"/>
        </w:rPr>
        <w:t>Conditions of Contract</w:t>
      </w:r>
      <w:r w:rsidR="001267EF" w:rsidRPr="00A9200C">
        <w:rPr>
          <w:rFonts w:ascii="Segoe UI" w:hAnsi="Segoe UI" w:cs="Segoe UI"/>
          <w:b/>
          <w:bCs/>
          <w:sz w:val="21"/>
          <w:szCs w:val="21"/>
          <w:lang w:val="en-GB"/>
        </w:rPr>
        <w:t>:</w:t>
      </w:r>
      <w:r w:rsidRPr="00A9200C">
        <w:rPr>
          <w:rFonts w:ascii="Segoe UI" w:hAnsi="Segoe UI" w:cs="Segoe UI"/>
          <w:b/>
          <w:bCs/>
          <w:sz w:val="21"/>
          <w:szCs w:val="21"/>
          <w:lang w:val="en-GB"/>
        </w:rPr>
        <w:t xml:space="preserve"> </w:t>
      </w:r>
    </w:p>
    <w:p w14:paraId="44A6A483" w14:textId="77777777" w:rsidR="00040DE2" w:rsidRPr="00A9200C" w:rsidRDefault="00040DE2" w:rsidP="005F08AE">
      <w:pPr>
        <w:widowControl w:val="0"/>
        <w:autoSpaceDE w:val="0"/>
        <w:autoSpaceDN w:val="0"/>
        <w:adjustRightInd w:val="0"/>
        <w:spacing w:after="0"/>
        <w:jc w:val="both"/>
        <w:rPr>
          <w:rFonts w:ascii="Segoe UI" w:hAnsi="Segoe UI" w:cs="Segoe UI"/>
          <w:sz w:val="21"/>
          <w:szCs w:val="21"/>
        </w:rPr>
      </w:pPr>
      <w:r w:rsidRPr="00A9200C">
        <w:rPr>
          <w:rFonts w:ascii="Segoe UI" w:hAnsi="Segoe UI" w:cs="Segoe UI"/>
          <w:sz w:val="21"/>
          <w:szCs w:val="21"/>
        </w:rPr>
        <w:t xml:space="preserve">The Conditions of Contract comprise the “General Conditions” (Section 5), which form part of the “Conditions of Contract for EPC/Turnkey Projects” First Edition 1999 published by the Federation </w:t>
      </w:r>
      <w:proofErr w:type="spellStart"/>
      <w:r w:rsidRPr="00A9200C">
        <w:rPr>
          <w:rFonts w:ascii="Segoe UI" w:hAnsi="Segoe UI" w:cs="Segoe UI"/>
          <w:sz w:val="21"/>
          <w:szCs w:val="21"/>
        </w:rPr>
        <w:t>Internationale</w:t>
      </w:r>
      <w:proofErr w:type="spellEnd"/>
      <w:r w:rsidRPr="00A9200C">
        <w:rPr>
          <w:rFonts w:ascii="Segoe UI" w:hAnsi="Segoe UI" w:cs="Segoe UI"/>
          <w:sz w:val="21"/>
          <w:szCs w:val="21"/>
        </w:rPr>
        <w:t xml:space="preserve"> des </w:t>
      </w:r>
      <w:proofErr w:type="spellStart"/>
      <w:r w:rsidR="00930CB1" w:rsidRPr="00A9200C">
        <w:rPr>
          <w:rFonts w:ascii="Segoe UI" w:hAnsi="Segoe UI" w:cs="Segoe UI"/>
          <w:sz w:val="21"/>
          <w:szCs w:val="21"/>
        </w:rPr>
        <w:t>Ingénieurs</w:t>
      </w:r>
      <w:proofErr w:type="spellEnd"/>
      <w:r w:rsidR="00930CB1" w:rsidRPr="00A9200C">
        <w:rPr>
          <w:rFonts w:ascii="Segoe UI" w:hAnsi="Segoe UI" w:cs="Segoe UI"/>
          <w:sz w:val="21"/>
          <w:szCs w:val="21"/>
        </w:rPr>
        <w:t>-Conseils</w:t>
      </w:r>
      <w:r w:rsidRPr="00A9200C">
        <w:rPr>
          <w:rFonts w:ascii="Segoe UI" w:hAnsi="Segoe UI" w:cs="Segoe UI"/>
          <w:sz w:val="21"/>
          <w:szCs w:val="21"/>
        </w:rPr>
        <w:t xml:space="preserve"> (FIDIC), and the following “Particular Conditions” (Section 6), which include amendments and additions to such General Conditions.</w:t>
      </w:r>
    </w:p>
    <w:p w14:paraId="296FEF7D" w14:textId="77777777" w:rsidR="00040DE2" w:rsidRPr="00A9200C" w:rsidRDefault="00040DE2" w:rsidP="00684680">
      <w:pPr>
        <w:widowControl w:val="0"/>
        <w:autoSpaceDE w:val="0"/>
        <w:autoSpaceDN w:val="0"/>
        <w:adjustRightInd w:val="0"/>
        <w:spacing w:after="0"/>
        <w:ind w:left="720"/>
        <w:rPr>
          <w:rFonts w:ascii="Segoe UI" w:hAnsi="Segoe UI" w:cs="Segoe UI"/>
          <w:sz w:val="21"/>
          <w:szCs w:val="21"/>
        </w:rPr>
      </w:pPr>
    </w:p>
    <w:p w14:paraId="7A567BE0" w14:textId="77777777" w:rsidR="00040DE2" w:rsidRPr="00A9200C" w:rsidRDefault="001267EF" w:rsidP="00684680">
      <w:pPr>
        <w:pStyle w:val="ListParagraph"/>
        <w:widowControl w:val="0"/>
        <w:numPr>
          <w:ilvl w:val="0"/>
          <w:numId w:val="1"/>
        </w:numPr>
        <w:autoSpaceDE w:val="0"/>
        <w:autoSpaceDN w:val="0"/>
        <w:adjustRightInd w:val="0"/>
        <w:spacing w:line="276" w:lineRule="auto"/>
        <w:rPr>
          <w:rFonts w:ascii="Segoe UI" w:hAnsi="Segoe UI" w:cs="Segoe UI"/>
          <w:b/>
          <w:bCs/>
          <w:sz w:val="21"/>
          <w:szCs w:val="21"/>
          <w:lang w:val="en-GB"/>
        </w:rPr>
      </w:pPr>
      <w:r w:rsidRPr="00A9200C">
        <w:rPr>
          <w:rFonts w:ascii="Segoe UI" w:hAnsi="Segoe UI" w:cs="Segoe UI"/>
          <w:b/>
          <w:bCs/>
          <w:sz w:val="21"/>
          <w:szCs w:val="21"/>
          <w:lang w:val="en-GB"/>
        </w:rPr>
        <w:t>Standards:</w:t>
      </w:r>
    </w:p>
    <w:p w14:paraId="024A2D8B" w14:textId="77777777" w:rsidR="00040DE2" w:rsidRPr="00A9200C" w:rsidRDefault="00040DE2" w:rsidP="005F08AE">
      <w:pPr>
        <w:widowControl w:val="0"/>
        <w:autoSpaceDE w:val="0"/>
        <w:autoSpaceDN w:val="0"/>
        <w:adjustRightInd w:val="0"/>
        <w:spacing w:after="0"/>
        <w:jc w:val="both"/>
        <w:rPr>
          <w:rFonts w:ascii="Segoe UI" w:hAnsi="Segoe UI" w:cs="Segoe UI"/>
          <w:sz w:val="21"/>
          <w:szCs w:val="21"/>
          <w:lang w:val="en-GB"/>
        </w:rPr>
      </w:pPr>
      <w:r w:rsidRPr="00A9200C">
        <w:rPr>
          <w:rFonts w:ascii="Segoe UI" w:hAnsi="Segoe UI" w:cs="Segoe UI"/>
          <w:sz w:val="21"/>
          <w:szCs w:val="21"/>
          <w:lang w:val="en-GB"/>
        </w:rPr>
        <w:t>All Construction Works shall be carried out in accordance Approved Drawing</w:t>
      </w:r>
      <w:r w:rsidR="00AC1570" w:rsidRPr="00A9200C">
        <w:rPr>
          <w:rFonts w:ascii="Segoe UI" w:hAnsi="Segoe UI" w:cs="Segoe UI"/>
          <w:sz w:val="21"/>
          <w:szCs w:val="21"/>
          <w:lang w:val="en-GB"/>
        </w:rPr>
        <w:t>, Finishing Schedule and Furniture Schedule</w:t>
      </w:r>
      <w:r w:rsidRPr="00A9200C">
        <w:rPr>
          <w:rFonts w:ascii="Segoe UI" w:hAnsi="Segoe UI" w:cs="Segoe UI"/>
          <w:sz w:val="21"/>
          <w:szCs w:val="21"/>
          <w:lang w:val="en-GB"/>
        </w:rPr>
        <w:t xml:space="preserve"> in compliance with the Technical </w:t>
      </w:r>
      <w:r w:rsidR="00930CB1" w:rsidRPr="00A9200C">
        <w:rPr>
          <w:rFonts w:ascii="Segoe UI" w:hAnsi="Segoe UI" w:cs="Segoe UI"/>
          <w:sz w:val="21"/>
          <w:szCs w:val="21"/>
          <w:lang w:val="en-GB"/>
        </w:rPr>
        <w:t>specifications.</w:t>
      </w:r>
      <w:r w:rsidRPr="00A9200C">
        <w:rPr>
          <w:rFonts w:ascii="Segoe UI" w:hAnsi="Segoe UI" w:cs="Segoe UI"/>
          <w:sz w:val="21"/>
          <w:szCs w:val="21"/>
          <w:lang w:val="en-GB"/>
        </w:rPr>
        <w:t xml:space="preserve">  If no particular standard is </w:t>
      </w:r>
      <w:r w:rsidR="005F08AE" w:rsidRPr="00A9200C">
        <w:rPr>
          <w:rFonts w:ascii="Segoe UI" w:hAnsi="Segoe UI" w:cs="Segoe UI"/>
          <w:sz w:val="21"/>
          <w:szCs w:val="21"/>
          <w:lang w:val="en-GB"/>
        </w:rPr>
        <w:t>quoted,</w:t>
      </w:r>
      <w:r w:rsidRPr="00A9200C">
        <w:rPr>
          <w:rFonts w:ascii="Segoe UI" w:hAnsi="Segoe UI" w:cs="Segoe UI"/>
          <w:sz w:val="21"/>
          <w:szCs w:val="21"/>
          <w:lang w:val="en-GB"/>
        </w:rPr>
        <w:t xml:space="preserve"> then the appropriate “British Standard” shall apply.</w:t>
      </w:r>
    </w:p>
    <w:p w14:paraId="7194DBDC" w14:textId="77777777" w:rsidR="00040DE2" w:rsidRPr="00A9200C" w:rsidRDefault="00040DE2" w:rsidP="00684680">
      <w:pPr>
        <w:widowControl w:val="0"/>
        <w:autoSpaceDE w:val="0"/>
        <w:autoSpaceDN w:val="0"/>
        <w:adjustRightInd w:val="0"/>
        <w:spacing w:after="0"/>
        <w:ind w:left="709"/>
        <w:rPr>
          <w:rFonts w:ascii="Segoe UI" w:hAnsi="Segoe UI" w:cs="Segoe UI"/>
          <w:sz w:val="21"/>
          <w:szCs w:val="21"/>
          <w:lang w:val="en-GB"/>
        </w:rPr>
      </w:pPr>
    </w:p>
    <w:p w14:paraId="1EC80770" w14:textId="77777777" w:rsidR="00040DE2" w:rsidRPr="00A9200C" w:rsidRDefault="001267EF" w:rsidP="00684680">
      <w:pPr>
        <w:pStyle w:val="ListParagraph"/>
        <w:widowControl w:val="0"/>
        <w:numPr>
          <w:ilvl w:val="0"/>
          <w:numId w:val="1"/>
        </w:numPr>
        <w:autoSpaceDE w:val="0"/>
        <w:autoSpaceDN w:val="0"/>
        <w:adjustRightInd w:val="0"/>
        <w:spacing w:line="276" w:lineRule="auto"/>
        <w:rPr>
          <w:rFonts w:ascii="Segoe UI" w:hAnsi="Segoe UI" w:cs="Segoe UI"/>
          <w:b/>
          <w:bCs/>
          <w:sz w:val="21"/>
          <w:szCs w:val="21"/>
          <w:lang w:val="en-GB"/>
        </w:rPr>
      </w:pPr>
      <w:r w:rsidRPr="00A9200C">
        <w:rPr>
          <w:rFonts w:ascii="Segoe UI" w:hAnsi="Segoe UI" w:cs="Segoe UI"/>
          <w:b/>
          <w:bCs/>
          <w:sz w:val="21"/>
          <w:szCs w:val="21"/>
          <w:lang w:val="en-GB"/>
        </w:rPr>
        <w:t>Work progress:</w:t>
      </w:r>
    </w:p>
    <w:p w14:paraId="7CBA906F" w14:textId="6E4B1BAA" w:rsidR="00040DE2" w:rsidRDefault="00040DE2" w:rsidP="005F08AE">
      <w:pPr>
        <w:widowControl w:val="0"/>
        <w:autoSpaceDE w:val="0"/>
        <w:autoSpaceDN w:val="0"/>
        <w:adjustRightInd w:val="0"/>
        <w:spacing w:after="0"/>
        <w:jc w:val="both"/>
        <w:rPr>
          <w:rFonts w:ascii="Segoe UI" w:hAnsi="Segoe UI" w:cs="Segoe UI"/>
          <w:sz w:val="21"/>
          <w:szCs w:val="21"/>
          <w:lang w:val="en-GB"/>
        </w:rPr>
      </w:pPr>
      <w:r w:rsidRPr="00A9200C">
        <w:rPr>
          <w:rFonts w:ascii="Segoe UI" w:hAnsi="Segoe UI" w:cs="Segoe UI"/>
          <w:sz w:val="21"/>
          <w:szCs w:val="21"/>
          <w:lang w:val="en-GB"/>
        </w:rPr>
        <w:t>The actual work progress will be determined by the Employer in reference to the</w:t>
      </w:r>
      <w:r w:rsidR="005F08AE" w:rsidRPr="00A9200C">
        <w:rPr>
          <w:rFonts w:ascii="Segoe UI" w:hAnsi="Segoe UI" w:cs="Segoe UI"/>
          <w:sz w:val="21"/>
          <w:szCs w:val="21"/>
          <w:lang w:val="en-GB"/>
        </w:rPr>
        <w:t xml:space="preserve"> </w:t>
      </w:r>
      <w:r w:rsidRPr="00A9200C">
        <w:rPr>
          <w:rFonts w:ascii="Segoe UI" w:hAnsi="Segoe UI" w:cs="Segoe UI"/>
          <w:sz w:val="21"/>
          <w:szCs w:val="21"/>
          <w:lang w:val="en-GB"/>
        </w:rPr>
        <w:t>submitted Work program</w:t>
      </w:r>
    </w:p>
    <w:p w14:paraId="52712C30" w14:textId="5AB908C6" w:rsidR="007E72B8" w:rsidRDefault="007E72B8" w:rsidP="005F08AE">
      <w:pPr>
        <w:widowControl w:val="0"/>
        <w:autoSpaceDE w:val="0"/>
        <w:autoSpaceDN w:val="0"/>
        <w:adjustRightInd w:val="0"/>
        <w:spacing w:after="0"/>
        <w:jc w:val="both"/>
        <w:rPr>
          <w:rFonts w:ascii="Segoe UI" w:hAnsi="Segoe UI" w:cs="Segoe UI"/>
          <w:sz w:val="21"/>
          <w:szCs w:val="21"/>
          <w:lang w:val="en-GB"/>
        </w:rPr>
      </w:pPr>
    </w:p>
    <w:p w14:paraId="122E44FF" w14:textId="42007D7D" w:rsidR="007E72B8" w:rsidRPr="007E72B8" w:rsidRDefault="007E72B8" w:rsidP="007E72B8">
      <w:pPr>
        <w:pStyle w:val="ListParagraph"/>
        <w:numPr>
          <w:ilvl w:val="0"/>
          <w:numId w:val="1"/>
        </w:numPr>
        <w:jc w:val="both"/>
        <w:rPr>
          <w:rFonts w:ascii="Segoe UI" w:eastAsiaTheme="minorEastAsia" w:hAnsi="Segoe UI" w:cs="Segoe UI"/>
          <w:b/>
          <w:bCs/>
          <w:sz w:val="21"/>
          <w:szCs w:val="21"/>
          <w:lang w:val="en-GB"/>
        </w:rPr>
      </w:pPr>
      <w:r w:rsidRPr="007E72B8">
        <w:rPr>
          <w:rFonts w:ascii="Segoe UI" w:hAnsi="Segoe UI" w:cs="Segoe UI"/>
          <w:b/>
          <w:bCs/>
          <w:sz w:val="21"/>
          <w:szCs w:val="21"/>
          <w:lang w:val="en-GB"/>
        </w:rPr>
        <w:t>Payment Terms</w:t>
      </w:r>
    </w:p>
    <w:p w14:paraId="1419B8CA" w14:textId="77777777" w:rsidR="007E72B8" w:rsidRPr="00A9200C" w:rsidRDefault="007E72B8" w:rsidP="007E72B8">
      <w:pPr>
        <w:pStyle w:val="ListParagraph"/>
        <w:numPr>
          <w:ilvl w:val="0"/>
          <w:numId w:val="12"/>
        </w:numPr>
        <w:spacing w:line="276" w:lineRule="auto"/>
        <w:jc w:val="both"/>
        <w:rPr>
          <w:rFonts w:asciiTheme="minorHAnsi" w:eastAsiaTheme="minorEastAsia" w:hAnsiTheme="minorHAnsi" w:cstheme="minorBidi"/>
          <w:sz w:val="21"/>
          <w:szCs w:val="21"/>
          <w:lang w:val="en-GB"/>
        </w:rPr>
      </w:pPr>
      <w:r w:rsidRPr="00A9200C">
        <w:rPr>
          <w:rFonts w:ascii="Segoe UI" w:hAnsi="Segoe UI" w:cs="Segoe UI"/>
          <w:sz w:val="21"/>
          <w:szCs w:val="21"/>
          <w:lang w:val="en-GB"/>
        </w:rPr>
        <w:t>The Contractor shall directly finance 85% of the Contract price for the project and the employer shall repay in accordance to the contract</w:t>
      </w:r>
    </w:p>
    <w:p w14:paraId="39D2E22B" w14:textId="77777777" w:rsidR="007E72B8" w:rsidRPr="00A9200C" w:rsidRDefault="007E72B8" w:rsidP="007E72B8">
      <w:pPr>
        <w:pStyle w:val="ListParagraph"/>
        <w:numPr>
          <w:ilvl w:val="0"/>
          <w:numId w:val="12"/>
        </w:numPr>
        <w:spacing w:line="276" w:lineRule="auto"/>
        <w:jc w:val="both"/>
        <w:rPr>
          <w:rFonts w:asciiTheme="minorHAnsi" w:eastAsiaTheme="minorEastAsia" w:hAnsiTheme="minorHAnsi" w:cstheme="minorBidi"/>
          <w:sz w:val="21"/>
          <w:szCs w:val="21"/>
          <w:lang w:val="en-GB"/>
        </w:rPr>
      </w:pPr>
      <w:r w:rsidRPr="00A9200C">
        <w:rPr>
          <w:rFonts w:ascii="Segoe UI" w:hAnsi="Segoe UI" w:cs="Segoe UI"/>
          <w:sz w:val="21"/>
          <w:szCs w:val="21"/>
          <w:lang w:val="en-GB"/>
        </w:rPr>
        <w:t>The contractor shall directly finance the project in accordance with the following financial terms and conditions:</w:t>
      </w:r>
    </w:p>
    <w:p w14:paraId="6A3B5BB8" w14:textId="77777777" w:rsidR="007E72B8" w:rsidRPr="00A9200C" w:rsidRDefault="007E72B8" w:rsidP="007E72B8">
      <w:pPr>
        <w:pStyle w:val="ListParagraph"/>
        <w:numPr>
          <w:ilvl w:val="0"/>
          <w:numId w:val="12"/>
        </w:numPr>
        <w:spacing w:line="276" w:lineRule="auto"/>
        <w:jc w:val="both"/>
        <w:rPr>
          <w:rFonts w:asciiTheme="minorHAnsi" w:eastAsiaTheme="minorEastAsia" w:hAnsiTheme="minorHAnsi" w:cstheme="minorBidi"/>
          <w:sz w:val="21"/>
          <w:szCs w:val="21"/>
          <w:lang w:val="en-GB"/>
        </w:rPr>
      </w:pPr>
      <w:r w:rsidRPr="00A9200C">
        <w:rPr>
          <w:rFonts w:ascii="Segoe UI" w:hAnsi="Segoe UI" w:cs="Segoe UI"/>
          <w:sz w:val="21"/>
          <w:szCs w:val="21"/>
          <w:lang w:val="en-GB"/>
        </w:rPr>
        <w:t>The finance shall be arranged for 85% of the project.</w:t>
      </w:r>
    </w:p>
    <w:p w14:paraId="023A825B" w14:textId="77777777" w:rsidR="007E72B8" w:rsidRPr="00A9200C" w:rsidRDefault="007E72B8" w:rsidP="007E72B8">
      <w:pPr>
        <w:pStyle w:val="ListParagraph"/>
        <w:numPr>
          <w:ilvl w:val="0"/>
          <w:numId w:val="12"/>
        </w:numPr>
        <w:spacing w:line="276" w:lineRule="auto"/>
        <w:jc w:val="both"/>
        <w:rPr>
          <w:rFonts w:asciiTheme="minorHAnsi" w:eastAsiaTheme="minorEastAsia" w:hAnsiTheme="minorHAnsi" w:cstheme="minorBidi"/>
          <w:sz w:val="21"/>
          <w:szCs w:val="21"/>
          <w:lang w:val="en-GB"/>
        </w:rPr>
      </w:pPr>
      <w:r w:rsidRPr="00A9200C">
        <w:rPr>
          <w:rFonts w:ascii="Segoe UI" w:hAnsi="Segoe UI" w:cs="Segoe UI"/>
          <w:sz w:val="21"/>
          <w:szCs w:val="21"/>
          <w:lang w:val="en-GB"/>
        </w:rPr>
        <w:t xml:space="preserve">The grace period shall be at least equivalent to the period of construction </w:t>
      </w:r>
      <w:r w:rsidRPr="00A9200C">
        <w:rPr>
          <w:rFonts w:ascii="Calibri" w:eastAsia="Calibri" w:hAnsi="Calibri" w:cs="Calibri"/>
          <w:sz w:val="21"/>
          <w:szCs w:val="21"/>
          <w:lang w:val="en-GB"/>
        </w:rPr>
        <w:t>(Until the Work Completion Certificate is issued)</w:t>
      </w:r>
    </w:p>
    <w:p w14:paraId="19A78EBD" w14:textId="77777777" w:rsidR="007E72B8" w:rsidRPr="00A9200C" w:rsidRDefault="007E72B8" w:rsidP="007E72B8">
      <w:pPr>
        <w:pStyle w:val="ListParagraph"/>
        <w:numPr>
          <w:ilvl w:val="0"/>
          <w:numId w:val="12"/>
        </w:numPr>
        <w:spacing w:line="276" w:lineRule="auto"/>
        <w:jc w:val="both"/>
        <w:rPr>
          <w:rFonts w:asciiTheme="minorHAnsi" w:eastAsiaTheme="minorEastAsia" w:hAnsiTheme="minorHAnsi" w:cstheme="minorBidi"/>
          <w:sz w:val="21"/>
          <w:szCs w:val="21"/>
          <w:lang w:val="en-GB"/>
        </w:rPr>
      </w:pPr>
      <w:r w:rsidRPr="00A9200C">
        <w:rPr>
          <w:rFonts w:ascii="Segoe UI" w:hAnsi="Segoe UI" w:cs="Segoe UI"/>
          <w:sz w:val="21"/>
          <w:szCs w:val="21"/>
          <w:lang w:val="en-GB"/>
        </w:rPr>
        <w:t>The repayment period shall not be less than 3 years (excluding grace period)</w:t>
      </w:r>
    </w:p>
    <w:p w14:paraId="4C1BAC8C" w14:textId="77777777" w:rsidR="007E72B8" w:rsidRPr="00A9200C" w:rsidRDefault="007E72B8" w:rsidP="007E72B8">
      <w:pPr>
        <w:pStyle w:val="ListParagraph"/>
        <w:numPr>
          <w:ilvl w:val="0"/>
          <w:numId w:val="12"/>
        </w:numPr>
        <w:spacing w:line="276" w:lineRule="auto"/>
        <w:jc w:val="both"/>
        <w:rPr>
          <w:rFonts w:asciiTheme="minorHAnsi" w:eastAsiaTheme="minorEastAsia" w:hAnsiTheme="minorHAnsi" w:cstheme="minorBidi"/>
          <w:sz w:val="21"/>
          <w:szCs w:val="21"/>
          <w:lang w:val="en-GB"/>
        </w:rPr>
      </w:pPr>
      <w:r w:rsidRPr="00A9200C">
        <w:rPr>
          <w:rFonts w:ascii="Segoe UI" w:hAnsi="Segoe UI" w:cs="Segoe UI"/>
          <w:sz w:val="21"/>
          <w:szCs w:val="21"/>
          <w:lang w:val="en-GB"/>
        </w:rPr>
        <w:t>The repayment period shall start from the end of grace period</w:t>
      </w:r>
    </w:p>
    <w:p w14:paraId="5CB75711" w14:textId="77777777" w:rsidR="007E72B8" w:rsidRPr="00A9200C" w:rsidRDefault="007E72B8" w:rsidP="007E72B8">
      <w:pPr>
        <w:pStyle w:val="ListParagraph"/>
        <w:numPr>
          <w:ilvl w:val="0"/>
          <w:numId w:val="12"/>
        </w:numPr>
        <w:spacing w:line="276" w:lineRule="auto"/>
        <w:jc w:val="both"/>
        <w:rPr>
          <w:rFonts w:asciiTheme="minorHAnsi" w:eastAsiaTheme="minorEastAsia" w:hAnsiTheme="minorHAnsi" w:cstheme="minorBidi"/>
          <w:sz w:val="21"/>
          <w:szCs w:val="21"/>
          <w:lang w:val="en-GB"/>
        </w:rPr>
      </w:pPr>
      <w:r w:rsidRPr="00A9200C">
        <w:rPr>
          <w:rFonts w:ascii="Segoe UI" w:hAnsi="Segoe UI" w:cs="Segoe UI"/>
          <w:sz w:val="21"/>
          <w:szCs w:val="21"/>
          <w:lang w:val="en-GB"/>
        </w:rPr>
        <w:t>The contract price shall deem to be included of the interest and financing costs of 85% financing portion</w:t>
      </w:r>
    </w:p>
    <w:p w14:paraId="009409B6" w14:textId="77777777" w:rsidR="007E72B8" w:rsidRPr="00A9200C" w:rsidRDefault="007E72B8" w:rsidP="007E72B8">
      <w:pPr>
        <w:pStyle w:val="ListParagraph"/>
        <w:numPr>
          <w:ilvl w:val="0"/>
          <w:numId w:val="12"/>
        </w:numPr>
        <w:spacing w:line="276" w:lineRule="auto"/>
        <w:jc w:val="both"/>
        <w:rPr>
          <w:rFonts w:asciiTheme="minorHAnsi" w:eastAsiaTheme="minorEastAsia" w:hAnsiTheme="minorHAnsi" w:cstheme="minorBidi"/>
          <w:sz w:val="21"/>
          <w:szCs w:val="21"/>
          <w:lang w:val="en-GB"/>
        </w:rPr>
      </w:pPr>
      <w:r w:rsidRPr="00A9200C">
        <w:rPr>
          <w:rFonts w:ascii="Segoe UI" w:hAnsi="Segoe UI" w:cs="Segoe UI"/>
          <w:sz w:val="21"/>
          <w:szCs w:val="21"/>
          <w:lang w:val="en-GB"/>
        </w:rPr>
        <w:t>The repayments will be made on an equal instalment basis and repaid monthly or quarterly</w:t>
      </w:r>
    </w:p>
    <w:p w14:paraId="4A45391F" w14:textId="77777777" w:rsidR="007E72B8" w:rsidRPr="00A9200C" w:rsidRDefault="007E72B8" w:rsidP="007E72B8">
      <w:pPr>
        <w:pStyle w:val="ListParagraph"/>
        <w:numPr>
          <w:ilvl w:val="0"/>
          <w:numId w:val="12"/>
        </w:numPr>
        <w:spacing w:line="276" w:lineRule="auto"/>
        <w:jc w:val="both"/>
        <w:rPr>
          <w:rFonts w:asciiTheme="minorHAnsi" w:eastAsiaTheme="minorEastAsia" w:hAnsiTheme="minorHAnsi" w:cstheme="minorBidi"/>
          <w:sz w:val="21"/>
          <w:szCs w:val="21"/>
          <w:lang w:val="en-GB"/>
        </w:rPr>
      </w:pPr>
      <w:r w:rsidRPr="00A9200C">
        <w:rPr>
          <w:rFonts w:ascii="Segoe UI" w:hAnsi="Segoe UI" w:cs="Segoe UI"/>
          <w:sz w:val="21"/>
          <w:szCs w:val="21"/>
          <w:lang w:val="en-GB"/>
        </w:rPr>
        <w:t>A separate Repayment Agreement will be entered with Employer and Contractor</w:t>
      </w:r>
    </w:p>
    <w:p w14:paraId="5CAD4855" w14:textId="77777777" w:rsidR="007E72B8" w:rsidRPr="00A9200C" w:rsidRDefault="007E72B8" w:rsidP="007E72B8">
      <w:pPr>
        <w:pStyle w:val="ListParagraph"/>
        <w:numPr>
          <w:ilvl w:val="0"/>
          <w:numId w:val="12"/>
        </w:numPr>
        <w:spacing w:line="276" w:lineRule="auto"/>
        <w:jc w:val="both"/>
        <w:rPr>
          <w:rFonts w:asciiTheme="minorHAnsi" w:eastAsiaTheme="minorEastAsia" w:hAnsiTheme="minorHAnsi" w:cstheme="minorBidi"/>
          <w:sz w:val="21"/>
          <w:szCs w:val="21"/>
          <w:lang w:val="en-GB"/>
        </w:rPr>
      </w:pPr>
      <w:r w:rsidRPr="00A9200C">
        <w:rPr>
          <w:rFonts w:ascii="Segoe UI" w:hAnsi="Segoe UI" w:cs="Segoe UI"/>
          <w:sz w:val="21"/>
          <w:szCs w:val="21"/>
          <w:lang w:val="en-GB"/>
        </w:rPr>
        <w:lastRenderedPageBreak/>
        <w:t>Contractor shall submit a Schedule of Repayment reflecting the terms above and both Employer and Contractor shall agree on the Schedule of Repayment before signing of Contract.</w:t>
      </w:r>
    </w:p>
    <w:p w14:paraId="7EBCC3A9" w14:textId="77777777" w:rsidR="007E72B8" w:rsidRPr="00A9200C" w:rsidRDefault="007E72B8" w:rsidP="007E72B8">
      <w:pPr>
        <w:pStyle w:val="ListParagraph"/>
        <w:numPr>
          <w:ilvl w:val="0"/>
          <w:numId w:val="12"/>
        </w:numPr>
        <w:spacing w:line="276" w:lineRule="auto"/>
        <w:jc w:val="both"/>
        <w:rPr>
          <w:rFonts w:asciiTheme="minorHAnsi" w:eastAsiaTheme="minorEastAsia" w:hAnsiTheme="minorHAnsi" w:cstheme="minorBidi"/>
          <w:sz w:val="21"/>
          <w:szCs w:val="21"/>
          <w:lang w:val="en-GB"/>
        </w:rPr>
      </w:pPr>
      <w:proofErr w:type="gramStart"/>
      <w:r w:rsidRPr="00A9200C">
        <w:rPr>
          <w:rFonts w:ascii="Segoe UI" w:hAnsi="Segoe UI" w:cs="Segoe UI"/>
          <w:sz w:val="21"/>
          <w:szCs w:val="21"/>
        </w:rPr>
        <w:t>Thus</w:t>
      </w:r>
      <w:proofErr w:type="gramEnd"/>
      <w:r w:rsidRPr="00A9200C">
        <w:rPr>
          <w:rFonts w:ascii="Segoe UI" w:hAnsi="Segoe UI" w:cs="Segoe UI"/>
          <w:sz w:val="21"/>
          <w:szCs w:val="21"/>
        </w:rPr>
        <w:t xml:space="preserve"> document from the contractor shall be submitted as a proof for the above requirements.</w:t>
      </w:r>
    </w:p>
    <w:p w14:paraId="07927DE2" w14:textId="0828B9A8" w:rsidR="007E72B8" w:rsidRPr="007E72B8" w:rsidRDefault="007E72B8" w:rsidP="007E72B8">
      <w:pPr>
        <w:pStyle w:val="ListParagraph"/>
        <w:numPr>
          <w:ilvl w:val="0"/>
          <w:numId w:val="12"/>
        </w:numPr>
        <w:spacing w:line="276" w:lineRule="auto"/>
        <w:jc w:val="both"/>
        <w:rPr>
          <w:rFonts w:asciiTheme="minorHAnsi" w:eastAsiaTheme="minorEastAsia" w:hAnsiTheme="minorHAnsi" w:cstheme="minorBidi"/>
          <w:sz w:val="21"/>
          <w:szCs w:val="21"/>
          <w:lang w:val="en-GB"/>
        </w:rPr>
      </w:pPr>
      <w:r w:rsidRPr="00A9200C">
        <w:rPr>
          <w:rFonts w:ascii="Segoe UI" w:hAnsi="Segoe UI" w:cs="Segoe UI"/>
          <w:sz w:val="21"/>
          <w:szCs w:val="21"/>
          <w:lang w:val="en-GB"/>
        </w:rPr>
        <w:t>The employer shall repay the finance to the contractor in accordance to the contract.</w:t>
      </w:r>
    </w:p>
    <w:p w14:paraId="769D0D3C" w14:textId="77777777" w:rsidR="0072738D" w:rsidRPr="00A9200C" w:rsidRDefault="0072738D" w:rsidP="0072738D">
      <w:pPr>
        <w:widowControl w:val="0"/>
        <w:autoSpaceDE w:val="0"/>
        <w:autoSpaceDN w:val="0"/>
        <w:adjustRightInd w:val="0"/>
        <w:spacing w:after="0"/>
        <w:jc w:val="both"/>
        <w:rPr>
          <w:rFonts w:ascii="Segoe UI" w:hAnsi="Segoe UI" w:cs="Segoe UI"/>
          <w:sz w:val="21"/>
          <w:szCs w:val="21"/>
          <w:lang w:val="en-GB"/>
        </w:rPr>
      </w:pPr>
    </w:p>
    <w:p w14:paraId="2A8910DB" w14:textId="2CB95932" w:rsidR="001267EF" w:rsidRPr="007E72B8" w:rsidRDefault="001267EF" w:rsidP="007E72B8">
      <w:pPr>
        <w:pStyle w:val="ListParagraph"/>
        <w:widowControl w:val="0"/>
        <w:numPr>
          <w:ilvl w:val="0"/>
          <w:numId w:val="1"/>
        </w:numPr>
        <w:autoSpaceDE w:val="0"/>
        <w:autoSpaceDN w:val="0"/>
        <w:adjustRightInd w:val="0"/>
        <w:rPr>
          <w:rFonts w:ascii="Segoe UI" w:hAnsi="Segoe UI" w:cs="Segoe UI"/>
          <w:b/>
          <w:bCs/>
          <w:sz w:val="21"/>
          <w:szCs w:val="21"/>
          <w:lang w:val="en-GB"/>
        </w:rPr>
      </w:pPr>
      <w:r w:rsidRPr="007E72B8">
        <w:rPr>
          <w:rFonts w:ascii="Segoe UI" w:hAnsi="Segoe UI" w:cs="Segoe UI"/>
          <w:b/>
          <w:bCs/>
          <w:sz w:val="21"/>
          <w:szCs w:val="21"/>
          <w:lang w:val="en-GB"/>
        </w:rPr>
        <w:t>Attachments:</w:t>
      </w:r>
    </w:p>
    <w:p w14:paraId="4A195F26" w14:textId="77777777" w:rsidR="001267EF" w:rsidRPr="00A9200C" w:rsidRDefault="001267EF" w:rsidP="0072738D">
      <w:pPr>
        <w:widowControl w:val="0"/>
        <w:tabs>
          <w:tab w:val="left" w:pos="280"/>
          <w:tab w:val="left" w:pos="1900"/>
        </w:tabs>
        <w:autoSpaceDE w:val="0"/>
        <w:autoSpaceDN w:val="0"/>
        <w:adjustRightInd w:val="0"/>
        <w:spacing w:after="0"/>
        <w:jc w:val="both"/>
        <w:rPr>
          <w:rFonts w:ascii="Segoe UI" w:hAnsi="Segoe UI" w:cs="Segoe UI"/>
          <w:sz w:val="21"/>
          <w:szCs w:val="21"/>
          <w:lang w:val="en-GB"/>
        </w:rPr>
      </w:pPr>
      <w:r w:rsidRPr="00A9200C">
        <w:rPr>
          <w:rFonts w:ascii="Segoe UI" w:hAnsi="Segoe UI" w:cs="Segoe UI"/>
          <w:sz w:val="21"/>
          <w:szCs w:val="21"/>
          <w:lang w:val="en-GB"/>
        </w:rPr>
        <w:t>Please find attached the following documents</w:t>
      </w:r>
    </w:p>
    <w:p w14:paraId="4764C2AD" w14:textId="77777777" w:rsidR="004926BE" w:rsidRPr="00A9200C" w:rsidRDefault="004926BE" w:rsidP="0030353E">
      <w:pPr>
        <w:pStyle w:val="ListParagraph"/>
        <w:widowControl w:val="0"/>
        <w:numPr>
          <w:ilvl w:val="0"/>
          <w:numId w:val="32"/>
        </w:numPr>
        <w:autoSpaceDE w:val="0"/>
        <w:autoSpaceDN w:val="0"/>
        <w:adjustRightInd w:val="0"/>
        <w:spacing w:line="276" w:lineRule="auto"/>
        <w:jc w:val="both"/>
        <w:rPr>
          <w:rFonts w:ascii="Segoe UI" w:hAnsi="Segoe UI" w:cs="Segoe UI"/>
          <w:sz w:val="21"/>
          <w:szCs w:val="21"/>
          <w:lang w:val="en-GB"/>
        </w:rPr>
      </w:pPr>
      <w:r w:rsidRPr="00A9200C">
        <w:rPr>
          <w:rFonts w:ascii="Segoe UI" w:hAnsi="Segoe UI" w:cs="Segoe UI"/>
          <w:sz w:val="21"/>
          <w:szCs w:val="21"/>
          <w:lang w:val="en-GB"/>
        </w:rPr>
        <w:t>Architectural Drawings</w:t>
      </w:r>
    </w:p>
    <w:p w14:paraId="349D3EC2" w14:textId="77777777" w:rsidR="00534CEF" w:rsidRPr="00A9200C" w:rsidRDefault="004926BE" w:rsidP="0030353E">
      <w:pPr>
        <w:pStyle w:val="ListParagraph"/>
        <w:widowControl w:val="0"/>
        <w:numPr>
          <w:ilvl w:val="0"/>
          <w:numId w:val="32"/>
        </w:numPr>
        <w:autoSpaceDE w:val="0"/>
        <w:autoSpaceDN w:val="0"/>
        <w:adjustRightInd w:val="0"/>
        <w:spacing w:line="276" w:lineRule="auto"/>
        <w:jc w:val="both"/>
        <w:rPr>
          <w:rFonts w:ascii="Segoe UI" w:hAnsi="Segoe UI" w:cs="Segoe UI"/>
          <w:sz w:val="21"/>
          <w:szCs w:val="21"/>
          <w:lang w:val="en-GB"/>
        </w:rPr>
      </w:pPr>
      <w:r w:rsidRPr="00A9200C">
        <w:rPr>
          <w:rFonts w:ascii="Segoe UI" w:hAnsi="Segoe UI" w:cs="Segoe UI"/>
          <w:sz w:val="21"/>
          <w:szCs w:val="21"/>
          <w:lang w:val="en-GB"/>
        </w:rPr>
        <w:t>Services layout drawings</w:t>
      </w:r>
      <w:r w:rsidR="00534CEF" w:rsidRPr="00A9200C">
        <w:rPr>
          <w:rFonts w:ascii="Segoe UI" w:hAnsi="Segoe UI" w:cs="Segoe UI"/>
          <w:sz w:val="21"/>
          <w:szCs w:val="21"/>
          <w:lang w:val="en-GB"/>
        </w:rPr>
        <w:t>.</w:t>
      </w:r>
    </w:p>
    <w:p w14:paraId="1C95E8EE" w14:textId="77777777" w:rsidR="0030353E" w:rsidRPr="00A9200C" w:rsidRDefault="007E5564" w:rsidP="0030353E">
      <w:pPr>
        <w:pStyle w:val="ListParagraph"/>
        <w:widowControl w:val="0"/>
        <w:numPr>
          <w:ilvl w:val="0"/>
          <w:numId w:val="32"/>
        </w:numPr>
        <w:autoSpaceDE w:val="0"/>
        <w:autoSpaceDN w:val="0"/>
        <w:adjustRightInd w:val="0"/>
        <w:spacing w:line="276" w:lineRule="auto"/>
        <w:jc w:val="both"/>
        <w:rPr>
          <w:rFonts w:ascii="Segoe UI" w:hAnsi="Segoe UI" w:cs="Segoe UI"/>
          <w:sz w:val="21"/>
          <w:szCs w:val="21"/>
          <w:lang w:val="en-GB"/>
        </w:rPr>
      </w:pPr>
      <w:r w:rsidRPr="00A9200C">
        <w:rPr>
          <w:rFonts w:ascii="Segoe UI" w:hAnsi="Segoe UI" w:cs="Segoe UI"/>
          <w:sz w:val="21"/>
          <w:szCs w:val="21"/>
          <w:lang w:val="en-GB"/>
        </w:rPr>
        <w:t>Finishing Schedule</w:t>
      </w:r>
    </w:p>
    <w:p w14:paraId="241DB143" w14:textId="77777777" w:rsidR="0030353E" w:rsidRPr="00A9200C" w:rsidRDefault="007E5564" w:rsidP="0030353E">
      <w:pPr>
        <w:pStyle w:val="ListParagraph"/>
        <w:widowControl w:val="0"/>
        <w:numPr>
          <w:ilvl w:val="0"/>
          <w:numId w:val="32"/>
        </w:numPr>
        <w:autoSpaceDE w:val="0"/>
        <w:autoSpaceDN w:val="0"/>
        <w:adjustRightInd w:val="0"/>
        <w:spacing w:line="276" w:lineRule="auto"/>
        <w:jc w:val="both"/>
        <w:rPr>
          <w:rFonts w:ascii="Segoe UI" w:hAnsi="Segoe UI" w:cs="Segoe UI"/>
          <w:sz w:val="21"/>
          <w:szCs w:val="21"/>
          <w:lang w:val="en-GB"/>
        </w:rPr>
      </w:pPr>
      <w:r w:rsidRPr="00A9200C">
        <w:rPr>
          <w:rFonts w:ascii="Segoe UI" w:hAnsi="Segoe UI" w:cs="Segoe UI"/>
          <w:sz w:val="21"/>
          <w:szCs w:val="21"/>
          <w:lang w:val="en-GB"/>
        </w:rPr>
        <w:t>Furniture Schedule</w:t>
      </w:r>
    </w:p>
    <w:p w14:paraId="54CD245A" w14:textId="77777777" w:rsidR="0072738D" w:rsidRPr="00A9200C" w:rsidRDefault="0072738D" w:rsidP="0072738D">
      <w:pPr>
        <w:pStyle w:val="ListParagraph"/>
        <w:widowControl w:val="0"/>
        <w:autoSpaceDE w:val="0"/>
        <w:autoSpaceDN w:val="0"/>
        <w:adjustRightInd w:val="0"/>
        <w:spacing w:line="276" w:lineRule="auto"/>
        <w:ind w:left="1080"/>
        <w:jc w:val="both"/>
        <w:rPr>
          <w:rFonts w:ascii="Segoe UI" w:hAnsi="Segoe UI" w:cs="Segoe UI"/>
          <w:sz w:val="21"/>
          <w:szCs w:val="21"/>
          <w:lang w:val="en-GB"/>
        </w:rPr>
      </w:pPr>
    </w:p>
    <w:p w14:paraId="6EC5850F" w14:textId="77777777" w:rsidR="00780E79" w:rsidRPr="00A9200C" w:rsidRDefault="0072738D" w:rsidP="0072738D">
      <w:pPr>
        <w:pStyle w:val="ListParagraph"/>
        <w:widowControl w:val="0"/>
        <w:numPr>
          <w:ilvl w:val="0"/>
          <w:numId w:val="1"/>
        </w:numPr>
        <w:autoSpaceDE w:val="0"/>
        <w:autoSpaceDN w:val="0"/>
        <w:adjustRightInd w:val="0"/>
        <w:spacing w:line="276" w:lineRule="auto"/>
        <w:rPr>
          <w:rFonts w:ascii="Segoe UI" w:hAnsi="Segoe UI" w:cs="Segoe UI"/>
          <w:b/>
          <w:bCs/>
          <w:sz w:val="21"/>
          <w:szCs w:val="21"/>
          <w:lang w:val="en-GB"/>
        </w:rPr>
      </w:pPr>
      <w:r w:rsidRPr="00A9200C">
        <w:rPr>
          <w:rFonts w:ascii="Segoe UI" w:hAnsi="Segoe UI" w:cs="Segoe UI"/>
          <w:b/>
          <w:bCs/>
          <w:sz w:val="21"/>
          <w:szCs w:val="21"/>
          <w:lang w:val="en-GB"/>
        </w:rPr>
        <w:t>Additional information;</w:t>
      </w:r>
    </w:p>
    <w:p w14:paraId="4BA9DC3D" w14:textId="77777777" w:rsidR="00270560" w:rsidRPr="00A9200C" w:rsidRDefault="00270560" w:rsidP="00C07732">
      <w:pPr>
        <w:spacing w:after="0"/>
        <w:jc w:val="both"/>
        <w:rPr>
          <w:rFonts w:ascii="Segoe UI" w:hAnsi="Segoe UI" w:cs="Segoe UI"/>
          <w:sz w:val="21"/>
          <w:szCs w:val="21"/>
        </w:rPr>
      </w:pPr>
      <w:r w:rsidRPr="00A9200C">
        <w:rPr>
          <w:rFonts w:ascii="Segoe UI" w:hAnsi="Segoe UI" w:cs="Segoe UI"/>
          <w:sz w:val="21"/>
          <w:szCs w:val="21"/>
        </w:rPr>
        <w:t>Contractors yard to be allocated within the site. If the contractor request for an additional yard (temporary land), it will be allocated for free of charge. A security deposit will be taken</w:t>
      </w:r>
      <w:r w:rsidR="004A4D4F" w:rsidRPr="00A9200C">
        <w:rPr>
          <w:rFonts w:ascii="Segoe UI" w:hAnsi="Segoe UI" w:cs="Segoe UI"/>
          <w:sz w:val="21"/>
          <w:szCs w:val="21"/>
        </w:rPr>
        <w:t xml:space="preserve"> for the temporary land MVR15 per </w:t>
      </w:r>
      <w:proofErr w:type="spellStart"/>
      <w:r w:rsidR="004A4D4F" w:rsidRPr="00A9200C">
        <w:rPr>
          <w:rFonts w:ascii="Segoe UI" w:hAnsi="Segoe UI" w:cs="Segoe UI"/>
          <w:sz w:val="21"/>
          <w:szCs w:val="21"/>
        </w:rPr>
        <w:t>sqft</w:t>
      </w:r>
      <w:proofErr w:type="spellEnd"/>
      <w:r w:rsidR="004A4D4F" w:rsidRPr="00A9200C">
        <w:rPr>
          <w:rFonts w:ascii="Segoe UI" w:hAnsi="Segoe UI" w:cs="Segoe UI"/>
          <w:sz w:val="21"/>
          <w:szCs w:val="21"/>
        </w:rPr>
        <w:t>.</w:t>
      </w:r>
    </w:p>
    <w:p w14:paraId="1231BE67" w14:textId="77777777" w:rsidR="00B71FCE" w:rsidRPr="00A9200C" w:rsidRDefault="00B71FCE" w:rsidP="00C07732">
      <w:pPr>
        <w:spacing w:after="0"/>
        <w:jc w:val="both"/>
        <w:rPr>
          <w:rFonts w:ascii="Segoe UI" w:hAnsi="Segoe UI" w:cs="Segoe UI"/>
          <w:sz w:val="21"/>
          <w:szCs w:val="21"/>
        </w:rPr>
      </w:pPr>
    </w:p>
    <w:p w14:paraId="096BF4B0" w14:textId="77777777" w:rsidR="00B71FCE" w:rsidRPr="00A9200C" w:rsidRDefault="005F08AE" w:rsidP="00DF55D0">
      <w:pPr>
        <w:spacing w:after="0"/>
        <w:jc w:val="both"/>
        <w:rPr>
          <w:rFonts w:ascii="Segoe UI" w:hAnsi="Segoe UI" w:cs="Segoe UI"/>
          <w:sz w:val="21"/>
          <w:szCs w:val="21"/>
        </w:rPr>
      </w:pPr>
      <w:r w:rsidRPr="00A9200C">
        <w:rPr>
          <w:rFonts w:ascii="Segoe UI" w:hAnsi="Segoe UI" w:cs="Segoe UI"/>
          <w:sz w:val="21"/>
          <w:szCs w:val="21"/>
        </w:rPr>
        <w:t>Contractor shall inspect the site prior to submitting bid and clarify all information necessary.</w:t>
      </w:r>
    </w:p>
    <w:p w14:paraId="2C43533D" w14:textId="77777777" w:rsidR="00DF55D0" w:rsidRPr="00A9200C" w:rsidRDefault="00DF55D0" w:rsidP="00DF55D0">
      <w:pPr>
        <w:spacing w:after="0"/>
        <w:jc w:val="both"/>
        <w:rPr>
          <w:rFonts w:ascii="Segoe UI" w:hAnsi="Segoe UI" w:cs="Segoe UI"/>
          <w:sz w:val="21"/>
          <w:szCs w:val="21"/>
        </w:rPr>
      </w:pPr>
      <w:r w:rsidRPr="00A9200C">
        <w:rPr>
          <w:rFonts w:ascii="Segoe UI" w:hAnsi="Segoe UI" w:cs="Segoe UI"/>
          <w:sz w:val="21"/>
          <w:szCs w:val="21"/>
        </w:rPr>
        <w:t>It is Contractor’s responsibility to obtain the permanent connections for water and electricity from nearest possible network/substation. It is also the responsibility of Contractor to connect the flush out to the nearest waste network line.</w:t>
      </w:r>
    </w:p>
    <w:p w14:paraId="36FEB5B0" w14:textId="77777777" w:rsidR="00C93933" w:rsidRPr="00A9200C" w:rsidRDefault="00C93933" w:rsidP="00DF55D0">
      <w:pPr>
        <w:spacing w:after="0"/>
        <w:jc w:val="both"/>
        <w:rPr>
          <w:rFonts w:ascii="Segoe UI" w:hAnsi="Segoe UI" w:cs="Segoe UI"/>
          <w:sz w:val="21"/>
          <w:szCs w:val="21"/>
        </w:rPr>
      </w:pPr>
    </w:p>
    <w:p w14:paraId="2601D5C4" w14:textId="3C276132" w:rsidR="0072738D" w:rsidRPr="00A9200C" w:rsidRDefault="002124AE" w:rsidP="002124AE">
      <w:pPr>
        <w:widowControl w:val="0"/>
        <w:autoSpaceDE w:val="0"/>
        <w:autoSpaceDN w:val="0"/>
        <w:adjustRightInd w:val="0"/>
        <w:jc w:val="both"/>
        <w:rPr>
          <w:rFonts w:ascii="Segoe UI" w:hAnsi="Segoe UI" w:cs="Segoe UI"/>
          <w:bCs/>
          <w:sz w:val="21"/>
          <w:szCs w:val="21"/>
        </w:rPr>
      </w:pPr>
      <w:r w:rsidRPr="00A9200C">
        <w:rPr>
          <w:rFonts w:ascii="Segoe UI" w:hAnsi="Segoe UI" w:cs="Segoe UI"/>
          <w:bCs/>
          <w:sz w:val="21"/>
          <w:szCs w:val="21"/>
        </w:rPr>
        <w:t xml:space="preserve">The site is not with fully functioned municipal services </w:t>
      </w:r>
      <w:r w:rsidR="003D71A2" w:rsidRPr="00A9200C">
        <w:rPr>
          <w:rFonts w:ascii="Segoe UI" w:hAnsi="Segoe UI" w:cs="Segoe UI"/>
          <w:bCs/>
          <w:sz w:val="21"/>
          <w:szCs w:val="21"/>
        </w:rPr>
        <w:t>network;</w:t>
      </w:r>
      <w:r w:rsidRPr="00A9200C">
        <w:rPr>
          <w:rFonts w:ascii="Segoe UI" w:hAnsi="Segoe UI" w:cs="Segoe UI"/>
          <w:bCs/>
          <w:sz w:val="21"/>
          <w:szCs w:val="21"/>
        </w:rPr>
        <w:t xml:space="preserve"> </w:t>
      </w:r>
      <w:r w:rsidR="003D71A2" w:rsidRPr="00A9200C">
        <w:rPr>
          <w:rFonts w:ascii="Segoe UI" w:hAnsi="Segoe UI" w:cs="Segoe UI"/>
          <w:bCs/>
          <w:sz w:val="21"/>
          <w:szCs w:val="21"/>
        </w:rPr>
        <w:t>however,</w:t>
      </w:r>
      <w:r w:rsidRPr="00A9200C">
        <w:rPr>
          <w:rFonts w:ascii="Segoe UI" w:hAnsi="Segoe UI" w:cs="Segoe UI"/>
          <w:bCs/>
          <w:sz w:val="21"/>
          <w:szCs w:val="21"/>
        </w:rPr>
        <w:t xml:space="preserve"> some temporary connections are available near the sites. The contractor should examine the accessibility of temporary and permanent services.</w:t>
      </w:r>
    </w:p>
    <w:p w14:paraId="24B1593C" w14:textId="77777777" w:rsidR="00E70976" w:rsidRPr="00A9200C" w:rsidRDefault="00E70976" w:rsidP="5636DD5A">
      <w:pPr>
        <w:jc w:val="both"/>
        <w:rPr>
          <w:rFonts w:ascii="Segoe UI" w:hAnsi="Segoe UI" w:cs="Segoe UI"/>
          <w:sz w:val="21"/>
          <w:szCs w:val="21"/>
        </w:rPr>
      </w:pPr>
      <w:r w:rsidRPr="00A9200C">
        <w:rPr>
          <w:rFonts w:ascii="Segoe UI" w:hAnsi="Segoe UI" w:cs="Segoe UI"/>
          <w:sz w:val="21"/>
          <w:szCs w:val="21"/>
        </w:rPr>
        <w:t xml:space="preserve">The contractor shall assess and take in to consideration the difficulties and challenges in respect to Pandemic COVID-19 during execution of </w:t>
      </w:r>
      <w:r w:rsidR="00435855" w:rsidRPr="00A9200C">
        <w:rPr>
          <w:rFonts w:ascii="Segoe UI" w:hAnsi="Segoe UI" w:cs="Segoe UI"/>
          <w:sz w:val="21"/>
          <w:szCs w:val="21"/>
        </w:rPr>
        <w:t>the contract.</w:t>
      </w:r>
      <w:r w:rsidRPr="00A9200C">
        <w:rPr>
          <w:rFonts w:ascii="Segoe UI" w:hAnsi="Segoe UI" w:cs="Segoe UI"/>
          <w:sz w:val="21"/>
          <w:szCs w:val="21"/>
        </w:rPr>
        <w:t xml:space="preserve"> The contract sum shall be inclusive of such considerations.</w:t>
      </w:r>
    </w:p>
    <w:p w14:paraId="30D7AA69" w14:textId="77777777" w:rsidR="00DB340D" w:rsidRPr="00A9200C" w:rsidRDefault="00DB340D" w:rsidP="0072738D">
      <w:pPr>
        <w:widowControl w:val="0"/>
        <w:autoSpaceDE w:val="0"/>
        <w:autoSpaceDN w:val="0"/>
        <w:adjustRightInd w:val="0"/>
        <w:rPr>
          <w:rFonts w:ascii="Segoe UI" w:hAnsi="Segoe UI" w:cs="Segoe UI"/>
          <w:bCs/>
          <w:sz w:val="21"/>
          <w:szCs w:val="21"/>
        </w:rPr>
      </w:pPr>
    </w:p>
    <w:sectPr w:rsidR="00DB340D" w:rsidRPr="00A9200C" w:rsidSect="00213417">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58E91D" w14:textId="77777777" w:rsidR="00E21658" w:rsidRDefault="00E21658" w:rsidP="007111D8">
      <w:pPr>
        <w:spacing w:after="0" w:line="240" w:lineRule="auto"/>
      </w:pPr>
      <w:r>
        <w:separator/>
      </w:r>
    </w:p>
  </w:endnote>
  <w:endnote w:type="continuationSeparator" w:id="0">
    <w:p w14:paraId="6F1BA9BA" w14:textId="77777777" w:rsidR="00E21658" w:rsidRDefault="00E21658" w:rsidP="007111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umanst521 BT">
    <w:panose1 w:val="020B0602020204020204"/>
    <w:charset w:val="00"/>
    <w:family w:val="swiss"/>
    <w:pitch w:val="variable"/>
    <w:sig w:usb0="800000AF" w:usb1="1000204A" w:usb2="00000000" w:usb3="00000000" w:csb0="000000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DEB4AB" w14:textId="77777777" w:rsidR="00144D60" w:rsidRDefault="00144D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3151999"/>
      <w:docPartObj>
        <w:docPartGallery w:val="Page Numbers (Bottom of Page)"/>
        <w:docPartUnique/>
      </w:docPartObj>
    </w:sdtPr>
    <w:sdtEndPr/>
    <w:sdtContent>
      <w:sdt>
        <w:sdtPr>
          <w:id w:val="-1769616900"/>
          <w:docPartObj>
            <w:docPartGallery w:val="Page Numbers (Top of Page)"/>
            <w:docPartUnique/>
          </w:docPartObj>
        </w:sdtPr>
        <w:sdtEndPr/>
        <w:sdtContent>
          <w:p w14:paraId="31FE9828" w14:textId="77777777" w:rsidR="00922263" w:rsidRDefault="0092226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E014CA">
              <w:rPr>
                <w:b/>
                <w:bCs/>
                <w:noProof/>
              </w:rPr>
              <w:t>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014CA">
              <w:rPr>
                <w:b/>
                <w:bCs/>
                <w:noProof/>
              </w:rPr>
              <w:t>8</w:t>
            </w:r>
            <w:r>
              <w:rPr>
                <w:b/>
                <w:bCs/>
                <w:sz w:val="24"/>
                <w:szCs w:val="24"/>
              </w:rPr>
              <w:fldChar w:fldCharType="end"/>
            </w:r>
          </w:p>
        </w:sdtContent>
      </w:sdt>
    </w:sdtContent>
  </w:sdt>
  <w:p w14:paraId="5B08B5D1" w14:textId="77777777" w:rsidR="00922263" w:rsidRDefault="009222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FF1C98" w14:textId="77777777" w:rsidR="00144D60" w:rsidRDefault="00144D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1BB3E4" w14:textId="77777777" w:rsidR="00E21658" w:rsidRDefault="00E21658" w:rsidP="007111D8">
      <w:pPr>
        <w:spacing w:after="0" w:line="240" w:lineRule="auto"/>
      </w:pPr>
      <w:r>
        <w:separator/>
      </w:r>
    </w:p>
  </w:footnote>
  <w:footnote w:type="continuationSeparator" w:id="0">
    <w:p w14:paraId="24905935" w14:textId="77777777" w:rsidR="00E21658" w:rsidRDefault="00E21658" w:rsidP="007111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6D064" w14:textId="77777777" w:rsidR="00144D60" w:rsidRDefault="00144D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DDA772" w14:textId="77777777" w:rsidR="00922263" w:rsidRPr="00C82A34" w:rsidRDefault="00922263" w:rsidP="00144D60">
    <w:pPr>
      <w:widowControl w:val="0"/>
      <w:autoSpaceDE w:val="0"/>
      <w:autoSpaceDN w:val="0"/>
      <w:adjustRightInd w:val="0"/>
      <w:spacing w:after="0" w:line="240" w:lineRule="auto"/>
      <w:jc w:val="center"/>
      <w:rPr>
        <w:rFonts w:ascii="Segoe UI" w:hAnsi="Segoe UI" w:cs="Segoe UI"/>
      </w:rPr>
    </w:pPr>
    <w:r w:rsidRPr="00C82A34">
      <w:rPr>
        <w:rFonts w:ascii="Segoe UI" w:hAnsi="Segoe UI" w:cs="Segoe UI"/>
        <w:noProof/>
        <w:sz w:val="20"/>
        <w:szCs w:val="20"/>
      </w:rPr>
      <mc:AlternateContent>
        <mc:Choice Requires="wps">
          <w:drawing>
            <wp:anchor distT="0" distB="0" distL="114300" distR="114300" simplePos="0" relativeHeight="251659264" behindDoc="0" locked="0" layoutInCell="1" allowOverlap="1" wp14:anchorId="1ABE163B" wp14:editId="09679367">
              <wp:simplePos x="0" y="0"/>
              <wp:positionH relativeFrom="column">
                <wp:posOffset>-828675</wp:posOffset>
              </wp:positionH>
              <wp:positionV relativeFrom="paragraph">
                <wp:posOffset>198120</wp:posOffset>
              </wp:positionV>
              <wp:extent cx="7448550" cy="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74485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http://schemas.microsoft.com/office/word/2018/wordml" xmlns:w16cex="http://schemas.microsoft.com/office/word/2018/wordml/cex">
          <w:pict>
            <v:line w14:anchorId="5A969FBE" id="Straight Connector 1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5.25pt,15.6pt" to="521.2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" strokecolor="black [3213]"/>
          </w:pict>
        </mc:Fallback>
      </mc:AlternateContent>
    </w:r>
    <w:r w:rsidR="00EA696C">
      <w:rPr>
        <w:rFonts w:ascii="Segoe UI" w:hAnsi="Segoe UI" w:cs="Segoe UI"/>
        <w:noProof/>
        <w:sz w:val="16"/>
        <w:szCs w:val="16"/>
      </w:rPr>
      <w:t xml:space="preserve">FINANCE, </w:t>
    </w:r>
    <w:r w:rsidR="00504097" w:rsidRPr="00504097">
      <w:rPr>
        <w:rFonts w:ascii="Segoe UI" w:hAnsi="Segoe UI" w:cs="Segoe UI"/>
        <w:noProof/>
        <w:sz w:val="16"/>
        <w:szCs w:val="16"/>
      </w:rPr>
      <w:t xml:space="preserve"> </w:t>
    </w:r>
    <w:r w:rsidR="00144D60" w:rsidRPr="00321A2C">
      <w:rPr>
        <w:rFonts w:ascii="Segoe UI" w:hAnsi="Segoe UI" w:cs="Segoe UI"/>
        <w:noProof/>
        <w:sz w:val="16"/>
        <w:szCs w:val="16"/>
      </w:rPr>
      <w:t>DESIGN AND BUILD OF TEMPORARY LABOUR VILLAGE AT HULHUMALÉ PHASE – II.</w:t>
    </w:r>
    <w:r w:rsidR="00144D60">
      <w:rPr>
        <w:rFonts w:ascii="Segoe UI" w:hAnsi="Segoe UI" w:cs="Segoe UI"/>
        <w:noProof/>
        <w:sz w:val="16"/>
        <w:szCs w:val="16"/>
      </w:rPr>
      <w:t xml:space="preserve"> 2020 -</w:t>
    </w:r>
    <w:r w:rsidR="00144D60">
      <w:rPr>
        <w:rFonts w:ascii="Segoe UI" w:hAnsi="Segoe UI" w:cs="Segoe UI"/>
        <w:sz w:val="20"/>
        <w:szCs w:val="20"/>
      </w:rPr>
      <w:t>T</w:t>
    </w:r>
    <w:r w:rsidR="00144D60" w:rsidRPr="0046502D">
      <w:rPr>
        <w:rFonts w:ascii="Segoe UI" w:hAnsi="Segoe UI" w:cs="Segoe UI"/>
        <w:sz w:val="20"/>
        <w:szCs w:val="20"/>
      </w:rPr>
      <w:t>ender document set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D18F9B" w14:textId="77777777" w:rsidR="00144D60" w:rsidRDefault="00144D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D3F44"/>
    <w:multiLevelType w:val="hybridMultilevel"/>
    <w:tmpl w:val="3A7AD2D8"/>
    <w:lvl w:ilvl="0" w:tplc="6B143D1E">
      <w:start w:val="2"/>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4217A2"/>
    <w:multiLevelType w:val="hybridMultilevel"/>
    <w:tmpl w:val="D1B6D2CA"/>
    <w:lvl w:ilvl="0" w:tplc="04090013">
      <w:start w:val="1"/>
      <w:numFmt w:val="upperRoman"/>
      <w:lvlText w:val="%1."/>
      <w:lvlJc w:val="right"/>
      <w:pPr>
        <w:ind w:left="1332" w:hanging="360"/>
      </w:pPr>
    </w:lvl>
    <w:lvl w:ilvl="1" w:tplc="04090019">
      <w:start w:val="1"/>
      <w:numFmt w:val="lowerLetter"/>
      <w:lvlText w:val="%2."/>
      <w:lvlJc w:val="left"/>
      <w:pPr>
        <w:ind w:left="2052" w:hanging="360"/>
      </w:pPr>
    </w:lvl>
    <w:lvl w:ilvl="2" w:tplc="0409001B">
      <w:start w:val="1"/>
      <w:numFmt w:val="lowerRoman"/>
      <w:lvlText w:val="%3."/>
      <w:lvlJc w:val="right"/>
      <w:pPr>
        <w:ind w:left="2772" w:hanging="180"/>
      </w:pPr>
    </w:lvl>
    <w:lvl w:ilvl="3" w:tplc="0409000F">
      <w:start w:val="1"/>
      <w:numFmt w:val="decimal"/>
      <w:lvlText w:val="%4."/>
      <w:lvlJc w:val="left"/>
      <w:pPr>
        <w:ind w:left="3492" w:hanging="360"/>
      </w:pPr>
    </w:lvl>
    <w:lvl w:ilvl="4" w:tplc="04090019">
      <w:start w:val="1"/>
      <w:numFmt w:val="lowerLetter"/>
      <w:lvlText w:val="%5."/>
      <w:lvlJc w:val="left"/>
      <w:pPr>
        <w:ind w:left="4212" w:hanging="360"/>
      </w:pPr>
    </w:lvl>
    <w:lvl w:ilvl="5" w:tplc="0409001B">
      <w:start w:val="1"/>
      <w:numFmt w:val="lowerRoman"/>
      <w:lvlText w:val="%6."/>
      <w:lvlJc w:val="right"/>
      <w:pPr>
        <w:ind w:left="4932" w:hanging="180"/>
      </w:pPr>
    </w:lvl>
    <w:lvl w:ilvl="6" w:tplc="0409000F">
      <w:start w:val="1"/>
      <w:numFmt w:val="decimal"/>
      <w:lvlText w:val="%7."/>
      <w:lvlJc w:val="left"/>
      <w:pPr>
        <w:ind w:left="5652" w:hanging="360"/>
      </w:pPr>
    </w:lvl>
    <w:lvl w:ilvl="7" w:tplc="04090019">
      <w:start w:val="1"/>
      <w:numFmt w:val="lowerLetter"/>
      <w:lvlText w:val="%8."/>
      <w:lvlJc w:val="left"/>
      <w:pPr>
        <w:ind w:left="6372" w:hanging="360"/>
      </w:pPr>
    </w:lvl>
    <w:lvl w:ilvl="8" w:tplc="0409001B">
      <w:start w:val="1"/>
      <w:numFmt w:val="lowerRoman"/>
      <w:lvlText w:val="%9."/>
      <w:lvlJc w:val="right"/>
      <w:pPr>
        <w:ind w:left="7092" w:hanging="180"/>
      </w:pPr>
    </w:lvl>
  </w:abstractNum>
  <w:abstractNum w:abstractNumId="2" w15:restartNumberingAfterBreak="0">
    <w:nsid w:val="08753340"/>
    <w:multiLevelType w:val="hybridMultilevel"/>
    <w:tmpl w:val="194CC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B6F5FF1"/>
    <w:multiLevelType w:val="hybridMultilevel"/>
    <w:tmpl w:val="DE2E3FDA"/>
    <w:lvl w:ilvl="0" w:tplc="D3E216B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EF4204A"/>
    <w:multiLevelType w:val="hybridMultilevel"/>
    <w:tmpl w:val="CE366F8C"/>
    <w:lvl w:ilvl="0" w:tplc="9C8E8D6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07C6A5C"/>
    <w:multiLevelType w:val="hybridMultilevel"/>
    <w:tmpl w:val="AA667878"/>
    <w:lvl w:ilvl="0" w:tplc="40881540">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79197E"/>
    <w:multiLevelType w:val="hybridMultilevel"/>
    <w:tmpl w:val="71E01D82"/>
    <w:lvl w:ilvl="0" w:tplc="04090013">
      <w:start w:val="1"/>
      <w:numFmt w:val="upper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7E047A"/>
    <w:multiLevelType w:val="hybridMultilevel"/>
    <w:tmpl w:val="C470B572"/>
    <w:lvl w:ilvl="0" w:tplc="EBA23C18">
      <w:numFmt w:val="bullet"/>
      <w:lvlText w:val="-"/>
      <w:lvlJc w:val="left"/>
      <w:pPr>
        <w:ind w:left="720" w:hanging="360"/>
      </w:pPr>
      <w:rPr>
        <w:rFonts w:ascii="Segoe UI" w:eastAsiaTheme="minorEastAsia" w:hAnsi="Segoe UI" w:cs="Segoe U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5E50AE"/>
    <w:multiLevelType w:val="hybridMultilevel"/>
    <w:tmpl w:val="E1FC3D1C"/>
    <w:lvl w:ilvl="0" w:tplc="29F4D292">
      <w:start w:val="1"/>
      <w:numFmt w:val="lowerLetter"/>
      <w:lvlText w:val="(%1)"/>
      <w:lvlJc w:val="left"/>
      <w:pPr>
        <w:ind w:left="1080" w:hanging="360"/>
      </w:pPr>
      <w:rPr>
        <w:rFonts w:hint="default"/>
      </w:rPr>
    </w:lvl>
    <w:lvl w:ilvl="1" w:tplc="877AF460">
      <w:numFmt w:val="bullet"/>
      <w:lvlText w:val="-"/>
      <w:lvlJc w:val="left"/>
      <w:pPr>
        <w:ind w:left="1800" w:hanging="360"/>
      </w:pPr>
      <w:rPr>
        <w:rFonts w:ascii="Calibri" w:eastAsia="Times New Roman" w:hAnsi="Calibri" w:cs="Calibri"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F852DEA"/>
    <w:multiLevelType w:val="multilevel"/>
    <w:tmpl w:val="11E253BC"/>
    <w:lvl w:ilvl="0">
      <w:start w:val="1"/>
      <w:numFmt w:val="decimal"/>
      <w:lvlText w:val="%1."/>
      <w:lvlJc w:val="left"/>
      <w:pPr>
        <w:ind w:left="360" w:hanging="360"/>
      </w:pPr>
      <w:rPr>
        <w:rFonts w:hint="default"/>
      </w:rPr>
    </w:lvl>
    <w:lvl w:ilvl="1">
      <w:start w:val="1"/>
      <w:numFmt w:val="decimal"/>
      <w:lvlText w:val="%1.%2"/>
      <w:lvlJc w:val="left"/>
      <w:pPr>
        <w:ind w:left="36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0" w15:restartNumberingAfterBreak="0">
    <w:nsid w:val="32DB4228"/>
    <w:multiLevelType w:val="hybridMultilevel"/>
    <w:tmpl w:val="8CCE3FD0"/>
    <w:lvl w:ilvl="0" w:tplc="E826A0CE">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2A1D24"/>
    <w:multiLevelType w:val="hybridMultilevel"/>
    <w:tmpl w:val="77FA328C"/>
    <w:lvl w:ilvl="0" w:tplc="8BF0138E">
      <w:start w:val="1"/>
      <w:numFmt w:val="bullet"/>
      <w:lvlText w:val="-"/>
      <w:lvlJc w:val="left"/>
      <w:pPr>
        <w:ind w:left="720" w:hanging="36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784737"/>
    <w:multiLevelType w:val="hybridMultilevel"/>
    <w:tmpl w:val="751AC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136C71"/>
    <w:multiLevelType w:val="hybridMultilevel"/>
    <w:tmpl w:val="D542CACE"/>
    <w:lvl w:ilvl="0" w:tplc="877AF46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410FCE"/>
    <w:multiLevelType w:val="hybridMultilevel"/>
    <w:tmpl w:val="2A8822D2"/>
    <w:lvl w:ilvl="0" w:tplc="877AF46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854780"/>
    <w:multiLevelType w:val="hybridMultilevel"/>
    <w:tmpl w:val="7478C210"/>
    <w:lvl w:ilvl="0" w:tplc="877AF46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001F8D"/>
    <w:multiLevelType w:val="hybridMultilevel"/>
    <w:tmpl w:val="541AC0B6"/>
    <w:lvl w:ilvl="0" w:tplc="1C6E3168">
      <w:start w:val="12"/>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5F2D05"/>
    <w:multiLevelType w:val="hybridMultilevel"/>
    <w:tmpl w:val="0EEE152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8" w15:restartNumberingAfterBreak="0">
    <w:nsid w:val="5C184340"/>
    <w:multiLevelType w:val="hybridMultilevel"/>
    <w:tmpl w:val="85882216"/>
    <w:lvl w:ilvl="0" w:tplc="4EE403F8">
      <w:start w:val="2"/>
      <w:numFmt w:val="bullet"/>
      <w:lvlText w:val=""/>
      <w:lvlJc w:val="left"/>
      <w:pPr>
        <w:ind w:left="720" w:hanging="360"/>
      </w:pPr>
      <w:rPr>
        <w:rFonts w:ascii="Segoe UI" w:eastAsiaTheme="minorEastAsia"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6B7F73"/>
    <w:multiLevelType w:val="hybridMultilevel"/>
    <w:tmpl w:val="2D9C006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0" w15:restartNumberingAfterBreak="0">
    <w:nsid w:val="66D72254"/>
    <w:multiLevelType w:val="hybridMultilevel"/>
    <w:tmpl w:val="88EC27BE"/>
    <w:lvl w:ilvl="0" w:tplc="04090001">
      <w:start w:val="1"/>
      <w:numFmt w:val="bullet"/>
      <w:lvlText w:val=""/>
      <w:lvlJc w:val="left"/>
      <w:pPr>
        <w:ind w:left="2424" w:hanging="360"/>
      </w:pPr>
      <w:rPr>
        <w:rFonts w:ascii="Symbol" w:hAnsi="Symbol" w:hint="default"/>
      </w:rPr>
    </w:lvl>
    <w:lvl w:ilvl="1" w:tplc="04090003" w:tentative="1">
      <w:start w:val="1"/>
      <w:numFmt w:val="bullet"/>
      <w:lvlText w:val="o"/>
      <w:lvlJc w:val="left"/>
      <w:pPr>
        <w:ind w:left="3144" w:hanging="360"/>
      </w:pPr>
      <w:rPr>
        <w:rFonts w:ascii="Courier New" w:hAnsi="Courier New" w:hint="default"/>
      </w:rPr>
    </w:lvl>
    <w:lvl w:ilvl="2" w:tplc="04090005" w:tentative="1">
      <w:start w:val="1"/>
      <w:numFmt w:val="bullet"/>
      <w:lvlText w:val=""/>
      <w:lvlJc w:val="left"/>
      <w:pPr>
        <w:ind w:left="3864" w:hanging="360"/>
      </w:pPr>
      <w:rPr>
        <w:rFonts w:ascii="Wingdings" w:hAnsi="Wingdings" w:hint="default"/>
      </w:rPr>
    </w:lvl>
    <w:lvl w:ilvl="3" w:tplc="04090001" w:tentative="1">
      <w:start w:val="1"/>
      <w:numFmt w:val="bullet"/>
      <w:lvlText w:val=""/>
      <w:lvlJc w:val="left"/>
      <w:pPr>
        <w:ind w:left="4584" w:hanging="360"/>
      </w:pPr>
      <w:rPr>
        <w:rFonts w:ascii="Symbol" w:hAnsi="Symbol" w:hint="default"/>
      </w:rPr>
    </w:lvl>
    <w:lvl w:ilvl="4" w:tplc="04090003" w:tentative="1">
      <w:start w:val="1"/>
      <w:numFmt w:val="bullet"/>
      <w:lvlText w:val="o"/>
      <w:lvlJc w:val="left"/>
      <w:pPr>
        <w:ind w:left="5304" w:hanging="360"/>
      </w:pPr>
      <w:rPr>
        <w:rFonts w:ascii="Courier New" w:hAnsi="Courier New" w:hint="default"/>
      </w:rPr>
    </w:lvl>
    <w:lvl w:ilvl="5" w:tplc="04090005" w:tentative="1">
      <w:start w:val="1"/>
      <w:numFmt w:val="bullet"/>
      <w:lvlText w:val=""/>
      <w:lvlJc w:val="left"/>
      <w:pPr>
        <w:ind w:left="6024" w:hanging="360"/>
      </w:pPr>
      <w:rPr>
        <w:rFonts w:ascii="Wingdings" w:hAnsi="Wingdings" w:hint="default"/>
      </w:rPr>
    </w:lvl>
    <w:lvl w:ilvl="6" w:tplc="04090001" w:tentative="1">
      <w:start w:val="1"/>
      <w:numFmt w:val="bullet"/>
      <w:lvlText w:val=""/>
      <w:lvlJc w:val="left"/>
      <w:pPr>
        <w:ind w:left="6744" w:hanging="360"/>
      </w:pPr>
      <w:rPr>
        <w:rFonts w:ascii="Symbol" w:hAnsi="Symbol" w:hint="default"/>
      </w:rPr>
    </w:lvl>
    <w:lvl w:ilvl="7" w:tplc="04090003" w:tentative="1">
      <w:start w:val="1"/>
      <w:numFmt w:val="bullet"/>
      <w:lvlText w:val="o"/>
      <w:lvlJc w:val="left"/>
      <w:pPr>
        <w:ind w:left="7464" w:hanging="360"/>
      </w:pPr>
      <w:rPr>
        <w:rFonts w:ascii="Courier New" w:hAnsi="Courier New" w:hint="default"/>
      </w:rPr>
    </w:lvl>
    <w:lvl w:ilvl="8" w:tplc="04090005" w:tentative="1">
      <w:start w:val="1"/>
      <w:numFmt w:val="bullet"/>
      <w:lvlText w:val=""/>
      <w:lvlJc w:val="left"/>
      <w:pPr>
        <w:ind w:left="8184" w:hanging="360"/>
      </w:pPr>
      <w:rPr>
        <w:rFonts w:ascii="Wingdings" w:hAnsi="Wingdings" w:hint="default"/>
      </w:rPr>
    </w:lvl>
  </w:abstractNum>
  <w:abstractNum w:abstractNumId="21" w15:restartNumberingAfterBreak="0">
    <w:nsid w:val="674919A4"/>
    <w:multiLevelType w:val="hybridMultilevel"/>
    <w:tmpl w:val="48B6D730"/>
    <w:lvl w:ilvl="0" w:tplc="FE3861DE">
      <w:start w:val="1"/>
      <w:numFmt w:val="lowerLetter"/>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710D2D"/>
    <w:multiLevelType w:val="multilevel"/>
    <w:tmpl w:val="2D4E58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1836F13"/>
    <w:multiLevelType w:val="hybridMultilevel"/>
    <w:tmpl w:val="87541E1A"/>
    <w:lvl w:ilvl="0" w:tplc="62584348">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72654B35"/>
    <w:multiLevelType w:val="hybridMultilevel"/>
    <w:tmpl w:val="CBBC7FA4"/>
    <w:lvl w:ilvl="0" w:tplc="1654F334">
      <w:numFmt w:val="bullet"/>
      <w:lvlText w:val="-"/>
      <w:lvlJc w:val="left"/>
      <w:pPr>
        <w:ind w:left="1080" w:hanging="360"/>
      </w:pPr>
      <w:rPr>
        <w:rFonts w:ascii="Segoe UI" w:eastAsia="Times New Roman" w:hAnsi="Segoe UI" w:cs="Segoe U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5371F1F"/>
    <w:multiLevelType w:val="hybridMultilevel"/>
    <w:tmpl w:val="3474C3D8"/>
    <w:lvl w:ilvl="0" w:tplc="877AF460">
      <w:numFmt w:val="bullet"/>
      <w:lvlText w:val="-"/>
      <w:lvlJc w:val="left"/>
      <w:pPr>
        <w:ind w:left="630" w:hanging="360"/>
      </w:pPr>
      <w:rPr>
        <w:rFonts w:ascii="Calibri" w:eastAsia="Times New Roman" w:hAnsi="Calibri" w:cs="Calibri" w:hint="default"/>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070" w:hanging="360"/>
      </w:pPr>
      <w:rPr>
        <w:rFonts w:ascii="Wingdings" w:hAnsi="Wingdings" w:hint="default"/>
      </w:rPr>
    </w:lvl>
    <w:lvl w:ilvl="3" w:tplc="04090001">
      <w:start w:val="1"/>
      <w:numFmt w:val="bullet"/>
      <w:lvlText w:val=""/>
      <w:lvlJc w:val="left"/>
      <w:pPr>
        <w:ind w:left="2790" w:hanging="360"/>
      </w:pPr>
      <w:rPr>
        <w:rFonts w:ascii="Symbol" w:hAnsi="Symbol" w:hint="default"/>
      </w:rPr>
    </w:lvl>
    <w:lvl w:ilvl="4" w:tplc="04090003">
      <w:start w:val="1"/>
      <w:numFmt w:val="bullet"/>
      <w:lvlText w:val="o"/>
      <w:lvlJc w:val="left"/>
      <w:pPr>
        <w:ind w:left="3510" w:hanging="360"/>
      </w:pPr>
      <w:rPr>
        <w:rFonts w:ascii="Courier New" w:hAnsi="Courier New" w:cs="Courier New" w:hint="default"/>
      </w:rPr>
    </w:lvl>
    <w:lvl w:ilvl="5" w:tplc="04090005">
      <w:start w:val="1"/>
      <w:numFmt w:val="bullet"/>
      <w:lvlText w:val=""/>
      <w:lvlJc w:val="left"/>
      <w:pPr>
        <w:ind w:left="4230" w:hanging="360"/>
      </w:pPr>
      <w:rPr>
        <w:rFonts w:ascii="Wingdings" w:hAnsi="Wingdings" w:hint="default"/>
      </w:rPr>
    </w:lvl>
    <w:lvl w:ilvl="6" w:tplc="04090001">
      <w:start w:val="1"/>
      <w:numFmt w:val="bullet"/>
      <w:lvlText w:val=""/>
      <w:lvlJc w:val="left"/>
      <w:pPr>
        <w:ind w:left="4950" w:hanging="360"/>
      </w:pPr>
      <w:rPr>
        <w:rFonts w:ascii="Symbol" w:hAnsi="Symbol" w:hint="default"/>
      </w:rPr>
    </w:lvl>
    <w:lvl w:ilvl="7" w:tplc="04090003">
      <w:start w:val="1"/>
      <w:numFmt w:val="bullet"/>
      <w:lvlText w:val="o"/>
      <w:lvlJc w:val="left"/>
      <w:pPr>
        <w:ind w:left="5670" w:hanging="360"/>
      </w:pPr>
      <w:rPr>
        <w:rFonts w:ascii="Courier New" w:hAnsi="Courier New" w:cs="Courier New" w:hint="default"/>
      </w:rPr>
    </w:lvl>
    <w:lvl w:ilvl="8" w:tplc="04090005">
      <w:start w:val="1"/>
      <w:numFmt w:val="bullet"/>
      <w:lvlText w:val=""/>
      <w:lvlJc w:val="left"/>
      <w:pPr>
        <w:ind w:left="6390" w:hanging="360"/>
      </w:pPr>
      <w:rPr>
        <w:rFonts w:ascii="Wingdings" w:hAnsi="Wingdings" w:hint="default"/>
      </w:rPr>
    </w:lvl>
  </w:abstractNum>
  <w:abstractNum w:abstractNumId="26" w15:restartNumberingAfterBreak="0">
    <w:nsid w:val="76597472"/>
    <w:multiLevelType w:val="hybridMultilevel"/>
    <w:tmpl w:val="DE2E3FDA"/>
    <w:lvl w:ilvl="0" w:tplc="D3E216B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AD75C5C"/>
    <w:multiLevelType w:val="hybridMultilevel"/>
    <w:tmpl w:val="682E111A"/>
    <w:lvl w:ilvl="0" w:tplc="047A2FF0">
      <w:numFmt w:val="bullet"/>
      <w:lvlText w:val="-"/>
      <w:lvlJc w:val="left"/>
      <w:pPr>
        <w:ind w:left="720" w:hanging="360"/>
      </w:pPr>
      <w:rPr>
        <w:rFonts w:ascii="Segoe UI" w:eastAsiaTheme="minorEastAsia" w:hAnsi="Segoe UI" w:cs="Segoe U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6B5A70"/>
    <w:multiLevelType w:val="hybridMultilevel"/>
    <w:tmpl w:val="DE2E3FDA"/>
    <w:lvl w:ilvl="0" w:tplc="D3E216B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C935758"/>
    <w:multiLevelType w:val="hybridMultilevel"/>
    <w:tmpl w:val="59F68928"/>
    <w:lvl w:ilvl="0" w:tplc="04A2FA0C">
      <w:numFmt w:val="bullet"/>
      <w:lvlText w:val="-"/>
      <w:lvlJc w:val="left"/>
      <w:pPr>
        <w:ind w:left="720" w:hanging="360"/>
      </w:pPr>
      <w:rPr>
        <w:rFonts w:ascii="Segoe UI" w:eastAsiaTheme="minorEastAsia"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9823A8"/>
    <w:multiLevelType w:val="hybridMultilevel"/>
    <w:tmpl w:val="D33652B2"/>
    <w:lvl w:ilvl="0" w:tplc="29F4D2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CFD4B0D"/>
    <w:multiLevelType w:val="hybridMultilevel"/>
    <w:tmpl w:val="E1FC3D1C"/>
    <w:lvl w:ilvl="0" w:tplc="29F4D292">
      <w:start w:val="1"/>
      <w:numFmt w:val="lowerLetter"/>
      <w:lvlText w:val="(%1)"/>
      <w:lvlJc w:val="left"/>
      <w:pPr>
        <w:ind w:left="1080" w:hanging="360"/>
      </w:pPr>
      <w:rPr>
        <w:rFonts w:hint="default"/>
      </w:rPr>
    </w:lvl>
    <w:lvl w:ilvl="1" w:tplc="877AF460">
      <w:numFmt w:val="bullet"/>
      <w:lvlText w:val="-"/>
      <w:lvlJc w:val="left"/>
      <w:pPr>
        <w:ind w:left="1800" w:hanging="360"/>
      </w:pPr>
      <w:rPr>
        <w:rFonts w:ascii="Calibri" w:eastAsia="Times New Roman" w:hAnsi="Calibri" w:cs="Calibri"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19"/>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2"/>
  </w:num>
  <w:num w:numId="6">
    <w:abstractNumId w:val="25"/>
  </w:num>
  <w:num w:numId="7">
    <w:abstractNumId w:val="17"/>
  </w:num>
  <w:num w:numId="8">
    <w:abstractNumId w:val="25"/>
  </w:num>
  <w:num w:numId="9">
    <w:abstractNumId w:val="2"/>
  </w:num>
  <w:num w:numId="10">
    <w:abstractNumId w:val="1"/>
  </w:num>
  <w:num w:numId="11">
    <w:abstractNumId w:val="13"/>
  </w:num>
  <w:num w:numId="12">
    <w:abstractNumId w:val="11"/>
  </w:num>
  <w:num w:numId="13">
    <w:abstractNumId w:val="0"/>
  </w:num>
  <w:num w:numId="14">
    <w:abstractNumId w:val="15"/>
  </w:num>
  <w:num w:numId="15">
    <w:abstractNumId w:val="20"/>
  </w:num>
  <w:num w:numId="16">
    <w:abstractNumId w:val="4"/>
  </w:num>
  <w:num w:numId="17">
    <w:abstractNumId w:val="7"/>
  </w:num>
  <w:num w:numId="18">
    <w:abstractNumId w:val="27"/>
  </w:num>
  <w:num w:numId="19">
    <w:abstractNumId w:val="29"/>
  </w:num>
  <w:num w:numId="20">
    <w:abstractNumId w:val="18"/>
  </w:num>
  <w:num w:numId="21">
    <w:abstractNumId w:val="16"/>
  </w:num>
  <w:num w:numId="22">
    <w:abstractNumId w:val="10"/>
  </w:num>
  <w:num w:numId="23">
    <w:abstractNumId w:val="21"/>
  </w:num>
  <w:num w:numId="24">
    <w:abstractNumId w:val="22"/>
  </w:num>
  <w:num w:numId="25">
    <w:abstractNumId w:val="30"/>
  </w:num>
  <w:num w:numId="26">
    <w:abstractNumId w:val="3"/>
  </w:num>
  <w:num w:numId="27">
    <w:abstractNumId w:val="31"/>
  </w:num>
  <w:num w:numId="28">
    <w:abstractNumId w:val="26"/>
  </w:num>
  <w:num w:numId="29">
    <w:abstractNumId w:val="8"/>
  </w:num>
  <w:num w:numId="30">
    <w:abstractNumId w:val="28"/>
  </w:num>
  <w:num w:numId="31">
    <w:abstractNumId w:val="24"/>
  </w:num>
  <w:num w:numId="32">
    <w:abstractNumId w:val="6"/>
  </w:num>
  <w:num w:numId="33">
    <w:abstractNumId w:val="23"/>
  </w:num>
  <w:num w:numId="34">
    <w:abstractNumId w:val="12"/>
  </w:num>
  <w:num w:numId="35">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965"/>
    <w:rsid w:val="00002727"/>
    <w:rsid w:val="0000429B"/>
    <w:rsid w:val="00004447"/>
    <w:rsid w:val="00005229"/>
    <w:rsid w:val="00021FE4"/>
    <w:rsid w:val="00022AB1"/>
    <w:rsid w:val="0002702A"/>
    <w:rsid w:val="00031B22"/>
    <w:rsid w:val="000339C8"/>
    <w:rsid w:val="000344F4"/>
    <w:rsid w:val="00040DE2"/>
    <w:rsid w:val="00056507"/>
    <w:rsid w:val="000660CA"/>
    <w:rsid w:val="00066BA6"/>
    <w:rsid w:val="0007750E"/>
    <w:rsid w:val="00077E79"/>
    <w:rsid w:val="000822C5"/>
    <w:rsid w:val="00082DF8"/>
    <w:rsid w:val="000852C4"/>
    <w:rsid w:val="00085B03"/>
    <w:rsid w:val="00090627"/>
    <w:rsid w:val="00095390"/>
    <w:rsid w:val="00095580"/>
    <w:rsid w:val="000A1938"/>
    <w:rsid w:val="000A34DA"/>
    <w:rsid w:val="000A3BD7"/>
    <w:rsid w:val="000A4D5F"/>
    <w:rsid w:val="000B5557"/>
    <w:rsid w:val="000B715C"/>
    <w:rsid w:val="000C072F"/>
    <w:rsid w:val="000C2107"/>
    <w:rsid w:val="000C4546"/>
    <w:rsid w:val="000D16FC"/>
    <w:rsid w:val="000D2E38"/>
    <w:rsid w:val="000D662B"/>
    <w:rsid w:val="000D6C86"/>
    <w:rsid w:val="000D6D95"/>
    <w:rsid w:val="000D7425"/>
    <w:rsid w:val="000E5330"/>
    <w:rsid w:val="000F71CE"/>
    <w:rsid w:val="000F783F"/>
    <w:rsid w:val="00100735"/>
    <w:rsid w:val="00100B21"/>
    <w:rsid w:val="00116C10"/>
    <w:rsid w:val="0011766E"/>
    <w:rsid w:val="00121779"/>
    <w:rsid w:val="001267EF"/>
    <w:rsid w:val="001412C5"/>
    <w:rsid w:val="00141953"/>
    <w:rsid w:val="0014283E"/>
    <w:rsid w:val="00144D60"/>
    <w:rsid w:val="00145408"/>
    <w:rsid w:val="001619EA"/>
    <w:rsid w:val="0016221D"/>
    <w:rsid w:val="00165105"/>
    <w:rsid w:val="0016567F"/>
    <w:rsid w:val="0017020F"/>
    <w:rsid w:val="00170B63"/>
    <w:rsid w:val="00171B2F"/>
    <w:rsid w:val="00181266"/>
    <w:rsid w:val="001853A0"/>
    <w:rsid w:val="00185CEA"/>
    <w:rsid w:val="00193499"/>
    <w:rsid w:val="001A0D01"/>
    <w:rsid w:val="001B079C"/>
    <w:rsid w:val="001B1128"/>
    <w:rsid w:val="001B1F61"/>
    <w:rsid w:val="001B27BF"/>
    <w:rsid w:val="001B2EF3"/>
    <w:rsid w:val="001B32CE"/>
    <w:rsid w:val="001B7833"/>
    <w:rsid w:val="001B7C1A"/>
    <w:rsid w:val="001C2CFC"/>
    <w:rsid w:val="001C3FAB"/>
    <w:rsid w:val="001C5A14"/>
    <w:rsid w:val="001C7E4F"/>
    <w:rsid w:val="001D25CC"/>
    <w:rsid w:val="001D395E"/>
    <w:rsid w:val="001D5244"/>
    <w:rsid w:val="001D69DB"/>
    <w:rsid w:val="001E0B3D"/>
    <w:rsid w:val="001E3382"/>
    <w:rsid w:val="001E3CF5"/>
    <w:rsid w:val="001E4701"/>
    <w:rsid w:val="001E7B76"/>
    <w:rsid w:val="001E7D50"/>
    <w:rsid w:val="001F19B9"/>
    <w:rsid w:val="001F19EC"/>
    <w:rsid w:val="001F40D4"/>
    <w:rsid w:val="00205D0D"/>
    <w:rsid w:val="00205FDC"/>
    <w:rsid w:val="00206EF1"/>
    <w:rsid w:val="0021132F"/>
    <w:rsid w:val="00211930"/>
    <w:rsid w:val="002124AE"/>
    <w:rsid w:val="00213417"/>
    <w:rsid w:val="00215187"/>
    <w:rsid w:val="00215241"/>
    <w:rsid w:val="00215E3B"/>
    <w:rsid w:val="00216510"/>
    <w:rsid w:val="00216A2A"/>
    <w:rsid w:val="00220526"/>
    <w:rsid w:val="00221F7B"/>
    <w:rsid w:val="002241E1"/>
    <w:rsid w:val="00225022"/>
    <w:rsid w:val="00227EBB"/>
    <w:rsid w:val="0023710C"/>
    <w:rsid w:val="00240AD9"/>
    <w:rsid w:val="00241A54"/>
    <w:rsid w:val="00245977"/>
    <w:rsid w:val="0024682D"/>
    <w:rsid w:val="002505EA"/>
    <w:rsid w:val="002562DE"/>
    <w:rsid w:val="00261C6E"/>
    <w:rsid w:val="00270560"/>
    <w:rsid w:val="00270588"/>
    <w:rsid w:val="00272717"/>
    <w:rsid w:val="002766C5"/>
    <w:rsid w:val="00277FE9"/>
    <w:rsid w:val="00284221"/>
    <w:rsid w:val="002938D9"/>
    <w:rsid w:val="002945B5"/>
    <w:rsid w:val="002A3DC8"/>
    <w:rsid w:val="002A4125"/>
    <w:rsid w:val="002A5C1C"/>
    <w:rsid w:val="002A7C04"/>
    <w:rsid w:val="002B2FB8"/>
    <w:rsid w:val="002B4323"/>
    <w:rsid w:val="002B4F88"/>
    <w:rsid w:val="002B7A3C"/>
    <w:rsid w:val="002C0ECC"/>
    <w:rsid w:val="002C47EB"/>
    <w:rsid w:val="002C5F0B"/>
    <w:rsid w:val="002C7432"/>
    <w:rsid w:val="002D1104"/>
    <w:rsid w:val="002D337D"/>
    <w:rsid w:val="002E00BD"/>
    <w:rsid w:val="002E0FAE"/>
    <w:rsid w:val="002E20DC"/>
    <w:rsid w:val="002E48AF"/>
    <w:rsid w:val="002E66FC"/>
    <w:rsid w:val="002F10F8"/>
    <w:rsid w:val="002F28F4"/>
    <w:rsid w:val="0030353E"/>
    <w:rsid w:val="003048C7"/>
    <w:rsid w:val="00307947"/>
    <w:rsid w:val="0031206F"/>
    <w:rsid w:val="003125D6"/>
    <w:rsid w:val="00312C77"/>
    <w:rsid w:val="00316D47"/>
    <w:rsid w:val="0032070E"/>
    <w:rsid w:val="0032264F"/>
    <w:rsid w:val="00325592"/>
    <w:rsid w:val="00325BEA"/>
    <w:rsid w:val="00331F1A"/>
    <w:rsid w:val="00334CD3"/>
    <w:rsid w:val="00342984"/>
    <w:rsid w:val="003557B6"/>
    <w:rsid w:val="00355E2D"/>
    <w:rsid w:val="00367499"/>
    <w:rsid w:val="00371620"/>
    <w:rsid w:val="00372CFD"/>
    <w:rsid w:val="00383094"/>
    <w:rsid w:val="00386679"/>
    <w:rsid w:val="0038712E"/>
    <w:rsid w:val="0039415D"/>
    <w:rsid w:val="00394531"/>
    <w:rsid w:val="00395B59"/>
    <w:rsid w:val="003960F2"/>
    <w:rsid w:val="003A369A"/>
    <w:rsid w:val="003B14A6"/>
    <w:rsid w:val="003C0E41"/>
    <w:rsid w:val="003C58E8"/>
    <w:rsid w:val="003D0D8C"/>
    <w:rsid w:val="003D3AF5"/>
    <w:rsid w:val="003D71A2"/>
    <w:rsid w:val="003E1A1D"/>
    <w:rsid w:val="003E41DF"/>
    <w:rsid w:val="003E6471"/>
    <w:rsid w:val="003E755C"/>
    <w:rsid w:val="003E78C6"/>
    <w:rsid w:val="003F0DAF"/>
    <w:rsid w:val="003F0FD9"/>
    <w:rsid w:val="003F337A"/>
    <w:rsid w:val="003F3A21"/>
    <w:rsid w:val="003F6A8C"/>
    <w:rsid w:val="004009A7"/>
    <w:rsid w:val="004063FF"/>
    <w:rsid w:val="00410E82"/>
    <w:rsid w:val="0042397E"/>
    <w:rsid w:val="0042620B"/>
    <w:rsid w:val="00431A2A"/>
    <w:rsid w:val="00433561"/>
    <w:rsid w:val="00435855"/>
    <w:rsid w:val="0043586F"/>
    <w:rsid w:val="00442A94"/>
    <w:rsid w:val="004454D8"/>
    <w:rsid w:val="00446A18"/>
    <w:rsid w:val="00446E2A"/>
    <w:rsid w:val="00453F44"/>
    <w:rsid w:val="00455EEE"/>
    <w:rsid w:val="00456E0E"/>
    <w:rsid w:val="00461798"/>
    <w:rsid w:val="00465ADD"/>
    <w:rsid w:val="00471CBD"/>
    <w:rsid w:val="00475892"/>
    <w:rsid w:val="004761B5"/>
    <w:rsid w:val="004817B0"/>
    <w:rsid w:val="00483B6E"/>
    <w:rsid w:val="004926BE"/>
    <w:rsid w:val="0049602C"/>
    <w:rsid w:val="004A333C"/>
    <w:rsid w:val="004A4D4F"/>
    <w:rsid w:val="004A795A"/>
    <w:rsid w:val="004B53F7"/>
    <w:rsid w:val="004B734A"/>
    <w:rsid w:val="004C3C75"/>
    <w:rsid w:val="004C4B1C"/>
    <w:rsid w:val="004C74EB"/>
    <w:rsid w:val="004D1DA5"/>
    <w:rsid w:val="004D32D1"/>
    <w:rsid w:val="004D36B8"/>
    <w:rsid w:val="004D4C14"/>
    <w:rsid w:val="004E1301"/>
    <w:rsid w:val="004E3F3D"/>
    <w:rsid w:val="004E4FB9"/>
    <w:rsid w:val="004F0C3A"/>
    <w:rsid w:val="005012A1"/>
    <w:rsid w:val="00503FCE"/>
    <w:rsid w:val="00504097"/>
    <w:rsid w:val="00506BE3"/>
    <w:rsid w:val="00510AEA"/>
    <w:rsid w:val="00511E60"/>
    <w:rsid w:val="00512783"/>
    <w:rsid w:val="00512F11"/>
    <w:rsid w:val="005138B2"/>
    <w:rsid w:val="005148E8"/>
    <w:rsid w:val="00515A21"/>
    <w:rsid w:val="0051613B"/>
    <w:rsid w:val="00520672"/>
    <w:rsid w:val="005208AC"/>
    <w:rsid w:val="00521A2E"/>
    <w:rsid w:val="00525F44"/>
    <w:rsid w:val="00534CEF"/>
    <w:rsid w:val="0054067E"/>
    <w:rsid w:val="00543C12"/>
    <w:rsid w:val="00544CD7"/>
    <w:rsid w:val="00544F68"/>
    <w:rsid w:val="005517DD"/>
    <w:rsid w:val="00564E09"/>
    <w:rsid w:val="00570A7B"/>
    <w:rsid w:val="00572FF2"/>
    <w:rsid w:val="00573070"/>
    <w:rsid w:val="005810CE"/>
    <w:rsid w:val="00585489"/>
    <w:rsid w:val="00587473"/>
    <w:rsid w:val="00590D09"/>
    <w:rsid w:val="005921DB"/>
    <w:rsid w:val="00593DD0"/>
    <w:rsid w:val="005944A3"/>
    <w:rsid w:val="00595414"/>
    <w:rsid w:val="00596FBB"/>
    <w:rsid w:val="00597DA4"/>
    <w:rsid w:val="005A1141"/>
    <w:rsid w:val="005A1CFF"/>
    <w:rsid w:val="005A7966"/>
    <w:rsid w:val="005B29C0"/>
    <w:rsid w:val="005B40FA"/>
    <w:rsid w:val="005B53C6"/>
    <w:rsid w:val="005C1AAD"/>
    <w:rsid w:val="005C4E25"/>
    <w:rsid w:val="005C5936"/>
    <w:rsid w:val="005E2ACF"/>
    <w:rsid w:val="005E3077"/>
    <w:rsid w:val="005E5608"/>
    <w:rsid w:val="005E6CA5"/>
    <w:rsid w:val="005E785F"/>
    <w:rsid w:val="005F0547"/>
    <w:rsid w:val="005F08AE"/>
    <w:rsid w:val="005F3598"/>
    <w:rsid w:val="005F58BE"/>
    <w:rsid w:val="005F7197"/>
    <w:rsid w:val="00601064"/>
    <w:rsid w:val="006020A8"/>
    <w:rsid w:val="006064DA"/>
    <w:rsid w:val="00610443"/>
    <w:rsid w:val="00611CB3"/>
    <w:rsid w:val="0061274A"/>
    <w:rsid w:val="00613637"/>
    <w:rsid w:val="006157F7"/>
    <w:rsid w:val="00617A4A"/>
    <w:rsid w:val="00625127"/>
    <w:rsid w:val="006251CB"/>
    <w:rsid w:val="00625E51"/>
    <w:rsid w:val="0063017E"/>
    <w:rsid w:val="006314D3"/>
    <w:rsid w:val="00634C69"/>
    <w:rsid w:val="00635F22"/>
    <w:rsid w:val="006415A0"/>
    <w:rsid w:val="006531E9"/>
    <w:rsid w:val="00654184"/>
    <w:rsid w:val="0066021F"/>
    <w:rsid w:val="00663A8E"/>
    <w:rsid w:val="006652D4"/>
    <w:rsid w:val="006659BB"/>
    <w:rsid w:val="00667819"/>
    <w:rsid w:val="006703F4"/>
    <w:rsid w:val="006818CB"/>
    <w:rsid w:val="00684680"/>
    <w:rsid w:val="00684D6E"/>
    <w:rsid w:val="00690807"/>
    <w:rsid w:val="006A13BB"/>
    <w:rsid w:val="006A7562"/>
    <w:rsid w:val="006A7F39"/>
    <w:rsid w:val="006B2894"/>
    <w:rsid w:val="006B58A6"/>
    <w:rsid w:val="006B58CD"/>
    <w:rsid w:val="006B6A79"/>
    <w:rsid w:val="006C01A1"/>
    <w:rsid w:val="006D2907"/>
    <w:rsid w:val="006E393A"/>
    <w:rsid w:val="006E6058"/>
    <w:rsid w:val="006E6FBD"/>
    <w:rsid w:val="006E764A"/>
    <w:rsid w:val="006F01D1"/>
    <w:rsid w:val="006F36AA"/>
    <w:rsid w:val="006F5F51"/>
    <w:rsid w:val="00702C3C"/>
    <w:rsid w:val="00704D4E"/>
    <w:rsid w:val="007055A5"/>
    <w:rsid w:val="007055E3"/>
    <w:rsid w:val="00707062"/>
    <w:rsid w:val="007111D8"/>
    <w:rsid w:val="00712D05"/>
    <w:rsid w:val="0071384E"/>
    <w:rsid w:val="00716C77"/>
    <w:rsid w:val="0072255D"/>
    <w:rsid w:val="00725950"/>
    <w:rsid w:val="00726057"/>
    <w:rsid w:val="0072738D"/>
    <w:rsid w:val="00731BEF"/>
    <w:rsid w:val="00732AEA"/>
    <w:rsid w:val="00733781"/>
    <w:rsid w:val="00737F13"/>
    <w:rsid w:val="00743E18"/>
    <w:rsid w:val="00745D5B"/>
    <w:rsid w:val="00747033"/>
    <w:rsid w:val="00751422"/>
    <w:rsid w:val="00752497"/>
    <w:rsid w:val="0075694A"/>
    <w:rsid w:val="00766062"/>
    <w:rsid w:val="007667AC"/>
    <w:rsid w:val="00775AE2"/>
    <w:rsid w:val="00780330"/>
    <w:rsid w:val="00780A5B"/>
    <w:rsid w:val="00780E79"/>
    <w:rsid w:val="0078189E"/>
    <w:rsid w:val="0078329C"/>
    <w:rsid w:val="00784D9F"/>
    <w:rsid w:val="007852BF"/>
    <w:rsid w:val="007923B9"/>
    <w:rsid w:val="00793D25"/>
    <w:rsid w:val="0079760B"/>
    <w:rsid w:val="007A5CDE"/>
    <w:rsid w:val="007A615C"/>
    <w:rsid w:val="007B111A"/>
    <w:rsid w:val="007B50E2"/>
    <w:rsid w:val="007C1A35"/>
    <w:rsid w:val="007C3EE8"/>
    <w:rsid w:val="007C4CE9"/>
    <w:rsid w:val="007C56E8"/>
    <w:rsid w:val="007C6196"/>
    <w:rsid w:val="007C6ED3"/>
    <w:rsid w:val="007C7A1C"/>
    <w:rsid w:val="007C7A82"/>
    <w:rsid w:val="007D2A11"/>
    <w:rsid w:val="007D5A19"/>
    <w:rsid w:val="007E293F"/>
    <w:rsid w:val="007E5564"/>
    <w:rsid w:val="007E72B8"/>
    <w:rsid w:val="007F0BCB"/>
    <w:rsid w:val="007F1BA7"/>
    <w:rsid w:val="007F332F"/>
    <w:rsid w:val="008000F4"/>
    <w:rsid w:val="00815A1A"/>
    <w:rsid w:val="00815BDC"/>
    <w:rsid w:val="00816666"/>
    <w:rsid w:val="008220D6"/>
    <w:rsid w:val="00824DCA"/>
    <w:rsid w:val="00825EAA"/>
    <w:rsid w:val="00825EE4"/>
    <w:rsid w:val="00825EFE"/>
    <w:rsid w:val="00827C86"/>
    <w:rsid w:val="00831387"/>
    <w:rsid w:val="00832BB7"/>
    <w:rsid w:val="00834F99"/>
    <w:rsid w:val="00835F73"/>
    <w:rsid w:val="00852418"/>
    <w:rsid w:val="00853754"/>
    <w:rsid w:val="00855DC5"/>
    <w:rsid w:val="00856A4E"/>
    <w:rsid w:val="008607D2"/>
    <w:rsid w:val="00863129"/>
    <w:rsid w:val="00867E6F"/>
    <w:rsid w:val="0087037A"/>
    <w:rsid w:val="00872F48"/>
    <w:rsid w:val="008748AC"/>
    <w:rsid w:val="0088060B"/>
    <w:rsid w:val="00881BD1"/>
    <w:rsid w:val="00883007"/>
    <w:rsid w:val="0088547D"/>
    <w:rsid w:val="008879B3"/>
    <w:rsid w:val="00887DEF"/>
    <w:rsid w:val="00890963"/>
    <w:rsid w:val="00891168"/>
    <w:rsid w:val="008B1929"/>
    <w:rsid w:val="008C0C32"/>
    <w:rsid w:val="008C19C4"/>
    <w:rsid w:val="008C7FE7"/>
    <w:rsid w:val="008D0893"/>
    <w:rsid w:val="008D281E"/>
    <w:rsid w:val="008D298B"/>
    <w:rsid w:val="008D540F"/>
    <w:rsid w:val="008E205C"/>
    <w:rsid w:val="008E55EA"/>
    <w:rsid w:val="00902065"/>
    <w:rsid w:val="009024B5"/>
    <w:rsid w:val="00904DCC"/>
    <w:rsid w:val="00907007"/>
    <w:rsid w:val="00907A85"/>
    <w:rsid w:val="00911A70"/>
    <w:rsid w:val="009207EF"/>
    <w:rsid w:val="00922263"/>
    <w:rsid w:val="00922504"/>
    <w:rsid w:val="00924043"/>
    <w:rsid w:val="00927B1D"/>
    <w:rsid w:val="00930CB1"/>
    <w:rsid w:val="00943625"/>
    <w:rsid w:val="00945E63"/>
    <w:rsid w:val="00950F11"/>
    <w:rsid w:val="009528EC"/>
    <w:rsid w:val="009530CF"/>
    <w:rsid w:val="00954272"/>
    <w:rsid w:val="00955409"/>
    <w:rsid w:val="00957410"/>
    <w:rsid w:val="00964346"/>
    <w:rsid w:val="00966B7C"/>
    <w:rsid w:val="00967616"/>
    <w:rsid w:val="00967BCB"/>
    <w:rsid w:val="00975DE0"/>
    <w:rsid w:val="00975EBF"/>
    <w:rsid w:val="00977079"/>
    <w:rsid w:val="0098529E"/>
    <w:rsid w:val="009923F4"/>
    <w:rsid w:val="009A252E"/>
    <w:rsid w:val="009A2E04"/>
    <w:rsid w:val="009A2FDD"/>
    <w:rsid w:val="009A523A"/>
    <w:rsid w:val="009A5A06"/>
    <w:rsid w:val="009A63E7"/>
    <w:rsid w:val="009A66C5"/>
    <w:rsid w:val="009B2913"/>
    <w:rsid w:val="009B2D88"/>
    <w:rsid w:val="009B3B8F"/>
    <w:rsid w:val="009B5B5C"/>
    <w:rsid w:val="009C6745"/>
    <w:rsid w:val="009D7A2C"/>
    <w:rsid w:val="009D7D89"/>
    <w:rsid w:val="009E0AD4"/>
    <w:rsid w:val="009F1364"/>
    <w:rsid w:val="009F34D2"/>
    <w:rsid w:val="009F47B5"/>
    <w:rsid w:val="009F60A1"/>
    <w:rsid w:val="00A0081A"/>
    <w:rsid w:val="00A00DE7"/>
    <w:rsid w:val="00A01F1B"/>
    <w:rsid w:val="00A04B82"/>
    <w:rsid w:val="00A05EA0"/>
    <w:rsid w:val="00A11325"/>
    <w:rsid w:val="00A11636"/>
    <w:rsid w:val="00A16112"/>
    <w:rsid w:val="00A21604"/>
    <w:rsid w:val="00A251C8"/>
    <w:rsid w:val="00A2570B"/>
    <w:rsid w:val="00A32378"/>
    <w:rsid w:val="00A40A5D"/>
    <w:rsid w:val="00A4162B"/>
    <w:rsid w:val="00A557A9"/>
    <w:rsid w:val="00A618B3"/>
    <w:rsid w:val="00A65922"/>
    <w:rsid w:val="00A66279"/>
    <w:rsid w:val="00A662D8"/>
    <w:rsid w:val="00A714EB"/>
    <w:rsid w:val="00A73929"/>
    <w:rsid w:val="00A74E97"/>
    <w:rsid w:val="00A75C29"/>
    <w:rsid w:val="00A75F2F"/>
    <w:rsid w:val="00A81795"/>
    <w:rsid w:val="00A90784"/>
    <w:rsid w:val="00A9200C"/>
    <w:rsid w:val="00A94E8F"/>
    <w:rsid w:val="00A97BDB"/>
    <w:rsid w:val="00AA4056"/>
    <w:rsid w:val="00AA7B7B"/>
    <w:rsid w:val="00AB3CD3"/>
    <w:rsid w:val="00AB642E"/>
    <w:rsid w:val="00AB7D2A"/>
    <w:rsid w:val="00AC1075"/>
    <w:rsid w:val="00AC1570"/>
    <w:rsid w:val="00AC30F3"/>
    <w:rsid w:val="00AC63BF"/>
    <w:rsid w:val="00AD1168"/>
    <w:rsid w:val="00AD2DCB"/>
    <w:rsid w:val="00AD4243"/>
    <w:rsid w:val="00AD76A4"/>
    <w:rsid w:val="00AE006D"/>
    <w:rsid w:val="00AE038E"/>
    <w:rsid w:val="00AE14FA"/>
    <w:rsid w:val="00AE1677"/>
    <w:rsid w:val="00AE32D3"/>
    <w:rsid w:val="00AE3A5D"/>
    <w:rsid w:val="00AF208E"/>
    <w:rsid w:val="00AF2FAE"/>
    <w:rsid w:val="00AF6ADA"/>
    <w:rsid w:val="00B00B12"/>
    <w:rsid w:val="00B0227B"/>
    <w:rsid w:val="00B022E9"/>
    <w:rsid w:val="00B02FD8"/>
    <w:rsid w:val="00B05730"/>
    <w:rsid w:val="00B1436D"/>
    <w:rsid w:val="00B15620"/>
    <w:rsid w:val="00B221D6"/>
    <w:rsid w:val="00B252A9"/>
    <w:rsid w:val="00B30287"/>
    <w:rsid w:val="00B30910"/>
    <w:rsid w:val="00B3313C"/>
    <w:rsid w:val="00B35772"/>
    <w:rsid w:val="00B36020"/>
    <w:rsid w:val="00B36A68"/>
    <w:rsid w:val="00B37C3E"/>
    <w:rsid w:val="00B40955"/>
    <w:rsid w:val="00B42BA9"/>
    <w:rsid w:val="00B456F5"/>
    <w:rsid w:val="00B53CAC"/>
    <w:rsid w:val="00B576E8"/>
    <w:rsid w:val="00B607D0"/>
    <w:rsid w:val="00B66A05"/>
    <w:rsid w:val="00B70364"/>
    <w:rsid w:val="00B71FCE"/>
    <w:rsid w:val="00B72966"/>
    <w:rsid w:val="00B7536E"/>
    <w:rsid w:val="00B76E7A"/>
    <w:rsid w:val="00B81E22"/>
    <w:rsid w:val="00B84B17"/>
    <w:rsid w:val="00B8795B"/>
    <w:rsid w:val="00B92B21"/>
    <w:rsid w:val="00B96B22"/>
    <w:rsid w:val="00B97975"/>
    <w:rsid w:val="00B97FFB"/>
    <w:rsid w:val="00BA1339"/>
    <w:rsid w:val="00BA1744"/>
    <w:rsid w:val="00BA290F"/>
    <w:rsid w:val="00BA72EC"/>
    <w:rsid w:val="00BB61E2"/>
    <w:rsid w:val="00BB7D02"/>
    <w:rsid w:val="00BC0369"/>
    <w:rsid w:val="00BC131E"/>
    <w:rsid w:val="00BC3245"/>
    <w:rsid w:val="00BC396C"/>
    <w:rsid w:val="00BD46AE"/>
    <w:rsid w:val="00BD55B2"/>
    <w:rsid w:val="00BD63CD"/>
    <w:rsid w:val="00BE047B"/>
    <w:rsid w:val="00BE2108"/>
    <w:rsid w:val="00BE291B"/>
    <w:rsid w:val="00BE55CD"/>
    <w:rsid w:val="00BE60A8"/>
    <w:rsid w:val="00BE67F8"/>
    <w:rsid w:val="00BF128D"/>
    <w:rsid w:val="00BF1A47"/>
    <w:rsid w:val="00BF1F56"/>
    <w:rsid w:val="00BF2BA4"/>
    <w:rsid w:val="00BF43CA"/>
    <w:rsid w:val="00C01CCB"/>
    <w:rsid w:val="00C07732"/>
    <w:rsid w:val="00C13767"/>
    <w:rsid w:val="00C1781A"/>
    <w:rsid w:val="00C24173"/>
    <w:rsid w:val="00C25D8F"/>
    <w:rsid w:val="00C30CE1"/>
    <w:rsid w:val="00C3364E"/>
    <w:rsid w:val="00C36569"/>
    <w:rsid w:val="00C369B7"/>
    <w:rsid w:val="00C3751F"/>
    <w:rsid w:val="00C43B8D"/>
    <w:rsid w:val="00C4575F"/>
    <w:rsid w:val="00C55B9D"/>
    <w:rsid w:val="00C56A38"/>
    <w:rsid w:val="00C57FA4"/>
    <w:rsid w:val="00C600F6"/>
    <w:rsid w:val="00C64053"/>
    <w:rsid w:val="00C650CF"/>
    <w:rsid w:val="00C657B7"/>
    <w:rsid w:val="00C70458"/>
    <w:rsid w:val="00C7425E"/>
    <w:rsid w:val="00C82A34"/>
    <w:rsid w:val="00C85426"/>
    <w:rsid w:val="00C902C3"/>
    <w:rsid w:val="00C908DC"/>
    <w:rsid w:val="00C93933"/>
    <w:rsid w:val="00C9402D"/>
    <w:rsid w:val="00C946A0"/>
    <w:rsid w:val="00C95F2F"/>
    <w:rsid w:val="00CA2A99"/>
    <w:rsid w:val="00CA7D5C"/>
    <w:rsid w:val="00CB22EA"/>
    <w:rsid w:val="00CB35D2"/>
    <w:rsid w:val="00CC0BA2"/>
    <w:rsid w:val="00CC15C5"/>
    <w:rsid w:val="00CC321F"/>
    <w:rsid w:val="00CC75E8"/>
    <w:rsid w:val="00CD1E7F"/>
    <w:rsid w:val="00CD4BB4"/>
    <w:rsid w:val="00CD4DA8"/>
    <w:rsid w:val="00CE1EA7"/>
    <w:rsid w:val="00CE282D"/>
    <w:rsid w:val="00CE5504"/>
    <w:rsid w:val="00CE67B3"/>
    <w:rsid w:val="00CF188F"/>
    <w:rsid w:val="00CF209E"/>
    <w:rsid w:val="00CF5353"/>
    <w:rsid w:val="00CF6470"/>
    <w:rsid w:val="00CF65B1"/>
    <w:rsid w:val="00D00929"/>
    <w:rsid w:val="00D0100A"/>
    <w:rsid w:val="00D035DD"/>
    <w:rsid w:val="00D11A2B"/>
    <w:rsid w:val="00D218A3"/>
    <w:rsid w:val="00D21D29"/>
    <w:rsid w:val="00D232AB"/>
    <w:rsid w:val="00D24B13"/>
    <w:rsid w:val="00D276CC"/>
    <w:rsid w:val="00D27B2A"/>
    <w:rsid w:val="00D316DC"/>
    <w:rsid w:val="00D43463"/>
    <w:rsid w:val="00D620F0"/>
    <w:rsid w:val="00D637AE"/>
    <w:rsid w:val="00D66834"/>
    <w:rsid w:val="00D847B3"/>
    <w:rsid w:val="00D84C46"/>
    <w:rsid w:val="00D91169"/>
    <w:rsid w:val="00D96824"/>
    <w:rsid w:val="00DA1019"/>
    <w:rsid w:val="00DA5A89"/>
    <w:rsid w:val="00DB2D07"/>
    <w:rsid w:val="00DB340D"/>
    <w:rsid w:val="00DB6013"/>
    <w:rsid w:val="00DB63D4"/>
    <w:rsid w:val="00DB6589"/>
    <w:rsid w:val="00DB6F30"/>
    <w:rsid w:val="00DC0C56"/>
    <w:rsid w:val="00DC50D2"/>
    <w:rsid w:val="00DC6D23"/>
    <w:rsid w:val="00DD04DD"/>
    <w:rsid w:val="00DD278E"/>
    <w:rsid w:val="00DD7F65"/>
    <w:rsid w:val="00DE047C"/>
    <w:rsid w:val="00DE0D08"/>
    <w:rsid w:val="00DE2795"/>
    <w:rsid w:val="00DE3CEF"/>
    <w:rsid w:val="00DF2555"/>
    <w:rsid w:val="00DF55D0"/>
    <w:rsid w:val="00E0043D"/>
    <w:rsid w:val="00E014CA"/>
    <w:rsid w:val="00E01615"/>
    <w:rsid w:val="00E06AAB"/>
    <w:rsid w:val="00E13312"/>
    <w:rsid w:val="00E21014"/>
    <w:rsid w:val="00E21658"/>
    <w:rsid w:val="00E2487E"/>
    <w:rsid w:val="00E25AD9"/>
    <w:rsid w:val="00E25FA3"/>
    <w:rsid w:val="00E26DEC"/>
    <w:rsid w:val="00E26DFA"/>
    <w:rsid w:val="00E31351"/>
    <w:rsid w:val="00E32B17"/>
    <w:rsid w:val="00E35013"/>
    <w:rsid w:val="00E35508"/>
    <w:rsid w:val="00E428E7"/>
    <w:rsid w:val="00E46A71"/>
    <w:rsid w:val="00E531EE"/>
    <w:rsid w:val="00E53AD4"/>
    <w:rsid w:val="00E61996"/>
    <w:rsid w:val="00E63EC0"/>
    <w:rsid w:val="00E66F21"/>
    <w:rsid w:val="00E70976"/>
    <w:rsid w:val="00E7273E"/>
    <w:rsid w:val="00E741C5"/>
    <w:rsid w:val="00E7630E"/>
    <w:rsid w:val="00E8011E"/>
    <w:rsid w:val="00E832CA"/>
    <w:rsid w:val="00E84503"/>
    <w:rsid w:val="00E84EAA"/>
    <w:rsid w:val="00E85D47"/>
    <w:rsid w:val="00E924F1"/>
    <w:rsid w:val="00E95C65"/>
    <w:rsid w:val="00E9716D"/>
    <w:rsid w:val="00EA13A6"/>
    <w:rsid w:val="00EA42C0"/>
    <w:rsid w:val="00EA6746"/>
    <w:rsid w:val="00EA696C"/>
    <w:rsid w:val="00EA6A29"/>
    <w:rsid w:val="00EB5E8E"/>
    <w:rsid w:val="00ED0BFE"/>
    <w:rsid w:val="00ED13DC"/>
    <w:rsid w:val="00ED1422"/>
    <w:rsid w:val="00ED1E2F"/>
    <w:rsid w:val="00ED4991"/>
    <w:rsid w:val="00ED54A0"/>
    <w:rsid w:val="00EE0A88"/>
    <w:rsid w:val="00EE3C0C"/>
    <w:rsid w:val="00EE6005"/>
    <w:rsid w:val="00EF2D02"/>
    <w:rsid w:val="00EF3E55"/>
    <w:rsid w:val="00EF6389"/>
    <w:rsid w:val="00EF7D3F"/>
    <w:rsid w:val="00F00A21"/>
    <w:rsid w:val="00F05189"/>
    <w:rsid w:val="00F06164"/>
    <w:rsid w:val="00F160F1"/>
    <w:rsid w:val="00F169D9"/>
    <w:rsid w:val="00F1746A"/>
    <w:rsid w:val="00F2137B"/>
    <w:rsid w:val="00F213ED"/>
    <w:rsid w:val="00F24780"/>
    <w:rsid w:val="00F24E52"/>
    <w:rsid w:val="00F31384"/>
    <w:rsid w:val="00F33C89"/>
    <w:rsid w:val="00F34E9D"/>
    <w:rsid w:val="00F35859"/>
    <w:rsid w:val="00F360D2"/>
    <w:rsid w:val="00F369A8"/>
    <w:rsid w:val="00F41939"/>
    <w:rsid w:val="00F427B8"/>
    <w:rsid w:val="00F56EAF"/>
    <w:rsid w:val="00F6348E"/>
    <w:rsid w:val="00F63FC0"/>
    <w:rsid w:val="00F643C3"/>
    <w:rsid w:val="00F70D02"/>
    <w:rsid w:val="00F737C1"/>
    <w:rsid w:val="00F76BAC"/>
    <w:rsid w:val="00F80FD4"/>
    <w:rsid w:val="00F85ABA"/>
    <w:rsid w:val="00F86789"/>
    <w:rsid w:val="00F87575"/>
    <w:rsid w:val="00F926BC"/>
    <w:rsid w:val="00F963FE"/>
    <w:rsid w:val="00FA493A"/>
    <w:rsid w:val="00FB48D2"/>
    <w:rsid w:val="00FB702A"/>
    <w:rsid w:val="00FC20DA"/>
    <w:rsid w:val="00FC2194"/>
    <w:rsid w:val="00FC2E9F"/>
    <w:rsid w:val="00FC3943"/>
    <w:rsid w:val="00FC5108"/>
    <w:rsid w:val="00FC65FD"/>
    <w:rsid w:val="00FC79A6"/>
    <w:rsid w:val="00FD1422"/>
    <w:rsid w:val="00FE0898"/>
    <w:rsid w:val="00FE43E4"/>
    <w:rsid w:val="00FE510C"/>
    <w:rsid w:val="00FE64ED"/>
    <w:rsid w:val="00FF1B31"/>
    <w:rsid w:val="00FF3965"/>
    <w:rsid w:val="00FF3DB1"/>
    <w:rsid w:val="02BB9E5F"/>
    <w:rsid w:val="031D56E5"/>
    <w:rsid w:val="041DAF6C"/>
    <w:rsid w:val="056288D6"/>
    <w:rsid w:val="0596D461"/>
    <w:rsid w:val="05A7B3E3"/>
    <w:rsid w:val="05D7AEEA"/>
    <w:rsid w:val="0890FAB1"/>
    <w:rsid w:val="09BCBEA4"/>
    <w:rsid w:val="0CA9DBFB"/>
    <w:rsid w:val="0D768AEF"/>
    <w:rsid w:val="0E616C96"/>
    <w:rsid w:val="0EF7666C"/>
    <w:rsid w:val="0F0AB74C"/>
    <w:rsid w:val="10944821"/>
    <w:rsid w:val="11AA7791"/>
    <w:rsid w:val="12BBB2E0"/>
    <w:rsid w:val="13245680"/>
    <w:rsid w:val="13EADFE3"/>
    <w:rsid w:val="146997AC"/>
    <w:rsid w:val="153117C7"/>
    <w:rsid w:val="1968820B"/>
    <w:rsid w:val="1A7C1FDB"/>
    <w:rsid w:val="1DAFF9BB"/>
    <w:rsid w:val="1E305648"/>
    <w:rsid w:val="1E4404DF"/>
    <w:rsid w:val="20501461"/>
    <w:rsid w:val="22E4A7BC"/>
    <w:rsid w:val="23438B4B"/>
    <w:rsid w:val="23C6E713"/>
    <w:rsid w:val="25FBBB0F"/>
    <w:rsid w:val="2669BE25"/>
    <w:rsid w:val="27303CCB"/>
    <w:rsid w:val="27920D3C"/>
    <w:rsid w:val="27D3C989"/>
    <w:rsid w:val="2800A1AD"/>
    <w:rsid w:val="2802C9B7"/>
    <w:rsid w:val="28DEDADF"/>
    <w:rsid w:val="2997CA15"/>
    <w:rsid w:val="2A9C023C"/>
    <w:rsid w:val="2B66A16C"/>
    <w:rsid w:val="2B803B05"/>
    <w:rsid w:val="2DABE766"/>
    <w:rsid w:val="2DF27536"/>
    <w:rsid w:val="2EE65F61"/>
    <w:rsid w:val="3244D941"/>
    <w:rsid w:val="35E74F65"/>
    <w:rsid w:val="3805F2CC"/>
    <w:rsid w:val="384B5E5F"/>
    <w:rsid w:val="38849B9E"/>
    <w:rsid w:val="394A750A"/>
    <w:rsid w:val="3A756922"/>
    <w:rsid w:val="3B28970A"/>
    <w:rsid w:val="3B9C2F2F"/>
    <w:rsid w:val="3E4E3471"/>
    <w:rsid w:val="4243CC7F"/>
    <w:rsid w:val="43AF295A"/>
    <w:rsid w:val="459AA541"/>
    <w:rsid w:val="466D54C7"/>
    <w:rsid w:val="466E716E"/>
    <w:rsid w:val="47340B7D"/>
    <w:rsid w:val="4893DB2E"/>
    <w:rsid w:val="4998D8F8"/>
    <w:rsid w:val="4A4476A0"/>
    <w:rsid w:val="4B64648E"/>
    <w:rsid w:val="4B9110DE"/>
    <w:rsid w:val="4B978787"/>
    <w:rsid w:val="4E29DCC3"/>
    <w:rsid w:val="4EDA5901"/>
    <w:rsid w:val="504FEB6C"/>
    <w:rsid w:val="51F54025"/>
    <w:rsid w:val="531604E1"/>
    <w:rsid w:val="541E0215"/>
    <w:rsid w:val="5480DD39"/>
    <w:rsid w:val="5636DD5A"/>
    <w:rsid w:val="56619409"/>
    <w:rsid w:val="5740A9CA"/>
    <w:rsid w:val="59E164C7"/>
    <w:rsid w:val="5B7AB65B"/>
    <w:rsid w:val="5C3A7DF2"/>
    <w:rsid w:val="5FA8F141"/>
    <w:rsid w:val="5FBD148F"/>
    <w:rsid w:val="5FE445F9"/>
    <w:rsid w:val="61C6711C"/>
    <w:rsid w:val="6252B6AB"/>
    <w:rsid w:val="627234DE"/>
    <w:rsid w:val="62AF51AC"/>
    <w:rsid w:val="6482835C"/>
    <w:rsid w:val="650A8230"/>
    <w:rsid w:val="661C9ABF"/>
    <w:rsid w:val="67FBA61E"/>
    <w:rsid w:val="697051D9"/>
    <w:rsid w:val="69D3810B"/>
    <w:rsid w:val="6A7962E4"/>
    <w:rsid w:val="6BE39438"/>
    <w:rsid w:val="6CEA145A"/>
    <w:rsid w:val="6D20FEC9"/>
    <w:rsid w:val="6D321FCB"/>
    <w:rsid w:val="6DAAE484"/>
    <w:rsid w:val="6DBB0828"/>
    <w:rsid w:val="6F4FDF68"/>
    <w:rsid w:val="7098ED51"/>
    <w:rsid w:val="718DEB05"/>
    <w:rsid w:val="7255450F"/>
    <w:rsid w:val="761C5968"/>
    <w:rsid w:val="7AD95BDC"/>
    <w:rsid w:val="7B79A377"/>
    <w:rsid w:val="7DCD85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7683C0"/>
  <w15:docId w15:val="{5FFA86F6-01EA-449F-A891-7CC2952E7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682D"/>
    <w:rPr>
      <w:rFonts w:eastAsiaTheme="minorEastAsia"/>
    </w:rPr>
  </w:style>
  <w:style w:type="paragraph" w:styleId="Heading2">
    <w:name w:val="heading 2"/>
    <w:basedOn w:val="Normal"/>
    <w:next w:val="Normal"/>
    <w:link w:val="Heading2Char"/>
    <w:uiPriority w:val="9"/>
    <w:semiHidden/>
    <w:unhideWhenUsed/>
    <w:qFormat/>
    <w:rsid w:val="0065418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1"/>
    <w:qFormat/>
    <w:rsid w:val="005E785F"/>
    <w:pPr>
      <w:widowControl w:val="0"/>
      <w:spacing w:after="0" w:line="240" w:lineRule="auto"/>
      <w:ind w:left="532"/>
      <w:outlineLvl w:val="3"/>
    </w:pPr>
    <w:rPr>
      <w:rFonts w:ascii="Times New Roman" w:eastAsia="Times New Roman" w:hAnsi="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111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11D8"/>
    <w:rPr>
      <w:rFonts w:eastAsiaTheme="minorEastAsia"/>
    </w:rPr>
  </w:style>
  <w:style w:type="paragraph" w:styleId="Footer">
    <w:name w:val="footer"/>
    <w:basedOn w:val="Normal"/>
    <w:link w:val="FooterChar"/>
    <w:uiPriority w:val="99"/>
    <w:unhideWhenUsed/>
    <w:rsid w:val="007111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11D8"/>
    <w:rPr>
      <w:rFonts w:eastAsiaTheme="minorEastAsia"/>
    </w:rPr>
  </w:style>
  <w:style w:type="paragraph" w:styleId="BalloonText">
    <w:name w:val="Balloon Text"/>
    <w:basedOn w:val="Normal"/>
    <w:link w:val="BalloonTextChar"/>
    <w:uiPriority w:val="99"/>
    <w:semiHidden/>
    <w:unhideWhenUsed/>
    <w:rsid w:val="002E66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66FC"/>
    <w:rPr>
      <w:rFonts w:ascii="Tahoma" w:eastAsiaTheme="minorEastAsia" w:hAnsi="Tahoma" w:cs="Tahoma"/>
      <w:sz w:val="16"/>
      <w:szCs w:val="16"/>
    </w:rPr>
  </w:style>
  <w:style w:type="table" w:styleId="TableGrid">
    <w:name w:val="Table Grid"/>
    <w:basedOn w:val="TableNormal"/>
    <w:rsid w:val="00F360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rsid w:val="00A75F2F"/>
    <w:pPr>
      <w:suppressAutoHyphens/>
      <w:spacing w:after="0" w:line="240" w:lineRule="auto"/>
      <w:ind w:left="1560" w:right="1487"/>
      <w:jc w:val="center"/>
    </w:pPr>
    <w:rPr>
      <w:rFonts w:ascii="Humanst521 BT" w:eastAsia="Times New Roman" w:hAnsi="Humanst521 BT" w:cs="Times New Roman"/>
      <w:b/>
      <w:sz w:val="40"/>
      <w:szCs w:val="20"/>
    </w:rPr>
  </w:style>
  <w:style w:type="paragraph" w:styleId="ListParagraph">
    <w:name w:val="List Paragraph"/>
    <w:basedOn w:val="Normal"/>
    <w:uiPriority w:val="1"/>
    <w:qFormat/>
    <w:rsid w:val="002938D9"/>
    <w:pPr>
      <w:spacing w:after="0" w:line="240" w:lineRule="auto"/>
      <w:ind w:left="720"/>
      <w:contextualSpacing/>
    </w:pPr>
    <w:rPr>
      <w:rFonts w:ascii="Times New Roman" w:eastAsia="Times New Roman" w:hAnsi="Times New Roman" w:cs="Times New Roman"/>
      <w:sz w:val="24"/>
      <w:szCs w:val="24"/>
    </w:rPr>
  </w:style>
  <w:style w:type="paragraph" w:styleId="PlainText">
    <w:name w:val="Plain Text"/>
    <w:basedOn w:val="Normal"/>
    <w:link w:val="PlainTextChar"/>
    <w:rsid w:val="00AC1075"/>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AC1075"/>
    <w:rPr>
      <w:rFonts w:ascii="Courier New" w:eastAsia="Times New Roman" w:hAnsi="Courier New" w:cs="Courier New"/>
      <w:sz w:val="20"/>
      <w:szCs w:val="20"/>
    </w:rPr>
  </w:style>
  <w:style w:type="character" w:customStyle="1" w:styleId="Heading4Char">
    <w:name w:val="Heading 4 Char"/>
    <w:basedOn w:val="DefaultParagraphFont"/>
    <w:link w:val="Heading4"/>
    <w:uiPriority w:val="1"/>
    <w:rsid w:val="005E785F"/>
    <w:rPr>
      <w:rFonts w:ascii="Times New Roman" w:eastAsia="Times New Roman" w:hAnsi="Times New Roman"/>
      <w:sz w:val="26"/>
      <w:szCs w:val="26"/>
    </w:rPr>
  </w:style>
  <w:style w:type="character" w:styleId="PageNumber">
    <w:name w:val="page number"/>
    <w:basedOn w:val="DefaultParagraphFont"/>
    <w:rsid w:val="00667819"/>
  </w:style>
  <w:style w:type="paragraph" w:styleId="BodyText">
    <w:name w:val="Body Text"/>
    <w:basedOn w:val="Normal"/>
    <w:link w:val="BodyTextChar"/>
    <w:uiPriority w:val="1"/>
    <w:qFormat/>
    <w:rsid w:val="00DA5A89"/>
    <w:pPr>
      <w:widowControl w:val="0"/>
      <w:spacing w:after="0" w:line="240" w:lineRule="auto"/>
      <w:ind w:left="552"/>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DA5A89"/>
    <w:rPr>
      <w:rFonts w:ascii="Times New Roman" w:eastAsia="Times New Roman" w:hAnsi="Times New Roman"/>
      <w:sz w:val="24"/>
      <w:szCs w:val="24"/>
    </w:rPr>
  </w:style>
  <w:style w:type="paragraph" w:styleId="BodyText3">
    <w:name w:val="Body Text 3"/>
    <w:basedOn w:val="Normal"/>
    <w:link w:val="BodyText3Char"/>
    <w:uiPriority w:val="99"/>
    <w:unhideWhenUsed/>
    <w:rsid w:val="000D2E38"/>
    <w:pPr>
      <w:spacing w:after="120"/>
    </w:pPr>
    <w:rPr>
      <w:sz w:val="16"/>
      <w:szCs w:val="16"/>
    </w:rPr>
  </w:style>
  <w:style w:type="character" w:customStyle="1" w:styleId="BodyText3Char">
    <w:name w:val="Body Text 3 Char"/>
    <w:basedOn w:val="DefaultParagraphFont"/>
    <w:link w:val="BodyText3"/>
    <w:uiPriority w:val="99"/>
    <w:rsid w:val="000D2E38"/>
    <w:rPr>
      <w:rFonts w:eastAsiaTheme="minorEastAsia"/>
      <w:sz w:val="16"/>
      <w:szCs w:val="16"/>
    </w:rPr>
  </w:style>
  <w:style w:type="paragraph" w:styleId="BodyText2">
    <w:name w:val="Body Text 2"/>
    <w:basedOn w:val="Normal"/>
    <w:link w:val="BodyText2Char"/>
    <w:uiPriority w:val="99"/>
    <w:semiHidden/>
    <w:unhideWhenUsed/>
    <w:rsid w:val="00654184"/>
    <w:pPr>
      <w:spacing w:after="120" w:line="480" w:lineRule="auto"/>
    </w:pPr>
  </w:style>
  <w:style w:type="character" w:customStyle="1" w:styleId="BodyText2Char">
    <w:name w:val="Body Text 2 Char"/>
    <w:basedOn w:val="DefaultParagraphFont"/>
    <w:link w:val="BodyText2"/>
    <w:uiPriority w:val="99"/>
    <w:semiHidden/>
    <w:rsid w:val="00654184"/>
    <w:rPr>
      <w:rFonts w:eastAsiaTheme="minorEastAsia"/>
    </w:rPr>
  </w:style>
  <w:style w:type="character" w:customStyle="1" w:styleId="Heading2Char">
    <w:name w:val="Heading 2 Char"/>
    <w:basedOn w:val="DefaultParagraphFont"/>
    <w:link w:val="Heading2"/>
    <w:uiPriority w:val="9"/>
    <w:semiHidden/>
    <w:rsid w:val="00654184"/>
    <w:rPr>
      <w:rFonts w:asciiTheme="majorHAnsi" w:eastAsiaTheme="majorEastAsia" w:hAnsiTheme="majorHAnsi" w:cstheme="majorBidi"/>
      <w:b/>
      <w:bCs/>
      <w:color w:val="4F81BD" w:themeColor="accent1"/>
      <w:sz w:val="26"/>
      <w:szCs w:val="2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eastAsiaTheme="minorEastAsia"/>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2758703">
      <w:bodyDiv w:val="1"/>
      <w:marLeft w:val="0"/>
      <w:marRight w:val="0"/>
      <w:marTop w:val="0"/>
      <w:marBottom w:val="0"/>
      <w:divBdr>
        <w:top w:val="none" w:sz="0" w:space="0" w:color="auto"/>
        <w:left w:val="none" w:sz="0" w:space="0" w:color="auto"/>
        <w:bottom w:val="none" w:sz="0" w:space="0" w:color="auto"/>
        <w:right w:val="none" w:sz="0" w:space="0" w:color="auto"/>
      </w:divBdr>
    </w:div>
    <w:div w:id="655692325">
      <w:bodyDiv w:val="1"/>
      <w:marLeft w:val="0"/>
      <w:marRight w:val="0"/>
      <w:marTop w:val="0"/>
      <w:marBottom w:val="0"/>
      <w:divBdr>
        <w:top w:val="none" w:sz="0" w:space="0" w:color="auto"/>
        <w:left w:val="none" w:sz="0" w:space="0" w:color="auto"/>
        <w:bottom w:val="none" w:sz="0" w:space="0" w:color="auto"/>
        <w:right w:val="none" w:sz="0" w:space="0" w:color="auto"/>
      </w:divBdr>
    </w:div>
    <w:div w:id="1991011626">
      <w:bodyDiv w:val="1"/>
      <w:marLeft w:val="0"/>
      <w:marRight w:val="0"/>
      <w:marTop w:val="0"/>
      <w:marBottom w:val="0"/>
      <w:divBdr>
        <w:top w:val="none" w:sz="0" w:space="0" w:color="auto"/>
        <w:left w:val="none" w:sz="0" w:space="0" w:color="auto"/>
        <w:bottom w:val="none" w:sz="0" w:space="0" w:color="auto"/>
        <w:right w:val="none" w:sz="0" w:space="0" w:color="auto"/>
      </w:divBdr>
    </w:div>
    <w:div w:id="2060787495">
      <w:bodyDiv w:val="1"/>
      <w:marLeft w:val="0"/>
      <w:marRight w:val="0"/>
      <w:marTop w:val="0"/>
      <w:marBottom w:val="0"/>
      <w:divBdr>
        <w:top w:val="none" w:sz="0" w:space="0" w:color="auto"/>
        <w:left w:val="none" w:sz="0" w:space="0" w:color="auto"/>
        <w:bottom w:val="none" w:sz="0" w:space="0" w:color="auto"/>
        <w:right w:val="none" w:sz="0" w:space="0" w:color="auto"/>
      </w:divBdr>
    </w:div>
    <w:div w:id="208071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4D5DACF6351D34ABC88F0079ED5EF1C" ma:contentTypeVersion="4" ma:contentTypeDescription="Create a new document." ma:contentTypeScope="" ma:versionID="d823edefaa7fe852c1be09c36a86c0ac">
  <xsd:schema xmlns:xsd="http://www.w3.org/2001/XMLSchema" xmlns:xs="http://www.w3.org/2001/XMLSchema" xmlns:p="http://schemas.microsoft.com/office/2006/metadata/properties" xmlns:ns2="34cb24e6-9ab2-4058-994e-e2c55be9991c" targetNamespace="http://schemas.microsoft.com/office/2006/metadata/properties" ma:root="true" ma:fieldsID="9772b02bb1f968537dba5cf82e294685" ns2:_="">
    <xsd:import namespace="34cb24e6-9ab2-4058-994e-e2c55be9991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cb24e6-9ab2-4058-994e-e2c55be999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B45569-5E64-4450-ADD5-49759D820837}">
  <ds:schemaRefs>
    <ds:schemaRef ds:uri="http://schemas.microsoft.com/sharepoint/v3/contenttype/forms"/>
  </ds:schemaRefs>
</ds:datastoreItem>
</file>

<file path=customXml/itemProps2.xml><?xml version="1.0" encoding="utf-8"?>
<ds:datastoreItem xmlns:ds="http://schemas.openxmlformats.org/officeDocument/2006/customXml" ds:itemID="{590D4F06-FCD1-48F4-A6A8-C4C40AC827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cb24e6-9ab2-4058-994e-e2c55be999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25CB76-459E-4134-8EA6-E7B84A59AC0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7B30EE7-40FA-4F49-8DBE-C4D485E1B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8</Pages>
  <Words>1984</Words>
  <Characters>11314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 Salaam</dc:creator>
  <cp:keywords/>
  <dc:description/>
  <cp:lastModifiedBy>Hassan Siyadh</cp:lastModifiedBy>
  <cp:revision>7</cp:revision>
  <dcterms:created xsi:type="dcterms:W3CDTF">2020-11-18T18:47:00Z</dcterms:created>
  <dcterms:modified xsi:type="dcterms:W3CDTF">2020-11-26T12:35:00Z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0x01010034D5DACF6351D34ABC88F0079ED5EF1C</vt:lpwstr>
  </property>
</Properties>
</file>