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68B292F3" w:rsidR="0088313A" w:rsidRPr="0037077D" w:rsidRDefault="00FA183C" w:rsidP="00477171">
      <w:pPr>
        <w:rPr>
          <w:rFonts w:cs="MV Boli"/>
          <w:lang w:bidi="dv-MV"/>
        </w:rPr>
      </w:pPr>
      <w:r>
        <w:t>Supply and delivery</w:t>
      </w:r>
      <w:r w:rsidR="008E4468">
        <w:t xml:space="preserve"> of </w:t>
      </w:r>
      <w:r>
        <w:t>PVC Pipes</w:t>
      </w:r>
      <w:r w:rsidR="008E4468">
        <w:rPr>
          <w:rFonts w:cs="MV Boli"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7D214E">
        <w:rPr>
          <w:rFonts w:ascii="Faruma" w:hAnsi="Faruma" w:cs="Faruma" w:hint="cs"/>
          <w:color w:val="000000"/>
          <w:rtl/>
          <w:lang w:bidi="dv-MV"/>
        </w:rPr>
        <w:t>5</w:t>
      </w:r>
      <w:r w:rsidR="003903D5">
        <w:rPr>
          <w:rFonts w:ascii="Faruma" w:hAnsi="Faruma" w:cs="Faruma"/>
          <w:color w:val="000000"/>
          <w:lang w:bidi="dv-MV"/>
        </w:rPr>
        <w:t>9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41AE7A40" w14:textId="77777777" w:rsidR="00247B5A" w:rsidRDefault="00FA183C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PVC Pipe 200mm (grey)</w:t>
            </w:r>
            <w:r w:rsidR="00247B5A">
              <w:rPr>
                <w:rFonts w:cs="MV Boli"/>
                <w:color w:val="000000"/>
                <w:lang w:bidi="dv-MV"/>
              </w:rPr>
              <w:t xml:space="preserve"> </w:t>
            </w:r>
          </w:p>
          <w:p w14:paraId="0564A580" w14:textId="4E23778F" w:rsidR="0088313A" w:rsidRPr="0088313A" w:rsidRDefault="00247B5A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minimum thickness 5mm</w:t>
            </w:r>
          </w:p>
        </w:tc>
        <w:tc>
          <w:tcPr>
            <w:tcW w:w="1710" w:type="dxa"/>
          </w:tcPr>
          <w:p w14:paraId="012DDCDF" w14:textId="00348E4E" w:rsidR="0088313A" w:rsidRPr="007D214E" w:rsidRDefault="00FA183C" w:rsidP="00937899">
            <w:pPr>
              <w:jc w:val="center"/>
              <w:rPr>
                <w:rFonts w:cs="MV Boli"/>
                <w:lang w:bidi="dv-MV"/>
              </w:rPr>
            </w:pPr>
            <w:r>
              <w:rPr>
                <w:rFonts w:cs="MV Boli"/>
                <w:lang w:bidi="dv-MV"/>
              </w:rPr>
              <w:t>54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FA183C" w14:paraId="20815C9E" w14:textId="77777777" w:rsidTr="00937899">
        <w:trPr>
          <w:trHeight w:val="809"/>
        </w:trPr>
        <w:tc>
          <w:tcPr>
            <w:tcW w:w="486" w:type="dxa"/>
          </w:tcPr>
          <w:p w14:paraId="0FA57B18" w14:textId="12114B73" w:rsidR="00FA183C" w:rsidRDefault="00FA183C" w:rsidP="00937899">
            <w:pPr>
              <w:jc w:val="center"/>
            </w:pPr>
            <w:r>
              <w:t>2</w:t>
            </w:r>
          </w:p>
        </w:tc>
        <w:tc>
          <w:tcPr>
            <w:tcW w:w="2952" w:type="dxa"/>
            <w:vAlign w:val="center"/>
          </w:tcPr>
          <w:p w14:paraId="01B3146E" w14:textId="77777777" w:rsidR="00247B5A" w:rsidRDefault="00FA183C" w:rsidP="00247B5A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PVC Pipe 150mm (grey)</w:t>
            </w:r>
          </w:p>
          <w:p w14:paraId="5A700802" w14:textId="645DE8A6" w:rsidR="00247B5A" w:rsidRPr="00564BA7" w:rsidRDefault="00247B5A" w:rsidP="00247B5A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minimum thickness 5mm</w:t>
            </w:r>
          </w:p>
        </w:tc>
        <w:tc>
          <w:tcPr>
            <w:tcW w:w="1710" w:type="dxa"/>
          </w:tcPr>
          <w:p w14:paraId="16F008B9" w14:textId="7BE45A70" w:rsidR="00FA183C" w:rsidRDefault="00FA183C" w:rsidP="00937899">
            <w:pPr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cs="MV Boli"/>
                <w:lang w:bidi="dv-MV"/>
              </w:rPr>
              <w:t>90</w:t>
            </w:r>
          </w:p>
        </w:tc>
        <w:tc>
          <w:tcPr>
            <w:tcW w:w="1890" w:type="dxa"/>
          </w:tcPr>
          <w:p w14:paraId="118B6C70" w14:textId="77777777" w:rsidR="00FA183C" w:rsidRDefault="00FA183C" w:rsidP="00937899">
            <w:pPr>
              <w:jc w:val="center"/>
            </w:pPr>
          </w:p>
        </w:tc>
        <w:tc>
          <w:tcPr>
            <w:tcW w:w="2430" w:type="dxa"/>
          </w:tcPr>
          <w:p w14:paraId="2CCBC640" w14:textId="77777777" w:rsidR="00FA183C" w:rsidRDefault="00FA183C" w:rsidP="00937899">
            <w:pPr>
              <w:jc w:val="center"/>
            </w:pPr>
          </w:p>
        </w:tc>
      </w:tr>
      <w:tr w:rsidR="00FA183C" w14:paraId="7CA0A806" w14:textId="77777777" w:rsidTr="00937899">
        <w:trPr>
          <w:trHeight w:val="809"/>
        </w:trPr>
        <w:tc>
          <w:tcPr>
            <w:tcW w:w="486" w:type="dxa"/>
          </w:tcPr>
          <w:p w14:paraId="0F7E36EB" w14:textId="3C88257D" w:rsidR="00FA183C" w:rsidRDefault="00FA183C" w:rsidP="00937899">
            <w:pPr>
              <w:jc w:val="center"/>
            </w:pPr>
            <w:r>
              <w:t>3</w:t>
            </w:r>
          </w:p>
        </w:tc>
        <w:tc>
          <w:tcPr>
            <w:tcW w:w="2952" w:type="dxa"/>
            <w:vAlign w:val="center"/>
          </w:tcPr>
          <w:p w14:paraId="677EFEE3" w14:textId="77777777" w:rsidR="00FA183C" w:rsidRDefault="00FA183C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PVC Pipe 100mm (grey)</w:t>
            </w:r>
          </w:p>
          <w:p w14:paraId="780D7DC1" w14:textId="0E0548F2" w:rsidR="00247B5A" w:rsidRPr="00564BA7" w:rsidRDefault="00247B5A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minimum thickness 5mm</w:t>
            </w:r>
          </w:p>
        </w:tc>
        <w:tc>
          <w:tcPr>
            <w:tcW w:w="1710" w:type="dxa"/>
          </w:tcPr>
          <w:p w14:paraId="389E51A5" w14:textId="611D2937" w:rsidR="00FA183C" w:rsidRDefault="00FA183C" w:rsidP="00937899">
            <w:pPr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cs="MV Boli"/>
                <w:lang w:bidi="dv-MV"/>
              </w:rPr>
              <w:t>45</w:t>
            </w:r>
          </w:p>
        </w:tc>
        <w:tc>
          <w:tcPr>
            <w:tcW w:w="1890" w:type="dxa"/>
          </w:tcPr>
          <w:p w14:paraId="2CAEFC96" w14:textId="77777777" w:rsidR="00FA183C" w:rsidRDefault="00FA183C" w:rsidP="00937899">
            <w:pPr>
              <w:jc w:val="center"/>
            </w:pPr>
          </w:p>
        </w:tc>
        <w:tc>
          <w:tcPr>
            <w:tcW w:w="2430" w:type="dxa"/>
          </w:tcPr>
          <w:p w14:paraId="501CD192" w14:textId="77777777" w:rsidR="00FA183C" w:rsidRDefault="00FA183C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 in Words: (</w:t>
            </w:r>
            <w:r>
              <w:rPr>
                <w:color w:val="BFBFBF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0C790AD8" w:rsidR="0088313A" w:rsidRDefault="00FA183C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Delivery period: (to a site of RDC’s choosing restricted to Male’ Area)</w:t>
      </w: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27B372F1" w:rsidR="0088313A" w:rsidRDefault="003923F7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Quotation Submission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Form</w:t>
            </w:r>
            <w:r>
              <w:rPr>
                <w:rFonts w:ascii="Calibri" w:eastAsia="Calibri" w:hAnsi="Calibri" w:cs="Calibri"/>
                <w:color w:val="231F20"/>
              </w:rPr>
              <w:t xml:space="preserve"> (this form)</w:t>
            </w:r>
            <w:r w:rsidR="0088313A">
              <w:rPr>
                <w:rFonts w:ascii="Calibri" w:eastAsia="Calibri" w:hAnsi="Calibri" w:cs="Calibri"/>
                <w:color w:val="231F20"/>
              </w:rPr>
              <w:t xml:space="preserve">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3253CAD0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(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>documents considered for evaluation will be those</w:t>
            </w:r>
            <w:r w:rsidR="003923F7">
              <w:rPr>
                <w:rFonts w:ascii="Calibri" w:eastAsia="Calibri" w:hAnsi="Calibri" w:cs="Calibri"/>
                <w:color w:val="231F20"/>
              </w:rPr>
              <w:t xml:space="preserve"> 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from past 3 years,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2017 to </w:t>
            </w:r>
            <w:r w:rsidR="007D214E">
              <w:rPr>
                <w:rFonts w:ascii="Calibri" w:eastAsia="Calibri" w:hAnsi="Calibri" w:cs="Calibri"/>
                <w:b/>
                <w:bCs/>
                <w:color w:val="231F20"/>
              </w:rPr>
              <w:t>November</w:t>
            </w:r>
            <w:r w:rsidR="003923F7" w:rsidRPr="0038771B">
              <w:rPr>
                <w:rFonts w:ascii="Calibri" w:eastAsia="Calibri" w:hAnsi="Calibri" w:cs="Calibri"/>
                <w:b/>
                <w:bCs/>
                <w:color w:val="231F20"/>
              </w:rPr>
              <w:t xml:space="preserve"> 2020</w:t>
            </w:r>
            <w:r w:rsidR="003923F7">
              <w:rPr>
                <w:rFonts w:ascii="Calibri" w:eastAsia="Calibri" w:hAnsi="Calibri" w:cs="Calibri"/>
                <w:color w:val="231F20"/>
              </w:rPr>
              <w:t>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3164911" w:rsidR="0088313A" w:rsidRPr="003923F7" w:rsidRDefault="00061A21" w:rsidP="00937899">
            <w:pPr>
              <w:jc w:val="both"/>
              <w:rPr>
                <w:rFonts w:ascii="Calibri" w:eastAsia="Calibri" w:hAnsi="Calibri" w:cs="MV Boli"/>
                <w:color w:val="231F20"/>
                <w:lang w:bidi="dv-MV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  <w:r w:rsidR="003923F7">
              <w:rPr>
                <w:rFonts w:ascii="Calibri" w:eastAsia="Calibri" w:hAnsi="Calibri" w:cs="MV Boli" w:hint="cs"/>
                <w:color w:val="231F20"/>
                <w:rtl/>
                <w:lang w:bidi="dv-MV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6D231FED" w14:textId="778CBBD5" w:rsidR="0037077D" w:rsidRPr="0037077D" w:rsidRDefault="0037077D" w:rsidP="0037077D">
      <w:pPr>
        <w:rPr>
          <w:rtl/>
        </w:rPr>
      </w:pPr>
      <w:bookmarkStart w:id="0" w:name="_GoBack"/>
      <w:bookmarkEnd w:id="0"/>
    </w:p>
    <w:p w14:paraId="6D0EDA94" w14:textId="6DE457E0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3A"/>
    <w:rsid w:val="00032C8F"/>
    <w:rsid w:val="00061A21"/>
    <w:rsid w:val="00247B5A"/>
    <w:rsid w:val="0037077D"/>
    <w:rsid w:val="003903D5"/>
    <w:rsid w:val="003923F7"/>
    <w:rsid w:val="003B2010"/>
    <w:rsid w:val="004127D6"/>
    <w:rsid w:val="00477171"/>
    <w:rsid w:val="004D78EA"/>
    <w:rsid w:val="00564BA7"/>
    <w:rsid w:val="006303F1"/>
    <w:rsid w:val="007D214E"/>
    <w:rsid w:val="0088313A"/>
    <w:rsid w:val="008E4468"/>
    <w:rsid w:val="00B52590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9</cp:revision>
  <dcterms:created xsi:type="dcterms:W3CDTF">2020-10-22T05:29:00Z</dcterms:created>
  <dcterms:modified xsi:type="dcterms:W3CDTF">2020-12-02T15:34:00Z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-1324257504</vt:i4>
  </property>
</Properties>
</file>