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C9F9" w14:textId="4B556783" w:rsidR="001B1B3D" w:rsidRDefault="001B1B3D" w:rsidP="00030F12">
      <w:pPr>
        <w:rPr>
          <w:rFonts w:ascii="Faruma" w:hAnsi="Faruma" w:cs="Faruma"/>
          <w:rtl/>
        </w:rPr>
      </w:pPr>
    </w:p>
    <w:p w14:paraId="1FACCABF" w14:textId="34442EB1" w:rsidR="00AC145D" w:rsidRPr="00030F12" w:rsidRDefault="007B40E1" w:rsidP="007B40E1">
      <w:pPr>
        <w:bidi/>
        <w:rPr>
          <w:rFonts w:ascii="Faruma" w:hAnsi="Faruma" w:cs="Faruma"/>
          <w:b/>
          <w:bCs/>
          <w:sz w:val="24"/>
          <w:szCs w:val="24"/>
          <w:rtl/>
          <w:lang w:bidi="dv-MV"/>
        </w:rPr>
      </w:pPr>
      <w:r w:rsidRPr="00030F12">
        <w:rPr>
          <w:rFonts w:ascii="Faruma" w:hAnsi="Faruma" w:cs="Faruma" w:hint="cs"/>
          <w:b/>
          <w:bCs/>
          <w:sz w:val="24"/>
          <w:szCs w:val="24"/>
          <w:rtl/>
          <w:lang w:bidi="dv-MV"/>
        </w:rPr>
        <w:t>މަޢުލޫމާތު ކަރުދާސް</w:t>
      </w:r>
    </w:p>
    <w:p w14:paraId="4E578BDC" w14:textId="279367BF" w:rsidR="007B40E1" w:rsidRDefault="007B40E1" w:rsidP="007B40E1">
      <w:pPr>
        <w:bidi/>
        <w:rPr>
          <w:rFonts w:ascii="Faruma" w:hAnsi="Faruma" w:cs="Faruma"/>
          <w:rtl/>
          <w:lang w:bidi="dv-MV"/>
        </w:rPr>
      </w:pPr>
      <w:r>
        <w:rPr>
          <w:rFonts w:ascii="Faruma" w:hAnsi="Faruma" w:cs="Faruma" w:hint="cs"/>
          <w:rtl/>
          <w:lang w:bidi="dv-MV"/>
        </w:rPr>
        <w:t>ޕްރޮޖެކްޓް ނަން: މައިކްރޯސޮފްޓް އޮފީސް 365 ލައިސަންސް ފޯރުކޮށްދޭނެ ފަރާތެއް ހޯދުން</w:t>
      </w:r>
    </w:p>
    <w:p w14:paraId="2CD1DDF5" w14:textId="2CEB6B58" w:rsidR="007B40E1" w:rsidRPr="00030F12" w:rsidRDefault="007B40E1" w:rsidP="007B40E1">
      <w:pPr>
        <w:bidi/>
        <w:rPr>
          <w:rFonts w:ascii="Faruma" w:hAnsi="Faruma" w:cs="Faruma"/>
          <w:rtl/>
          <w:lang w:bidi="dv-MV"/>
        </w:rPr>
      </w:pPr>
      <w:r w:rsidRPr="00030F12">
        <w:rPr>
          <w:rFonts w:ascii="Faruma" w:hAnsi="Faruma" w:cs="Faruma" w:hint="cs"/>
          <w:rtl/>
          <w:lang w:bidi="dv-MV"/>
        </w:rPr>
        <w:t>އިޢ</w:t>
      </w:r>
      <w:r w:rsidR="00A92D8F" w:rsidRPr="00030F12">
        <w:rPr>
          <w:rFonts w:ascii="Faruma" w:hAnsi="Faruma" w:cs="Faruma" w:hint="cs"/>
          <w:rtl/>
          <w:lang w:bidi="dv-MV"/>
        </w:rPr>
        <w:t>ު</w:t>
      </w:r>
      <w:r w:rsidRPr="00030F12">
        <w:rPr>
          <w:rFonts w:ascii="Faruma" w:hAnsi="Faruma" w:cs="Faruma" w:hint="cs"/>
          <w:rtl/>
          <w:lang w:bidi="dv-MV"/>
        </w:rPr>
        <w:t>ލާން ނަ</w:t>
      </w:r>
      <w:r w:rsidR="00EC643C" w:rsidRPr="00030F12">
        <w:rPr>
          <w:rFonts w:ascii="Faruma" w:hAnsi="Faruma" w:cs="Faruma" w:hint="cs"/>
          <w:rtl/>
          <w:lang w:bidi="dv-MV"/>
        </w:rPr>
        <w:t>ނ</w:t>
      </w:r>
      <w:r w:rsidRPr="00030F12">
        <w:rPr>
          <w:rFonts w:ascii="Faruma" w:hAnsi="Faruma" w:cs="Faruma" w:hint="cs"/>
          <w:rtl/>
          <w:lang w:bidi="dv-MV"/>
        </w:rPr>
        <w:t>ްބަރު:</w:t>
      </w:r>
      <w:r w:rsidR="002E2E3E" w:rsidRPr="00030F12">
        <w:rPr>
          <w:rFonts w:ascii="Faruma" w:hAnsi="Faruma" w:cs="Faruma" w:hint="cs"/>
          <w:rtl/>
          <w:lang w:bidi="dv-MV"/>
        </w:rPr>
        <w:t xml:space="preserve"> </w:t>
      </w:r>
      <w:r w:rsidR="00030F12" w:rsidRPr="00030F12">
        <w:rPr>
          <w:rFonts w:ascii="Faruma" w:hAnsi="Faruma" w:cs="Faruma"/>
          <w:lang w:bidi="dv-MV"/>
        </w:rPr>
        <w:t>(IUL)168-CA/1/2021/22</w:t>
      </w:r>
      <w:r w:rsidR="00030F12" w:rsidRPr="00030F12">
        <w:rPr>
          <w:rFonts w:ascii="Arial" w:hAnsi="Arial" w:cs="Arial"/>
          <w:shd w:val="clear" w:color="auto" w:fill="FFFFFF"/>
        </w:rPr>
        <w:t> </w:t>
      </w:r>
    </w:p>
    <w:p w14:paraId="24E37B14" w14:textId="2F5E3D48" w:rsidR="007B40E1" w:rsidRDefault="007B40E1" w:rsidP="007B40E1">
      <w:pPr>
        <w:bidi/>
        <w:rPr>
          <w:rFonts w:ascii="Faruma" w:hAnsi="Faruma" w:cs="Faruma"/>
          <w:rtl/>
          <w:lang w:bidi="dv-MV"/>
        </w:rPr>
      </w:pPr>
      <w:r>
        <w:rPr>
          <w:rFonts w:ascii="Faruma" w:hAnsi="Faruma" w:cs="Faruma" w:hint="cs"/>
          <w:rtl/>
          <w:lang w:bidi="dv-MV"/>
        </w:rPr>
        <w:t xml:space="preserve">އިޢުލާން </w:t>
      </w:r>
      <w:r w:rsidR="00EC643C">
        <w:rPr>
          <w:rFonts w:ascii="Faruma" w:hAnsi="Faruma" w:cs="Faruma" w:hint="cs"/>
          <w:rtl/>
          <w:lang w:bidi="dv-MV"/>
        </w:rPr>
        <w:t xml:space="preserve">ކުރި </w:t>
      </w:r>
      <w:r>
        <w:rPr>
          <w:rFonts w:ascii="Faruma" w:hAnsi="Faruma" w:cs="Faruma" w:hint="cs"/>
          <w:rtl/>
          <w:lang w:bidi="dv-MV"/>
        </w:rPr>
        <w:t xml:space="preserve">ތާރީޚް: </w:t>
      </w:r>
      <w:r w:rsidR="00030F12">
        <w:rPr>
          <w:rFonts w:ascii="Faruma" w:hAnsi="Faruma" w:cs="Faruma" w:hint="cs"/>
          <w:rtl/>
          <w:lang w:bidi="dv-MV"/>
        </w:rPr>
        <w:t>14 ފެބުރުވަރީ 2021</w:t>
      </w:r>
    </w:p>
    <w:p w14:paraId="458B32F1" w14:textId="082E31A7" w:rsidR="007B40E1" w:rsidRDefault="007B40E1" w:rsidP="007B40E1">
      <w:pPr>
        <w:bidi/>
        <w:rPr>
          <w:rFonts w:ascii="Faruma" w:hAnsi="Faruma" w:cs="Faruma"/>
          <w:rtl/>
          <w:lang w:bidi="dv-MV"/>
        </w:rPr>
      </w:pPr>
    </w:p>
    <w:p w14:paraId="6F338EEF" w14:textId="6B10894C" w:rsidR="007B40E1" w:rsidRPr="00030F12" w:rsidRDefault="007B40E1" w:rsidP="007B40E1">
      <w:pPr>
        <w:bidi/>
        <w:rPr>
          <w:rFonts w:ascii="Faruma" w:hAnsi="Faruma" w:cs="Faruma"/>
          <w:b/>
          <w:bCs/>
          <w:rtl/>
          <w:lang w:bidi="dv-MV"/>
        </w:rPr>
      </w:pPr>
      <w:r w:rsidRPr="00030F12">
        <w:rPr>
          <w:rFonts w:ascii="Faruma" w:hAnsi="Faruma" w:cs="Faruma" w:hint="cs"/>
          <w:b/>
          <w:bCs/>
          <w:rtl/>
          <w:lang w:bidi="dv-MV"/>
        </w:rPr>
        <w:t>ބީލަމަށް ކުރިމަތިލެވޭނެ ފަރާތްތައް</w:t>
      </w:r>
    </w:p>
    <w:p w14:paraId="747027AF" w14:textId="6FD06B8F" w:rsidR="007B40E1" w:rsidRDefault="007B40E1" w:rsidP="007B40E1">
      <w:pPr>
        <w:bidi/>
        <w:rPr>
          <w:rFonts w:ascii="Faruma" w:hAnsi="Faruma" w:cs="Faruma"/>
          <w:rtl/>
          <w:lang w:bidi="dv-MV"/>
        </w:rPr>
      </w:pPr>
      <w:r>
        <w:rPr>
          <w:rFonts w:ascii="Faruma" w:hAnsi="Faruma" w:cs="Faruma" w:hint="cs"/>
          <w:rtl/>
          <w:lang w:bidi="dv-MV"/>
        </w:rPr>
        <w:t>ބީލަން ހުޅުވާލެވިފައިވަނީ، މިނިސްޓްރީ އޮފް އިކޮނޮމިކް ޑިވެލޮޕްމަންޓްގައި ކުދި އަދި މެދު ފަންތީގެ ވިޔަފާރީގެ ގިންތިތަކުން ގިންތިއެއްގައި ރަޖިސްޓްރީ ކުރެވިފައިވާ ދިވެހި ވިޔަފާރި ތަކަށެވެ.</w:t>
      </w:r>
    </w:p>
    <w:p w14:paraId="29BB46F9" w14:textId="109E7DA0" w:rsidR="007B40E1" w:rsidRDefault="007B40E1" w:rsidP="007B40E1">
      <w:pPr>
        <w:bidi/>
        <w:rPr>
          <w:rFonts w:ascii="Faruma" w:hAnsi="Faruma" w:cs="Faruma"/>
          <w:rtl/>
          <w:lang w:bidi="dv-MV"/>
        </w:rPr>
      </w:pPr>
    </w:p>
    <w:p w14:paraId="2B461B53" w14:textId="1EC7BD05" w:rsidR="007B40E1" w:rsidRPr="00030F12" w:rsidRDefault="007B40E1" w:rsidP="007B40E1">
      <w:pPr>
        <w:bidi/>
        <w:rPr>
          <w:rFonts w:ascii="Faruma" w:hAnsi="Faruma" w:cs="Faruma"/>
          <w:b/>
          <w:bCs/>
          <w:rtl/>
          <w:lang w:bidi="dv-MV"/>
        </w:rPr>
      </w:pPr>
      <w:r w:rsidRPr="00030F12">
        <w:rPr>
          <w:rFonts w:ascii="Faruma" w:hAnsi="Faruma" w:cs="Faruma" w:hint="cs"/>
          <w:b/>
          <w:bCs/>
          <w:rtl/>
          <w:lang w:bidi="dv-MV"/>
        </w:rPr>
        <w:t>މަސައްކަތުގެ ތަފްސީލު</w:t>
      </w:r>
    </w:p>
    <w:p w14:paraId="6FAB2548" w14:textId="6639CCE1" w:rsidR="007B40E1" w:rsidRDefault="007B40E1" w:rsidP="007B40E1">
      <w:pPr>
        <w:pStyle w:val="ListParagraph"/>
        <w:numPr>
          <w:ilvl w:val="0"/>
          <w:numId w:val="1"/>
        </w:numPr>
        <w:bidi/>
        <w:rPr>
          <w:rFonts w:ascii="Faruma" w:hAnsi="Faruma" w:cs="Faruma"/>
          <w:lang w:bidi="dv-MV"/>
        </w:rPr>
      </w:pPr>
      <w:r>
        <w:rPr>
          <w:rFonts w:ascii="Faruma" w:hAnsi="Faruma" w:cs="Faruma" w:hint="cs"/>
          <w:rtl/>
          <w:lang w:bidi="dv-MV"/>
        </w:rPr>
        <w:t>މައިކްރޯސޮފްޓް އޮފީސް 365 ލައިސަންސް ފޯރުކޮށްދޭނެ ފަރާތެއް ހޯދުން (ތަފްސީލު އެނެކްސް 1 ގައި)</w:t>
      </w:r>
    </w:p>
    <w:p w14:paraId="5275B764" w14:textId="66C28A3A" w:rsidR="007B40E1" w:rsidRDefault="001E0C0B" w:rsidP="007B40E1">
      <w:pPr>
        <w:pStyle w:val="ListParagraph"/>
        <w:numPr>
          <w:ilvl w:val="0"/>
          <w:numId w:val="1"/>
        </w:numPr>
        <w:bidi/>
        <w:rPr>
          <w:rFonts w:ascii="Faruma" w:hAnsi="Faruma" w:cs="Faruma"/>
          <w:lang w:bidi="dv-MV"/>
        </w:rPr>
      </w:pPr>
      <w:r>
        <w:rPr>
          <w:rFonts w:ascii="Faruma" w:hAnsi="Faruma" w:cs="Faruma" w:hint="cs"/>
          <w:rtl/>
          <w:lang w:bidi="dv-MV"/>
        </w:rPr>
        <w:t>މައިކްރޯސޮފްޓް ވަންޑްރައިވް ފޯރ ބިޒްނަސް (ތަފްސީލު އެނެކްސް 1 ގައި)</w:t>
      </w:r>
    </w:p>
    <w:p w14:paraId="503DB8E6" w14:textId="2B3A339E" w:rsidR="001E0C0B" w:rsidRPr="00030F12" w:rsidRDefault="001E0C0B" w:rsidP="001E0C0B">
      <w:pPr>
        <w:bidi/>
        <w:rPr>
          <w:rFonts w:ascii="Faruma" w:hAnsi="Faruma" w:cs="Faruma"/>
          <w:b/>
          <w:bCs/>
          <w:rtl/>
          <w:lang w:bidi="dv-MV"/>
        </w:rPr>
      </w:pPr>
      <w:r w:rsidRPr="00030F12">
        <w:rPr>
          <w:rFonts w:ascii="Faruma" w:hAnsi="Faruma" w:cs="Faruma" w:hint="cs"/>
          <w:b/>
          <w:bCs/>
          <w:rtl/>
          <w:lang w:bidi="dv-MV"/>
        </w:rPr>
        <w:t>ބީލަމުގެ މަޢ</w:t>
      </w:r>
      <w:r w:rsidR="00EC643C" w:rsidRPr="00030F12">
        <w:rPr>
          <w:rFonts w:ascii="Faruma" w:hAnsi="Faruma" w:cs="Faruma" w:hint="cs"/>
          <w:b/>
          <w:bCs/>
          <w:rtl/>
          <w:lang w:bidi="dv-MV"/>
        </w:rPr>
        <w:t>ު</w:t>
      </w:r>
      <w:r w:rsidRPr="00030F12">
        <w:rPr>
          <w:rFonts w:ascii="Faruma" w:hAnsi="Faruma" w:cs="Faruma" w:hint="cs"/>
          <w:b/>
          <w:bCs/>
          <w:rtl/>
          <w:lang w:bidi="dv-MV"/>
        </w:rPr>
        <w:t>ލޫމާތު ސާފުކުރުން</w:t>
      </w:r>
    </w:p>
    <w:p w14:paraId="7198B11A" w14:textId="6D403608" w:rsidR="001E0C0B" w:rsidRDefault="001E0C0B" w:rsidP="001E0C0B">
      <w:pPr>
        <w:pStyle w:val="ListParagraph"/>
        <w:numPr>
          <w:ilvl w:val="0"/>
          <w:numId w:val="2"/>
        </w:numPr>
        <w:bidi/>
        <w:rPr>
          <w:rFonts w:ascii="Faruma" w:hAnsi="Faruma" w:cs="Faruma"/>
          <w:lang w:bidi="dv-MV"/>
        </w:rPr>
      </w:pPr>
      <w:r>
        <w:rPr>
          <w:rFonts w:ascii="Faruma" w:hAnsi="Faruma" w:cs="Faruma" w:hint="cs"/>
          <w:rtl/>
          <w:lang w:bidi="dv-MV"/>
        </w:rPr>
        <w:t>ބީލަމާއި ގުޅިގެން ސާފުކުރަނ</w:t>
      </w:r>
      <w:r w:rsidR="00EC643C">
        <w:rPr>
          <w:rFonts w:ascii="Faruma" w:hAnsi="Faruma" w:cs="Faruma" w:hint="cs"/>
          <w:rtl/>
          <w:lang w:bidi="dv-MV"/>
        </w:rPr>
        <w:t>ް</w:t>
      </w:r>
      <w:r>
        <w:rPr>
          <w:rFonts w:ascii="Faruma" w:hAnsi="Faruma" w:cs="Faruma" w:hint="cs"/>
          <w:rtl/>
          <w:lang w:bidi="dv-MV"/>
        </w:rPr>
        <w:t xml:space="preserve">ޖެހޭ މަޢުލޫމާތެއް ވާނަމަ އެ ސުވާލެއް ފޮނުއްވާނީ، މަޢުލޫމާތު ސާފުކުރުމަށް 2021 ފެބުރުވަރީ </w:t>
      </w:r>
      <w:r w:rsidR="00C7051F">
        <w:rPr>
          <w:rFonts w:ascii="Faruma" w:hAnsi="Faruma" w:cs="Faruma" w:hint="cs"/>
          <w:rtl/>
          <w:lang w:bidi="dv-MV"/>
        </w:rPr>
        <w:t>18</w:t>
      </w:r>
      <w:r>
        <w:rPr>
          <w:rFonts w:ascii="Faruma" w:hAnsi="Faruma" w:cs="Faruma" w:hint="cs"/>
          <w:rtl/>
          <w:lang w:bidi="dv-MV"/>
        </w:rPr>
        <w:t xml:space="preserve"> ވަނަ ދުވަހު 13:00 ގެ ކުރިން </w:t>
      </w:r>
      <w:r w:rsidR="00BE58E7">
        <w:rPr>
          <w:rFonts w:ascii="Faruma" w:hAnsi="Faruma" w:cs="Faruma"/>
          <w:lang w:bidi="dv-MV"/>
        </w:rPr>
        <w:t>it@hrcm.org.mv</w:t>
      </w:r>
      <w:r>
        <w:rPr>
          <w:rFonts w:ascii="Faruma" w:hAnsi="Faruma" w:cs="Faruma" w:hint="cs"/>
          <w:rtl/>
          <w:lang w:bidi="dv-MV"/>
        </w:rPr>
        <w:t xml:space="preserve"> އަށެވެ. އަދި އިތުރު މަޢ</w:t>
      </w:r>
      <w:r w:rsidR="00EC643C">
        <w:rPr>
          <w:rFonts w:ascii="Faruma" w:hAnsi="Faruma" w:cs="Faruma" w:hint="cs"/>
          <w:rtl/>
          <w:lang w:bidi="dv-MV"/>
        </w:rPr>
        <w:t>ު</w:t>
      </w:r>
      <w:r>
        <w:rPr>
          <w:rFonts w:ascii="Faruma" w:hAnsi="Faruma" w:cs="Faruma" w:hint="cs"/>
          <w:rtl/>
          <w:lang w:bidi="dv-MV"/>
        </w:rPr>
        <w:t>ލޫމާތެއް ސާފުކުރަން ބޭނުންވާނަމަ 9828868 އަށް ގުޅުއްވުން</w:t>
      </w:r>
      <w:r w:rsidR="00EC643C">
        <w:rPr>
          <w:rFonts w:ascii="Faruma" w:hAnsi="Faruma" w:cs="Faruma" w:hint="cs"/>
          <w:rtl/>
          <w:lang w:bidi="dv-MV"/>
        </w:rPr>
        <w:t xml:space="preserve"> </w:t>
      </w:r>
      <w:r>
        <w:rPr>
          <w:rFonts w:ascii="Faruma" w:hAnsi="Faruma" w:cs="Faruma" w:hint="cs"/>
          <w:rtl/>
          <w:lang w:bidi="dv-MV"/>
        </w:rPr>
        <w:t>އެދެމެވެ.</w:t>
      </w:r>
    </w:p>
    <w:p w14:paraId="16A6E720" w14:textId="1EF4378D" w:rsidR="001E0C0B" w:rsidRPr="00030F12" w:rsidRDefault="001E0C0B" w:rsidP="001E0C0B">
      <w:pPr>
        <w:bidi/>
        <w:rPr>
          <w:rFonts w:ascii="Faruma" w:hAnsi="Faruma" w:cs="Faruma"/>
          <w:b/>
          <w:bCs/>
          <w:rtl/>
          <w:lang w:bidi="dv-MV"/>
        </w:rPr>
      </w:pPr>
      <w:r w:rsidRPr="00030F12">
        <w:rPr>
          <w:rFonts w:ascii="Faruma" w:hAnsi="Faruma" w:cs="Faruma" w:hint="cs"/>
          <w:b/>
          <w:bCs/>
          <w:rtl/>
          <w:lang w:bidi="dv-MV"/>
        </w:rPr>
        <w:t>ބީލަން ތައްޔާރުކުރުން</w:t>
      </w:r>
    </w:p>
    <w:p w14:paraId="1A03EBE0" w14:textId="2EF191B6" w:rsidR="001E0C0B" w:rsidRDefault="001E0C0B" w:rsidP="001E0C0B">
      <w:pPr>
        <w:pStyle w:val="ListParagraph"/>
        <w:numPr>
          <w:ilvl w:val="0"/>
          <w:numId w:val="3"/>
        </w:numPr>
        <w:bidi/>
        <w:rPr>
          <w:rFonts w:ascii="Faruma" w:hAnsi="Faruma" w:cs="Faruma"/>
          <w:lang w:bidi="dv-MV"/>
        </w:rPr>
      </w:pPr>
      <w:r>
        <w:rPr>
          <w:rFonts w:ascii="Faruma" w:hAnsi="Faruma" w:cs="Faruma" w:hint="cs"/>
          <w:rtl/>
          <w:lang w:bidi="dv-MV"/>
        </w:rPr>
        <w:t>ބީލަން ތައްޔާރުކުރާއިރު އަގު ޖަހާފައި ހުންނަންވާނީ ޖީއެސް.ޓީ ދައްކާ އަދަދު ހިމަނައިގެން ދިވެހި ރުފިޔާއިންނެވެ.</w:t>
      </w:r>
    </w:p>
    <w:p w14:paraId="046FCB9D" w14:textId="242CD3D3" w:rsidR="001E0C0B" w:rsidRDefault="001E0C0B" w:rsidP="001E0C0B">
      <w:pPr>
        <w:pStyle w:val="ListParagraph"/>
        <w:numPr>
          <w:ilvl w:val="0"/>
          <w:numId w:val="3"/>
        </w:numPr>
        <w:bidi/>
        <w:rPr>
          <w:rFonts w:ascii="Faruma" w:hAnsi="Faruma" w:cs="Faruma"/>
          <w:lang w:bidi="dv-MV"/>
        </w:rPr>
      </w:pPr>
      <w:r>
        <w:rPr>
          <w:rFonts w:ascii="Faruma" w:hAnsi="Faruma" w:cs="Faruma" w:hint="cs"/>
          <w:rtl/>
          <w:lang w:bidi="dv-MV"/>
        </w:rPr>
        <w:t>ބީލަން ހުށަހަ</w:t>
      </w:r>
      <w:r w:rsidR="00EC643C">
        <w:rPr>
          <w:rFonts w:ascii="Faruma" w:hAnsi="Faruma" w:cs="Faruma" w:hint="cs"/>
          <w:rtl/>
          <w:lang w:bidi="dv-MV"/>
        </w:rPr>
        <w:t>ޅ</w:t>
      </w:r>
      <w:r>
        <w:rPr>
          <w:rFonts w:ascii="Faruma" w:hAnsi="Faruma" w:cs="Faruma" w:hint="cs"/>
          <w:rtl/>
          <w:lang w:bidi="dv-MV"/>
        </w:rPr>
        <w:t xml:space="preserve">ާއިރު އެކި އައިޓަމްތަކަށް </w:t>
      </w:r>
      <w:r w:rsidR="00EC643C">
        <w:rPr>
          <w:rFonts w:ascii="Faruma" w:hAnsi="Faruma" w:cs="Faruma" w:hint="cs"/>
          <w:rtl/>
          <w:lang w:bidi="dv-MV"/>
        </w:rPr>
        <w:t xml:space="preserve">ހުށަހަޅާ </w:t>
      </w:r>
      <w:r>
        <w:rPr>
          <w:rFonts w:ascii="Faruma" w:hAnsi="Faruma" w:cs="Faruma" w:hint="cs"/>
          <w:rtl/>
          <w:lang w:bidi="dv-MV"/>
        </w:rPr>
        <w:t>އަގު ވަކިން އެނގެން އޮންނަންވާނެއެވެ.</w:t>
      </w:r>
    </w:p>
    <w:p w14:paraId="050F9997" w14:textId="634B6963" w:rsidR="001E0C0B" w:rsidRDefault="001E0C0B" w:rsidP="001E0C0B">
      <w:pPr>
        <w:pStyle w:val="ListParagraph"/>
        <w:numPr>
          <w:ilvl w:val="0"/>
          <w:numId w:val="3"/>
        </w:numPr>
        <w:bidi/>
        <w:rPr>
          <w:rFonts w:ascii="Faruma" w:hAnsi="Faruma" w:cs="Faruma"/>
          <w:lang w:bidi="dv-MV"/>
        </w:rPr>
      </w:pPr>
      <w:r>
        <w:rPr>
          <w:rFonts w:ascii="Faruma" w:hAnsi="Faruma" w:cs="Faruma" w:hint="cs"/>
          <w:rtl/>
          <w:lang w:bidi="dv-MV"/>
        </w:rPr>
        <w:t>ބީލަމުގެ މުއްދަތު ހަމަވާ ތާރީޚް އޮންނަންވާނީ ބީލަން ހުޅުވާ ތާރީޚުން ފެށިގެން 30 ދުވަހުގެ މުއްދަތަކަށެވެ.</w:t>
      </w:r>
    </w:p>
    <w:p w14:paraId="5F16D82D" w14:textId="20F41054" w:rsidR="001E0C0B" w:rsidRDefault="001E0C0B" w:rsidP="001E0C0B">
      <w:pPr>
        <w:pStyle w:val="ListParagraph"/>
        <w:numPr>
          <w:ilvl w:val="0"/>
          <w:numId w:val="3"/>
        </w:numPr>
        <w:bidi/>
        <w:rPr>
          <w:rFonts w:ascii="Faruma" w:hAnsi="Faruma" w:cs="Faruma"/>
          <w:lang w:bidi="dv-MV"/>
        </w:rPr>
      </w:pPr>
      <w:r>
        <w:rPr>
          <w:rFonts w:ascii="Faruma" w:hAnsi="Faruma" w:cs="Faruma" w:hint="cs"/>
          <w:rtl/>
          <w:lang w:bidi="dv-MV"/>
        </w:rPr>
        <w:t>ބީލަމުގެ މުއްދަތު ހި</w:t>
      </w:r>
      <w:r w:rsidR="00EC643C">
        <w:rPr>
          <w:rFonts w:ascii="Faruma" w:hAnsi="Faruma" w:cs="Faruma" w:hint="cs"/>
          <w:rtl/>
          <w:lang w:bidi="dv-MV"/>
        </w:rPr>
        <w:t>މަ</w:t>
      </w:r>
      <w:r>
        <w:rPr>
          <w:rFonts w:ascii="Faruma" w:hAnsi="Faruma" w:cs="Faruma" w:hint="cs"/>
          <w:rtl/>
          <w:lang w:bidi="dv-MV"/>
        </w:rPr>
        <w:t>ނަންވާނީ ސަރުކާރު ބަންދު ދުވަސްތައް ހިމަނައިގެންނެވެ.</w:t>
      </w:r>
    </w:p>
    <w:p w14:paraId="563E132C" w14:textId="1CBC536E" w:rsidR="00B92190" w:rsidRPr="00030F12" w:rsidRDefault="00B92190" w:rsidP="00B92190">
      <w:pPr>
        <w:bidi/>
        <w:rPr>
          <w:rFonts w:ascii="Faruma" w:hAnsi="Faruma" w:cs="Faruma"/>
          <w:b/>
          <w:bCs/>
          <w:rtl/>
          <w:lang w:bidi="dv-MV"/>
        </w:rPr>
      </w:pPr>
      <w:r w:rsidRPr="00030F12">
        <w:rPr>
          <w:rFonts w:ascii="Faruma" w:hAnsi="Faruma" w:cs="Faruma" w:hint="cs"/>
          <w:b/>
          <w:bCs/>
          <w:rtl/>
          <w:lang w:bidi="dv-MV"/>
        </w:rPr>
        <w:t>ބީލަން ހުށަހެޅުން</w:t>
      </w:r>
    </w:p>
    <w:p w14:paraId="7B9091CD" w14:textId="4E231AD1" w:rsidR="00B92190" w:rsidRPr="00B92190" w:rsidRDefault="00B92190" w:rsidP="0014514D">
      <w:pPr>
        <w:pStyle w:val="ListParagraph"/>
        <w:numPr>
          <w:ilvl w:val="0"/>
          <w:numId w:val="5"/>
        </w:numPr>
        <w:bidi/>
        <w:rPr>
          <w:rFonts w:ascii="Faruma" w:hAnsi="Faruma" w:cs="Faruma"/>
          <w:rtl/>
          <w:lang w:bidi="dv-MV"/>
        </w:rPr>
      </w:pPr>
      <w:r w:rsidRPr="00B92190">
        <w:rPr>
          <w:rFonts w:ascii="Faruma" w:hAnsi="Faruma" w:cs="Faruma" w:hint="cs"/>
          <w:rtl/>
          <w:lang w:bidi="dv-MV"/>
        </w:rPr>
        <w:t>ބީލަން ހުންނަންވާނީ ސިޓީ އުރައެއްގައި ބަންދުކުރެވިފައެވެ. ސިޓީ އުރައިގެ ބޭރުގައި ހުށަހަޅާފަރާތުގެ ނަމާއި ކޮންކަމަކަށް ހުށަހެޅޭ ބީލަމެއްކަން އެ</w:t>
      </w:r>
      <w:r w:rsidR="00EC643C">
        <w:rPr>
          <w:rFonts w:ascii="Faruma" w:hAnsi="Faruma" w:cs="Faruma" w:hint="cs"/>
          <w:rtl/>
          <w:lang w:bidi="dv-MV"/>
        </w:rPr>
        <w:t>ނ</w:t>
      </w:r>
      <w:r w:rsidRPr="00B92190">
        <w:rPr>
          <w:rFonts w:ascii="Faruma" w:hAnsi="Faruma" w:cs="Faruma" w:hint="cs"/>
          <w:rtl/>
          <w:lang w:bidi="dv-MV"/>
        </w:rPr>
        <w:t>ގެން އޮންނަންވާނެއެވެ.</w:t>
      </w:r>
    </w:p>
    <w:p w14:paraId="5314AD01" w14:textId="5BE91CE6" w:rsidR="00B92190" w:rsidRDefault="00B92190" w:rsidP="0014514D">
      <w:pPr>
        <w:pStyle w:val="ListParagraph"/>
        <w:numPr>
          <w:ilvl w:val="0"/>
          <w:numId w:val="5"/>
        </w:numPr>
        <w:bidi/>
        <w:rPr>
          <w:rFonts w:ascii="Faruma" w:hAnsi="Faruma" w:cs="Faruma"/>
          <w:lang w:bidi="dv-MV"/>
        </w:rPr>
      </w:pPr>
      <w:r>
        <w:rPr>
          <w:rFonts w:ascii="Faruma" w:hAnsi="Faruma" w:cs="Faruma" w:hint="cs"/>
          <w:rtl/>
          <w:lang w:bidi="dv-MV"/>
        </w:rPr>
        <w:t>ހުށަހަ</w:t>
      </w:r>
      <w:r w:rsidR="00EC643C">
        <w:rPr>
          <w:rFonts w:ascii="Faruma" w:hAnsi="Faruma" w:cs="Faruma" w:hint="cs"/>
          <w:rtl/>
          <w:lang w:bidi="dv-MV"/>
        </w:rPr>
        <w:t>ޅާ</w:t>
      </w:r>
      <w:r>
        <w:rPr>
          <w:rFonts w:ascii="Faruma" w:hAnsi="Faruma" w:cs="Faruma" w:hint="cs"/>
          <w:rtl/>
          <w:lang w:bidi="dv-MV"/>
        </w:rPr>
        <w:t xml:space="preserve"> ބީލަމުގައި އަގުތައް ސާފުކޮށް އެނގެން އޮންނަންވާނެއެވެ.</w:t>
      </w:r>
    </w:p>
    <w:p w14:paraId="2FDE2482" w14:textId="174A1A6D" w:rsidR="00B92190" w:rsidRDefault="00B92190" w:rsidP="0014514D">
      <w:pPr>
        <w:pStyle w:val="ListParagraph"/>
        <w:numPr>
          <w:ilvl w:val="0"/>
          <w:numId w:val="5"/>
        </w:numPr>
        <w:bidi/>
        <w:rPr>
          <w:rFonts w:ascii="Faruma" w:hAnsi="Faruma" w:cs="Faruma"/>
          <w:lang w:bidi="dv-MV"/>
        </w:rPr>
      </w:pPr>
      <w:r>
        <w:rPr>
          <w:rFonts w:ascii="Faruma" w:hAnsi="Faruma" w:cs="Faruma" w:hint="cs"/>
          <w:rtl/>
          <w:lang w:bidi="dv-MV"/>
        </w:rPr>
        <w:lastRenderedPageBreak/>
        <w:t>ބީލަން ހުށަހަޅަން ކަނޑައެޅިފައިވާ</w:t>
      </w:r>
      <w:r w:rsidR="0014514D">
        <w:rPr>
          <w:rFonts w:ascii="Faruma" w:hAnsi="Faruma" w:cs="Faruma" w:hint="cs"/>
          <w:rtl/>
          <w:lang w:bidi="dv-MV"/>
        </w:rPr>
        <w:t xml:space="preserve"> ގަޑި ފާއިތުވުމަށްފަހު ހުށަހަޅާ އެއްވެސް ބީލަމެއް ބަލައެއް ނުގަނެވޭނެއެވެ. ބީލަންތައް ބަންދުކޮށްފައިވާ ސިޓީއުރަ ކެނޑުމަށް ހަމަޖެހިފައިވަނީ އެކަމަށް ކަނޑައެޅިފ</w:t>
      </w:r>
      <w:r w:rsidR="00DB4836">
        <w:rPr>
          <w:rFonts w:ascii="Faruma" w:hAnsi="Faruma" w:cs="Faruma" w:hint="cs"/>
          <w:rtl/>
          <w:lang w:bidi="dv-MV"/>
        </w:rPr>
        <w:t>ަ</w:t>
      </w:r>
      <w:r w:rsidR="0014514D">
        <w:rPr>
          <w:rFonts w:ascii="Faruma" w:hAnsi="Faruma" w:cs="Faruma" w:hint="cs"/>
          <w:rtl/>
          <w:lang w:bidi="dv-MV"/>
        </w:rPr>
        <w:t>އިވާ ގަޑީގައި ބީލަން ހުށަހަ</w:t>
      </w:r>
      <w:r w:rsidR="00EC643C">
        <w:rPr>
          <w:rFonts w:ascii="Faruma" w:hAnsi="Faruma" w:cs="Faruma" w:hint="cs"/>
          <w:rtl/>
          <w:lang w:bidi="dv-MV"/>
        </w:rPr>
        <w:t>ޅާ</w:t>
      </w:r>
      <w:r w:rsidR="0014514D">
        <w:rPr>
          <w:rFonts w:ascii="Faruma" w:hAnsi="Faruma" w:cs="Faruma" w:hint="cs"/>
          <w:rtl/>
          <w:lang w:bidi="dv-MV"/>
        </w:rPr>
        <w:t xml:space="preserve"> ހުރިހާ ފަރާތްތަކެއްގެ ހާޟިރުގައެވެ.</w:t>
      </w:r>
    </w:p>
    <w:p w14:paraId="4AA19642" w14:textId="3EFF1C2F" w:rsidR="0014514D" w:rsidRDefault="0014514D" w:rsidP="0014514D">
      <w:pPr>
        <w:pStyle w:val="ListParagraph"/>
        <w:numPr>
          <w:ilvl w:val="0"/>
          <w:numId w:val="5"/>
        </w:numPr>
        <w:bidi/>
        <w:rPr>
          <w:rFonts w:ascii="Faruma" w:hAnsi="Faruma" w:cs="Faruma"/>
          <w:lang w:bidi="dv-MV"/>
        </w:rPr>
      </w:pPr>
      <w:r>
        <w:rPr>
          <w:rFonts w:ascii="Faruma" w:hAnsi="Faruma" w:cs="Faruma" w:hint="cs"/>
          <w:rtl/>
          <w:lang w:bidi="dv-MV"/>
        </w:rPr>
        <w:t>ބީލަން ހުށަހަ</w:t>
      </w:r>
      <w:r w:rsidR="00EC643C">
        <w:rPr>
          <w:rFonts w:ascii="Faruma" w:hAnsi="Faruma" w:cs="Faruma" w:hint="cs"/>
          <w:rtl/>
          <w:lang w:bidi="dv-MV"/>
        </w:rPr>
        <w:t>ޅާ</w:t>
      </w:r>
      <w:r>
        <w:rPr>
          <w:rFonts w:ascii="Faruma" w:hAnsi="Faruma" w:cs="Faruma" w:hint="cs"/>
          <w:rtl/>
          <w:lang w:bidi="dv-MV"/>
        </w:rPr>
        <w:t xml:space="preserve"> ފަރާތުން ކަނޑައެޅިފައިވާ ގަޑިއަށް ހާޟިރުވާން ވާނެއެވެ.</w:t>
      </w:r>
    </w:p>
    <w:p w14:paraId="0BAC6867" w14:textId="0BC4C870" w:rsidR="0014514D" w:rsidRDefault="0014514D" w:rsidP="0014514D">
      <w:pPr>
        <w:pStyle w:val="ListParagraph"/>
        <w:numPr>
          <w:ilvl w:val="0"/>
          <w:numId w:val="5"/>
        </w:numPr>
        <w:bidi/>
        <w:rPr>
          <w:rFonts w:ascii="Faruma" w:hAnsi="Faruma" w:cs="Faruma"/>
          <w:lang w:bidi="dv-MV"/>
        </w:rPr>
      </w:pPr>
      <w:r>
        <w:rPr>
          <w:rFonts w:ascii="Faruma" w:hAnsi="Faruma" w:cs="Faruma" w:hint="cs"/>
          <w:rtl/>
          <w:lang w:bidi="dv-MV"/>
        </w:rPr>
        <w:t>އަގު ހުށަހަޅާ ފޯމް/ކޯޓޭޝަންގައި ސޮޔާއި ކު</w:t>
      </w:r>
      <w:r w:rsidR="00DB4836">
        <w:rPr>
          <w:rFonts w:ascii="Faruma" w:hAnsi="Faruma" w:cs="Faruma" w:hint="cs"/>
          <w:rtl/>
          <w:lang w:bidi="dv-MV"/>
        </w:rPr>
        <w:t>ން</w:t>
      </w:r>
      <w:r>
        <w:rPr>
          <w:rFonts w:ascii="Faruma" w:hAnsi="Faruma" w:cs="Faruma" w:hint="cs"/>
          <w:rtl/>
          <w:lang w:bidi="dv-MV"/>
        </w:rPr>
        <w:t>ފުނީގެ ތައްގަނޑު އޮންނަންވާނެއެވެ.</w:t>
      </w:r>
    </w:p>
    <w:p w14:paraId="6C80875A" w14:textId="14CF0EDC" w:rsidR="0014514D" w:rsidRPr="00030F12" w:rsidRDefault="0014514D" w:rsidP="0014514D">
      <w:pPr>
        <w:tabs>
          <w:tab w:val="right" w:pos="270"/>
        </w:tabs>
        <w:bidi/>
        <w:rPr>
          <w:rFonts w:ascii="Faruma" w:hAnsi="Faruma" w:cs="Faruma"/>
          <w:b/>
          <w:bCs/>
          <w:rtl/>
          <w:lang w:bidi="dv-MV"/>
        </w:rPr>
      </w:pPr>
      <w:r w:rsidRPr="00030F12">
        <w:rPr>
          <w:rFonts w:ascii="Faruma" w:hAnsi="Faruma" w:cs="Faruma" w:hint="cs"/>
          <w:b/>
          <w:bCs/>
          <w:rtl/>
          <w:lang w:bidi="dv-MV"/>
        </w:rPr>
        <w:t>ބީލަން ހުށަހަޅަންޖެހޭ ތަން</w:t>
      </w:r>
    </w:p>
    <w:p w14:paraId="6679D34E" w14:textId="2DD1E45A" w:rsidR="0014514D" w:rsidRDefault="0014514D" w:rsidP="0014514D">
      <w:pPr>
        <w:pStyle w:val="ListParagraph"/>
        <w:tabs>
          <w:tab w:val="right" w:pos="270"/>
        </w:tabs>
        <w:bidi/>
        <w:rPr>
          <w:rFonts w:ascii="Faruma" w:hAnsi="Faruma" w:cs="Faruma"/>
          <w:rtl/>
          <w:lang w:bidi="dv-MV"/>
        </w:rPr>
      </w:pPr>
      <w:r>
        <w:rPr>
          <w:rFonts w:ascii="Faruma" w:hAnsi="Faruma" w:cs="Faruma" w:hint="cs"/>
          <w:rtl/>
          <w:lang w:bidi="dv-MV"/>
        </w:rPr>
        <w:t>ހިއުމަން ރައިޓްސް ކޮމިޝަން އޮފް ދަ މޯލްޑިވްސް</w:t>
      </w:r>
    </w:p>
    <w:p w14:paraId="683215DA" w14:textId="627A0E2A" w:rsidR="0014514D" w:rsidRDefault="0014514D" w:rsidP="0014514D">
      <w:pPr>
        <w:pStyle w:val="ListParagraph"/>
        <w:tabs>
          <w:tab w:val="right" w:pos="270"/>
        </w:tabs>
        <w:bidi/>
        <w:rPr>
          <w:rFonts w:ascii="Faruma" w:hAnsi="Faruma" w:cs="Faruma"/>
          <w:rtl/>
          <w:lang w:bidi="dv-MV"/>
        </w:rPr>
      </w:pPr>
      <w:r>
        <w:rPr>
          <w:rFonts w:ascii="Faruma" w:hAnsi="Faruma" w:cs="Faruma" w:hint="cs"/>
          <w:rtl/>
          <w:lang w:bidi="dv-MV"/>
        </w:rPr>
        <w:t>މއ.</w:t>
      </w:r>
      <w:r w:rsidR="00186772">
        <w:rPr>
          <w:rFonts w:ascii="Faruma" w:hAnsi="Faruma" w:cs="Faruma" w:hint="cs"/>
          <w:rtl/>
          <w:lang w:bidi="dv-MV"/>
        </w:rPr>
        <w:t xml:space="preserve"> </w:t>
      </w:r>
      <w:r>
        <w:rPr>
          <w:rFonts w:ascii="Faruma" w:hAnsi="Faruma" w:cs="Faruma" w:hint="cs"/>
          <w:rtl/>
          <w:lang w:bidi="dv-MV"/>
        </w:rPr>
        <w:t>އުތުރުވެހި، 5 ވަނަ ފަންގިފިލާ، ކެނެރީމަގު، މާލެ</w:t>
      </w:r>
    </w:p>
    <w:p w14:paraId="6B580886" w14:textId="51EE5FC9" w:rsidR="00010423" w:rsidRPr="00030F12" w:rsidRDefault="00010423" w:rsidP="00010423">
      <w:pPr>
        <w:tabs>
          <w:tab w:val="right" w:pos="270"/>
        </w:tabs>
        <w:bidi/>
        <w:rPr>
          <w:rFonts w:ascii="Faruma" w:hAnsi="Faruma" w:cs="Faruma"/>
          <w:b/>
          <w:bCs/>
          <w:rtl/>
          <w:lang w:bidi="dv-MV"/>
        </w:rPr>
      </w:pPr>
      <w:r w:rsidRPr="00030F12">
        <w:rPr>
          <w:rFonts w:ascii="Faruma" w:hAnsi="Faruma" w:cs="Faruma" w:hint="cs"/>
          <w:b/>
          <w:bCs/>
          <w:rtl/>
          <w:lang w:bidi="dv-MV"/>
        </w:rPr>
        <w:t>ބީލަން ހުށަހަޅަންޖެހޭ ތާރީޚް</w:t>
      </w:r>
    </w:p>
    <w:p w14:paraId="40DD7FE8" w14:textId="462E7DD2" w:rsidR="00010423" w:rsidRPr="00030F12" w:rsidRDefault="00010423" w:rsidP="00030F12">
      <w:pPr>
        <w:tabs>
          <w:tab w:val="right" w:pos="270"/>
        </w:tabs>
        <w:bidi/>
        <w:rPr>
          <w:rFonts w:ascii="Faruma" w:hAnsi="Faruma" w:cs="Faruma"/>
          <w:rtl/>
          <w:lang w:bidi="dv-MV"/>
        </w:rPr>
      </w:pPr>
      <w:r w:rsidRPr="00030F12">
        <w:rPr>
          <w:rFonts w:ascii="Faruma" w:hAnsi="Faruma" w:cs="Faruma"/>
          <w:rtl/>
          <w:lang w:bidi="dv-MV"/>
        </w:rPr>
        <w:tab/>
      </w:r>
      <w:r w:rsidRPr="00030F12">
        <w:rPr>
          <w:rFonts w:ascii="Faruma" w:hAnsi="Faruma" w:cs="Faruma"/>
          <w:rtl/>
          <w:lang w:bidi="dv-MV"/>
        </w:rPr>
        <w:tab/>
        <w:t xml:space="preserve">2021 ފެބުރުވަރީ </w:t>
      </w:r>
      <w:r w:rsidR="00186772" w:rsidRPr="00030F12">
        <w:rPr>
          <w:rFonts w:ascii="Faruma" w:hAnsi="Faruma" w:cs="Faruma"/>
          <w:rtl/>
          <w:lang w:bidi="dv-MV"/>
        </w:rPr>
        <w:t>2</w:t>
      </w:r>
      <w:r w:rsidR="00030F12" w:rsidRPr="00030F12">
        <w:rPr>
          <w:rFonts w:ascii="Faruma" w:hAnsi="Faruma" w:cs="Faruma"/>
          <w:rtl/>
          <w:lang w:bidi="dv-MV"/>
        </w:rPr>
        <w:t>2</w:t>
      </w:r>
      <w:r w:rsidRPr="00030F12">
        <w:rPr>
          <w:rFonts w:ascii="Faruma" w:hAnsi="Faruma" w:cs="Times New Roman"/>
          <w:rtl/>
        </w:rPr>
        <w:t xml:space="preserve">، </w:t>
      </w:r>
      <w:r w:rsidRPr="00030F12">
        <w:rPr>
          <w:rFonts w:ascii="Faruma" w:hAnsi="Faruma" w:cs="Faruma"/>
          <w:rtl/>
          <w:lang w:bidi="dv-MV"/>
        </w:rPr>
        <w:t xml:space="preserve">ވާ </w:t>
      </w:r>
      <w:r w:rsidR="00030F12" w:rsidRPr="00030F12">
        <w:rPr>
          <w:rFonts w:ascii="Faruma" w:hAnsi="Faruma" w:cs="Faruma"/>
          <w:rtl/>
          <w:lang w:bidi="dv-MV"/>
        </w:rPr>
        <w:t>ހޯމަ</w:t>
      </w:r>
      <w:r w:rsidR="00186772" w:rsidRPr="00030F12">
        <w:rPr>
          <w:rFonts w:ascii="Faruma" w:hAnsi="Faruma" w:cs="Faruma"/>
          <w:rtl/>
          <w:lang w:bidi="dv-MV"/>
        </w:rPr>
        <w:t xml:space="preserve"> </w:t>
      </w:r>
      <w:r w:rsidRPr="00030F12">
        <w:rPr>
          <w:rFonts w:ascii="Faruma" w:hAnsi="Faruma" w:cs="Faruma"/>
          <w:rtl/>
          <w:lang w:bidi="dv-MV"/>
        </w:rPr>
        <w:t>ދުވަހު ހެނދުނު 1</w:t>
      </w:r>
      <w:r w:rsidR="00186772" w:rsidRPr="00030F12">
        <w:rPr>
          <w:rFonts w:ascii="Faruma" w:hAnsi="Faruma" w:cs="Faruma"/>
          <w:rtl/>
          <w:lang w:bidi="dv-MV"/>
        </w:rPr>
        <w:t>1</w:t>
      </w:r>
      <w:r w:rsidRPr="00030F12">
        <w:rPr>
          <w:rFonts w:ascii="Faruma" w:hAnsi="Faruma" w:cs="Faruma"/>
          <w:rtl/>
          <w:lang w:bidi="dv-MV"/>
        </w:rPr>
        <w:t>:00 އަށް</w:t>
      </w:r>
    </w:p>
    <w:p w14:paraId="10658FA2" w14:textId="41484538" w:rsidR="00010423" w:rsidRPr="00030F12" w:rsidRDefault="00010423" w:rsidP="00010423">
      <w:pPr>
        <w:tabs>
          <w:tab w:val="right" w:pos="270"/>
        </w:tabs>
        <w:bidi/>
        <w:rPr>
          <w:rFonts w:ascii="Faruma" w:hAnsi="Faruma" w:cs="Faruma"/>
          <w:b/>
          <w:bCs/>
          <w:rtl/>
          <w:lang w:bidi="dv-MV"/>
        </w:rPr>
      </w:pPr>
      <w:r w:rsidRPr="00030F12">
        <w:rPr>
          <w:rFonts w:ascii="Faruma" w:hAnsi="Faruma" w:cs="Faruma" w:hint="cs"/>
          <w:b/>
          <w:bCs/>
          <w:rtl/>
          <w:lang w:bidi="dv-MV"/>
        </w:rPr>
        <w:t>ބީލަން އިވެލުއޭޓް ކުރުމަށް ބޭނުންކުރާނެ މިންގަޑުތައް</w:t>
      </w:r>
    </w:p>
    <w:p w14:paraId="0C94484B" w14:textId="6DBEE84E" w:rsidR="00010423" w:rsidRDefault="00010423" w:rsidP="00010423">
      <w:pPr>
        <w:pStyle w:val="ListParagraph"/>
        <w:numPr>
          <w:ilvl w:val="0"/>
          <w:numId w:val="6"/>
        </w:numPr>
        <w:tabs>
          <w:tab w:val="right" w:pos="270"/>
        </w:tabs>
        <w:bidi/>
        <w:rPr>
          <w:rFonts w:ascii="Faruma" w:hAnsi="Faruma" w:cs="Faruma"/>
          <w:lang w:bidi="dv-MV"/>
        </w:rPr>
      </w:pPr>
      <w:r>
        <w:rPr>
          <w:rFonts w:ascii="Faruma" w:hAnsi="Faruma" w:cs="Faruma" w:hint="cs"/>
          <w:rtl/>
          <w:lang w:bidi="dv-MV"/>
        </w:rPr>
        <w:t xml:space="preserve">އަގަށް ޖުމްލަ 60 މާކްސް: ހުށަހެޅި އެންމެ </w:t>
      </w:r>
      <w:r w:rsidR="00186772">
        <w:rPr>
          <w:rFonts w:ascii="Faruma" w:hAnsi="Faruma" w:cs="Faruma" w:hint="cs"/>
          <w:rtl/>
          <w:lang w:bidi="dv-MV"/>
        </w:rPr>
        <w:t xml:space="preserve">ކުޑަ </w:t>
      </w:r>
      <w:r>
        <w:rPr>
          <w:rFonts w:ascii="Faruma" w:hAnsi="Faruma" w:cs="Faruma" w:hint="cs"/>
          <w:rtl/>
          <w:lang w:bidi="dv-MV"/>
        </w:rPr>
        <w:t>އަގަށް އެންމެ ގިނަ މާ</w:t>
      </w:r>
      <w:r w:rsidR="00186772">
        <w:rPr>
          <w:rFonts w:ascii="Faruma" w:hAnsi="Faruma" w:cs="Faruma" w:hint="cs"/>
          <w:rtl/>
          <w:lang w:bidi="dv-MV"/>
        </w:rPr>
        <w:t>ކް</w:t>
      </w:r>
      <w:r>
        <w:rPr>
          <w:rFonts w:ascii="Faruma" w:hAnsi="Faruma" w:cs="Faruma" w:hint="cs"/>
          <w:rtl/>
          <w:lang w:bidi="dv-MV"/>
        </w:rPr>
        <w:t xml:space="preserve">ސް ލިބޭ ގޮތަށް ރޭޝިއޯ ގެ އުސޫލުން ނެވެ. </w:t>
      </w:r>
    </w:p>
    <w:p w14:paraId="3FF60B82" w14:textId="03F3955E" w:rsidR="00010423" w:rsidRPr="002E0BB2" w:rsidRDefault="00010423" w:rsidP="00010423">
      <w:pPr>
        <w:tabs>
          <w:tab w:val="right" w:pos="270"/>
        </w:tabs>
        <w:bidi/>
        <w:ind w:left="720"/>
        <w:rPr>
          <w:rFonts w:ascii="Faruma" w:hAnsi="Faruma" w:cs="Faruma"/>
          <w:lang w:bidi="dv-MV"/>
        </w:rPr>
      </w:pPr>
      <w:r>
        <w:rPr>
          <w:rFonts w:ascii="Faruma" w:hAnsi="Faruma" w:cs="Faruma" w:hint="cs"/>
          <w:rtl/>
          <w:lang w:bidi="dv-MV"/>
        </w:rPr>
        <w:t xml:space="preserve">{( އެންމެ </w:t>
      </w:r>
      <w:r w:rsidR="00186772">
        <w:rPr>
          <w:rFonts w:ascii="Faruma" w:hAnsi="Faruma" w:cs="Faruma" w:hint="cs"/>
          <w:rtl/>
          <w:lang w:bidi="dv-MV"/>
        </w:rPr>
        <w:t xml:space="preserve">ކުޑަ </w:t>
      </w:r>
      <w:r>
        <w:rPr>
          <w:rFonts w:ascii="Faruma" w:hAnsi="Faruma" w:cs="Faruma" w:hint="cs"/>
          <w:rtl/>
          <w:lang w:bidi="dv-MV"/>
        </w:rPr>
        <w:t>އަގ</w:t>
      </w:r>
      <w:r w:rsidR="002E0BB2">
        <w:rPr>
          <w:rFonts w:ascii="Faruma" w:hAnsi="Faruma" w:cs="Faruma" w:hint="cs"/>
          <w:rtl/>
          <w:lang w:bidi="dv-MV"/>
        </w:rPr>
        <w:t>ު / ހުށަހެޅ</w:t>
      </w:r>
      <w:r w:rsidR="00186772">
        <w:rPr>
          <w:rFonts w:ascii="Faruma" w:hAnsi="Faruma" w:cs="Faruma" w:hint="cs"/>
          <w:rtl/>
          <w:lang w:bidi="dv-MV"/>
        </w:rPr>
        <w:t>ި</w:t>
      </w:r>
      <w:r w:rsidR="002E0BB2">
        <w:rPr>
          <w:rFonts w:ascii="Faruma" w:hAnsi="Faruma" w:cs="Faruma" w:hint="cs"/>
          <w:rtl/>
          <w:lang w:bidi="dv-MV"/>
        </w:rPr>
        <w:t xml:space="preserve"> އަގު) </w:t>
      </w:r>
      <w:r w:rsidR="002E0BB2">
        <w:rPr>
          <w:rFonts w:ascii="Faruma" w:hAnsi="Faruma" w:cs="Cambria" w:hint="cs"/>
          <w:rtl/>
          <w:lang w:bidi="dv-MV"/>
        </w:rPr>
        <w:t>×</w:t>
      </w:r>
      <w:r w:rsidR="002E0BB2">
        <w:rPr>
          <w:rFonts w:ascii="Faruma" w:hAnsi="Faruma" w:cs="MV Boli" w:hint="cs"/>
          <w:rtl/>
          <w:lang w:bidi="dv-MV"/>
        </w:rPr>
        <w:t xml:space="preserve"> </w:t>
      </w:r>
      <w:r w:rsidR="002E0BB2">
        <w:rPr>
          <w:rFonts w:ascii="Faruma" w:hAnsi="Faruma" w:cs="Faruma" w:hint="cs"/>
          <w:rtl/>
          <w:lang w:bidi="dv-MV"/>
        </w:rPr>
        <w:t>60 }</w:t>
      </w:r>
    </w:p>
    <w:p w14:paraId="566CFA79" w14:textId="1E3483DF" w:rsidR="0014514D" w:rsidRDefault="002E0BB2" w:rsidP="0014514D">
      <w:pPr>
        <w:pStyle w:val="ListParagraph"/>
        <w:numPr>
          <w:ilvl w:val="0"/>
          <w:numId w:val="6"/>
        </w:numPr>
        <w:tabs>
          <w:tab w:val="right" w:pos="270"/>
        </w:tabs>
        <w:bidi/>
        <w:rPr>
          <w:rFonts w:ascii="Faruma" w:hAnsi="Faruma" w:cs="Faruma"/>
          <w:lang w:bidi="dv-MV"/>
        </w:rPr>
      </w:pPr>
      <w:r>
        <w:rPr>
          <w:rFonts w:ascii="Faruma" w:hAnsi="Faruma" w:cs="Faruma" w:hint="cs"/>
          <w:rtl/>
          <w:lang w:bidi="dv-MV"/>
        </w:rPr>
        <w:t>މުއްދަތު ޖުމްލަ 30 މާކްސް: އެނ</w:t>
      </w:r>
      <w:r w:rsidR="009B1415">
        <w:rPr>
          <w:rFonts w:ascii="Faruma" w:hAnsi="Faruma" w:cs="Faruma" w:hint="cs"/>
          <w:rtl/>
          <w:lang w:bidi="dv-MV"/>
        </w:rPr>
        <w:t>ް</w:t>
      </w:r>
      <w:r>
        <w:rPr>
          <w:rFonts w:ascii="Faruma" w:hAnsi="Faruma" w:cs="Faruma" w:hint="cs"/>
          <w:rtl/>
          <w:lang w:bidi="dv-MV"/>
        </w:rPr>
        <w:t>މެ ކުރު މުއްދަތެއް ހުށަހަ</w:t>
      </w:r>
      <w:r w:rsidR="00186772">
        <w:rPr>
          <w:rFonts w:ascii="Faruma" w:hAnsi="Faruma" w:cs="Faruma" w:hint="cs"/>
          <w:rtl/>
          <w:lang w:bidi="dv-MV"/>
        </w:rPr>
        <w:t>ޅ</w:t>
      </w:r>
      <w:r>
        <w:rPr>
          <w:rFonts w:ascii="Faruma" w:hAnsi="Faruma" w:cs="Faruma" w:hint="cs"/>
          <w:rtl/>
          <w:lang w:bidi="dv-MV"/>
        </w:rPr>
        <w:t>ާ ފަރާތަކަށް ފުލް</w:t>
      </w:r>
      <w:r w:rsidR="00186772">
        <w:rPr>
          <w:rFonts w:ascii="Faruma" w:hAnsi="Faruma" w:cs="Faruma" w:hint="cs"/>
          <w:rtl/>
          <w:lang w:bidi="dv-MV"/>
        </w:rPr>
        <w:t xml:space="preserve"> </w:t>
      </w:r>
      <w:r>
        <w:rPr>
          <w:rFonts w:ascii="Faruma" w:hAnsi="Faruma" w:cs="Faruma" w:hint="cs"/>
          <w:rtl/>
          <w:lang w:bidi="dv-MV"/>
        </w:rPr>
        <w:t>މާކްސް ލިބޭގޮތަށް ރޭޝިއޯ އުސޫލުންނެވެ.</w:t>
      </w:r>
    </w:p>
    <w:p w14:paraId="7B08AF82" w14:textId="2238EBE9" w:rsidR="002E0BB2" w:rsidRDefault="002E0BB2" w:rsidP="002E0BB2">
      <w:pPr>
        <w:pStyle w:val="ListParagraph"/>
        <w:numPr>
          <w:ilvl w:val="0"/>
          <w:numId w:val="6"/>
        </w:numPr>
        <w:tabs>
          <w:tab w:val="right" w:pos="270"/>
        </w:tabs>
        <w:bidi/>
        <w:rPr>
          <w:rFonts w:ascii="Faruma" w:hAnsi="Faruma" w:cs="Faruma"/>
          <w:lang w:bidi="dv-MV"/>
        </w:rPr>
      </w:pPr>
      <w:r>
        <w:rPr>
          <w:rFonts w:ascii="Faruma" w:hAnsi="Faruma" w:cs="Faruma" w:hint="cs"/>
          <w:rtl/>
          <w:lang w:bidi="dv-MV"/>
        </w:rPr>
        <w:t>ތަޖުރިބާ ޖުމްލަ 10 މާކްސް: ތަޖުރިބާ</w:t>
      </w:r>
      <w:r w:rsidR="005B1806">
        <w:rPr>
          <w:rFonts w:ascii="Faruma" w:hAnsi="Faruma" w:cs="Faruma" w:hint="cs"/>
          <w:rtl/>
          <w:lang w:bidi="dv-MV"/>
        </w:rPr>
        <w:t>އަށް މާކްސް ދޭނީ ހުށަހަޅާ ލިޔުންތަކަށް ބަލައިގެން އެންމެ ގިނަ ލިޔުން ހުށަހަޅާ ފަރާތަކަށް ފުލްމާކްސް ލިބޭގޮތަށް ރޭޝިއޯ އުޞޫލުންނެވެ. ތަޖުރިބާ އަށް މާކްސް ދިނުމުގައި ބަލާނީ މި މަސައްކަތާ ގުޅޭ އެއްވައްތަރެއްގެ މަސައްކަތްތަކަށެވެ. މަސައްކަތުގެ ތަޖުރިބާ މިންކުރާނީ މަސައްކަތް ކޮށްފައިވާ އިދާރާތަކުން ނުވަތަ ފަރާތްތަކުން ދޫކޮށްފައިވާ އެފަރާތުގެ ލެޓަރހެޑްގައި މަސައްކަތް ކުރި ތާރީޚު އެނގޭގޮތަށް ހުށަހަޅާފައިވާ ރިފަރެންސް ލިޔުންތަކަށް ބަލައިގެންނެވެ. މާކ</w:t>
      </w:r>
      <w:r w:rsidR="00186772">
        <w:rPr>
          <w:rFonts w:ascii="Faruma" w:hAnsi="Faruma" w:cs="Faruma" w:hint="cs"/>
          <w:rtl/>
          <w:lang w:bidi="dv-MV"/>
        </w:rPr>
        <w:t>ް</w:t>
      </w:r>
      <w:r w:rsidR="005B1806">
        <w:rPr>
          <w:rFonts w:ascii="Faruma" w:hAnsi="Faruma" w:cs="Faruma" w:hint="cs"/>
          <w:rtl/>
          <w:lang w:bidi="dv-MV"/>
        </w:rPr>
        <w:t>ސް ދިނުމުގައި ބަލާނީ ވޭތުވެދިޔަ 3 އަހަރުގެ މަސައްކަތުގެ ތަޖުރިބާއަށެވެ.</w:t>
      </w:r>
    </w:p>
    <w:p w14:paraId="16470380" w14:textId="0C76EDBE" w:rsidR="005B1806" w:rsidRPr="00030F12" w:rsidRDefault="005B1806" w:rsidP="005B1806">
      <w:pPr>
        <w:tabs>
          <w:tab w:val="right" w:pos="270"/>
        </w:tabs>
        <w:bidi/>
        <w:rPr>
          <w:rFonts w:ascii="Faruma" w:hAnsi="Faruma" w:cs="Faruma"/>
          <w:b/>
          <w:bCs/>
          <w:rtl/>
          <w:lang w:bidi="dv-MV"/>
        </w:rPr>
      </w:pPr>
      <w:r w:rsidRPr="00030F12">
        <w:rPr>
          <w:rFonts w:ascii="Faruma" w:hAnsi="Faruma" w:cs="Faruma" w:hint="cs"/>
          <w:b/>
          <w:bCs/>
          <w:rtl/>
          <w:lang w:bidi="dv-MV"/>
        </w:rPr>
        <w:t>ބީލަން ހުށަހަޅާ ފަރާތުން ހުށަހަޅަންޖެހޭ ލިޔުންތައް</w:t>
      </w:r>
    </w:p>
    <w:p w14:paraId="498B3D2F" w14:textId="5FB3C9B7"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ހުށަހަޅާ އެސ</w:t>
      </w:r>
      <w:r w:rsidR="009B1415">
        <w:rPr>
          <w:rFonts w:ascii="Faruma" w:hAnsi="Faruma" w:cs="Faruma" w:hint="cs"/>
          <w:rtl/>
          <w:lang w:bidi="dv-MV"/>
        </w:rPr>
        <w:t>ް</w:t>
      </w:r>
      <w:bookmarkStart w:id="0" w:name="_GoBack"/>
      <w:bookmarkEnd w:id="0"/>
      <w:r>
        <w:rPr>
          <w:rFonts w:ascii="Faruma" w:hAnsi="Faruma" w:cs="Faruma" w:hint="cs"/>
          <w:rtl/>
          <w:lang w:bidi="dv-MV"/>
        </w:rPr>
        <w:t>ޓީމޭޓް (ކޯޓޭޝަން ނުވަތަ އަންދާސީ ހިސާބު)</w:t>
      </w:r>
    </w:p>
    <w:p w14:paraId="62C0EAB6" w14:textId="17BDC3D8"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ކޯޓޭޝަން ވެލިޑީޓީގެ މ</w:t>
      </w:r>
      <w:r w:rsidR="00186772">
        <w:rPr>
          <w:rFonts w:ascii="Faruma" w:hAnsi="Faruma" w:cs="Faruma" w:hint="cs"/>
          <w:rtl/>
          <w:lang w:bidi="dv-MV"/>
        </w:rPr>
        <w:t>ު</w:t>
      </w:r>
      <w:r>
        <w:rPr>
          <w:rFonts w:ascii="Faruma" w:hAnsi="Faruma" w:cs="Faruma" w:hint="cs"/>
          <w:rtl/>
          <w:lang w:bidi="dv-MV"/>
        </w:rPr>
        <w:t>އްދަތު މަދުވެގެން 30 ދުވަސް އޮތުން</w:t>
      </w:r>
    </w:p>
    <w:p w14:paraId="73061466" w14:textId="658879C0"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ހުށަހަޅާ ފަރާތުގެ ޕްރޮފައިލް</w:t>
      </w:r>
    </w:p>
    <w:p w14:paraId="3FB3BA81" w14:textId="46195F57"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ކުންފުނި/އިންވެސްޓްމަންޓްގެ ރެޖިސްޓްރީގެ ކޮޕީ</w:t>
      </w:r>
    </w:p>
    <w:p w14:paraId="566B6C70" w14:textId="66C9F200"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ޖީއެސް.ޓ</w:t>
      </w:r>
      <w:r w:rsidR="00186772">
        <w:rPr>
          <w:rFonts w:ascii="Faruma" w:hAnsi="Faruma" w:cs="Faruma" w:hint="cs"/>
          <w:rtl/>
          <w:lang w:bidi="dv-MV"/>
        </w:rPr>
        <w:t>ީ</w:t>
      </w:r>
      <w:r>
        <w:rPr>
          <w:rFonts w:ascii="Faruma" w:hAnsi="Faruma" w:cs="Faruma" w:hint="cs"/>
          <w:rtl/>
          <w:lang w:bidi="dv-MV"/>
        </w:rPr>
        <w:t xml:space="preserve"> އަށް ރަޖިސްޓަރީ ކުރ</w:t>
      </w:r>
      <w:r w:rsidR="00186772">
        <w:rPr>
          <w:rFonts w:ascii="Faruma" w:hAnsi="Faruma" w:cs="Faruma" w:hint="cs"/>
          <w:rtl/>
          <w:lang w:bidi="dv-MV"/>
        </w:rPr>
        <w:t>ިކަމުގެ</w:t>
      </w:r>
      <w:r>
        <w:rPr>
          <w:rFonts w:ascii="Faruma" w:hAnsi="Faruma" w:cs="Faruma" w:hint="cs"/>
          <w:rtl/>
          <w:lang w:bidi="dv-MV"/>
        </w:rPr>
        <w:t xml:space="preserve"> ލިޔުން</w:t>
      </w:r>
    </w:p>
    <w:p w14:paraId="2645B1B8" w14:textId="36F27F78"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ޓެކްސް ކްލިއަރެންސް ރިޕޯޓ</w:t>
      </w:r>
      <w:r w:rsidR="00186772">
        <w:rPr>
          <w:rFonts w:ascii="Faruma" w:hAnsi="Faruma" w:cs="Faruma" w:hint="cs"/>
          <w:rtl/>
          <w:lang w:bidi="dv-MV"/>
        </w:rPr>
        <w:t>ް</w:t>
      </w:r>
      <w:r>
        <w:rPr>
          <w:rFonts w:ascii="Faruma" w:hAnsi="Faruma" w:cs="Faruma" w:hint="cs"/>
          <w:rtl/>
          <w:lang w:bidi="dv-MV"/>
        </w:rPr>
        <w:t xml:space="preserve"> (2 މަސްހަމަނުވާ)</w:t>
      </w:r>
    </w:p>
    <w:p w14:paraId="570CEF4C" w14:textId="1010EE8C"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ކުދި އަދި މެދު ފަންތީގެ ވިޔަފާރީގައި ރަޖިސްޓްރީ ކުރެވިފައިވާ ކަމަށް މިނިސްޓްރީ އޮފް އިކޮނޮމިކް ޑިވެލޮޕްމަންޓުން ދޫކޮށްފައިވާ ލިޔުން</w:t>
      </w:r>
    </w:p>
    <w:p w14:paraId="1C6C46AD" w14:textId="2413F576"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ސެޓ</w:t>
      </w:r>
      <w:r w:rsidR="00186772">
        <w:rPr>
          <w:rFonts w:ascii="Faruma" w:hAnsi="Faruma" w:cs="Faruma" w:hint="cs"/>
          <w:rtl/>
          <w:lang w:bidi="dv-MV"/>
        </w:rPr>
        <w:t>ް</w:t>
      </w:r>
      <w:r>
        <w:rPr>
          <w:rFonts w:ascii="Faruma" w:hAnsi="Faruma" w:cs="Faruma" w:hint="cs"/>
          <w:rtl/>
          <w:lang w:bidi="dv-MV"/>
        </w:rPr>
        <w:t>ފިކެޓް އޮފް އިންކިއުބެންސީ (މިނިސްޓްރީ އޮފް އިކޮނޮމިކް ޑިވެލޮޕްމަންޓް އިން ދޫކުރާ ކޮމްޕެނީ ޕްރޮފައިލް)</w:t>
      </w:r>
    </w:p>
    <w:p w14:paraId="34551081" w14:textId="1B1685B7" w:rsidR="005B1806" w:rsidRDefault="005B1806" w:rsidP="005B1806">
      <w:pPr>
        <w:pStyle w:val="ListParagraph"/>
        <w:numPr>
          <w:ilvl w:val="0"/>
          <w:numId w:val="7"/>
        </w:numPr>
        <w:tabs>
          <w:tab w:val="right" w:pos="270"/>
        </w:tabs>
        <w:bidi/>
        <w:rPr>
          <w:rFonts w:ascii="Faruma" w:hAnsi="Faruma" w:cs="Faruma"/>
          <w:lang w:bidi="dv-MV"/>
        </w:rPr>
      </w:pPr>
      <w:r>
        <w:rPr>
          <w:rFonts w:ascii="Faruma" w:hAnsi="Faruma" w:cs="Faruma" w:hint="cs"/>
          <w:rtl/>
          <w:lang w:bidi="dv-MV"/>
        </w:rPr>
        <w:t xml:space="preserve">ބީލަން ހުށަހަޅާ ފަރާތުގެ ނުވަތަ އެފަރާތުން އައްޔަން ކުރާ ފަރާތުގެ ސޮޔާއި ކުންފުނީގެ </w:t>
      </w:r>
      <w:r w:rsidR="00446028">
        <w:rPr>
          <w:rFonts w:ascii="Faruma" w:hAnsi="Faruma" w:cs="Faruma" w:hint="cs"/>
          <w:rtl/>
          <w:lang w:bidi="dv-MV"/>
        </w:rPr>
        <w:t>ތ</w:t>
      </w:r>
      <w:r>
        <w:rPr>
          <w:rFonts w:ascii="Faruma" w:hAnsi="Faruma" w:cs="Faruma" w:hint="cs"/>
          <w:rtl/>
          <w:lang w:bidi="dv-MV"/>
        </w:rPr>
        <w:t>ައްގަނޑުއޮތުން</w:t>
      </w:r>
    </w:p>
    <w:p w14:paraId="4A147AD9" w14:textId="69D3F690" w:rsidR="00EB591B" w:rsidRDefault="00EB591B" w:rsidP="00EB591B">
      <w:pPr>
        <w:pStyle w:val="ListParagraph"/>
        <w:numPr>
          <w:ilvl w:val="0"/>
          <w:numId w:val="7"/>
        </w:numPr>
        <w:tabs>
          <w:tab w:val="right" w:pos="270"/>
        </w:tabs>
        <w:bidi/>
        <w:rPr>
          <w:rFonts w:ascii="Faruma" w:hAnsi="Faruma" w:cs="Faruma"/>
          <w:lang w:bidi="dv-MV"/>
        </w:rPr>
      </w:pPr>
      <w:r>
        <w:rPr>
          <w:rFonts w:ascii="Faruma" w:hAnsi="Faruma" w:cs="Faruma" w:hint="cs"/>
          <w:rtl/>
          <w:lang w:bidi="dv-MV"/>
        </w:rPr>
        <w:lastRenderedPageBreak/>
        <w:t>ދިވެހިރާއްޖޭގައި ޕްރޮޑަކްޓް ވިއްކުމުގެ ހުއްދަ އޮތްފަރާތެއްކަން އަންގައިދޭ ލިޔުމެއް</w:t>
      </w:r>
    </w:p>
    <w:p w14:paraId="7A75B975" w14:textId="1999B6E7" w:rsidR="00435770" w:rsidRDefault="00435770" w:rsidP="00435770">
      <w:pPr>
        <w:pStyle w:val="ListParagraph"/>
        <w:tabs>
          <w:tab w:val="right" w:pos="270"/>
        </w:tabs>
        <w:bidi/>
        <w:ind w:left="1080"/>
        <w:rPr>
          <w:rFonts w:ascii="Faruma" w:hAnsi="Faruma" w:cs="Faruma"/>
          <w:rtl/>
          <w:lang w:bidi="dv-MV"/>
        </w:rPr>
      </w:pPr>
      <w:r>
        <w:rPr>
          <w:rFonts w:ascii="Faruma" w:hAnsi="Faruma" w:cs="Faruma" w:hint="cs"/>
          <w:rtl/>
          <w:lang w:bidi="dv-MV"/>
        </w:rPr>
        <w:t>*</w:t>
      </w:r>
      <w:r w:rsidR="00186772">
        <w:rPr>
          <w:rFonts w:ascii="Faruma" w:hAnsi="Faruma" w:cs="Faruma" w:hint="cs"/>
          <w:rtl/>
          <w:lang w:bidi="dv-MV"/>
        </w:rPr>
        <w:t xml:space="preserve"> </w:t>
      </w:r>
      <w:r>
        <w:rPr>
          <w:rFonts w:ascii="Faruma" w:hAnsi="Faruma" w:cs="Faruma" w:hint="cs"/>
          <w:rtl/>
          <w:lang w:bidi="dv-MV"/>
        </w:rPr>
        <w:t>ހުށަހަޅަންޖެހޭ ލިޔުންތަކުގެ ތެރެއިން ލިޔެކިޔުމެއް ހުށަނާޅާނަމަ ބީލަން ބާތިލުކުރުމުގެ އި</w:t>
      </w:r>
      <w:r w:rsidR="00186772">
        <w:rPr>
          <w:rFonts w:ascii="Faruma" w:hAnsi="Faruma" w:cs="Faruma" w:hint="cs"/>
          <w:rtl/>
          <w:lang w:bidi="dv-MV"/>
        </w:rPr>
        <w:t>ޚ</w:t>
      </w:r>
      <w:r>
        <w:rPr>
          <w:rFonts w:ascii="Faruma" w:hAnsi="Faruma" w:cs="Faruma" w:hint="cs"/>
          <w:rtl/>
          <w:lang w:bidi="dv-MV"/>
        </w:rPr>
        <w:t>ްތިޔާރު މިކޮމިޝަނަށް ލިބިގެން</w:t>
      </w:r>
      <w:r w:rsidR="00186772">
        <w:rPr>
          <w:rFonts w:ascii="Faruma" w:hAnsi="Faruma" w:cs="Faruma" w:hint="cs"/>
          <w:rtl/>
          <w:lang w:bidi="dv-MV"/>
        </w:rPr>
        <w:t xml:space="preserve"> </w:t>
      </w:r>
      <w:r>
        <w:rPr>
          <w:rFonts w:ascii="Faruma" w:hAnsi="Faruma" w:cs="Faruma" w:hint="cs"/>
          <w:rtl/>
          <w:lang w:bidi="dv-MV"/>
        </w:rPr>
        <w:t>ވެއެވެ.</w:t>
      </w:r>
    </w:p>
    <w:p w14:paraId="507818BF" w14:textId="77777777" w:rsidR="00435770" w:rsidRDefault="00435770">
      <w:pPr>
        <w:rPr>
          <w:rFonts w:ascii="Faruma" w:hAnsi="Faruma" w:cs="Faruma"/>
          <w:rtl/>
          <w:lang w:bidi="dv-MV"/>
        </w:rPr>
      </w:pPr>
      <w:r>
        <w:rPr>
          <w:rFonts w:ascii="Faruma" w:hAnsi="Faruma" w:cs="Faruma"/>
          <w:rtl/>
          <w:lang w:bidi="dv-MV"/>
        </w:rPr>
        <w:br w:type="page"/>
      </w:r>
    </w:p>
    <w:p w14:paraId="710FA2BF" w14:textId="79281D09" w:rsidR="005B1806" w:rsidRDefault="00435770" w:rsidP="00435770">
      <w:pPr>
        <w:tabs>
          <w:tab w:val="right" w:pos="270"/>
        </w:tabs>
        <w:rPr>
          <w:rFonts w:asciiTheme="majorBidi" w:hAnsiTheme="majorBidi" w:cstheme="majorBidi"/>
          <w:lang w:bidi="dv-MV"/>
        </w:rPr>
      </w:pPr>
      <w:r>
        <w:rPr>
          <w:rFonts w:asciiTheme="majorBidi" w:hAnsiTheme="majorBidi" w:cstheme="majorBidi"/>
          <w:lang w:bidi="dv-MV"/>
        </w:rPr>
        <w:lastRenderedPageBreak/>
        <w:t>Annex 1</w:t>
      </w:r>
    </w:p>
    <w:p w14:paraId="12EED151" w14:textId="6EE0CB64" w:rsidR="00E23643" w:rsidRDefault="00E23643" w:rsidP="00435770">
      <w:pPr>
        <w:tabs>
          <w:tab w:val="right" w:pos="270"/>
        </w:tabs>
        <w:rPr>
          <w:rFonts w:asciiTheme="majorBidi" w:hAnsiTheme="majorBidi" w:cstheme="majorBidi"/>
          <w:lang w:bidi="dv-MV"/>
        </w:rPr>
      </w:pPr>
    </w:p>
    <w:p w14:paraId="40E7B9A8" w14:textId="6006AD9B" w:rsidR="00E23643" w:rsidRDefault="00E23643" w:rsidP="00435770">
      <w:pPr>
        <w:tabs>
          <w:tab w:val="right" w:pos="270"/>
        </w:tabs>
        <w:rPr>
          <w:rFonts w:asciiTheme="majorBidi" w:hAnsiTheme="majorBidi" w:cstheme="majorBidi"/>
          <w:lang w:bidi="dv-MV"/>
        </w:rPr>
      </w:pPr>
      <w:r>
        <w:rPr>
          <w:rFonts w:asciiTheme="majorBidi" w:hAnsiTheme="majorBidi" w:cstheme="majorBidi"/>
          <w:lang w:bidi="dv-MV"/>
        </w:rPr>
        <w:t>Microsoft 365</w:t>
      </w:r>
    </w:p>
    <w:p w14:paraId="7B3EECEB" w14:textId="0CED1066" w:rsidR="00E23643" w:rsidRDefault="00E23643" w:rsidP="00E23643">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 xml:space="preserve">Vendors must provide </w:t>
      </w:r>
      <w:r w:rsidR="00D76AD8">
        <w:rPr>
          <w:rFonts w:asciiTheme="majorBidi" w:hAnsiTheme="majorBidi" w:cstheme="majorBidi"/>
          <w:lang w:bidi="dv-MV"/>
        </w:rPr>
        <w:t>proof</w:t>
      </w:r>
      <w:r>
        <w:rPr>
          <w:rFonts w:asciiTheme="majorBidi" w:hAnsiTheme="majorBidi" w:cstheme="majorBidi"/>
          <w:lang w:bidi="dv-MV"/>
        </w:rPr>
        <w:t xml:space="preserve"> that they are an authorized partner for the proposed solution. Appropriate documentation must be submitted.</w:t>
      </w:r>
    </w:p>
    <w:p w14:paraId="573BACAE" w14:textId="4F213B61" w:rsidR="00E23643" w:rsidRDefault="00E23643" w:rsidP="00E23643">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Vendor must present documents specifying the number of previous installations where same or similar software configurations were done. Note: we will only consider work done in the past 3 years.</w:t>
      </w:r>
    </w:p>
    <w:p w14:paraId="48EFDAFE" w14:textId="2B941099" w:rsidR="00D76AD8" w:rsidRDefault="007A161F" w:rsidP="007A161F">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Vendors must provide detail scope of work and an implementation plan.</w:t>
      </w:r>
    </w:p>
    <w:p w14:paraId="11BB4620" w14:textId="09249252" w:rsidR="00E23643" w:rsidRDefault="00E23643" w:rsidP="00E23643">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The team doing the installation and configuration must be certified (submit proof)</w:t>
      </w:r>
    </w:p>
    <w:p w14:paraId="5B0DF907" w14:textId="0E74BC09" w:rsidR="003463D7" w:rsidRDefault="003463D7" w:rsidP="00E23643">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All the necessary installation including migration prep and migration itself must be carried out by the winning party, and must be completed within 5 days of being awarded</w:t>
      </w:r>
    </w:p>
    <w:p w14:paraId="2F5E51A1" w14:textId="05037BCA" w:rsidR="003463D7" w:rsidRDefault="003463D7" w:rsidP="00E23643">
      <w:pPr>
        <w:pStyle w:val="ListParagraph"/>
        <w:numPr>
          <w:ilvl w:val="0"/>
          <w:numId w:val="9"/>
        </w:numPr>
        <w:tabs>
          <w:tab w:val="right" w:pos="270"/>
        </w:tabs>
        <w:rPr>
          <w:rFonts w:asciiTheme="majorBidi" w:hAnsiTheme="majorBidi" w:cstheme="majorBidi"/>
          <w:lang w:bidi="dv-MV"/>
        </w:rPr>
      </w:pPr>
      <w:r>
        <w:rPr>
          <w:rFonts w:asciiTheme="majorBidi" w:hAnsiTheme="majorBidi" w:cstheme="majorBidi"/>
          <w:lang w:bidi="dv-MV"/>
        </w:rPr>
        <w:t>Vendor must be available to provide on-site support when requested</w:t>
      </w:r>
    </w:p>
    <w:tbl>
      <w:tblPr>
        <w:tblStyle w:val="TableGrid"/>
        <w:tblW w:w="0" w:type="auto"/>
        <w:tblLook w:val="04A0" w:firstRow="1" w:lastRow="0" w:firstColumn="1" w:lastColumn="0" w:noHBand="0" w:noVBand="1"/>
      </w:tblPr>
      <w:tblGrid>
        <w:gridCol w:w="715"/>
        <w:gridCol w:w="2700"/>
        <w:gridCol w:w="5935"/>
      </w:tblGrid>
      <w:tr w:rsidR="003463D7" w14:paraId="6F0F6D60" w14:textId="77777777" w:rsidTr="007A161F">
        <w:tc>
          <w:tcPr>
            <w:tcW w:w="715" w:type="dxa"/>
          </w:tcPr>
          <w:p w14:paraId="3932CDDF" w14:textId="0131AE6C" w:rsidR="003463D7" w:rsidRDefault="003463D7" w:rsidP="003463D7">
            <w:pPr>
              <w:tabs>
                <w:tab w:val="right" w:pos="270"/>
              </w:tabs>
              <w:rPr>
                <w:rFonts w:asciiTheme="majorBidi" w:hAnsiTheme="majorBidi" w:cstheme="majorBidi"/>
                <w:lang w:bidi="dv-MV"/>
              </w:rPr>
            </w:pPr>
            <w:proofErr w:type="spellStart"/>
            <w:r>
              <w:rPr>
                <w:rFonts w:asciiTheme="majorBidi" w:hAnsiTheme="majorBidi" w:cstheme="majorBidi"/>
                <w:lang w:bidi="dv-MV"/>
              </w:rPr>
              <w:t>Qty</w:t>
            </w:r>
            <w:proofErr w:type="spellEnd"/>
          </w:p>
        </w:tc>
        <w:tc>
          <w:tcPr>
            <w:tcW w:w="2700" w:type="dxa"/>
          </w:tcPr>
          <w:p w14:paraId="6D10BAED" w14:textId="6392F0EF" w:rsidR="003463D7" w:rsidRDefault="003463D7" w:rsidP="003463D7">
            <w:pPr>
              <w:tabs>
                <w:tab w:val="right" w:pos="270"/>
              </w:tabs>
              <w:rPr>
                <w:rFonts w:asciiTheme="majorBidi" w:hAnsiTheme="majorBidi" w:cstheme="majorBidi"/>
                <w:lang w:bidi="dv-MV"/>
              </w:rPr>
            </w:pPr>
            <w:r>
              <w:rPr>
                <w:rFonts w:asciiTheme="majorBidi" w:hAnsiTheme="majorBidi" w:cstheme="majorBidi"/>
                <w:lang w:bidi="dv-MV"/>
              </w:rPr>
              <w:t>Item</w:t>
            </w:r>
          </w:p>
        </w:tc>
        <w:tc>
          <w:tcPr>
            <w:tcW w:w="5935" w:type="dxa"/>
          </w:tcPr>
          <w:p w14:paraId="35E00AE9" w14:textId="19ACFAE3" w:rsidR="003463D7" w:rsidRDefault="003463D7" w:rsidP="003463D7">
            <w:pPr>
              <w:tabs>
                <w:tab w:val="right" w:pos="270"/>
              </w:tabs>
              <w:rPr>
                <w:rFonts w:asciiTheme="majorBidi" w:hAnsiTheme="majorBidi" w:cstheme="majorBidi"/>
                <w:lang w:bidi="dv-MV"/>
              </w:rPr>
            </w:pPr>
            <w:r>
              <w:rPr>
                <w:rFonts w:asciiTheme="majorBidi" w:hAnsiTheme="majorBidi" w:cstheme="majorBidi"/>
                <w:lang w:bidi="dv-MV"/>
              </w:rPr>
              <w:t>Details</w:t>
            </w:r>
          </w:p>
        </w:tc>
      </w:tr>
      <w:tr w:rsidR="003463D7" w14:paraId="6C30749D" w14:textId="77777777" w:rsidTr="007A161F">
        <w:tc>
          <w:tcPr>
            <w:tcW w:w="715" w:type="dxa"/>
          </w:tcPr>
          <w:p w14:paraId="1164E45A" w14:textId="237F1E17" w:rsidR="003463D7" w:rsidRDefault="003463D7" w:rsidP="003463D7">
            <w:pPr>
              <w:tabs>
                <w:tab w:val="right" w:pos="270"/>
              </w:tabs>
              <w:rPr>
                <w:rFonts w:asciiTheme="majorBidi" w:hAnsiTheme="majorBidi" w:cstheme="majorBidi"/>
                <w:lang w:bidi="dv-MV"/>
              </w:rPr>
            </w:pPr>
            <w:r>
              <w:rPr>
                <w:rFonts w:asciiTheme="majorBidi" w:hAnsiTheme="majorBidi" w:cstheme="majorBidi"/>
                <w:lang w:bidi="dv-MV"/>
              </w:rPr>
              <w:t>90</w:t>
            </w:r>
          </w:p>
        </w:tc>
        <w:tc>
          <w:tcPr>
            <w:tcW w:w="2700" w:type="dxa"/>
          </w:tcPr>
          <w:p w14:paraId="6699110F" w14:textId="0609A298" w:rsidR="003463D7" w:rsidRDefault="003463D7" w:rsidP="003463D7">
            <w:pPr>
              <w:tabs>
                <w:tab w:val="right" w:pos="270"/>
              </w:tabs>
              <w:rPr>
                <w:rFonts w:asciiTheme="majorBidi" w:hAnsiTheme="majorBidi" w:cstheme="majorBidi"/>
                <w:lang w:bidi="dv-MV"/>
              </w:rPr>
            </w:pPr>
            <w:r>
              <w:rPr>
                <w:rFonts w:asciiTheme="majorBidi" w:hAnsiTheme="majorBidi" w:cstheme="majorBidi"/>
                <w:lang w:bidi="dv-MV"/>
              </w:rPr>
              <w:t>Microsoft 365 Business Basic 1 Year Plan</w:t>
            </w:r>
          </w:p>
        </w:tc>
        <w:tc>
          <w:tcPr>
            <w:tcW w:w="5935" w:type="dxa"/>
          </w:tcPr>
          <w:p w14:paraId="2ADF7589" w14:textId="131FF4BD" w:rsidR="00EB0F31" w:rsidRPr="00EB0F31" w:rsidRDefault="00EB0F31"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Licenses to be registered under our organization name: Human Rights Commission of the Maldives</w:t>
            </w:r>
          </w:p>
          <w:p w14:paraId="45A21A8E" w14:textId="7E58AC85" w:rsidR="003463D7" w:rsidRDefault="003463D7"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Host email with custom domain</w:t>
            </w:r>
          </w:p>
          <w:p w14:paraId="18B414F8" w14:textId="661E1AA8" w:rsidR="003463D7" w:rsidRDefault="003463D7"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 xml:space="preserve">Create a hub for teamwork to connect </w:t>
            </w:r>
            <w:r w:rsidR="00EF5EC8">
              <w:rPr>
                <w:rFonts w:asciiTheme="majorBidi" w:hAnsiTheme="majorBidi" w:cstheme="majorBidi"/>
                <w:lang w:bidi="dv-MV"/>
              </w:rPr>
              <w:t>teams</w:t>
            </w:r>
            <w:r>
              <w:rPr>
                <w:rFonts w:asciiTheme="majorBidi" w:hAnsiTheme="majorBidi" w:cstheme="majorBidi"/>
                <w:lang w:bidi="dv-MV"/>
              </w:rPr>
              <w:t xml:space="preserve"> with Microsoft </w:t>
            </w:r>
            <w:r w:rsidR="00EF5EC8">
              <w:rPr>
                <w:rFonts w:asciiTheme="majorBidi" w:hAnsiTheme="majorBidi" w:cstheme="majorBidi"/>
                <w:lang w:bidi="dv-MV"/>
              </w:rPr>
              <w:t>Teams</w:t>
            </w:r>
          </w:p>
          <w:p w14:paraId="1A04FD78" w14:textId="77777777" w:rsidR="003463D7" w:rsidRDefault="003463D7"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Web versions of Office Apps</w:t>
            </w:r>
          </w:p>
          <w:p w14:paraId="2B6C126B" w14:textId="77777777" w:rsidR="003463D7" w:rsidRDefault="003463D7"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Store and share files with 1TB of OneDrive cloud storage per user.</w:t>
            </w:r>
          </w:p>
          <w:p w14:paraId="1930476A" w14:textId="17E30F18" w:rsidR="003463D7" w:rsidRPr="003463D7" w:rsidRDefault="003463D7"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Host online meetings and video conferencing for up to 300 users</w:t>
            </w:r>
          </w:p>
        </w:tc>
      </w:tr>
      <w:tr w:rsidR="003463D7" w14:paraId="6D9E746E" w14:textId="77777777" w:rsidTr="007A161F">
        <w:tc>
          <w:tcPr>
            <w:tcW w:w="715" w:type="dxa"/>
          </w:tcPr>
          <w:p w14:paraId="420D7331" w14:textId="65D2C0D1" w:rsidR="003463D7" w:rsidRDefault="000072B9" w:rsidP="003463D7">
            <w:pPr>
              <w:tabs>
                <w:tab w:val="right" w:pos="270"/>
              </w:tabs>
              <w:rPr>
                <w:rFonts w:asciiTheme="majorBidi" w:hAnsiTheme="majorBidi" w:cstheme="majorBidi"/>
                <w:lang w:bidi="dv-MV"/>
              </w:rPr>
            </w:pPr>
            <w:r>
              <w:rPr>
                <w:rFonts w:asciiTheme="majorBidi" w:hAnsiTheme="majorBidi" w:cstheme="majorBidi"/>
                <w:lang w:bidi="dv-MV"/>
              </w:rPr>
              <w:t>1</w:t>
            </w:r>
          </w:p>
        </w:tc>
        <w:tc>
          <w:tcPr>
            <w:tcW w:w="2700" w:type="dxa"/>
          </w:tcPr>
          <w:p w14:paraId="1908EFE0" w14:textId="626BD174" w:rsidR="003463D7" w:rsidRDefault="000072B9" w:rsidP="003463D7">
            <w:pPr>
              <w:tabs>
                <w:tab w:val="right" w:pos="270"/>
              </w:tabs>
              <w:rPr>
                <w:rFonts w:asciiTheme="majorBidi" w:hAnsiTheme="majorBidi" w:cstheme="majorBidi"/>
                <w:lang w:bidi="dv-MV"/>
              </w:rPr>
            </w:pPr>
            <w:r>
              <w:rPr>
                <w:rFonts w:asciiTheme="majorBidi" w:hAnsiTheme="majorBidi" w:cstheme="majorBidi"/>
                <w:lang w:bidi="dv-MV"/>
              </w:rPr>
              <w:t>Microsoft OneDrive for Business (Plan 2)</w:t>
            </w:r>
          </w:p>
        </w:tc>
        <w:tc>
          <w:tcPr>
            <w:tcW w:w="5935" w:type="dxa"/>
          </w:tcPr>
          <w:p w14:paraId="00D69541" w14:textId="77777777" w:rsidR="00EB0F31" w:rsidRPr="00EB0F31" w:rsidRDefault="00EB0F31" w:rsidP="00EB0F31">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Licenses to be registered under our organization name: Human Rights Commission of the Maldives</w:t>
            </w:r>
          </w:p>
          <w:p w14:paraId="2EE03735" w14:textId="77777777" w:rsidR="003463D7"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File sharing and OneDrive storage</w:t>
            </w:r>
          </w:p>
          <w:p w14:paraId="06E72C63" w14:textId="36C9011B"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Advanced security and compliance capabilities</w:t>
            </w:r>
          </w:p>
        </w:tc>
      </w:tr>
      <w:tr w:rsidR="000072B9" w14:paraId="0A99CB42" w14:textId="77777777" w:rsidTr="007A161F">
        <w:tc>
          <w:tcPr>
            <w:tcW w:w="715" w:type="dxa"/>
          </w:tcPr>
          <w:p w14:paraId="6E081A0E" w14:textId="49175674" w:rsidR="000072B9" w:rsidRDefault="000072B9" w:rsidP="003463D7">
            <w:pPr>
              <w:tabs>
                <w:tab w:val="right" w:pos="270"/>
              </w:tabs>
              <w:rPr>
                <w:rFonts w:asciiTheme="majorBidi" w:hAnsiTheme="majorBidi" w:cstheme="majorBidi"/>
                <w:lang w:bidi="dv-MV"/>
              </w:rPr>
            </w:pPr>
            <w:r>
              <w:rPr>
                <w:rFonts w:asciiTheme="majorBidi" w:hAnsiTheme="majorBidi" w:cstheme="majorBidi"/>
                <w:lang w:bidi="dv-MV"/>
              </w:rPr>
              <w:t>1</w:t>
            </w:r>
          </w:p>
        </w:tc>
        <w:tc>
          <w:tcPr>
            <w:tcW w:w="2700" w:type="dxa"/>
          </w:tcPr>
          <w:p w14:paraId="47DC8E6F" w14:textId="1755C9E2" w:rsidR="000072B9" w:rsidRDefault="000072B9" w:rsidP="003463D7">
            <w:pPr>
              <w:tabs>
                <w:tab w:val="right" w:pos="270"/>
              </w:tabs>
              <w:rPr>
                <w:rFonts w:asciiTheme="majorBidi" w:hAnsiTheme="majorBidi" w:cstheme="majorBidi"/>
                <w:lang w:bidi="dv-MV"/>
              </w:rPr>
            </w:pPr>
            <w:r>
              <w:rPr>
                <w:rFonts w:asciiTheme="majorBidi" w:hAnsiTheme="majorBidi" w:cstheme="majorBidi"/>
                <w:lang w:bidi="dv-MV"/>
              </w:rPr>
              <w:t>Installation, Configuration and Migration</w:t>
            </w:r>
          </w:p>
        </w:tc>
        <w:tc>
          <w:tcPr>
            <w:tcW w:w="5935" w:type="dxa"/>
          </w:tcPr>
          <w:p w14:paraId="3A9A78FA" w14:textId="77777777"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Planning and designing Office 365 infrastructure</w:t>
            </w:r>
          </w:p>
          <w:p w14:paraId="74E8E6B7" w14:textId="77777777"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Installation of any appropriate license(s) if required</w:t>
            </w:r>
          </w:p>
          <w:p w14:paraId="29D5228E" w14:textId="77777777"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Installation and configuration of Office 365 portal as per Microsoft best practices</w:t>
            </w:r>
          </w:p>
          <w:p w14:paraId="0212082D" w14:textId="77777777"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MX record migration and DNS configuration Migration</w:t>
            </w:r>
          </w:p>
          <w:p w14:paraId="78497D1D" w14:textId="77777777" w:rsidR="000072B9" w:rsidRDefault="000072B9"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 xml:space="preserve">Office 365 authentication integration with </w:t>
            </w:r>
            <w:proofErr w:type="spellStart"/>
            <w:r w:rsidR="00D76AD8">
              <w:rPr>
                <w:rFonts w:asciiTheme="majorBidi" w:hAnsiTheme="majorBidi" w:cstheme="majorBidi"/>
                <w:lang w:bidi="dv-MV"/>
              </w:rPr>
              <w:t>on-premise</w:t>
            </w:r>
            <w:proofErr w:type="spellEnd"/>
            <w:r w:rsidR="00D76AD8">
              <w:rPr>
                <w:rFonts w:asciiTheme="majorBidi" w:hAnsiTheme="majorBidi" w:cstheme="majorBidi"/>
                <w:lang w:bidi="dv-MV"/>
              </w:rPr>
              <w:t xml:space="preserve"> Microsoft active directory services.</w:t>
            </w:r>
          </w:p>
          <w:p w14:paraId="1FC01C25" w14:textId="77777777" w:rsidR="00D76AD8" w:rsidRDefault="00D76AD8"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Migration of all current mail boxes to Office 365</w:t>
            </w:r>
          </w:p>
          <w:p w14:paraId="61408966" w14:textId="77777777" w:rsidR="00D76AD8" w:rsidRDefault="00D76AD8"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Spam and malware protection configuration</w:t>
            </w:r>
          </w:p>
          <w:p w14:paraId="7D9D8AC3" w14:textId="77777777" w:rsidR="00D76AD8" w:rsidRDefault="00D76AD8"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Personal and shared calendar configuration</w:t>
            </w:r>
          </w:p>
          <w:p w14:paraId="54CF97B3" w14:textId="77777777" w:rsidR="00D76AD8" w:rsidRDefault="00D76AD8" w:rsidP="003463D7">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Email policy configuration</w:t>
            </w:r>
          </w:p>
          <w:p w14:paraId="73512232" w14:textId="792BA7D3" w:rsidR="00D76AD8" w:rsidRPr="00D76AD8" w:rsidRDefault="00D76AD8" w:rsidP="00D76AD8">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MS Outlook Configuration for new Office 365</w:t>
            </w:r>
          </w:p>
        </w:tc>
      </w:tr>
      <w:tr w:rsidR="007A161F" w14:paraId="393A1250" w14:textId="77777777" w:rsidTr="007A161F">
        <w:tc>
          <w:tcPr>
            <w:tcW w:w="715" w:type="dxa"/>
          </w:tcPr>
          <w:p w14:paraId="1A7CCD60" w14:textId="16A164EB" w:rsidR="007A161F" w:rsidRDefault="007A161F" w:rsidP="003463D7">
            <w:pPr>
              <w:tabs>
                <w:tab w:val="right" w:pos="270"/>
              </w:tabs>
              <w:rPr>
                <w:rFonts w:asciiTheme="majorBidi" w:hAnsiTheme="majorBidi" w:cstheme="majorBidi"/>
                <w:lang w:bidi="dv-MV"/>
              </w:rPr>
            </w:pPr>
            <w:r>
              <w:rPr>
                <w:rFonts w:asciiTheme="majorBidi" w:hAnsiTheme="majorBidi" w:cstheme="majorBidi"/>
                <w:lang w:bidi="dv-MV"/>
              </w:rPr>
              <w:t>1</w:t>
            </w:r>
          </w:p>
        </w:tc>
        <w:tc>
          <w:tcPr>
            <w:tcW w:w="2700" w:type="dxa"/>
          </w:tcPr>
          <w:p w14:paraId="40DF9D36" w14:textId="03050D91" w:rsidR="007A161F" w:rsidRDefault="007A161F" w:rsidP="003463D7">
            <w:pPr>
              <w:tabs>
                <w:tab w:val="right" w:pos="270"/>
              </w:tabs>
              <w:rPr>
                <w:rFonts w:asciiTheme="majorBidi" w:hAnsiTheme="majorBidi" w:cstheme="majorBidi"/>
                <w:lang w:bidi="dv-MV"/>
              </w:rPr>
            </w:pPr>
            <w:r>
              <w:rPr>
                <w:rFonts w:asciiTheme="majorBidi" w:hAnsiTheme="majorBidi" w:cstheme="majorBidi"/>
                <w:lang w:bidi="dv-MV"/>
              </w:rPr>
              <w:t>Training for 2 Technical Staffs</w:t>
            </w:r>
          </w:p>
        </w:tc>
        <w:tc>
          <w:tcPr>
            <w:tcW w:w="5935" w:type="dxa"/>
          </w:tcPr>
          <w:p w14:paraId="5D9F0971" w14:textId="45F48224" w:rsidR="007A161F" w:rsidRPr="007A161F" w:rsidRDefault="007A161F" w:rsidP="007A161F">
            <w:pPr>
              <w:pStyle w:val="ListParagraph"/>
              <w:numPr>
                <w:ilvl w:val="0"/>
                <w:numId w:val="10"/>
              </w:numPr>
              <w:tabs>
                <w:tab w:val="right" w:pos="270"/>
              </w:tabs>
              <w:rPr>
                <w:rFonts w:asciiTheme="majorBidi" w:hAnsiTheme="majorBidi" w:cstheme="majorBidi"/>
                <w:lang w:bidi="dv-MV"/>
              </w:rPr>
            </w:pPr>
            <w:r>
              <w:rPr>
                <w:rFonts w:asciiTheme="majorBidi" w:hAnsiTheme="majorBidi" w:cstheme="majorBidi"/>
                <w:lang w:bidi="dv-MV"/>
              </w:rPr>
              <w:t>Training on how to manage and maintain Office 365</w:t>
            </w:r>
          </w:p>
        </w:tc>
      </w:tr>
    </w:tbl>
    <w:p w14:paraId="71B0AD53" w14:textId="77777777" w:rsidR="003463D7" w:rsidRPr="003463D7" w:rsidRDefault="003463D7" w:rsidP="003463D7">
      <w:pPr>
        <w:tabs>
          <w:tab w:val="right" w:pos="270"/>
        </w:tabs>
        <w:rPr>
          <w:rFonts w:asciiTheme="majorBidi" w:hAnsiTheme="majorBidi" w:cstheme="majorBidi"/>
          <w:lang w:bidi="dv-MV"/>
        </w:rPr>
      </w:pPr>
    </w:p>
    <w:sectPr w:rsidR="003463D7" w:rsidRPr="0034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490"/>
    <w:multiLevelType w:val="hybridMultilevel"/>
    <w:tmpl w:val="8E5CF884"/>
    <w:lvl w:ilvl="0" w:tplc="CD327100">
      <w:start w:val="1"/>
      <w:numFmt w:val="bullet"/>
      <w:lvlText w:val=""/>
      <w:lvlJc w:val="left"/>
      <w:pPr>
        <w:ind w:left="1080" w:hanging="360"/>
      </w:pPr>
      <w:rPr>
        <w:rFonts w:ascii="Symbol" w:eastAsiaTheme="minorHAnsi" w:hAnsi="Symbol"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0C41BE"/>
    <w:multiLevelType w:val="hybridMultilevel"/>
    <w:tmpl w:val="A94C6946"/>
    <w:lvl w:ilvl="0" w:tplc="E7B23E5C">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12CB8"/>
    <w:multiLevelType w:val="hybridMultilevel"/>
    <w:tmpl w:val="6C184CDE"/>
    <w:lvl w:ilvl="0" w:tplc="A85658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62394"/>
    <w:multiLevelType w:val="hybridMultilevel"/>
    <w:tmpl w:val="AD66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9554E"/>
    <w:multiLevelType w:val="hybridMultilevel"/>
    <w:tmpl w:val="0488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67F52"/>
    <w:multiLevelType w:val="hybridMultilevel"/>
    <w:tmpl w:val="BB6CA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E4577"/>
    <w:multiLevelType w:val="hybridMultilevel"/>
    <w:tmpl w:val="52028534"/>
    <w:lvl w:ilvl="0" w:tplc="96CEE226">
      <w:start w:val="1"/>
      <w:numFmt w:val="decimal"/>
      <w:lvlText w:val="%1."/>
      <w:lvlJc w:val="left"/>
      <w:pPr>
        <w:ind w:left="720" w:hanging="360"/>
      </w:pPr>
      <w:rPr>
        <w:rFonts w:ascii="Faruma" w:eastAsiaTheme="minorHAnsi"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1D99"/>
    <w:multiLevelType w:val="hybridMultilevel"/>
    <w:tmpl w:val="AD66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95579"/>
    <w:multiLevelType w:val="hybridMultilevel"/>
    <w:tmpl w:val="AD66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A45C8"/>
    <w:multiLevelType w:val="hybridMultilevel"/>
    <w:tmpl w:val="95CAE886"/>
    <w:lvl w:ilvl="0" w:tplc="ABDA46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5"/>
  </w:num>
  <w:num w:numId="3">
    <w:abstractNumId w:val="3"/>
  </w:num>
  <w:num w:numId="4">
    <w:abstractNumId w:val="9"/>
  </w:num>
  <w:num w:numId="5">
    <w:abstractNumId w:val="7"/>
  </w:num>
  <w:num w:numId="6">
    <w:abstractNumId w:val="6"/>
  </w:num>
  <w:num w:numId="7">
    <w:abstractNumId w:va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E1"/>
    <w:rsid w:val="000072B9"/>
    <w:rsid w:val="00010423"/>
    <w:rsid w:val="00030F12"/>
    <w:rsid w:val="0014514D"/>
    <w:rsid w:val="00186772"/>
    <w:rsid w:val="001B1B3D"/>
    <w:rsid w:val="001E0C0B"/>
    <w:rsid w:val="002E0BB2"/>
    <w:rsid w:val="002E2E3E"/>
    <w:rsid w:val="003463D7"/>
    <w:rsid w:val="00435770"/>
    <w:rsid w:val="00446028"/>
    <w:rsid w:val="005B1806"/>
    <w:rsid w:val="00706D91"/>
    <w:rsid w:val="007A161F"/>
    <w:rsid w:val="007B40E1"/>
    <w:rsid w:val="009B1415"/>
    <w:rsid w:val="00A92D8F"/>
    <w:rsid w:val="00AC145D"/>
    <w:rsid w:val="00B92190"/>
    <w:rsid w:val="00BE58E7"/>
    <w:rsid w:val="00C7051F"/>
    <w:rsid w:val="00D76AD8"/>
    <w:rsid w:val="00DB4836"/>
    <w:rsid w:val="00E23643"/>
    <w:rsid w:val="00EB0F31"/>
    <w:rsid w:val="00EB591B"/>
    <w:rsid w:val="00EC643C"/>
    <w:rsid w:val="00EF5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5B42"/>
  <w15:chartTrackingRefBased/>
  <w15:docId w15:val="{D1878243-F299-4C94-AC53-679D0E6F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E1"/>
    <w:pPr>
      <w:ind w:left="720"/>
      <w:contextualSpacing/>
    </w:pPr>
  </w:style>
  <w:style w:type="table" w:styleId="TableGrid">
    <w:name w:val="Table Grid"/>
    <w:basedOn w:val="TableNormal"/>
    <w:uiPriority w:val="39"/>
    <w:rsid w:val="0034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836"/>
    <w:rPr>
      <w:color w:val="0563C1" w:themeColor="hyperlink"/>
      <w:u w:val="single"/>
    </w:rPr>
  </w:style>
  <w:style w:type="character" w:customStyle="1" w:styleId="UnresolvedMention">
    <w:name w:val="Unresolved Mention"/>
    <w:basedOn w:val="DefaultParagraphFont"/>
    <w:uiPriority w:val="99"/>
    <w:semiHidden/>
    <w:unhideWhenUsed/>
    <w:rsid w:val="00DB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9623">
      <w:bodyDiv w:val="1"/>
      <w:marLeft w:val="0"/>
      <w:marRight w:val="0"/>
      <w:marTop w:val="0"/>
      <w:marBottom w:val="0"/>
      <w:divBdr>
        <w:top w:val="none" w:sz="0" w:space="0" w:color="auto"/>
        <w:left w:val="none" w:sz="0" w:space="0" w:color="auto"/>
        <w:bottom w:val="none" w:sz="0" w:space="0" w:color="auto"/>
        <w:right w:val="none" w:sz="0" w:space="0" w:color="auto"/>
      </w:divBdr>
      <w:divsChild>
        <w:div w:id="771121931">
          <w:marLeft w:val="0"/>
          <w:marRight w:val="0"/>
          <w:marTop w:val="0"/>
          <w:marBottom w:val="0"/>
          <w:divBdr>
            <w:top w:val="none" w:sz="0" w:space="0" w:color="auto"/>
            <w:left w:val="none" w:sz="0" w:space="0" w:color="auto"/>
            <w:bottom w:val="none" w:sz="0" w:space="0" w:color="auto"/>
            <w:right w:val="none" w:sz="0" w:space="0" w:color="auto"/>
          </w:divBdr>
        </w:div>
        <w:div w:id="9719032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Safhath</dc:creator>
  <cp:keywords/>
  <dc:description/>
  <cp:lastModifiedBy>Shaheema Hameez</cp:lastModifiedBy>
  <cp:revision>4</cp:revision>
  <dcterms:created xsi:type="dcterms:W3CDTF">2021-02-14T09:40:00Z</dcterms:created>
  <dcterms:modified xsi:type="dcterms:W3CDTF">2021-02-14T11:03:00Z</dcterms:modified>
</cp:coreProperties>
</file>