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1F88" w14:textId="219F5121" w:rsidR="00CF2E11" w:rsidRDefault="00EC406A" w:rsidP="005B23AE">
      <w:pPr>
        <w:pStyle w:val="SectionVIheader"/>
        <w:spacing w:line="360" w:lineRule="auto"/>
      </w:pPr>
      <w:bookmarkStart w:id="0" w:name="_Toc472326544"/>
      <w:bookmarkStart w:id="1" w:name="_Toc41455385"/>
      <w:r w:rsidRPr="00712DBF">
        <w:t>Environmental</w:t>
      </w:r>
      <w:r w:rsidR="005B39AA">
        <w:t xml:space="preserve"> and</w:t>
      </w:r>
      <w:r w:rsidRPr="00712DBF">
        <w:t xml:space="preserve"> Social</w:t>
      </w:r>
      <w:r w:rsidR="005B39AA">
        <w:t xml:space="preserve"> </w:t>
      </w:r>
      <w:r w:rsidRPr="00712DBF">
        <w:t>(</w:t>
      </w:r>
      <w:r w:rsidR="005B39AA">
        <w:t>ES</w:t>
      </w:r>
      <w:r w:rsidRPr="00712DBF">
        <w:t>) Requirement</w:t>
      </w:r>
      <w:bookmarkEnd w:id="0"/>
      <w:bookmarkEnd w:id="1"/>
    </w:p>
    <w:p w14:paraId="44B9BE4B" w14:textId="76606AC2" w:rsidR="00CF2E11" w:rsidRPr="00CF2E11" w:rsidRDefault="00CF2E11" w:rsidP="005B23AE">
      <w:pPr>
        <w:pStyle w:val="SectionVIheader"/>
        <w:numPr>
          <w:ilvl w:val="0"/>
          <w:numId w:val="39"/>
        </w:numPr>
        <w:spacing w:line="360" w:lineRule="auto"/>
        <w:jc w:val="left"/>
        <w:rPr>
          <w:sz w:val="28"/>
          <w:szCs w:val="20"/>
        </w:rPr>
      </w:pPr>
      <w:r w:rsidRPr="00CF2E11">
        <w:rPr>
          <w:sz w:val="28"/>
          <w:szCs w:val="20"/>
        </w:rPr>
        <w:t xml:space="preserve">Specific Requirements </w:t>
      </w:r>
    </w:p>
    <w:p w14:paraId="1B62D9E0" w14:textId="5F5E42EA" w:rsidR="00981E39" w:rsidRPr="00CF2E11" w:rsidRDefault="00C40498" w:rsidP="005B23AE">
      <w:pPr>
        <w:pStyle w:val="Heading3"/>
        <w:numPr>
          <w:ilvl w:val="1"/>
          <w:numId w:val="39"/>
        </w:numPr>
        <w:tabs>
          <w:tab w:val="left" w:pos="810"/>
        </w:tabs>
        <w:spacing w:after="240" w:line="360" w:lineRule="auto"/>
        <w:jc w:val="left"/>
        <w:rPr>
          <w:rFonts w:asciiTheme="minorHAnsi" w:hAnsiTheme="minorHAnsi"/>
          <w:sz w:val="24"/>
          <w:szCs w:val="22"/>
        </w:rPr>
      </w:pPr>
      <w:r w:rsidRPr="00CF2E11">
        <w:rPr>
          <w:rFonts w:asciiTheme="minorHAnsi" w:hAnsiTheme="minorHAnsi"/>
          <w:sz w:val="24"/>
          <w:szCs w:val="22"/>
        </w:rPr>
        <w:t>Prior to Bidding</w:t>
      </w:r>
    </w:p>
    <w:p w14:paraId="61B42D17" w14:textId="1668FBA5" w:rsidR="00C40498" w:rsidRDefault="00981E39" w:rsidP="005B23AE">
      <w:pPr>
        <w:pStyle w:val="Style5"/>
        <w:numPr>
          <w:ilvl w:val="0"/>
          <w:numId w:val="7"/>
        </w:numPr>
        <w:spacing w:after="120" w:line="360" w:lineRule="auto"/>
        <w:jc w:val="both"/>
        <w:rPr>
          <w:rFonts w:asciiTheme="minorHAnsi" w:hAnsiTheme="minorHAnsi"/>
          <w:iCs/>
          <w:color w:val="000000" w:themeColor="text1"/>
          <w:sz w:val="22"/>
          <w:szCs w:val="22"/>
        </w:rPr>
      </w:pPr>
      <w:r w:rsidRPr="00F71476">
        <w:rPr>
          <w:rFonts w:asciiTheme="minorHAnsi" w:hAnsiTheme="minorHAnsi"/>
          <w:iCs/>
          <w:color w:val="000000" w:themeColor="text1"/>
          <w:sz w:val="22"/>
          <w:szCs w:val="22"/>
        </w:rPr>
        <w:t>Th</w:t>
      </w:r>
      <w:r w:rsidR="00C40498" w:rsidRPr="00F71476">
        <w:rPr>
          <w:rFonts w:asciiTheme="minorHAnsi" w:hAnsiTheme="minorHAnsi"/>
          <w:iCs/>
          <w:color w:val="000000" w:themeColor="text1"/>
          <w:sz w:val="22"/>
          <w:szCs w:val="22"/>
        </w:rPr>
        <w:t>e Employer will undertake the en</w:t>
      </w:r>
      <w:r w:rsidRPr="00F71476">
        <w:rPr>
          <w:rFonts w:asciiTheme="minorHAnsi" w:hAnsiTheme="minorHAnsi"/>
          <w:iCs/>
          <w:color w:val="000000" w:themeColor="text1"/>
          <w:sz w:val="22"/>
          <w:szCs w:val="22"/>
        </w:rPr>
        <w:t>vi</w:t>
      </w:r>
      <w:r w:rsidR="00C40498" w:rsidRPr="00F71476">
        <w:rPr>
          <w:rFonts w:asciiTheme="minorHAnsi" w:hAnsiTheme="minorHAnsi"/>
          <w:iCs/>
          <w:color w:val="000000" w:themeColor="text1"/>
          <w:sz w:val="22"/>
          <w:szCs w:val="22"/>
        </w:rPr>
        <w:t>ronmental and s</w:t>
      </w:r>
      <w:r w:rsidRPr="00F71476">
        <w:rPr>
          <w:rFonts w:asciiTheme="minorHAnsi" w:hAnsiTheme="minorHAnsi"/>
          <w:iCs/>
          <w:color w:val="000000" w:themeColor="text1"/>
          <w:sz w:val="22"/>
          <w:szCs w:val="22"/>
        </w:rPr>
        <w:t xml:space="preserve">ocial </w:t>
      </w:r>
      <w:r w:rsidR="00784CA0" w:rsidRPr="00F71476">
        <w:rPr>
          <w:rFonts w:asciiTheme="minorHAnsi" w:hAnsiTheme="minorHAnsi"/>
          <w:iCs/>
          <w:color w:val="000000" w:themeColor="text1"/>
          <w:sz w:val="22"/>
          <w:szCs w:val="22"/>
        </w:rPr>
        <w:t xml:space="preserve">screening required for the project from </w:t>
      </w:r>
      <w:r w:rsidR="009267E6">
        <w:rPr>
          <w:rFonts w:asciiTheme="minorHAnsi" w:hAnsiTheme="minorHAnsi"/>
          <w:iCs/>
          <w:color w:val="000000" w:themeColor="text1"/>
          <w:sz w:val="22"/>
          <w:szCs w:val="22"/>
        </w:rPr>
        <w:t xml:space="preserve">the </w:t>
      </w:r>
      <w:r w:rsidR="00784CA0" w:rsidRPr="00F71476">
        <w:rPr>
          <w:rFonts w:asciiTheme="minorHAnsi" w:hAnsiTheme="minorHAnsi"/>
          <w:iCs/>
          <w:color w:val="000000" w:themeColor="text1"/>
          <w:sz w:val="22"/>
          <w:szCs w:val="22"/>
        </w:rPr>
        <w:t xml:space="preserve">Environmental Protection Agency </w:t>
      </w:r>
      <w:r w:rsidR="009267E6">
        <w:rPr>
          <w:rFonts w:asciiTheme="minorHAnsi" w:hAnsiTheme="minorHAnsi"/>
          <w:iCs/>
          <w:color w:val="000000" w:themeColor="text1"/>
          <w:sz w:val="22"/>
          <w:szCs w:val="22"/>
        </w:rPr>
        <w:t xml:space="preserve">(EPA) and the </w:t>
      </w:r>
      <w:r w:rsidR="009267E6" w:rsidRPr="00F71476">
        <w:rPr>
          <w:rFonts w:asciiTheme="minorHAnsi" w:hAnsiTheme="minorHAnsi"/>
          <w:iCs/>
          <w:color w:val="000000" w:themeColor="text1"/>
          <w:sz w:val="22"/>
          <w:szCs w:val="22"/>
        </w:rPr>
        <w:t xml:space="preserve">World Bank </w:t>
      </w:r>
      <w:r w:rsidR="00784CA0" w:rsidRPr="00F71476">
        <w:rPr>
          <w:rFonts w:asciiTheme="minorHAnsi" w:hAnsiTheme="minorHAnsi"/>
          <w:iCs/>
          <w:color w:val="000000" w:themeColor="text1"/>
          <w:sz w:val="22"/>
          <w:szCs w:val="22"/>
        </w:rPr>
        <w:t xml:space="preserve">and determine the level of assessment required </w:t>
      </w:r>
      <w:r w:rsidR="009267E6">
        <w:rPr>
          <w:rFonts w:asciiTheme="minorHAnsi" w:hAnsiTheme="minorHAnsi"/>
          <w:iCs/>
          <w:color w:val="000000" w:themeColor="text1"/>
          <w:sz w:val="22"/>
          <w:szCs w:val="22"/>
        </w:rPr>
        <w:t>for the project</w:t>
      </w:r>
      <w:r w:rsidR="001A1F74" w:rsidRPr="00F71476">
        <w:rPr>
          <w:rFonts w:asciiTheme="minorHAnsi" w:hAnsiTheme="minorHAnsi"/>
          <w:iCs/>
          <w:color w:val="000000" w:themeColor="text1"/>
          <w:sz w:val="22"/>
          <w:szCs w:val="22"/>
        </w:rPr>
        <w:t>.</w:t>
      </w:r>
    </w:p>
    <w:p w14:paraId="53FF4183" w14:textId="38C37A83" w:rsidR="009267E6" w:rsidRDefault="007A1EAE" w:rsidP="005B23AE">
      <w:pPr>
        <w:pStyle w:val="Style5"/>
        <w:numPr>
          <w:ilvl w:val="0"/>
          <w:numId w:val="7"/>
        </w:numPr>
        <w:spacing w:after="120" w:line="360" w:lineRule="auto"/>
        <w:jc w:val="both"/>
        <w:rPr>
          <w:rFonts w:asciiTheme="minorHAnsi" w:hAnsiTheme="minorHAnsi"/>
          <w:iCs/>
          <w:color w:val="000000" w:themeColor="text1"/>
          <w:sz w:val="22"/>
          <w:szCs w:val="22"/>
        </w:rPr>
      </w:pPr>
      <w:r>
        <w:rPr>
          <w:rFonts w:asciiTheme="minorHAnsi" w:hAnsiTheme="minorHAnsi"/>
          <w:iCs/>
          <w:color w:val="000000" w:themeColor="text1"/>
          <w:sz w:val="22"/>
          <w:szCs w:val="22"/>
        </w:rPr>
        <w:t xml:space="preserve">The Employer </w:t>
      </w:r>
      <w:r w:rsidR="00F33872">
        <w:rPr>
          <w:rFonts w:asciiTheme="minorHAnsi" w:hAnsiTheme="minorHAnsi"/>
          <w:iCs/>
          <w:color w:val="000000" w:themeColor="text1"/>
          <w:sz w:val="22"/>
          <w:szCs w:val="22"/>
        </w:rPr>
        <w:t xml:space="preserve">will </w:t>
      </w:r>
      <w:r w:rsidR="00C25029">
        <w:rPr>
          <w:rFonts w:asciiTheme="minorHAnsi" w:hAnsiTheme="minorHAnsi"/>
          <w:iCs/>
          <w:color w:val="000000" w:themeColor="text1"/>
          <w:sz w:val="22"/>
          <w:szCs w:val="22"/>
        </w:rPr>
        <w:t>include</w:t>
      </w:r>
      <w:r w:rsidR="00F33872">
        <w:rPr>
          <w:rFonts w:asciiTheme="minorHAnsi" w:hAnsiTheme="minorHAnsi"/>
          <w:iCs/>
          <w:color w:val="000000" w:themeColor="text1"/>
          <w:sz w:val="22"/>
          <w:szCs w:val="22"/>
        </w:rPr>
        <w:t xml:space="preserve"> </w:t>
      </w:r>
      <w:r w:rsidR="0079215C">
        <w:rPr>
          <w:rFonts w:asciiTheme="minorHAnsi" w:hAnsiTheme="minorHAnsi"/>
          <w:iCs/>
          <w:color w:val="000000" w:themeColor="text1"/>
          <w:sz w:val="22"/>
          <w:szCs w:val="22"/>
        </w:rPr>
        <w:t xml:space="preserve">ESMP reports or </w:t>
      </w:r>
      <w:r w:rsidR="009267E6">
        <w:rPr>
          <w:rFonts w:asciiTheme="minorHAnsi" w:hAnsiTheme="minorHAnsi"/>
          <w:iCs/>
          <w:color w:val="000000" w:themeColor="text1"/>
          <w:sz w:val="22"/>
          <w:szCs w:val="22"/>
        </w:rPr>
        <w:t xml:space="preserve">general construction phase </w:t>
      </w:r>
      <w:r w:rsidR="00F33872">
        <w:rPr>
          <w:rFonts w:asciiTheme="minorHAnsi" w:hAnsiTheme="minorHAnsi"/>
          <w:iCs/>
          <w:color w:val="000000" w:themeColor="text1"/>
          <w:sz w:val="22"/>
          <w:szCs w:val="22"/>
        </w:rPr>
        <w:t>environmental</w:t>
      </w:r>
      <w:r>
        <w:rPr>
          <w:rFonts w:asciiTheme="minorHAnsi" w:hAnsiTheme="minorHAnsi"/>
          <w:iCs/>
          <w:color w:val="000000" w:themeColor="text1"/>
          <w:sz w:val="22"/>
          <w:szCs w:val="22"/>
        </w:rPr>
        <w:t xml:space="preserve"> and social mitigation measures in the bid document</w:t>
      </w:r>
      <w:r w:rsidR="00C25029">
        <w:rPr>
          <w:rFonts w:asciiTheme="minorHAnsi" w:hAnsiTheme="minorHAnsi"/>
          <w:iCs/>
          <w:color w:val="000000" w:themeColor="text1"/>
          <w:sz w:val="22"/>
          <w:szCs w:val="22"/>
        </w:rPr>
        <w:t xml:space="preserve"> to assist the bidders to accurately cost for the implementation of </w:t>
      </w:r>
      <w:r w:rsidR="009267E6">
        <w:rPr>
          <w:rFonts w:asciiTheme="minorHAnsi" w:hAnsiTheme="minorHAnsi"/>
          <w:iCs/>
          <w:color w:val="000000" w:themeColor="text1"/>
          <w:sz w:val="22"/>
          <w:szCs w:val="22"/>
        </w:rPr>
        <w:t xml:space="preserve">the ESMP. </w:t>
      </w:r>
      <w:r w:rsidR="0079215C">
        <w:rPr>
          <w:rFonts w:asciiTheme="minorHAnsi" w:hAnsiTheme="minorHAnsi"/>
          <w:iCs/>
          <w:color w:val="000000" w:themeColor="text1"/>
          <w:sz w:val="22"/>
          <w:szCs w:val="22"/>
        </w:rPr>
        <w:t>All</w:t>
      </w:r>
      <w:r w:rsidR="00A7116F">
        <w:rPr>
          <w:rFonts w:asciiTheme="minorHAnsi" w:hAnsiTheme="minorHAnsi"/>
          <w:iCs/>
          <w:color w:val="000000" w:themeColor="text1"/>
          <w:sz w:val="22"/>
          <w:szCs w:val="22"/>
        </w:rPr>
        <w:t xml:space="preserve"> </w:t>
      </w:r>
      <w:r w:rsidR="0079215C">
        <w:rPr>
          <w:rFonts w:asciiTheme="minorHAnsi" w:hAnsiTheme="minorHAnsi"/>
          <w:iCs/>
          <w:color w:val="000000" w:themeColor="text1"/>
          <w:sz w:val="22"/>
          <w:szCs w:val="22"/>
        </w:rPr>
        <w:t xml:space="preserve">such </w:t>
      </w:r>
      <w:r w:rsidR="00A7116F">
        <w:rPr>
          <w:rFonts w:asciiTheme="minorHAnsi" w:hAnsiTheme="minorHAnsi"/>
          <w:iCs/>
          <w:color w:val="000000" w:themeColor="text1"/>
          <w:sz w:val="22"/>
          <w:szCs w:val="22"/>
        </w:rPr>
        <w:t>document</w:t>
      </w:r>
      <w:r w:rsidR="0079215C">
        <w:rPr>
          <w:rFonts w:asciiTheme="minorHAnsi" w:hAnsiTheme="minorHAnsi"/>
          <w:iCs/>
          <w:color w:val="000000" w:themeColor="text1"/>
          <w:sz w:val="22"/>
          <w:szCs w:val="22"/>
        </w:rPr>
        <w:t>s</w:t>
      </w:r>
      <w:r w:rsidR="00A7116F">
        <w:rPr>
          <w:rFonts w:asciiTheme="minorHAnsi" w:hAnsiTheme="minorHAnsi"/>
          <w:iCs/>
          <w:color w:val="000000" w:themeColor="text1"/>
          <w:sz w:val="22"/>
          <w:szCs w:val="22"/>
        </w:rPr>
        <w:t xml:space="preserve"> shall be cleared from the World Bank. </w:t>
      </w:r>
    </w:p>
    <w:p w14:paraId="3FC7CA2F" w14:textId="61B4B4D6" w:rsidR="00E80112" w:rsidRPr="00E80112" w:rsidRDefault="00E80112" w:rsidP="00E80112">
      <w:pPr>
        <w:pStyle w:val="Style5"/>
        <w:numPr>
          <w:ilvl w:val="0"/>
          <w:numId w:val="7"/>
        </w:numPr>
        <w:spacing w:after="120" w:line="360" w:lineRule="auto"/>
        <w:jc w:val="both"/>
        <w:rPr>
          <w:rFonts w:asciiTheme="minorHAnsi" w:hAnsiTheme="minorHAnsi"/>
          <w:iCs/>
          <w:color w:val="000000" w:themeColor="text1"/>
          <w:sz w:val="22"/>
          <w:szCs w:val="22"/>
        </w:rPr>
      </w:pPr>
      <w:r>
        <w:rPr>
          <w:rFonts w:asciiTheme="minorHAnsi" w:hAnsiTheme="minorHAnsi"/>
          <w:iCs/>
          <w:color w:val="000000" w:themeColor="text1"/>
          <w:sz w:val="22"/>
          <w:szCs w:val="22"/>
        </w:rPr>
        <w:t xml:space="preserve">The following safeguards documents are provided in </w:t>
      </w:r>
      <w:r w:rsidRPr="00E80112">
        <w:rPr>
          <w:rFonts w:asciiTheme="minorHAnsi" w:hAnsiTheme="minorHAnsi"/>
          <w:iCs/>
          <w:color w:val="000000" w:themeColor="text1"/>
          <w:sz w:val="22"/>
          <w:szCs w:val="22"/>
          <w:highlight w:val="yellow"/>
        </w:rPr>
        <w:t>Annex</w:t>
      </w:r>
      <w:r w:rsidR="0079215C">
        <w:rPr>
          <w:rFonts w:asciiTheme="minorHAnsi" w:hAnsiTheme="minorHAnsi"/>
          <w:iCs/>
          <w:color w:val="000000" w:themeColor="text1"/>
          <w:sz w:val="22"/>
          <w:szCs w:val="22"/>
          <w:highlight w:val="yellow"/>
        </w:rPr>
        <w:t>es</w:t>
      </w:r>
      <w:r w:rsidRPr="00E80112">
        <w:rPr>
          <w:rFonts w:asciiTheme="minorHAnsi" w:hAnsiTheme="minorHAnsi"/>
          <w:iCs/>
          <w:color w:val="000000" w:themeColor="text1"/>
          <w:sz w:val="22"/>
          <w:szCs w:val="22"/>
          <w:highlight w:val="yellow"/>
        </w:rPr>
        <w:t>.</w:t>
      </w:r>
      <w:r>
        <w:rPr>
          <w:rFonts w:asciiTheme="minorHAnsi" w:hAnsiTheme="minorHAnsi"/>
          <w:iCs/>
          <w:color w:val="000000" w:themeColor="text1"/>
          <w:sz w:val="22"/>
          <w:szCs w:val="22"/>
        </w:rPr>
        <w:t xml:space="preserve">  </w:t>
      </w:r>
    </w:p>
    <w:p w14:paraId="5E3F0CA3" w14:textId="3EE3F454" w:rsidR="0079215C" w:rsidRDefault="0079215C" w:rsidP="0079215C">
      <w:pPr>
        <w:pStyle w:val="Style5"/>
        <w:numPr>
          <w:ilvl w:val="0"/>
          <w:numId w:val="44"/>
        </w:numPr>
        <w:spacing w:after="120" w:line="360" w:lineRule="auto"/>
        <w:ind w:left="1170"/>
        <w:jc w:val="both"/>
        <w:rPr>
          <w:rFonts w:asciiTheme="minorHAnsi" w:hAnsiTheme="minorHAnsi"/>
          <w:iCs/>
          <w:color w:val="000000" w:themeColor="text1"/>
          <w:sz w:val="22"/>
          <w:szCs w:val="22"/>
        </w:rPr>
      </w:pPr>
      <w:r>
        <w:rPr>
          <w:rFonts w:asciiTheme="minorHAnsi" w:hAnsiTheme="minorHAnsi"/>
          <w:iCs/>
          <w:color w:val="000000" w:themeColor="text1"/>
          <w:sz w:val="22"/>
          <w:szCs w:val="22"/>
        </w:rPr>
        <w:t xml:space="preserve">Environmental and Social </w:t>
      </w:r>
      <w:r w:rsidR="00926EEB">
        <w:rPr>
          <w:rFonts w:asciiTheme="minorHAnsi" w:hAnsiTheme="minorHAnsi"/>
          <w:iCs/>
          <w:color w:val="000000" w:themeColor="text1"/>
          <w:sz w:val="22"/>
          <w:szCs w:val="22"/>
        </w:rPr>
        <w:t>Code of Practice for construction of a mechanical composting building at existing IWRMC of Dh. Rinbudhoo</w:t>
      </w:r>
      <w:r>
        <w:rPr>
          <w:rFonts w:asciiTheme="minorHAnsi" w:hAnsiTheme="minorHAnsi"/>
          <w:iCs/>
          <w:color w:val="000000" w:themeColor="text1"/>
          <w:sz w:val="22"/>
          <w:szCs w:val="22"/>
        </w:rPr>
        <w:t xml:space="preserve"> (report cleared by the World Bank). </w:t>
      </w:r>
    </w:p>
    <w:p w14:paraId="4E2B0646" w14:textId="6FA414EC" w:rsidR="00926EEB" w:rsidRDefault="00926EEB" w:rsidP="00926EEB">
      <w:pPr>
        <w:pStyle w:val="Style5"/>
        <w:numPr>
          <w:ilvl w:val="0"/>
          <w:numId w:val="44"/>
        </w:numPr>
        <w:spacing w:after="120" w:line="360" w:lineRule="auto"/>
        <w:ind w:left="1170"/>
        <w:jc w:val="both"/>
        <w:rPr>
          <w:rFonts w:asciiTheme="minorHAnsi" w:hAnsiTheme="minorHAnsi"/>
          <w:iCs/>
          <w:color w:val="000000" w:themeColor="text1"/>
          <w:sz w:val="22"/>
          <w:szCs w:val="22"/>
        </w:rPr>
      </w:pPr>
      <w:r>
        <w:rPr>
          <w:rFonts w:asciiTheme="minorHAnsi" w:hAnsiTheme="minorHAnsi"/>
          <w:iCs/>
          <w:color w:val="000000" w:themeColor="text1"/>
          <w:sz w:val="22"/>
          <w:szCs w:val="22"/>
        </w:rPr>
        <w:t xml:space="preserve">Environmental and Social Code of Practice for construction of </w:t>
      </w:r>
      <w:r>
        <w:rPr>
          <w:rFonts w:asciiTheme="minorHAnsi" w:hAnsiTheme="minorHAnsi"/>
          <w:iCs/>
          <w:color w:val="000000" w:themeColor="text1"/>
          <w:sz w:val="22"/>
          <w:szCs w:val="22"/>
        </w:rPr>
        <w:t xml:space="preserve">a </w:t>
      </w:r>
      <w:r>
        <w:rPr>
          <w:rFonts w:asciiTheme="minorHAnsi" w:hAnsiTheme="minorHAnsi"/>
          <w:iCs/>
          <w:color w:val="000000" w:themeColor="text1"/>
          <w:sz w:val="22"/>
          <w:szCs w:val="22"/>
        </w:rPr>
        <w:t xml:space="preserve">mechanical composting building at existing IWRMC of </w:t>
      </w:r>
      <w:r>
        <w:rPr>
          <w:rFonts w:asciiTheme="minorHAnsi" w:hAnsiTheme="minorHAnsi"/>
          <w:iCs/>
          <w:color w:val="000000" w:themeColor="text1"/>
          <w:sz w:val="22"/>
          <w:szCs w:val="22"/>
        </w:rPr>
        <w:t>F. Magoodhoo</w:t>
      </w:r>
      <w:r>
        <w:rPr>
          <w:rFonts w:asciiTheme="minorHAnsi" w:hAnsiTheme="minorHAnsi"/>
          <w:iCs/>
          <w:color w:val="000000" w:themeColor="text1"/>
          <w:sz w:val="22"/>
          <w:szCs w:val="22"/>
        </w:rPr>
        <w:t xml:space="preserve"> (report cleared by the World Bank). </w:t>
      </w:r>
    </w:p>
    <w:p w14:paraId="5CBE6D3F" w14:textId="102531F6" w:rsidR="00926EEB" w:rsidRDefault="00926EEB" w:rsidP="00926EEB">
      <w:pPr>
        <w:pStyle w:val="Style5"/>
        <w:numPr>
          <w:ilvl w:val="0"/>
          <w:numId w:val="44"/>
        </w:numPr>
        <w:spacing w:after="120" w:line="360" w:lineRule="auto"/>
        <w:ind w:left="1170"/>
        <w:jc w:val="both"/>
        <w:rPr>
          <w:rFonts w:asciiTheme="minorHAnsi" w:hAnsiTheme="minorHAnsi"/>
          <w:iCs/>
          <w:color w:val="000000" w:themeColor="text1"/>
          <w:sz w:val="22"/>
          <w:szCs w:val="22"/>
        </w:rPr>
      </w:pPr>
      <w:r>
        <w:rPr>
          <w:rFonts w:asciiTheme="minorHAnsi" w:hAnsiTheme="minorHAnsi"/>
          <w:iCs/>
          <w:color w:val="000000" w:themeColor="text1"/>
          <w:sz w:val="22"/>
          <w:szCs w:val="22"/>
        </w:rPr>
        <w:t xml:space="preserve">Environmental and Social Code of Practice for construction of a mechanical composting building at existing IWRMC of </w:t>
      </w:r>
      <w:r>
        <w:rPr>
          <w:rFonts w:asciiTheme="minorHAnsi" w:hAnsiTheme="minorHAnsi"/>
          <w:iCs/>
          <w:color w:val="000000" w:themeColor="text1"/>
          <w:sz w:val="22"/>
          <w:szCs w:val="22"/>
        </w:rPr>
        <w:t>L. Maamendhoo</w:t>
      </w:r>
      <w:r>
        <w:rPr>
          <w:rFonts w:asciiTheme="minorHAnsi" w:hAnsiTheme="minorHAnsi"/>
          <w:iCs/>
          <w:color w:val="000000" w:themeColor="text1"/>
          <w:sz w:val="22"/>
          <w:szCs w:val="22"/>
        </w:rPr>
        <w:t xml:space="preserve"> (report cleared by the World Bank). </w:t>
      </w:r>
    </w:p>
    <w:p w14:paraId="71457B03" w14:textId="58F1EA93" w:rsidR="0079215C" w:rsidRDefault="0079215C" w:rsidP="0079215C">
      <w:pPr>
        <w:pStyle w:val="Style5"/>
        <w:numPr>
          <w:ilvl w:val="0"/>
          <w:numId w:val="44"/>
        </w:numPr>
        <w:spacing w:after="120" w:line="360" w:lineRule="auto"/>
        <w:ind w:left="1170"/>
        <w:jc w:val="both"/>
        <w:rPr>
          <w:rFonts w:asciiTheme="minorHAnsi" w:hAnsiTheme="minorHAnsi"/>
          <w:iCs/>
          <w:color w:val="000000" w:themeColor="text1"/>
          <w:sz w:val="22"/>
          <w:szCs w:val="22"/>
        </w:rPr>
      </w:pPr>
      <w:r>
        <w:rPr>
          <w:rFonts w:asciiTheme="minorHAnsi" w:hAnsiTheme="minorHAnsi"/>
          <w:iCs/>
          <w:color w:val="000000" w:themeColor="text1"/>
          <w:sz w:val="22"/>
          <w:szCs w:val="22"/>
        </w:rPr>
        <w:t xml:space="preserve">Environmental and Social Management Plan for the Upgrading of Island Waste and Resource Management Centre </w:t>
      </w:r>
      <w:r w:rsidR="00926EEB">
        <w:rPr>
          <w:rFonts w:asciiTheme="minorHAnsi" w:hAnsiTheme="minorHAnsi"/>
          <w:iCs/>
          <w:color w:val="000000" w:themeColor="text1"/>
          <w:sz w:val="22"/>
          <w:szCs w:val="22"/>
        </w:rPr>
        <w:t>at Th. Vandhoo</w:t>
      </w:r>
      <w:r>
        <w:rPr>
          <w:rFonts w:asciiTheme="minorHAnsi" w:hAnsiTheme="minorHAnsi"/>
          <w:iCs/>
          <w:color w:val="000000" w:themeColor="text1"/>
          <w:sz w:val="22"/>
          <w:szCs w:val="22"/>
        </w:rPr>
        <w:t xml:space="preserve"> (report cleared by the World Bank</w:t>
      </w:r>
      <w:r w:rsidR="00926EEB">
        <w:rPr>
          <w:rFonts w:asciiTheme="minorHAnsi" w:hAnsiTheme="minorHAnsi"/>
          <w:iCs/>
          <w:color w:val="000000" w:themeColor="text1"/>
          <w:sz w:val="22"/>
          <w:szCs w:val="22"/>
        </w:rPr>
        <w:t xml:space="preserve"> and EPA</w:t>
      </w:r>
      <w:r>
        <w:rPr>
          <w:rFonts w:asciiTheme="minorHAnsi" w:hAnsiTheme="minorHAnsi"/>
          <w:iCs/>
          <w:color w:val="000000" w:themeColor="text1"/>
          <w:sz w:val="22"/>
          <w:szCs w:val="22"/>
        </w:rPr>
        <w:t xml:space="preserve">). </w:t>
      </w:r>
    </w:p>
    <w:p w14:paraId="6A126D20" w14:textId="77777777" w:rsidR="0079215C" w:rsidRPr="0079215C" w:rsidRDefault="0079215C" w:rsidP="0079215C">
      <w:pPr>
        <w:pStyle w:val="Style5"/>
        <w:spacing w:after="120" w:line="360" w:lineRule="auto"/>
        <w:ind w:left="1170"/>
        <w:jc w:val="both"/>
        <w:rPr>
          <w:rFonts w:asciiTheme="minorHAnsi" w:hAnsiTheme="minorHAnsi"/>
          <w:iCs/>
          <w:color w:val="000000" w:themeColor="text1"/>
          <w:sz w:val="22"/>
          <w:szCs w:val="22"/>
        </w:rPr>
      </w:pPr>
    </w:p>
    <w:p w14:paraId="27A7988C" w14:textId="4A41D547" w:rsidR="007A1EAE" w:rsidRPr="007A1EAE" w:rsidRDefault="007A1EAE" w:rsidP="005B23AE">
      <w:pPr>
        <w:pStyle w:val="Heading3"/>
        <w:numPr>
          <w:ilvl w:val="1"/>
          <w:numId w:val="39"/>
        </w:numPr>
        <w:tabs>
          <w:tab w:val="left" w:pos="810"/>
        </w:tabs>
        <w:spacing w:after="240" w:line="360" w:lineRule="auto"/>
        <w:jc w:val="left"/>
        <w:rPr>
          <w:rFonts w:asciiTheme="minorHAnsi" w:hAnsiTheme="minorHAnsi"/>
        </w:rPr>
      </w:pPr>
      <w:r w:rsidRPr="00CF2E11">
        <w:rPr>
          <w:rFonts w:asciiTheme="minorHAnsi" w:hAnsiTheme="minorHAnsi"/>
          <w:sz w:val="24"/>
          <w:szCs w:val="22"/>
        </w:rPr>
        <w:t>Prior to Contract Awarding</w:t>
      </w:r>
    </w:p>
    <w:p w14:paraId="319C16D6" w14:textId="156F11BA" w:rsidR="007A1EAE" w:rsidRDefault="007A1EAE" w:rsidP="005B23AE">
      <w:pPr>
        <w:pStyle w:val="Style5"/>
        <w:numPr>
          <w:ilvl w:val="0"/>
          <w:numId w:val="7"/>
        </w:numPr>
        <w:spacing w:after="120" w:line="360" w:lineRule="auto"/>
        <w:jc w:val="both"/>
        <w:rPr>
          <w:rFonts w:asciiTheme="minorHAnsi" w:hAnsiTheme="minorHAnsi"/>
          <w:iCs/>
          <w:color w:val="000000" w:themeColor="text1"/>
          <w:sz w:val="22"/>
          <w:szCs w:val="22"/>
        </w:rPr>
      </w:pPr>
      <w:r>
        <w:rPr>
          <w:rFonts w:asciiTheme="minorHAnsi" w:hAnsiTheme="minorHAnsi"/>
          <w:iCs/>
          <w:color w:val="000000" w:themeColor="text1"/>
          <w:sz w:val="22"/>
          <w:szCs w:val="22"/>
        </w:rPr>
        <w:t>The employer shall ensure that a</w:t>
      </w:r>
      <w:r w:rsidR="00A7116F">
        <w:rPr>
          <w:rFonts w:asciiTheme="minorHAnsi" w:hAnsiTheme="minorHAnsi"/>
          <w:iCs/>
          <w:color w:val="000000" w:themeColor="text1"/>
          <w:sz w:val="22"/>
          <w:szCs w:val="22"/>
        </w:rPr>
        <w:t xml:space="preserve"> full-fledged </w:t>
      </w:r>
      <w:r>
        <w:rPr>
          <w:rFonts w:asciiTheme="minorHAnsi" w:hAnsiTheme="minorHAnsi"/>
          <w:iCs/>
          <w:color w:val="000000" w:themeColor="text1"/>
          <w:sz w:val="22"/>
          <w:szCs w:val="22"/>
        </w:rPr>
        <w:t xml:space="preserve">ESMP </w:t>
      </w:r>
      <w:r w:rsidR="00F33872">
        <w:rPr>
          <w:rFonts w:asciiTheme="minorHAnsi" w:hAnsiTheme="minorHAnsi"/>
          <w:iCs/>
          <w:color w:val="000000" w:themeColor="text1"/>
          <w:sz w:val="22"/>
          <w:szCs w:val="22"/>
        </w:rPr>
        <w:t xml:space="preserve">or an ESIA </w:t>
      </w:r>
      <w:r>
        <w:rPr>
          <w:rFonts w:asciiTheme="minorHAnsi" w:hAnsiTheme="minorHAnsi"/>
          <w:iCs/>
          <w:color w:val="000000" w:themeColor="text1"/>
          <w:sz w:val="22"/>
          <w:szCs w:val="22"/>
        </w:rPr>
        <w:t xml:space="preserve">is prepared for the project and subsequently cleared from the EPA and the World Bank. </w:t>
      </w:r>
    </w:p>
    <w:p w14:paraId="0F69BC97" w14:textId="5FF15158" w:rsidR="007A1EAE" w:rsidRDefault="00F33872" w:rsidP="005B23AE">
      <w:pPr>
        <w:pStyle w:val="Style5"/>
        <w:numPr>
          <w:ilvl w:val="0"/>
          <w:numId w:val="7"/>
        </w:numPr>
        <w:spacing w:after="120" w:line="360" w:lineRule="auto"/>
        <w:jc w:val="both"/>
        <w:rPr>
          <w:rFonts w:asciiTheme="minorHAnsi" w:hAnsiTheme="minorHAnsi"/>
          <w:iCs/>
          <w:color w:val="000000" w:themeColor="text1"/>
          <w:sz w:val="22"/>
          <w:szCs w:val="22"/>
        </w:rPr>
      </w:pPr>
      <w:r>
        <w:rPr>
          <w:rFonts w:asciiTheme="minorHAnsi" w:hAnsiTheme="minorHAnsi"/>
          <w:iCs/>
          <w:color w:val="000000" w:themeColor="text1"/>
          <w:sz w:val="22"/>
          <w:szCs w:val="22"/>
        </w:rPr>
        <w:t xml:space="preserve">The contract shall not be awarded </w:t>
      </w:r>
      <w:r w:rsidR="00C25029">
        <w:rPr>
          <w:rFonts w:asciiTheme="minorHAnsi" w:hAnsiTheme="minorHAnsi"/>
          <w:iCs/>
          <w:color w:val="000000" w:themeColor="text1"/>
          <w:sz w:val="22"/>
          <w:szCs w:val="22"/>
        </w:rPr>
        <w:t>to the successful bidder prior to receiving the</w:t>
      </w:r>
      <w:r>
        <w:rPr>
          <w:rFonts w:asciiTheme="minorHAnsi" w:hAnsiTheme="minorHAnsi"/>
          <w:iCs/>
          <w:color w:val="000000" w:themeColor="text1"/>
          <w:sz w:val="22"/>
          <w:szCs w:val="22"/>
        </w:rPr>
        <w:t xml:space="preserve"> required clearance for the </w:t>
      </w:r>
      <w:r w:rsidR="00C25029">
        <w:rPr>
          <w:rFonts w:asciiTheme="minorHAnsi" w:hAnsiTheme="minorHAnsi"/>
          <w:iCs/>
          <w:color w:val="000000" w:themeColor="text1"/>
          <w:sz w:val="22"/>
          <w:szCs w:val="22"/>
        </w:rPr>
        <w:t xml:space="preserve">ESMP or </w:t>
      </w:r>
      <w:r w:rsidR="00CF2E11">
        <w:rPr>
          <w:rFonts w:asciiTheme="minorHAnsi" w:hAnsiTheme="minorHAnsi"/>
          <w:iCs/>
          <w:color w:val="000000" w:themeColor="text1"/>
          <w:sz w:val="22"/>
          <w:szCs w:val="22"/>
        </w:rPr>
        <w:t xml:space="preserve">the </w:t>
      </w:r>
      <w:r w:rsidR="00C25029">
        <w:rPr>
          <w:rFonts w:asciiTheme="minorHAnsi" w:hAnsiTheme="minorHAnsi"/>
          <w:iCs/>
          <w:color w:val="000000" w:themeColor="text1"/>
          <w:sz w:val="22"/>
          <w:szCs w:val="22"/>
        </w:rPr>
        <w:t>ESIA</w:t>
      </w:r>
      <w:r>
        <w:rPr>
          <w:rFonts w:asciiTheme="minorHAnsi" w:hAnsiTheme="minorHAnsi"/>
          <w:iCs/>
          <w:color w:val="000000" w:themeColor="text1"/>
          <w:sz w:val="22"/>
          <w:szCs w:val="22"/>
        </w:rPr>
        <w:t xml:space="preserve"> from the </w:t>
      </w:r>
      <w:r w:rsidR="00C25029">
        <w:rPr>
          <w:rFonts w:asciiTheme="minorHAnsi" w:hAnsiTheme="minorHAnsi"/>
          <w:iCs/>
          <w:color w:val="000000" w:themeColor="text1"/>
          <w:sz w:val="22"/>
          <w:szCs w:val="22"/>
        </w:rPr>
        <w:t xml:space="preserve">EPA and the World Bank. </w:t>
      </w:r>
      <w:r w:rsidR="009267E6">
        <w:rPr>
          <w:rFonts w:asciiTheme="minorHAnsi" w:hAnsiTheme="minorHAnsi"/>
          <w:iCs/>
          <w:color w:val="000000" w:themeColor="text1"/>
          <w:sz w:val="22"/>
          <w:szCs w:val="22"/>
        </w:rPr>
        <w:t>The cleared ESMP or the ESIA should form part of the contract</w:t>
      </w:r>
      <w:r w:rsidR="00A7116F">
        <w:rPr>
          <w:rFonts w:asciiTheme="minorHAnsi" w:hAnsiTheme="minorHAnsi"/>
          <w:iCs/>
          <w:color w:val="000000" w:themeColor="text1"/>
          <w:sz w:val="22"/>
          <w:szCs w:val="22"/>
        </w:rPr>
        <w:t xml:space="preserve"> agreement</w:t>
      </w:r>
      <w:r w:rsidR="009267E6">
        <w:rPr>
          <w:rFonts w:asciiTheme="minorHAnsi" w:hAnsiTheme="minorHAnsi"/>
          <w:iCs/>
          <w:color w:val="000000" w:themeColor="text1"/>
          <w:sz w:val="22"/>
          <w:szCs w:val="22"/>
        </w:rPr>
        <w:t xml:space="preserve">. </w:t>
      </w:r>
      <w:r>
        <w:rPr>
          <w:rFonts w:asciiTheme="minorHAnsi" w:hAnsiTheme="minorHAnsi"/>
          <w:iCs/>
          <w:color w:val="000000" w:themeColor="text1"/>
          <w:sz w:val="22"/>
          <w:szCs w:val="22"/>
        </w:rPr>
        <w:t xml:space="preserve"> </w:t>
      </w:r>
    </w:p>
    <w:p w14:paraId="47CA8C50" w14:textId="77777777" w:rsidR="0079215C" w:rsidRDefault="0079215C" w:rsidP="0079215C">
      <w:pPr>
        <w:pStyle w:val="Style5"/>
        <w:spacing w:after="120" w:line="360" w:lineRule="auto"/>
        <w:ind w:left="720"/>
        <w:jc w:val="both"/>
        <w:rPr>
          <w:rFonts w:asciiTheme="minorHAnsi" w:hAnsiTheme="minorHAnsi"/>
          <w:iCs/>
          <w:color w:val="000000" w:themeColor="text1"/>
          <w:sz w:val="22"/>
          <w:szCs w:val="22"/>
        </w:rPr>
      </w:pPr>
    </w:p>
    <w:p w14:paraId="027C25A0" w14:textId="5BE3E522" w:rsidR="001A1F74" w:rsidRPr="00CF2E11" w:rsidRDefault="00F81180" w:rsidP="005B23AE">
      <w:pPr>
        <w:pStyle w:val="Heading3"/>
        <w:numPr>
          <w:ilvl w:val="1"/>
          <w:numId w:val="39"/>
        </w:numPr>
        <w:tabs>
          <w:tab w:val="left" w:pos="810"/>
        </w:tabs>
        <w:spacing w:line="360" w:lineRule="auto"/>
        <w:jc w:val="left"/>
        <w:rPr>
          <w:rFonts w:asciiTheme="minorHAnsi" w:hAnsiTheme="minorHAnsi"/>
          <w:sz w:val="24"/>
          <w:szCs w:val="22"/>
        </w:rPr>
      </w:pPr>
      <w:r w:rsidRPr="00CF2E11">
        <w:rPr>
          <w:rFonts w:asciiTheme="minorHAnsi" w:hAnsiTheme="minorHAnsi"/>
          <w:sz w:val="24"/>
          <w:szCs w:val="22"/>
        </w:rPr>
        <w:lastRenderedPageBreak/>
        <w:t>Post Contract Awarding</w:t>
      </w:r>
    </w:p>
    <w:p w14:paraId="3F7942EC" w14:textId="015F72C6" w:rsidR="00CD4DDF" w:rsidRPr="00F71476" w:rsidRDefault="00F81180" w:rsidP="005B23AE">
      <w:pPr>
        <w:pStyle w:val="ListParagraph"/>
        <w:widowControl/>
        <w:numPr>
          <w:ilvl w:val="0"/>
          <w:numId w:val="9"/>
        </w:numPr>
        <w:autoSpaceDE/>
        <w:autoSpaceDN/>
        <w:spacing w:before="240" w:after="240" w:line="360" w:lineRule="auto"/>
        <w:jc w:val="both"/>
        <w:rPr>
          <w:rFonts w:asciiTheme="minorHAnsi" w:hAnsiTheme="minorHAnsi" w:cstheme="minorBidi"/>
          <w:iCs/>
          <w:color w:val="000000" w:themeColor="text1"/>
          <w:sz w:val="22"/>
          <w:szCs w:val="22"/>
        </w:rPr>
      </w:pPr>
      <w:r w:rsidRPr="00F71476">
        <w:rPr>
          <w:rFonts w:asciiTheme="minorHAnsi" w:hAnsiTheme="minorHAnsi" w:cstheme="minorBidi"/>
          <w:iCs/>
          <w:color w:val="000000" w:themeColor="text1"/>
          <w:sz w:val="22"/>
          <w:szCs w:val="22"/>
        </w:rPr>
        <w:t>The successful bidder</w:t>
      </w:r>
      <w:r w:rsidR="00981E39" w:rsidRPr="00F71476">
        <w:rPr>
          <w:rFonts w:asciiTheme="minorHAnsi" w:hAnsiTheme="minorHAnsi" w:cstheme="minorBidi"/>
          <w:iCs/>
          <w:color w:val="000000" w:themeColor="text1"/>
          <w:sz w:val="22"/>
          <w:szCs w:val="22"/>
        </w:rPr>
        <w:t xml:space="preserve"> will be responsible for adhering to all </w:t>
      </w:r>
      <w:r w:rsidR="00F33872">
        <w:rPr>
          <w:rFonts w:asciiTheme="minorHAnsi" w:hAnsiTheme="minorHAnsi" w:cstheme="minorBidi"/>
          <w:iCs/>
          <w:color w:val="000000" w:themeColor="text1"/>
          <w:sz w:val="22"/>
          <w:szCs w:val="22"/>
        </w:rPr>
        <w:t>e</w:t>
      </w:r>
      <w:r w:rsidR="00981E39" w:rsidRPr="00F71476">
        <w:rPr>
          <w:rFonts w:asciiTheme="minorHAnsi" w:hAnsiTheme="minorHAnsi" w:cstheme="minorBidi"/>
          <w:iCs/>
          <w:color w:val="000000" w:themeColor="text1"/>
          <w:sz w:val="22"/>
          <w:szCs w:val="22"/>
        </w:rPr>
        <w:t xml:space="preserve">nvironmental and </w:t>
      </w:r>
      <w:r w:rsidR="00F33872">
        <w:rPr>
          <w:rFonts w:asciiTheme="minorHAnsi" w:hAnsiTheme="minorHAnsi" w:cstheme="minorBidi"/>
          <w:iCs/>
          <w:color w:val="000000" w:themeColor="text1"/>
          <w:sz w:val="22"/>
          <w:szCs w:val="22"/>
        </w:rPr>
        <w:t>s</w:t>
      </w:r>
      <w:r w:rsidR="00981E39" w:rsidRPr="00F71476">
        <w:rPr>
          <w:rFonts w:asciiTheme="minorHAnsi" w:hAnsiTheme="minorHAnsi" w:cstheme="minorBidi"/>
          <w:iCs/>
          <w:color w:val="000000" w:themeColor="text1"/>
          <w:sz w:val="22"/>
          <w:szCs w:val="22"/>
        </w:rPr>
        <w:t xml:space="preserve">ocial </w:t>
      </w:r>
      <w:r w:rsidR="00F33872">
        <w:rPr>
          <w:rFonts w:asciiTheme="minorHAnsi" w:hAnsiTheme="minorHAnsi" w:cstheme="minorBidi"/>
          <w:iCs/>
          <w:color w:val="000000" w:themeColor="text1"/>
          <w:sz w:val="22"/>
          <w:szCs w:val="22"/>
        </w:rPr>
        <w:t>r</w:t>
      </w:r>
      <w:r w:rsidR="00981E39" w:rsidRPr="00F71476">
        <w:rPr>
          <w:rFonts w:asciiTheme="minorHAnsi" w:hAnsiTheme="minorHAnsi" w:cstheme="minorBidi"/>
          <w:iCs/>
          <w:color w:val="000000" w:themeColor="text1"/>
          <w:sz w:val="22"/>
          <w:szCs w:val="22"/>
        </w:rPr>
        <w:t xml:space="preserve">equirements stipulated in the contractual agreement as recommended </w:t>
      </w:r>
      <w:r w:rsidR="007A1EAE">
        <w:rPr>
          <w:rFonts w:asciiTheme="minorHAnsi" w:hAnsiTheme="minorHAnsi" w:cstheme="minorBidi"/>
          <w:iCs/>
          <w:color w:val="000000" w:themeColor="text1"/>
          <w:sz w:val="22"/>
          <w:szCs w:val="22"/>
        </w:rPr>
        <w:t>in</w:t>
      </w:r>
      <w:r w:rsidR="00981E39" w:rsidRPr="00F71476">
        <w:rPr>
          <w:rFonts w:asciiTheme="minorHAnsi" w:hAnsiTheme="minorHAnsi" w:cstheme="minorBidi"/>
          <w:iCs/>
          <w:color w:val="000000" w:themeColor="text1"/>
          <w:sz w:val="22"/>
          <w:szCs w:val="22"/>
        </w:rPr>
        <w:t xml:space="preserve"> the respec</w:t>
      </w:r>
      <w:r w:rsidR="00F33872">
        <w:rPr>
          <w:rFonts w:asciiTheme="minorHAnsi" w:hAnsiTheme="minorHAnsi" w:cstheme="minorBidi"/>
          <w:iCs/>
          <w:color w:val="000000" w:themeColor="text1"/>
          <w:sz w:val="22"/>
          <w:szCs w:val="22"/>
        </w:rPr>
        <w:t>tive ESMP or ESIA</w:t>
      </w:r>
      <w:r w:rsidR="007A1EAE">
        <w:rPr>
          <w:rFonts w:asciiTheme="minorHAnsi" w:hAnsiTheme="minorHAnsi" w:cstheme="minorBidi"/>
          <w:iCs/>
          <w:color w:val="000000" w:themeColor="text1"/>
          <w:sz w:val="22"/>
          <w:szCs w:val="22"/>
        </w:rPr>
        <w:t xml:space="preserve"> cleared by the EPA and the World Bank. </w:t>
      </w:r>
      <w:r w:rsidR="00981E39" w:rsidRPr="00F71476">
        <w:rPr>
          <w:rFonts w:asciiTheme="minorHAnsi" w:hAnsiTheme="minorHAnsi" w:cstheme="minorBidi"/>
          <w:iCs/>
          <w:color w:val="000000" w:themeColor="text1"/>
          <w:sz w:val="22"/>
          <w:szCs w:val="22"/>
        </w:rPr>
        <w:t xml:space="preserve"> </w:t>
      </w:r>
    </w:p>
    <w:p w14:paraId="53B4E130" w14:textId="77777777" w:rsidR="00CD4DDF" w:rsidRPr="00F71476" w:rsidRDefault="00CD4DDF" w:rsidP="005B23AE">
      <w:pPr>
        <w:pStyle w:val="ListParagraph"/>
        <w:widowControl/>
        <w:autoSpaceDE/>
        <w:autoSpaceDN/>
        <w:spacing w:before="240" w:after="240" w:line="360" w:lineRule="auto"/>
        <w:jc w:val="both"/>
        <w:rPr>
          <w:rFonts w:asciiTheme="minorHAnsi" w:hAnsiTheme="minorHAnsi" w:cstheme="minorBidi"/>
          <w:iCs/>
          <w:color w:val="000000" w:themeColor="text1"/>
          <w:sz w:val="22"/>
          <w:szCs w:val="22"/>
        </w:rPr>
      </w:pPr>
    </w:p>
    <w:p w14:paraId="004BC3D1" w14:textId="40C42777" w:rsidR="00981E39" w:rsidRPr="00F71476" w:rsidRDefault="007A1EAE" w:rsidP="005B23AE">
      <w:pPr>
        <w:pStyle w:val="ListParagraph"/>
        <w:widowControl/>
        <w:numPr>
          <w:ilvl w:val="0"/>
          <w:numId w:val="9"/>
        </w:numPr>
        <w:autoSpaceDE/>
        <w:autoSpaceDN/>
        <w:spacing w:before="240" w:after="240" w:line="360" w:lineRule="auto"/>
        <w:jc w:val="both"/>
        <w:rPr>
          <w:rFonts w:asciiTheme="minorHAnsi" w:hAnsiTheme="minorHAnsi" w:cstheme="minorBidi"/>
          <w:iCs/>
          <w:color w:val="000000" w:themeColor="text1"/>
          <w:sz w:val="22"/>
          <w:szCs w:val="22"/>
        </w:rPr>
      </w:pPr>
      <w:r>
        <w:rPr>
          <w:rFonts w:asciiTheme="minorHAnsi" w:hAnsiTheme="minorHAnsi" w:cstheme="minorBidi"/>
          <w:iCs/>
          <w:color w:val="000000" w:themeColor="text1"/>
          <w:sz w:val="22"/>
          <w:szCs w:val="22"/>
        </w:rPr>
        <w:t>The</w:t>
      </w:r>
      <w:r w:rsidR="00F81180" w:rsidRPr="00F71476">
        <w:rPr>
          <w:rFonts w:asciiTheme="minorHAnsi" w:hAnsiTheme="minorHAnsi" w:cstheme="minorBidi"/>
          <w:iCs/>
          <w:color w:val="000000" w:themeColor="text1"/>
          <w:sz w:val="22"/>
          <w:szCs w:val="22"/>
        </w:rPr>
        <w:t xml:space="preserve"> successful bidder</w:t>
      </w:r>
      <w:r w:rsidR="00981E39" w:rsidRPr="00F71476">
        <w:rPr>
          <w:rFonts w:asciiTheme="minorHAnsi" w:hAnsiTheme="minorHAnsi" w:cstheme="minorBidi"/>
          <w:iCs/>
          <w:color w:val="000000" w:themeColor="text1"/>
          <w:sz w:val="22"/>
          <w:szCs w:val="22"/>
        </w:rPr>
        <w:t xml:space="preserve"> shall ensure the following: </w:t>
      </w:r>
    </w:p>
    <w:p w14:paraId="75A3EAB6" w14:textId="3D49F356" w:rsidR="00981E39" w:rsidRPr="00F71476" w:rsidRDefault="007A1EAE" w:rsidP="005B23AE">
      <w:pPr>
        <w:pStyle w:val="ListParagraph"/>
        <w:widowControl/>
        <w:numPr>
          <w:ilvl w:val="1"/>
          <w:numId w:val="6"/>
        </w:numPr>
        <w:autoSpaceDE/>
        <w:autoSpaceDN/>
        <w:spacing w:before="120" w:after="120" w:line="360" w:lineRule="auto"/>
        <w:ind w:left="1418"/>
        <w:contextualSpacing w:val="0"/>
        <w:jc w:val="both"/>
        <w:rPr>
          <w:rFonts w:asciiTheme="minorHAnsi" w:hAnsiTheme="minorHAnsi" w:cstheme="minorBidi"/>
          <w:iCs/>
          <w:color w:val="000000" w:themeColor="text1"/>
          <w:sz w:val="22"/>
          <w:szCs w:val="22"/>
        </w:rPr>
      </w:pPr>
      <w:r>
        <w:rPr>
          <w:rFonts w:asciiTheme="minorHAnsi" w:hAnsiTheme="minorHAnsi" w:cstheme="minorBidi"/>
          <w:iCs/>
          <w:color w:val="000000" w:themeColor="text1"/>
          <w:sz w:val="22"/>
          <w:szCs w:val="22"/>
        </w:rPr>
        <w:t>The ESMP</w:t>
      </w:r>
      <w:r w:rsidR="00F33872">
        <w:rPr>
          <w:rFonts w:asciiTheme="minorHAnsi" w:hAnsiTheme="minorHAnsi" w:cstheme="minorBidi"/>
          <w:iCs/>
          <w:color w:val="000000" w:themeColor="text1"/>
          <w:sz w:val="22"/>
          <w:szCs w:val="22"/>
        </w:rPr>
        <w:t xml:space="preserve"> or ESIA</w:t>
      </w:r>
      <w:r>
        <w:rPr>
          <w:rFonts w:asciiTheme="minorHAnsi" w:hAnsiTheme="minorHAnsi" w:cstheme="minorBidi"/>
          <w:iCs/>
          <w:color w:val="000000" w:themeColor="text1"/>
          <w:sz w:val="22"/>
          <w:szCs w:val="22"/>
        </w:rPr>
        <w:t xml:space="preserve"> is fully implemented and complied during the execution of the project. </w:t>
      </w:r>
    </w:p>
    <w:p w14:paraId="163F342B" w14:textId="1DB27C90" w:rsidR="00981E39" w:rsidRPr="00F71476" w:rsidRDefault="00F33872" w:rsidP="005B23AE">
      <w:pPr>
        <w:pStyle w:val="ListParagraph"/>
        <w:widowControl/>
        <w:numPr>
          <w:ilvl w:val="1"/>
          <w:numId w:val="6"/>
        </w:numPr>
        <w:autoSpaceDE/>
        <w:autoSpaceDN/>
        <w:spacing w:before="120" w:after="120" w:line="360" w:lineRule="auto"/>
        <w:ind w:left="1418"/>
        <w:contextualSpacing w:val="0"/>
        <w:jc w:val="both"/>
        <w:rPr>
          <w:rFonts w:asciiTheme="minorHAnsi" w:hAnsiTheme="minorHAnsi" w:cstheme="minorBidi"/>
          <w:iCs/>
          <w:color w:val="000000" w:themeColor="text1"/>
          <w:sz w:val="22"/>
          <w:szCs w:val="22"/>
        </w:rPr>
      </w:pPr>
      <w:r>
        <w:rPr>
          <w:rFonts w:asciiTheme="minorHAnsi" w:hAnsiTheme="minorHAnsi" w:cstheme="minorBidi"/>
          <w:iCs/>
          <w:color w:val="000000" w:themeColor="text1"/>
          <w:sz w:val="22"/>
          <w:szCs w:val="22"/>
        </w:rPr>
        <w:t>S</w:t>
      </w:r>
      <w:r w:rsidR="00981E39" w:rsidRPr="00F71476">
        <w:rPr>
          <w:rFonts w:asciiTheme="minorHAnsi" w:hAnsiTheme="minorHAnsi" w:cstheme="minorBidi"/>
          <w:iCs/>
          <w:color w:val="000000" w:themeColor="text1"/>
          <w:sz w:val="22"/>
          <w:szCs w:val="22"/>
        </w:rPr>
        <w:t xml:space="preserve">ubmit monthly monitoring reports as per the ESMP </w:t>
      </w:r>
      <w:r>
        <w:rPr>
          <w:rFonts w:asciiTheme="minorHAnsi" w:hAnsiTheme="minorHAnsi" w:cstheme="minorBidi"/>
          <w:iCs/>
          <w:color w:val="000000" w:themeColor="text1"/>
          <w:sz w:val="22"/>
          <w:szCs w:val="22"/>
        </w:rPr>
        <w:t xml:space="preserve">or the ESIA </w:t>
      </w:r>
      <w:r w:rsidR="00981E39" w:rsidRPr="00F71476">
        <w:rPr>
          <w:rFonts w:asciiTheme="minorHAnsi" w:hAnsiTheme="minorHAnsi" w:cstheme="minorBidi"/>
          <w:iCs/>
          <w:color w:val="000000" w:themeColor="text1"/>
          <w:sz w:val="22"/>
          <w:szCs w:val="22"/>
        </w:rPr>
        <w:t>to the M</w:t>
      </w:r>
      <w:r w:rsidR="00CF2E11">
        <w:rPr>
          <w:rFonts w:asciiTheme="minorHAnsi" w:hAnsiTheme="minorHAnsi" w:cstheme="minorBidi"/>
          <w:iCs/>
          <w:color w:val="000000" w:themeColor="text1"/>
          <w:sz w:val="22"/>
          <w:szCs w:val="22"/>
        </w:rPr>
        <w:t xml:space="preserve">inistry of Environment (ME), which </w:t>
      </w:r>
      <w:r w:rsidR="00BF02AD">
        <w:rPr>
          <w:rFonts w:asciiTheme="minorHAnsi" w:hAnsiTheme="minorHAnsi" w:cstheme="minorBidi"/>
          <w:iCs/>
          <w:color w:val="000000" w:themeColor="text1"/>
          <w:sz w:val="22"/>
          <w:szCs w:val="22"/>
        </w:rPr>
        <w:t>shall tie</w:t>
      </w:r>
      <w:r w:rsidR="00CF2E11">
        <w:rPr>
          <w:rFonts w:asciiTheme="minorHAnsi" w:hAnsiTheme="minorHAnsi" w:cstheme="minorBidi"/>
          <w:iCs/>
          <w:color w:val="000000" w:themeColor="text1"/>
          <w:sz w:val="22"/>
          <w:szCs w:val="22"/>
        </w:rPr>
        <w:t xml:space="preserve"> to the release of </w:t>
      </w:r>
      <w:r w:rsidR="00BF02AD">
        <w:rPr>
          <w:rFonts w:asciiTheme="minorHAnsi" w:hAnsiTheme="minorHAnsi" w:cstheme="minorBidi"/>
          <w:iCs/>
          <w:color w:val="000000" w:themeColor="text1"/>
          <w:sz w:val="22"/>
          <w:szCs w:val="22"/>
        </w:rPr>
        <w:t>interim</w:t>
      </w:r>
      <w:r w:rsidR="00CF2E11">
        <w:rPr>
          <w:rFonts w:asciiTheme="minorHAnsi" w:hAnsiTheme="minorHAnsi" w:cstheme="minorBidi"/>
          <w:iCs/>
          <w:color w:val="000000" w:themeColor="text1"/>
          <w:sz w:val="22"/>
          <w:szCs w:val="22"/>
        </w:rPr>
        <w:t xml:space="preserve"> payments. </w:t>
      </w:r>
    </w:p>
    <w:p w14:paraId="11C106A1" w14:textId="3558F828" w:rsidR="00981E39" w:rsidRPr="00F71476" w:rsidRDefault="00F31015" w:rsidP="005B23AE">
      <w:pPr>
        <w:pStyle w:val="ListParagraph"/>
        <w:widowControl/>
        <w:numPr>
          <w:ilvl w:val="1"/>
          <w:numId w:val="6"/>
        </w:numPr>
        <w:autoSpaceDE/>
        <w:autoSpaceDN/>
        <w:spacing w:before="120" w:after="120" w:line="360" w:lineRule="auto"/>
        <w:ind w:left="1418"/>
        <w:contextualSpacing w:val="0"/>
        <w:jc w:val="both"/>
        <w:rPr>
          <w:rFonts w:asciiTheme="minorHAnsi" w:hAnsiTheme="minorHAnsi" w:cstheme="minorBidi"/>
          <w:iCs/>
          <w:color w:val="000000" w:themeColor="text1"/>
          <w:sz w:val="22"/>
          <w:szCs w:val="22"/>
        </w:rPr>
      </w:pPr>
      <w:r>
        <w:rPr>
          <w:rFonts w:asciiTheme="minorHAnsi" w:hAnsiTheme="minorHAnsi" w:cstheme="minorBidi"/>
          <w:iCs/>
          <w:color w:val="000000" w:themeColor="text1"/>
          <w:sz w:val="22"/>
          <w:szCs w:val="22"/>
        </w:rPr>
        <w:t>Designate</w:t>
      </w:r>
      <w:r w:rsidR="007A1EAE">
        <w:rPr>
          <w:rFonts w:asciiTheme="minorHAnsi" w:hAnsiTheme="minorHAnsi" w:cstheme="minorBidi"/>
          <w:iCs/>
          <w:color w:val="000000" w:themeColor="text1"/>
          <w:sz w:val="22"/>
          <w:szCs w:val="22"/>
        </w:rPr>
        <w:t xml:space="preserve"> </w:t>
      </w:r>
      <w:r>
        <w:rPr>
          <w:rFonts w:asciiTheme="minorHAnsi" w:hAnsiTheme="minorHAnsi" w:cstheme="minorBidi"/>
          <w:iCs/>
          <w:color w:val="000000" w:themeColor="text1"/>
          <w:sz w:val="22"/>
          <w:szCs w:val="22"/>
        </w:rPr>
        <w:t xml:space="preserve">a focal point </w:t>
      </w:r>
      <w:r w:rsidR="007A1EAE">
        <w:rPr>
          <w:rFonts w:asciiTheme="minorHAnsi" w:hAnsiTheme="minorHAnsi" w:cstheme="minorBidi"/>
          <w:iCs/>
          <w:color w:val="000000" w:themeColor="text1"/>
          <w:sz w:val="22"/>
          <w:szCs w:val="22"/>
        </w:rPr>
        <w:t xml:space="preserve">to assume Environmental and Social Safeguards responsibilities </w:t>
      </w:r>
      <w:r w:rsidR="00F33872">
        <w:rPr>
          <w:rFonts w:asciiTheme="minorHAnsi" w:hAnsiTheme="minorHAnsi" w:cstheme="minorBidi"/>
          <w:iCs/>
          <w:color w:val="000000" w:themeColor="text1"/>
          <w:sz w:val="22"/>
          <w:szCs w:val="22"/>
        </w:rPr>
        <w:t>and</w:t>
      </w:r>
      <w:r>
        <w:rPr>
          <w:rFonts w:asciiTheme="minorHAnsi" w:hAnsiTheme="minorHAnsi" w:cstheme="minorBidi"/>
          <w:iCs/>
          <w:color w:val="000000" w:themeColor="text1"/>
          <w:sz w:val="22"/>
          <w:szCs w:val="22"/>
        </w:rPr>
        <w:t xml:space="preserve"> to</w:t>
      </w:r>
      <w:r w:rsidR="00F33872">
        <w:rPr>
          <w:rFonts w:asciiTheme="minorHAnsi" w:hAnsiTheme="minorHAnsi" w:cstheme="minorBidi"/>
          <w:iCs/>
          <w:color w:val="000000" w:themeColor="text1"/>
          <w:sz w:val="22"/>
          <w:szCs w:val="22"/>
        </w:rPr>
        <w:t xml:space="preserve"> laisse with the community</w:t>
      </w:r>
      <w:r w:rsidR="00CF2E11">
        <w:rPr>
          <w:rFonts w:asciiTheme="minorHAnsi" w:hAnsiTheme="minorHAnsi" w:cstheme="minorBidi"/>
          <w:iCs/>
          <w:color w:val="000000" w:themeColor="text1"/>
          <w:sz w:val="22"/>
          <w:szCs w:val="22"/>
        </w:rPr>
        <w:t xml:space="preserve"> </w:t>
      </w:r>
      <w:r>
        <w:rPr>
          <w:rFonts w:asciiTheme="minorHAnsi" w:hAnsiTheme="minorHAnsi" w:cstheme="minorBidi"/>
          <w:iCs/>
          <w:color w:val="000000" w:themeColor="text1"/>
          <w:sz w:val="22"/>
          <w:szCs w:val="22"/>
        </w:rPr>
        <w:t>for managing</w:t>
      </w:r>
      <w:r w:rsidR="00CF2E11">
        <w:rPr>
          <w:rFonts w:asciiTheme="minorHAnsi" w:hAnsiTheme="minorHAnsi" w:cstheme="minorBidi"/>
          <w:iCs/>
          <w:color w:val="000000" w:themeColor="text1"/>
          <w:sz w:val="22"/>
          <w:szCs w:val="22"/>
        </w:rPr>
        <w:t xml:space="preserve"> grievances</w:t>
      </w:r>
      <w:r w:rsidR="00F33872">
        <w:rPr>
          <w:rFonts w:asciiTheme="minorHAnsi" w:hAnsiTheme="minorHAnsi" w:cstheme="minorBidi"/>
          <w:iCs/>
          <w:color w:val="000000" w:themeColor="text1"/>
          <w:sz w:val="22"/>
          <w:szCs w:val="22"/>
        </w:rPr>
        <w:t xml:space="preserve">. The details of this staff should be provided to </w:t>
      </w:r>
      <w:r w:rsidR="00CF2E11">
        <w:rPr>
          <w:rFonts w:asciiTheme="minorHAnsi" w:hAnsiTheme="minorHAnsi" w:cstheme="minorBidi"/>
          <w:iCs/>
          <w:color w:val="000000" w:themeColor="text1"/>
          <w:sz w:val="22"/>
          <w:szCs w:val="22"/>
        </w:rPr>
        <w:t>ME</w:t>
      </w:r>
      <w:r w:rsidR="00F33872">
        <w:rPr>
          <w:rFonts w:asciiTheme="minorHAnsi" w:hAnsiTheme="minorHAnsi" w:cstheme="minorBidi"/>
          <w:iCs/>
          <w:color w:val="000000" w:themeColor="text1"/>
          <w:sz w:val="22"/>
          <w:szCs w:val="22"/>
        </w:rPr>
        <w:t xml:space="preserve"> </w:t>
      </w:r>
      <w:r>
        <w:rPr>
          <w:rFonts w:asciiTheme="minorHAnsi" w:hAnsiTheme="minorHAnsi" w:cstheme="minorBidi"/>
          <w:iCs/>
          <w:color w:val="000000" w:themeColor="text1"/>
          <w:sz w:val="22"/>
          <w:szCs w:val="22"/>
        </w:rPr>
        <w:t>and h</w:t>
      </w:r>
      <w:r w:rsidR="00F33872">
        <w:rPr>
          <w:rFonts w:asciiTheme="minorHAnsi" w:hAnsiTheme="minorHAnsi" w:cstheme="minorBidi"/>
          <w:iCs/>
          <w:color w:val="000000" w:themeColor="text1"/>
          <w:sz w:val="22"/>
          <w:szCs w:val="22"/>
        </w:rPr>
        <w:t xml:space="preserve">e/she must be </w:t>
      </w:r>
      <w:r w:rsidR="00F33872" w:rsidRPr="00F71476">
        <w:rPr>
          <w:rFonts w:asciiTheme="minorHAnsi" w:hAnsiTheme="minorHAnsi" w:cstheme="minorBidi"/>
          <w:iCs/>
          <w:color w:val="000000" w:themeColor="text1"/>
          <w:sz w:val="22"/>
          <w:szCs w:val="22"/>
        </w:rPr>
        <w:t>competent</w:t>
      </w:r>
      <w:r w:rsidR="00F33872">
        <w:rPr>
          <w:rFonts w:asciiTheme="minorHAnsi" w:hAnsiTheme="minorHAnsi" w:cstheme="minorBidi"/>
          <w:iCs/>
          <w:color w:val="000000" w:themeColor="text1"/>
          <w:sz w:val="22"/>
          <w:szCs w:val="22"/>
        </w:rPr>
        <w:t xml:space="preserve"> in verbal and written Dhivehi and English. </w:t>
      </w:r>
      <w:r w:rsidRPr="00F31015">
        <w:rPr>
          <w:rFonts w:asciiTheme="minorHAnsi" w:hAnsiTheme="minorHAnsi" w:cstheme="minorBidi"/>
          <w:iCs/>
          <w:color w:val="000000" w:themeColor="text1"/>
          <w:sz w:val="22"/>
          <w:szCs w:val="22"/>
        </w:rPr>
        <w:t xml:space="preserve">The site supervisor may assume the on-site responsibility of the environment </w:t>
      </w:r>
      <w:r>
        <w:rPr>
          <w:rFonts w:asciiTheme="minorHAnsi" w:hAnsiTheme="minorHAnsi" w:cstheme="minorBidi"/>
          <w:iCs/>
          <w:color w:val="000000" w:themeColor="text1"/>
          <w:sz w:val="22"/>
          <w:szCs w:val="22"/>
        </w:rPr>
        <w:t>and social focal point</w:t>
      </w:r>
      <w:r w:rsidRPr="00F31015">
        <w:rPr>
          <w:rFonts w:asciiTheme="minorHAnsi" w:hAnsiTheme="minorHAnsi" w:cstheme="minorBidi"/>
          <w:iCs/>
          <w:color w:val="000000" w:themeColor="text1"/>
          <w:sz w:val="22"/>
          <w:szCs w:val="22"/>
        </w:rPr>
        <w:t xml:space="preserve">, subject to being adequately trained and having thorough knowledge of </w:t>
      </w:r>
      <w:r w:rsidR="00B67243">
        <w:rPr>
          <w:rFonts w:asciiTheme="minorHAnsi" w:hAnsiTheme="minorHAnsi" w:cstheme="minorBidi"/>
          <w:iCs/>
          <w:color w:val="000000" w:themeColor="text1"/>
          <w:sz w:val="22"/>
          <w:szCs w:val="22"/>
        </w:rPr>
        <w:t xml:space="preserve">safeguards requirements. </w:t>
      </w:r>
      <w:r w:rsidRPr="00F31015">
        <w:rPr>
          <w:rFonts w:asciiTheme="minorHAnsi" w:hAnsiTheme="minorHAnsi" w:cstheme="minorBidi"/>
          <w:iCs/>
          <w:color w:val="000000" w:themeColor="text1"/>
          <w:sz w:val="22"/>
          <w:szCs w:val="22"/>
        </w:rPr>
        <w:t xml:space="preserve">  </w:t>
      </w:r>
    </w:p>
    <w:p w14:paraId="3527FA06" w14:textId="0F684928" w:rsidR="00981E39" w:rsidRDefault="00981E39" w:rsidP="005B23AE">
      <w:pPr>
        <w:pStyle w:val="ListParagraph"/>
        <w:widowControl/>
        <w:numPr>
          <w:ilvl w:val="1"/>
          <w:numId w:val="6"/>
        </w:numPr>
        <w:autoSpaceDE/>
        <w:autoSpaceDN/>
        <w:spacing w:before="120" w:after="120" w:line="360" w:lineRule="auto"/>
        <w:ind w:left="1418"/>
        <w:contextualSpacing w:val="0"/>
        <w:jc w:val="both"/>
        <w:rPr>
          <w:rFonts w:asciiTheme="minorHAnsi" w:hAnsiTheme="minorHAnsi" w:cstheme="minorBidi"/>
          <w:iCs/>
          <w:color w:val="000000" w:themeColor="text1"/>
          <w:sz w:val="22"/>
          <w:szCs w:val="22"/>
        </w:rPr>
      </w:pPr>
      <w:r w:rsidRPr="00F71476">
        <w:rPr>
          <w:rFonts w:asciiTheme="minorHAnsi" w:hAnsiTheme="minorHAnsi" w:cstheme="minorBidi"/>
          <w:iCs/>
          <w:color w:val="000000" w:themeColor="text1"/>
          <w:sz w:val="22"/>
          <w:szCs w:val="22"/>
        </w:rPr>
        <w:t>All sites will be subject to i</w:t>
      </w:r>
      <w:r w:rsidR="00B46842" w:rsidRPr="00F71476">
        <w:rPr>
          <w:rFonts w:asciiTheme="minorHAnsi" w:hAnsiTheme="minorHAnsi" w:cstheme="minorBidi"/>
          <w:iCs/>
          <w:color w:val="000000" w:themeColor="text1"/>
          <w:sz w:val="22"/>
          <w:szCs w:val="22"/>
        </w:rPr>
        <w:t>ndependent supervision by the Employer</w:t>
      </w:r>
      <w:r w:rsidRPr="00F71476">
        <w:rPr>
          <w:rFonts w:asciiTheme="minorHAnsi" w:hAnsiTheme="minorHAnsi" w:cstheme="minorBidi"/>
          <w:iCs/>
          <w:color w:val="000000" w:themeColor="text1"/>
          <w:sz w:val="22"/>
          <w:szCs w:val="22"/>
        </w:rPr>
        <w:t xml:space="preserve"> during project implementation stage for adherence to </w:t>
      </w:r>
      <w:r w:rsidR="00F33872">
        <w:rPr>
          <w:rFonts w:asciiTheme="minorHAnsi" w:hAnsiTheme="minorHAnsi" w:cstheme="minorBidi"/>
          <w:iCs/>
          <w:color w:val="000000" w:themeColor="text1"/>
          <w:sz w:val="22"/>
          <w:szCs w:val="22"/>
        </w:rPr>
        <w:t xml:space="preserve">the </w:t>
      </w:r>
      <w:r w:rsidR="00F33872" w:rsidRPr="00F71476">
        <w:rPr>
          <w:rFonts w:asciiTheme="minorHAnsi" w:hAnsiTheme="minorHAnsi" w:cstheme="minorBidi"/>
          <w:iCs/>
          <w:color w:val="000000" w:themeColor="text1"/>
          <w:sz w:val="22"/>
          <w:szCs w:val="22"/>
        </w:rPr>
        <w:t>ESMP</w:t>
      </w:r>
      <w:r w:rsidR="00F33872">
        <w:rPr>
          <w:rFonts w:asciiTheme="minorHAnsi" w:hAnsiTheme="minorHAnsi" w:cstheme="minorBidi"/>
          <w:iCs/>
          <w:color w:val="000000" w:themeColor="text1"/>
          <w:sz w:val="22"/>
          <w:szCs w:val="22"/>
        </w:rPr>
        <w:t xml:space="preserve"> / ESIA</w:t>
      </w:r>
      <w:r w:rsidRPr="00F71476">
        <w:rPr>
          <w:rFonts w:asciiTheme="minorHAnsi" w:hAnsiTheme="minorHAnsi" w:cstheme="minorBidi"/>
          <w:iCs/>
          <w:color w:val="000000" w:themeColor="text1"/>
          <w:sz w:val="22"/>
          <w:szCs w:val="22"/>
        </w:rPr>
        <w:t xml:space="preserve"> requirements. </w:t>
      </w:r>
    </w:p>
    <w:p w14:paraId="2ECB2EB1" w14:textId="77777777" w:rsidR="00CF2E11" w:rsidRPr="00F71476" w:rsidRDefault="00CF2E11" w:rsidP="005B23AE">
      <w:pPr>
        <w:pStyle w:val="ListParagraph"/>
        <w:widowControl/>
        <w:autoSpaceDE/>
        <w:autoSpaceDN/>
        <w:spacing w:before="120" w:after="120" w:line="360" w:lineRule="auto"/>
        <w:ind w:left="1418"/>
        <w:contextualSpacing w:val="0"/>
        <w:jc w:val="both"/>
        <w:rPr>
          <w:rFonts w:asciiTheme="minorHAnsi" w:hAnsiTheme="minorHAnsi" w:cstheme="minorBidi"/>
          <w:iCs/>
          <w:color w:val="000000" w:themeColor="text1"/>
          <w:sz w:val="22"/>
          <w:szCs w:val="22"/>
        </w:rPr>
      </w:pPr>
    </w:p>
    <w:p w14:paraId="7AC6AC73" w14:textId="2536901D" w:rsidR="00B46842" w:rsidRPr="00CF2E11" w:rsidRDefault="00CF2E11" w:rsidP="005B23AE">
      <w:pPr>
        <w:pStyle w:val="SectionVIheader"/>
        <w:numPr>
          <w:ilvl w:val="0"/>
          <w:numId w:val="39"/>
        </w:numPr>
        <w:spacing w:line="360" w:lineRule="auto"/>
        <w:jc w:val="left"/>
        <w:rPr>
          <w:sz w:val="28"/>
          <w:szCs w:val="20"/>
        </w:rPr>
      </w:pPr>
      <w:r w:rsidRPr="00CF2E11">
        <w:rPr>
          <w:sz w:val="28"/>
          <w:szCs w:val="20"/>
        </w:rPr>
        <w:t>General Requirements</w:t>
      </w:r>
    </w:p>
    <w:p w14:paraId="7CE083CD" w14:textId="306DD5F2" w:rsidR="00CF2E11" w:rsidRPr="00CF2E11" w:rsidRDefault="00CF2E11" w:rsidP="005B23AE">
      <w:pPr>
        <w:pStyle w:val="Heading3"/>
        <w:numPr>
          <w:ilvl w:val="1"/>
          <w:numId w:val="39"/>
        </w:numPr>
        <w:tabs>
          <w:tab w:val="left" w:pos="810"/>
        </w:tabs>
        <w:spacing w:line="360" w:lineRule="auto"/>
        <w:jc w:val="left"/>
        <w:rPr>
          <w:rFonts w:asciiTheme="minorHAnsi" w:hAnsiTheme="minorHAnsi"/>
          <w:sz w:val="24"/>
          <w:szCs w:val="22"/>
        </w:rPr>
      </w:pPr>
      <w:r w:rsidRPr="00CF2E11">
        <w:rPr>
          <w:rFonts w:asciiTheme="minorHAnsi" w:hAnsiTheme="minorHAnsi"/>
          <w:sz w:val="24"/>
          <w:szCs w:val="22"/>
        </w:rPr>
        <w:t>Environmental and Social Assessment and Management Framework</w:t>
      </w:r>
    </w:p>
    <w:p w14:paraId="1EF9AF64" w14:textId="613472A6" w:rsidR="00CF2E11" w:rsidRPr="00BF02AD" w:rsidRDefault="00CD4DDF" w:rsidP="00316E09">
      <w:pPr>
        <w:pStyle w:val="Style5"/>
        <w:spacing w:before="240" w:after="120" w:line="360" w:lineRule="auto"/>
        <w:ind w:left="360"/>
        <w:jc w:val="both"/>
        <w:rPr>
          <w:rFonts w:asciiTheme="minorHAnsi" w:eastAsia="Calibri" w:hAnsiTheme="minorHAnsi" w:cstheme="majorBidi"/>
          <w:iCs/>
          <w:sz w:val="22"/>
          <w:szCs w:val="22"/>
        </w:rPr>
      </w:pPr>
      <w:r w:rsidRPr="00BF02AD">
        <w:rPr>
          <w:rFonts w:asciiTheme="minorHAnsi" w:eastAsia="Calibri" w:hAnsiTheme="minorHAnsi" w:cstheme="majorBidi"/>
          <w:iCs/>
          <w:sz w:val="22"/>
          <w:szCs w:val="22"/>
        </w:rPr>
        <w:t xml:space="preserve">In addition </w:t>
      </w:r>
      <w:r w:rsidR="00F66448" w:rsidRPr="00BF02AD">
        <w:rPr>
          <w:rFonts w:asciiTheme="minorHAnsi" w:eastAsia="Calibri" w:hAnsiTheme="minorHAnsi" w:cstheme="majorBidi"/>
          <w:iCs/>
          <w:sz w:val="22"/>
          <w:szCs w:val="22"/>
        </w:rPr>
        <w:t xml:space="preserve">to site specific requirements, </w:t>
      </w:r>
      <w:r w:rsidRPr="00BF02AD">
        <w:rPr>
          <w:rFonts w:asciiTheme="minorHAnsi" w:eastAsia="Calibri" w:hAnsiTheme="minorHAnsi" w:cstheme="majorBidi"/>
          <w:iCs/>
          <w:sz w:val="22"/>
          <w:szCs w:val="22"/>
        </w:rPr>
        <w:t xml:space="preserve">the Contractor is required to adhere to Environmental and Social </w:t>
      </w:r>
      <w:r w:rsidR="00F33872" w:rsidRPr="00BF02AD">
        <w:rPr>
          <w:rFonts w:asciiTheme="minorHAnsi" w:eastAsia="Calibri" w:hAnsiTheme="minorHAnsi" w:cstheme="majorBidi"/>
          <w:iCs/>
          <w:sz w:val="22"/>
          <w:szCs w:val="22"/>
        </w:rPr>
        <w:t xml:space="preserve">Assessment and </w:t>
      </w:r>
      <w:r w:rsidR="00F66448" w:rsidRPr="00BF02AD">
        <w:rPr>
          <w:rFonts w:asciiTheme="minorHAnsi" w:eastAsia="Calibri" w:hAnsiTheme="minorHAnsi" w:cstheme="majorBidi"/>
          <w:iCs/>
          <w:sz w:val="22"/>
          <w:szCs w:val="22"/>
        </w:rPr>
        <w:t>Management Framework (ES</w:t>
      </w:r>
      <w:r w:rsidR="00F33872" w:rsidRPr="00BF02AD">
        <w:rPr>
          <w:rFonts w:asciiTheme="minorHAnsi" w:eastAsia="Calibri" w:hAnsiTheme="minorHAnsi" w:cstheme="majorBidi"/>
          <w:iCs/>
          <w:sz w:val="22"/>
          <w:szCs w:val="22"/>
        </w:rPr>
        <w:t>A</w:t>
      </w:r>
      <w:r w:rsidR="00F66448" w:rsidRPr="00BF02AD">
        <w:rPr>
          <w:rFonts w:asciiTheme="minorHAnsi" w:eastAsia="Calibri" w:hAnsiTheme="minorHAnsi" w:cstheme="majorBidi"/>
          <w:iCs/>
          <w:sz w:val="22"/>
          <w:szCs w:val="22"/>
        </w:rPr>
        <w:t>MF)</w:t>
      </w:r>
      <w:r w:rsidR="00F33872" w:rsidRPr="00BF02AD">
        <w:rPr>
          <w:rFonts w:asciiTheme="minorHAnsi" w:eastAsia="Calibri" w:hAnsiTheme="minorHAnsi" w:cstheme="majorBidi"/>
          <w:iCs/>
          <w:sz w:val="22"/>
          <w:szCs w:val="22"/>
        </w:rPr>
        <w:t xml:space="preserve"> of the Maldives Clean Environment Project (MCEP)</w:t>
      </w:r>
      <w:r w:rsidR="005B23AE">
        <w:rPr>
          <w:rFonts w:asciiTheme="minorHAnsi" w:eastAsia="Calibri" w:hAnsiTheme="minorHAnsi" w:cstheme="majorBidi"/>
          <w:iCs/>
          <w:sz w:val="22"/>
          <w:szCs w:val="22"/>
        </w:rPr>
        <w:t xml:space="preserve">, as well as other </w:t>
      </w:r>
      <w:r w:rsidR="00C25029" w:rsidRPr="00BF02AD">
        <w:rPr>
          <w:rFonts w:asciiTheme="minorHAnsi" w:eastAsia="Calibri" w:hAnsiTheme="minorHAnsi" w:cstheme="majorBidi"/>
          <w:iCs/>
          <w:sz w:val="22"/>
          <w:szCs w:val="22"/>
        </w:rPr>
        <w:t xml:space="preserve">applicable national and international policies and laws. </w:t>
      </w:r>
    </w:p>
    <w:p w14:paraId="554F339A" w14:textId="2103845D" w:rsidR="00CD4DDF" w:rsidRPr="00BF02AD" w:rsidRDefault="00C25029" w:rsidP="005B23AE">
      <w:pPr>
        <w:pStyle w:val="Style5"/>
        <w:spacing w:after="120" w:line="360" w:lineRule="auto"/>
        <w:ind w:left="360"/>
        <w:jc w:val="both"/>
        <w:rPr>
          <w:rFonts w:asciiTheme="minorHAnsi" w:eastAsia="Calibri" w:hAnsiTheme="minorHAnsi" w:cstheme="majorBidi"/>
          <w:iCs/>
          <w:sz w:val="22"/>
          <w:szCs w:val="22"/>
        </w:rPr>
      </w:pPr>
      <w:r w:rsidRPr="00BF02AD">
        <w:rPr>
          <w:rFonts w:asciiTheme="minorHAnsi" w:eastAsia="Calibri" w:hAnsiTheme="minorHAnsi" w:cstheme="majorBidi"/>
          <w:iCs/>
          <w:sz w:val="22"/>
          <w:szCs w:val="22"/>
        </w:rPr>
        <w:t>The ESAMF of MCEP</w:t>
      </w:r>
      <w:r w:rsidR="00CD4DDF" w:rsidRPr="00BF02AD">
        <w:rPr>
          <w:rFonts w:asciiTheme="minorHAnsi" w:eastAsia="Calibri" w:hAnsiTheme="minorHAnsi" w:cstheme="majorBidi"/>
          <w:iCs/>
          <w:sz w:val="22"/>
          <w:szCs w:val="22"/>
        </w:rPr>
        <w:t xml:space="preserve"> can be downloaded from the link below:</w:t>
      </w:r>
    </w:p>
    <w:p w14:paraId="2344D6A2" w14:textId="564F6D50" w:rsidR="00CF2E11" w:rsidRPr="00BF02AD" w:rsidRDefault="00B51429" w:rsidP="005B23AE">
      <w:pPr>
        <w:pStyle w:val="Style5"/>
        <w:spacing w:after="120" w:line="360" w:lineRule="auto"/>
        <w:ind w:left="360"/>
        <w:jc w:val="both"/>
        <w:rPr>
          <w:rFonts w:asciiTheme="minorHAnsi" w:hAnsiTheme="minorHAnsi" w:cstheme="minorHAnsi"/>
          <w:sz w:val="22"/>
          <w:szCs w:val="22"/>
        </w:rPr>
      </w:pPr>
      <w:hyperlink r:id="rId11" w:history="1">
        <w:r w:rsidR="00CF2E11" w:rsidRPr="00BF02AD">
          <w:rPr>
            <w:rStyle w:val="Hyperlink"/>
            <w:rFonts w:asciiTheme="minorHAnsi" w:hAnsiTheme="minorHAnsi" w:cstheme="minorHAnsi"/>
            <w:sz w:val="22"/>
            <w:szCs w:val="22"/>
          </w:rPr>
          <w:t>http://documents.worldbank.org/curated/en/137111487714352928/FINAL-MCEP-ESAMF-Exec-Summary-Clean-2-3-17-02172017.docx</w:t>
        </w:r>
      </w:hyperlink>
    </w:p>
    <w:p w14:paraId="402167CF" w14:textId="77777777" w:rsidR="00CF2E11" w:rsidRPr="00CF2E11" w:rsidRDefault="00CF2E11" w:rsidP="005B23AE">
      <w:pPr>
        <w:pStyle w:val="Style5"/>
        <w:spacing w:after="120" w:line="360" w:lineRule="auto"/>
        <w:ind w:left="360"/>
        <w:jc w:val="both"/>
      </w:pPr>
    </w:p>
    <w:p w14:paraId="4ABBD9DD" w14:textId="2279FF7B" w:rsidR="00CF2E11" w:rsidRDefault="00CF2E11" w:rsidP="005B23AE">
      <w:pPr>
        <w:pStyle w:val="Heading3"/>
        <w:numPr>
          <w:ilvl w:val="1"/>
          <w:numId w:val="39"/>
        </w:numPr>
        <w:tabs>
          <w:tab w:val="left" w:pos="810"/>
        </w:tabs>
        <w:spacing w:line="360" w:lineRule="auto"/>
        <w:jc w:val="left"/>
        <w:rPr>
          <w:rFonts w:asciiTheme="minorHAnsi" w:hAnsiTheme="minorHAnsi"/>
          <w:sz w:val="24"/>
          <w:szCs w:val="22"/>
        </w:rPr>
      </w:pPr>
      <w:r w:rsidRPr="00CF2E11">
        <w:rPr>
          <w:rFonts w:asciiTheme="minorHAnsi" w:hAnsiTheme="minorHAnsi"/>
          <w:sz w:val="24"/>
          <w:szCs w:val="22"/>
        </w:rPr>
        <w:lastRenderedPageBreak/>
        <w:t xml:space="preserve">Grievance Redress Mechanism </w:t>
      </w:r>
    </w:p>
    <w:p w14:paraId="3AB72C9C" w14:textId="436AEC5A" w:rsidR="00CF2E11" w:rsidRPr="00316E09" w:rsidRDefault="00A7116F" w:rsidP="00316E09">
      <w:pPr>
        <w:spacing w:before="240" w:after="240" w:line="360" w:lineRule="auto"/>
        <w:ind w:left="360"/>
        <w:jc w:val="both"/>
        <w:rPr>
          <w:rFonts w:asciiTheme="minorHAnsi" w:eastAsia="Calibri" w:hAnsiTheme="minorHAnsi" w:cstheme="majorBidi"/>
          <w:sz w:val="22"/>
          <w:szCs w:val="22"/>
        </w:rPr>
      </w:pPr>
      <w:r w:rsidRPr="00BF02AD">
        <w:rPr>
          <w:rFonts w:asciiTheme="minorHAnsi" w:eastAsia="Calibri" w:hAnsiTheme="minorHAnsi" w:cstheme="majorBidi"/>
          <w:sz w:val="22"/>
          <w:szCs w:val="22"/>
        </w:rPr>
        <w:t>The contractor will be required to designate a person to deal with public grievances and the information of the person responsible needs to be provided to Employer.</w:t>
      </w:r>
      <w:r w:rsidR="00F31015" w:rsidRPr="00F31015">
        <w:rPr>
          <w:rFonts w:asciiTheme="minorHAnsi" w:hAnsiTheme="minorHAnsi" w:cstheme="minorBidi"/>
          <w:iCs/>
          <w:color w:val="000000" w:themeColor="text1"/>
          <w:sz w:val="22"/>
          <w:szCs w:val="22"/>
        </w:rPr>
        <w:t xml:space="preserve"> </w:t>
      </w:r>
      <w:r w:rsidR="007D10DD">
        <w:rPr>
          <w:rFonts w:asciiTheme="minorHAnsi" w:hAnsiTheme="minorHAnsi" w:cstheme="minorBidi"/>
          <w:iCs/>
          <w:color w:val="000000" w:themeColor="text1"/>
          <w:sz w:val="22"/>
          <w:szCs w:val="22"/>
        </w:rPr>
        <w:t xml:space="preserve">Log records of grievances should be maintained.   </w:t>
      </w:r>
    </w:p>
    <w:p w14:paraId="76772FA9" w14:textId="556C66F8" w:rsidR="00CF2E11" w:rsidRPr="00BF02AD" w:rsidRDefault="00CF2E11" w:rsidP="005B23AE">
      <w:pPr>
        <w:pStyle w:val="Style5"/>
        <w:spacing w:after="120" w:line="360" w:lineRule="auto"/>
        <w:ind w:left="360"/>
        <w:jc w:val="both"/>
        <w:rPr>
          <w:rFonts w:asciiTheme="minorHAnsi" w:eastAsia="Calibri" w:hAnsiTheme="minorHAnsi" w:cstheme="majorBidi"/>
          <w:iCs/>
          <w:sz w:val="22"/>
          <w:szCs w:val="22"/>
        </w:rPr>
      </w:pPr>
      <w:r w:rsidRPr="00BF02AD">
        <w:rPr>
          <w:rFonts w:asciiTheme="minorHAnsi" w:eastAsia="Calibri" w:hAnsiTheme="minorHAnsi" w:cstheme="majorBidi"/>
          <w:iCs/>
          <w:sz w:val="22"/>
          <w:szCs w:val="22"/>
        </w:rPr>
        <w:t>The GRM of MCEP can be downloaded from the below link</w:t>
      </w:r>
    </w:p>
    <w:p w14:paraId="5DC0D940" w14:textId="576B131A" w:rsidR="00C25029" w:rsidRDefault="00B51429" w:rsidP="005B23AE">
      <w:pPr>
        <w:pStyle w:val="Style5"/>
        <w:spacing w:after="120" w:line="360" w:lineRule="auto"/>
        <w:ind w:left="360"/>
        <w:jc w:val="both"/>
        <w:rPr>
          <w:rStyle w:val="Hyperlink"/>
          <w:rFonts w:asciiTheme="minorHAnsi" w:eastAsia="Calibri" w:hAnsiTheme="minorHAnsi" w:cstheme="majorBidi"/>
          <w:iCs/>
          <w:sz w:val="22"/>
          <w:szCs w:val="22"/>
        </w:rPr>
      </w:pPr>
      <w:hyperlink r:id="rId12" w:history="1">
        <w:r w:rsidR="00BF02AD" w:rsidRPr="004E4EC8">
          <w:rPr>
            <w:rStyle w:val="Hyperlink"/>
            <w:rFonts w:asciiTheme="minorHAnsi" w:eastAsia="Calibri" w:hAnsiTheme="minorHAnsi" w:cstheme="majorBidi"/>
            <w:iCs/>
            <w:sz w:val="22"/>
            <w:szCs w:val="22"/>
          </w:rPr>
          <w:t>https://www.environment.gov.mv/v2/en/download/7189</w:t>
        </w:r>
      </w:hyperlink>
    </w:p>
    <w:p w14:paraId="41C8B259" w14:textId="77777777" w:rsidR="005B23AE" w:rsidRDefault="005B23AE" w:rsidP="005B23AE">
      <w:pPr>
        <w:pStyle w:val="Style5"/>
        <w:spacing w:after="120" w:line="360" w:lineRule="auto"/>
        <w:ind w:left="360"/>
        <w:jc w:val="both"/>
        <w:rPr>
          <w:rFonts w:asciiTheme="minorHAnsi" w:eastAsia="Calibri" w:hAnsiTheme="minorHAnsi" w:cstheme="majorBidi"/>
          <w:iCs/>
          <w:sz w:val="22"/>
          <w:szCs w:val="22"/>
        </w:rPr>
      </w:pPr>
    </w:p>
    <w:p w14:paraId="4ADE7C9D" w14:textId="4B6EDB5F" w:rsidR="00BF02AD" w:rsidRDefault="005B23AE" w:rsidP="005B23AE">
      <w:pPr>
        <w:pStyle w:val="Heading3"/>
        <w:numPr>
          <w:ilvl w:val="1"/>
          <w:numId w:val="39"/>
        </w:numPr>
        <w:tabs>
          <w:tab w:val="left" w:pos="810"/>
        </w:tabs>
        <w:spacing w:line="360" w:lineRule="auto"/>
        <w:jc w:val="left"/>
        <w:rPr>
          <w:rFonts w:asciiTheme="minorHAnsi" w:hAnsiTheme="minorHAnsi"/>
          <w:sz w:val="24"/>
          <w:szCs w:val="22"/>
        </w:rPr>
      </w:pPr>
      <w:r>
        <w:rPr>
          <w:rFonts w:asciiTheme="minorHAnsi" w:hAnsiTheme="minorHAnsi"/>
          <w:sz w:val="24"/>
          <w:szCs w:val="22"/>
        </w:rPr>
        <w:t xml:space="preserve">Labor Code of Conduct </w:t>
      </w:r>
    </w:p>
    <w:p w14:paraId="67FDF508" w14:textId="745AF190" w:rsidR="005B23AE" w:rsidRDefault="005B23AE" w:rsidP="00316E09">
      <w:pPr>
        <w:spacing w:before="240" w:after="240" w:line="360" w:lineRule="auto"/>
        <w:ind w:left="360"/>
        <w:jc w:val="both"/>
        <w:rPr>
          <w:rFonts w:asciiTheme="minorHAnsi" w:eastAsia="Calibri" w:hAnsiTheme="minorHAnsi" w:cstheme="majorBidi"/>
          <w:sz w:val="22"/>
          <w:szCs w:val="22"/>
        </w:rPr>
      </w:pPr>
      <w:r w:rsidRPr="005B23AE">
        <w:rPr>
          <w:rFonts w:asciiTheme="minorHAnsi" w:eastAsia="Calibri" w:hAnsiTheme="minorHAnsi" w:cstheme="majorBidi"/>
          <w:sz w:val="22"/>
          <w:szCs w:val="22"/>
        </w:rPr>
        <w:t xml:space="preserve">To mitigate conflict that may arise due to the arrival of expatriate workers, the </w:t>
      </w:r>
      <w:r w:rsidR="00821E0F">
        <w:rPr>
          <w:rFonts w:asciiTheme="minorHAnsi" w:eastAsia="Calibri" w:hAnsiTheme="minorHAnsi" w:cstheme="majorBidi"/>
          <w:sz w:val="22"/>
          <w:szCs w:val="22"/>
        </w:rPr>
        <w:t>contractor</w:t>
      </w:r>
      <w:r w:rsidRPr="005B23AE">
        <w:rPr>
          <w:rFonts w:asciiTheme="minorHAnsi" w:eastAsia="Calibri" w:hAnsiTheme="minorHAnsi" w:cstheme="majorBidi"/>
          <w:sz w:val="22"/>
          <w:szCs w:val="22"/>
        </w:rPr>
        <w:t xml:space="preserve"> should develop a “Code of Conduct” outlining the set of rules that that the workers have to follow to persevere the social norms and religious values of the society. </w:t>
      </w:r>
      <w:r>
        <w:rPr>
          <w:rFonts w:asciiTheme="minorHAnsi" w:eastAsia="Calibri" w:hAnsiTheme="minorHAnsi" w:cstheme="majorBidi"/>
          <w:sz w:val="22"/>
          <w:szCs w:val="22"/>
        </w:rPr>
        <w:t>It</w:t>
      </w:r>
      <w:r w:rsidRPr="005B23AE">
        <w:rPr>
          <w:rFonts w:asciiTheme="minorHAnsi" w:eastAsia="Calibri" w:hAnsiTheme="minorHAnsi" w:cstheme="majorBidi"/>
          <w:sz w:val="22"/>
          <w:szCs w:val="22"/>
        </w:rPr>
        <w:t xml:space="preserve"> should also specify penalties for breaching these rules and should be thoroughly communicated to workers prior to mobilization. </w:t>
      </w:r>
    </w:p>
    <w:p w14:paraId="4E245974" w14:textId="77777777" w:rsidR="005B23AE" w:rsidRDefault="005B23AE" w:rsidP="005B23AE">
      <w:pPr>
        <w:spacing w:after="240" w:line="360" w:lineRule="auto"/>
        <w:ind w:left="360"/>
        <w:jc w:val="both"/>
        <w:rPr>
          <w:rFonts w:asciiTheme="minorHAnsi" w:eastAsia="Calibri" w:hAnsiTheme="minorHAnsi" w:cstheme="majorBidi"/>
          <w:sz w:val="22"/>
          <w:szCs w:val="22"/>
        </w:rPr>
      </w:pPr>
      <w:r>
        <w:rPr>
          <w:rFonts w:asciiTheme="minorHAnsi" w:eastAsia="Calibri" w:hAnsiTheme="minorHAnsi" w:cstheme="majorBidi"/>
          <w:sz w:val="22"/>
          <w:szCs w:val="22"/>
        </w:rPr>
        <w:t xml:space="preserve">The Code of Conduct </w:t>
      </w:r>
      <w:r w:rsidRPr="005B23AE">
        <w:rPr>
          <w:rFonts w:asciiTheme="minorHAnsi" w:eastAsia="Calibri" w:hAnsiTheme="minorHAnsi" w:cstheme="majorBidi"/>
          <w:sz w:val="22"/>
          <w:szCs w:val="22"/>
        </w:rPr>
        <w:t>should also cover good environmental governance and responsibilities workers have to follow to safeguard the environment. Though the number may be minimal, code of conduct and awareness in HIV related issues need to be considered. The contractor should ensure that all communications to the workers are presented in the local language. If expatriate workers are</w:t>
      </w:r>
      <w:r>
        <w:rPr>
          <w:rFonts w:asciiTheme="minorHAnsi" w:eastAsia="Calibri" w:hAnsiTheme="minorHAnsi" w:cstheme="majorBidi"/>
          <w:sz w:val="22"/>
          <w:szCs w:val="22"/>
        </w:rPr>
        <w:t xml:space="preserve"> </w:t>
      </w:r>
      <w:r w:rsidRPr="005B23AE">
        <w:rPr>
          <w:rFonts w:asciiTheme="minorHAnsi" w:eastAsia="Calibri" w:hAnsiTheme="minorHAnsi" w:cstheme="majorBidi"/>
          <w:sz w:val="22"/>
          <w:szCs w:val="22"/>
        </w:rPr>
        <w:t xml:space="preserve">employed communications should be made in a language that they understand. </w:t>
      </w:r>
    </w:p>
    <w:p w14:paraId="00D2E1C8" w14:textId="2259126B" w:rsidR="005B23AE" w:rsidRPr="005B23AE" w:rsidRDefault="005B23AE" w:rsidP="005B23AE">
      <w:pPr>
        <w:spacing w:line="360" w:lineRule="auto"/>
        <w:ind w:left="360"/>
        <w:jc w:val="both"/>
        <w:rPr>
          <w:rFonts w:asciiTheme="minorHAnsi" w:eastAsia="Calibri" w:hAnsiTheme="minorHAnsi" w:cstheme="majorBidi"/>
          <w:sz w:val="22"/>
          <w:szCs w:val="22"/>
        </w:rPr>
      </w:pPr>
      <w:r w:rsidRPr="005B23AE">
        <w:rPr>
          <w:rFonts w:asciiTheme="minorHAnsi" w:eastAsia="Calibri" w:hAnsiTheme="minorHAnsi" w:cstheme="majorBidi"/>
          <w:sz w:val="22"/>
          <w:szCs w:val="22"/>
        </w:rPr>
        <w:t>Information on the project and the GRM should be displayed in the project site board, council noticed board as well as other communal place as much as possible.</w:t>
      </w:r>
    </w:p>
    <w:sectPr w:rsidR="005B23AE" w:rsidRPr="005B23AE" w:rsidSect="00385736">
      <w:headerReference w:type="even" r:id="rId13"/>
      <w:headerReference w:type="default" r:id="rId14"/>
      <w:headerReference w:type="first" r:id="rId15"/>
      <w:footnotePr>
        <w:numRestart w:val="eachSect"/>
      </w:footnotePr>
      <w:type w:val="oddPage"/>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1ED8A" w14:textId="77777777" w:rsidR="00B51429" w:rsidRDefault="00B51429" w:rsidP="00895847">
      <w:r>
        <w:separator/>
      </w:r>
    </w:p>
  </w:endnote>
  <w:endnote w:type="continuationSeparator" w:id="0">
    <w:p w14:paraId="7B5D55E5" w14:textId="77777777" w:rsidR="00B51429" w:rsidRDefault="00B51429" w:rsidP="00895847">
      <w:r>
        <w:continuationSeparator/>
      </w:r>
    </w:p>
  </w:endnote>
  <w:endnote w:type="continuationNotice" w:id="1">
    <w:p w14:paraId="31CB0DE3" w14:textId="77777777" w:rsidR="00B51429" w:rsidRDefault="00B51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65813" w14:textId="77777777" w:rsidR="00B51429" w:rsidRDefault="00B51429" w:rsidP="00895847">
      <w:r>
        <w:separator/>
      </w:r>
    </w:p>
  </w:footnote>
  <w:footnote w:type="continuationSeparator" w:id="0">
    <w:p w14:paraId="1F2D5839" w14:textId="77777777" w:rsidR="00B51429" w:rsidRDefault="00B51429" w:rsidP="00895847">
      <w:r>
        <w:continuationSeparator/>
      </w:r>
    </w:p>
  </w:footnote>
  <w:footnote w:type="continuationNotice" w:id="1">
    <w:p w14:paraId="39B90AE5" w14:textId="77777777" w:rsidR="00B51429" w:rsidRDefault="00B514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5632"/>
      <w:docPartObj>
        <w:docPartGallery w:val="Page Numbers (Top of Page)"/>
        <w:docPartUnique/>
      </w:docPartObj>
    </w:sdtPr>
    <w:sdtEndPr>
      <w:rPr>
        <w:noProof/>
      </w:rPr>
    </w:sdtEndPr>
    <w:sdtContent>
      <w:sdt>
        <w:sdtPr>
          <w:id w:val="-1829666001"/>
          <w:docPartObj>
            <w:docPartGallery w:val="Page Numbers (Top of Page)"/>
            <w:docPartUnique/>
          </w:docPartObj>
        </w:sdtPr>
        <w:sdtEndPr>
          <w:rPr>
            <w:noProof/>
          </w:rPr>
        </w:sdtEndPr>
        <w:sdtContent>
          <w:p w14:paraId="1A4A4C72" w14:textId="6DFD6394" w:rsidR="007A1EAE" w:rsidRPr="0074339E" w:rsidRDefault="007A1EAE" w:rsidP="0074339E">
            <w:pPr>
              <w:pStyle w:val="Header"/>
              <w:pBdr>
                <w:bottom w:val="single" w:sz="4" w:space="1" w:color="auto"/>
              </w:pBdr>
              <w:tabs>
                <w:tab w:val="clear" w:pos="4320"/>
                <w:tab w:val="clear" w:pos="8640"/>
                <w:tab w:val="right" w:pos="1350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sdtContent>
  </w:sdt>
  <w:p w14:paraId="2F637094" w14:textId="77777777" w:rsidR="007A1EAE" w:rsidRPr="00DD20C5" w:rsidRDefault="007A1EAE" w:rsidP="00DD2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708883"/>
      <w:docPartObj>
        <w:docPartGallery w:val="Page Numbers (Top of Page)"/>
        <w:docPartUnique/>
      </w:docPartObj>
    </w:sdtPr>
    <w:sdtEndPr>
      <w:rPr>
        <w:noProof/>
      </w:rPr>
    </w:sdtEndPr>
    <w:sdtContent>
      <w:p w14:paraId="595F9ED5" w14:textId="6C12DF04" w:rsidR="007A1EAE" w:rsidRPr="0074339E" w:rsidRDefault="007A1EAE" w:rsidP="0074339E">
        <w:pPr>
          <w:pStyle w:val="Header"/>
          <w:pBdr>
            <w:bottom w:val="single" w:sz="4" w:space="1" w:color="auto"/>
          </w:pBdr>
          <w:tabs>
            <w:tab w:val="clear" w:pos="4320"/>
            <w:tab w:val="clear" w:pos="8640"/>
            <w:tab w:val="right" w:pos="1350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791358"/>
      <w:docPartObj>
        <w:docPartGallery w:val="Page Numbers (Top of Page)"/>
        <w:docPartUnique/>
      </w:docPartObj>
    </w:sdtPr>
    <w:sdtEndPr>
      <w:rPr>
        <w:noProof/>
      </w:rPr>
    </w:sdtEndPr>
    <w:sdtContent>
      <w:p w14:paraId="4694A667" w14:textId="0E6571C5" w:rsidR="007A1EAE" w:rsidRDefault="007A1EAE" w:rsidP="0074339E">
        <w:pPr>
          <w:pStyle w:val="Header"/>
          <w:pBdr>
            <w:bottom w:val="single" w:sz="4" w:space="1" w:color="auto"/>
          </w:pBdr>
          <w:tabs>
            <w:tab w:val="clear" w:pos="4320"/>
            <w:tab w:val="clear" w:pos="8640"/>
            <w:tab w:val="right" w:pos="1350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4FC0917D" w14:textId="77777777" w:rsidR="007A1EAE" w:rsidRPr="00DD20C5" w:rsidRDefault="00B51429" w:rsidP="0074339E">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1AF"/>
    <w:multiLevelType w:val="hybridMultilevel"/>
    <w:tmpl w:val="08620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540A7"/>
    <w:multiLevelType w:val="multilevel"/>
    <w:tmpl w:val="303A8782"/>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162816"/>
    <w:multiLevelType w:val="hybridMultilevel"/>
    <w:tmpl w:val="5EFECC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EB7686"/>
    <w:multiLevelType w:val="hybridMultilevel"/>
    <w:tmpl w:val="706C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31137"/>
    <w:multiLevelType w:val="hybridMultilevel"/>
    <w:tmpl w:val="1AEE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614E4"/>
    <w:multiLevelType w:val="hybridMultilevel"/>
    <w:tmpl w:val="3B5A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51318"/>
    <w:multiLevelType w:val="hybridMultilevel"/>
    <w:tmpl w:val="6468658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1B2C2143"/>
    <w:multiLevelType w:val="hybridMultilevel"/>
    <w:tmpl w:val="3E163770"/>
    <w:lvl w:ilvl="0" w:tplc="AB2085B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A5457"/>
    <w:multiLevelType w:val="multilevel"/>
    <w:tmpl w:val="9B10436C"/>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061AB6"/>
    <w:multiLevelType w:val="hybridMultilevel"/>
    <w:tmpl w:val="04907E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BF0F04"/>
    <w:multiLevelType w:val="hybridMultilevel"/>
    <w:tmpl w:val="64A2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82E74"/>
    <w:multiLevelType w:val="multilevel"/>
    <w:tmpl w:val="8D84A22E"/>
    <w:lvl w:ilvl="0">
      <w:start w:val="4"/>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0641BB"/>
    <w:multiLevelType w:val="hybridMultilevel"/>
    <w:tmpl w:val="E29AE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2F4E6E"/>
    <w:multiLevelType w:val="hybridMultilevel"/>
    <w:tmpl w:val="17CE8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6B2371C"/>
    <w:multiLevelType w:val="hybridMultilevel"/>
    <w:tmpl w:val="C5DABEAA"/>
    <w:lvl w:ilvl="0" w:tplc="0848F41A">
      <w:start w:val="1"/>
      <w:numFmt w:val="decimal"/>
      <w:pStyle w:val="S3h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FC4B74"/>
    <w:multiLevelType w:val="hybridMultilevel"/>
    <w:tmpl w:val="02F0FFCE"/>
    <w:lvl w:ilvl="0" w:tplc="630C42E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DB43FD"/>
    <w:multiLevelType w:val="hybridMultilevel"/>
    <w:tmpl w:val="1F1C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F2EF0"/>
    <w:multiLevelType w:val="hybridMultilevel"/>
    <w:tmpl w:val="F2FA07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AB0622"/>
    <w:multiLevelType w:val="hybridMultilevel"/>
    <w:tmpl w:val="08BC81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2E3A1B"/>
    <w:multiLevelType w:val="hybridMultilevel"/>
    <w:tmpl w:val="DBC0E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B51EC"/>
    <w:multiLevelType w:val="hybridMultilevel"/>
    <w:tmpl w:val="FDC640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08D5D6A"/>
    <w:multiLevelType w:val="hybridMultilevel"/>
    <w:tmpl w:val="D53A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E036FD"/>
    <w:multiLevelType w:val="multilevel"/>
    <w:tmpl w:val="98E2C42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EF8723C"/>
    <w:multiLevelType w:val="multilevel"/>
    <w:tmpl w:val="206C1C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FFD0D73"/>
    <w:multiLevelType w:val="hybridMultilevel"/>
    <w:tmpl w:val="5644FB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45A01D9"/>
    <w:multiLevelType w:val="hybridMultilevel"/>
    <w:tmpl w:val="C2388932"/>
    <w:lvl w:ilvl="0" w:tplc="740089A4">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F1584"/>
    <w:multiLevelType w:val="hybridMultilevel"/>
    <w:tmpl w:val="C80E3A42"/>
    <w:lvl w:ilvl="0" w:tplc="0409000F">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DA4E446">
      <w:start w:val="1"/>
      <w:numFmt w:val="lowerRoman"/>
      <w:lvlText w:val="(%4)"/>
      <w:lvlJc w:val="left"/>
      <w:pPr>
        <w:ind w:left="3240" w:hanging="720"/>
      </w:pPr>
      <w:rPr>
        <w:rFonts w:hint="default"/>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F37F28"/>
    <w:multiLevelType w:val="hybridMultilevel"/>
    <w:tmpl w:val="E322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341E56"/>
    <w:multiLevelType w:val="hybridMultilevel"/>
    <w:tmpl w:val="F8E4E31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147D9C"/>
    <w:multiLevelType w:val="multilevel"/>
    <w:tmpl w:val="0254B39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34C606F"/>
    <w:multiLevelType w:val="multilevel"/>
    <w:tmpl w:val="223CCC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52653FF"/>
    <w:multiLevelType w:val="hybridMultilevel"/>
    <w:tmpl w:val="6994C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72FD9"/>
    <w:multiLevelType w:val="hybridMultilevel"/>
    <w:tmpl w:val="9984EBC6"/>
    <w:lvl w:ilvl="0" w:tplc="0809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5F6D1AD2"/>
    <w:multiLevelType w:val="hybridMultilevel"/>
    <w:tmpl w:val="5DD677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63116021"/>
    <w:multiLevelType w:val="hybridMultilevel"/>
    <w:tmpl w:val="4E06A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F00669"/>
    <w:multiLevelType w:val="hybridMultilevel"/>
    <w:tmpl w:val="D2FCABAA"/>
    <w:lvl w:ilvl="0" w:tplc="20BC473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8D1107"/>
    <w:multiLevelType w:val="hybridMultilevel"/>
    <w:tmpl w:val="B498C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BC94B06"/>
    <w:multiLevelType w:val="hybridMultilevel"/>
    <w:tmpl w:val="CADC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5234DD"/>
    <w:multiLevelType w:val="hybridMultilevel"/>
    <w:tmpl w:val="9DD4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B6462F"/>
    <w:multiLevelType w:val="hybridMultilevel"/>
    <w:tmpl w:val="8D04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DB3B7E"/>
    <w:multiLevelType w:val="hybridMultilevel"/>
    <w:tmpl w:val="FBDC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AB6004"/>
    <w:multiLevelType w:val="hybridMultilevel"/>
    <w:tmpl w:val="311A06EA"/>
    <w:lvl w:ilvl="0" w:tplc="AB3A7E44">
      <w:start w:val="1"/>
      <w:numFmt w:val="decimal"/>
      <w:lvlText w:val="%1."/>
      <w:lvlJc w:val="left"/>
      <w:pPr>
        <w:ind w:left="360" w:hanging="360"/>
      </w:pPr>
      <w:rPr>
        <w:rFonts w:asciiTheme="minorHAnsi" w:hAnsiTheme="minorHAnsi" w:hint="default"/>
        <w:b w:val="0"/>
        <w:bCs w:val="0"/>
        <w:color w:val="365F91" w:themeColor="accent1" w:themeShade="BF"/>
        <w:sz w:val="22"/>
        <w:szCs w:val="22"/>
      </w:rPr>
    </w:lvl>
    <w:lvl w:ilvl="1" w:tplc="04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22"/>
  </w:num>
  <w:num w:numId="3">
    <w:abstractNumId w:val="30"/>
  </w:num>
  <w:num w:numId="4">
    <w:abstractNumId w:val="14"/>
  </w:num>
  <w:num w:numId="5">
    <w:abstractNumId w:val="32"/>
  </w:num>
  <w:num w:numId="6">
    <w:abstractNumId w:val="42"/>
  </w:num>
  <w:num w:numId="7">
    <w:abstractNumId w:val="40"/>
  </w:num>
  <w:num w:numId="8">
    <w:abstractNumId w:val="16"/>
  </w:num>
  <w:num w:numId="9">
    <w:abstractNumId w:val="4"/>
  </w:num>
  <w:num w:numId="10">
    <w:abstractNumId w:val="31"/>
  </w:num>
  <w:num w:numId="11">
    <w:abstractNumId w:val="41"/>
  </w:num>
  <w:num w:numId="12">
    <w:abstractNumId w:val="12"/>
  </w:num>
  <w:num w:numId="13">
    <w:abstractNumId w:val="25"/>
  </w:num>
  <w:num w:numId="14">
    <w:abstractNumId w:val="9"/>
  </w:num>
  <w:num w:numId="15">
    <w:abstractNumId w:val="39"/>
  </w:num>
  <w:num w:numId="16">
    <w:abstractNumId w:val="33"/>
  </w:num>
  <w:num w:numId="17">
    <w:abstractNumId w:val="10"/>
  </w:num>
  <w:num w:numId="18">
    <w:abstractNumId w:val="20"/>
  </w:num>
  <w:num w:numId="19">
    <w:abstractNumId w:val="34"/>
  </w:num>
  <w:num w:numId="20">
    <w:abstractNumId w:val="29"/>
  </w:num>
  <w:num w:numId="21">
    <w:abstractNumId w:val="15"/>
  </w:num>
  <w:num w:numId="22">
    <w:abstractNumId w:val="7"/>
  </w:num>
  <w:num w:numId="23">
    <w:abstractNumId w:val="26"/>
  </w:num>
  <w:num w:numId="24">
    <w:abstractNumId w:val="23"/>
  </w:num>
  <w:num w:numId="25">
    <w:abstractNumId w:val="0"/>
  </w:num>
  <w:num w:numId="26">
    <w:abstractNumId w:val="11"/>
  </w:num>
  <w:num w:numId="27">
    <w:abstractNumId w:val="8"/>
  </w:num>
  <w:num w:numId="28">
    <w:abstractNumId w:val="1"/>
  </w:num>
  <w:num w:numId="29">
    <w:abstractNumId w:val="18"/>
  </w:num>
  <w:num w:numId="30">
    <w:abstractNumId w:val="21"/>
  </w:num>
  <w:num w:numId="31">
    <w:abstractNumId w:val="27"/>
  </w:num>
  <w:num w:numId="32">
    <w:abstractNumId w:val="13"/>
  </w:num>
  <w:num w:numId="33">
    <w:abstractNumId w:val="2"/>
  </w:num>
  <w:num w:numId="34">
    <w:abstractNumId w:val="37"/>
  </w:num>
  <w:num w:numId="35">
    <w:abstractNumId w:val="6"/>
  </w:num>
  <w:num w:numId="36">
    <w:abstractNumId w:val="5"/>
  </w:num>
  <w:num w:numId="37">
    <w:abstractNumId w:val="28"/>
  </w:num>
  <w:num w:numId="38">
    <w:abstractNumId w:val="19"/>
  </w:num>
  <w:num w:numId="39">
    <w:abstractNumId w:val="24"/>
  </w:num>
  <w:num w:numId="40">
    <w:abstractNumId w:val="3"/>
  </w:num>
  <w:num w:numId="41">
    <w:abstractNumId w:val="38"/>
  </w:num>
  <w:num w:numId="42">
    <w:abstractNumId w:val="36"/>
  </w:num>
  <w:num w:numId="43">
    <w:abstractNumId w:val="35"/>
  </w:num>
  <w:num w:numId="44">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n-IN"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defaultTabStop w:val="720"/>
  <w:evenAndOddHeaders/>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47"/>
    <w:rsid w:val="000003CA"/>
    <w:rsid w:val="00002E37"/>
    <w:rsid w:val="0000437B"/>
    <w:rsid w:val="000059C5"/>
    <w:rsid w:val="00005B9E"/>
    <w:rsid w:val="00005BD2"/>
    <w:rsid w:val="00007330"/>
    <w:rsid w:val="00010359"/>
    <w:rsid w:val="00010846"/>
    <w:rsid w:val="000112A1"/>
    <w:rsid w:val="000117C2"/>
    <w:rsid w:val="00013444"/>
    <w:rsid w:val="00015824"/>
    <w:rsid w:val="00016167"/>
    <w:rsid w:val="0001696C"/>
    <w:rsid w:val="00016DE6"/>
    <w:rsid w:val="00017333"/>
    <w:rsid w:val="000174C5"/>
    <w:rsid w:val="00021CCA"/>
    <w:rsid w:val="000242F3"/>
    <w:rsid w:val="00024478"/>
    <w:rsid w:val="000245B7"/>
    <w:rsid w:val="000259BC"/>
    <w:rsid w:val="00025DCA"/>
    <w:rsid w:val="00025E88"/>
    <w:rsid w:val="00026DBA"/>
    <w:rsid w:val="00027800"/>
    <w:rsid w:val="00030080"/>
    <w:rsid w:val="00030BD6"/>
    <w:rsid w:val="00032C44"/>
    <w:rsid w:val="00033C55"/>
    <w:rsid w:val="00033CDB"/>
    <w:rsid w:val="00033E6B"/>
    <w:rsid w:val="0003495D"/>
    <w:rsid w:val="00035F6A"/>
    <w:rsid w:val="000364EC"/>
    <w:rsid w:val="00036DF9"/>
    <w:rsid w:val="000372B3"/>
    <w:rsid w:val="0004036A"/>
    <w:rsid w:val="000427A3"/>
    <w:rsid w:val="0004292D"/>
    <w:rsid w:val="00043845"/>
    <w:rsid w:val="00044496"/>
    <w:rsid w:val="0004580A"/>
    <w:rsid w:val="000470FD"/>
    <w:rsid w:val="00047198"/>
    <w:rsid w:val="0005122B"/>
    <w:rsid w:val="00051586"/>
    <w:rsid w:val="0005204A"/>
    <w:rsid w:val="00052540"/>
    <w:rsid w:val="00056B50"/>
    <w:rsid w:val="000571AA"/>
    <w:rsid w:val="00057A82"/>
    <w:rsid w:val="00061334"/>
    <w:rsid w:val="00061608"/>
    <w:rsid w:val="0006303E"/>
    <w:rsid w:val="0006405E"/>
    <w:rsid w:val="000646A4"/>
    <w:rsid w:val="00064891"/>
    <w:rsid w:val="00064B56"/>
    <w:rsid w:val="00064D76"/>
    <w:rsid w:val="00065F6F"/>
    <w:rsid w:val="000668A3"/>
    <w:rsid w:val="000672C5"/>
    <w:rsid w:val="00067332"/>
    <w:rsid w:val="00067589"/>
    <w:rsid w:val="00067971"/>
    <w:rsid w:val="0007048F"/>
    <w:rsid w:val="000715CD"/>
    <w:rsid w:val="00071CC0"/>
    <w:rsid w:val="0007299C"/>
    <w:rsid w:val="00072BD0"/>
    <w:rsid w:val="0007382E"/>
    <w:rsid w:val="00074863"/>
    <w:rsid w:val="0007564E"/>
    <w:rsid w:val="000756C6"/>
    <w:rsid w:val="00076364"/>
    <w:rsid w:val="00076EA9"/>
    <w:rsid w:val="00077A43"/>
    <w:rsid w:val="00077B4C"/>
    <w:rsid w:val="00080420"/>
    <w:rsid w:val="00081125"/>
    <w:rsid w:val="00082E8B"/>
    <w:rsid w:val="00083097"/>
    <w:rsid w:val="000839BE"/>
    <w:rsid w:val="00084E3C"/>
    <w:rsid w:val="00086633"/>
    <w:rsid w:val="00090EE3"/>
    <w:rsid w:val="0009272D"/>
    <w:rsid w:val="00092DDC"/>
    <w:rsid w:val="0009320C"/>
    <w:rsid w:val="000938F1"/>
    <w:rsid w:val="00093963"/>
    <w:rsid w:val="000A0929"/>
    <w:rsid w:val="000A0F01"/>
    <w:rsid w:val="000A2304"/>
    <w:rsid w:val="000A244A"/>
    <w:rsid w:val="000A2C91"/>
    <w:rsid w:val="000A3EFE"/>
    <w:rsid w:val="000A435B"/>
    <w:rsid w:val="000B1042"/>
    <w:rsid w:val="000B1581"/>
    <w:rsid w:val="000B1E2E"/>
    <w:rsid w:val="000B309B"/>
    <w:rsid w:val="000B5B50"/>
    <w:rsid w:val="000C0755"/>
    <w:rsid w:val="000C18DA"/>
    <w:rsid w:val="000C3A76"/>
    <w:rsid w:val="000C404B"/>
    <w:rsid w:val="000C488E"/>
    <w:rsid w:val="000C5556"/>
    <w:rsid w:val="000C5F91"/>
    <w:rsid w:val="000C5FC3"/>
    <w:rsid w:val="000C685A"/>
    <w:rsid w:val="000C6D50"/>
    <w:rsid w:val="000C76D8"/>
    <w:rsid w:val="000C7C81"/>
    <w:rsid w:val="000D0B41"/>
    <w:rsid w:val="000D1A1F"/>
    <w:rsid w:val="000D252A"/>
    <w:rsid w:val="000D2F9F"/>
    <w:rsid w:val="000D3178"/>
    <w:rsid w:val="000D43CA"/>
    <w:rsid w:val="000D47B9"/>
    <w:rsid w:val="000D62AB"/>
    <w:rsid w:val="000D62EA"/>
    <w:rsid w:val="000D67AD"/>
    <w:rsid w:val="000D6CC4"/>
    <w:rsid w:val="000E0714"/>
    <w:rsid w:val="000E0E88"/>
    <w:rsid w:val="000E1226"/>
    <w:rsid w:val="000E1CCC"/>
    <w:rsid w:val="000E1F23"/>
    <w:rsid w:val="000E266E"/>
    <w:rsid w:val="000E4B75"/>
    <w:rsid w:val="000E74A7"/>
    <w:rsid w:val="000E7FB9"/>
    <w:rsid w:val="000F09E2"/>
    <w:rsid w:val="000F1A85"/>
    <w:rsid w:val="000F253B"/>
    <w:rsid w:val="000F2C56"/>
    <w:rsid w:val="000F2F32"/>
    <w:rsid w:val="000F7D00"/>
    <w:rsid w:val="000F7EEF"/>
    <w:rsid w:val="001003DE"/>
    <w:rsid w:val="00100818"/>
    <w:rsid w:val="00101782"/>
    <w:rsid w:val="0010241C"/>
    <w:rsid w:val="00102914"/>
    <w:rsid w:val="00103791"/>
    <w:rsid w:val="001046A5"/>
    <w:rsid w:val="00104A9E"/>
    <w:rsid w:val="00104CDE"/>
    <w:rsid w:val="00105264"/>
    <w:rsid w:val="00110EC1"/>
    <w:rsid w:val="001115F3"/>
    <w:rsid w:val="00111A38"/>
    <w:rsid w:val="00111F4A"/>
    <w:rsid w:val="00113192"/>
    <w:rsid w:val="00113761"/>
    <w:rsid w:val="00114AF6"/>
    <w:rsid w:val="0011675F"/>
    <w:rsid w:val="0011752A"/>
    <w:rsid w:val="001178E0"/>
    <w:rsid w:val="00117DC3"/>
    <w:rsid w:val="0012267E"/>
    <w:rsid w:val="00124E59"/>
    <w:rsid w:val="00125155"/>
    <w:rsid w:val="00126C32"/>
    <w:rsid w:val="00131145"/>
    <w:rsid w:val="00131C1F"/>
    <w:rsid w:val="0013262A"/>
    <w:rsid w:val="00133B66"/>
    <w:rsid w:val="001345A8"/>
    <w:rsid w:val="0013543A"/>
    <w:rsid w:val="00135926"/>
    <w:rsid w:val="00136BFD"/>
    <w:rsid w:val="001377A8"/>
    <w:rsid w:val="00140F42"/>
    <w:rsid w:val="0014368A"/>
    <w:rsid w:val="0014476C"/>
    <w:rsid w:val="00145C62"/>
    <w:rsid w:val="001463DC"/>
    <w:rsid w:val="00147CD8"/>
    <w:rsid w:val="00150590"/>
    <w:rsid w:val="001507E9"/>
    <w:rsid w:val="001529E1"/>
    <w:rsid w:val="00154C83"/>
    <w:rsid w:val="00155115"/>
    <w:rsid w:val="00156AF6"/>
    <w:rsid w:val="0016000E"/>
    <w:rsid w:val="00161184"/>
    <w:rsid w:val="00161787"/>
    <w:rsid w:val="00161A57"/>
    <w:rsid w:val="001636B8"/>
    <w:rsid w:val="00164E3C"/>
    <w:rsid w:val="00165841"/>
    <w:rsid w:val="00170537"/>
    <w:rsid w:val="00170AF5"/>
    <w:rsid w:val="001712B3"/>
    <w:rsid w:val="00172511"/>
    <w:rsid w:val="00172BF3"/>
    <w:rsid w:val="00174CD3"/>
    <w:rsid w:val="00176734"/>
    <w:rsid w:val="00176B01"/>
    <w:rsid w:val="00177340"/>
    <w:rsid w:val="00180E36"/>
    <w:rsid w:val="00181330"/>
    <w:rsid w:val="00182A79"/>
    <w:rsid w:val="00182BC5"/>
    <w:rsid w:val="00183527"/>
    <w:rsid w:val="00186520"/>
    <w:rsid w:val="0018704D"/>
    <w:rsid w:val="00190B95"/>
    <w:rsid w:val="00190E6B"/>
    <w:rsid w:val="00190F1C"/>
    <w:rsid w:val="00191148"/>
    <w:rsid w:val="001918C3"/>
    <w:rsid w:val="00191D6E"/>
    <w:rsid w:val="0019242B"/>
    <w:rsid w:val="0019277C"/>
    <w:rsid w:val="00193C75"/>
    <w:rsid w:val="00193EF0"/>
    <w:rsid w:val="00194075"/>
    <w:rsid w:val="001953C2"/>
    <w:rsid w:val="00196673"/>
    <w:rsid w:val="001977A4"/>
    <w:rsid w:val="001A1F74"/>
    <w:rsid w:val="001A28B4"/>
    <w:rsid w:val="001A37C4"/>
    <w:rsid w:val="001A45ED"/>
    <w:rsid w:val="001A4703"/>
    <w:rsid w:val="001A67D2"/>
    <w:rsid w:val="001B096E"/>
    <w:rsid w:val="001B13CD"/>
    <w:rsid w:val="001B2F3B"/>
    <w:rsid w:val="001B3CCD"/>
    <w:rsid w:val="001B6365"/>
    <w:rsid w:val="001B6B64"/>
    <w:rsid w:val="001C33F2"/>
    <w:rsid w:val="001C5432"/>
    <w:rsid w:val="001C7518"/>
    <w:rsid w:val="001C7780"/>
    <w:rsid w:val="001D0976"/>
    <w:rsid w:val="001D14F8"/>
    <w:rsid w:val="001D1817"/>
    <w:rsid w:val="001D29E1"/>
    <w:rsid w:val="001D29F0"/>
    <w:rsid w:val="001D4154"/>
    <w:rsid w:val="001D600D"/>
    <w:rsid w:val="001D6F99"/>
    <w:rsid w:val="001E0065"/>
    <w:rsid w:val="001E3FB9"/>
    <w:rsid w:val="001E4CD7"/>
    <w:rsid w:val="001E5284"/>
    <w:rsid w:val="001E5A58"/>
    <w:rsid w:val="001E6172"/>
    <w:rsid w:val="001E6739"/>
    <w:rsid w:val="001F0AF2"/>
    <w:rsid w:val="001F1FD7"/>
    <w:rsid w:val="001F2540"/>
    <w:rsid w:val="001F2A72"/>
    <w:rsid w:val="001F2B0E"/>
    <w:rsid w:val="001F2D71"/>
    <w:rsid w:val="001F2EE4"/>
    <w:rsid w:val="001F6CEA"/>
    <w:rsid w:val="001F7CE1"/>
    <w:rsid w:val="00200448"/>
    <w:rsid w:val="0020299E"/>
    <w:rsid w:val="00202C47"/>
    <w:rsid w:val="00203B07"/>
    <w:rsid w:val="00203F7F"/>
    <w:rsid w:val="002045DF"/>
    <w:rsid w:val="00205617"/>
    <w:rsid w:val="00206818"/>
    <w:rsid w:val="00206ABD"/>
    <w:rsid w:val="00206BB3"/>
    <w:rsid w:val="00211BE4"/>
    <w:rsid w:val="00212449"/>
    <w:rsid w:val="00212C20"/>
    <w:rsid w:val="00213317"/>
    <w:rsid w:val="00213BA4"/>
    <w:rsid w:val="002157B7"/>
    <w:rsid w:val="0021689B"/>
    <w:rsid w:val="00216F5D"/>
    <w:rsid w:val="00220C37"/>
    <w:rsid w:val="0022111B"/>
    <w:rsid w:val="00222018"/>
    <w:rsid w:val="00222B39"/>
    <w:rsid w:val="00222D9F"/>
    <w:rsid w:val="002232AD"/>
    <w:rsid w:val="002237BE"/>
    <w:rsid w:val="00223CA6"/>
    <w:rsid w:val="00224B1F"/>
    <w:rsid w:val="002306BD"/>
    <w:rsid w:val="00230867"/>
    <w:rsid w:val="0023202C"/>
    <w:rsid w:val="00234013"/>
    <w:rsid w:val="002405C2"/>
    <w:rsid w:val="0024186B"/>
    <w:rsid w:val="00244A13"/>
    <w:rsid w:val="00247337"/>
    <w:rsid w:val="0025199D"/>
    <w:rsid w:val="00251A21"/>
    <w:rsid w:val="00253FB6"/>
    <w:rsid w:val="00254588"/>
    <w:rsid w:val="002552AA"/>
    <w:rsid w:val="00255457"/>
    <w:rsid w:val="00255B00"/>
    <w:rsid w:val="00256E13"/>
    <w:rsid w:val="00260118"/>
    <w:rsid w:val="00260121"/>
    <w:rsid w:val="00261004"/>
    <w:rsid w:val="00261146"/>
    <w:rsid w:val="002611EF"/>
    <w:rsid w:val="00261842"/>
    <w:rsid w:val="00261B6C"/>
    <w:rsid w:val="00263022"/>
    <w:rsid w:val="00263B5A"/>
    <w:rsid w:val="00265E55"/>
    <w:rsid w:val="00265F7E"/>
    <w:rsid w:val="0026656A"/>
    <w:rsid w:val="0026675F"/>
    <w:rsid w:val="002668DE"/>
    <w:rsid w:val="002706DC"/>
    <w:rsid w:val="00270DE9"/>
    <w:rsid w:val="0027153A"/>
    <w:rsid w:val="00271A60"/>
    <w:rsid w:val="00275AD7"/>
    <w:rsid w:val="00277F37"/>
    <w:rsid w:val="00280371"/>
    <w:rsid w:val="002807D0"/>
    <w:rsid w:val="0028226D"/>
    <w:rsid w:val="00284D51"/>
    <w:rsid w:val="002851A0"/>
    <w:rsid w:val="002853ED"/>
    <w:rsid w:val="00285761"/>
    <w:rsid w:val="0028641F"/>
    <w:rsid w:val="00287401"/>
    <w:rsid w:val="0029010E"/>
    <w:rsid w:val="002912E4"/>
    <w:rsid w:val="00292442"/>
    <w:rsid w:val="00294F56"/>
    <w:rsid w:val="0029593A"/>
    <w:rsid w:val="00296381"/>
    <w:rsid w:val="002A0D48"/>
    <w:rsid w:val="002A1CCE"/>
    <w:rsid w:val="002A2374"/>
    <w:rsid w:val="002A2905"/>
    <w:rsid w:val="002A2B85"/>
    <w:rsid w:val="002A2F6B"/>
    <w:rsid w:val="002A33FC"/>
    <w:rsid w:val="002A3636"/>
    <w:rsid w:val="002A5D19"/>
    <w:rsid w:val="002A5D9C"/>
    <w:rsid w:val="002B1B7B"/>
    <w:rsid w:val="002B3117"/>
    <w:rsid w:val="002B3EE4"/>
    <w:rsid w:val="002B5B2A"/>
    <w:rsid w:val="002B68CE"/>
    <w:rsid w:val="002B6D30"/>
    <w:rsid w:val="002C3A68"/>
    <w:rsid w:val="002C3C95"/>
    <w:rsid w:val="002C46C9"/>
    <w:rsid w:val="002C638A"/>
    <w:rsid w:val="002C6DE0"/>
    <w:rsid w:val="002C75CF"/>
    <w:rsid w:val="002D0D40"/>
    <w:rsid w:val="002D20CC"/>
    <w:rsid w:val="002D4342"/>
    <w:rsid w:val="002D51F4"/>
    <w:rsid w:val="002D54E7"/>
    <w:rsid w:val="002D57AA"/>
    <w:rsid w:val="002E1913"/>
    <w:rsid w:val="002E29ED"/>
    <w:rsid w:val="002E7641"/>
    <w:rsid w:val="002E7848"/>
    <w:rsid w:val="002F2E5A"/>
    <w:rsid w:val="002F344C"/>
    <w:rsid w:val="002F4BD8"/>
    <w:rsid w:val="002F688B"/>
    <w:rsid w:val="002F6A1C"/>
    <w:rsid w:val="00304173"/>
    <w:rsid w:val="003045C1"/>
    <w:rsid w:val="0030569E"/>
    <w:rsid w:val="003060AB"/>
    <w:rsid w:val="0030683F"/>
    <w:rsid w:val="00306BC1"/>
    <w:rsid w:val="00307538"/>
    <w:rsid w:val="003101A9"/>
    <w:rsid w:val="00310FD3"/>
    <w:rsid w:val="00312B13"/>
    <w:rsid w:val="00312D12"/>
    <w:rsid w:val="00315FA6"/>
    <w:rsid w:val="003167EA"/>
    <w:rsid w:val="00316E09"/>
    <w:rsid w:val="00320EA5"/>
    <w:rsid w:val="00321DC2"/>
    <w:rsid w:val="0032281A"/>
    <w:rsid w:val="00322874"/>
    <w:rsid w:val="003254E8"/>
    <w:rsid w:val="003258CE"/>
    <w:rsid w:val="0032762D"/>
    <w:rsid w:val="00327721"/>
    <w:rsid w:val="00330F6D"/>
    <w:rsid w:val="00331995"/>
    <w:rsid w:val="00340903"/>
    <w:rsid w:val="00340F76"/>
    <w:rsid w:val="00342F3D"/>
    <w:rsid w:val="00344318"/>
    <w:rsid w:val="00345F56"/>
    <w:rsid w:val="003460A0"/>
    <w:rsid w:val="00346AEF"/>
    <w:rsid w:val="00347145"/>
    <w:rsid w:val="00351297"/>
    <w:rsid w:val="00351F24"/>
    <w:rsid w:val="0035319E"/>
    <w:rsid w:val="00353CDD"/>
    <w:rsid w:val="00356E0B"/>
    <w:rsid w:val="003614E4"/>
    <w:rsid w:val="00361D0E"/>
    <w:rsid w:val="00362DC3"/>
    <w:rsid w:val="003642FC"/>
    <w:rsid w:val="003654E3"/>
    <w:rsid w:val="00367A9E"/>
    <w:rsid w:val="003737D2"/>
    <w:rsid w:val="0037469A"/>
    <w:rsid w:val="00375925"/>
    <w:rsid w:val="00376163"/>
    <w:rsid w:val="00377943"/>
    <w:rsid w:val="0038334B"/>
    <w:rsid w:val="00383520"/>
    <w:rsid w:val="00385736"/>
    <w:rsid w:val="00387577"/>
    <w:rsid w:val="00387878"/>
    <w:rsid w:val="00390605"/>
    <w:rsid w:val="00391164"/>
    <w:rsid w:val="0039118E"/>
    <w:rsid w:val="00394633"/>
    <w:rsid w:val="0039698C"/>
    <w:rsid w:val="0039753A"/>
    <w:rsid w:val="00397C20"/>
    <w:rsid w:val="003A3F40"/>
    <w:rsid w:val="003A46B4"/>
    <w:rsid w:val="003A5C88"/>
    <w:rsid w:val="003B0A96"/>
    <w:rsid w:val="003B19BE"/>
    <w:rsid w:val="003B276E"/>
    <w:rsid w:val="003B304D"/>
    <w:rsid w:val="003B5E58"/>
    <w:rsid w:val="003C17F4"/>
    <w:rsid w:val="003C2201"/>
    <w:rsid w:val="003C3343"/>
    <w:rsid w:val="003C4919"/>
    <w:rsid w:val="003C5824"/>
    <w:rsid w:val="003C5957"/>
    <w:rsid w:val="003D29AF"/>
    <w:rsid w:val="003D2B98"/>
    <w:rsid w:val="003D5DF6"/>
    <w:rsid w:val="003D6740"/>
    <w:rsid w:val="003D6B61"/>
    <w:rsid w:val="003D7694"/>
    <w:rsid w:val="003D796E"/>
    <w:rsid w:val="003E1ACF"/>
    <w:rsid w:val="003E20E3"/>
    <w:rsid w:val="003E2927"/>
    <w:rsid w:val="003E2BC9"/>
    <w:rsid w:val="003E4218"/>
    <w:rsid w:val="003E4234"/>
    <w:rsid w:val="003F0291"/>
    <w:rsid w:val="003F1D23"/>
    <w:rsid w:val="003F2068"/>
    <w:rsid w:val="003F2E64"/>
    <w:rsid w:val="003F39FD"/>
    <w:rsid w:val="003F407E"/>
    <w:rsid w:val="003F6AF9"/>
    <w:rsid w:val="003F79AF"/>
    <w:rsid w:val="003F7D85"/>
    <w:rsid w:val="00401385"/>
    <w:rsid w:val="00401D93"/>
    <w:rsid w:val="00402EF4"/>
    <w:rsid w:val="00404BBD"/>
    <w:rsid w:val="00405773"/>
    <w:rsid w:val="0041074E"/>
    <w:rsid w:val="0041077C"/>
    <w:rsid w:val="00410957"/>
    <w:rsid w:val="004119FE"/>
    <w:rsid w:val="00411A3E"/>
    <w:rsid w:val="00411F09"/>
    <w:rsid w:val="00416FE9"/>
    <w:rsid w:val="00417D3C"/>
    <w:rsid w:val="00422D95"/>
    <w:rsid w:val="00423304"/>
    <w:rsid w:val="0042391E"/>
    <w:rsid w:val="00424864"/>
    <w:rsid w:val="004252C6"/>
    <w:rsid w:val="004267FE"/>
    <w:rsid w:val="0043277E"/>
    <w:rsid w:val="00434F71"/>
    <w:rsid w:val="0043535F"/>
    <w:rsid w:val="00442E95"/>
    <w:rsid w:val="004431D2"/>
    <w:rsid w:val="00443EA7"/>
    <w:rsid w:val="0044419E"/>
    <w:rsid w:val="00445315"/>
    <w:rsid w:val="0044611D"/>
    <w:rsid w:val="004465FA"/>
    <w:rsid w:val="0044739D"/>
    <w:rsid w:val="0045126B"/>
    <w:rsid w:val="00451623"/>
    <w:rsid w:val="0045164F"/>
    <w:rsid w:val="00451CB4"/>
    <w:rsid w:val="00451D15"/>
    <w:rsid w:val="0045249D"/>
    <w:rsid w:val="0045455B"/>
    <w:rsid w:val="00455654"/>
    <w:rsid w:val="0045780C"/>
    <w:rsid w:val="0046512A"/>
    <w:rsid w:val="004658F8"/>
    <w:rsid w:val="00466060"/>
    <w:rsid w:val="004676BC"/>
    <w:rsid w:val="004709B3"/>
    <w:rsid w:val="0047106B"/>
    <w:rsid w:val="0047186E"/>
    <w:rsid w:val="0047189A"/>
    <w:rsid w:val="0047249E"/>
    <w:rsid w:val="004740CE"/>
    <w:rsid w:val="00476CAE"/>
    <w:rsid w:val="00477270"/>
    <w:rsid w:val="0048069C"/>
    <w:rsid w:val="00481543"/>
    <w:rsid w:val="00481AEF"/>
    <w:rsid w:val="00481E57"/>
    <w:rsid w:val="00482047"/>
    <w:rsid w:val="00482D4B"/>
    <w:rsid w:val="004833D3"/>
    <w:rsid w:val="00484F3A"/>
    <w:rsid w:val="0048522D"/>
    <w:rsid w:val="00486132"/>
    <w:rsid w:val="00486188"/>
    <w:rsid w:val="00486265"/>
    <w:rsid w:val="004868CC"/>
    <w:rsid w:val="004928C9"/>
    <w:rsid w:val="00493BF8"/>
    <w:rsid w:val="004949A1"/>
    <w:rsid w:val="004970E4"/>
    <w:rsid w:val="004A34D4"/>
    <w:rsid w:val="004A5601"/>
    <w:rsid w:val="004A57E4"/>
    <w:rsid w:val="004A599C"/>
    <w:rsid w:val="004A6056"/>
    <w:rsid w:val="004B0734"/>
    <w:rsid w:val="004B2AED"/>
    <w:rsid w:val="004B320C"/>
    <w:rsid w:val="004B3233"/>
    <w:rsid w:val="004B5A78"/>
    <w:rsid w:val="004B703C"/>
    <w:rsid w:val="004C11BE"/>
    <w:rsid w:val="004C175C"/>
    <w:rsid w:val="004C30DB"/>
    <w:rsid w:val="004C419B"/>
    <w:rsid w:val="004C4C5A"/>
    <w:rsid w:val="004C4C6C"/>
    <w:rsid w:val="004C4E99"/>
    <w:rsid w:val="004C64C9"/>
    <w:rsid w:val="004C68D8"/>
    <w:rsid w:val="004D2715"/>
    <w:rsid w:val="004D3BD8"/>
    <w:rsid w:val="004D5538"/>
    <w:rsid w:val="004D55CC"/>
    <w:rsid w:val="004D5A9C"/>
    <w:rsid w:val="004D5B5D"/>
    <w:rsid w:val="004D74D9"/>
    <w:rsid w:val="004E3286"/>
    <w:rsid w:val="004E3D2D"/>
    <w:rsid w:val="004E505B"/>
    <w:rsid w:val="004E5061"/>
    <w:rsid w:val="004E5633"/>
    <w:rsid w:val="004E574E"/>
    <w:rsid w:val="004E7D3D"/>
    <w:rsid w:val="004F29ED"/>
    <w:rsid w:val="004F2CAD"/>
    <w:rsid w:val="004F567A"/>
    <w:rsid w:val="004F75E9"/>
    <w:rsid w:val="00501511"/>
    <w:rsid w:val="00501763"/>
    <w:rsid w:val="00503E23"/>
    <w:rsid w:val="00506FE9"/>
    <w:rsid w:val="00510095"/>
    <w:rsid w:val="005105F1"/>
    <w:rsid w:val="0051069E"/>
    <w:rsid w:val="005107CB"/>
    <w:rsid w:val="00510902"/>
    <w:rsid w:val="00510CFA"/>
    <w:rsid w:val="00510E28"/>
    <w:rsid w:val="00511651"/>
    <w:rsid w:val="00511B94"/>
    <w:rsid w:val="00513F7C"/>
    <w:rsid w:val="00520D4E"/>
    <w:rsid w:val="00524756"/>
    <w:rsid w:val="005249D9"/>
    <w:rsid w:val="00527EC0"/>
    <w:rsid w:val="005303CF"/>
    <w:rsid w:val="00535D65"/>
    <w:rsid w:val="00537441"/>
    <w:rsid w:val="0053785F"/>
    <w:rsid w:val="00540097"/>
    <w:rsid w:val="005401FE"/>
    <w:rsid w:val="005413E3"/>
    <w:rsid w:val="00541B4E"/>
    <w:rsid w:val="00545F81"/>
    <w:rsid w:val="0055046D"/>
    <w:rsid w:val="005517F7"/>
    <w:rsid w:val="005524FD"/>
    <w:rsid w:val="00553AB2"/>
    <w:rsid w:val="005543DA"/>
    <w:rsid w:val="00555035"/>
    <w:rsid w:val="00560178"/>
    <w:rsid w:val="0056112D"/>
    <w:rsid w:val="00561197"/>
    <w:rsid w:val="00562D45"/>
    <w:rsid w:val="0056329E"/>
    <w:rsid w:val="005632BC"/>
    <w:rsid w:val="00563681"/>
    <w:rsid w:val="00565D8B"/>
    <w:rsid w:val="00566093"/>
    <w:rsid w:val="00566ACA"/>
    <w:rsid w:val="0057197B"/>
    <w:rsid w:val="00571F2C"/>
    <w:rsid w:val="00571F78"/>
    <w:rsid w:val="00572A33"/>
    <w:rsid w:val="00572CB7"/>
    <w:rsid w:val="0057429C"/>
    <w:rsid w:val="005742F8"/>
    <w:rsid w:val="00576C60"/>
    <w:rsid w:val="0058031D"/>
    <w:rsid w:val="005823CC"/>
    <w:rsid w:val="0058322E"/>
    <w:rsid w:val="00583C2F"/>
    <w:rsid w:val="005841B0"/>
    <w:rsid w:val="005857B5"/>
    <w:rsid w:val="005904F8"/>
    <w:rsid w:val="00590601"/>
    <w:rsid w:val="00591332"/>
    <w:rsid w:val="00592BF6"/>
    <w:rsid w:val="00592F93"/>
    <w:rsid w:val="0059465C"/>
    <w:rsid w:val="005946FB"/>
    <w:rsid w:val="00594AC5"/>
    <w:rsid w:val="00594DB8"/>
    <w:rsid w:val="005953B9"/>
    <w:rsid w:val="005961ED"/>
    <w:rsid w:val="005A031C"/>
    <w:rsid w:val="005A1B34"/>
    <w:rsid w:val="005A2896"/>
    <w:rsid w:val="005A2F96"/>
    <w:rsid w:val="005A34FC"/>
    <w:rsid w:val="005A3854"/>
    <w:rsid w:val="005A38AA"/>
    <w:rsid w:val="005A4628"/>
    <w:rsid w:val="005A6670"/>
    <w:rsid w:val="005A683E"/>
    <w:rsid w:val="005A6852"/>
    <w:rsid w:val="005B07B6"/>
    <w:rsid w:val="005B0A7B"/>
    <w:rsid w:val="005B18E1"/>
    <w:rsid w:val="005B1932"/>
    <w:rsid w:val="005B23AE"/>
    <w:rsid w:val="005B23C9"/>
    <w:rsid w:val="005B25FE"/>
    <w:rsid w:val="005B39AA"/>
    <w:rsid w:val="005B3ECC"/>
    <w:rsid w:val="005B5B97"/>
    <w:rsid w:val="005B700C"/>
    <w:rsid w:val="005C0103"/>
    <w:rsid w:val="005C0DDA"/>
    <w:rsid w:val="005C385F"/>
    <w:rsid w:val="005C4DC1"/>
    <w:rsid w:val="005C781E"/>
    <w:rsid w:val="005C792C"/>
    <w:rsid w:val="005D00DC"/>
    <w:rsid w:val="005D041F"/>
    <w:rsid w:val="005D198B"/>
    <w:rsid w:val="005D4368"/>
    <w:rsid w:val="005D45F6"/>
    <w:rsid w:val="005D4F08"/>
    <w:rsid w:val="005D57EB"/>
    <w:rsid w:val="005D79AE"/>
    <w:rsid w:val="005E234B"/>
    <w:rsid w:val="005E34BD"/>
    <w:rsid w:val="005E3CBD"/>
    <w:rsid w:val="005E3E8F"/>
    <w:rsid w:val="005E575B"/>
    <w:rsid w:val="005E5972"/>
    <w:rsid w:val="005F32CC"/>
    <w:rsid w:val="005F3D3A"/>
    <w:rsid w:val="005F7361"/>
    <w:rsid w:val="005F7FB8"/>
    <w:rsid w:val="00600138"/>
    <w:rsid w:val="006011C9"/>
    <w:rsid w:val="0060241C"/>
    <w:rsid w:val="00602F82"/>
    <w:rsid w:val="00603686"/>
    <w:rsid w:val="00606512"/>
    <w:rsid w:val="0060715E"/>
    <w:rsid w:val="00611D0A"/>
    <w:rsid w:val="00613803"/>
    <w:rsid w:val="00613B54"/>
    <w:rsid w:val="00613D9F"/>
    <w:rsid w:val="00615780"/>
    <w:rsid w:val="00616B54"/>
    <w:rsid w:val="00617923"/>
    <w:rsid w:val="00621812"/>
    <w:rsid w:val="00623828"/>
    <w:rsid w:val="00630B4C"/>
    <w:rsid w:val="0063382F"/>
    <w:rsid w:val="00635971"/>
    <w:rsid w:val="00636F39"/>
    <w:rsid w:val="00637CF4"/>
    <w:rsid w:val="0064039C"/>
    <w:rsid w:val="00640974"/>
    <w:rsid w:val="00644735"/>
    <w:rsid w:val="006450E6"/>
    <w:rsid w:val="0064578F"/>
    <w:rsid w:val="006465D9"/>
    <w:rsid w:val="006538AF"/>
    <w:rsid w:val="00654FD1"/>
    <w:rsid w:val="00656657"/>
    <w:rsid w:val="00661F38"/>
    <w:rsid w:val="0066257B"/>
    <w:rsid w:val="006650ED"/>
    <w:rsid w:val="006662CE"/>
    <w:rsid w:val="00667562"/>
    <w:rsid w:val="0066761D"/>
    <w:rsid w:val="0066774E"/>
    <w:rsid w:val="00670ADD"/>
    <w:rsid w:val="00670CC1"/>
    <w:rsid w:val="0067118D"/>
    <w:rsid w:val="006724FB"/>
    <w:rsid w:val="00673189"/>
    <w:rsid w:val="00673661"/>
    <w:rsid w:val="0067413B"/>
    <w:rsid w:val="006757B4"/>
    <w:rsid w:val="00675B68"/>
    <w:rsid w:val="00675FD1"/>
    <w:rsid w:val="00676A04"/>
    <w:rsid w:val="00681131"/>
    <w:rsid w:val="00681F45"/>
    <w:rsid w:val="006820E8"/>
    <w:rsid w:val="006822BC"/>
    <w:rsid w:val="00683FB2"/>
    <w:rsid w:val="00684D7A"/>
    <w:rsid w:val="00690074"/>
    <w:rsid w:val="00690742"/>
    <w:rsid w:val="0069205D"/>
    <w:rsid w:val="00693740"/>
    <w:rsid w:val="00695C15"/>
    <w:rsid w:val="00696161"/>
    <w:rsid w:val="00696B7D"/>
    <w:rsid w:val="00696ECB"/>
    <w:rsid w:val="006A1EC0"/>
    <w:rsid w:val="006A38D0"/>
    <w:rsid w:val="006A39AA"/>
    <w:rsid w:val="006A3E0C"/>
    <w:rsid w:val="006A56BD"/>
    <w:rsid w:val="006A6500"/>
    <w:rsid w:val="006A6B67"/>
    <w:rsid w:val="006A6FCE"/>
    <w:rsid w:val="006A7013"/>
    <w:rsid w:val="006B1C6D"/>
    <w:rsid w:val="006B2674"/>
    <w:rsid w:val="006B2A6F"/>
    <w:rsid w:val="006B4532"/>
    <w:rsid w:val="006B51D3"/>
    <w:rsid w:val="006B525F"/>
    <w:rsid w:val="006B68CC"/>
    <w:rsid w:val="006B79A6"/>
    <w:rsid w:val="006B7DB4"/>
    <w:rsid w:val="006C057C"/>
    <w:rsid w:val="006C09F5"/>
    <w:rsid w:val="006C147A"/>
    <w:rsid w:val="006C17F9"/>
    <w:rsid w:val="006C3506"/>
    <w:rsid w:val="006C35F6"/>
    <w:rsid w:val="006C37FB"/>
    <w:rsid w:val="006C4516"/>
    <w:rsid w:val="006C49AF"/>
    <w:rsid w:val="006C5419"/>
    <w:rsid w:val="006D0FFC"/>
    <w:rsid w:val="006D1954"/>
    <w:rsid w:val="006D44DC"/>
    <w:rsid w:val="006D4E54"/>
    <w:rsid w:val="006D5ACD"/>
    <w:rsid w:val="006D5FCE"/>
    <w:rsid w:val="006D61A6"/>
    <w:rsid w:val="006D6D8C"/>
    <w:rsid w:val="006D7FA2"/>
    <w:rsid w:val="006E1936"/>
    <w:rsid w:val="006E24DA"/>
    <w:rsid w:val="006E4A4D"/>
    <w:rsid w:val="006E5FBA"/>
    <w:rsid w:val="006F0309"/>
    <w:rsid w:val="006F0609"/>
    <w:rsid w:val="006F1534"/>
    <w:rsid w:val="006F1DAF"/>
    <w:rsid w:val="006F2DDC"/>
    <w:rsid w:val="006F461B"/>
    <w:rsid w:val="006F481A"/>
    <w:rsid w:val="006F7989"/>
    <w:rsid w:val="00700141"/>
    <w:rsid w:val="00700729"/>
    <w:rsid w:val="00700761"/>
    <w:rsid w:val="00700C9D"/>
    <w:rsid w:val="007011BD"/>
    <w:rsid w:val="00701A34"/>
    <w:rsid w:val="00701E02"/>
    <w:rsid w:val="00702746"/>
    <w:rsid w:val="00702A82"/>
    <w:rsid w:val="00702D74"/>
    <w:rsid w:val="007038B4"/>
    <w:rsid w:val="0070422A"/>
    <w:rsid w:val="00704D21"/>
    <w:rsid w:val="00705D07"/>
    <w:rsid w:val="00706A60"/>
    <w:rsid w:val="00706B6E"/>
    <w:rsid w:val="0070731A"/>
    <w:rsid w:val="00707FD1"/>
    <w:rsid w:val="0071004D"/>
    <w:rsid w:val="00710279"/>
    <w:rsid w:val="00710507"/>
    <w:rsid w:val="0071231A"/>
    <w:rsid w:val="00712DBF"/>
    <w:rsid w:val="007130EA"/>
    <w:rsid w:val="0071393D"/>
    <w:rsid w:val="00713B6B"/>
    <w:rsid w:val="00715982"/>
    <w:rsid w:val="00716DF8"/>
    <w:rsid w:val="0071731A"/>
    <w:rsid w:val="00717794"/>
    <w:rsid w:val="00720DBF"/>
    <w:rsid w:val="0072232E"/>
    <w:rsid w:val="00722BA5"/>
    <w:rsid w:val="007239BC"/>
    <w:rsid w:val="00724112"/>
    <w:rsid w:val="0072425A"/>
    <w:rsid w:val="00724953"/>
    <w:rsid w:val="00724DEF"/>
    <w:rsid w:val="00725437"/>
    <w:rsid w:val="007262D0"/>
    <w:rsid w:val="00726FC5"/>
    <w:rsid w:val="007274A8"/>
    <w:rsid w:val="00730668"/>
    <w:rsid w:val="00731007"/>
    <w:rsid w:val="0073104D"/>
    <w:rsid w:val="007316A4"/>
    <w:rsid w:val="007330ED"/>
    <w:rsid w:val="00736211"/>
    <w:rsid w:val="007365D3"/>
    <w:rsid w:val="00740266"/>
    <w:rsid w:val="00741719"/>
    <w:rsid w:val="00743019"/>
    <w:rsid w:val="0074339D"/>
    <w:rsid w:val="0074339E"/>
    <w:rsid w:val="00743D05"/>
    <w:rsid w:val="00746E03"/>
    <w:rsid w:val="0075268D"/>
    <w:rsid w:val="00752B2B"/>
    <w:rsid w:val="0075401B"/>
    <w:rsid w:val="0075483B"/>
    <w:rsid w:val="00755DDD"/>
    <w:rsid w:val="00756074"/>
    <w:rsid w:val="00756D6B"/>
    <w:rsid w:val="00757CD7"/>
    <w:rsid w:val="00760E1E"/>
    <w:rsid w:val="00762B97"/>
    <w:rsid w:val="00763C0C"/>
    <w:rsid w:val="00763D0A"/>
    <w:rsid w:val="007640CB"/>
    <w:rsid w:val="00764C0D"/>
    <w:rsid w:val="007658D5"/>
    <w:rsid w:val="007678C5"/>
    <w:rsid w:val="007678FB"/>
    <w:rsid w:val="00767987"/>
    <w:rsid w:val="00772508"/>
    <w:rsid w:val="0077483F"/>
    <w:rsid w:val="00776DA4"/>
    <w:rsid w:val="00777A52"/>
    <w:rsid w:val="0078094F"/>
    <w:rsid w:val="00780D21"/>
    <w:rsid w:val="007817C2"/>
    <w:rsid w:val="0078241D"/>
    <w:rsid w:val="00782F62"/>
    <w:rsid w:val="00783FDE"/>
    <w:rsid w:val="00784538"/>
    <w:rsid w:val="00784CA0"/>
    <w:rsid w:val="00784CF1"/>
    <w:rsid w:val="0078507E"/>
    <w:rsid w:val="00786E56"/>
    <w:rsid w:val="007873FC"/>
    <w:rsid w:val="0079147A"/>
    <w:rsid w:val="0079215C"/>
    <w:rsid w:val="00792D52"/>
    <w:rsid w:val="007932C0"/>
    <w:rsid w:val="00796188"/>
    <w:rsid w:val="00796D59"/>
    <w:rsid w:val="007A1D7A"/>
    <w:rsid w:val="007A1EAE"/>
    <w:rsid w:val="007A25C4"/>
    <w:rsid w:val="007A2E8A"/>
    <w:rsid w:val="007A58A1"/>
    <w:rsid w:val="007A6B19"/>
    <w:rsid w:val="007A7A10"/>
    <w:rsid w:val="007A7E0E"/>
    <w:rsid w:val="007B122D"/>
    <w:rsid w:val="007B4017"/>
    <w:rsid w:val="007B76BF"/>
    <w:rsid w:val="007C029D"/>
    <w:rsid w:val="007C06E7"/>
    <w:rsid w:val="007C0AF8"/>
    <w:rsid w:val="007C1033"/>
    <w:rsid w:val="007C1171"/>
    <w:rsid w:val="007C21A8"/>
    <w:rsid w:val="007C2A2B"/>
    <w:rsid w:val="007C3069"/>
    <w:rsid w:val="007C3617"/>
    <w:rsid w:val="007C41B1"/>
    <w:rsid w:val="007C5CA7"/>
    <w:rsid w:val="007C75F0"/>
    <w:rsid w:val="007C7DD5"/>
    <w:rsid w:val="007D10DD"/>
    <w:rsid w:val="007D1842"/>
    <w:rsid w:val="007D4F1A"/>
    <w:rsid w:val="007D6092"/>
    <w:rsid w:val="007E2081"/>
    <w:rsid w:val="007E2576"/>
    <w:rsid w:val="007E4408"/>
    <w:rsid w:val="007E4ED6"/>
    <w:rsid w:val="007E5DFC"/>
    <w:rsid w:val="007E7357"/>
    <w:rsid w:val="007E786F"/>
    <w:rsid w:val="007F09FB"/>
    <w:rsid w:val="007F16D0"/>
    <w:rsid w:val="007F1BDC"/>
    <w:rsid w:val="007F32CD"/>
    <w:rsid w:val="007F4209"/>
    <w:rsid w:val="007F6E7F"/>
    <w:rsid w:val="007F75BA"/>
    <w:rsid w:val="008001C6"/>
    <w:rsid w:val="0080182D"/>
    <w:rsid w:val="0080189B"/>
    <w:rsid w:val="00803F03"/>
    <w:rsid w:val="0080482C"/>
    <w:rsid w:val="00804EB1"/>
    <w:rsid w:val="008051B9"/>
    <w:rsid w:val="00806C95"/>
    <w:rsid w:val="0080780B"/>
    <w:rsid w:val="008110BF"/>
    <w:rsid w:val="00813ABB"/>
    <w:rsid w:val="008142E1"/>
    <w:rsid w:val="008149DC"/>
    <w:rsid w:val="00817A79"/>
    <w:rsid w:val="00817CCA"/>
    <w:rsid w:val="008207A7"/>
    <w:rsid w:val="00820A74"/>
    <w:rsid w:val="00821E0F"/>
    <w:rsid w:val="008247E4"/>
    <w:rsid w:val="0082651C"/>
    <w:rsid w:val="00827898"/>
    <w:rsid w:val="00827F28"/>
    <w:rsid w:val="008303BB"/>
    <w:rsid w:val="0083127A"/>
    <w:rsid w:val="008344B8"/>
    <w:rsid w:val="008353D6"/>
    <w:rsid w:val="00836E2A"/>
    <w:rsid w:val="0083721E"/>
    <w:rsid w:val="0084010A"/>
    <w:rsid w:val="008409E1"/>
    <w:rsid w:val="0084217C"/>
    <w:rsid w:val="00842868"/>
    <w:rsid w:val="0084304E"/>
    <w:rsid w:val="008434CA"/>
    <w:rsid w:val="00844E37"/>
    <w:rsid w:val="008457DC"/>
    <w:rsid w:val="00845980"/>
    <w:rsid w:val="00847C08"/>
    <w:rsid w:val="00850F59"/>
    <w:rsid w:val="008545FA"/>
    <w:rsid w:val="00856081"/>
    <w:rsid w:val="0085744C"/>
    <w:rsid w:val="00857751"/>
    <w:rsid w:val="008602EF"/>
    <w:rsid w:val="0086165F"/>
    <w:rsid w:val="008617B2"/>
    <w:rsid w:val="00862DF8"/>
    <w:rsid w:val="00863A24"/>
    <w:rsid w:val="0086422C"/>
    <w:rsid w:val="00864373"/>
    <w:rsid w:val="008659EA"/>
    <w:rsid w:val="008661AB"/>
    <w:rsid w:val="008662D7"/>
    <w:rsid w:val="008671EA"/>
    <w:rsid w:val="008672FE"/>
    <w:rsid w:val="0087120D"/>
    <w:rsid w:val="0087192A"/>
    <w:rsid w:val="00872092"/>
    <w:rsid w:val="00872EBC"/>
    <w:rsid w:val="0087343B"/>
    <w:rsid w:val="0087477C"/>
    <w:rsid w:val="008753E4"/>
    <w:rsid w:val="008759E7"/>
    <w:rsid w:val="00875D91"/>
    <w:rsid w:val="00876A51"/>
    <w:rsid w:val="00877F3B"/>
    <w:rsid w:val="00880A04"/>
    <w:rsid w:val="00880B47"/>
    <w:rsid w:val="0088140E"/>
    <w:rsid w:val="00881D5E"/>
    <w:rsid w:val="00883627"/>
    <w:rsid w:val="00883848"/>
    <w:rsid w:val="008839E8"/>
    <w:rsid w:val="00884431"/>
    <w:rsid w:val="00885BE3"/>
    <w:rsid w:val="00886FB6"/>
    <w:rsid w:val="008925DE"/>
    <w:rsid w:val="00892CE2"/>
    <w:rsid w:val="00893685"/>
    <w:rsid w:val="00893C60"/>
    <w:rsid w:val="00894723"/>
    <w:rsid w:val="00894D04"/>
    <w:rsid w:val="008951F8"/>
    <w:rsid w:val="008952C7"/>
    <w:rsid w:val="00895847"/>
    <w:rsid w:val="00896CB3"/>
    <w:rsid w:val="008977FD"/>
    <w:rsid w:val="008A113D"/>
    <w:rsid w:val="008A3269"/>
    <w:rsid w:val="008A3EE1"/>
    <w:rsid w:val="008A4C5B"/>
    <w:rsid w:val="008A5172"/>
    <w:rsid w:val="008A5AF7"/>
    <w:rsid w:val="008A63EF"/>
    <w:rsid w:val="008A66E2"/>
    <w:rsid w:val="008B0099"/>
    <w:rsid w:val="008B00D2"/>
    <w:rsid w:val="008B09DE"/>
    <w:rsid w:val="008B1D69"/>
    <w:rsid w:val="008B2A87"/>
    <w:rsid w:val="008B2D46"/>
    <w:rsid w:val="008B40E8"/>
    <w:rsid w:val="008B4559"/>
    <w:rsid w:val="008B4B2D"/>
    <w:rsid w:val="008B5742"/>
    <w:rsid w:val="008B5946"/>
    <w:rsid w:val="008C0376"/>
    <w:rsid w:val="008C128D"/>
    <w:rsid w:val="008C1CEF"/>
    <w:rsid w:val="008C2BC5"/>
    <w:rsid w:val="008C345B"/>
    <w:rsid w:val="008C3A99"/>
    <w:rsid w:val="008C5CEF"/>
    <w:rsid w:val="008C61D8"/>
    <w:rsid w:val="008C6511"/>
    <w:rsid w:val="008C77BA"/>
    <w:rsid w:val="008D1CF1"/>
    <w:rsid w:val="008D2A10"/>
    <w:rsid w:val="008D2EDD"/>
    <w:rsid w:val="008D363C"/>
    <w:rsid w:val="008D3ADA"/>
    <w:rsid w:val="008D4521"/>
    <w:rsid w:val="008D5740"/>
    <w:rsid w:val="008D67FA"/>
    <w:rsid w:val="008D72FF"/>
    <w:rsid w:val="008E146C"/>
    <w:rsid w:val="008E14CE"/>
    <w:rsid w:val="008E21F3"/>
    <w:rsid w:val="008E22A4"/>
    <w:rsid w:val="008E4E35"/>
    <w:rsid w:val="008E7296"/>
    <w:rsid w:val="008F2498"/>
    <w:rsid w:val="008F2AFE"/>
    <w:rsid w:val="008F2D68"/>
    <w:rsid w:val="008F3DD5"/>
    <w:rsid w:val="008F4F66"/>
    <w:rsid w:val="008F59D8"/>
    <w:rsid w:val="008F6345"/>
    <w:rsid w:val="008F7F9C"/>
    <w:rsid w:val="009035E6"/>
    <w:rsid w:val="009043EB"/>
    <w:rsid w:val="009045B1"/>
    <w:rsid w:val="00904CE2"/>
    <w:rsid w:val="00904D32"/>
    <w:rsid w:val="0090639F"/>
    <w:rsid w:val="00906B4B"/>
    <w:rsid w:val="00910843"/>
    <w:rsid w:val="00910E5A"/>
    <w:rsid w:val="00912779"/>
    <w:rsid w:val="00912B47"/>
    <w:rsid w:val="00913969"/>
    <w:rsid w:val="0091495A"/>
    <w:rsid w:val="00916864"/>
    <w:rsid w:val="00917F7A"/>
    <w:rsid w:val="009213E7"/>
    <w:rsid w:val="00925354"/>
    <w:rsid w:val="009256FE"/>
    <w:rsid w:val="00925926"/>
    <w:rsid w:val="00925AAD"/>
    <w:rsid w:val="00925DB0"/>
    <w:rsid w:val="00925DF5"/>
    <w:rsid w:val="009267E6"/>
    <w:rsid w:val="009269DD"/>
    <w:rsid w:val="00926A39"/>
    <w:rsid w:val="00926EEB"/>
    <w:rsid w:val="009300DA"/>
    <w:rsid w:val="00930C07"/>
    <w:rsid w:val="00931E5C"/>
    <w:rsid w:val="0093259D"/>
    <w:rsid w:val="009327F5"/>
    <w:rsid w:val="00936B91"/>
    <w:rsid w:val="00936C2F"/>
    <w:rsid w:val="00936CD5"/>
    <w:rsid w:val="00936E82"/>
    <w:rsid w:val="0094077D"/>
    <w:rsid w:val="00941202"/>
    <w:rsid w:val="00941771"/>
    <w:rsid w:val="00941DE6"/>
    <w:rsid w:val="00943305"/>
    <w:rsid w:val="009438D5"/>
    <w:rsid w:val="00945ACF"/>
    <w:rsid w:val="00946A7A"/>
    <w:rsid w:val="00947DE8"/>
    <w:rsid w:val="00951892"/>
    <w:rsid w:val="00951ECF"/>
    <w:rsid w:val="00953FF6"/>
    <w:rsid w:val="00956650"/>
    <w:rsid w:val="00956B21"/>
    <w:rsid w:val="00956BEF"/>
    <w:rsid w:val="00956CF6"/>
    <w:rsid w:val="009608F1"/>
    <w:rsid w:val="009617D2"/>
    <w:rsid w:val="009617D7"/>
    <w:rsid w:val="00962644"/>
    <w:rsid w:val="009627D9"/>
    <w:rsid w:val="00962CCD"/>
    <w:rsid w:val="009635B1"/>
    <w:rsid w:val="00963784"/>
    <w:rsid w:val="00966207"/>
    <w:rsid w:val="00967EC7"/>
    <w:rsid w:val="009711F1"/>
    <w:rsid w:val="0097135F"/>
    <w:rsid w:val="00971F92"/>
    <w:rsid w:val="00972381"/>
    <w:rsid w:val="00972FDA"/>
    <w:rsid w:val="00973B3F"/>
    <w:rsid w:val="0097484D"/>
    <w:rsid w:val="00975350"/>
    <w:rsid w:val="009753DA"/>
    <w:rsid w:val="00975A5B"/>
    <w:rsid w:val="00975AC4"/>
    <w:rsid w:val="009763E6"/>
    <w:rsid w:val="00976543"/>
    <w:rsid w:val="00977BD8"/>
    <w:rsid w:val="009803F7"/>
    <w:rsid w:val="00981B90"/>
    <w:rsid w:val="00981E39"/>
    <w:rsid w:val="009823A7"/>
    <w:rsid w:val="009838C8"/>
    <w:rsid w:val="00984A3F"/>
    <w:rsid w:val="00986709"/>
    <w:rsid w:val="00987BE4"/>
    <w:rsid w:val="00991981"/>
    <w:rsid w:val="00991F4C"/>
    <w:rsid w:val="00993A9B"/>
    <w:rsid w:val="009954E6"/>
    <w:rsid w:val="00996AD5"/>
    <w:rsid w:val="00997B36"/>
    <w:rsid w:val="009A0330"/>
    <w:rsid w:val="009A0708"/>
    <w:rsid w:val="009A1D9B"/>
    <w:rsid w:val="009A26F0"/>
    <w:rsid w:val="009A2FA3"/>
    <w:rsid w:val="009A42AA"/>
    <w:rsid w:val="009A49A9"/>
    <w:rsid w:val="009A56CD"/>
    <w:rsid w:val="009A6357"/>
    <w:rsid w:val="009A676A"/>
    <w:rsid w:val="009A715D"/>
    <w:rsid w:val="009B040E"/>
    <w:rsid w:val="009B2433"/>
    <w:rsid w:val="009B432C"/>
    <w:rsid w:val="009B4B08"/>
    <w:rsid w:val="009B5CCC"/>
    <w:rsid w:val="009C3652"/>
    <w:rsid w:val="009C3B43"/>
    <w:rsid w:val="009C44C5"/>
    <w:rsid w:val="009C4A83"/>
    <w:rsid w:val="009C5814"/>
    <w:rsid w:val="009C7663"/>
    <w:rsid w:val="009D033A"/>
    <w:rsid w:val="009D0AC9"/>
    <w:rsid w:val="009D185F"/>
    <w:rsid w:val="009D2B55"/>
    <w:rsid w:val="009D5FD4"/>
    <w:rsid w:val="009E245B"/>
    <w:rsid w:val="009E538E"/>
    <w:rsid w:val="009E7DB8"/>
    <w:rsid w:val="009F16B8"/>
    <w:rsid w:val="009F1FA1"/>
    <w:rsid w:val="009F50F1"/>
    <w:rsid w:val="009F5BCA"/>
    <w:rsid w:val="009F666B"/>
    <w:rsid w:val="00A01404"/>
    <w:rsid w:val="00A02E58"/>
    <w:rsid w:val="00A0316C"/>
    <w:rsid w:val="00A0360E"/>
    <w:rsid w:val="00A03755"/>
    <w:rsid w:val="00A03B8E"/>
    <w:rsid w:val="00A041FC"/>
    <w:rsid w:val="00A04990"/>
    <w:rsid w:val="00A06345"/>
    <w:rsid w:val="00A06619"/>
    <w:rsid w:val="00A066CC"/>
    <w:rsid w:val="00A06BED"/>
    <w:rsid w:val="00A0784A"/>
    <w:rsid w:val="00A10387"/>
    <w:rsid w:val="00A104BB"/>
    <w:rsid w:val="00A10EFE"/>
    <w:rsid w:val="00A123A8"/>
    <w:rsid w:val="00A13C84"/>
    <w:rsid w:val="00A154C5"/>
    <w:rsid w:val="00A162FC"/>
    <w:rsid w:val="00A244BE"/>
    <w:rsid w:val="00A25568"/>
    <w:rsid w:val="00A2711B"/>
    <w:rsid w:val="00A30EC5"/>
    <w:rsid w:val="00A319B0"/>
    <w:rsid w:val="00A31D6E"/>
    <w:rsid w:val="00A32FBC"/>
    <w:rsid w:val="00A343B0"/>
    <w:rsid w:val="00A3666F"/>
    <w:rsid w:val="00A3732B"/>
    <w:rsid w:val="00A37692"/>
    <w:rsid w:val="00A3797C"/>
    <w:rsid w:val="00A40117"/>
    <w:rsid w:val="00A403B3"/>
    <w:rsid w:val="00A40572"/>
    <w:rsid w:val="00A415D6"/>
    <w:rsid w:val="00A41C5C"/>
    <w:rsid w:val="00A434A1"/>
    <w:rsid w:val="00A438EC"/>
    <w:rsid w:val="00A43A3A"/>
    <w:rsid w:val="00A478CF"/>
    <w:rsid w:val="00A501A3"/>
    <w:rsid w:val="00A50E79"/>
    <w:rsid w:val="00A5259E"/>
    <w:rsid w:val="00A56639"/>
    <w:rsid w:val="00A6100A"/>
    <w:rsid w:val="00A6529A"/>
    <w:rsid w:val="00A65C87"/>
    <w:rsid w:val="00A675A2"/>
    <w:rsid w:val="00A7116F"/>
    <w:rsid w:val="00A736EB"/>
    <w:rsid w:val="00A753AB"/>
    <w:rsid w:val="00A76403"/>
    <w:rsid w:val="00A772B7"/>
    <w:rsid w:val="00A84547"/>
    <w:rsid w:val="00A84C33"/>
    <w:rsid w:val="00A9003E"/>
    <w:rsid w:val="00A90A23"/>
    <w:rsid w:val="00A91C5D"/>
    <w:rsid w:val="00A94DAB"/>
    <w:rsid w:val="00A961B3"/>
    <w:rsid w:val="00A96641"/>
    <w:rsid w:val="00A96C77"/>
    <w:rsid w:val="00A97300"/>
    <w:rsid w:val="00A978D3"/>
    <w:rsid w:val="00AA0E76"/>
    <w:rsid w:val="00AA15F9"/>
    <w:rsid w:val="00AA4C8E"/>
    <w:rsid w:val="00AA651A"/>
    <w:rsid w:val="00AB275B"/>
    <w:rsid w:val="00AB2D41"/>
    <w:rsid w:val="00AB346A"/>
    <w:rsid w:val="00AB41D8"/>
    <w:rsid w:val="00AB4B32"/>
    <w:rsid w:val="00AB5461"/>
    <w:rsid w:val="00AB7AD7"/>
    <w:rsid w:val="00AC0013"/>
    <w:rsid w:val="00AC0BEF"/>
    <w:rsid w:val="00AC12EF"/>
    <w:rsid w:val="00AC35C6"/>
    <w:rsid w:val="00AC3AC0"/>
    <w:rsid w:val="00AC4173"/>
    <w:rsid w:val="00AC5553"/>
    <w:rsid w:val="00AC58A1"/>
    <w:rsid w:val="00AC5E63"/>
    <w:rsid w:val="00AC6ACE"/>
    <w:rsid w:val="00AC6FA9"/>
    <w:rsid w:val="00AD2280"/>
    <w:rsid w:val="00AD2917"/>
    <w:rsid w:val="00AD364A"/>
    <w:rsid w:val="00AD57D4"/>
    <w:rsid w:val="00AD622A"/>
    <w:rsid w:val="00AD67FC"/>
    <w:rsid w:val="00AD707B"/>
    <w:rsid w:val="00AD7B6E"/>
    <w:rsid w:val="00AE1220"/>
    <w:rsid w:val="00AE305E"/>
    <w:rsid w:val="00AE3309"/>
    <w:rsid w:val="00AE4F56"/>
    <w:rsid w:val="00AE5F1B"/>
    <w:rsid w:val="00AE686A"/>
    <w:rsid w:val="00AE6BFD"/>
    <w:rsid w:val="00AF0AD8"/>
    <w:rsid w:val="00AF11B1"/>
    <w:rsid w:val="00AF13FE"/>
    <w:rsid w:val="00AF271A"/>
    <w:rsid w:val="00AF469B"/>
    <w:rsid w:val="00AF7615"/>
    <w:rsid w:val="00B012AC"/>
    <w:rsid w:val="00B03A87"/>
    <w:rsid w:val="00B03FCF"/>
    <w:rsid w:val="00B04721"/>
    <w:rsid w:val="00B049C9"/>
    <w:rsid w:val="00B0564E"/>
    <w:rsid w:val="00B059A7"/>
    <w:rsid w:val="00B06FB4"/>
    <w:rsid w:val="00B10035"/>
    <w:rsid w:val="00B1055F"/>
    <w:rsid w:val="00B107C5"/>
    <w:rsid w:val="00B115E5"/>
    <w:rsid w:val="00B14DB4"/>
    <w:rsid w:val="00B1567C"/>
    <w:rsid w:val="00B17357"/>
    <w:rsid w:val="00B17BAA"/>
    <w:rsid w:val="00B219B4"/>
    <w:rsid w:val="00B21D40"/>
    <w:rsid w:val="00B23F29"/>
    <w:rsid w:val="00B30173"/>
    <w:rsid w:val="00B3042B"/>
    <w:rsid w:val="00B30765"/>
    <w:rsid w:val="00B307E7"/>
    <w:rsid w:val="00B33A74"/>
    <w:rsid w:val="00B34921"/>
    <w:rsid w:val="00B34ACD"/>
    <w:rsid w:val="00B34C3B"/>
    <w:rsid w:val="00B350AA"/>
    <w:rsid w:val="00B350E5"/>
    <w:rsid w:val="00B365C4"/>
    <w:rsid w:val="00B40DC4"/>
    <w:rsid w:val="00B431CB"/>
    <w:rsid w:val="00B44B12"/>
    <w:rsid w:val="00B45B84"/>
    <w:rsid w:val="00B46842"/>
    <w:rsid w:val="00B47594"/>
    <w:rsid w:val="00B476A8"/>
    <w:rsid w:val="00B478EB"/>
    <w:rsid w:val="00B512BF"/>
    <w:rsid w:val="00B51429"/>
    <w:rsid w:val="00B51F1E"/>
    <w:rsid w:val="00B52223"/>
    <w:rsid w:val="00B5355D"/>
    <w:rsid w:val="00B53607"/>
    <w:rsid w:val="00B549F5"/>
    <w:rsid w:val="00B55029"/>
    <w:rsid w:val="00B5519E"/>
    <w:rsid w:val="00B55404"/>
    <w:rsid w:val="00B55507"/>
    <w:rsid w:val="00B56569"/>
    <w:rsid w:val="00B57BE2"/>
    <w:rsid w:val="00B57D88"/>
    <w:rsid w:val="00B57DF0"/>
    <w:rsid w:val="00B622D5"/>
    <w:rsid w:val="00B63352"/>
    <w:rsid w:val="00B64BF1"/>
    <w:rsid w:val="00B65CB3"/>
    <w:rsid w:val="00B67243"/>
    <w:rsid w:val="00B672FB"/>
    <w:rsid w:val="00B677AC"/>
    <w:rsid w:val="00B7379E"/>
    <w:rsid w:val="00B74E3F"/>
    <w:rsid w:val="00B755E3"/>
    <w:rsid w:val="00B77EAE"/>
    <w:rsid w:val="00B80448"/>
    <w:rsid w:val="00B82100"/>
    <w:rsid w:val="00B829DC"/>
    <w:rsid w:val="00B82E63"/>
    <w:rsid w:val="00B83286"/>
    <w:rsid w:val="00B83ECB"/>
    <w:rsid w:val="00B84274"/>
    <w:rsid w:val="00B8514C"/>
    <w:rsid w:val="00B85234"/>
    <w:rsid w:val="00B85916"/>
    <w:rsid w:val="00B8595C"/>
    <w:rsid w:val="00B870F3"/>
    <w:rsid w:val="00B8710C"/>
    <w:rsid w:val="00B87702"/>
    <w:rsid w:val="00B91B44"/>
    <w:rsid w:val="00B943A3"/>
    <w:rsid w:val="00B964A1"/>
    <w:rsid w:val="00B97E2D"/>
    <w:rsid w:val="00BA0F6F"/>
    <w:rsid w:val="00BA1C75"/>
    <w:rsid w:val="00BA3DCD"/>
    <w:rsid w:val="00BA4F7C"/>
    <w:rsid w:val="00BA5030"/>
    <w:rsid w:val="00BA68E8"/>
    <w:rsid w:val="00BB10F4"/>
    <w:rsid w:val="00BB2170"/>
    <w:rsid w:val="00BB2AEC"/>
    <w:rsid w:val="00BB3803"/>
    <w:rsid w:val="00BB45C3"/>
    <w:rsid w:val="00BB556C"/>
    <w:rsid w:val="00BB5A6D"/>
    <w:rsid w:val="00BB60C2"/>
    <w:rsid w:val="00BB6195"/>
    <w:rsid w:val="00BB755C"/>
    <w:rsid w:val="00BC063B"/>
    <w:rsid w:val="00BC15B0"/>
    <w:rsid w:val="00BC2564"/>
    <w:rsid w:val="00BC2FF8"/>
    <w:rsid w:val="00BC6765"/>
    <w:rsid w:val="00BC7D9D"/>
    <w:rsid w:val="00BD0871"/>
    <w:rsid w:val="00BD0FD7"/>
    <w:rsid w:val="00BD18CD"/>
    <w:rsid w:val="00BD1C3C"/>
    <w:rsid w:val="00BD231E"/>
    <w:rsid w:val="00BD3A16"/>
    <w:rsid w:val="00BD4456"/>
    <w:rsid w:val="00BD4576"/>
    <w:rsid w:val="00BD485C"/>
    <w:rsid w:val="00BD4F88"/>
    <w:rsid w:val="00BD56AB"/>
    <w:rsid w:val="00BD635A"/>
    <w:rsid w:val="00BE08BC"/>
    <w:rsid w:val="00BE18A9"/>
    <w:rsid w:val="00BE3D55"/>
    <w:rsid w:val="00BE3E08"/>
    <w:rsid w:val="00BE47C0"/>
    <w:rsid w:val="00BE4EFA"/>
    <w:rsid w:val="00BE573D"/>
    <w:rsid w:val="00BE6638"/>
    <w:rsid w:val="00BE744F"/>
    <w:rsid w:val="00BE797A"/>
    <w:rsid w:val="00BE7C97"/>
    <w:rsid w:val="00BF02AD"/>
    <w:rsid w:val="00BF0621"/>
    <w:rsid w:val="00BF27D9"/>
    <w:rsid w:val="00BF3A19"/>
    <w:rsid w:val="00BF3E40"/>
    <w:rsid w:val="00BF7416"/>
    <w:rsid w:val="00BF76F7"/>
    <w:rsid w:val="00BF77D8"/>
    <w:rsid w:val="00C02338"/>
    <w:rsid w:val="00C025E2"/>
    <w:rsid w:val="00C02DF7"/>
    <w:rsid w:val="00C042A9"/>
    <w:rsid w:val="00C048BA"/>
    <w:rsid w:val="00C05AEB"/>
    <w:rsid w:val="00C06159"/>
    <w:rsid w:val="00C06702"/>
    <w:rsid w:val="00C06BD7"/>
    <w:rsid w:val="00C07BF2"/>
    <w:rsid w:val="00C1004F"/>
    <w:rsid w:val="00C11805"/>
    <w:rsid w:val="00C11C3F"/>
    <w:rsid w:val="00C13859"/>
    <w:rsid w:val="00C14261"/>
    <w:rsid w:val="00C14D76"/>
    <w:rsid w:val="00C15B28"/>
    <w:rsid w:val="00C1643F"/>
    <w:rsid w:val="00C16F5E"/>
    <w:rsid w:val="00C17330"/>
    <w:rsid w:val="00C1746F"/>
    <w:rsid w:val="00C215FE"/>
    <w:rsid w:val="00C22B28"/>
    <w:rsid w:val="00C23E77"/>
    <w:rsid w:val="00C23FAA"/>
    <w:rsid w:val="00C249A7"/>
    <w:rsid w:val="00C25029"/>
    <w:rsid w:val="00C27C12"/>
    <w:rsid w:val="00C30333"/>
    <w:rsid w:val="00C304B1"/>
    <w:rsid w:val="00C3064B"/>
    <w:rsid w:val="00C30F71"/>
    <w:rsid w:val="00C339A6"/>
    <w:rsid w:val="00C3452D"/>
    <w:rsid w:val="00C34BD0"/>
    <w:rsid w:val="00C3518A"/>
    <w:rsid w:val="00C36640"/>
    <w:rsid w:val="00C40498"/>
    <w:rsid w:val="00C4394A"/>
    <w:rsid w:val="00C43F4E"/>
    <w:rsid w:val="00C445BF"/>
    <w:rsid w:val="00C454AB"/>
    <w:rsid w:val="00C45701"/>
    <w:rsid w:val="00C45B01"/>
    <w:rsid w:val="00C46579"/>
    <w:rsid w:val="00C46EC2"/>
    <w:rsid w:val="00C47843"/>
    <w:rsid w:val="00C47AB8"/>
    <w:rsid w:val="00C50F85"/>
    <w:rsid w:val="00C519FF"/>
    <w:rsid w:val="00C5325B"/>
    <w:rsid w:val="00C57519"/>
    <w:rsid w:val="00C57708"/>
    <w:rsid w:val="00C60166"/>
    <w:rsid w:val="00C60480"/>
    <w:rsid w:val="00C6066D"/>
    <w:rsid w:val="00C6283A"/>
    <w:rsid w:val="00C6324A"/>
    <w:rsid w:val="00C63F9C"/>
    <w:rsid w:val="00C641F5"/>
    <w:rsid w:val="00C6561C"/>
    <w:rsid w:val="00C656A7"/>
    <w:rsid w:val="00C712AA"/>
    <w:rsid w:val="00C71406"/>
    <w:rsid w:val="00C71B93"/>
    <w:rsid w:val="00C71C49"/>
    <w:rsid w:val="00C72086"/>
    <w:rsid w:val="00C727DC"/>
    <w:rsid w:val="00C73D92"/>
    <w:rsid w:val="00C73EDE"/>
    <w:rsid w:val="00C74D0F"/>
    <w:rsid w:val="00C759BC"/>
    <w:rsid w:val="00C76554"/>
    <w:rsid w:val="00C77165"/>
    <w:rsid w:val="00C77FE8"/>
    <w:rsid w:val="00C8222F"/>
    <w:rsid w:val="00C82B7F"/>
    <w:rsid w:val="00C82D0D"/>
    <w:rsid w:val="00C8359C"/>
    <w:rsid w:val="00C87866"/>
    <w:rsid w:val="00C92646"/>
    <w:rsid w:val="00C928FB"/>
    <w:rsid w:val="00C92A77"/>
    <w:rsid w:val="00C9412C"/>
    <w:rsid w:val="00C953A2"/>
    <w:rsid w:val="00C9764C"/>
    <w:rsid w:val="00C977BA"/>
    <w:rsid w:val="00CA315A"/>
    <w:rsid w:val="00CA323D"/>
    <w:rsid w:val="00CA41FB"/>
    <w:rsid w:val="00CA5932"/>
    <w:rsid w:val="00CA5F05"/>
    <w:rsid w:val="00CA776A"/>
    <w:rsid w:val="00CB033D"/>
    <w:rsid w:val="00CB1D3D"/>
    <w:rsid w:val="00CB2531"/>
    <w:rsid w:val="00CB4338"/>
    <w:rsid w:val="00CB47BD"/>
    <w:rsid w:val="00CB567C"/>
    <w:rsid w:val="00CB5E3C"/>
    <w:rsid w:val="00CC2163"/>
    <w:rsid w:val="00CC24C7"/>
    <w:rsid w:val="00CC4137"/>
    <w:rsid w:val="00CC516F"/>
    <w:rsid w:val="00CC7280"/>
    <w:rsid w:val="00CD020E"/>
    <w:rsid w:val="00CD1460"/>
    <w:rsid w:val="00CD4DDF"/>
    <w:rsid w:val="00CD57D5"/>
    <w:rsid w:val="00CD7BAD"/>
    <w:rsid w:val="00CE044F"/>
    <w:rsid w:val="00CE06B6"/>
    <w:rsid w:val="00CE3725"/>
    <w:rsid w:val="00CE429B"/>
    <w:rsid w:val="00CE533A"/>
    <w:rsid w:val="00CE5EA4"/>
    <w:rsid w:val="00CE7DD0"/>
    <w:rsid w:val="00CF088A"/>
    <w:rsid w:val="00CF08B4"/>
    <w:rsid w:val="00CF2E11"/>
    <w:rsid w:val="00CF312D"/>
    <w:rsid w:val="00CF3834"/>
    <w:rsid w:val="00CF3C62"/>
    <w:rsid w:val="00CF49B1"/>
    <w:rsid w:val="00CF6450"/>
    <w:rsid w:val="00D0193C"/>
    <w:rsid w:val="00D0391A"/>
    <w:rsid w:val="00D05B16"/>
    <w:rsid w:val="00D05EFD"/>
    <w:rsid w:val="00D07B7A"/>
    <w:rsid w:val="00D1020D"/>
    <w:rsid w:val="00D10856"/>
    <w:rsid w:val="00D11067"/>
    <w:rsid w:val="00D11DA0"/>
    <w:rsid w:val="00D145CD"/>
    <w:rsid w:val="00D20A01"/>
    <w:rsid w:val="00D22214"/>
    <w:rsid w:val="00D22B1B"/>
    <w:rsid w:val="00D27F69"/>
    <w:rsid w:val="00D3026E"/>
    <w:rsid w:val="00D307CF"/>
    <w:rsid w:val="00D30867"/>
    <w:rsid w:val="00D3098E"/>
    <w:rsid w:val="00D31559"/>
    <w:rsid w:val="00D316AE"/>
    <w:rsid w:val="00D328B5"/>
    <w:rsid w:val="00D32A79"/>
    <w:rsid w:val="00D3373B"/>
    <w:rsid w:val="00D33998"/>
    <w:rsid w:val="00D34EBA"/>
    <w:rsid w:val="00D356C7"/>
    <w:rsid w:val="00D35BB3"/>
    <w:rsid w:val="00D3701A"/>
    <w:rsid w:val="00D375E1"/>
    <w:rsid w:val="00D40DC9"/>
    <w:rsid w:val="00D41548"/>
    <w:rsid w:val="00D420F2"/>
    <w:rsid w:val="00D423C7"/>
    <w:rsid w:val="00D4471A"/>
    <w:rsid w:val="00D44DC0"/>
    <w:rsid w:val="00D458CB"/>
    <w:rsid w:val="00D46017"/>
    <w:rsid w:val="00D47214"/>
    <w:rsid w:val="00D5032A"/>
    <w:rsid w:val="00D50F06"/>
    <w:rsid w:val="00D51C99"/>
    <w:rsid w:val="00D52072"/>
    <w:rsid w:val="00D5383E"/>
    <w:rsid w:val="00D53B51"/>
    <w:rsid w:val="00D55384"/>
    <w:rsid w:val="00D56264"/>
    <w:rsid w:val="00D573AB"/>
    <w:rsid w:val="00D57A88"/>
    <w:rsid w:val="00D57E2E"/>
    <w:rsid w:val="00D6122B"/>
    <w:rsid w:val="00D61AB2"/>
    <w:rsid w:val="00D63346"/>
    <w:rsid w:val="00D64D7C"/>
    <w:rsid w:val="00D65A13"/>
    <w:rsid w:val="00D661EC"/>
    <w:rsid w:val="00D66743"/>
    <w:rsid w:val="00D67A2D"/>
    <w:rsid w:val="00D702C2"/>
    <w:rsid w:val="00D712FC"/>
    <w:rsid w:val="00D7191E"/>
    <w:rsid w:val="00D71BBD"/>
    <w:rsid w:val="00D72660"/>
    <w:rsid w:val="00D73384"/>
    <w:rsid w:val="00D73412"/>
    <w:rsid w:val="00D7449A"/>
    <w:rsid w:val="00D74777"/>
    <w:rsid w:val="00D7561A"/>
    <w:rsid w:val="00D77FA3"/>
    <w:rsid w:val="00D81EC4"/>
    <w:rsid w:val="00D830D3"/>
    <w:rsid w:val="00D9089C"/>
    <w:rsid w:val="00D913D8"/>
    <w:rsid w:val="00D92112"/>
    <w:rsid w:val="00D9283F"/>
    <w:rsid w:val="00D92FF4"/>
    <w:rsid w:val="00D95926"/>
    <w:rsid w:val="00D95C9E"/>
    <w:rsid w:val="00D96B57"/>
    <w:rsid w:val="00DA0B5F"/>
    <w:rsid w:val="00DA23F5"/>
    <w:rsid w:val="00DA2E6D"/>
    <w:rsid w:val="00DA37CE"/>
    <w:rsid w:val="00DA59B8"/>
    <w:rsid w:val="00DA7960"/>
    <w:rsid w:val="00DA7DB2"/>
    <w:rsid w:val="00DB12B3"/>
    <w:rsid w:val="00DB324E"/>
    <w:rsid w:val="00DB459B"/>
    <w:rsid w:val="00DB5F31"/>
    <w:rsid w:val="00DB7103"/>
    <w:rsid w:val="00DB7229"/>
    <w:rsid w:val="00DC0EA8"/>
    <w:rsid w:val="00DC2088"/>
    <w:rsid w:val="00DC2279"/>
    <w:rsid w:val="00DC3C68"/>
    <w:rsid w:val="00DC5F84"/>
    <w:rsid w:val="00DD0C08"/>
    <w:rsid w:val="00DD0FDA"/>
    <w:rsid w:val="00DD18D6"/>
    <w:rsid w:val="00DD20C5"/>
    <w:rsid w:val="00DD4D4E"/>
    <w:rsid w:val="00DE177C"/>
    <w:rsid w:val="00DE24D7"/>
    <w:rsid w:val="00DE371C"/>
    <w:rsid w:val="00DE4A23"/>
    <w:rsid w:val="00DE4FDA"/>
    <w:rsid w:val="00DE5508"/>
    <w:rsid w:val="00DE5758"/>
    <w:rsid w:val="00DE7A8D"/>
    <w:rsid w:val="00DF020A"/>
    <w:rsid w:val="00DF0341"/>
    <w:rsid w:val="00DF0E08"/>
    <w:rsid w:val="00DF22E4"/>
    <w:rsid w:val="00DF28BA"/>
    <w:rsid w:val="00DF3616"/>
    <w:rsid w:val="00DF498F"/>
    <w:rsid w:val="00DF5097"/>
    <w:rsid w:val="00DF52EE"/>
    <w:rsid w:val="00DF6140"/>
    <w:rsid w:val="00DF7D54"/>
    <w:rsid w:val="00E00068"/>
    <w:rsid w:val="00E00252"/>
    <w:rsid w:val="00E0102D"/>
    <w:rsid w:val="00E02A5D"/>
    <w:rsid w:val="00E03625"/>
    <w:rsid w:val="00E047C4"/>
    <w:rsid w:val="00E05D79"/>
    <w:rsid w:val="00E14354"/>
    <w:rsid w:val="00E15AC4"/>
    <w:rsid w:val="00E16427"/>
    <w:rsid w:val="00E16810"/>
    <w:rsid w:val="00E16A3F"/>
    <w:rsid w:val="00E1777E"/>
    <w:rsid w:val="00E17887"/>
    <w:rsid w:val="00E21BA0"/>
    <w:rsid w:val="00E22B17"/>
    <w:rsid w:val="00E2317D"/>
    <w:rsid w:val="00E240C9"/>
    <w:rsid w:val="00E241B4"/>
    <w:rsid w:val="00E24599"/>
    <w:rsid w:val="00E2511F"/>
    <w:rsid w:val="00E25CE8"/>
    <w:rsid w:val="00E26C8A"/>
    <w:rsid w:val="00E31BAD"/>
    <w:rsid w:val="00E32267"/>
    <w:rsid w:val="00E32BA9"/>
    <w:rsid w:val="00E33BF8"/>
    <w:rsid w:val="00E37E65"/>
    <w:rsid w:val="00E41952"/>
    <w:rsid w:val="00E42F16"/>
    <w:rsid w:val="00E4315D"/>
    <w:rsid w:val="00E43E5F"/>
    <w:rsid w:val="00E46765"/>
    <w:rsid w:val="00E50D48"/>
    <w:rsid w:val="00E52C1D"/>
    <w:rsid w:val="00E534EA"/>
    <w:rsid w:val="00E546B6"/>
    <w:rsid w:val="00E55A11"/>
    <w:rsid w:val="00E56C72"/>
    <w:rsid w:val="00E572AB"/>
    <w:rsid w:val="00E603F9"/>
    <w:rsid w:val="00E619BE"/>
    <w:rsid w:val="00E627C1"/>
    <w:rsid w:val="00E640F8"/>
    <w:rsid w:val="00E65024"/>
    <w:rsid w:val="00E66687"/>
    <w:rsid w:val="00E675BB"/>
    <w:rsid w:val="00E70118"/>
    <w:rsid w:val="00E70701"/>
    <w:rsid w:val="00E7078D"/>
    <w:rsid w:val="00E71E45"/>
    <w:rsid w:val="00E725C7"/>
    <w:rsid w:val="00E755DA"/>
    <w:rsid w:val="00E80112"/>
    <w:rsid w:val="00E80192"/>
    <w:rsid w:val="00E8258B"/>
    <w:rsid w:val="00E82A5D"/>
    <w:rsid w:val="00E838AF"/>
    <w:rsid w:val="00E8599E"/>
    <w:rsid w:val="00E87FE6"/>
    <w:rsid w:val="00E901AB"/>
    <w:rsid w:val="00E90732"/>
    <w:rsid w:val="00E9082A"/>
    <w:rsid w:val="00E938CF"/>
    <w:rsid w:val="00E946B9"/>
    <w:rsid w:val="00E966F4"/>
    <w:rsid w:val="00E96C7A"/>
    <w:rsid w:val="00E978CE"/>
    <w:rsid w:val="00EA06CF"/>
    <w:rsid w:val="00EA099C"/>
    <w:rsid w:val="00EA1506"/>
    <w:rsid w:val="00EA31D9"/>
    <w:rsid w:val="00EA3985"/>
    <w:rsid w:val="00EA3CAD"/>
    <w:rsid w:val="00EA6F68"/>
    <w:rsid w:val="00EA7045"/>
    <w:rsid w:val="00EA7179"/>
    <w:rsid w:val="00EA7522"/>
    <w:rsid w:val="00EB0E19"/>
    <w:rsid w:val="00EB1B89"/>
    <w:rsid w:val="00EB1C19"/>
    <w:rsid w:val="00EB1E2E"/>
    <w:rsid w:val="00EB270D"/>
    <w:rsid w:val="00EB33C1"/>
    <w:rsid w:val="00EB3FB7"/>
    <w:rsid w:val="00EB4764"/>
    <w:rsid w:val="00EB623F"/>
    <w:rsid w:val="00EC1971"/>
    <w:rsid w:val="00EC364B"/>
    <w:rsid w:val="00EC406A"/>
    <w:rsid w:val="00EC51A5"/>
    <w:rsid w:val="00EC53FC"/>
    <w:rsid w:val="00ED132A"/>
    <w:rsid w:val="00ED163C"/>
    <w:rsid w:val="00ED2100"/>
    <w:rsid w:val="00ED2567"/>
    <w:rsid w:val="00ED397C"/>
    <w:rsid w:val="00ED4053"/>
    <w:rsid w:val="00ED6D04"/>
    <w:rsid w:val="00EE1041"/>
    <w:rsid w:val="00EE17D3"/>
    <w:rsid w:val="00EE181B"/>
    <w:rsid w:val="00EE3045"/>
    <w:rsid w:val="00EE392C"/>
    <w:rsid w:val="00EE45C1"/>
    <w:rsid w:val="00EE5B53"/>
    <w:rsid w:val="00EE5E8E"/>
    <w:rsid w:val="00EE619F"/>
    <w:rsid w:val="00EE6980"/>
    <w:rsid w:val="00EF029D"/>
    <w:rsid w:val="00EF0F38"/>
    <w:rsid w:val="00EF1390"/>
    <w:rsid w:val="00EF183B"/>
    <w:rsid w:val="00EF42D3"/>
    <w:rsid w:val="00EF5938"/>
    <w:rsid w:val="00EF6952"/>
    <w:rsid w:val="00EF7CDC"/>
    <w:rsid w:val="00F00405"/>
    <w:rsid w:val="00F01CBF"/>
    <w:rsid w:val="00F03753"/>
    <w:rsid w:val="00F03CDA"/>
    <w:rsid w:val="00F03D20"/>
    <w:rsid w:val="00F05284"/>
    <w:rsid w:val="00F052C0"/>
    <w:rsid w:val="00F05640"/>
    <w:rsid w:val="00F058BE"/>
    <w:rsid w:val="00F05DBA"/>
    <w:rsid w:val="00F06456"/>
    <w:rsid w:val="00F06C22"/>
    <w:rsid w:val="00F1172D"/>
    <w:rsid w:val="00F126C2"/>
    <w:rsid w:val="00F13630"/>
    <w:rsid w:val="00F13D6F"/>
    <w:rsid w:val="00F15AB0"/>
    <w:rsid w:val="00F15BF4"/>
    <w:rsid w:val="00F1736B"/>
    <w:rsid w:val="00F17F3D"/>
    <w:rsid w:val="00F20974"/>
    <w:rsid w:val="00F21C4E"/>
    <w:rsid w:val="00F22E4F"/>
    <w:rsid w:val="00F2323D"/>
    <w:rsid w:val="00F234A3"/>
    <w:rsid w:val="00F25426"/>
    <w:rsid w:val="00F25FC0"/>
    <w:rsid w:val="00F26E4B"/>
    <w:rsid w:val="00F3069D"/>
    <w:rsid w:val="00F30B39"/>
    <w:rsid w:val="00F31015"/>
    <w:rsid w:val="00F33872"/>
    <w:rsid w:val="00F3467C"/>
    <w:rsid w:val="00F352BC"/>
    <w:rsid w:val="00F3541A"/>
    <w:rsid w:val="00F354E8"/>
    <w:rsid w:val="00F3558E"/>
    <w:rsid w:val="00F4047A"/>
    <w:rsid w:val="00F40B50"/>
    <w:rsid w:val="00F462E3"/>
    <w:rsid w:val="00F473C3"/>
    <w:rsid w:val="00F53515"/>
    <w:rsid w:val="00F550EF"/>
    <w:rsid w:val="00F565BD"/>
    <w:rsid w:val="00F568BC"/>
    <w:rsid w:val="00F6249C"/>
    <w:rsid w:val="00F6384F"/>
    <w:rsid w:val="00F66190"/>
    <w:rsid w:val="00F662C3"/>
    <w:rsid w:val="00F66448"/>
    <w:rsid w:val="00F66858"/>
    <w:rsid w:val="00F66B77"/>
    <w:rsid w:val="00F6734D"/>
    <w:rsid w:val="00F677E8"/>
    <w:rsid w:val="00F70CB1"/>
    <w:rsid w:val="00F71476"/>
    <w:rsid w:val="00F714AE"/>
    <w:rsid w:val="00F7166E"/>
    <w:rsid w:val="00F721B9"/>
    <w:rsid w:val="00F734D3"/>
    <w:rsid w:val="00F74B49"/>
    <w:rsid w:val="00F752D8"/>
    <w:rsid w:val="00F75F5F"/>
    <w:rsid w:val="00F77511"/>
    <w:rsid w:val="00F77514"/>
    <w:rsid w:val="00F81180"/>
    <w:rsid w:val="00F812AD"/>
    <w:rsid w:val="00F81D3B"/>
    <w:rsid w:val="00F836F8"/>
    <w:rsid w:val="00F841D9"/>
    <w:rsid w:val="00F84466"/>
    <w:rsid w:val="00F85939"/>
    <w:rsid w:val="00F86A50"/>
    <w:rsid w:val="00F879D8"/>
    <w:rsid w:val="00F90144"/>
    <w:rsid w:val="00F902F8"/>
    <w:rsid w:val="00F9132C"/>
    <w:rsid w:val="00F917DC"/>
    <w:rsid w:val="00F91A4A"/>
    <w:rsid w:val="00F92AFD"/>
    <w:rsid w:val="00F92C0B"/>
    <w:rsid w:val="00F936C1"/>
    <w:rsid w:val="00F96810"/>
    <w:rsid w:val="00F968E2"/>
    <w:rsid w:val="00F97450"/>
    <w:rsid w:val="00FA0A65"/>
    <w:rsid w:val="00FA159F"/>
    <w:rsid w:val="00FA3B9A"/>
    <w:rsid w:val="00FA5B66"/>
    <w:rsid w:val="00FA61E1"/>
    <w:rsid w:val="00FA623C"/>
    <w:rsid w:val="00FB3D57"/>
    <w:rsid w:val="00FC0A60"/>
    <w:rsid w:val="00FC1539"/>
    <w:rsid w:val="00FC19B5"/>
    <w:rsid w:val="00FC1FC2"/>
    <w:rsid w:val="00FC2FEA"/>
    <w:rsid w:val="00FC3082"/>
    <w:rsid w:val="00FC30DE"/>
    <w:rsid w:val="00FC36C5"/>
    <w:rsid w:val="00FC3819"/>
    <w:rsid w:val="00FC6DFF"/>
    <w:rsid w:val="00FC75A4"/>
    <w:rsid w:val="00FC79A5"/>
    <w:rsid w:val="00FD0390"/>
    <w:rsid w:val="00FD207A"/>
    <w:rsid w:val="00FD2A39"/>
    <w:rsid w:val="00FD2CE5"/>
    <w:rsid w:val="00FD5F50"/>
    <w:rsid w:val="00FD6E06"/>
    <w:rsid w:val="00FE059B"/>
    <w:rsid w:val="00FE2756"/>
    <w:rsid w:val="00FE34EB"/>
    <w:rsid w:val="00FE4B70"/>
    <w:rsid w:val="00FE4CD2"/>
    <w:rsid w:val="00FE5D44"/>
    <w:rsid w:val="00FE5EF8"/>
    <w:rsid w:val="00FE6040"/>
    <w:rsid w:val="00FE60C6"/>
    <w:rsid w:val="00FE6CC5"/>
    <w:rsid w:val="00FE7EA5"/>
    <w:rsid w:val="00FF0D3A"/>
    <w:rsid w:val="00FF198E"/>
    <w:rsid w:val="00FF33DD"/>
    <w:rsid w:val="00FF3F8C"/>
    <w:rsid w:val="00FF5D0D"/>
    <w:rsid w:val="00FF5DDF"/>
    <w:rsid w:val="00FF5DF0"/>
    <w:rsid w:val="00FF6BA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84CDE"/>
  <w15:docId w15:val="{F0705055-DEF4-443F-8079-E1CBA7A5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847"/>
    <w:pPr>
      <w:widowControl w:val="0"/>
      <w:autoSpaceDE w:val="0"/>
      <w:autoSpaceDN w:val="0"/>
    </w:pPr>
    <w:rPr>
      <w:sz w:val="24"/>
      <w:szCs w:val="24"/>
    </w:rPr>
  </w:style>
  <w:style w:type="paragraph" w:styleId="Heading1">
    <w:name w:val="heading 1"/>
    <w:aliases w:val="Document Header1"/>
    <w:basedOn w:val="Normal"/>
    <w:next w:val="Normal"/>
    <w:link w:val="Heading1Char"/>
    <w:qFormat/>
    <w:rsid w:val="00572CB7"/>
    <w:pPr>
      <w:spacing w:before="480"/>
      <w:jc w:val="center"/>
      <w:outlineLvl w:val="0"/>
    </w:pPr>
    <w:rPr>
      <w:rFonts w:ascii="Times New Roman Bold" w:eastAsiaTheme="majorEastAsia" w:hAnsi="Times New Roman Bold" w:cstheme="majorBidi"/>
      <w:b/>
      <w:smallCaps/>
      <w:sz w:val="36"/>
    </w:rPr>
  </w:style>
  <w:style w:type="paragraph" w:styleId="Heading2">
    <w:name w:val="heading 2"/>
    <w:aliases w:val="Title Header2"/>
    <w:basedOn w:val="Normal"/>
    <w:next w:val="Normal"/>
    <w:link w:val="Heading2Char"/>
    <w:qFormat/>
    <w:rsid w:val="00572CB7"/>
    <w:pPr>
      <w:pBdr>
        <w:bottom w:val="single" w:sz="24" w:space="3" w:color="C0C0C0"/>
      </w:pBdr>
      <w:jc w:val="center"/>
      <w:outlineLvl w:val="1"/>
    </w:pPr>
    <w:rPr>
      <w:rFonts w:ascii="Arial" w:hAnsi="Arial"/>
      <w:b/>
      <w:sz w:val="28"/>
    </w:rPr>
  </w:style>
  <w:style w:type="paragraph" w:styleId="Heading3">
    <w:name w:val="heading 3"/>
    <w:aliases w:val="Section Header3,ClauseSub_No&amp;Name,Section Header3 Char Char Char Char Char,Section Header3 Char Char Char"/>
    <w:basedOn w:val="Normal"/>
    <w:next w:val="Normal"/>
    <w:link w:val="Heading3Char1"/>
    <w:qFormat/>
    <w:rsid w:val="00572CB7"/>
    <w:pPr>
      <w:jc w:val="center"/>
      <w:outlineLvl w:val="2"/>
    </w:pPr>
    <w:rPr>
      <w:rFonts w:ascii="Times New Roman Bold" w:hAnsi="Times New Roman Bold"/>
      <w:b/>
      <w:sz w:val="28"/>
    </w:rPr>
  </w:style>
  <w:style w:type="paragraph" w:styleId="Heading4">
    <w:name w:val="heading 4"/>
    <w:aliases w:val=" Sub-Clause Sub-paragraph,ClauseSubSub_No&amp;Name,Sub-Clause Sub-paragraph"/>
    <w:basedOn w:val="Normal"/>
    <w:next w:val="Normal"/>
    <w:link w:val="Heading4Char"/>
    <w:qFormat/>
    <w:rsid w:val="003A46B4"/>
    <w:pPr>
      <w:keepNext/>
      <w:spacing w:before="240"/>
      <w:jc w:val="center"/>
      <w:outlineLvl w:val="3"/>
    </w:pPr>
    <w:rPr>
      <w:b/>
    </w:rPr>
  </w:style>
  <w:style w:type="paragraph" w:styleId="Heading5">
    <w:name w:val="heading 5"/>
    <w:basedOn w:val="Normal"/>
    <w:next w:val="Normal"/>
    <w:link w:val="Heading5Char"/>
    <w:qFormat/>
    <w:rsid w:val="003A46B4"/>
    <w:pPr>
      <w:keepNext/>
      <w:keepLines/>
      <w:spacing w:before="240"/>
      <w:outlineLvl w:val="4"/>
    </w:pPr>
    <w:rPr>
      <w:b/>
    </w:rPr>
  </w:style>
  <w:style w:type="paragraph" w:styleId="Heading6">
    <w:name w:val="heading 6"/>
    <w:basedOn w:val="Normal"/>
    <w:next w:val="Normal"/>
    <w:link w:val="Heading6Char"/>
    <w:qFormat/>
    <w:rsid w:val="003A46B4"/>
    <w:pPr>
      <w:spacing w:before="240" w:after="60"/>
      <w:outlineLvl w:val="5"/>
    </w:pPr>
    <w:rPr>
      <w:rFonts w:ascii="Univers" w:hAnsi="Univers"/>
      <w:i/>
    </w:rPr>
  </w:style>
  <w:style w:type="paragraph" w:styleId="Heading7">
    <w:name w:val="heading 7"/>
    <w:basedOn w:val="Normal"/>
    <w:next w:val="Normal"/>
    <w:link w:val="Heading7Char"/>
    <w:qFormat/>
    <w:rsid w:val="003A46B4"/>
    <w:pPr>
      <w:spacing w:before="240" w:after="60"/>
      <w:outlineLvl w:val="6"/>
    </w:pPr>
    <w:rPr>
      <w:rFonts w:ascii="Univers" w:hAnsi="Univers"/>
    </w:rPr>
  </w:style>
  <w:style w:type="paragraph" w:styleId="Heading8">
    <w:name w:val="heading 8"/>
    <w:basedOn w:val="Normal"/>
    <w:next w:val="Normal"/>
    <w:link w:val="Heading8Char"/>
    <w:qFormat/>
    <w:rsid w:val="003A46B4"/>
    <w:pPr>
      <w:spacing w:before="240" w:after="60"/>
      <w:outlineLvl w:val="7"/>
    </w:pPr>
    <w:rPr>
      <w:rFonts w:ascii="Univers" w:hAnsi="Univers"/>
      <w:i/>
    </w:rPr>
  </w:style>
  <w:style w:type="paragraph" w:styleId="Heading9">
    <w:name w:val="heading 9"/>
    <w:basedOn w:val="Normal"/>
    <w:next w:val="Normal"/>
    <w:link w:val="Heading9Char"/>
    <w:qFormat/>
    <w:rsid w:val="003A46B4"/>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PD1">
    <w:name w:val="SPD 1"/>
    <w:uiPriority w:val="99"/>
    <w:rsid w:val="00A415D6"/>
    <w:pPr>
      <w:numPr>
        <w:numId w:val="1"/>
      </w:numPr>
    </w:pPr>
  </w:style>
  <w:style w:type="numbering" w:customStyle="1" w:styleId="SPDParagraphheader1">
    <w:name w:val="SPD Paragraph header 1"/>
    <w:uiPriority w:val="99"/>
    <w:rsid w:val="00A415D6"/>
    <w:pPr>
      <w:numPr>
        <w:numId w:val="2"/>
      </w:numPr>
    </w:pPr>
  </w:style>
  <w:style w:type="paragraph" w:customStyle="1" w:styleId="Head01">
    <w:name w:val="Head 0.1"/>
    <w:basedOn w:val="Head0"/>
    <w:qFormat/>
    <w:rsid w:val="003A46B4"/>
    <w:rPr>
      <w:sz w:val="56"/>
    </w:rPr>
  </w:style>
  <w:style w:type="paragraph" w:customStyle="1" w:styleId="Head0">
    <w:name w:val="Head 0"/>
    <w:basedOn w:val="Normal"/>
    <w:qFormat/>
    <w:rsid w:val="003A46B4"/>
    <w:pPr>
      <w:spacing w:before="1440"/>
      <w:jc w:val="center"/>
    </w:pPr>
    <w:rPr>
      <w:rFonts w:ascii="Times New Roman Bold" w:hAnsi="Times New Roman Bold"/>
      <w:b/>
      <w:smallCaps/>
      <w:sz w:val="72"/>
      <w:szCs w:val="72"/>
    </w:rPr>
  </w:style>
  <w:style w:type="paragraph" w:customStyle="1" w:styleId="Head02">
    <w:name w:val="Head 0.2"/>
    <w:basedOn w:val="Heading1"/>
    <w:qFormat/>
    <w:rsid w:val="003A46B4"/>
    <w:rPr>
      <w:rFonts w:eastAsia="Times New Roman" w:cs="Times New Roman"/>
    </w:rPr>
  </w:style>
  <w:style w:type="character" w:customStyle="1" w:styleId="Heading1Char">
    <w:name w:val="Heading 1 Char"/>
    <w:aliases w:val="Document Header1 Char"/>
    <w:basedOn w:val="DefaultParagraphFont"/>
    <w:link w:val="Heading1"/>
    <w:rsid w:val="003A46B4"/>
    <w:rPr>
      <w:rFonts w:ascii="Times New Roman Bold" w:eastAsiaTheme="majorEastAsia" w:hAnsi="Times New Roman Bold" w:cstheme="majorBidi"/>
      <w:b/>
      <w:smallCaps/>
      <w:sz w:val="36"/>
      <w:szCs w:val="24"/>
    </w:rPr>
  </w:style>
  <w:style w:type="paragraph" w:customStyle="1" w:styleId="Head11b">
    <w:name w:val="Head 1.1b"/>
    <w:basedOn w:val="Normal"/>
    <w:qFormat/>
    <w:rsid w:val="003A46B4"/>
    <w:pPr>
      <w:keepNext/>
      <w:numPr>
        <w:ilvl w:val="12"/>
      </w:numPr>
      <w:pBdr>
        <w:bottom w:val="single" w:sz="24" w:space="1" w:color="auto"/>
      </w:pBdr>
      <w:spacing w:before="360"/>
      <w:jc w:val="center"/>
    </w:pPr>
    <w:rPr>
      <w:rFonts w:ascii="Times New Roman Bold" w:hAnsi="Times New Roman Bold"/>
      <w:b/>
      <w:smallCaps/>
      <w:sz w:val="32"/>
    </w:rPr>
  </w:style>
  <w:style w:type="paragraph" w:customStyle="1" w:styleId="Head12b">
    <w:name w:val="Head 1.2b"/>
    <w:basedOn w:val="Normal"/>
    <w:qFormat/>
    <w:rsid w:val="003A46B4"/>
    <w:pPr>
      <w:numPr>
        <w:ilvl w:val="12"/>
      </w:numPr>
      <w:ind w:left="360" w:hanging="360"/>
    </w:pPr>
    <w:rPr>
      <w:b/>
    </w:rPr>
  </w:style>
  <w:style w:type="paragraph" w:customStyle="1" w:styleId="Head21b">
    <w:name w:val="Head 2.1b"/>
    <w:basedOn w:val="Normal"/>
    <w:qFormat/>
    <w:rsid w:val="003A46B4"/>
    <w:pPr>
      <w:keepNext/>
      <w:pBdr>
        <w:bottom w:val="single" w:sz="24" w:space="3" w:color="auto"/>
      </w:pBdr>
      <w:spacing w:before="480"/>
      <w:jc w:val="center"/>
    </w:pPr>
    <w:rPr>
      <w:rFonts w:ascii="Times New Roman Bold" w:hAnsi="Times New Roman Bold"/>
      <w:b/>
      <w:smallCaps/>
      <w:sz w:val="32"/>
    </w:rPr>
  </w:style>
  <w:style w:type="paragraph" w:customStyle="1" w:styleId="HeadingQT2">
    <w:name w:val="Heading QT2"/>
    <w:basedOn w:val="Normal"/>
    <w:link w:val="HeadingQT2Char"/>
    <w:autoRedefine/>
    <w:qFormat/>
    <w:rsid w:val="003A46B4"/>
    <w:pPr>
      <w:spacing w:after="134"/>
      <w:ind w:left="720" w:right="-14" w:hanging="360"/>
    </w:pPr>
    <w:rPr>
      <w:b/>
      <w:sz w:val="28"/>
      <w:szCs w:val="28"/>
    </w:rPr>
  </w:style>
  <w:style w:type="character" w:customStyle="1" w:styleId="HeadingQT2Char">
    <w:name w:val="Heading QT2 Char"/>
    <w:basedOn w:val="DefaultParagraphFont"/>
    <w:link w:val="HeadingQT2"/>
    <w:rsid w:val="003A46B4"/>
    <w:rPr>
      <w:b/>
      <w:sz w:val="28"/>
      <w:szCs w:val="28"/>
    </w:rPr>
  </w:style>
  <w:style w:type="character" w:customStyle="1" w:styleId="Heading2Char">
    <w:name w:val="Heading 2 Char"/>
    <w:aliases w:val="Title Header2 Char"/>
    <w:basedOn w:val="DefaultParagraphFont"/>
    <w:link w:val="Heading2"/>
    <w:rsid w:val="003A46B4"/>
    <w:rPr>
      <w:rFonts w:ascii="Arial" w:hAnsi="Arial"/>
      <w:b/>
      <w:sz w:val="28"/>
      <w:szCs w:val="24"/>
    </w:rPr>
  </w:style>
  <w:style w:type="character" w:customStyle="1" w:styleId="Heading3Char">
    <w:name w:val="Heading 3 Char"/>
    <w:basedOn w:val="DefaultParagraphFont"/>
    <w:uiPriority w:val="9"/>
    <w:semiHidden/>
    <w:rsid w:val="003A46B4"/>
    <w:rPr>
      <w:rFonts w:asciiTheme="majorHAnsi" w:eastAsiaTheme="majorEastAsia" w:hAnsiTheme="majorHAnsi" w:cstheme="majorBidi"/>
      <w:b/>
      <w:bCs/>
      <w:color w:val="4F81BD" w:themeColor="accent1"/>
    </w:rPr>
  </w:style>
  <w:style w:type="character" w:customStyle="1" w:styleId="Heading3Char1">
    <w:name w:val="Heading 3 Char1"/>
    <w:aliases w:val="Section Header3 Char,ClauseSub_No&amp;Name Char,Section Header3 Char Char Char Char Char Char,Section Header3 Char Char Char Char"/>
    <w:basedOn w:val="DefaultParagraphFont"/>
    <w:link w:val="Heading3"/>
    <w:rsid w:val="003A46B4"/>
    <w:rPr>
      <w:rFonts w:ascii="Times New Roman Bold" w:hAnsi="Times New Roman Bold"/>
      <w:b/>
      <w:sz w:val="28"/>
      <w:szCs w:val="24"/>
    </w:rPr>
  </w:style>
  <w:style w:type="character" w:customStyle="1" w:styleId="Heading4Char">
    <w:name w:val="Heading 4 Char"/>
    <w:aliases w:val=" Sub-Clause Sub-paragraph Char,ClauseSubSub_No&amp;Name Char,Sub-Clause Sub-paragraph Char"/>
    <w:basedOn w:val="DefaultParagraphFont"/>
    <w:link w:val="Heading4"/>
    <w:rsid w:val="003A46B4"/>
    <w:rPr>
      <w:b/>
    </w:rPr>
  </w:style>
  <w:style w:type="character" w:customStyle="1" w:styleId="Heading5Char">
    <w:name w:val="Heading 5 Char"/>
    <w:basedOn w:val="DefaultParagraphFont"/>
    <w:link w:val="Heading5"/>
    <w:rsid w:val="003A46B4"/>
    <w:rPr>
      <w:b/>
    </w:rPr>
  </w:style>
  <w:style w:type="character" w:customStyle="1" w:styleId="Heading6Char">
    <w:name w:val="Heading 6 Char"/>
    <w:basedOn w:val="DefaultParagraphFont"/>
    <w:link w:val="Heading6"/>
    <w:rsid w:val="003A46B4"/>
    <w:rPr>
      <w:rFonts w:ascii="Univers" w:hAnsi="Univers"/>
      <w:i/>
    </w:rPr>
  </w:style>
  <w:style w:type="character" w:customStyle="1" w:styleId="Heading7Char">
    <w:name w:val="Heading 7 Char"/>
    <w:basedOn w:val="DefaultParagraphFont"/>
    <w:link w:val="Heading7"/>
    <w:rsid w:val="003A46B4"/>
    <w:rPr>
      <w:rFonts w:ascii="Univers" w:hAnsi="Univers"/>
    </w:rPr>
  </w:style>
  <w:style w:type="character" w:customStyle="1" w:styleId="Heading8Char">
    <w:name w:val="Heading 8 Char"/>
    <w:basedOn w:val="DefaultParagraphFont"/>
    <w:link w:val="Heading8"/>
    <w:rsid w:val="003A46B4"/>
    <w:rPr>
      <w:rFonts w:ascii="Univers" w:hAnsi="Univers"/>
      <w:i/>
    </w:rPr>
  </w:style>
  <w:style w:type="character" w:customStyle="1" w:styleId="Heading9Char">
    <w:name w:val="Heading 9 Char"/>
    <w:basedOn w:val="DefaultParagraphFont"/>
    <w:link w:val="Heading9"/>
    <w:rsid w:val="003A46B4"/>
    <w:rPr>
      <w:rFonts w:ascii="Univers" w:hAnsi="Univers"/>
      <w:i/>
      <w:sz w:val="18"/>
    </w:rPr>
  </w:style>
  <w:style w:type="paragraph" w:styleId="TOC1">
    <w:name w:val="toc 1"/>
    <w:basedOn w:val="Normal"/>
    <w:next w:val="TOC2"/>
    <w:uiPriority w:val="39"/>
    <w:qFormat/>
    <w:rsid w:val="00161184"/>
    <w:pPr>
      <w:tabs>
        <w:tab w:val="left" w:pos="900"/>
        <w:tab w:val="right" w:leader="dot" w:pos="9000"/>
      </w:tabs>
      <w:spacing w:before="120"/>
      <w:ind w:left="378"/>
    </w:pPr>
    <w:rPr>
      <w:rFonts w:ascii="Times New Roman Bold" w:hAnsi="Times New Roman Bold"/>
      <w:b/>
      <w:noProof/>
    </w:rPr>
  </w:style>
  <w:style w:type="paragraph" w:styleId="TOC2">
    <w:name w:val="toc 2"/>
    <w:basedOn w:val="Normal"/>
    <w:autoRedefine/>
    <w:uiPriority w:val="39"/>
    <w:qFormat/>
    <w:rsid w:val="00161184"/>
    <w:pPr>
      <w:tabs>
        <w:tab w:val="right" w:leader="dot" w:pos="9000"/>
      </w:tabs>
      <w:ind w:left="993" w:hanging="425"/>
    </w:pPr>
    <w:rPr>
      <w:noProof/>
    </w:rPr>
  </w:style>
  <w:style w:type="paragraph" w:styleId="TOC3">
    <w:name w:val="toc 3"/>
    <w:basedOn w:val="Normal"/>
    <w:next w:val="Normal"/>
    <w:uiPriority w:val="39"/>
    <w:qFormat/>
    <w:rsid w:val="00572CB7"/>
    <w:pPr>
      <w:ind w:left="480"/>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572CB7"/>
    <w:pPr>
      <w:ind w:left="360" w:hanging="360"/>
    </w:pPr>
    <w:rPr>
      <w:rFonts w:ascii="Arial" w:hAnsi="Aria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3A46B4"/>
    <w:rPr>
      <w:rFonts w:ascii="Arial" w:hAnsi="Arial"/>
      <w:sz w:val="24"/>
      <w:szCs w:val="24"/>
    </w:rPr>
  </w:style>
  <w:style w:type="paragraph" w:styleId="Caption">
    <w:name w:val="caption"/>
    <w:basedOn w:val="Normal"/>
    <w:next w:val="Normal"/>
    <w:uiPriority w:val="35"/>
    <w:qFormat/>
    <w:rsid w:val="003A46B4"/>
    <w:pPr>
      <w:spacing w:before="120"/>
      <w:jc w:val="center"/>
    </w:pPr>
    <w:rPr>
      <w:b/>
      <w:sz w:val="22"/>
    </w:rPr>
  </w:style>
  <w:style w:type="paragraph" w:styleId="Title">
    <w:name w:val="Title"/>
    <w:basedOn w:val="Normal"/>
    <w:link w:val="TitleChar"/>
    <w:qFormat/>
    <w:rsid w:val="00572CB7"/>
    <w:pPr>
      <w:jc w:val="center"/>
    </w:pPr>
    <w:rPr>
      <w:b/>
      <w:sz w:val="48"/>
    </w:rPr>
  </w:style>
  <w:style w:type="character" w:customStyle="1" w:styleId="TitleChar">
    <w:name w:val="Title Char"/>
    <w:basedOn w:val="DefaultParagraphFont"/>
    <w:link w:val="Title"/>
    <w:rsid w:val="003A46B4"/>
    <w:rPr>
      <w:b/>
      <w:sz w:val="48"/>
      <w:szCs w:val="24"/>
    </w:rPr>
  </w:style>
  <w:style w:type="paragraph" w:styleId="Subtitle">
    <w:name w:val="Subtitle"/>
    <w:basedOn w:val="Normal"/>
    <w:link w:val="SubtitleChar"/>
    <w:qFormat/>
    <w:rsid w:val="00572CB7"/>
    <w:pPr>
      <w:jc w:val="center"/>
    </w:pPr>
    <w:rPr>
      <w:b/>
      <w:sz w:val="44"/>
    </w:rPr>
  </w:style>
  <w:style w:type="character" w:customStyle="1" w:styleId="SubtitleChar">
    <w:name w:val="Subtitle Char"/>
    <w:basedOn w:val="DefaultParagraphFont"/>
    <w:link w:val="Subtitle"/>
    <w:rsid w:val="003A46B4"/>
    <w:rPr>
      <w:b/>
      <w:sz w:val="44"/>
      <w:szCs w:val="24"/>
    </w:rPr>
  </w:style>
  <w:style w:type="paragraph" w:styleId="ListParagraph">
    <w:name w:val="List Paragraph"/>
    <w:aliases w:val="Citation List,본문(내용),List Paragraph (numbered (a)),Colorful List - Accent 11,Bullets,References,Liste 1,Numbered List Paragraph,ReferencesCxSpLast,Medium Grid 1 - Accent 21,List Paragraph nowy,List_Paragraph,Multilevel para_II,Normal 2"/>
    <w:basedOn w:val="Normal"/>
    <w:link w:val="ListParagraphChar"/>
    <w:uiPriority w:val="34"/>
    <w:qFormat/>
    <w:rsid w:val="003A46B4"/>
    <w:pPr>
      <w:ind w:left="720"/>
      <w:contextualSpacing/>
    </w:pPr>
  </w:style>
  <w:style w:type="character" w:customStyle="1" w:styleId="ListParagraphChar">
    <w:name w:val="List Paragraph Char"/>
    <w:aliases w:val="Citation List Char,본문(내용) Char,List Paragraph (numbered (a)) Char,Colorful List - Accent 11 Char,Bullets Char,References Char,Liste 1 Char,Numbered List Paragraph Char,ReferencesCxSpLast Char,Medium Grid 1 - Accent 21 Char"/>
    <w:link w:val="ListParagraph"/>
    <w:uiPriority w:val="99"/>
    <w:qFormat/>
    <w:locked/>
    <w:rsid w:val="003A46B4"/>
    <w:rPr>
      <w:sz w:val="24"/>
    </w:rPr>
  </w:style>
  <w:style w:type="paragraph" w:styleId="TOCHeading">
    <w:name w:val="TOC Heading"/>
    <w:basedOn w:val="Heading1"/>
    <w:next w:val="Normal"/>
    <w:uiPriority w:val="39"/>
    <w:semiHidden/>
    <w:unhideWhenUsed/>
    <w:qFormat/>
    <w:rsid w:val="003A46B4"/>
    <w:pPr>
      <w:keepNext/>
      <w:keepLines/>
      <w:spacing w:line="276" w:lineRule="auto"/>
      <w:jc w:val="left"/>
      <w:outlineLvl w:val="9"/>
    </w:pPr>
    <w:rPr>
      <w:rFonts w:asciiTheme="majorHAnsi" w:hAnsiTheme="majorHAnsi"/>
      <w:bCs/>
      <w:smallCaps w:val="0"/>
      <w:color w:val="365F91" w:themeColor="accent1" w:themeShade="BF"/>
      <w:sz w:val="28"/>
      <w:szCs w:val="28"/>
      <w:lang w:eastAsia="ja-JP"/>
    </w:rPr>
  </w:style>
  <w:style w:type="paragraph" w:customStyle="1" w:styleId="SPDForms1">
    <w:name w:val="SPD Forms 1"/>
    <w:basedOn w:val="Normal"/>
    <w:qFormat/>
    <w:rsid w:val="00A01404"/>
    <w:pPr>
      <w:spacing w:before="120" w:after="240"/>
      <w:jc w:val="center"/>
    </w:pPr>
    <w:rPr>
      <w:b/>
      <w:sz w:val="36"/>
    </w:rPr>
  </w:style>
  <w:style w:type="paragraph" w:customStyle="1" w:styleId="SPDForm2">
    <w:name w:val="SPD  Form 2"/>
    <w:basedOn w:val="Normal"/>
    <w:qFormat/>
    <w:rsid w:val="00A01404"/>
    <w:pPr>
      <w:spacing w:before="120" w:after="240"/>
      <w:jc w:val="center"/>
    </w:pPr>
    <w:rPr>
      <w:b/>
      <w:sz w:val="36"/>
    </w:rPr>
  </w:style>
  <w:style w:type="paragraph" w:customStyle="1" w:styleId="SPD3EmployersRequirement">
    <w:name w:val="SPD 3 Employers Requirement"/>
    <w:basedOn w:val="Normal"/>
    <w:qFormat/>
    <w:rsid w:val="00A01404"/>
    <w:pPr>
      <w:jc w:val="center"/>
    </w:pPr>
    <w:rPr>
      <w:b/>
      <w:sz w:val="36"/>
    </w:rPr>
  </w:style>
  <w:style w:type="paragraph" w:customStyle="1" w:styleId="SPDForms5">
    <w:name w:val="SPD Forms 5"/>
    <w:basedOn w:val="SPD3EmployersRequirement"/>
    <w:qFormat/>
    <w:rsid w:val="00A01404"/>
  </w:style>
  <w:style w:type="paragraph" w:customStyle="1" w:styleId="Style4">
    <w:name w:val="Style 4"/>
    <w:basedOn w:val="Normal"/>
    <w:rsid w:val="00895847"/>
    <w:pPr>
      <w:spacing w:line="1188" w:lineRule="exact"/>
      <w:jc w:val="center"/>
    </w:pPr>
  </w:style>
  <w:style w:type="paragraph" w:customStyle="1" w:styleId="Style1">
    <w:name w:val="Style 1"/>
    <w:basedOn w:val="Normal"/>
    <w:rsid w:val="00895847"/>
    <w:pPr>
      <w:adjustRightInd w:val="0"/>
    </w:pPr>
  </w:style>
  <w:style w:type="paragraph" w:customStyle="1" w:styleId="Style3">
    <w:name w:val="Style 3"/>
    <w:basedOn w:val="Normal"/>
    <w:rsid w:val="00895847"/>
    <w:pPr>
      <w:spacing w:line="552" w:lineRule="atLeast"/>
    </w:pPr>
  </w:style>
  <w:style w:type="paragraph" w:customStyle="1" w:styleId="Style5">
    <w:name w:val="Style 5"/>
    <w:basedOn w:val="Normal"/>
    <w:rsid w:val="00895847"/>
    <w:pPr>
      <w:spacing w:line="480" w:lineRule="exact"/>
      <w:jc w:val="center"/>
    </w:pPr>
  </w:style>
  <w:style w:type="paragraph" w:customStyle="1" w:styleId="Style6">
    <w:name w:val="Style 6"/>
    <w:basedOn w:val="Normal"/>
    <w:rsid w:val="00895847"/>
    <w:pPr>
      <w:spacing w:after="216" w:line="576" w:lineRule="exact"/>
      <w:jc w:val="center"/>
    </w:pPr>
  </w:style>
  <w:style w:type="paragraph" w:customStyle="1" w:styleId="Style10">
    <w:name w:val="Style 10"/>
    <w:basedOn w:val="Normal"/>
    <w:rsid w:val="00895847"/>
    <w:pPr>
      <w:spacing w:line="396" w:lineRule="atLeast"/>
      <w:ind w:left="684"/>
    </w:pPr>
  </w:style>
  <w:style w:type="paragraph" w:customStyle="1" w:styleId="Style11">
    <w:name w:val="Style 11"/>
    <w:basedOn w:val="Normal"/>
    <w:rsid w:val="00895847"/>
    <w:pPr>
      <w:spacing w:line="384" w:lineRule="atLeast"/>
    </w:pPr>
  </w:style>
  <w:style w:type="paragraph" w:customStyle="1" w:styleId="Style12">
    <w:name w:val="Style 12"/>
    <w:basedOn w:val="Normal"/>
    <w:rsid w:val="00895847"/>
    <w:pPr>
      <w:spacing w:line="264" w:lineRule="exact"/>
      <w:ind w:hanging="576"/>
      <w:jc w:val="both"/>
    </w:pPr>
  </w:style>
  <w:style w:type="paragraph" w:customStyle="1" w:styleId="Style13">
    <w:name w:val="Style 13"/>
    <w:basedOn w:val="Normal"/>
    <w:rsid w:val="00895847"/>
    <w:pPr>
      <w:spacing w:before="144" w:line="276" w:lineRule="exact"/>
      <w:ind w:left="504" w:hanging="504"/>
      <w:jc w:val="both"/>
    </w:pPr>
  </w:style>
  <w:style w:type="paragraph" w:customStyle="1" w:styleId="Style2">
    <w:name w:val="Style 2"/>
    <w:basedOn w:val="Normal"/>
    <w:rsid w:val="00895847"/>
    <w:pPr>
      <w:spacing w:before="180" w:line="264" w:lineRule="exact"/>
      <w:ind w:left="144"/>
      <w:jc w:val="both"/>
    </w:pPr>
  </w:style>
  <w:style w:type="paragraph" w:customStyle="1" w:styleId="Style14">
    <w:name w:val="Style 14"/>
    <w:basedOn w:val="Normal"/>
    <w:rsid w:val="00895847"/>
    <w:pPr>
      <w:spacing w:before="144" w:line="264" w:lineRule="exact"/>
      <w:ind w:left="288" w:hanging="288"/>
    </w:pPr>
  </w:style>
  <w:style w:type="paragraph" w:customStyle="1" w:styleId="Style15">
    <w:name w:val="Style 15"/>
    <w:basedOn w:val="Normal"/>
    <w:rsid w:val="00895847"/>
    <w:pPr>
      <w:spacing w:line="288" w:lineRule="atLeast"/>
      <w:jc w:val="center"/>
    </w:pPr>
  </w:style>
  <w:style w:type="paragraph" w:customStyle="1" w:styleId="Style16">
    <w:name w:val="Style 16"/>
    <w:basedOn w:val="Normal"/>
    <w:rsid w:val="00895847"/>
    <w:pPr>
      <w:spacing w:line="504" w:lineRule="atLeast"/>
    </w:pPr>
  </w:style>
  <w:style w:type="paragraph" w:customStyle="1" w:styleId="Style18">
    <w:name w:val="Style 18"/>
    <w:basedOn w:val="Normal"/>
    <w:rsid w:val="00895847"/>
    <w:pPr>
      <w:spacing w:before="216" w:after="324"/>
      <w:jc w:val="right"/>
    </w:pPr>
  </w:style>
  <w:style w:type="paragraph" w:customStyle="1" w:styleId="Style19">
    <w:name w:val="Style 19"/>
    <w:basedOn w:val="Normal"/>
    <w:rsid w:val="00895847"/>
    <w:pPr>
      <w:adjustRightInd w:val="0"/>
    </w:pPr>
  </w:style>
  <w:style w:type="paragraph" w:customStyle="1" w:styleId="Style17">
    <w:name w:val="Style 17"/>
    <w:basedOn w:val="Normal"/>
    <w:rsid w:val="00895847"/>
    <w:pPr>
      <w:spacing w:line="264" w:lineRule="exact"/>
      <w:ind w:left="576" w:hanging="360"/>
    </w:pPr>
  </w:style>
  <w:style w:type="paragraph" w:customStyle="1" w:styleId="Style7">
    <w:name w:val="Style 7"/>
    <w:basedOn w:val="Normal"/>
    <w:rsid w:val="00895847"/>
    <w:pPr>
      <w:spacing w:line="480" w:lineRule="auto"/>
      <w:jc w:val="center"/>
    </w:pPr>
  </w:style>
  <w:style w:type="paragraph" w:customStyle="1" w:styleId="Style20">
    <w:name w:val="Style 20"/>
    <w:basedOn w:val="Normal"/>
    <w:rsid w:val="00895847"/>
    <w:pPr>
      <w:spacing w:before="144" w:after="360" w:line="264" w:lineRule="exact"/>
    </w:pPr>
  </w:style>
  <w:style w:type="paragraph" w:customStyle="1" w:styleId="Style21">
    <w:name w:val="Style 21"/>
    <w:basedOn w:val="Normal"/>
    <w:rsid w:val="00895847"/>
    <w:pPr>
      <w:spacing w:line="816" w:lineRule="exact"/>
      <w:jc w:val="center"/>
    </w:pPr>
  </w:style>
  <w:style w:type="paragraph" w:customStyle="1" w:styleId="Style22">
    <w:name w:val="Style 22"/>
    <w:basedOn w:val="Normal"/>
    <w:rsid w:val="00895847"/>
    <w:pPr>
      <w:spacing w:line="276" w:lineRule="exact"/>
      <w:jc w:val="both"/>
    </w:pPr>
  </w:style>
  <w:style w:type="paragraph" w:customStyle="1" w:styleId="Style8">
    <w:name w:val="Style 8"/>
    <w:basedOn w:val="Normal"/>
    <w:rsid w:val="00895847"/>
    <w:pPr>
      <w:spacing w:line="276" w:lineRule="exact"/>
      <w:jc w:val="both"/>
    </w:pPr>
  </w:style>
  <w:style w:type="paragraph" w:customStyle="1" w:styleId="Style23">
    <w:name w:val="Style 23"/>
    <w:basedOn w:val="Normal"/>
    <w:rsid w:val="00895847"/>
    <w:pPr>
      <w:spacing w:before="144" w:line="264" w:lineRule="exact"/>
      <w:ind w:hanging="720"/>
    </w:pPr>
  </w:style>
  <w:style w:type="paragraph" w:customStyle="1" w:styleId="Style9">
    <w:name w:val="Style 9"/>
    <w:basedOn w:val="Normal"/>
    <w:rsid w:val="00895847"/>
    <w:pPr>
      <w:ind w:hanging="396"/>
    </w:pPr>
  </w:style>
  <w:style w:type="paragraph" w:customStyle="1" w:styleId="Style24">
    <w:name w:val="Style 24"/>
    <w:basedOn w:val="Normal"/>
    <w:rsid w:val="00895847"/>
    <w:pPr>
      <w:spacing w:line="468" w:lineRule="atLeast"/>
    </w:pPr>
  </w:style>
  <w:style w:type="paragraph" w:customStyle="1" w:styleId="Style25">
    <w:name w:val="Style 25"/>
    <w:basedOn w:val="Normal"/>
    <w:rsid w:val="00895847"/>
    <w:pPr>
      <w:spacing w:line="264" w:lineRule="exact"/>
      <w:ind w:left="648"/>
      <w:jc w:val="both"/>
    </w:pPr>
  </w:style>
  <w:style w:type="paragraph" w:customStyle="1" w:styleId="Style26">
    <w:name w:val="Style 26"/>
    <w:basedOn w:val="Normal"/>
    <w:rsid w:val="00895847"/>
    <w:pPr>
      <w:ind w:left="792" w:hanging="396"/>
    </w:pPr>
  </w:style>
  <w:style w:type="paragraph" w:customStyle="1" w:styleId="Style27">
    <w:name w:val="Style 27"/>
    <w:basedOn w:val="Normal"/>
    <w:rsid w:val="00895847"/>
    <w:pPr>
      <w:spacing w:before="180"/>
      <w:jc w:val="center"/>
    </w:pPr>
  </w:style>
  <w:style w:type="paragraph" w:styleId="Header">
    <w:name w:val="header"/>
    <w:basedOn w:val="Normal"/>
    <w:link w:val="HeaderChar"/>
    <w:uiPriority w:val="99"/>
    <w:rsid w:val="00895847"/>
    <w:pPr>
      <w:tabs>
        <w:tab w:val="center" w:pos="4320"/>
        <w:tab w:val="right" w:pos="8640"/>
      </w:tabs>
    </w:pPr>
    <w:rPr>
      <w:sz w:val="20"/>
    </w:rPr>
  </w:style>
  <w:style w:type="character" w:customStyle="1" w:styleId="HeaderChar">
    <w:name w:val="Header Char"/>
    <w:basedOn w:val="DefaultParagraphFont"/>
    <w:link w:val="Header"/>
    <w:uiPriority w:val="99"/>
    <w:rsid w:val="00895847"/>
    <w:rPr>
      <w:szCs w:val="24"/>
    </w:rPr>
  </w:style>
  <w:style w:type="paragraph" w:styleId="Footer">
    <w:name w:val="footer"/>
    <w:basedOn w:val="Normal"/>
    <w:link w:val="FooterChar"/>
    <w:rsid w:val="00895847"/>
    <w:pPr>
      <w:tabs>
        <w:tab w:val="center" w:pos="4320"/>
        <w:tab w:val="right" w:pos="8640"/>
      </w:tabs>
    </w:pPr>
  </w:style>
  <w:style w:type="character" w:customStyle="1" w:styleId="FooterChar">
    <w:name w:val="Footer Char"/>
    <w:basedOn w:val="DefaultParagraphFont"/>
    <w:link w:val="Footer"/>
    <w:rsid w:val="00895847"/>
    <w:rPr>
      <w:sz w:val="24"/>
      <w:szCs w:val="24"/>
    </w:rPr>
  </w:style>
  <w:style w:type="character" w:styleId="PageNumber">
    <w:name w:val="page number"/>
    <w:basedOn w:val="DefaultParagraphFont"/>
    <w:rsid w:val="00895847"/>
  </w:style>
  <w:style w:type="paragraph" w:customStyle="1" w:styleId="Part">
    <w:name w:val="Part"/>
    <w:basedOn w:val="Style5"/>
    <w:next w:val="Normal"/>
    <w:rsid w:val="00895847"/>
    <w:pPr>
      <w:spacing w:before="2280" w:after="600" w:line="240" w:lineRule="auto"/>
    </w:pPr>
    <w:rPr>
      <w:b/>
      <w:bCs/>
      <w:spacing w:val="6"/>
      <w:sz w:val="48"/>
      <w:szCs w:val="38"/>
    </w:rPr>
  </w:style>
  <w:style w:type="paragraph" w:customStyle="1" w:styleId="Header1">
    <w:name w:val="Header1"/>
    <w:basedOn w:val="Normal"/>
    <w:rsid w:val="00895847"/>
    <w:pPr>
      <w:spacing w:before="240" w:after="480"/>
      <w:jc w:val="center"/>
    </w:pPr>
    <w:rPr>
      <w:b/>
      <w:bCs/>
      <w:spacing w:val="4"/>
      <w:sz w:val="44"/>
      <w:szCs w:val="46"/>
    </w:rPr>
  </w:style>
  <w:style w:type="table" w:styleId="TableGrid">
    <w:name w:val="Table Grid"/>
    <w:basedOn w:val="TableNormal"/>
    <w:rsid w:val="00895847"/>
    <w:pPr>
      <w:widowControl w:val="0"/>
      <w:autoSpaceDE w:val="0"/>
      <w:autoSpaceDN w:val="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895847"/>
    <w:pPr>
      <w:tabs>
        <w:tab w:val="left" w:leader="dot" w:pos="8424"/>
      </w:tabs>
      <w:spacing w:before="80" w:line="240" w:lineRule="auto"/>
    </w:pPr>
    <w:rPr>
      <w:rFonts w:ascii="Arial" w:hAnsi="Arial" w:cs="Arial"/>
      <w:b/>
      <w:sz w:val="22"/>
      <w:szCs w:val="20"/>
    </w:rPr>
  </w:style>
  <w:style w:type="character" w:styleId="Hyperlink">
    <w:name w:val="Hyperlink"/>
    <w:basedOn w:val="DefaultParagraphFont"/>
    <w:uiPriority w:val="99"/>
    <w:rsid w:val="00895847"/>
    <w:rPr>
      <w:color w:val="0000FF"/>
      <w:u w:val="single"/>
    </w:rPr>
  </w:style>
  <w:style w:type="paragraph" w:customStyle="1" w:styleId="Section4heading">
    <w:name w:val="Section 4 heading"/>
    <w:basedOn w:val="Style16"/>
    <w:next w:val="Normal"/>
    <w:rsid w:val="00895847"/>
    <w:pPr>
      <w:tabs>
        <w:tab w:val="left" w:leader="dot" w:pos="8748"/>
      </w:tabs>
      <w:spacing w:after="240" w:line="240" w:lineRule="auto"/>
      <w:jc w:val="center"/>
    </w:pPr>
    <w:rPr>
      <w:b/>
      <w:sz w:val="36"/>
    </w:rPr>
  </w:style>
  <w:style w:type="paragraph" w:customStyle="1" w:styleId="SectionVIheader">
    <w:name w:val="Section VI header"/>
    <w:basedOn w:val="Section4heading"/>
    <w:rsid w:val="00895847"/>
    <w:rPr>
      <w:spacing w:val="-2"/>
    </w:rPr>
  </w:style>
  <w:style w:type="paragraph" w:customStyle="1" w:styleId="UGHeader">
    <w:name w:val="UG Header"/>
    <w:basedOn w:val="Header1"/>
    <w:rsid w:val="00895847"/>
  </w:style>
  <w:style w:type="character" w:styleId="FootnoteReference">
    <w:name w:val="footnote reference"/>
    <w:basedOn w:val="DefaultParagraphFont"/>
    <w:uiPriority w:val="99"/>
    <w:semiHidden/>
    <w:rsid w:val="00895847"/>
    <w:rPr>
      <w:vertAlign w:val="superscript"/>
    </w:rPr>
  </w:style>
  <w:style w:type="paragraph" w:styleId="BalloonText">
    <w:name w:val="Balloon Text"/>
    <w:basedOn w:val="Normal"/>
    <w:link w:val="BalloonTextChar"/>
    <w:semiHidden/>
    <w:rsid w:val="00895847"/>
    <w:rPr>
      <w:rFonts w:ascii="Tahoma" w:hAnsi="Tahoma" w:cs="Tahoma"/>
      <w:sz w:val="16"/>
      <w:szCs w:val="16"/>
    </w:rPr>
  </w:style>
  <w:style w:type="character" w:customStyle="1" w:styleId="BalloonTextChar">
    <w:name w:val="Balloon Text Char"/>
    <w:basedOn w:val="DefaultParagraphFont"/>
    <w:link w:val="BalloonText"/>
    <w:semiHidden/>
    <w:rsid w:val="00895847"/>
    <w:rPr>
      <w:rFonts w:ascii="Tahoma" w:hAnsi="Tahoma" w:cs="Tahoma"/>
      <w:sz w:val="16"/>
      <w:szCs w:val="16"/>
    </w:rPr>
  </w:style>
  <w:style w:type="character" w:styleId="FollowedHyperlink">
    <w:name w:val="FollowedHyperlink"/>
    <w:basedOn w:val="DefaultParagraphFont"/>
    <w:rsid w:val="00895847"/>
    <w:rPr>
      <w:color w:val="606420"/>
      <w:u w:val="single"/>
    </w:rPr>
  </w:style>
  <w:style w:type="paragraph" w:customStyle="1" w:styleId="UG-title">
    <w:name w:val="UG-title"/>
    <w:basedOn w:val="Style7"/>
    <w:rsid w:val="00895847"/>
    <w:pPr>
      <w:spacing w:line="744" w:lineRule="exact"/>
    </w:pPr>
    <w:rPr>
      <w:b/>
      <w:bCs/>
      <w:spacing w:val="-14"/>
      <w:sz w:val="72"/>
      <w:szCs w:val="72"/>
      <w:lang w:val="fr-FR"/>
    </w:rPr>
  </w:style>
  <w:style w:type="paragraph" w:customStyle="1" w:styleId="StyleStyleHeader1-ClausesAfter0ptLeft0Hanging">
    <w:name w:val="Style Style Header 1 - Clauses + After:  0 pt + Left:  0&quot; Hanging:..."/>
    <w:basedOn w:val="Normal"/>
    <w:rsid w:val="00895847"/>
    <w:pPr>
      <w:widowControl/>
      <w:tabs>
        <w:tab w:val="left" w:pos="576"/>
      </w:tabs>
      <w:autoSpaceDE/>
      <w:autoSpaceDN/>
      <w:spacing w:after="200"/>
      <w:ind w:left="576" w:hanging="576"/>
      <w:jc w:val="both"/>
    </w:pPr>
    <w:rPr>
      <w:szCs w:val="20"/>
      <w:lang w:val="es-ES_tradnl"/>
    </w:rPr>
  </w:style>
  <w:style w:type="character" w:styleId="CommentReference">
    <w:name w:val="annotation reference"/>
    <w:basedOn w:val="DefaultParagraphFont"/>
    <w:uiPriority w:val="99"/>
    <w:rsid w:val="00895847"/>
    <w:rPr>
      <w:sz w:val="16"/>
      <w:szCs w:val="16"/>
    </w:rPr>
  </w:style>
  <w:style w:type="paragraph" w:styleId="CommentText">
    <w:name w:val="annotation text"/>
    <w:basedOn w:val="Normal"/>
    <w:link w:val="CommentTextChar"/>
    <w:uiPriority w:val="99"/>
    <w:rsid w:val="00895847"/>
    <w:rPr>
      <w:sz w:val="20"/>
      <w:szCs w:val="20"/>
    </w:rPr>
  </w:style>
  <w:style w:type="character" w:customStyle="1" w:styleId="CommentTextChar">
    <w:name w:val="Comment Text Char"/>
    <w:basedOn w:val="DefaultParagraphFont"/>
    <w:link w:val="CommentText"/>
    <w:uiPriority w:val="99"/>
    <w:rsid w:val="00895847"/>
  </w:style>
  <w:style w:type="paragraph" w:styleId="CommentSubject">
    <w:name w:val="annotation subject"/>
    <w:basedOn w:val="CommentText"/>
    <w:next w:val="CommentText"/>
    <w:link w:val="CommentSubjectChar"/>
    <w:rsid w:val="00895847"/>
    <w:rPr>
      <w:b/>
      <w:bCs/>
    </w:rPr>
  </w:style>
  <w:style w:type="character" w:customStyle="1" w:styleId="CommentSubjectChar">
    <w:name w:val="Comment Subject Char"/>
    <w:basedOn w:val="CommentTextChar"/>
    <w:link w:val="CommentSubject"/>
    <w:rsid w:val="00895847"/>
    <w:rPr>
      <w:b/>
      <w:bCs/>
    </w:rPr>
  </w:style>
  <w:style w:type="paragraph" w:styleId="Revision">
    <w:name w:val="Revision"/>
    <w:hidden/>
    <w:uiPriority w:val="99"/>
    <w:semiHidden/>
    <w:rsid w:val="00895847"/>
    <w:rPr>
      <w:sz w:val="24"/>
      <w:szCs w:val="24"/>
    </w:rPr>
  </w:style>
  <w:style w:type="character" w:customStyle="1" w:styleId="Table">
    <w:name w:val="Table"/>
    <w:basedOn w:val="DefaultParagraphFont"/>
    <w:rsid w:val="00895847"/>
    <w:rPr>
      <w:rFonts w:ascii="Arial" w:hAnsi="Arial"/>
      <w:sz w:val="20"/>
    </w:rPr>
  </w:style>
  <w:style w:type="paragraph" w:customStyle="1" w:styleId="SectionVHeading2">
    <w:name w:val="Section V. Heading 2"/>
    <w:basedOn w:val="Normal"/>
    <w:rsid w:val="00895847"/>
    <w:pPr>
      <w:widowControl/>
      <w:autoSpaceDE/>
      <w:autoSpaceDN/>
      <w:spacing w:before="120" w:after="200"/>
      <w:jc w:val="center"/>
    </w:pPr>
    <w:rPr>
      <w:b/>
      <w:sz w:val="28"/>
      <w:szCs w:val="20"/>
      <w:lang w:val="es-ES_tradnl"/>
    </w:rPr>
  </w:style>
  <w:style w:type="paragraph" w:customStyle="1" w:styleId="Default">
    <w:name w:val="Default"/>
    <w:rsid w:val="00895847"/>
    <w:pPr>
      <w:autoSpaceDE w:val="0"/>
      <w:autoSpaceDN w:val="0"/>
      <w:adjustRightInd w:val="0"/>
    </w:pPr>
    <w:rPr>
      <w:color w:val="000000"/>
      <w:sz w:val="24"/>
      <w:szCs w:val="24"/>
    </w:rPr>
  </w:style>
  <w:style w:type="paragraph" w:customStyle="1" w:styleId="S1-Header2">
    <w:name w:val="S1-Header2"/>
    <w:basedOn w:val="Normal"/>
    <w:autoRedefine/>
    <w:rsid w:val="00895847"/>
    <w:pPr>
      <w:widowControl/>
      <w:numPr>
        <w:numId w:val="3"/>
      </w:numPr>
      <w:autoSpaceDE/>
      <w:autoSpaceDN/>
      <w:spacing w:after="120"/>
    </w:pPr>
    <w:rPr>
      <w:b/>
      <w:iCs/>
      <w:szCs w:val="20"/>
    </w:rPr>
  </w:style>
  <w:style w:type="paragraph" w:customStyle="1" w:styleId="S1-subpara">
    <w:name w:val="S1-sub para"/>
    <w:basedOn w:val="Normal"/>
    <w:link w:val="S1-subparaChar"/>
    <w:rsid w:val="00895847"/>
    <w:pPr>
      <w:widowControl/>
      <w:numPr>
        <w:ilvl w:val="1"/>
        <w:numId w:val="3"/>
      </w:numPr>
      <w:autoSpaceDE/>
      <w:autoSpaceDN/>
      <w:spacing w:after="200"/>
      <w:jc w:val="both"/>
    </w:pPr>
    <w:rPr>
      <w:szCs w:val="20"/>
    </w:rPr>
  </w:style>
  <w:style w:type="character" w:customStyle="1" w:styleId="S1-subparaChar">
    <w:name w:val="S1-sub para Char"/>
    <w:link w:val="S1-subpara"/>
    <w:rsid w:val="00895847"/>
    <w:rPr>
      <w:sz w:val="24"/>
    </w:rPr>
  </w:style>
  <w:style w:type="paragraph" w:customStyle="1" w:styleId="Part1">
    <w:name w:val="Part 1"/>
    <w:aliases w:val="2,3 Header 4"/>
    <w:basedOn w:val="Normal"/>
    <w:autoRedefine/>
    <w:rsid w:val="00895847"/>
    <w:pPr>
      <w:widowControl/>
      <w:autoSpaceDE/>
      <w:autoSpaceDN/>
      <w:spacing w:before="3120" w:after="240"/>
      <w:jc w:val="center"/>
    </w:pPr>
    <w:rPr>
      <w:b/>
      <w:sz w:val="36"/>
      <w:szCs w:val="36"/>
    </w:rPr>
  </w:style>
  <w:style w:type="paragraph" w:customStyle="1" w:styleId="Sub-ClauseText">
    <w:name w:val="Sub-Clause Text"/>
    <w:basedOn w:val="Normal"/>
    <w:rsid w:val="00895847"/>
    <w:pPr>
      <w:widowControl/>
      <w:autoSpaceDE/>
      <w:autoSpaceDN/>
      <w:spacing w:before="120" w:after="120"/>
      <w:jc w:val="both"/>
    </w:pPr>
    <w:rPr>
      <w:spacing w:val="-4"/>
      <w:szCs w:val="20"/>
    </w:rPr>
  </w:style>
  <w:style w:type="paragraph" w:styleId="EndnoteText">
    <w:name w:val="endnote text"/>
    <w:basedOn w:val="Normal"/>
    <w:link w:val="EndnoteTextChar"/>
    <w:semiHidden/>
    <w:unhideWhenUsed/>
    <w:rsid w:val="00895847"/>
    <w:rPr>
      <w:sz w:val="20"/>
      <w:szCs w:val="20"/>
    </w:rPr>
  </w:style>
  <w:style w:type="character" w:customStyle="1" w:styleId="EndnoteTextChar">
    <w:name w:val="Endnote Text Char"/>
    <w:basedOn w:val="DefaultParagraphFont"/>
    <w:link w:val="EndnoteText"/>
    <w:semiHidden/>
    <w:rsid w:val="00895847"/>
  </w:style>
  <w:style w:type="character" w:styleId="EndnoteReference">
    <w:name w:val="endnote reference"/>
    <w:basedOn w:val="DefaultParagraphFont"/>
    <w:semiHidden/>
    <w:unhideWhenUsed/>
    <w:rsid w:val="00895847"/>
    <w:rPr>
      <w:vertAlign w:val="superscript"/>
    </w:rPr>
  </w:style>
  <w:style w:type="paragraph" w:customStyle="1" w:styleId="ChapterNumber">
    <w:name w:val="ChapterNumber"/>
    <w:rsid w:val="00895847"/>
    <w:pPr>
      <w:tabs>
        <w:tab w:val="left" w:pos="-720"/>
      </w:tabs>
      <w:suppressAutoHyphens/>
    </w:pPr>
    <w:rPr>
      <w:rFonts w:ascii="CG Times" w:hAnsi="CG Times"/>
      <w:sz w:val="22"/>
      <w:szCs w:val="24"/>
    </w:rPr>
  </w:style>
  <w:style w:type="paragraph" w:customStyle="1" w:styleId="TextBox">
    <w:name w:val="Text Box"/>
    <w:rsid w:val="00895847"/>
    <w:pPr>
      <w:keepNext/>
      <w:keepLines/>
      <w:tabs>
        <w:tab w:val="left" w:pos="-720"/>
      </w:tabs>
      <w:suppressAutoHyphens/>
      <w:jc w:val="both"/>
    </w:pPr>
    <w:rPr>
      <w:spacing w:val="-2"/>
      <w:sz w:val="22"/>
      <w:szCs w:val="24"/>
    </w:rPr>
  </w:style>
  <w:style w:type="paragraph" w:customStyle="1" w:styleId="Heading1a">
    <w:name w:val="Heading 1a"/>
    <w:rsid w:val="00895847"/>
    <w:pPr>
      <w:keepNext/>
      <w:keepLines/>
      <w:tabs>
        <w:tab w:val="left" w:pos="-720"/>
      </w:tabs>
      <w:suppressAutoHyphens/>
      <w:jc w:val="center"/>
    </w:pPr>
    <w:rPr>
      <w:b/>
      <w:smallCaps/>
      <w:sz w:val="32"/>
      <w:szCs w:val="24"/>
    </w:rPr>
  </w:style>
  <w:style w:type="paragraph" w:styleId="BodyText">
    <w:name w:val="Body Text"/>
    <w:basedOn w:val="Normal"/>
    <w:link w:val="BodyTextChar"/>
    <w:semiHidden/>
    <w:rsid w:val="00895847"/>
    <w:pPr>
      <w:widowControl/>
      <w:suppressAutoHyphens/>
      <w:autoSpaceDE/>
      <w:autoSpaceDN/>
    </w:pPr>
    <w:rPr>
      <w:rFonts w:ascii="CG Times" w:hAnsi="CG Times"/>
      <w:spacing w:val="-2"/>
      <w:szCs w:val="20"/>
    </w:rPr>
  </w:style>
  <w:style w:type="character" w:customStyle="1" w:styleId="BodyTextChar">
    <w:name w:val="Body Text Char"/>
    <w:basedOn w:val="DefaultParagraphFont"/>
    <w:link w:val="BodyText"/>
    <w:semiHidden/>
    <w:rsid w:val="00895847"/>
    <w:rPr>
      <w:rFonts w:ascii="CG Times" w:hAnsi="CG Times"/>
      <w:spacing w:val="-2"/>
      <w:sz w:val="24"/>
    </w:rPr>
  </w:style>
  <w:style w:type="paragraph" w:customStyle="1" w:styleId="Outline">
    <w:name w:val="Outline"/>
    <w:basedOn w:val="Normal"/>
    <w:rsid w:val="00895847"/>
    <w:pPr>
      <w:widowControl/>
      <w:autoSpaceDE/>
      <w:autoSpaceDN/>
      <w:spacing w:before="240" w:after="60"/>
    </w:pPr>
    <w:rPr>
      <w:kern w:val="28"/>
    </w:rPr>
  </w:style>
  <w:style w:type="character" w:customStyle="1" w:styleId="Document7">
    <w:name w:val="Document 7"/>
    <w:basedOn w:val="DefaultParagraphFont"/>
    <w:rsid w:val="00895847"/>
  </w:style>
  <w:style w:type="paragraph" w:customStyle="1" w:styleId="HeadingSPD02">
    <w:name w:val="Heading SPD 02"/>
    <w:basedOn w:val="Header"/>
    <w:qFormat/>
    <w:rsid w:val="00895847"/>
    <w:pPr>
      <w:widowControl/>
      <w:suppressAutoHyphens/>
      <w:autoSpaceDE/>
      <w:autoSpaceDN/>
      <w:spacing w:after="120"/>
      <w:jc w:val="both"/>
      <w:outlineLvl w:val="2"/>
    </w:pPr>
    <w:rPr>
      <w:b/>
      <w:sz w:val="24"/>
    </w:rPr>
  </w:style>
  <w:style w:type="paragraph" w:styleId="ListNumber2">
    <w:name w:val="List Number 2"/>
    <w:basedOn w:val="Normal"/>
    <w:unhideWhenUsed/>
    <w:rsid w:val="00895847"/>
    <w:pPr>
      <w:widowControl/>
      <w:autoSpaceDE/>
      <w:autoSpaceDN/>
      <w:contextualSpacing/>
      <w:jc w:val="both"/>
    </w:pPr>
    <w:rPr>
      <w:szCs w:val="20"/>
    </w:rPr>
  </w:style>
  <w:style w:type="paragraph" w:customStyle="1" w:styleId="SPDSectionHeading1">
    <w:name w:val="SPD Section Heading 1"/>
    <w:basedOn w:val="Normal"/>
    <w:qFormat/>
    <w:rsid w:val="00895847"/>
    <w:pPr>
      <w:spacing w:line="552" w:lineRule="exact"/>
      <w:jc w:val="center"/>
    </w:pPr>
    <w:rPr>
      <w:b/>
      <w:bCs/>
      <w:spacing w:val="4"/>
      <w:sz w:val="40"/>
      <w:szCs w:val="40"/>
    </w:rPr>
  </w:style>
  <w:style w:type="paragraph" w:customStyle="1" w:styleId="SPDParagraphHeading2">
    <w:name w:val="SPD Paragraph Heading 2"/>
    <w:basedOn w:val="HeadingSPD02"/>
    <w:qFormat/>
    <w:rsid w:val="00895847"/>
    <w:pPr>
      <w:ind w:left="270" w:hanging="270"/>
      <w:jc w:val="left"/>
    </w:pPr>
  </w:style>
  <w:style w:type="paragraph" w:customStyle="1" w:styleId="SPDClauseNo">
    <w:name w:val="SPD Clause No"/>
    <w:basedOn w:val="ListNumber2"/>
    <w:qFormat/>
    <w:rsid w:val="00895847"/>
    <w:pPr>
      <w:suppressAutoHyphens/>
      <w:spacing w:after="120"/>
      <w:ind w:left="432" w:hanging="432"/>
    </w:pPr>
    <w:rPr>
      <w:spacing w:val="-2"/>
    </w:rPr>
  </w:style>
  <w:style w:type="paragraph" w:customStyle="1" w:styleId="SPDITPPartheading">
    <w:name w:val="SPD ITP Part heading"/>
    <w:basedOn w:val="Heading2"/>
    <w:qFormat/>
    <w:rsid w:val="00895847"/>
    <w:pPr>
      <w:keepNext/>
      <w:pBdr>
        <w:bottom w:val="none" w:sz="0" w:space="0" w:color="auto"/>
      </w:pBdr>
      <w:spacing w:before="120" w:after="200"/>
    </w:pPr>
    <w:rPr>
      <w:rFonts w:ascii="Times New Roman" w:hAnsi="Times New Roman" w:cs="Arial"/>
      <w:bCs/>
      <w:iCs/>
      <w:szCs w:val="28"/>
    </w:rPr>
  </w:style>
  <w:style w:type="character" w:customStyle="1" w:styleId="a">
    <w:name w:val="•"/>
    <w:basedOn w:val="DefaultParagraphFont"/>
    <w:rsid w:val="00895847"/>
  </w:style>
  <w:style w:type="character" w:styleId="PlaceholderText">
    <w:name w:val="Placeholder Text"/>
    <w:basedOn w:val="DefaultParagraphFont"/>
    <w:uiPriority w:val="99"/>
    <w:semiHidden/>
    <w:rsid w:val="00895847"/>
    <w:rPr>
      <w:color w:val="808080"/>
    </w:rPr>
  </w:style>
  <w:style w:type="paragraph" w:customStyle="1" w:styleId="Header2-SubClauses">
    <w:name w:val="Header 2 - SubClauses"/>
    <w:basedOn w:val="Normal"/>
    <w:rsid w:val="00C339A6"/>
    <w:pPr>
      <w:widowControl/>
      <w:tabs>
        <w:tab w:val="num" w:pos="1404"/>
      </w:tabs>
      <w:autoSpaceDE/>
      <w:autoSpaceDN/>
      <w:spacing w:after="200"/>
      <w:ind w:left="1404" w:hanging="504"/>
      <w:jc w:val="both"/>
    </w:pPr>
    <w:rPr>
      <w:rFonts w:cs="Arial"/>
    </w:rPr>
  </w:style>
  <w:style w:type="paragraph" w:customStyle="1" w:styleId="S3h1">
    <w:name w:val="S3 h1"/>
    <w:basedOn w:val="Normal"/>
    <w:link w:val="S3h1Char"/>
    <w:qFormat/>
    <w:rsid w:val="00390605"/>
    <w:pPr>
      <w:spacing w:before="120" w:after="240"/>
      <w:jc w:val="center"/>
    </w:pPr>
    <w:rPr>
      <w:b/>
      <w:sz w:val="32"/>
      <w:szCs w:val="32"/>
    </w:rPr>
  </w:style>
  <w:style w:type="paragraph" w:customStyle="1" w:styleId="S3h2">
    <w:name w:val="S3 h2"/>
    <w:basedOn w:val="ListParagraph"/>
    <w:link w:val="S3h2Char"/>
    <w:qFormat/>
    <w:rsid w:val="00390605"/>
    <w:pPr>
      <w:widowControl/>
      <w:numPr>
        <w:numId w:val="4"/>
      </w:numPr>
      <w:autoSpaceDE/>
      <w:autoSpaceDN/>
      <w:spacing w:before="240" w:after="120"/>
      <w:contextualSpacing w:val="0"/>
    </w:pPr>
    <w:rPr>
      <w:b/>
      <w:sz w:val="28"/>
    </w:rPr>
  </w:style>
  <w:style w:type="character" w:customStyle="1" w:styleId="S3h1Char">
    <w:name w:val="S3 h1 Char"/>
    <w:basedOn w:val="DefaultParagraphFont"/>
    <w:link w:val="S3h1"/>
    <w:rsid w:val="00390605"/>
    <w:rPr>
      <w:b/>
      <w:sz w:val="32"/>
      <w:szCs w:val="32"/>
    </w:rPr>
  </w:style>
  <w:style w:type="character" w:customStyle="1" w:styleId="S3h2Char">
    <w:name w:val="S3 h2 Char"/>
    <w:basedOn w:val="ListParagraphChar"/>
    <w:link w:val="S3h2"/>
    <w:rsid w:val="00390605"/>
    <w:rPr>
      <w:b/>
      <w:sz w:val="28"/>
      <w:szCs w:val="24"/>
    </w:rPr>
  </w:style>
  <w:style w:type="paragraph" w:customStyle="1" w:styleId="plane">
    <w:name w:val="plane"/>
    <w:basedOn w:val="Normal"/>
    <w:rsid w:val="00E55A11"/>
    <w:pPr>
      <w:widowControl/>
      <w:suppressAutoHyphens/>
      <w:autoSpaceDE/>
      <w:autoSpaceDN/>
      <w:jc w:val="both"/>
    </w:pPr>
    <w:rPr>
      <w:rFonts w:ascii="Tms Rmn" w:hAnsi="Tms Rmn"/>
      <w:szCs w:val="20"/>
    </w:rPr>
  </w:style>
  <w:style w:type="paragraph" w:styleId="NormalWeb">
    <w:name w:val="Normal (Web)"/>
    <w:basedOn w:val="Normal"/>
    <w:uiPriority w:val="99"/>
    <w:semiHidden/>
    <w:unhideWhenUsed/>
    <w:rsid w:val="00B10035"/>
    <w:pPr>
      <w:widowControl/>
      <w:autoSpaceDE/>
      <w:autoSpaceDN/>
      <w:spacing w:before="100" w:beforeAutospacing="1" w:after="100" w:afterAutospacing="1"/>
    </w:pPr>
    <w:rPr>
      <w:lang w:val="en-GB" w:eastAsia="en-GB"/>
    </w:rPr>
  </w:style>
  <w:style w:type="character" w:styleId="Strong">
    <w:name w:val="Strong"/>
    <w:basedOn w:val="DefaultParagraphFont"/>
    <w:uiPriority w:val="22"/>
    <w:qFormat/>
    <w:rsid w:val="00B10035"/>
    <w:rPr>
      <w:b/>
      <w:bCs/>
    </w:rPr>
  </w:style>
  <w:style w:type="table" w:styleId="GridTable1Light-Accent5">
    <w:name w:val="Grid Table 1 Light Accent 5"/>
    <w:basedOn w:val="TableNormal"/>
    <w:uiPriority w:val="46"/>
    <w:rsid w:val="00CD4DDF"/>
    <w:rPr>
      <w:rFonts w:asciiTheme="minorHAnsi" w:eastAsiaTheme="minorHAnsi"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CF2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46983">
      <w:bodyDiv w:val="1"/>
      <w:marLeft w:val="0"/>
      <w:marRight w:val="0"/>
      <w:marTop w:val="0"/>
      <w:marBottom w:val="0"/>
      <w:divBdr>
        <w:top w:val="none" w:sz="0" w:space="0" w:color="auto"/>
        <w:left w:val="none" w:sz="0" w:space="0" w:color="auto"/>
        <w:bottom w:val="none" w:sz="0" w:space="0" w:color="auto"/>
        <w:right w:val="none" w:sz="0" w:space="0" w:color="auto"/>
      </w:divBdr>
    </w:div>
    <w:div w:id="1186359177">
      <w:bodyDiv w:val="1"/>
      <w:marLeft w:val="0"/>
      <w:marRight w:val="0"/>
      <w:marTop w:val="0"/>
      <w:marBottom w:val="0"/>
      <w:divBdr>
        <w:top w:val="none" w:sz="0" w:space="0" w:color="auto"/>
        <w:left w:val="none" w:sz="0" w:space="0" w:color="auto"/>
        <w:bottom w:val="none" w:sz="0" w:space="0" w:color="auto"/>
        <w:right w:val="none" w:sz="0" w:space="0" w:color="auto"/>
      </w:divBdr>
    </w:div>
    <w:div w:id="1582135125">
      <w:bodyDiv w:val="1"/>
      <w:marLeft w:val="0"/>
      <w:marRight w:val="0"/>
      <w:marTop w:val="0"/>
      <w:marBottom w:val="0"/>
      <w:divBdr>
        <w:top w:val="none" w:sz="0" w:space="0" w:color="auto"/>
        <w:left w:val="none" w:sz="0" w:space="0" w:color="auto"/>
        <w:bottom w:val="none" w:sz="0" w:space="0" w:color="auto"/>
        <w:right w:val="none" w:sz="0" w:space="0" w:color="auto"/>
      </w:divBdr>
    </w:div>
    <w:div w:id="16080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vironment.gov.mv/v2/en/download/718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cuments.worldbank.org/curated/en/137111487714352928/FINAL-MCEP-ESAMF-Exec-Summary-Clean-2-3-17-02172017.docx"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65826-DF95-42ED-9D92-4789768E277A}">
  <ds:schemaRefs>
    <ds:schemaRef ds:uri="http://schemas.openxmlformats.org/officeDocument/2006/bibliography"/>
  </ds:schemaRefs>
</ds:datastoreItem>
</file>

<file path=customXml/itemProps2.xml><?xml version="1.0" encoding="utf-8"?>
<ds:datastoreItem xmlns:ds="http://schemas.openxmlformats.org/officeDocument/2006/customXml" ds:itemID="{7E9B80D9-549F-4A84-BB13-ED4C9DECF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EC82C1-B0E2-47B1-A1A9-2BC792E41D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103771-31E4-4470-B0FC-C4590C258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 Haile Selassie</dc:creator>
  <cp:lastModifiedBy>user</cp:lastModifiedBy>
  <cp:revision>13</cp:revision>
  <cp:lastPrinted>2017-06-29T02:18:00Z</cp:lastPrinted>
  <dcterms:created xsi:type="dcterms:W3CDTF">2020-10-12T09:05:00Z</dcterms:created>
  <dcterms:modified xsi:type="dcterms:W3CDTF">2021-05-02T07:45:00Z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0x010100884A3277B7707A48B0E1B9AC835E8163</vt:lpwstr>
  </property>
</Properties>
</file>