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3845A6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color w:val="000000" w:themeColor="text1"/>
          <w:sz w:val="56"/>
          <w:szCs w:val="40"/>
          <w:rtl/>
          <w:lang w:val="en-GB" w:bidi="dv-MV"/>
        </w:rPr>
      </w:pPr>
      <w:r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>c</w:t>
      </w:r>
      <w:r w:rsidR="00B73029"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 xml:space="preserve"> </w:t>
      </w:r>
    </w:p>
    <w:p w:rsidR="00EA26B8" w:rsidRPr="003845A6" w:rsidRDefault="00C402EA" w:rsidP="00EA26B8">
      <w:pPr>
        <w:tabs>
          <w:tab w:val="right" w:pos="9360"/>
        </w:tabs>
        <w:bidi/>
        <w:spacing w:after="0"/>
        <w:rPr>
          <w:rFonts w:ascii="Faruma" w:hAnsi="Faruma" w:cs="Faruma"/>
          <w:color w:val="000000" w:themeColor="text1"/>
          <w:lang w:bidi="dv-MV"/>
        </w:rPr>
      </w:pPr>
      <w:r w:rsidRPr="003845A6">
        <w:rPr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429E2AC" wp14:editId="45E9A784">
            <wp:simplePos x="0" y="0"/>
            <wp:positionH relativeFrom="column">
              <wp:posOffset>2961005</wp:posOffset>
            </wp:positionH>
            <wp:positionV relativeFrom="paragraph">
              <wp:posOffset>19050</wp:posOffset>
            </wp:positionV>
            <wp:extent cx="386715" cy="454660"/>
            <wp:effectExtent l="0" t="0" r="0" b="254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3845A6" w:rsidRDefault="00EA26B8" w:rsidP="00EA26B8">
      <w:pPr>
        <w:bidi/>
        <w:spacing w:after="0"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EA26B8" w:rsidRPr="003845A6" w:rsidRDefault="00C402EA" w:rsidP="00EA26B8">
      <w:pPr>
        <w:bidi/>
        <w:spacing w:after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3845A6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ތ. އަތޮޅު ތަޢުލީމީ މަރުކަޒު</w:t>
      </w:r>
    </w:p>
    <w:p w:rsidR="006852FF" w:rsidRPr="003845A6" w:rsidRDefault="00C402EA" w:rsidP="00D9114A">
      <w:pPr>
        <w:bidi/>
        <w:spacing w:after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ތ. ތިމަރަފުށި ، ދިވެހިރާއްޖެ</w:t>
      </w:r>
      <w:r w:rsidR="00EA26B8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3845A6" w:rsidRDefault="00EA26B8" w:rsidP="001F796E">
      <w:pPr>
        <w:bidi/>
        <w:spacing w:after="0"/>
        <w:jc w:val="center"/>
        <w:rPr>
          <w:rFonts w:ascii="Faruma" w:hAnsi="Faruma" w:cs="Faruma"/>
          <w:color w:val="000000" w:themeColor="text1"/>
          <w:lang w:bidi="dv-MV"/>
        </w:rPr>
      </w:pPr>
      <w:r w:rsidRPr="003845A6">
        <w:rPr>
          <w:rFonts w:ascii="Faruma" w:hAnsi="Faruma" w:cs="Faruma"/>
          <w:color w:val="000000" w:themeColor="text1"/>
          <w:lang w:bidi="dv-MV"/>
        </w:rPr>
        <w:t xml:space="preserve">                </w:t>
      </w:r>
      <w:r w:rsidR="006852FF" w:rsidRPr="003845A6">
        <w:rPr>
          <w:rFonts w:ascii="Faruma" w:hAnsi="Faruma" w:cs="Faruma"/>
          <w:color w:val="000000" w:themeColor="text1"/>
          <w:sz w:val="16"/>
          <w:szCs w:val="16"/>
          <w:rtl/>
          <w:lang w:bidi="dv-MV"/>
        </w:rPr>
        <w:tab/>
      </w:r>
      <w:r w:rsidR="00C402EA" w:rsidRPr="003845A6">
        <w:rPr>
          <w:rFonts w:ascii="Faruma" w:hAnsi="Faruma" w:cs="Faruma"/>
          <w:color w:val="000000" w:themeColor="text1"/>
          <w:sz w:val="16"/>
          <w:szCs w:val="16"/>
          <w:lang w:bidi="dv-MV"/>
        </w:rPr>
        <w:t xml:space="preserve">                                                     </w:t>
      </w:r>
      <w:r w:rsidR="006852FF" w:rsidRPr="003845A6">
        <w:rPr>
          <w:rFonts w:ascii="Faruma" w:hAnsi="Faruma" w:cs="Faruma"/>
          <w:color w:val="000000" w:themeColor="text1"/>
          <w:rtl/>
          <w:lang w:bidi="dv-MV"/>
        </w:rPr>
        <w:t xml:space="preserve">ނަންބަރު: </w:t>
      </w:r>
      <w:r w:rsidR="00C402EA" w:rsidRPr="003845A6">
        <w:rPr>
          <w:rFonts w:cs="Faruma"/>
          <w:color w:val="000000" w:themeColor="text1"/>
          <w:lang w:bidi="dv-MV"/>
        </w:rPr>
        <w:t>GS04 / IU / 2021/</w:t>
      </w:r>
      <w:r w:rsidR="001F796E">
        <w:rPr>
          <w:rFonts w:cs="Faruma"/>
          <w:color w:val="000000" w:themeColor="text1"/>
          <w:lang w:bidi="dv-MV"/>
        </w:rPr>
        <w:t>09</w:t>
      </w:r>
      <w:r w:rsidR="00C402EA" w:rsidRPr="003845A6">
        <w:rPr>
          <w:rFonts w:ascii="Faruma" w:hAnsi="Faruma" w:cs="Faruma"/>
          <w:color w:val="000000" w:themeColor="text1"/>
          <w:sz w:val="18"/>
          <w:szCs w:val="18"/>
          <w:shd w:val="clear" w:color="auto" w:fill="FFFFFF"/>
        </w:rPr>
        <w:t xml:space="preserve">    </w:t>
      </w:r>
    </w:p>
    <w:p w:rsidR="00EA26B8" w:rsidRPr="003845A6" w:rsidRDefault="00EA26B8" w:rsidP="00EA26B8">
      <w:pPr>
        <w:bidi/>
        <w:spacing w:after="0"/>
        <w:jc w:val="center"/>
        <w:rPr>
          <w:rFonts w:ascii="Faruma" w:hAnsi="Faruma" w:cs="Faruma"/>
          <w:color w:val="000000" w:themeColor="text1"/>
          <w:sz w:val="30"/>
          <w:szCs w:val="30"/>
          <w:lang w:bidi="dv-MV"/>
        </w:rPr>
      </w:pPr>
      <w:bookmarkStart w:id="0" w:name="_GoBack"/>
      <w:bookmarkEnd w:id="0"/>
    </w:p>
    <w:p w:rsidR="00D077F5" w:rsidRPr="001F796E" w:rsidRDefault="006852FF" w:rsidP="001F796E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</w:pPr>
      <w:r w:rsidRPr="003845A6"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  <w:t>އިޢުލާނު</w:t>
      </w:r>
    </w:p>
    <w:p w:rsidR="00D077F5" w:rsidRPr="003845A6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 w:themeColor="text1"/>
          <w:sz w:val="10"/>
          <w:szCs w:val="10"/>
          <w:rtl/>
        </w:rPr>
      </w:pPr>
    </w:p>
    <w:tbl>
      <w:tblPr>
        <w:bidiVisual/>
        <w:tblW w:w="9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3226"/>
        <w:gridCol w:w="4500"/>
      </w:tblGrid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796E" w:rsidRPr="00CE4E47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އިނގެރޭސި ޓީޗަރ -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J-299366</w:t>
            </w:r>
            <w:r w:rsidRPr="00CE4E47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 xml:space="preserve"> ،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J-261106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(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02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ކޮމްޕިއުޓަރ ސައިންސް ޓީޗަރ -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J-261116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ހިސާބު ޓީޗަރ  - (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J-261118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)</w:t>
            </w:r>
            <w:r w:rsidR="00BD3422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BD34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</w:t>
            </w:r>
            <w:r w:rsidR="00BD3422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J-317167 </w:t>
            </w:r>
            <w:r w:rsidR="00BD342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އިކޮނޮމިކްސް ޓީޗަރ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J-302114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ބައިލޮޖީ ޓީޗަރ - 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J-302520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ފިޒިކްސް ޓީޗަރ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J-261121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ހޮސްޕިޓަލިޓީ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J-299491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ބިޒްނަސް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J-328911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Default="001F796E" w:rsidP="00027B6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ޓްރެވެލް އެންޑް ޓުއަރިޒަމް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</w:t>
            </w:r>
            <w:r w:rsidR="00027B6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333388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CE4E47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Default="001F796E" w:rsidP="000F239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ކެމިސްޓްރީ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J-315756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BD3422" w:rsidRPr="00CE4E47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422" w:rsidRDefault="00BD3422" w:rsidP="000F2397">
            <w:pPr>
              <w:bidi/>
              <w:spacing w:after="150" w:line="240" w:lineRule="auto"/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ޖެނެރަލް ސައިންސް (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J-332489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422" w:rsidRDefault="00BD3422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Pr="001F796E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ތ. އަތޮޅު ތަޢުލީމީ މަރުކަޒު / ތ. ތިމަރަފުށި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-/7070 ރުފިޔާއާއި -/</w:t>
            </w:r>
            <w:r w:rsidRPr="001F796E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1F796E">
              <w:rPr>
                <w:rFonts w:ascii="Cambria" w:eastAsia="Times New Roman" w:hAnsi="Cambria" w:cs="Cambria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1F796E" w:rsidRPr="003845A6" w:rsidTr="001F796E">
        <w:tc>
          <w:tcPr>
            <w:tcW w:w="5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96E" w:rsidRPr="001F796E" w:rsidRDefault="001F796E" w:rsidP="001F796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1F796E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-/2500 ރުފިޔާ</w:t>
            </w:r>
          </w:p>
        </w:tc>
      </w:tr>
      <w:tr w:rsidR="001F796E" w:rsidRPr="003845A6" w:rsidTr="001F796E">
        <w:tc>
          <w:tcPr>
            <w:tcW w:w="9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1F796E" w:rsidRPr="003845A6" w:rsidTr="001F796E">
        <w:tc>
          <w:tcPr>
            <w:tcW w:w="9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01.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lastRenderedPageBreak/>
              <w:t xml:space="preserve">02.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03.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04.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1F796E" w:rsidRPr="003845A6" w:rsidTr="001F796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މުސާރައިގެ އިންސައްތަ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1F796E" w:rsidRPr="003845A6" w:rsidTr="001F796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1F796E" w:rsidRPr="003845A6" w:rsidTr="001F796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1F796E" w:rsidRPr="003845A6" w:rsidTr="001F796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1F796E" w:rsidRPr="003845A6" w:rsidTr="001F796E"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6E" w:rsidRPr="003845A6" w:rsidRDefault="001F796E" w:rsidP="000F2397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1F796E" w:rsidRPr="003845A6" w:rsidTr="001F796E">
        <w:trPr>
          <w:trHeight w:val="1236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96E" w:rsidRPr="003845A6" w:rsidRDefault="001F796E" w:rsidP="000F239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  <w:tc>
          <w:tcPr>
            <w:tcW w:w="7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ގިނަގުނަ މަޢުލޫމާތާއި ޓެކްސް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ޓް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ފޮތުގައިވާ މަސައްކަތުގެ އިތުރުން އިތުރުމަސައްކަތްތަކެއް ގެންދެވޭނޭގޮތަށް ކުލާހުގައިވާ އިތުރުއެހީތެރިކަން ބޭނުންވާ ދަރިވަރުނަށްވެސް އެހީތެރިކަން ދެވޭނޭގޮތަށް ލެސަންޕްލޭން ތައްޔާރު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ކޮށް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ސުޕަވައިޒަރުންނާއި އެޗް. އޯ.ޑީން އަންގަވާ ޤަވާޢިދެއްގެ މަތީން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އެބޭފުޅުން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ލައްވައި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ޗެކްކުރުން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މުޅިއަހަރުގެ މުޤައްރަރު 2 ޓާރމަށް ބަހައި ސްކީމް ތައްޔާރު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ވަކިވަކިދަރިވަރުންގެ އުނގެނުމުގެ ފެންވަރު ބަލައި ކިޔަވައިދިނުން އެއާއިއެއްގޮތަށް ބައްޓަންކޮށް މުޤައްރަރުގައިވާ ބައިތައް ޙާޞިލްކު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ރުވުން.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ކުލާހަށް ދިއުމުގެ ކުރިން ކޮންމެދުވަހެއްގެ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ފުރިހަމައަށް ތައްޔާރުވެގެން ކުލާހަށް ދިއުމާއި ދަރިވަރުންނަށް އެކަށީގެންވާފަދަ ކިޔެވުމުގެ މާހައުލެއް ޤާއިމް ކުރުމާއި އަދި ކިޔަވައިދެއްވާގަޑިތަކަކީ ފޮތްމާކުކުރާ ގަޑިތަކަކަށް ނުހެދުން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ދެއްވާއިރު ހުރިހާ ކުދިންވެސް ސަމާލުކަމަށް ގެނައުން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ފިލާވަޅާއި ގުޅޭ ކިޔަވައި ދިނުމުގެ އެހީ ތައްޔާރު ކުރުމާއި ބޭނުން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އުނގަންނައިދޭ ޙަރަކާތް ތަކުގައި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ކުދީން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ބައިވެރި ކުރުވައިގެން އުނގަންނައި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އިސްލާމް ، ޤްރުއާން ، ދިވެހި ، ޕީއީ އަދި ޕީއޭ ފިޔަވައި އެހެން މާއްދާތައް ކިޔަވައި ދެއްވާ ގަޑިތަކުގައި ދަރިވަރުން އިނގިރޭސި ބަހުން ވާހަކަ ދެއްކުމަށް ބާރުއެޅުން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ދިވެހި ބަހުން ވާހަކަ ދައްކާ ގަޑިތަކުގައި ރީތި ދިވެހި ބަސް ބޭނުން ކުރުމަށް ބާރު 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އެދަރިވަރުންގެ ލަނޑުދަނޑި ޙާޞިލް ކުރުމަށްޓަކައި ހިތްވަރު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 ދެއްވާ މާއްދާތަކަށް ދަށް ކުދިން ފާހަގަކުރައްވައި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ކުލާސް ނެންގެވުން.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ނަފްސާނީ ގޮތުންނާއި ޖިސްމާނީ ގޮތުން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ކުދީންގެ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ކިޔެވުމަށް ހުރަސް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އެޅޭ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ފަދަ ކަމެއް ވޭތޯ ބައްލަވައި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ލީޑިންގ ޓީޗަރުންނަށް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އެކަން އެންގެވުން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މުދައްރިސް ދަރިވަރުންގެ ފެންވަރާއިމެދު ޒިންމާވާން ޖެހޭނެއެވެ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ރިޕޯޓް ފޮތުގައި ޓިޕެކްސް ބޭނުންނުކުރުން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މުދައްރިސުން އެމުދައްރިސުން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ސެޝަނުގައި ލިބޭ ހުސްވަގުތައް ހޭދަކުރަންވާނީ ދަރިވަރުންނަށާއި ސްކޫލަށް ފައިދާހުރި ކަންކަމުގައެވެ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ސެޝަނުގެބެލް ޖެހުމުގެ ފަސް މިނިޓް ކުރިން ކްލާސް ޓީޗަރުން ކްލާސްތަކަށް ދުރުވަން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މީމިސްގައި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ޙާޟިރީ މާކްކޮށް ޙާޟިރީގައި ފުރިހަމަ ކުރަންޖެހޭ ބައިތައް ފުރިހަމަ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ކްލާސް ރެކޯޑްފޮތުގައި ކިޔަވައިދެއްވި އެއްޗެއްގެ ރެކޯޑް ލިޔުއްވަންވާނެއެވެ.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ކުދިން ވަނުމާއި ނުކުތުން ބަލަހައްޓަންވާނީ އެވަގުތަކު އެކްލާހެއްގައި ހުންނަވާ 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ކްލާސްތެރެ ސާފު ތާހިރުކޮށް ބޭއްވުމަށް އަބަދުވެސް ދަރިވަރުންނަށް ބާރުއަޅަން ވާނެއެވެ. އަދި ސެ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ޝަ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ންނިމިގެން ދަރިވަރުން ކުލާހުން ނެރުމުގެ ކުރިން އެގަޑިއެއްގައި ކުލާހުގައި ހުރިޓީޗަރު ދަރިވަރުންގ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ޑެސްކާއ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ި ތަޅުންމަތީގައިވާ ކުނިބުނި ދަރިވަރުންލައްވާނަގައި ޑަސްބިނަށް އަޅަށް ޚާއްޞަ ސަމާލުކަމެއް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ދޭންވާނެއެވެ. އަދި ފަންކާ، ބޮކި، އޭސީ ފަދަ ތަކެތި ނިއްވަންވާނެއެވެ. </w:t>
            </w:r>
          </w:p>
          <w:p w:rsidR="001F796E" w:rsidRPr="003845A6" w:rsidRDefault="001F796E" w:rsidP="000F239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ކުދިންގެ ކިބައިގައި އިސްނެގުމުގެ ހުނަރު އަށަގެންނެވޭތޯ ބައްލަވަން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 ކްލާހަށް ޙާޟިރުނުވާ ދަރިވަރުންނާއިބެހޭ މަޢުލޫމާތު ދުވަހުން ދުވަހަށް ކުލާސް އިންޗާޖަށް އަންގަން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ކުދިން ކްލާހުގައި ތިބޭއިރު އެކަށީގެންވާ ފަރާތެއްގެ ބެއްލެވުމުގެ ދަށުންނޫނީ ކްލާސް ދޫކޮށް ލައްވާފައި ވަޑައި ނުގަންނަވާށެވެ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ވަޑައިގަންނަވާނީ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ރަނގަޅަށް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ތައްޔާރުވެ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ލައްވައިގެން ބޭނުންވާ ހުރިހާ އެއްޗެއް ހިއްޕަވައިގެންނެވެ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ކިޔަވައިދޭ މާއްދާއިން ދަރިވަރުންނަށް ލިބޭ ކާމިޔާބާއި ނާކާމިޔާބީއެއް ބިނާވަނީ މުދައްރިސް ކޮށްދެއްވާ މަސައްކަތުގެ މައްޗަށެވެ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ކުރިއެރުމަށް ހިންގޭ އިތުރު ޙަރަކާތްތަކުގައި ޢަމަލީގޮތުން ބައިވެރިވެ، އެބޭފުޅަކާ ޙަވާލުވެފައިވާ ހަރަކާތެއް ސްކޫލްގެ އެކްޓިވިޓީ ކަލަންޑަރުގައިވާ ގޮތުގެމަތިން ރާވައި ހިންގަންވާނެއެވެ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ކިބައިން ފެންނަ ނުރަނަގަޅު ކަންތައްތައް އިޞްލާޙު ކުރުމަށް މަސައްކަތް ކުރުމާއެކު ކަމާ ބެހޭ މަޢުލޫމާތު ގުޅުންހުރި ފަރާތްތަކަށް ދޭންވާނެއެވެ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ސްކޫލުން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ޙާޞިލްކުރަން ބޭނުންވާ ލަނޑުދަނޑިތައް ޙާޞިލް ކުރުމުގައި ވީހާވެސް ބޮޑަށް މަސައްކަތް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އެމުދައްރިސެއްގެ ކިޔަވައި ދިނުމުގެ ދާއިރާއިން ލިބެންހުރި އެންމެ ފަހުގެ މަޢުލޫމާތު ހޯއްދަވައި އަމިއްލަ މަޢުލޫމާތުގެ ޚަޒާނާ މުއްސަނދި ކުރަންވާނެއެވެ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ގަޑީގައި ބޭކާރު ގޮތުގައި ދަރިވަރުން ކްލާސް ތެރޭގައި އަޑުގަދަކޮށް، ހިނގައި ހެދިޔަ ދީގެން ނުވާނެއެވެ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ހިންގަވާ ހުރިހާ ޙަރަކާތް ތަކެއްގެ ރެކޯޑް ބަލަހައްޓަވަން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lastRenderedPageBreak/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ކުލާސް ތެރޭގައި ހިނގާ ކޮންމެ ކަމެއްގެ ޒިންމާ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އުފުއްލަވަން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ޖެހޭނީ އެވަގުތަކު އެކްލާހުގައި ހުންނަވާ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ކިބައިގައި ސާފު ތާހިރުކަން އަށަގެންނެވުމަށް މަސައްކަތް ކުރައްވަން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ކިޔަވައިދިނުމާއި ގުޅޭގޮތުން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ވާކުރެވޭ މަސައްކަތް ކުރެއްވުމަށް ސަމާލުކަން ދެއްވަންވާނެއެވެ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ސްކޫލްގެ އެއްވެސް އެއްޗެއް ސްކޫލަށް ފައިދާހުރި ގޮތުގައި ނޫނީ ބޭނުން ނުކުރައްވާށެވެ. ފަރުވާކުޑަ ކަމުން ސްކޫލްގެ އެއްވެސް އެއްޗަކަށް ގެއްލުމެއް ވެއްޖެނަމަ އޭގެ ޒިންމާ އެބޭފުޅަކު އުފުއްލަވަން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ޖެހިވަޑައިގަންނަވާނެއެވެ. 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އިސްވެދިޔަ ކަންތައްތަކުގެ އިތުރަށް ޚާއްޞަގޮތެއްގައި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ޒަމާނީ ޓެކްނޮލޮޖީ ބޭނުންކޮށް ފަހުގެ މަންހަޖާއި އެއްގޮތަށް މާއްދާތައް އިންޓަގްރޭޓް ކޮށް ކިޔަވައި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ދެއްވުން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ސިވިލް ސާވިސަސްގެ ކޯޑް އޮފް ކޮންޑަކުޓަށް އި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ތިރާމު ކުރުމާއި އޭގައި ބަޔާންކުރާ ގޮތަށް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ގްރޫޕް ހަދައިގެން ތަނުގެ މަސްލަހަތު ގެއްލޭފަދަ ގޮތަކަށް އެއްވެސް މުވައްޒަފަކު ވާހަކަ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ނުދެއްކެވުން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އެއް މުވައްޒަފަކު އަނެއް މުވައްޒަފެއްގެ އަބުރާ އިއްޒަތަށް ބުރު އަރާފަދަ ގޮތަކަށް ވާހަކަ ނުދެއްކުން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1F796E" w:rsidRPr="003845A6" w:rsidRDefault="001F796E" w:rsidP="000F2397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ކިޔަވައިދެއްވާ ކޮންމެ މުދައްރިސަކީވެސް ދަރިވަރުންގެ ކުރިއެރުމަށް އަމިއްލައަށް އިސްނަގައިގެން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މަސައްކަތްކުރައްވާ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އަދި މޮޅު ކުދިން އިތުރަށް މޮޅު ކޮށްދީ، މާއްދާތަކުން އެހީތެރިކަން ބޭނުންވާ ދަރިވަރުންނަށް އިތުރަށް ކުލާސްތައްރާވާ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މަދުވެގެން ދަރިވަރުން</w:t>
            </w:r>
            <w:r>
              <w:rPr>
                <w:rFonts w:ascii="Faruma" w:hAnsi="Faruma" w:cs="Faruma"/>
                <w:color w:val="000000" w:themeColor="text1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 w:themeColor="text1"/>
                <w:lang w:bidi="dv-MV"/>
              </w:rPr>
              <w:t>60%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އަކީ ކާމިޔާބު ދަރިވަރުންނަށް ހެއްދެވުމަށް މަސައްކަތްކުރެއްވުން</w:t>
            </w:r>
          </w:p>
          <w:p w:rsidR="001F796E" w:rsidRPr="003845A6" w:rsidRDefault="001F796E" w:rsidP="000F2397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1F796E" w:rsidRPr="003845A6" w:rsidRDefault="001F796E" w:rsidP="000F239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1F796E" w:rsidRPr="003845A6" w:rsidRDefault="001F796E" w:rsidP="000F239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1F796E" w:rsidRPr="003845A6" w:rsidRDefault="001F796E" w:rsidP="000F2397">
            <w:pPr>
              <w:bidi/>
              <w:spacing w:after="0"/>
              <w:ind w:left="720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</w:tbl>
    <w:p w:rsidR="00EA26B8" w:rsidRPr="003845A6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54149" w:rsidRPr="003845A6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</w:p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މަޤާމުގެ</w:t>
      </w:r>
      <w:r w:rsidRPr="003845A6">
        <w:rPr>
          <w:rFonts w:ascii="Faruma" w:eastAsia="Arial Unicode MS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</w:t>
      </w: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80"/>
        <w:gridCol w:w="1039"/>
        <w:gridCol w:w="5119"/>
        <w:gridCol w:w="901"/>
        <w:gridCol w:w="826"/>
      </w:tblGrid>
      <w:tr w:rsidR="003845A6" w:rsidRPr="003845A6" w:rsidTr="003845A6">
        <w:trPr>
          <w:trHeight w:val="1182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މަޤާމް ނަން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ކްލެސިފިކޭޝަން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ސިވިލް ސަރވިސް</w:t>
            </w:r>
          </w:p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ސަރވިސް އެލަވަންސް</w:t>
            </w: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ސީނިޔަރ ޓީޗަރ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lastRenderedPageBreak/>
              <w:t> 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lastRenderedPageBreak/>
              <w:t>ސްކޫލް ޓީޗަރސް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lastRenderedPageBreak/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lastRenderedPageBreak/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ހާއްސަކުރެވިފައިވާ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ދާއިރާއަކުން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ދިވެހިރާއްޖޭގެ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ގައުމީ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ސަނަދުތަކުގެ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9,910.00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ސަނަދުތައް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މޯލްޑިވްސް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lastRenderedPageBreak/>
              <w:t>-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lastRenderedPageBreak/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rPr>
          <w:trHeight w:val="1416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187CF3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ަ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ޒީފާގެ އޮނިގަނޑުގެ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  <w:r w:rsidR="00D077F5"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%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85% އަށްވުރެ މަތިން މާކްސް ލިބިފައިވުން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</w:tbl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</w:p>
    <w:p w:rsidR="00D077F5" w:rsidRPr="003845A6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3845A6" w:rsidRPr="003845A6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3845A6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3845A6" w:rsidRDefault="006C30AC" w:rsidP="00BE40A6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ފުރިހަމަ ކޮށްފައިވާ ސިވިލް ސަރވިސްގެ ވަޒީފާއަށް އެދޭ ފޯމު (މި ފޯމު ސިވިލް ސަރވިސްކޮމިޝަނުގެވެބްސައިޓުން</w:t>
            </w:r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7" w:history="1">
              <w:r w:rsidR="00BE40A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http://www.csc.gov.mv/download/2249</w:t>
              </w:r>
            </w:hyperlink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އިދާރާގެ ވެބްސައިޓުންނާއި ކައުންޓަރުން ލިބެންހުންނާނެއެވެ.)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ކޮޕީއެއް.  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3845A6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6C30AC" w:rsidRPr="003845A6" w:rsidRDefault="006C30AC" w:rsidP="006C30AC">
            <w:pPr>
              <w:pStyle w:val="ReleaseLetter"/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</w:t>
            </w:r>
            <w:r w:rsidRPr="003845A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ކުރިކަމުގެ ލިޔުމާއެކު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 xml:space="preserve">ކޯހުން ލިބޭ ސެޓުފިކެޓު ވަކި ފެންވަރެއްގައި ޤަބޫލު ކުރެވޭނެކަމަށް މޯލްޑިވްސް ކޮލިފިކޭޝަންސް އޮތޯރިޓީން ދޫކޮށްފައިވާ ލިޔުމުގެ ކޮޕީ އަދި ޓްރާންސްކްރިޕްޓްގެ ކޮޕީ. </w:t>
            </w:r>
          </w:p>
          <w:p w:rsidR="006C30AC" w:rsidRPr="003845A6" w:rsidRDefault="006C30AC" w:rsidP="006C30A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(ނ) 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      </w:r>
          </w:p>
          <w:p w:rsidR="00607AA2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(ރ)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3845A6">
              <w:rPr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ކޮށްފައިވާނަމަ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އަދި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ޖަމާޢަތަކީ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ހިނގަމުންދާ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ޖަމާޢަތެއްކަން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ބަޔާންކޮށް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ތަނަކުން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ދޫކޮށްފައިވާ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ލިޔުން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1F796E">
            <w:pPr>
              <w:pStyle w:val="ReleaseLetter"/>
              <w:spacing w:line="276" w:lineRule="auto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1F796E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ޖޫން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 ވާ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ބުރާސްފަތި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ދުވަހު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</w:t>
            </w:r>
            <w:r w:rsidR="001F796E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13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:00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ކުރިން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 މަރުކަޒުގެ އޮފީހަށެވެ.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ވަޒީފާއަށް އެދޭ ފޯމާއި ލިޔުންތައް އީމެއިލް </w:t>
            </w:r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="003B7476" w:rsidRPr="003845A6">
                <w:rPr>
                  <w:rStyle w:val="Hyperlink"/>
                  <w:color w:val="000000" w:themeColor="text1"/>
                  <w:sz w:val="24"/>
                  <w:szCs w:val="24"/>
                </w:rPr>
                <w:t>admin@thaec.edu.mv</w:t>
              </w:r>
            </w:hyperlink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3845A6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EA26B8" w:rsidP="003B747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އިންޓަވިއު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1F796E">
            <w:pPr>
              <w:pStyle w:val="ReleaseLetter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މި </w:t>
            </w:r>
            <w:r w:rsidR="001F796E">
              <w:rPr>
                <w:rFonts w:hint="cs"/>
                <w:color w:val="000000" w:themeColor="text1"/>
                <w:sz w:val="24"/>
                <w:szCs w:val="24"/>
                <w:rtl/>
              </w:rPr>
              <w:t>މަޤާމްތަކަށް މީހުން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ހޮވުމަށް ބޭއްވޭ އިންޓަވިއު   އޮންނާނީ،</w:t>
            </w:r>
            <w:r w:rsidRPr="00384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ޖޫން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އާއި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F796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ޖޫން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>އާ ދެމެދު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B7476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ތަޢުލީމީމަރުކަޒު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ގައެވެ. </w:t>
            </w:r>
          </w:p>
          <w:p w:rsidR="00D077F5" w:rsidRPr="003845A6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ތައް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3845A6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"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3845A6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9497"/>
      </w:tblGrid>
      <w:tr w:rsidR="003845A6" w:rsidRPr="003845A6" w:rsidTr="003B7476">
        <w:trPr>
          <w:trHeight w:val="1646"/>
        </w:trPr>
        <w:tc>
          <w:tcPr>
            <w:tcW w:w="9623" w:type="dxa"/>
          </w:tcPr>
          <w:p w:rsidR="00DB639C" w:rsidRPr="003845A6" w:rsidRDefault="00DB639C" w:rsidP="003B7476">
            <w:pPr>
              <w:bidi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B7476" w:rsidRPr="003845A6">
              <w:rPr>
                <w:rFonts w:ascii="Faruma" w:eastAsia="Calibri" w:hAnsi="Faruma" w:cs="Farum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  <w:t>6780015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-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9" w:history="1">
              <w:r w:rsidR="003B747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admin@thaec.edu.mv</w:t>
              </w:r>
            </w:hyperlink>
            <w:r w:rsidR="003B7476"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3845A6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3845A6">
                <w:rPr>
                  <w:rStyle w:val="Hyperlink"/>
                  <w:rFonts w:ascii="Faruma" w:hAnsi="Faruma" w:cs="Faruma"/>
                  <w:color w:val="000000" w:themeColor="text1"/>
                  <w:sz w:val="24"/>
                  <w:szCs w:val="24"/>
                </w:rPr>
                <w:t>http://www.csc.gov.mv/dv/recruitment-usoolu</w:t>
              </w:r>
            </w:hyperlink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3845A6" w:rsidRDefault="006C30AC" w:rsidP="006C30AC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</w:p>
    <w:p w:rsidR="006C30AC" w:rsidRPr="003845A6" w:rsidRDefault="00DB639C" w:rsidP="001F796E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    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</w:t>
      </w:r>
      <w:r w:rsidR="001F796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28 ޝައްވާލު 2021</w:t>
      </w:r>
    </w:p>
    <w:p w:rsidR="006C30AC" w:rsidRPr="003845A6" w:rsidRDefault="002E1DE9" w:rsidP="001F796E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  <w:r w:rsidR="001F796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</w:t>
      </w:r>
      <w:r w:rsidR="001F796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09 ޖޫން 2021</w:t>
      </w: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lang w:bidi="dv-MV"/>
        </w:rPr>
      </w:pP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rtl/>
          <w:lang w:bidi="dv-MV"/>
        </w:rPr>
      </w:pPr>
    </w:p>
    <w:p w:rsidR="009D064A" w:rsidRPr="003845A6" w:rsidRDefault="00BA04F3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 w:themeColor="text1"/>
          <w:lang w:bidi="dv-MV"/>
        </w:rPr>
      </w:pPr>
    </w:p>
    <w:sectPr w:rsidR="009D064A" w:rsidRPr="003845A6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21513"/>
    <w:multiLevelType w:val="hybridMultilevel"/>
    <w:tmpl w:val="3DD0E916"/>
    <w:lvl w:ilvl="0" w:tplc="DAB62D0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27B68"/>
    <w:rsid w:val="00075B9F"/>
    <w:rsid w:val="000E27C4"/>
    <w:rsid w:val="00102BBF"/>
    <w:rsid w:val="00187CF3"/>
    <w:rsid w:val="001F796E"/>
    <w:rsid w:val="00215517"/>
    <w:rsid w:val="00244B52"/>
    <w:rsid w:val="002B14DF"/>
    <w:rsid w:val="002B25FB"/>
    <w:rsid w:val="002E1DE9"/>
    <w:rsid w:val="003845A6"/>
    <w:rsid w:val="003B7476"/>
    <w:rsid w:val="003F7406"/>
    <w:rsid w:val="0041240C"/>
    <w:rsid w:val="004303E4"/>
    <w:rsid w:val="00437688"/>
    <w:rsid w:val="0043789D"/>
    <w:rsid w:val="00490080"/>
    <w:rsid w:val="005005FE"/>
    <w:rsid w:val="005B2705"/>
    <w:rsid w:val="005B6342"/>
    <w:rsid w:val="005B7C11"/>
    <w:rsid w:val="005C7E69"/>
    <w:rsid w:val="00607AA2"/>
    <w:rsid w:val="00630E7A"/>
    <w:rsid w:val="00641975"/>
    <w:rsid w:val="00677D47"/>
    <w:rsid w:val="006852FF"/>
    <w:rsid w:val="006C30AC"/>
    <w:rsid w:val="006D1890"/>
    <w:rsid w:val="007148D9"/>
    <w:rsid w:val="007560E0"/>
    <w:rsid w:val="00790778"/>
    <w:rsid w:val="00801E95"/>
    <w:rsid w:val="008C31CA"/>
    <w:rsid w:val="008C3492"/>
    <w:rsid w:val="008C4E36"/>
    <w:rsid w:val="008C65FB"/>
    <w:rsid w:val="008E4BFA"/>
    <w:rsid w:val="009020FC"/>
    <w:rsid w:val="009246B8"/>
    <w:rsid w:val="009E5CB0"/>
    <w:rsid w:val="00A82DBB"/>
    <w:rsid w:val="00A85430"/>
    <w:rsid w:val="00AA52B4"/>
    <w:rsid w:val="00AE0AE6"/>
    <w:rsid w:val="00B54149"/>
    <w:rsid w:val="00B73029"/>
    <w:rsid w:val="00BA04F3"/>
    <w:rsid w:val="00BD3422"/>
    <w:rsid w:val="00BE40A6"/>
    <w:rsid w:val="00C057AB"/>
    <w:rsid w:val="00C141F0"/>
    <w:rsid w:val="00C402EA"/>
    <w:rsid w:val="00C64C24"/>
    <w:rsid w:val="00D077F5"/>
    <w:rsid w:val="00D35774"/>
    <w:rsid w:val="00D51ACC"/>
    <w:rsid w:val="00D9114A"/>
    <w:rsid w:val="00DB639C"/>
    <w:rsid w:val="00E816C6"/>
    <w:rsid w:val="00EA26B8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726A"/>
  <w15:docId w15:val="{7BA71743-8782-4252-B0C6-00952C7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gov.mv/download/2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38F1-2702-49DB-A6E2-3BA6C0AA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3</cp:revision>
  <cp:lastPrinted>2021-06-09T05:44:00Z</cp:lastPrinted>
  <dcterms:created xsi:type="dcterms:W3CDTF">2021-03-02T08:13:00Z</dcterms:created>
  <dcterms:modified xsi:type="dcterms:W3CDTF">2021-06-09T05:45:00Z</dcterms:modified>
</cp:coreProperties>
</file>