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FF8C" w14:textId="77777777" w:rsidR="004C0004" w:rsidRDefault="004C0004" w:rsidP="004C0004">
      <w:pPr>
        <w:ind w:left="1440" w:firstLine="720"/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10003" wp14:editId="5AE10004">
                <wp:simplePos x="0" y="0"/>
                <wp:positionH relativeFrom="column">
                  <wp:posOffset>2152357</wp:posOffset>
                </wp:positionH>
                <wp:positionV relativeFrom="paragraph">
                  <wp:posOffset>98474</wp:posOffset>
                </wp:positionV>
                <wp:extent cx="3755585" cy="815926"/>
                <wp:effectExtent l="0" t="0" r="1651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5585" cy="815926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749C2F" w14:textId="77777777" w:rsidR="00FB364D" w:rsidRDefault="00FB364D" w:rsidP="005D6C2E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Address</w:t>
                            </w:r>
                          </w:p>
                          <w:p w14:paraId="34979866" w14:textId="1297D0B8" w:rsidR="00A430A7" w:rsidRDefault="00A430A7" w:rsidP="005D6C2E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Telephone</w:t>
                            </w:r>
                          </w:p>
                          <w:p w14:paraId="5AE10010" w14:textId="527140B9" w:rsidR="004C0004" w:rsidRPr="00785170" w:rsidRDefault="00A430A7" w:rsidP="00A430A7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Email</w:t>
                            </w:r>
                            <w:r w:rsidR="004C0004" w:rsidRPr="007851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AE10011" w14:textId="652ED532" w:rsidR="004C0004" w:rsidRPr="00785170" w:rsidRDefault="004C0004" w:rsidP="00A430A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10003" id="Rectangle 3" o:spid="_x0000_s1026" style="position:absolute;left:0;text-align:left;margin-left:169.5pt;margin-top:7.75pt;width:295.7pt;height: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" fillcolor="white [3201]" strokecolor="black [3213]" strokeweight="1pt">
                <v:textbox>
                  <w:txbxContent>
                    <w:p w14:paraId="7B749C2F" w14:textId="77777777" w:rsidR="00FB364D" w:rsidRDefault="00FB364D" w:rsidP="005D6C2E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Address</w:t>
                      </w:r>
                    </w:p>
                    <w:p w14:paraId="34979866" w14:textId="1297D0B8" w:rsidR="00A430A7" w:rsidRDefault="00A430A7" w:rsidP="005D6C2E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Telephone</w:t>
                      </w:r>
                    </w:p>
                    <w:p w14:paraId="5AE10010" w14:textId="527140B9" w:rsidR="004C0004" w:rsidRPr="00785170" w:rsidRDefault="00A430A7" w:rsidP="00A430A7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Email</w:t>
                      </w:r>
                      <w:r w:rsidR="004C0004" w:rsidRPr="0078517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AE10011" w14:textId="652ED532" w:rsidR="004C0004" w:rsidRPr="00785170" w:rsidRDefault="004C0004" w:rsidP="00A430A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AE0FF8D" w14:textId="77777777" w:rsidR="004C0004" w:rsidRDefault="004C0004" w:rsidP="004C0004">
      <w:pPr>
        <w:ind w:left="1440" w:firstLine="720"/>
        <w:rPr>
          <w:sz w:val="22"/>
          <w:szCs w:val="22"/>
        </w:rPr>
      </w:pPr>
    </w:p>
    <w:p w14:paraId="5AE0FF8E" w14:textId="77777777" w:rsidR="004C0004" w:rsidRDefault="004C0004" w:rsidP="004C0004">
      <w:pPr>
        <w:ind w:left="1440" w:firstLine="720"/>
        <w:rPr>
          <w:sz w:val="22"/>
          <w:szCs w:val="22"/>
        </w:rPr>
      </w:pPr>
    </w:p>
    <w:p w14:paraId="5AE0FF8F" w14:textId="77777777" w:rsidR="004C0004" w:rsidRDefault="004C0004" w:rsidP="004C0004">
      <w:pPr>
        <w:ind w:left="1440" w:firstLine="720"/>
        <w:rPr>
          <w:sz w:val="22"/>
          <w:szCs w:val="22"/>
        </w:rPr>
      </w:pPr>
    </w:p>
    <w:p w14:paraId="5AE0FF90" w14:textId="77777777" w:rsidR="004C0004" w:rsidRDefault="004C0004" w:rsidP="004C0004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br/>
      </w:r>
    </w:p>
    <w:p w14:paraId="5AE0FF91" w14:textId="77777777" w:rsidR="004C0004" w:rsidRDefault="00286BAE" w:rsidP="004C000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Volunteer Community Exercise </w:t>
      </w:r>
      <w:r w:rsidR="004C0004" w:rsidRPr="004C0004">
        <w:rPr>
          <w:rFonts w:ascii="Arial" w:hAnsi="Arial" w:cs="Arial"/>
          <w:b/>
        </w:rPr>
        <w:t>Referral Form</w:t>
      </w:r>
    </w:p>
    <w:p w14:paraId="5AE0FF92" w14:textId="77777777" w:rsidR="00286BAE" w:rsidRDefault="00286BAE" w:rsidP="004C0004">
      <w:pPr>
        <w:jc w:val="center"/>
      </w:pPr>
      <w:r>
        <w:t>Community Exercise</w:t>
      </w:r>
      <w:r w:rsidR="004C0004">
        <w:t xml:space="preserve"> Volunteers </w:t>
      </w:r>
      <w:r w:rsidR="00554634">
        <w:t xml:space="preserve">can provide </w:t>
      </w:r>
      <w:r>
        <w:t>8 weekly home visits once the patient has been discharged from hospital. This support will enable them to support the physiotherapy prescribed exercises at home.</w:t>
      </w:r>
    </w:p>
    <w:p w14:paraId="5AE0FF93" w14:textId="77777777" w:rsidR="00286BAE" w:rsidRDefault="00286BAE" w:rsidP="004C0004">
      <w:pPr>
        <w:jc w:val="center"/>
      </w:pPr>
    </w:p>
    <w:p w14:paraId="5AE0FF94" w14:textId="77777777" w:rsidR="004C0004" w:rsidRPr="005B263F" w:rsidRDefault="004C0004" w:rsidP="00D72C89">
      <w:pPr>
        <w:rPr>
          <w:b/>
        </w:rPr>
      </w:pPr>
      <w:r w:rsidRPr="005B263F">
        <w:rPr>
          <w:b/>
        </w:rPr>
        <w:t>This</w:t>
      </w:r>
      <w:r w:rsidR="00286BAE" w:rsidRPr="005B263F">
        <w:rPr>
          <w:b/>
        </w:rPr>
        <w:t xml:space="preserve"> service is open to residents of Kingston Borough</w:t>
      </w:r>
      <w:r w:rsidRPr="005B263F">
        <w:rPr>
          <w:b/>
        </w:rPr>
        <w:t xml:space="preserve"> and for any patient who: </w:t>
      </w:r>
    </w:p>
    <w:p w14:paraId="5AE0FF95" w14:textId="77777777" w:rsidR="00D72C89" w:rsidRDefault="004C0004" w:rsidP="00D72C89">
      <w:pPr>
        <w:pStyle w:val="ListParagraph"/>
        <w:numPr>
          <w:ilvl w:val="0"/>
          <w:numId w:val="3"/>
        </w:numPr>
      </w:pPr>
      <w:r>
        <w:t xml:space="preserve">Is 65 years old or over </w:t>
      </w:r>
    </w:p>
    <w:p w14:paraId="5AE0FF96" w14:textId="77777777" w:rsidR="00785170" w:rsidRDefault="00D72C89" w:rsidP="00D72C89">
      <w:pPr>
        <w:pStyle w:val="ListParagraph"/>
        <w:numPr>
          <w:ilvl w:val="0"/>
          <w:numId w:val="3"/>
        </w:numPr>
      </w:pPr>
      <w:r>
        <w:t>Had had a fall</w:t>
      </w:r>
      <w:r w:rsidR="005B263F">
        <w:t xml:space="preserve"> in the last 12mths, at risk of falls, or </w:t>
      </w:r>
      <w:r>
        <w:t>is worried about falling</w:t>
      </w:r>
    </w:p>
    <w:p w14:paraId="5AE0FF97" w14:textId="77777777" w:rsidR="004C0004" w:rsidRDefault="00D72C89" w:rsidP="00D72C89">
      <w:pPr>
        <w:pStyle w:val="ListParagraph"/>
        <w:numPr>
          <w:ilvl w:val="0"/>
          <w:numId w:val="3"/>
        </w:numPr>
      </w:pPr>
      <w:r>
        <w:t>Unable to access exercise classes or is housebound therefore</w:t>
      </w:r>
      <w:r w:rsidR="004C0004">
        <w:t xml:space="preserve"> at risk of loneliness and social isolation</w:t>
      </w:r>
    </w:p>
    <w:p w14:paraId="5AE0FF98" w14:textId="77777777" w:rsidR="00D72C89" w:rsidRPr="005B263F" w:rsidRDefault="00D72C89" w:rsidP="00D72C89">
      <w:pPr>
        <w:rPr>
          <w:rFonts w:ascii="Arial" w:hAnsi="Arial" w:cs="Arial"/>
          <w:b/>
        </w:rPr>
      </w:pPr>
      <w:r w:rsidRPr="005B263F">
        <w:rPr>
          <w:b/>
        </w:rPr>
        <w:t xml:space="preserve">Physical outcomes criteria: </w:t>
      </w:r>
    </w:p>
    <w:p w14:paraId="5AE0FF99" w14:textId="77777777" w:rsidR="00D72C89" w:rsidRPr="00D72C89" w:rsidRDefault="00D72C89" w:rsidP="00D72C89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t xml:space="preserve">Timed up and go – </w:t>
      </w:r>
      <w:r w:rsidR="0082552C">
        <w:t xml:space="preserve">must be </w:t>
      </w:r>
      <w:r>
        <w:t>less than 40sec with a walking aid or independently</w:t>
      </w:r>
    </w:p>
    <w:p w14:paraId="5AE0FF9A" w14:textId="77777777" w:rsidR="00D72C89" w:rsidRPr="0044771B" w:rsidRDefault="00D72C89" w:rsidP="00D72C89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t>180 Turn- 10 steps or less with a walking aid or independently</w:t>
      </w:r>
    </w:p>
    <w:p w14:paraId="5AE0FF9B" w14:textId="77777777" w:rsidR="0044771B" w:rsidRPr="00D72C89" w:rsidRDefault="0044771B" w:rsidP="00D72C89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t>STS 60 secs- no minimum criteria</w:t>
      </w:r>
    </w:p>
    <w:p w14:paraId="5AE0FF9C" w14:textId="77777777" w:rsidR="005B263F" w:rsidRDefault="005B263F" w:rsidP="005B26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 w:rsidRPr="005B263F">
        <w:rPr>
          <w:b/>
          <w:color w:val="000000"/>
        </w:rPr>
        <w:t>Exclusion criteria</w:t>
      </w:r>
      <w:r>
        <w:rPr>
          <w:b/>
          <w:color w:val="000000"/>
        </w:rPr>
        <w:t>:</w:t>
      </w:r>
    </w:p>
    <w:p w14:paraId="5AE0FF9D" w14:textId="77777777" w:rsidR="005B263F" w:rsidRDefault="00D72C89" w:rsidP="005B263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5B263F">
        <w:rPr>
          <w:color w:val="000000"/>
        </w:rPr>
        <w:t xml:space="preserve">Patients with serious pathologies </w:t>
      </w:r>
      <w:r w:rsidR="005B263F" w:rsidRPr="005B263F">
        <w:rPr>
          <w:color w:val="000000"/>
        </w:rPr>
        <w:t>or who are not medically stable</w:t>
      </w:r>
    </w:p>
    <w:p w14:paraId="5AE0FF9E" w14:textId="77777777" w:rsidR="00CC6D65" w:rsidRPr="005B263F" w:rsidRDefault="00CC6D65" w:rsidP="005B263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Patients admitted with Covid</w:t>
      </w:r>
    </w:p>
    <w:p w14:paraId="5AE0FF9F" w14:textId="77777777" w:rsidR="005B263F" w:rsidRDefault="00D72C89" w:rsidP="005B263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r w:rsidRPr="005B263F">
        <w:rPr>
          <w:color w:val="000000"/>
        </w:rPr>
        <w:t>Patients who</w:t>
      </w:r>
      <w:r w:rsidR="005B263F">
        <w:rPr>
          <w:color w:val="000000"/>
        </w:rPr>
        <w:t xml:space="preserve"> need manual assistance walking</w:t>
      </w:r>
    </w:p>
    <w:p w14:paraId="5AE0FFA0" w14:textId="77777777" w:rsidR="00D72C89" w:rsidRDefault="00D72C89" w:rsidP="005B263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r w:rsidRPr="005B263F">
        <w:rPr>
          <w:color w:val="000000"/>
        </w:rPr>
        <w:t>Patients who have significant cognitive impairment and are unable to engage in assessment or follow instructions.</w:t>
      </w:r>
    </w:p>
    <w:tbl>
      <w:tblPr>
        <w:tblStyle w:val="TableGrid"/>
        <w:tblpPr w:leftFromText="180" w:rightFromText="180" w:vertAnchor="text" w:horzAnchor="margin" w:tblpY="237"/>
        <w:tblW w:w="9350" w:type="dxa"/>
        <w:tblLook w:val="04A0" w:firstRow="1" w:lastRow="0" w:firstColumn="1" w:lastColumn="0" w:noHBand="0" w:noVBand="1"/>
      </w:tblPr>
      <w:tblGrid>
        <w:gridCol w:w="2651"/>
        <w:gridCol w:w="2106"/>
        <w:gridCol w:w="171"/>
        <w:gridCol w:w="1984"/>
        <w:gridCol w:w="632"/>
        <w:gridCol w:w="1806"/>
      </w:tblGrid>
      <w:tr w:rsidR="00554634" w:rsidRPr="005D6C2E" w14:paraId="5AE0FFA2" w14:textId="77777777" w:rsidTr="00554634">
        <w:tc>
          <w:tcPr>
            <w:tcW w:w="9350" w:type="dxa"/>
            <w:gridSpan w:val="6"/>
            <w:shd w:val="clear" w:color="auto" w:fill="BFBFBF" w:themeFill="background1" w:themeFillShade="BF"/>
          </w:tcPr>
          <w:p w14:paraId="5AE0FFA1" w14:textId="77777777" w:rsidR="00554634" w:rsidRPr="005D6C2E" w:rsidRDefault="00554634" w:rsidP="00554634">
            <w:pPr>
              <w:ind w:right="-471"/>
              <w:rPr>
                <w:rFonts w:ascii="Arial" w:hAnsi="Arial" w:cs="Arial"/>
                <w:b/>
              </w:rPr>
            </w:pPr>
            <w:r w:rsidRPr="005D6C2E">
              <w:rPr>
                <w:rFonts w:ascii="Arial" w:hAnsi="Arial" w:cs="Arial"/>
                <w:b/>
              </w:rPr>
              <w:t>Patient Contact Details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54634" w:rsidRPr="005D6C2E" w14:paraId="5AE0FFA6" w14:textId="77777777" w:rsidTr="00554634">
        <w:tc>
          <w:tcPr>
            <w:tcW w:w="2651" w:type="dxa"/>
          </w:tcPr>
          <w:p w14:paraId="5AE0FFA3" w14:textId="77777777" w:rsidR="00554634" w:rsidRPr="005D6C2E" w:rsidRDefault="00554634" w:rsidP="00554634">
            <w:pPr>
              <w:ind w:right="-108"/>
              <w:rPr>
                <w:rFonts w:ascii="Arial" w:hAnsi="Arial" w:cs="Arial"/>
              </w:rPr>
            </w:pPr>
            <w:r w:rsidRPr="005D6C2E">
              <w:rPr>
                <w:rFonts w:ascii="Arial" w:hAnsi="Arial" w:cs="Arial"/>
              </w:rPr>
              <w:t>First and last names</w:t>
            </w:r>
          </w:p>
        </w:tc>
        <w:tc>
          <w:tcPr>
            <w:tcW w:w="6699" w:type="dxa"/>
            <w:gridSpan w:val="5"/>
          </w:tcPr>
          <w:p w14:paraId="5AE0FFA4" w14:textId="77777777" w:rsidR="00554634" w:rsidRPr="005D6C2E" w:rsidRDefault="00554634" w:rsidP="00554634">
            <w:pPr>
              <w:ind w:left="-250" w:right="-108"/>
              <w:rPr>
                <w:rFonts w:ascii="Arial" w:hAnsi="Arial" w:cs="Arial"/>
              </w:rPr>
            </w:pPr>
          </w:p>
          <w:p w14:paraId="5AE0FFA5" w14:textId="77777777" w:rsidR="00554634" w:rsidRPr="005D6C2E" w:rsidRDefault="00554634" w:rsidP="00554634">
            <w:pPr>
              <w:ind w:left="-250" w:right="-108"/>
              <w:rPr>
                <w:rFonts w:ascii="Arial" w:hAnsi="Arial" w:cs="Arial"/>
              </w:rPr>
            </w:pPr>
          </w:p>
        </w:tc>
      </w:tr>
      <w:tr w:rsidR="00554634" w:rsidRPr="005D6C2E" w14:paraId="5AE0FFAA" w14:textId="77777777" w:rsidTr="00554634">
        <w:tc>
          <w:tcPr>
            <w:tcW w:w="2651" w:type="dxa"/>
          </w:tcPr>
          <w:p w14:paraId="5AE0FFA7" w14:textId="77777777" w:rsidR="00554634" w:rsidRPr="005D6C2E" w:rsidRDefault="00554634" w:rsidP="00554634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 Address</w:t>
            </w:r>
          </w:p>
        </w:tc>
        <w:tc>
          <w:tcPr>
            <w:tcW w:w="6699" w:type="dxa"/>
            <w:gridSpan w:val="5"/>
          </w:tcPr>
          <w:p w14:paraId="5AE0FFA8" w14:textId="77777777" w:rsidR="00554634" w:rsidRDefault="00554634" w:rsidP="00554634">
            <w:pPr>
              <w:ind w:right="-108"/>
              <w:rPr>
                <w:rFonts w:ascii="Arial" w:hAnsi="Arial" w:cs="Arial"/>
              </w:rPr>
            </w:pPr>
          </w:p>
          <w:p w14:paraId="5AE0FFA9" w14:textId="77777777" w:rsidR="00554634" w:rsidRPr="005D6C2E" w:rsidRDefault="00554634" w:rsidP="00554634">
            <w:pPr>
              <w:ind w:right="-108"/>
              <w:rPr>
                <w:rFonts w:ascii="Arial" w:hAnsi="Arial" w:cs="Arial"/>
              </w:rPr>
            </w:pPr>
          </w:p>
        </w:tc>
      </w:tr>
      <w:tr w:rsidR="00554634" w:rsidRPr="005D6C2E" w14:paraId="5AE0FFB1" w14:textId="77777777" w:rsidTr="00554634">
        <w:tc>
          <w:tcPr>
            <w:tcW w:w="2651" w:type="dxa"/>
          </w:tcPr>
          <w:p w14:paraId="5AE0FFAB" w14:textId="77777777" w:rsidR="00554634" w:rsidRDefault="00554634" w:rsidP="00554634">
            <w:pPr>
              <w:ind w:right="-108"/>
              <w:rPr>
                <w:rFonts w:ascii="Arial" w:hAnsi="Arial" w:cs="Arial"/>
              </w:rPr>
            </w:pPr>
            <w:r w:rsidRPr="005D6C2E">
              <w:rPr>
                <w:rFonts w:ascii="Arial" w:hAnsi="Arial" w:cs="Arial"/>
              </w:rPr>
              <w:t>MRN/ NHS number</w:t>
            </w:r>
          </w:p>
          <w:p w14:paraId="5AE0FFAC" w14:textId="77777777" w:rsidR="00554634" w:rsidRPr="005D6C2E" w:rsidRDefault="00554634" w:rsidP="00554634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2277" w:type="dxa"/>
            <w:gridSpan w:val="2"/>
          </w:tcPr>
          <w:p w14:paraId="5AE0FFAD" w14:textId="77777777" w:rsidR="00554634" w:rsidRPr="005D6C2E" w:rsidRDefault="00554634" w:rsidP="00554634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AE0FFAE" w14:textId="77777777" w:rsidR="00554634" w:rsidRPr="005D6C2E" w:rsidRDefault="00554634" w:rsidP="00554634">
            <w:pPr>
              <w:ind w:right="-108"/>
              <w:rPr>
                <w:rFonts w:ascii="Arial" w:hAnsi="Arial" w:cs="Arial"/>
              </w:rPr>
            </w:pPr>
            <w:r w:rsidRPr="005D6C2E">
              <w:rPr>
                <w:rFonts w:ascii="Arial" w:hAnsi="Arial" w:cs="Arial"/>
              </w:rPr>
              <w:t>Gender</w:t>
            </w:r>
          </w:p>
        </w:tc>
        <w:tc>
          <w:tcPr>
            <w:tcW w:w="2438" w:type="dxa"/>
            <w:gridSpan w:val="2"/>
          </w:tcPr>
          <w:p w14:paraId="5AE0FFAF" w14:textId="77777777" w:rsidR="00554634" w:rsidRPr="005D6C2E" w:rsidRDefault="00554634" w:rsidP="00554634">
            <w:pPr>
              <w:tabs>
                <w:tab w:val="left" w:pos="2430"/>
              </w:tabs>
              <w:ind w:right="-108"/>
              <w:rPr>
                <w:rFonts w:ascii="Arial" w:hAnsi="Arial" w:cs="Arial"/>
              </w:rPr>
            </w:pPr>
            <w:r w:rsidRPr="005D6C2E">
              <w:rPr>
                <w:rFonts w:ascii="Arial" w:hAnsi="Arial" w:cs="Arial"/>
              </w:rPr>
              <w:t xml:space="preserve">Male  </w:t>
            </w:r>
            <w:sdt>
              <w:sdtPr>
                <w:rPr>
                  <w:rFonts w:ascii="Arial" w:hAnsi="Arial" w:cs="Arial"/>
                </w:rPr>
                <w:id w:val="-40607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6C2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5D6C2E">
              <w:rPr>
                <w:rFonts w:ascii="Arial" w:hAnsi="Arial" w:cs="Arial"/>
              </w:rPr>
              <w:t xml:space="preserve">  Female  </w:t>
            </w:r>
            <w:sdt>
              <w:sdtPr>
                <w:rPr>
                  <w:rFonts w:ascii="Arial" w:hAnsi="Arial" w:cs="Arial"/>
                </w:rPr>
                <w:id w:val="-86976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6C2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5D6C2E">
              <w:rPr>
                <w:rFonts w:ascii="Arial" w:hAnsi="Arial" w:cs="Arial"/>
              </w:rPr>
              <w:t xml:space="preserve">         </w:t>
            </w:r>
          </w:p>
          <w:p w14:paraId="5AE0FFB0" w14:textId="77777777" w:rsidR="00554634" w:rsidRPr="005D6C2E" w:rsidRDefault="00554634" w:rsidP="00554634">
            <w:pPr>
              <w:ind w:right="-108"/>
              <w:rPr>
                <w:rFonts w:ascii="Arial" w:hAnsi="Arial" w:cs="Arial"/>
              </w:rPr>
            </w:pPr>
          </w:p>
        </w:tc>
      </w:tr>
      <w:tr w:rsidR="00554634" w:rsidRPr="005D6C2E" w14:paraId="5AE0FFB7" w14:textId="77777777" w:rsidTr="00554634">
        <w:tc>
          <w:tcPr>
            <w:tcW w:w="2651" w:type="dxa"/>
          </w:tcPr>
          <w:p w14:paraId="5AE0FFB2" w14:textId="77777777" w:rsidR="00554634" w:rsidRPr="005D6C2E" w:rsidRDefault="00554634" w:rsidP="00554634">
            <w:pPr>
              <w:ind w:right="-108"/>
              <w:rPr>
                <w:rFonts w:ascii="Arial" w:hAnsi="Arial" w:cs="Arial"/>
              </w:rPr>
            </w:pPr>
            <w:r w:rsidRPr="005D6C2E">
              <w:rPr>
                <w:rFonts w:ascii="Arial" w:hAnsi="Arial" w:cs="Arial"/>
              </w:rPr>
              <w:t>Date of birth</w:t>
            </w:r>
          </w:p>
        </w:tc>
        <w:tc>
          <w:tcPr>
            <w:tcW w:w="2277" w:type="dxa"/>
            <w:gridSpan w:val="2"/>
          </w:tcPr>
          <w:p w14:paraId="5AE0FFB3" w14:textId="77777777" w:rsidR="00554634" w:rsidRPr="005D6C2E" w:rsidRDefault="00554634" w:rsidP="00554634">
            <w:pPr>
              <w:ind w:right="-108"/>
              <w:rPr>
                <w:rFonts w:ascii="Arial" w:hAnsi="Arial" w:cs="Arial"/>
              </w:rPr>
            </w:pPr>
          </w:p>
          <w:p w14:paraId="5AE0FFB4" w14:textId="77777777" w:rsidR="00554634" w:rsidRPr="005D6C2E" w:rsidRDefault="00554634" w:rsidP="00554634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AE0FFB5" w14:textId="77777777" w:rsidR="00554634" w:rsidRPr="005D6C2E" w:rsidRDefault="00554634" w:rsidP="00554634">
            <w:pPr>
              <w:ind w:right="-108"/>
              <w:rPr>
                <w:rFonts w:ascii="Arial" w:hAnsi="Arial" w:cs="Arial"/>
              </w:rPr>
            </w:pPr>
            <w:r w:rsidRPr="005D6C2E">
              <w:rPr>
                <w:rFonts w:ascii="Arial" w:hAnsi="Arial" w:cs="Arial"/>
              </w:rPr>
              <w:t>Age</w:t>
            </w:r>
          </w:p>
        </w:tc>
        <w:tc>
          <w:tcPr>
            <w:tcW w:w="2438" w:type="dxa"/>
            <w:gridSpan w:val="2"/>
          </w:tcPr>
          <w:p w14:paraId="5AE0FFB6" w14:textId="77777777" w:rsidR="00554634" w:rsidRPr="005D6C2E" w:rsidRDefault="00554634" w:rsidP="00554634">
            <w:pPr>
              <w:ind w:right="-108"/>
              <w:rPr>
                <w:rFonts w:ascii="Arial" w:hAnsi="Arial" w:cs="Arial"/>
              </w:rPr>
            </w:pPr>
          </w:p>
        </w:tc>
      </w:tr>
      <w:tr w:rsidR="00554634" w:rsidRPr="005D6C2E" w14:paraId="5AE0FFBD" w14:textId="77777777" w:rsidTr="00554634">
        <w:tc>
          <w:tcPr>
            <w:tcW w:w="2651" w:type="dxa"/>
          </w:tcPr>
          <w:p w14:paraId="5AE0FFB8" w14:textId="77777777" w:rsidR="00554634" w:rsidRPr="005D6C2E" w:rsidRDefault="00554634" w:rsidP="00554634">
            <w:pPr>
              <w:ind w:right="-108"/>
              <w:rPr>
                <w:rFonts w:ascii="Arial" w:hAnsi="Arial" w:cs="Arial"/>
              </w:rPr>
            </w:pPr>
            <w:r w:rsidRPr="005D6C2E">
              <w:rPr>
                <w:rFonts w:ascii="Arial" w:hAnsi="Arial" w:cs="Arial"/>
              </w:rPr>
              <w:t xml:space="preserve">Telephone number </w:t>
            </w:r>
          </w:p>
          <w:p w14:paraId="5AE0FFB9" w14:textId="77777777" w:rsidR="00554634" w:rsidRPr="005D6C2E" w:rsidRDefault="00554634" w:rsidP="00554634">
            <w:pPr>
              <w:ind w:right="-108"/>
              <w:rPr>
                <w:rFonts w:ascii="Arial" w:hAnsi="Arial" w:cs="Arial"/>
              </w:rPr>
            </w:pPr>
            <w:r w:rsidRPr="005D6C2E">
              <w:rPr>
                <w:rFonts w:ascii="Arial" w:hAnsi="Arial" w:cs="Arial"/>
              </w:rPr>
              <w:t>(Home)</w:t>
            </w:r>
          </w:p>
        </w:tc>
        <w:tc>
          <w:tcPr>
            <w:tcW w:w="2277" w:type="dxa"/>
            <w:gridSpan w:val="2"/>
          </w:tcPr>
          <w:p w14:paraId="5AE0FFBA" w14:textId="77777777" w:rsidR="00554634" w:rsidRPr="005D6C2E" w:rsidRDefault="00554634" w:rsidP="00554634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AE0FFBB" w14:textId="77777777" w:rsidR="00554634" w:rsidRPr="005D6C2E" w:rsidRDefault="00554634" w:rsidP="00554634">
            <w:pPr>
              <w:ind w:right="-108"/>
              <w:rPr>
                <w:rFonts w:ascii="Arial" w:hAnsi="Arial" w:cs="Arial"/>
              </w:rPr>
            </w:pPr>
            <w:r w:rsidRPr="005D6C2E">
              <w:rPr>
                <w:rFonts w:ascii="Arial" w:hAnsi="Arial" w:cs="Arial"/>
              </w:rPr>
              <w:t>Telephone number (Mobile)</w:t>
            </w:r>
          </w:p>
        </w:tc>
        <w:tc>
          <w:tcPr>
            <w:tcW w:w="2438" w:type="dxa"/>
            <w:gridSpan w:val="2"/>
          </w:tcPr>
          <w:p w14:paraId="5AE0FFBC" w14:textId="77777777" w:rsidR="00554634" w:rsidRPr="005D6C2E" w:rsidRDefault="00554634" w:rsidP="00554634">
            <w:pPr>
              <w:ind w:right="-108"/>
              <w:rPr>
                <w:rFonts w:ascii="Arial" w:hAnsi="Arial" w:cs="Arial"/>
              </w:rPr>
            </w:pPr>
          </w:p>
        </w:tc>
      </w:tr>
      <w:tr w:rsidR="00554634" w:rsidRPr="005D6C2E" w14:paraId="5AE0FFC1" w14:textId="77777777" w:rsidTr="00554634">
        <w:tc>
          <w:tcPr>
            <w:tcW w:w="2651" w:type="dxa"/>
          </w:tcPr>
          <w:p w14:paraId="5AE0FFBE" w14:textId="77777777" w:rsidR="00554634" w:rsidRPr="005D6C2E" w:rsidRDefault="00554634" w:rsidP="00554634">
            <w:pPr>
              <w:ind w:right="-108"/>
              <w:rPr>
                <w:rFonts w:ascii="Arial" w:hAnsi="Arial" w:cs="Arial"/>
              </w:rPr>
            </w:pPr>
            <w:r w:rsidRPr="005D6C2E">
              <w:rPr>
                <w:rFonts w:ascii="Arial" w:hAnsi="Arial" w:cs="Arial"/>
              </w:rPr>
              <w:t>NOK name and contact number</w:t>
            </w:r>
          </w:p>
        </w:tc>
        <w:tc>
          <w:tcPr>
            <w:tcW w:w="6699" w:type="dxa"/>
            <w:gridSpan w:val="5"/>
          </w:tcPr>
          <w:p w14:paraId="5AE0FFBF" w14:textId="77777777" w:rsidR="00554634" w:rsidRPr="005D6C2E" w:rsidRDefault="00554634" w:rsidP="00554634">
            <w:pPr>
              <w:ind w:right="-108"/>
              <w:rPr>
                <w:rFonts w:ascii="Arial" w:hAnsi="Arial" w:cs="Arial"/>
              </w:rPr>
            </w:pPr>
          </w:p>
          <w:p w14:paraId="5AE0FFC0" w14:textId="77777777" w:rsidR="00554634" w:rsidRPr="005D6C2E" w:rsidRDefault="00554634" w:rsidP="00554634">
            <w:pPr>
              <w:ind w:right="-108"/>
              <w:rPr>
                <w:rFonts w:ascii="Arial" w:hAnsi="Arial" w:cs="Arial"/>
              </w:rPr>
            </w:pPr>
          </w:p>
        </w:tc>
      </w:tr>
      <w:tr w:rsidR="00554634" w:rsidRPr="005D6C2E" w14:paraId="5AE0FFC5" w14:textId="77777777" w:rsidTr="00554634">
        <w:tc>
          <w:tcPr>
            <w:tcW w:w="9350" w:type="dxa"/>
            <w:gridSpan w:val="6"/>
          </w:tcPr>
          <w:p w14:paraId="5AE0FFC2" w14:textId="77777777" w:rsidR="00554634" w:rsidRPr="005D6C2E" w:rsidRDefault="00554634" w:rsidP="00554634">
            <w:pPr>
              <w:ind w:right="-471"/>
              <w:rPr>
                <w:rFonts w:ascii="Arial" w:hAnsi="Arial" w:cs="Arial"/>
              </w:rPr>
            </w:pPr>
            <w:r w:rsidRPr="005D6C2E">
              <w:rPr>
                <w:rFonts w:ascii="Arial" w:hAnsi="Arial" w:cs="Arial"/>
              </w:rPr>
              <w:t xml:space="preserve">Has the patient consented to the referral and home visits? Yes  </w:t>
            </w:r>
            <w:sdt>
              <w:sdtPr>
                <w:rPr>
                  <w:rFonts w:ascii="Arial" w:hAnsi="Arial" w:cs="Arial"/>
                </w:rPr>
                <w:id w:val="-99271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6C2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5D6C2E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131382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6C2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14:paraId="5AE0FFC3" w14:textId="77777777" w:rsidR="00554634" w:rsidRPr="005D6C2E" w:rsidRDefault="00554634" w:rsidP="00554634">
            <w:pPr>
              <w:ind w:right="-471"/>
              <w:rPr>
                <w:rFonts w:ascii="Arial" w:hAnsi="Arial" w:cs="Arial"/>
              </w:rPr>
            </w:pPr>
          </w:p>
          <w:p w14:paraId="5AE0FFC4" w14:textId="77777777" w:rsidR="00554634" w:rsidRPr="005D6C2E" w:rsidRDefault="00554634" w:rsidP="00554634">
            <w:pPr>
              <w:ind w:right="-471"/>
              <w:rPr>
                <w:rFonts w:ascii="Arial" w:hAnsi="Arial" w:cs="Arial"/>
              </w:rPr>
            </w:pPr>
          </w:p>
        </w:tc>
      </w:tr>
      <w:tr w:rsidR="00554634" w:rsidRPr="005D6C2E" w14:paraId="5AE0FFCA" w14:textId="77777777" w:rsidTr="00554634">
        <w:tc>
          <w:tcPr>
            <w:tcW w:w="9350" w:type="dxa"/>
            <w:gridSpan w:val="6"/>
          </w:tcPr>
          <w:p w14:paraId="5AE0FFC6" w14:textId="77777777" w:rsidR="00554634" w:rsidRPr="005D6C2E" w:rsidRDefault="00554634" w:rsidP="00554634">
            <w:pPr>
              <w:ind w:right="-471"/>
              <w:rPr>
                <w:rFonts w:ascii="Arial" w:hAnsi="Arial" w:cs="Arial"/>
              </w:rPr>
            </w:pPr>
            <w:r w:rsidRPr="005D6C2E">
              <w:rPr>
                <w:rFonts w:ascii="Arial" w:hAnsi="Arial" w:cs="Arial"/>
              </w:rPr>
              <w:t xml:space="preserve">Has the patient been referred to other services? Yes  </w:t>
            </w:r>
            <w:sdt>
              <w:sdtPr>
                <w:rPr>
                  <w:rFonts w:ascii="Arial" w:hAnsi="Arial" w:cs="Arial"/>
                </w:rPr>
                <w:id w:val="11695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6C2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5D6C2E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126899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6C2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14:paraId="5AE0FFC7" w14:textId="77777777" w:rsidR="00554634" w:rsidRPr="005D6C2E" w:rsidRDefault="00554634" w:rsidP="00554634">
            <w:pPr>
              <w:ind w:right="-471"/>
              <w:rPr>
                <w:rFonts w:ascii="Arial" w:hAnsi="Arial" w:cs="Arial"/>
              </w:rPr>
            </w:pPr>
            <w:r w:rsidRPr="005D6C2E">
              <w:rPr>
                <w:rFonts w:ascii="Arial" w:hAnsi="Arial" w:cs="Arial"/>
              </w:rPr>
              <w:t>If yes, which ones;</w:t>
            </w:r>
          </w:p>
          <w:p w14:paraId="5AE0FFC8" w14:textId="77777777" w:rsidR="00554634" w:rsidRPr="005D6C2E" w:rsidRDefault="00554634" w:rsidP="00554634">
            <w:pPr>
              <w:ind w:right="-471"/>
              <w:rPr>
                <w:rFonts w:ascii="Arial" w:hAnsi="Arial" w:cs="Arial"/>
              </w:rPr>
            </w:pPr>
          </w:p>
          <w:p w14:paraId="5AE0FFC9" w14:textId="77777777" w:rsidR="00554634" w:rsidRPr="005D6C2E" w:rsidRDefault="00554634" w:rsidP="00554634">
            <w:pPr>
              <w:ind w:right="-471"/>
              <w:rPr>
                <w:rFonts w:ascii="Arial" w:hAnsi="Arial" w:cs="Arial"/>
              </w:rPr>
            </w:pPr>
          </w:p>
        </w:tc>
      </w:tr>
      <w:tr w:rsidR="00554634" w:rsidRPr="005D6C2E" w14:paraId="5AE0FFCC" w14:textId="77777777" w:rsidTr="00554634">
        <w:tc>
          <w:tcPr>
            <w:tcW w:w="9350" w:type="dxa"/>
            <w:gridSpan w:val="6"/>
            <w:shd w:val="clear" w:color="auto" w:fill="BFBFBF" w:themeFill="background1" w:themeFillShade="BF"/>
          </w:tcPr>
          <w:p w14:paraId="5AE0FFCB" w14:textId="77777777" w:rsidR="00554634" w:rsidRPr="005D6C2E" w:rsidRDefault="00554634" w:rsidP="00554634">
            <w:pPr>
              <w:ind w:right="-47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Initial </w:t>
            </w:r>
            <w:r w:rsidRPr="005D6C2E">
              <w:rPr>
                <w:rFonts w:ascii="Arial" w:hAnsi="Arial" w:cs="Arial"/>
                <w:b/>
              </w:rPr>
              <w:t>Assessment:</w:t>
            </w:r>
          </w:p>
        </w:tc>
      </w:tr>
      <w:tr w:rsidR="00554634" w:rsidRPr="005D6C2E" w14:paraId="5AE0FFDD" w14:textId="77777777" w:rsidTr="00554634">
        <w:tc>
          <w:tcPr>
            <w:tcW w:w="9350" w:type="dxa"/>
            <w:gridSpan w:val="6"/>
            <w:shd w:val="clear" w:color="auto" w:fill="auto"/>
          </w:tcPr>
          <w:p w14:paraId="5AE0FFCD" w14:textId="77777777" w:rsidR="00554634" w:rsidRPr="005D6C2E" w:rsidRDefault="00554634" w:rsidP="00554634">
            <w:pPr>
              <w:spacing w:line="480" w:lineRule="auto"/>
              <w:rPr>
                <w:rFonts w:ascii="Arial" w:hAnsi="Arial" w:cs="Arial"/>
              </w:rPr>
            </w:pPr>
            <w:r w:rsidRPr="005D6C2E">
              <w:rPr>
                <w:rFonts w:ascii="Arial" w:hAnsi="Arial" w:cs="Arial"/>
              </w:rPr>
              <w:t>Had a Fall in the last 12 months (Y/N) Number of falls:</w:t>
            </w:r>
            <w:r>
              <w:rPr>
                <w:rFonts w:ascii="Arial" w:hAnsi="Arial" w:cs="Arial"/>
              </w:rPr>
              <w:t xml:space="preserve"> </w:t>
            </w:r>
            <w:r w:rsidRPr="005D6C2E">
              <w:rPr>
                <w:rFonts w:ascii="Arial" w:hAnsi="Arial" w:cs="Arial"/>
              </w:rPr>
              <w:br/>
              <w:t xml:space="preserve">Fear of </w:t>
            </w:r>
            <w:r w:rsidR="003E00DC">
              <w:rPr>
                <w:rFonts w:ascii="Arial" w:hAnsi="Arial" w:cs="Arial"/>
              </w:rPr>
              <w:t>Falling (Y/N) Score 0</w:t>
            </w:r>
            <w:r w:rsidRPr="005D6C2E">
              <w:rPr>
                <w:rFonts w:ascii="Arial" w:hAnsi="Arial" w:cs="Arial"/>
              </w:rPr>
              <w:t>-10:</w:t>
            </w:r>
          </w:p>
          <w:p w14:paraId="5AE0FFCE" w14:textId="77777777" w:rsidR="00554634" w:rsidRPr="005D6C2E" w:rsidRDefault="00554634" w:rsidP="00554634">
            <w:pPr>
              <w:spacing w:line="480" w:lineRule="auto"/>
              <w:rPr>
                <w:rFonts w:ascii="Arial" w:hAnsi="Arial" w:cs="Arial"/>
              </w:rPr>
            </w:pPr>
            <w:r w:rsidRPr="005D6C2E">
              <w:rPr>
                <w:rFonts w:ascii="Arial" w:hAnsi="Arial" w:cs="Arial"/>
              </w:rPr>
              <w:t>180 degree turn (number of steps):</w:t>
            </w:r>
          </w:p>
          <w:p w14:paraId="5AE0FFCF" w14:textId="77777777" w:rsidR="00554634" w:rsidRPr="005D6C2E" w:rsidRDefault="00554634" w:rsidP="00554634">
            <w:pPr>
              <w:spacing w:line="480" w:lineRule="auto"/>
              <w:rPr>
                <w:rFonts w:ascii="Arial" w:hAnsi="Arial" w:cs="Arial"/>
              </w:rPr>
            </w:pPr>
            <w:r w:rsidRPr="005D6C2E">
              <w:rPr>
                <w:rFonts w:ascii="Arial" w:hAnsi="Arial" w:cs="Arial"/>
              </w:rPr>
              <w:t>STS- 60 sec test (number of STS):</w:t>
            </w:r>
            <w:r>
              <w:rPr>
                <w:rFonts w:ascii="Arial" w:hAnsi="Arial" w:cs="Arial"/>
              </w:rPr>
              <w:br/>
              <w:t>TUAG (time taken in seconds):</w:t>
            </w:r>
            <w:r w:rsidRPr="005D6C2E">
              <w:rPr>
                <w:rFonts w:ascii="Arial" w:hAnsi="Arial" w:cs="Arial"/>
              </w:rPr>
              <w:t xml:space="preserve"> </w:t>
            </w:r>
          </w:p>
          <w:p w14:paraId="5AE0FFD0" w14:textId="77777777" w:rsidR="00554634" w:rsidRDefault="00554634" w:rsidP="00554634">
            <w:pPr>
              <w:rPr>
                <w:rFonts w:ascii="Arial" w:hAnsi="Arial" w:cs="Arial"/>
              </w:rPr>
            </w:pPr>
          </w:p>
          <w:p w14:paraId="5AE0FFD1" w14:textId="77777777" w:rsidR="00554634" w:rsidRPr="005D6C2E" w:rsidRDefault="00554634" w:rsidP="00554634">
            <w:pPr>
              <w:rPr>
                <w:rFonts w:ascii="Arial" w:hAnsi="Arial" w:cs="Arial"/>
              </w:rPr>
            </w:pPr>
            <w:r w:rsidRPr="005D6C2E">
              <w:rPr>
                <w:rFonts w:ascii="Arial" w:hAnsi="Arial" w:cs="Arial"/>
              </w:rPr>
              <w:t xml:space="preserve">Any other relevant medical </w:t>
            </w:r>
            <w:r>
              <w:rPr>
                <w:rFonts w:ascii="Arial" w:hAnsi="Arial" w:cs="Arial"/>
              </w:rPr>
              <w:t xml:space="preserve">or social </w:t>
            </w:r>
            <w:r w:rsidRPr="005D6C2E">
              <w:rPr>
                <w:rFonts w:ascii="Arial" w:hAnsi="Arial" w:cs="Arial"/>
              </w:rPr>
              <w:t>history</w:t>
            </w:r>
            <w:r>
              <w:rPr>
                <w:rFonts w:ascii="Arial" w:hAnsi="Arial" w:cs="Arial"/>
              </w:rPr>
              <w:t xml:space="preserve"> for volunteers to be made aware of</w:t>
            </w:r>
            <w:r w:rsidRPr="005D6C2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e.g</w:t>
            </w:r>
            <w:proofErr w:type="spellEnd"/>
            <w:r>
              <w:rPr>
                <w:rFonts w:ascii="Arial" w:hAnsi="Arial" w:cs="Arial"/>
              </w:rPr>
              <w:t xml:space="preserve"> living arrangements, hearing or visual impairments)</w:t>
            </w:r>
          </w:p>
          <w:p w14:paraId="5AE0FFD2" w14:textId="77777777" w:rsidR="00554634" w:rsidRDefault="00554634" w:rsidP="00554634">
            <w:pPr>
              <w:rPr>
                <w:rFonts w:ascii="Arial" w:hAnsi="Arial" w:cs="Arial"/>
              </w:rPr>
            </w:pPr>
          </w:p>
          <w:p w14:paraId="5AE0FFD3" w14:textId="77777777" w:rsidR="00554634" w:rsidRDefault="00554634" w:rsidP="00554634">
            <w:pPr>
              <w:rPr>
                <w:rFonts w:ascii="Arial" w:hAnsi="Arial" w:cs="Arial"/>
              </w:rPr>
            </w:pPr>
          </w:p>
          <w:p w14:paraId="5AE0FFD4" w14:textId="77777777" w:rsidR="00554634" w:rsidRDefault="00554634" w:rsidP="00554634">
            <w:pPr>
              <w:rPr>
                <w:rFonts w:ascii="Arial" w:hAnsi="Arial" w:cs="Arial"/>
              </w:rPr>
            </w:pPr>
          </w:p>
          <w:p w14:paraId="5AE0FFD5" w14:textId="77777777" w:rsidR="00554634" w:rsidRDefault="00554634" w:rsidP="00554634">
            <w:pPr>
              <w:rPr>
                <w:rFonts w:ascii="Arial" w:hAnsi="Arial" w:cs="Arial"/>
              </w:rPr>
            </w:pPr>
          </w:p>
          <w:p w14:paraId="5AE0FFD6" w14:textId="77777777" w:rsidR="00554634" w:rsidRDefault="00554634" w:rsidP="00554634">
            <w:pPr>
              <w:rPr>
                <w:rFonts w:ascii="Arial" w:hAnsi="Arial" w:cs="Arial"/>
              </w:rPr>
            </w:pPr>
          </w:p>
          <w:p w14:paraId="5AE0FFD7" w14:textId="77777777" w:rsidR="00554634" w:rsidRPr="005D6C2E" w:rsidRDefault="00554634" w:rsidP="005546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safety alerts to be made aware of: (e.g. safeguarding issues/allergies/other residents/pets)</w:t>
            </w:r>
          </w:p>
          <w:p w14:paraId="5AE0FFD8" w14:textId="77777777" w:rsidR="00554634" w:rsidRDefault="00554634" w:rsidP="00554634">
            <w:pPr>
              <w:rPr>
                <w:rFonts w:ascii="Arial" w:hAnsi="Arial" w:cs="Arial"/>
              </w:rPr>
            </w:pPr>
          </w:p>
          <w:p w14:paraId="5AE0FFD9" w14:textId="77777777" w:rsidR="00554634" w:rsidRDefault="00554634" w:rsidP="00554634">
            <w:pPr>
              <w:rPr>
                <w:rFonts w:ascii="Arial" w:hAnsi="Arial" w:cs="Arial"/>
              </w:rPr>
            </w:pPr>
          </w:p>
          <w:p w14:paraId="5AE0FFDA" w14:textId="77777777" w:rsidR="00554634" w:rsidRDefault="00554634" w:rsidP="00554634">
            <w:pPr>
              <w:rPr>
                <w:rFonts w:ascii="Arial" w:hAnsi="Arial" w:cs="Arial"/>
              </w:rPr>
            </w:pPr>
          </w:p>
          <w:p w14:paraId="5AE0FFDB" w14:textId="77777777" w:rsidR="00554634" w:rsidRPr="005D6C2E" w:rsidRDefault="00554634" w:rsidP="00554634">
            <w:pPr>
              <w:rPr>
                <w:rFonts w:ascii="Arial" w:hAnsi="Arial" w:cs="Arial"/>
              </w:rPr>
            </w:pPr>
          </w:p>
          <w:p w14:paraId="5AE0FFDC" w14:textId="77777777" w:rsidR="00554634" w:rsidRPr="005D6C2E" w:rsidRDefault="00554634" w:rsidP="00554634">
            <w:pPr>
              <w:rPr>
                <w:rFonts w:ascii="Arial" w:hAnsi="Arial" w:cs="Arial"/>
              </w:rPr>
            </w:pPr>
          </w:p>
        </w:tc>
      </w:tr>
      <w:tr w:rsidR="00554634" w:rsidRPr="005D6C2E" w14:paraId="5AE0FFE1" w14:textId="77777777" w:rsidTr="00554634">
        <w:tc>
          <w:tcPr>
            <w:tcW w:w="9350" w:type="dxa"/>
            <w:gridSpan w:val="6"/>
            <w:shd w:val="clear" w:color="auto" w:fill="BFBFBF" w:themeFill="background1" w:themeFillShade="BF"/>
          </w:tcPr>
          <w:p w14:paraId="5AE0FFDE" w14:textId="77777777" w:rsidR="00554634" w:rsidRDefault="00554634" w:rsidP="00554634">
            <w:pPr>
              <w:rPr>
                <w:rFonts w:ascii="Arial" w:hAnsi="Arial" w:cs="Arial"/>
                <w:b/>
              </w:rPr>
            </w:pPr>
            <w:r w:rsidRPr="005D6C2E">
              <w:rPr>
                <w:rFonts w:ascii="Arial" w:hAnsi="Arial" w:cs="Arial"/>
                <w:b/>
              </w:rPr>
              <w:t xml:space="preserve">Physiotherapy Prescribed Exercises (Please ensure patient has been discharged with a copy of home exercise programme) </w:t>
            </w:r>
          </w:p>
          <w:p w14:paraId="5AE0FFDF" w14:textId="77777777" w:rsidR="00554634" w:rsidRPr="005D6C2E" w:rsidRDefault="00554634" w:rsidP="00554634">
            <w:pPr>
              <w:rPr>
                <w:rFonts w:ascii="Arial" w:hAnsi="Arial" w:cs="Arial"/>
                <w:b/>
              </w:rPr>
            </w:pPr>
            <w:r w:rsidRPr="005D6C2E">
              <w:rPr>
                <w:rFonts w:ascii="Arial" w:hAnsi="Arial" w:cs="Arial"/>
                <w:b/>
              </w:rPr>
              <w:t>Please list</w:t>
            </w:r>
            <w:r>
              <w:rPr>
                <w:rFonts w:ascii="Arial" w:hAnsi="Arial" w:cs="Arial"/>
                <w:b/>
              </w:rPr>
              <w:t xml:space="preserve"> any exclusions to the exercise programme provided</w:t>
            </w:r>
            <w:r w:rsidRPr="005D6C2E">
              <w:rPr>
                <w:rFonts w:ascii="Arial" w:hAnsi="Arial" w:cs="Arial"/>
                <w:b/>
              </w:rPr>
              <w:t>:</w:t>
            </w:r>
          </w:p>
          <w:p w14:paraId="5AE0FFE0" w14:textId="77777777" w:rsidR="00554634" w:rsidRPr="005D6C2E" w:rsidRDefault="00554634" w:rsidP="00554634">
            <w:pPr>
              <w:rPr>
                <w:rFonts w:ascii="Arial" w:hAnsi="Arial" w:cs="Arial"/>
              </w:rPr>
            </w:pPr>
          </w:p>
        </w:tc>
      </w:tr>
      <w:tr w:rsidR="00554634" w:rsidRPr="005D6C2E" w14:paraId="5AE0FFE7" w14:textId="77777777" w:rsidTr="00554634">
        <w:tc>
          <w:tcPr>
            <w:tcW w:w="9350" w:type="dxa"/>
            <w:gridSpan w:val="6"/>
          </w:tcPr>
          <w:p w14:paraId="5AE0FFE2" w14:textId="77777777" w:rsidR="00554634" w:rsidRPr="005D6C2E" w:rsidRDefault="00554634" w:rsidP="00554634">
            <w:pPr>
              <w:ind w:right="-471"/>
              <w:rPr>
                <w:rFonts w:ascii="Arial" w:hAnsi="Arial" w:cs="Arial"/>
                <w:b/>
              </w:rPr>
            </w:pPr>
          </w:p>
          <w:p w14:paraId="5AE0FFE3" w14:textId="77777777" w:rsidR="00554634" w:rsidRPr="005D6C2E" w:rsidRDefault="00554634" w:rsidP="00554634">
            <w:pPr>
              <w:ind w:right="-471"/>
              <w:rPr>
                <w:rFonts w:ascii="Arial" w:hAnsi="Arial" w:cs="Arial"/>
                <w:b/>
              </w:rPr>
            </w:pPr>
          </w:p>
          <w:p w14:paraId="5AE0FFE4" w14:textId="77777777" w:rsidR="00554634" w:rsidRPr="005D6C2E" w:rsidRDefault="00554634" w:rsidP="00554634">
            <w:pPr>
              <w:ind w:right="-471"/>
              <w:rPr>
                <w:rFonts w:ascii="Arial" w:hAnsi="Arial" w:cs="Arial"/>
                <w:b/>
              </w:rPr>
            </w:pPr>
          </w:p>
          <w:p w14:paraId="5AE0FFE5" w14:textId="77777777" w:rsidR="00554634" w:rsidRPr="005D6C2E" w:rsidRDefault="00554634" w:rsidP="00554634">
            <w:pPr>
              <w:ind w:right="-471"/>
              <w:rPr>
                <w:rFonts w:ascii="Arial" w:hAnsi="Arial" w:cs="Arial"/>
                <w:b/>
              </w:rPr>
            </w:pPr>
          </w:p>
          <w:p w14:paraId="5AE0FFE6" w14:textId="77777777" w:rsidR="00554634" w:rsidRPr="005D6C2E" w:rsidRDefault="00554634" w:rsidP="00554634">
            <w:pPr>
              <w:ind w:right="-471"/>
              <w:rPr>
                <w:rFonts w:ascii="Arial" w:hAnsi="Arial" w:cs="Arial"/>
                <w:b/>
              </w:rPr>
            </w:pPr>
          </w:p>
        </w:tc>
      </w:tr>
      <w:tr w:rsidR="00554634" w:rsidRPr="005D6C2E" w14:paraId="5AE0FFEC" w14:textId="77777777" w:rsidTr="00554634">
        <w:tc>
          <w:tcPr>
            <w:tcW w:w="2651" w:type="dxa"/>
            <w:shd w:val="clear" w:color="auto" w:fill="BFBFBF" w:themeFill="background1" w:themeFillShade="BF"/>
          </w:tcPr>
          <w:p w14:paraId="5AE0FFE8" w14:textId="77777777" w:rsidR="00554634" w:rsidRPr="005D6C2E" w:rsidRDefault="00554634" w:rsidP="00554634">
            <w:pPr>
              <w:ind w:right="-108"/>
              <w:rPr>
                <w:rFonts w:ascii="Arial" w:hAnsi="Arial" w:cs="Arial"/>
                <w:b/>
              </w:rPr>
            </w:pPr>
            <w:r w:rsidRPr="005D6C2E">
              <w:rPr>
                <w:rFonts w:ascii="Arial" w:hAnsi="Arial" w:cs="Arial"/>
                <w:b/>
              </w:rPr>
              <w:t>Referrer Name</w:t>
            </w:r>
          </w:p>
        </w:tc>
        <w:tc>
          <w:tcPr>
            <w:tcW w:w="2106" w:type="dxa"/>
            <w:shd w:val="clear" w:color="auto" w:fill="BFBFBF" w:themeFill="background1" w:themeFillShade="BF"/>
          </w:tcPr>
          <w:p w14:paraId="5AE0FFE9" w14:textId="77777777" w:rsidR="00554634" w:rsidRPr="005D6C2E" w:rsidRDefault="00554634" w:rsidP="00554634">
            <w:pPr>
              <w:ind w:right="-108"/>
              <w:rPr>
                <w:rFonts w:ascii="Arial" w:hAnsi="Arial" w:cs="Arial"/>
                <w:b/>
              </w:rPr>
            </w:pPr>
            <w:r w:rsidRPr="005D6C2E">
              <w:rPr>
                <w:rFonts w:ascii="Arial" w:hAnsi="Arial" w:cs="Arial"/>
                <w:b/>
              </w:rPr>
              <w:t>Designation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787" w:type="dxa"/>
            <w:gridSpan w:val="3"/>
            <w:shd w:val="clear" w:color="auto" w:fill="BFBFBF" w:themeFill="background1" w:themeFillShade="BF"/>
          </w:tcPr>
          <w:p w14:paraId="5AE0FFEA" w14:textId="77777777" w:rsidR="00554634" w:rsidRPr="005D6C2E" w:rsidRDefault="00554634" w:rsidP="00554634">
            <w:pPr>
              <w:ind w:right="-108"/>
              <w:rPr>
                <w:rFonts w:ascii="Arial" w:hAnsi="Arial" w:cs="Arial"/>
                <w:b/>
              </w:rPr>
            </w:pPr>
            <w:r w:rsidRPr="005D6C2E">
              <w:rPr>
                <w:rFonts w:ascii="Arial" w:hAnsi="Arial" w:cs="Arial"/>
                <w:b/>
              </w:rPr>
              <w:t>Contact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806" w:type="dxa"/>
            <w:shd w:val="clear" w:color="auto" w:fill="BFBFBF" w:themeFill="background1" w:themeFillShade="BF"/>
          </w:tcPr>
          <w:p w14:paraId="5AE0FFEB" w14:textId="77777777" w:rsidR="00554634" w:rsidRPr="005D6C2E" w:rsidRDefault="00554634" w:rsidP="00554634">
            <w:pPr>
              <w:ind w:right="-108"/>
              <w:rPr>
                <w:rFonts w:ascii="Arial" w:hAnsi="Arial" w:cs="Arial"/>
                <w:b/>
              </w:rPr>
            </w:pPr>
            <w:r w:rsidRPr="005D6C2E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554634" w:rsidRPr="005D6C2E" w14:paraId="5AE0FFF2" w14:textId="77777777" w:rsidTr="00554634">
        <w:trPr>
          <w:trHeight w:val="680"/>
        </w:trPr>
        <w:tc>
          <w:tcPr>
            <w:tcW w:w="2651" w:type="dxa"/>
          </w:tcPr>
          <w:p w14:paraId="5AE0FFED" w14:textId="77777777" w:rsidR="00554634" w:rsidRPr="005D6C2E" w:rsidRDefault="00554634" w:rsidP="00554634">
            <w:pPr>
              <w:ind w:right="-108"/>
              <w:rPr>
                <w:rFonts w:ascii="Arial" w:hAnsi="Arial" w:cs="Arial"/>
              </w:rPr>
            </w:pPr>
          </w:p>
          <w:p w14:paraId="5AE0FFEE" w14:textId="77777777" w:rsidR="00554634" w:rsidRPr="005D6C2E" w:rsidRDefault="00554634" w:rsidP="00554634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2106" w:type="dxa"/>
          </w:tcPr>
          <w:p w14:paraId="5AE0FFEF" w14:textId="77777777" w:rsidR="00554634" w:rsidRPr="005D6C2E" w:rsidRDefault="00554634" w:rsidP="00554634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14:paraId="5AE0FFF0" w14:textId="77777777" w:rsidR="00554634" w:rsidRPr="005D6C2E" w:rsidRDefault="00554634" w:rsidP="00554634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14:paraId="5AE0FFF1" w14:textId="77777777" w:rsidR="00554634" w:rsidRPr="005D6C2E" w:rsidRDefault="00554634" w:rsidP="00554634">
            <w:pPr>
              <w:ind w:right="-108"/>
              <w:rPr>
                <w:rFonts w:ascii="Arial" w:hAnsi="Arial" w:cs="Arial"/>
              </w:rPr>
            </w:pPr>
          </w:p>
        </w:tc>
      </w:tr>
      <w:tr w:rsidR="00554634" w:rsidRPr="005D6C2E" w14:paraId="5AE0FFF9" w14:textId="77777777" w:rsidTr="00554634">
        <w:tc>
          <w:tcPr>
            <w:tcW w:w="2651" w:type="dxa"/>
            <w:vMerge w:val="restart"/>
            <w:shd w:val="clear" w:color="auto" w:fill="BFBFBF" w:themeFill="background1" w:themeFillShade="BF"/>
          </w:tcPr>
          <w:p w14:paraId="5AE0FFF3" w14:textId="77777777" w:rsidR="00554634" w:rsidRPr="009867F6" w:rsidRDefault="00554634" w:rsidP="00554634">
            <w:pPr>
              <w:ind w:right="-108"/>
              <w:rPr>
                <w:rFonts w:ascii="Arial" w:hAnsi="Arial" w:cs="Arial"/>
                <w:b/>
              </w:rPr>
            </w:pPr>
            <w:r w:rsidRPr="009867F6">
              <w:rPr>
                <w:rFonts w:ascii="Arial" w:hAnsi="Arial" w:cs="Arial"/>
                <w:b/>
              </w:rPr>
              <w:t xml:space="preserve">For </w:t>
            </w:r>
            <w:r>
              <w:rPr>
                <w:rFonts w:ascii="Arial" w:hAnsi="Arial" w:cs="Arial"/>
                <w:b/>
              </w:rPr>
              <w:t xml:space="preserve">Volunteer </w:t>
            </w:r>
            <w:r>
              <w:rPr>
                <w:rFonts w:ascii="Arial" w:hAnsi="Arial" w:cs="Arial"/>
                <w:b/>
              </w:rPr>
              <w:br/>
              <w:t>(Office use only)</w:t>
            </w:r>
          </w:p>
          <w:p w14:paraId="5AE0FFF4" w14:textId="77777777" w:rsidR="00554634" w:rsidRDefault="00554634" w:rsidP="00554634">
            <w:pPr>
              <w:ind w:right="-108"/>
              <w:rPr>
                <w:rFonts w:ascii="Arial" w:hAnsi="Arial" w:cs="Arial"/>
              </w:rPr>
            </w:pPr>
          </w:p>
          <w:p w14:paraId="5AE0FFF5" w14:textId="77777777" w:rsidR="00554634" w:rsidRPr="009867F6" w:rsidRDefault="00554634" w:rsidP="00554634">
            <w:pPr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2106" w:type="dxa"/>
            <w:shd w:val="clear" w:color="auto" w:fill="BFBFBF" w:themeFill="background1" w:themeFillShade="BF"/>
          </w:tcPr>
          <w:p w14:paraId="5AE0FFF6" w14:textId="77777777" w:rsidR="00554634" w:rsidRPr="009867F6" w:rsidRDefault="00554634" w:rsidP="00554634">
            <w:pPr>
              <w:ind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Volunteer a</w:t>
            </w:r>
            <w:r w:rsidRPr="009867F6">
              <w:rPr>
                <w:rFonts w:ascii="Arial" w:hAnsi="Arial" w:cs="Arial"/>
                <w:b/>
              </w:rPr>
              <w:t>llocated to:</w:t>
            </w:r>
          </w:p>
        </w:tc>
        <w:tc>
          <w:tcPr>
            <w:tcW w:w="2787" w:type="dxa"/>
            <w:gridSpan w:val="3"/>
            <w:shd w:val="clear" w:color="auto" w:fill="BFBFBF" w:themeFill="background1" w:themeFillShade="BF"/>
          </w:tcPr>
          <w:p w14:paraId="5AE0FFF7" w14:textId="77777777" w:rsidR="00554634" w:rsidRPr="009867F6" w:rsidRDefault="00554634" w:rsidP="00554634">
            <w:pPr>
              <w:ind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Volunteer contact number:</w:t>
            </w:r>
          </w:p>
        </w:tc>
        <w:tc>
          <w:tcPr>
            <w:tcW w:w="1806" w:type="dxa"/>
            <w:shd w:val="clear" w:color="auto" w:fill="BFBFBF" w:themeFill="background1" w:themeFillShade="BF"/>
          </w:tcPr>
          <w:p w14:paraId="5AE0FFF8" w14:textId="77777777" w:rsidR="00554634" w:rsidRPr="009867F6" w:rsidRDefault="00554634" w:rsidP="00554634">
            <w:pPr>
              <w:ind w:right="-108"/>
              <w:rPr>
                <w:rFonts w:ascii="Arial" w:hAnsi="Arial" w:cs="Arial"/>
                <w:b/>
              </w:rPr>
            </w:pPr>
            <w:r w:rsidRPr="009867F6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 xml:space="preserve"> allocated</w:t>
            </w:r>
            <w:r w:rsidRPr="009867F6">
              <w:rPr>
                <w:rFonts w:ascii="Arial" w:hAnsi="Arial" w:cs="Arial"/>
                <w:b/>
              </w:rPr>
              <w:t>:</w:t>
            </w:r>
          </w:p>
        </w:tc>
      </w:tr>
      <w:tr w:rsidR="00554634" w:rsidRPr="005D6C2E" w14:paraId="5AE0FFFE" w14:textId="77777777" w:rsidTr="00554634">
        <w:tc>
          <w:tcPr>
            <w:tcW w:w="2651" w:type="dxa"/>
            <w:vMerge/>
            <w:shd w:val="clear" w:color="auto" w:fill="BFBFBF" w:themeFill="background1" w:themeFillShade="BF"/>
          </w:tcPr>
          <w:p w14:paraId="5AE0FFFA" w14:textId="77777777" w:rsidR="00554634" w:rsidRPr="005D6C2E" w:rsidRDefault="00554634" w:rsidP="00554634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2106" w:type="dxa"/>
          </w:tcPr>
          <w:p w14:paraId="5AE0FFFB" w14:textId="77777777" w:rsidR="00554634" w:rsidRPr="005D6C2E" w:rsidRDefault="00554634" w:rsidP="00554634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14:paraId="5AE0FFFC" w14:textId="77777777" w:rsidR="00554634" w:rsidRPr="005D6C2E" w:rsidRDefault="00554634" w:rsidP="00554634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14:paraId="5AE0FFFD" w14:textId="77777777" w:rsidR="00554634" w:rsidRPr="005D6C2E" w:rsidRDefault="00554634" w:rsidP="00554634">
            <w:pPr>
              <w:ind w:right="-108"/>
              <w:rPr>
                <w:rFonts w:ascii="Arial" w:hAnsi="Arial" w:cs="Arial"/>
              </w:rPr>
            </w:pPr>
          </w:p>
        </w:tc>
      </w:tr>
    </w:tbl>
    <w:p w14:paraId="5AE0FFFF" w14:textId="77777777" w:rsidR="00554634" w:rsidRPr="005B263F" w:rsidRDefault="00554634" w:rsidP="0055463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080"/>
        <w:rPr>
          <w:color w:val="000000"/>
        </w:rPr>
      </w:pPr>
    </w:p>
    <w:p w14:paraId="5AE10000" w14:textId="77777777" w:rsidR="004C0004" w:rsidRPr="002B423E" w:rsidRDefault="004C0004" w:rsidP="00184266">
      <w:pPr>
        <w:jc w:val="right"/>
        <w:rPr>
          <w:sz w:val="22"/>
          <w:szCs w:val="22"/>
        </w:rPr>
      </w:pPr>
    </w:p>
    <w:p w14:paraId="5AE10001" w14:textId="77777777" w:rsidR="00184266" w:rsidRPr="005D6C2E" w:rsidRDefault="00184266" w:rsidP="00184266">
      <w:pPr>
        <w:rPr>
          <w:rFonts w:ascii="Arial" w:hAnsi="Arial" w:cs="Arial"/>
        </w:rPr>
      </w:pPr>
    </w:p>
    <w:p w14:paraId="5AE10002" w14:textId="77777777" w:rsidR="00184266" w:rsidRPr="005D6C2E" w:rsidRDefault="00184266" w:rsidP="00184266">
      <w:pPr>
        <w:rPr>
          <w:rFonts w:ascii="Arial" w:hAnsi="Arial" w:cs="Arial"/>
        </w:rPr>
      </w:pPr>
    </w:p>
    <w:sectPr w:rsidR="00184266" w:rsidRPr="005D6C2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10007" w14:textId="77777777" w:rsidR="002246C0" w:rsidRDefault="002246C0" w:rsidP="00184266">
      <w:r>
        <w:separator/>
      </w:r>
    </w:p>
  </w:endnote>
  <w:endnote w:type="continuationSeparator" w:id="0">
    <w:p w14:paraId="5AE10008" w14:textId="77777777" w:rsidR="002246C0" w:rsidRDefault="002246C0" w:rsidP="0018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1000A" w14:textId="77777777" w:rsidR="00184266" w:rsidRDefault="0018426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0" wp14:anchorId="5AE1000D" wp14:editId="5AE1000E">
          <wp:simplePos x="0" y="0"/>
          <wp:positionH relativeFrom="column">
            <wp:posOffset>-922020</wp:posOffset>
          </wp:positionH>
          <wp:positionV relativeFrom="page">
            <wp:posOffset>9434244</wp:posOffset>
          </wp:positionV>
          <wp:extent cx="7560000" cy="1260000"/>
          <wp:effectExtent l="0" t="0" r="3175" b="0"/>
          <wp:wrapNone/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ingston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10005" w14:textId="77777777" w:rsidR="002246C0" w:rsidRDefault="002246C0" w:rsidP="00184266">
      <w:r>
        <w:separator/>
      </w:r>
    </w:p>
  </w:footnote>
  <w:footnote w:type="continuationSeparator" w:id="0">
    <w:p w14:paraId="5AE10006" w14:textId="77777777" w:rsidR="002246C0" w:rsidRDefault="002246C0" w:rsidP="00184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10009" w14:textId="77777777" w:rsidR="00184266" w:rsidRDefault="00C2157A">
    <w:pPr>
      <w:pStyle w:val="Header"/>
    </w:pPr>
    <w:r>
      <w:rPr>
        <w:rFonts w:ascii="Arial" w:hAnsi="Arial" w:cs="Arial"/>
        <w:b/>
        <w:noProof/>
        <w:sz w:val="24"/>
        <w:szCs w:val="24"/>
        <w:lang w:eastAsia="en-GB"/>
      </w:rPr>
      <w:drawing>
        <wp:anchor distT="0" distB="0" distL="114300" distR="114300" simplePos="0" relativeHeight="251661312" behindDoc="1" locked="0" layoutInCell="1" allowOverlap="1" wp14:anchorId="5AE1000B" wp14:editId="5AE1000C">
          <wp:simplePos x="0" y="0"/>
          <wp:positionH relativeFrom="column">
            <wp:posOffset>-316865</wp:posOffset>
          </wp:positionH>
          <wp:positionV relativeFrom="paragraph">
            <wp:posOffset>-217805</wp:posOffset>
          </wp:positionV>
          <wp:extent cx="6203315" cy="667385"/>
          <wp:effectExtent l="0" t="0" r="6985" b="0"/>
          <wp:wrapTight wrapText="bothSides">
            <wp:wrapPolygon edited="0">
              <wp:start x="0" y="0"/>
              <wp:lineTo x="0" y="20963"/>
              <wp:lineTo x="21558" y="20963"/>
              <wp:lineTo x="21558" y="1850"/>
              <wp:lineTo x="603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315" cy="667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253"/>
    <w:multiLevelType w:val="multilevel"/>
    <w:tmpl w:val="E850DA74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decimal"/>
      <w:lvlText w:val="%1.%2"/>
      <w:lvlJc w:val="left"/>
      <w:pPr>
        <w:ind w:left="644" w:hanging="358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1724" w:hanging="1440"/>
      </w:pPr>
    </w:lvl>
  </w:abstractNum>
  <w:abstractNum w:abstractNumId="1" w15:restartNumberingAfterBreak="0">
    <w:nsid w:val="03DB0B0F"/>
    <w:multiLevelType w:val="hybridMultilevel"/>
    <w:tmpl w:val="BB009EAC"/>
    <w:lvl w:ilvl="0" w:tplc="41666FB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16038"/>
    <w:multiLevelType w:val="hybridMultilevel"/>
    <w:tmpl w:val="323A3A18"/>
    <w:lvl w:ilvl="0" w:tplc="41666FB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26432E"/>
    <w:multiLevelType w:val="hybridMultilevel"/>
    <w:tmpl w:val="060A1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E263C"/>
    <w:multiLevelType w:val="hybridMultilevel"/>
    <w:tmpl w:val="5A9EB204"/>
    <w:lvl w:ilvl="0" w:tplc="41666FB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C4887"/>
    <w:multiLevelType w:val="hybridMultilevel"/>
    <w:tmpl w:val="4FC815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266"/>
    <w:rsid w:val="00184266"/>
    <w:rsid w:val="001D09DF"/>
    <w:rsid w:val="002246C0"/>
    <w:rsid w:val="00286BAE"/>
    <w:rsid w:val="00324257"/>
    <w:rsid w:val="003E00DC"/>
    <w:rsid w:val="003E3CD0"/>
    <w:rsid w:val="0044771B"/>
    <w:rsid w:val="004C0004"/>
    <w:rsid w:val="005474C7"/>
    <w:rsid w:val="00554634"/>
    <w:rsid w:val="00571E9B"/>
    <w:rsid w:val="005B263F"/>
    <w:rsid w:val="005D6C2E"/>
    <w:rsid w:val="006823F0"/>
    <w:rsid w:val="006939BD"/>
    <w:rsid w:val="006A7BB2"/>
    <w:rsid w:val="006F7F71"/>
    <w:rsid w:val="00736AC9"/>
    <w:rsid w:val="00785170"/>
    <w:rsid w:val="007A556A"/>
    <w:rsid w:val="007C5BC1"/>
    <w:rsid w:val="00816CE0"/>
    <w:rsid w:val="0082552C"/>
    <w:rsid w:val="00895662"/>
    <w:rsid w:val="008B2F12"/>
    <w:rsid w:val="009867F6"/>
    <w:rsid w:val="009B6928"/>
    <w:rsid w:val="00A13484"/>
    <w:rsid w:val="00A430A7"/>
    <w:rsid w:val="00A47949"/>
    <w:rsid w:val="00A8376D"/>
    <w:rsid w:val="00C2157A"/>
    <w:rsid w:val="00C22654"/>
    <w:rsid w:val="00CB3165"/>
    <w:rsid w:val="00CC6D65"/>
    <w:rsid w:val="00D009D7"/>
    <w:rsid w:val="00D454F7"/>
    <w:rsid w:val="00D72C89"/>
    <w:rsid w:val="00DC5F41"/>
    <w:rsid w:val="00DD0330"/>
    <w:rsid w:val="00DE31BC"/>
    <w:rsid w:val="00E23406"/>
    <w:rsid w:val="00E63760"/>
    <w:rsid w:val="00EA35ED"/>
    <w:rsid w:val="00FB364D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5AE0FF8C"/>
  <w15:docId w15:val="{3D0D8CE9-55E7-4483-90BE-E57528C9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26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266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84266"/>
  </w:style>
  <w:style w:type="paragraph" w:styleId="Footer">
    <w:name w:val="footer"/>
    <w:basedOn w:val="Normal"/>
    <w:link w:val="FooterChar"/>
    <w:uiPriority w:val="99"/>
    <w:unhideWhenUsed/>
    <w:rsid w:val="00184266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84266"/>
  </w:style>
  <w:style w:type="paragraph" w:styleId="BalloonText">
    <w:name w:val="Balloon Text"/>
    <w:basedOn w:val="Normal"/>
    <w:link w:val="BalloonTextChar"/>
    <w:uiPriority w:val="99"/>
    <w:semiHidden/>
    <w:unhideWhenUsed/>
    <w:rsid w:val="001842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2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0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2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449AC-1540-4FD7-B8F0-38C2D5ADC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Hospital NHS Foundation Trust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bilarch</dc:creator>
  <cp:lastModifiedBy>Melissa Griffith</cp:lastModifiedBy>
  <cp:revision>17</cp:revision>
  <dcterms:created xsi:type="dcterms:W3CDTF">2021-06-09T07:55:00Z</dcterms:created>
  <dcterms:modified xsi:type="dcterms:W3CDTF">2021-08-16T14:38:00Z</dcterms:modified>
</cp:coreProperties>
</file>