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AC" w:rsidRDefault="005520AC" w:rsidP="00C822A1">
      <w:pPr>
        <w:spacing w:after="0"/>
        <w:jc w:val="center"/>
        <w:rPr>
          <w:b/>
          <w:bCs/>
          <w:color w:val="860C66"/>
        </w:rPr>
      </w:pPr>
    </w:p>
    <w:p w:rsidR="00F1066D" w:rsidRDefault="00F1066D" w:rsidP="00C822A1">
      <w:pPr>
        <w:spacing w:after="0"/>
        <w:jc w:val="center"/>
        <w:rPr>
          <w:b/>
          <w:bCs/>
          <w:color w:val="860C66"/>
        </w:rPr>
      </w:pPr>
      <w:bookmarkStart w:id="0" w:name="_GoBack"/>
      <w:bookmarkEnd w:id="0"/>
    </w:p>
    <w:p w:rsidR="00493AD3" w:rsidRPr="005A3449" w:rsidRDefault="00433E04" w:rsidP="00C822A1">
      <w:pPr>
        <w:spacing w:after="0"/>
        <w:jc w:val="center"/>
        <w:rPr>
          <w:b/>
          <w:bCs/>
          <w:color w:val="9C157C"/>
        </w:rPr>
      </w:pPr>
      <w:r>
        <w:rPr>
          <w:b/>
          <w:bCs/>
          <w:color w:val="9C157C"/>
        </w:rPr>
        <w:t xml:space="preserve">Remote </w:t>
      </w:r>
      <w:r w:rsidR="005E2D78">
        <w:rPr>
          <w:b/>
          <w:bCs/>
          <w:color w:val="9C157C"/>
        </w:rPr>
        <w:t>Discharge</w:t>
      </w:r>
      <w:r>
        <w:rPr>
          <w:b/>
          <w:bCs/>
          <w:color w:val="9C157C"/>
        </w:rPr>
        <w:t xml:space="preserve"> Support Volunteer</w:t>
      </w:r>
    </w:p>
    <w:p w:rsidR="005520AC" w:rsidRPr="005A3449" w:rsidRDefault="005520AC" w:rsidP="00C822A1">
      <w:pPr>
        <w:spacing w:after="0"/>
        <w:rPr>
          <w:b/>
          <w:bCs/>
          <w:color w:val="9C157C"/>
        </w:rPr>
      </w:pPr>
    </w:p>
    <w:p w:rsidR="003D1C1F" w:rsidRPr="005A3449" w:rsidRDefault="003D1C1F" w:rsidP="00C822A1">
      <w:pPr>
        <w:spacing w:after="0"/>
        <w:rPr>
          <w:b/>
          <w:bCs/>
          <w:color w:val="9C157C"/>
        </w:rPr>
      </w:pPr>
      <w:r w:rsidRPr="005A3449">
        <w:rPr>
          <w:b/>
          <w:bCs/>
          <w:color w:val="9C157C"/>
        </w:rPr>
        <w:t>About this role:</w:t>
      </w:r>
    </w:p>
    <w:p w:rsidR="00C822A1" w:rsidRDefault="005E2D78" w:rsidP="00C822A1">
      <w:pPr>
        <w:spacing w:after="0"/>
        <w:rPr>
          <w:bCs/>
        </w:rPr>
      </w:pPr>
      <w:r>
        <w:rPr>
          <w:bCs/>
        </w:rPr>
        <w:t xml:space="preserve">The Discharge Support Service is an established service providing emotional and practical support to elderly patients who are leaving hospital </w:t>
      </w:r>
      <w:r w:rsidR="00477051">
        <w:rPr>
          <w:bCs/>
        </w:rPr>
        <w:t xml:space="preserve">to home </w:t>
      </w:r>
      <w:r>
        <w:rPr>
          <w:bCs/>
        </w:rPr>
        <w:t>alone</w:t>
      </w:r>
      <w:r w:rsidR="00477051">
        <w:rPr>
          <w:bCs/>
        </w:rPr>
        <w:t>,</w:t>
      </w:r>
      <w:r>
        <w:rPr>
          <w:bCs/>
        </w:rPr>
        <w:t xml:space="preserve"> without the support of friends and family. Although volunteers are not currently offering the support that we would usually provide on site (shopping, packing, needs assessments) whilst the patient is still with us, wards can still refer patients to benefit from the telephone support aspect of this service</w:t>
      </w:r>
      <w:r w:rsidR="00477051">
        <w:rPr>
          <w:bCs/>
        </w:rPr>
        <w:t xml:space="preserve"> upon their discharge home</w:t>
      </w:r>
      <w:r>
        <w:rPr>
          <w:bCs/>
        </w:rPr>
        <w:t xml:space="preserve">. </w:t>
      </w:r>
    </w:p>
    <w:p w:rsidR="00477051" w:rsidRDefault="00477051" w:rsidP="00C822A1">
      <w:pPr>
        <w:spacing w:after="0"/>
        <w:rPr>
          <w:bCs/>
        </w:rPr>
      </w:pPr>
    </w:p>
    <w:p w:rsidR="00477051" w:rsidRPr="005E2D78" w:rsidRDefault="00477051" w:rsidP="00C822A1">
      <w:pPr>
        <w:spacing w:after="0"/>
        <w:rPr>
          <w:bCs/>
        </w:rPr>
      </w:pPr>
      <w:r>
        <w:rPr>
          <w:bCs/>
        </w:rPr>
        <w:t xml:space="preserve">Remote Discharge Support Volunteers therefore provide telephone based befriending and support for up to six weeks’ post discharge home from hospital. </w:t>
      </w:r>
    </w:p>
    <w:p w:rsidR="005E2D78" w:rsidRPr="00E97692" w:rsidRDefault="005E2D78" w:rsidP="00C822A1">
      <w:pPr>
        <w:spacing w:after="0"/>
        <w:rPr>
          <w:b/>
          <w:bCs/>
          <w:color w:val="FF3399"/>
        </w:rPr>
      </w:pPr>
    </w:p>
    <w:p w:rsidR="00E27609" w:rsidRDefault="00042622" w:rsidP="00C822A1">
      <w:pPr>
        <w:spacing w:after="0"/>
        <w:rPr>
          <w:b/>
          <w:bCs/>
          <w:color w:val="9C157C"/>
        </w:rPr>
      </w:pPr>
      <w:r w:rsidRPr="005A3449">
        <w:rPr>
          <w:b/>
          <w:bCs/>
          <w:color w:val="9C157C"/>
        </w:rPr>
        <w:t xml:space="preserve">What is the commitment? </w:t>
      </w:r>
    </w:p>
    <w:p w:rsidR="00477051" w:rsidRPr="00477051" w:rsidRDefault="00477051" w:rsidP="00C822A1">
      <w:pPr>
        <w:spacing w:after="0"/>
        <w:rPr>
          <w:bCs/>
        </w:rPr>
      </w:pPr>
      <w:r>
        <w:rPr>
          <w:bCs/>
        </w:rPr>
        <w:t xml:space="preserve">Up to three hours per week, which can be broken up into smaller sessions if that is more convenient. </w:t>
      </w:r>
    </w:p>
    <w:p w:rsidR="000D4A14" w:rsidRPr="005A3449" w:rsidRDefault="000D4A14" w:rsidP="00C822A1">
      <w:pPr>
        <w:spacing w:after="0"/>
        <w:rPr>
          <w:b/>
          <w:bCs/>
          <w:color w:val="9C157C"/>
        </w:rPr>
      </w:pPr>
    </w:p>
    <w:p w:rsidR="00C822A1" w:rsidRDefault="00C822A1" w:rsidP="00C822A1">
      <w:pPr>
        <w:spacing w:after="0"/>
        <w:rPr>
          <w:b/>
          <w:bCs/>
          <w:color w:val="9C157C"/>
        </w:rPr>
      </w:pPr>
      <w:r w:rsidRPr="005A3449">
        <w:rPr>
          <w:b/>
          <w:bCs/>
          <w:color w:val="9C157C"/>
        </w:rPr>
        <w:t>What will I be doing?</w:t>
      </w:r>
    </w:p>
    <w:p w:rsidR="00477051" w:rsidRPr="00477051" w:rsidRDefault="00477051" w:rsidP="00477051">
      <w:pPr>
        <w:pStyle w:val="ListParagraph"/>
        <w:numPr>
          <w:ilvl w:val="0"/>
          <w:numId w:val="31"/>
        </w:numPr>
        <w:spacing w:after="0"/>
        <w:rPr>
          <w:bCs/>
          <w:color w:val="9C157C"/>
        </w:rPr>
      </w:pPr>
      <w:r>
        <w:rPr>
          <w:bCs/>
        </w:rPr>
        <w:t>Calling elderly patients who have recently been discharged home from hospital</w:t>
      </w:r>
    </w:p>
    <w:p w:rsidR="00477051" w:rsidRPr="00477051" w:rsidRDefault="00477051" w:rsidP="00477051">
      <w:pPr>
        <w:pStyle w:val="ListParagraph"/>
        <w:numPr>
          <w:ilvl w:val="0"/>
          <w:numId w:val="31"/>
        </w:numPr>
        <w:spacing w:after="0"/>
        <w:rPr>
          <w:bCs/>
          <w:color w:val="9C157C"/>
        </w:rPr>
      </w:pPr>
      <w:r>
        <w:rPr>
          <w:bCs/>
        </w:rPr>
        <w:t xml:space="preserve">Establishing the extent of their social isolation and working through options to connect </w:t>
      </w:r>
      <w:r w:rsidR="00A2682D">
        <w:rPr>
          <w:bCs/>
        </w:rPr>
        <w:t xml:space="preserve">them </w:t>
      </w:r>
      <w:r>
        <w:rPr>
          <w:bCs/>
        </w:rPr>
        <w:t>with their local community</w:t>
      </w:r>
      <w:r w:rsidR="00A2682D">
        <w:rPr>
          <w:bCs/>
        </w:rPr>
        <w:t xml:space="preserve"> e.g. local social groups, voluntary organisations or neighbourhood groups who could help</w:t>
      </w:r>
    </w:p>
    <w:p w:rsidR="00477051" w:rsidRPr="00A2682D" w:rsidRDefault="00F0673B" w:rsidP="00477051">
      <w:pPr>
        <w:pStyle w:val="ListParagraph"/>
        <w:numPr>
          <w:ilvl w:val="0"/>
          <w:numId w:val="31"/>
        </w:numPr>
        <w:spacing w:after="0"/>
        <w:rPr>
          <w:bCs/>
          <w:color w:val="9C157C"/>
        </w:rPr>
      </w:pPr>
      <w:r>
        <w:rPr>
          <w:bCs/>
        </w:rPr>
        <w:t>Establishing what other practical needs patients</w:t>
      </w:r>
      <w:r w:rsidR="00A2682D">
        <w:rPr>
          <w:bCs/>
        </w:rPr>
        <w:t xml:space="preserve"> have and facilitating these where possible and appropriate </w:t>
      </w:r>
    </w:p>
    <w:p w:rsidR="00A2682D" w:rsidRPr="00A2682D" w:rsidRDefault="00A2682D" w:rsidP="00477051">
      <w:pPr>
        <w:pStyle w:val="ListParagraph"/>
        <w:numPr>
          <w:ilvl w:val="0"/>
          <w:numId w:val="31"/>
        </w:numPr>
        <w:spacing w:after="0"/>
        <w:rPr>
          <w:bCs/>
          <w:color w:val="9C157C"/>
        </w:rPr>
      </w:pPr>
      <w:r>
        <w:rPr>
          <w:bCs/>
        </w:rPr>
        <w:t>Keeping brief notes of the conversations you’ve had and actions you’ve taken on their behalf</w:t>
      </w:r>
    </w:p>
    <w:p w:rsidR="00A2682D" w:rsidRPr="00477051" w:rsidRDefault="00A2682D" w:rsidP="00477051">
      <w:pPr>
        <w:pStyle w:val="ListParagraph"/>
        <w:numPr>
          <w:ilvl w:val="0"/>
          <w:numId w:val="31"/>
        </w:numPr>
        <w:spacing w:after="0"/>
        <w:rPr>
          <w:bCs/>
          <w:color w:val="9C157C"/>
        </w:rPr>
      </w:pPr>
      <w:r>
        <w:rPr>
          <w:bCs/>
        </w:rPr>
        <w:t>Filling in brief monitoring forms so that we can evaluate the impact that the service has for this patient group</w:t>
      </w:r>
    </w:p>
    <w:p w:rsidR="005A3449" w:rsidRPr="005A3449" w:rsidRDefault="005A3449" w:rsidP="00C822A1">
      <w:pPr>
        <w:spacing w:after="0"/>
        <w:rPr>
          <w:b/>
          <w:bCs/>
          <w:color w:val="9C157C"/>
        </w:rPr>
      </w:pPr>
    </w:p>
    <w:p w:rsidR="00174910" w:rsidRDefault="00C822A1" w:rsidP="00C822A1">
      <w:pPr>
        <w:spacing w:after="0"/>
        <w:rPr>
          <w:b/>
          <w:bCs/>
          <w:color w:val="9C157C"/>
        </w:rPr>
      </w:pPr>
      <w:r w:rsidRPr="005A3449">
        <w:rPr>
          <w:b/>
          <w:bCs/>
          <w:color w:val="9C157C"/>
        </w:rPr>
        <w:t xml:space="preserve">What </w:t>
      </w:r>
      <w:r w:rsidR="00174910" w:rsidRPr="005A3449">
        <w:rPr>
          <w:b/>
          <w:bCs/>
          <w:color w:val="9C157C"/>
        </w:rPr>
        <w:t>Skills, Knowledge and Experience</w:t>
      </w:r>
      <w:r w:rsidRPr="005A3449">
        <w:rPr>
          <w:b/>
          <w:bCs/>
          <w:color w:val="9C157C"/>
        </w:rPr>
        <w:t xml:space="preserve"> is helpful in this role? </w:t>
      </w:r>
    </w:p>
    <w:p w:rsidR="000D4A14" w:rsidRPr="000D4A14" w:rsidRDefault="000D4A14" w:rsidP="00C822A1">
      <w:pPr>
        <w:spacing w:after="0"/>
        <w:rPr>
          <w:bCs/>
        </w:rPr>
      </w:pPr>
      <w:r>
        <w:rPr>
          <w:bCs/>
        </w:rPr>
        <w:t xml:space="preserve">Volunteers will be skilled in active listening and have experience of providing information to others in a way that is non-directive and non-judgemental. </w:t>
      </w:r>
    </w:p>
    <w:p w:rsidR="00E97692" w:rsidRDefault="00E97692" w:rsidP="005520AC">
      <w:pPr>
        <w:spacing w:after="0"/>
      </w:pPr>
    </w:p>
    <w:p w:rsidR="00E97692" w:rsidRPr="0003429B" w:rsidRDefault="00E97692" w:rsidP="00E97692">
      <w:pPr>
        <w:rPr>
          <w:b/>
          <w:bCs/>
          <w:color w:val="9C157C"/>
        </w:rPr>
      </w:pPr>
      <w:r w:rsidRPr="0003429B">
        <w:rPr>
          <w:b/>
          <w:bCs/>
          <w:color w:val="9C157C"/>
        </w:rPr>
        <w:t>Ess</w:t>
      </w:r>
      <w:r w:rsidR="005A3449" w:rsidRPr="0003429B">
        <w:rPr>
          <w:b/>
          <w:bCs/>
          <w:color w:val="9C157C"/>
        </w:rPr>
        <w:t>ential requirement / commitment</w:t>
      </w:r>
    </w:p>
    <w:p w:rsidR="00E97692" w:rsidRPr="0003429B" w:rsidRDefault="00E97692" w:rsidP="00E97692">
      <w:pPr>
        <w:pStyle w:val="ListParagraph"/>
        <w:numPr>
          <w:ilvl w:val="0"/>
          <w:numId w:val="19"/>
        </w:numPr>
        <w:spacing w:after="0"/>
        <w:jc w:val="both"/>
        <w:rPr>
          <w:b/>
          <w:bCs/>
          <w:color w:val="860C66"/>
        </w:rPr>
      </w:pPr>
      <w:r w:rsidRPr="0003429B">
        <w:t>Over 16 years of age</w:t>
      </w:r>
    </w:p>
    <w:p w:rsidR="00E97692" w:rsidRPr="0003429B" w:rsidRDefault="00E97692" w:rsidP="00E97692">
      <w:pPr>
        <w:pStyle w:val="ListParagraph"/>
        <w:numPr>
          <w:ilvl w:val="0"/>
          <w:numId w:val="19"/>
        </w:numPr>
        <w:spacing w:after="0"/>
        <w:jc w:val="both"/>
        <w:rPr>
          <w:b/>
          <w:bCs/>
          <w:color w:val="860C66"/>
        </w:rPr>
      </w:pPr>
      <w:r w:rsidRPr="0003429B">
        <w:t>All Volunteer Visitors will require a DBS check</w:t>
      </w:r>
    </w:p>
    <w:p w:rsidR="00E97692" w:rsidRPr="0003429B" w:rsidRDefault="00E97692" w:rsidP="00E97692">
      <w:pPr>
        <w:pStyle w:val="ListParagraph"/>
        <w:numPr>
          <w:ilvl w:val="0"/>
          <w:numId w:val="19"/>
        </w:numPr>
        <w:spacing w:after="0"/>
        <w:jc w:val="both"/>
        <w:rPr>
          <w:b/>
          <w:bCs/>
          <w:color w:val="860C66"/>
        </w:rPr>
      </w:pPr>
      <w:r w:rsidRPr="0003429B">
        <w:t xml:space="preserve">Commitment of  3 hours per week for a minimum of 6 months </w:t>
      </w:r>
    </w:p>
    <w:p w:rsidR="00E97692" w:rsidRPr="0003429B" w:rsidRDefault="00E97692" w:rsidP="00E97692">
      <w:pPr>
        <w:pStyle w:val="ListParagraph"/>
        <w:numPr>
          <w:ilvl w:val="0"/>
          <w:numId w:val="19"/>
        </w:numPr>
        <w:spacing w:after="0"/>
        <w:jc w:val="both"/>
        <w:rPr>
          <w:b/>
          <w:bCs/>
          <w:color w:val="860C66"/>
        </w:rPr>
      </w:pPr>
      <w:r w:rsidRPr="0003429B">
        <w:t xml:space="preserve">Live, work or study within a 5 mile radius of Kingston Hospital </w:t>
      </w:r>
    </w:p>
    <w:p w:rsidR="00E97692" w:rsidRPr="00A2682D" w:rsidRDefault="00E97692" w:rsidP="00E97692">
      <w:pPr>
        <w:pStyle w:val="ListParagraph"/>
        <w:numPr>
          <w:ilvl w:val="0"/>
          <w:numId w:val="19"/>
        </w:numPr>
        <w:spacing w:after="0"/>
        <w:jc w:val="both"/>
        <w:rPr>
          <w:b/>
          <w:bCs/>
        </w:rPr>
      </w:pPr>
      <w:r w:rsidRPr="0003429B">
        <w:t xml:space="preserve">Before you get started with your volunteering role, you will be invited to </w:t>
      </w:r>
      <w:r w:rsidR="00782D58">
        <w:t xml:space="preserve">refresh your knowledge of Information Governance via an online platform for e-learning, E-Learning for Health. </w:t>
      </w:r>
    </w:p>
    <w:p w:rsidR="00A2682D" w:rsidRPr="0003429B" w:rsidRDefault="00A2682D" w:rsidP="00E97692">
      <w:pPr>
        <w:pStyle w:val="ListParagraph"/>
        <w:numPr>
          <w:ilvl w:val="0"/>
          <w:numId w:val="19"/>
        </w:numPr>
        <w:spacing w:after="0"/>
        <w:jc w:val="both"/>
        <w:rPr>
          <w:b/>
          <w:bCs/>
        </w:rPr>
      </w:pPr>
      <w:r>
        <w:t xml:space="preserve">We will also provide a package of training support online and ask that you work through this independently prior to commencing in your role. </w:t>
      </w:r>
    </w:p>
    <w:p w:rsidR="00E97692" w:rsidRPr="0003429B" w:rsidRDefault="00E97692" w:rsidP="00E97692">
      <w:pPr>
        <w:numPr>
          <w:ilvl w:val="0"/>
          <w:numId w:val="19"/>
        </w:numPr>
        <w:spacing w:after="0" w:line="240" w:lineRule="auto"/>
        <w:contextualSpacing/>
        <w:jc w:val="both"/>
        <w:rPr>
          <w:b/>
          <w:bCs/>
          <w:lang w:eastAsia="en-GB"/>
        </w:rPr>
      </w:pPr>
      <w:r w:rsidRPr="0003429B">
        <w:rPr>
          <w:lang w:eastAsia="en-GB"/>
        </w:rPr>
        <w:lastRenderedPageBreak/>
        <w:t xml:space="preserve">Participation in the training relevant to your role and confidential discussion of any reasonable adjustments required to meet your needs. </w:t>
      </w:r>
    </w:p>
    <w:p w:rsidR="00E97692" w:rsidRPr="0003429B" w:rsidRDefault="00E97692" w:rsidP="00E97692">
      <w:pPr>
        <w:numPr>
          <w:ilvl w:val="0"/>
          <w:numId w:val="19"/>
        </w:numPr>
        <w:spacing w:after="0" w:line="240" w:lineRule="auto"/>
        <w:contextualSpacing/>
        <w:jc w:val="both"/>
        <w:rPr>
          <w:b/>
          <w:bCs/>
          <w:lang w:eastAsia="en-GB"/>
        </w:rPr>
      </w:pPr>
      <w:r w:rsidRPr="0003429B">
        <w:rPr>
          <w:lang w:eastAsia="en-GB"/>
        </w:rPr>
        <w:t xml:space="preserve">To live our values through your volunteering role at Kingston Hospital: </w:t>
      </w:r>
    </w:p>
    <w:p w:rsidR="00E97692" w:rsidRPr="0003429B" w:rsidRDefault="00E97692" w:rsidP="00E97692">
      <w:pPr>
        <w:ind w:left="644"/>
        <w:contextualSpacing/>
        <w:rPr>
          <w:b/>
          <w:bCs/>
          <w:lang w:eastAsia="en-GB"/>
        </w:rPr>
      </w:pPr>
    </w:p>
    <w:p w:rsidR="00E97692" w:rsidRPr="0003429B" w:rsidRDefault="00E97692" w:rsidP="00E97692">
      <w:pPr>
        <w:jc w:val="center"/>
        <w:rPr>
          <w:b/>
          <w:bCs/>
          <w:color w:val="860C66"/>
          <w:lang w:eastAsia="en-GB"/>
        </w:rPr>
      </w:pPr>
      <w:r w:rsidRPr="0003429B">
        <w:rPr>
          <w:b/>
          <w:bCs/>
          <w:noProof/>
          <w:color w:val="860C66"/>
          <w:lang w:eastAsia="en-GB"/>
        </w:rPr>
        <w:drawing>
          <wp:inline distT="0" distB="0" distL="0" distR="0" wp14:anchorId="312A0BC0" wp14:editId="35118E68">
            <wp:extent cx="2419350" cy="923925"/>
            <wp:effectExtent l="0" t="0" r="0" b="9525"/>
            <wp:docPr id="3" name="Picture 3" descr="FINAL_LOVE_LO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LOVE_LOGO (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rsidR="00E97692" w:rsidRPr="0003429B" w:rsidRDefault="00E97692" w:rsidP="00E97692">
      <w:pPr>
        <w:rPr>
          <w:rFonts w:ascii="Cambria" w:hAnsi="Cambria"/>
          <w:b/>
          <w:bCs/>
          <w:color w:val="FF3399"/>
        </w:rPr>
      </w:pPr>
    </w:p>
    <w:p w:rsidR="00E97692" w:rsidRPr="00433E04" w:rsidRDefault="00E97692" w:rsidP="00E97692">
      <w:pPr>
        <w:rPr>
          <w:b/>
          <w:bCs/>
          <w:color w:val="9C157C"/>
        </w:rPr>
      </w:pPr>
      <w:r w:rsidRPr="00433E04">
        <w:rPr>
          <w:b/>
          <w:bCs/>
          <w:color w:val="9C157C"/>
        </w:rPr>
        <w:t xml:space="preserve">How will I be supported and what will I gain from this opportunity? </w:t>
      </w:r>
    </w:p>
    <w:p w:rsidR="00E97692" w:rsidRPr="0003429B" w:rsidRDefault="00E97692" w:rsidP="00E97692">
      <w:pPr>
        <w:pStyle w:val="ListParagraph"/>
        <w:numPr>
          <w:ilvl w:val="0"/>
          <w:numId w:val="20"/>
        </w:numPr>
        <w:spacing w:after="0"/>
      </w:pPr>
      <w:r w:rsidRPr="0003429B">
        <w:t>Join an enthusiastic volunteering team of people who want to make a difference, just like you.</w:t>
      </w:r>
    </w:p>
    <w:p w:rsidR="00E97692" w:rsidRPr="0003429B" w:rsidRDefault="00E97692" w:rsidP="00E97692">
      <w:pPr>
        <w:pStyle w:val="ListParagraph"/>
        <w:numPr>
          <w:ilvl w:val="0"/>
          <w:numId w:val="20"/>
        </w:numPr>
        <w:spacing w:after="0"/>
      </w:pPr>
      <w:r w:rsidRPr="0003429B">
        <w:t>Learn new skills and develop existing skills.</w:t>
      </w:r>
    </w:p>
    <w:p w:rsidR="00E97692" w:rsidRPr="0003429B" w:rsidRDefault="00E97692" w:rsidP="00E97692">
      <w:pPr>
        <w:pStyle w:val="ListParagraph"/>
        <w:numPr>
          <w:ilvl w:val="0"/>
          <w:numId w:val="20"/>
        </w:numPr>
        <w:spacing w:after="0"/>
      </w:pPr>
      <w:r w:rsidRPr="0003429B">
        <w:t>It can contribute to your personal development and confidence.</w:t>
      </w:r>
    </w:p>
    <w:p w:rsidR="00E97692" w:rsidRPr="0003429B" w:rsidRDefault="00E97692" w:rsidP="00E97692">
      <w:pPr>
        <w:pStyle w:val="ListParagraph"/>
        <w:numPr>
          <w:ilvl w:val="0"/>
          <w:numId w:val="20"/>
        </w:numPr>
        <w:spacing w:after="0"/>
      </w:pPr>
      <w:r w:rsidRPr="0003429B">
        <w:t>You will be making an important contribution to your local community throughout your volunteering journey at the hospital.</w:t>
      </w:r>
    </w:p>
    <w:p w:rsidR="00E97692" w:rsidRPr="0003429B" w:rsidRDefault="00E97692" w:rsidP="00E97692">
      <w:pPr>
        <w:pStyle w:val="ListParagraph"/>
        <w:numPr>
          <w:ilvl w:val="0"/>
          <w:numId w:val="20"/>
        </w:numPr>
        <w:spacing w:after="0"/>
      </w:pPr>
      <w:r w:rsidRPr="0003429B">
        <w:t xml:space="preserve">Invitation to 2 x annual awards to celebrate the support our volunteers give. An opportunity to meet other volunteers at the trust. </w:t>
      </w:r>
    </w:p>
    <w:p w:rsidR="00E97692" w:rsidRPr="0003429B" w:rsidRDefault="00E97692" w:rsidP="00E97692">
      <w:pPr>
        <w:pStyle w:val="ListParagraph"/>
        <w:numPr>
          <w:ilvl w:val="0"/>
          <w:numId w:val="20"/>
        </w:numPr>
        <w:spacing w:after="0"/>
      </w:pPr>
      <w:r w:rsidRPr="0003429B">
        <w:t>Annual refresher training.</w:t>
      </w:r>
    </w:p>
    <w:p w:rsidR="00E97692" w:rsidRPr="0003429B" w:rsidRDefault="00E97692" w:rsidP="00E97692">
      <w:pPr>
        <w:pStyle w:val="ListParagraph"/>
        <w:numPr>
          <w:ilvl w:val="0"/>
          <w:numId w:val="20"/>
        </w:numPr>
        <w:spacing w:after="0"/>
      </w:pPr>
      <w:r w:rsidRPr="0003429B">
        <w:t>A reference to support applications – please kindly note that this is only provided after our minimum commitment has been met.</w:t>
      </w:r>
    </w:p>
    <w:p w:rsidR="00E97692" w:rsidRPr="0003429B" w:rsidRDefault="00E97692" w:rsidP="00E97692">
      <w:pPr>
        <w:rPr>
          <w:rFonts w:ascii="Cambria" w:hAnsi="Cambria"/>
          <w:color w:val="0000FF"/>
          <w:u w:val="single"/>
          <w:lang w:eastAsia="en-GB"/>
        </w:rPr>
      </w:pPr>
    </w:p>
    <w:p w:rsidR="00E97692" w:rsidRPr="0003429B" w:rsidRDefault="00E97692" w:rsidP="00E97692">
      <w:pPr>
        <w:rPr>
          <w:b/>
          <w:bCs/>
          <w:color w:val="9C157C"/>
        </w:rPr>
      </w:pPr>
      <w:r w:rsidRPr="0003429B">
        <w:rPr>
          <w:b/>
          <w:bCs/>
          <w:color w:val="9C157C"/>
        </w:rPr>
        <w:t>Co</w:t>
      </w:r>
      <w:r w:rsidR="005A3449" w:rsidRPr="0003429B">
        <w:rPr>
          <w:b/>
          <w:bCs/>
          <w:color w:val="9C157C"/>
        </w:rPr>
        <w:t>ntacting  the Volunteering Team</w:t>
      </w:r>
    </w:p>
    <w:p w:rsidR="00E97692" w:rsidRPr="0003429B" w:rsidRDefault="005A3449" w:rsidP="00E97692">
      <w:r w:rsidRPr="0003429B">
        <w:t>If </w:t>
      </w:r>
      <w:r w:rsidR="00E97692" w:rsidRPr="0003429B">
        <w:t>you have any enquiries or would like to discuss anything</w:t>
      </w:r>
      <w:r w:rsidRPr="0003429B">
        <w:t xml:space="preserve"> further please do get in touch</w:t>
      </w:r>
    </w:p>
    <w:p w:rsidR="00E97692" w:rsidRPr="0003429B" w:rsidRDefault="00E97692" w:rsidP="00E97692">
      <w:r w:rsidRPr="0003429B">
        <w:rPr>
          <w:color w:val="9C157C"/>
        </w:rPr>
        <w:t xml:space="preserve">Email: </w:t>
      </w:r>
      <w:hyperlink r:id="rId11" w:history="1">
        <w:r w:rsidRPr="0003429B">
          <w:rPr>
            <w:rStyle w:val="Hyperlink"/>
          </w:rPr>
          <w:t>khft.volunteering@nhs.net</w:t>
        </w:r>
      </w:hyperlink>
    </w:p>
    <w:p w:rsidR="00E97692" w:rsidRPr="0003429B" w:rsidRDefault="00E97692" w:rsidP="00E97692">
      <w:r w:rsidRPr="0003429B">
        <w:rPr>
          <w:color w:val="9C157C"/>
        </w:rPr>
        <w:t xml:space="preserve">Telephone: </w:t>
      </w:r>
      <w:r w:rsidRPr="0003429B">
        <w:t>0208 934 2549 / 0208 934 3620</w:t>
      </w:r>
    </w:p>
    <w:p w:rsidR="00E97692" w:rsidRPr="0003429B" w:rsidRDefault="00E97692" w:rsidP="00E97692"/>
    <w:p w:rsidR="00E97692" w:rsidRPr="0003429B" w:rsidRDefault="00E97692" w:rsidP="00E97692"/>
    <w:p w:rsidR="00E97692" w:rsidRPr="0003429B" w:rsidRDefault="00E97692" w:rsidP="00E97692"/>
    <w:p w:rsidR="00E97692" w:rsidRPr="0003429B" w:rsidRDefault="00E97692" w:rsidP="00E97692"/>
    <w:p w:rsidR="00E97692" w:rsidRPr="0003429B" w:rsidRDefault="00E97692" w:rsidP="00E97692"/>
    <w:p w:rsidR="00E97692" w:rsidRPr="0003429B" w:rsidRDefault="00E97692" w:rsidP="00E97692"/>
    <w:p w:rsidR="00E97692" w:rsidRPr="0003429B" w:rsidRDefault="00E97692" w:rsidP="00E97692"/>
    <w:p w:rsidR="00166361" w:rsidRPr="00756853" w:rsidRDefault="00166361" w:rsidP="00C822A1">
      <w:pPr>
        <w:spacing w:after="0"/>
        <w:rPr>
          <w:bCs/>
        </w:rPr>
      </w:pPr>
    </w:p>
    <w:sectPr w:rsidR="00166361" w:rsidRPr="0075685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75" w:rsidRDefault="00852C75" w:rsidP="00852C75">
      <w:pPr>
        <w:spacing w:after="0" w:line="240" w:lineRule="auto"/>
      </w:pPr>
      <w:r>
        <w:separator/>
      </w:r>
    </w:p>
  </w:endnote>
  <w:endnote w:type="continuationSeparator" w:id="0">
    <w:p w:rsidR="00852C75" w:rsidRDefault="00852C75" w:rsidP="0085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76" w:rsidRDefault="00166361">
    <w:pPr>
      <w:pStyle w:val="Footer"/>
    </w:pPr>
    <w:r>
      <w:t>201</w:t>
    </w:r>
    <w:r w:rsidR="00E97692">
      <w:t>9</w:t>
    </w:r>
  </w:p>
  <w:p w:rsidR="00852C75" w:rsidRDefault="00852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75" w:rsidRDefault="00852C75" w:rsidP="00852C75">
      <w:pPr>
        <w:spacing w:after="0" w:line="240" w:lineRule="auto"/>
      </w:pPr>
      <w:r>
        <w:separator/>
      </w:r>
    </w:p>
  </w:footnote>
  <w:footnote w:type="continuationSeparator" w:id="0">
    <w:p w:rsidR="00852C75" w:rsidRDefault="00852C75" w:rsidP="00852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75" w:rsidRDefault="00852C75">
    <w:pPr>
      <w:pStyle w:val="Header"/>
    </w:pPr>
    <w:r>
      <w:rPr>
        <w:noProof/>
        <w:color w:val="000000" w:themeColor="text1"/>
        <w:sz w:val="32"/>
        <w:szCs w:val="32"/>
        <w:lang w:eastAsia="en-GB"/>
      </w:rPr>
      <w:drawing>
        <wp:inline distT="0" distB="0" distL="0" distR="0" wp14:anchorId="070DA098" wp14:editId="30D68963">
          <wp:extent cx="2114550" cy="70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849" cy="705866"/>
                  </a:xfrm>
                  <a:prstGeom prst="rect">
                    <a:avLst/>
                  </a:prstGeom>
                </pic:spPr>
              </pic:pic>
            </a:graphicData>
          </a:graphic>
        </wp:inline>
      </w:drawing>
    </w:r>
    <w:r>
      <w:rPr>
        <w:noProof/>
        <w:lang w:eastAsia="en-GB"/>
      </w:rPr>
      <w:t xml:space="preserve">                   </w:t>
    </w:r>
    <w:r>
      <w:rPr>
        <w:noProof/>
        <w:lang w:eastAsia="en-GB"/>
      </w:rPr>
      <w:drawing>
        <wp:inline distT="0" distB="0" distL="0" distR="0" wp14:anchorId="31616E36" wp14:editId="01CDDFE4">
          <wp:extent cx="2943225" cy="504825"/>
          <wp:effectExtent l="0" t="0" r="9525" b="9525"/>
          <wp:docPr id="2" name="Picture 2" descr="\\LARES3\users\lshalev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ES3\users\lshalevg\Desk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32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BA"/>
    <w:multiLevelType w:val="hybridMultilevel"/>
    <w:tmpl w:val="9B548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D525E"/>
    <w:multiLevelType w:val="hybridMultilevel"/>
    <w:tmpl w:val="3E56D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652E0"/>
    <w:multiLevelType w:val="hybridMultilevel"/>
    <w:tmpl w:val="8ADA67EE"/>
    <w:lvl w:ilvl="0" w:tplc="45E83C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24DFF"/>
    <w:multiLevelType w:val="hybridMultilevel"/>
    <w:tmpl w:val="6A18973C"/>
    <w:lvl w:ilvl="0" w:tplc="5F4EA586">
      <w:start w:val="1"/>
      <w:numFmt w:val="decimal"/>
      <w:lvlText w:val="%1)"/>
      <w:lvlJc w:val="left"/>
      <w:pPr>
        <w:ind w:left="1800" w:hanging="360"/>
      </w:pPr>
      <w:rPr>
        <w:color w:val="9C157C"/>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nsid w:val="07D774A5"/>
    <w:multiLevelType w:val="hybridMultilevel"/>
    <w:tmpl w:val="689A7CA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11F0470C"/>
    <w:multiLevelType w:val="hybridMultilevel"/>
    <w:tmpl w:val="2D9AF260"/>
    <w:lvl w:ilvl="0" w:tplc="A6FEF1D6">
      <w:start w:val="1"/>
      <w:numFmt w:val="upperLetter"/>
      <w:lvlText w:val="%1)"/>
      <w:lvlJc w:val="left"/>
      <w:pPr>
        <w:ind w:left="2160" w:hanging="360"/>
      </w:pPr>
      <w:rPr>
        <w:b w:val="0"/>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6">
    <w:nsid w:val="1755533C"/>
    <w:multiLevelType w:val="hybridMultilevel"/>
    <w:tmpl w:val="E336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73EFD"/>
    <w:multiLevelType w:val="hybridMultilevel"/>
    <w:tmpl w:val="3E70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43579"/>
    <w:multiLevelType w:val="hybridMultilevel"/>
    <w:tmpl w:val="36BE8D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EC6562"/>
    <w:multiLevelType w:val="hybridMultilevel"/>
    <w:tmpl w:val="7016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057D4"/>
    <w:multiLevelType w:val="hybridMultilevel"/>
    <w:tmpl w:val="62B4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47B88"/>
    <w:multiLevelType w:val="hybridMultilevel"/>
    <w:tmpl w:val="E850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F554BF"/>
    <w:multiLevelType w:val="hybridMultilevel"/>
    <w:tmpl w:val="D12A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BD1099"/>
    <w:multiLevelType w:val="hybridMultilevel"/>
    <w:tmpl w:val="ED3E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D59D6"/>
    <w:multiLevelType w:val="hybridMultilevel"/>
    <w:tmpl w:val="4656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536177"/>
    <w:multiLevelType w:val="hybridMultilevel"/>
    <w:tmpl w:val="16D64F22"/>
    <w:lvl w:ilvl="0" w:tplc="32B6C5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B56F34"/>
    <w:multiLevelType w:val="hybridMultilevel"/>
    <w:tmpl w:val="F7365CCC"/>
    <w:lvl w:ilvl="0" w:tplc="4C52531C">
      <w:start w:val="1"/>
      <w:numFmt w:val="bullet"/>
      <w:lvlText w:val=""/>
      <w:lvlJc w:val="left"/>
      <w:pPr>
        <w:ind w:left="1080" w:hanging="360"/>
      </w:pPr>
      <w:rPr>
        <w:rFonts w:ascii="Symbol" w:hAnsi="Symbol" w:hint="default"/>
        <w:color w:val="FF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6929D4"/>
    <w:multiLevelType w:val="hybridMultilevel"/>
    <w:tmpl w:val="60BA41CA"/>
    <w:lvl w:ilvl="0" w:tplc="6E0C53CE">
      <w:start w:val="1"/>
      <w:numFmt w:val="bullet"/>
      <w:lvlText w:val=""/>
      <w:lvlJc w:val="left"/>
      <w:pPr>
        <w:ind w:left="644" w:hanging="360"/>
      </w:pPr>
      <w:rPr>
        <w:rFonts w:ascii="Symbol" w:hAnsi="Symbol" w:hint="default"/>
        <w:color w:val="9C157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D215163"/>
    <w:multiLevelType w:val="hybridMultilevel"/>
    <w:tmpl w:val="F022FAEC"/>
    <w:lvl w:ilvl="0" w:tplc="4C52531C">
      <w:start w:val="1"/>
      <w:numFmt w:val="bullet"/>
      <w:lvlText w:val=""/>
      <w:lvlJc w:val="left"/>
      <w:pPr>
        <w:ind w:left="1004" w:hanging="360"/>
      </w:pPr>
      <w:rPr>
        <w:rFonts w:ascii="Symbol" w:hAnsi="Symbol" w:hint="default"/>
        <w:color w:val="FF3399"/>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nsid w:val="402F0B11"/>
    <w:multiLevelType w:val="hybridMultilevel"/>
    <w:tmpl w:val="7A10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D79CC"/>
    <w:multiLevelType w:val="hybridMultilevel"/>
    <w:tmpl w:val="A1AC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FB17B2"/>
    <w:multiLevelType w:val="hybridMultilevel"/>
    <w:tmpl w:val="82DCB1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59C93672"/>
    <w:multiLevelType w:val="hybridMultilevel"/>
    <w:tmpl w:val="F48C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A4595B"/>
    <w:multiLevelType w:val="hybridMultilevel"/>
    <w:tmpl w:val="630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D85A10"/>
    <w:multiLevelType w:val="hybridMultilevel"/>
    <w:tmpl w:val="67F46D06"/>
    <w:lvl w:ilvl="0" w:tplc="E7A657E2">
      <w:start w:val="1"/>
      <w:numFmt w:val="bullet"/>
      <w:lvlText w:val=""/>
      <w:lvlJc w:val="left"/>
      <w:pPr>
        <w:ind w:left="644" w:hanging="360"/>
      </w:pPr>
      <w:rPr>
        <w:rFonts w:ascii="Symbol" w:hAnsi="Symbol" w:hint="default"/>
        <w:b w:val="0"/>
        <w:color w:val="9C157C"/>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5C30B6E"/>
    <w:multiLevelType w:val="hybridMultilevel"/>
    <w:tmpl w:val="7A52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CA174B"/>
    <w:multiLevelType w:val="hybridMultilevel"/>
    <w:tmpl w:val="B978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862D04"/>
    <w:multiLevelType w:val="hybridMultilevel"/>
    <w:tmpl w:val="D43CAA62"/>
    <w:lvl w:ilvl="0" w:tplc="184EAF44">
      <w:start w:val="1"/>
      <w:numFmt w:val="bullet"/>
      <w:lvlText w:val=""/>
      <w:lvlJc w:val="left"/>
      <w:pPr>
        <w:ind w:left="1725" w:hanging="360"/>
      </w:pPr>
      <w:rPr>
        <w:rFonts w:ascii="Symbol" w:hAnsi="Symbol" w:hint="default"/>
        <w:color w:val="9C157C"/>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num w:numId="1">
    <w:abstractNumId w:val="0"/>
  </w:num>
  <w:num w:numId="2">
    <w:abstractNumId w:val="23"/>
  </w:num>
  <w:num w:numId="3">
    <w:abstractNumId w:val="21"/>
  </w:num>
  <w:num w:numId="4">
    <w:abstractNumId w:val="14"/>
  </w:num>
  <w:num w:numId="5">
    <w:abstractNumId w:val="13"/>
  </w:num>
  <w:num w:numId="6">
    <w:abstractNumId w:val="7"/>
  </w:num>
  <w:num w:numId="7">
    <w:abstractNumId w:val="25"/>
  </w:num>
  <w:num w:numId="8">
    <w:abstractNumId w:val="11"/>
  </w:num>
  <w:num w:numId="9">
    <w:abstractNumId w:val="19"/>
  </w:num>
  <w:num w:numId="10">
    <w:abstractNumId w:val="10"/>
  </w:num>
  <w:num w:numId="11">
    <w:abstractNumId w:val="26"/>
  </w:num>
  <w:num w:numId="12">
    <w:abstractNumId w:val="9"/>
  </w:num>
  <w:num w:numId="13">
    <w:abstractNumId w:val="20"/>
  </w:num>
  <w:num w:numId="14">
    <w:abstractNumId w:val="6"/>
  </w:num>
  <w:num w:numId="15">
    <w:abstractNumId w:val="1"/>
  </w:num>
  <w:num w:numId="16">
    <w:abstractNumId w:val="12"/>
  </w:num>
  <w:num w:numId="17">
    <w:abstractNumId w:val="4"/>
  </w:num>
  <w:num w:numId="18">
    <w:abstractNumId w:val="8"/>
  </w:num>
  <w:num w:numId="19">
    <w:abstractNumId w:val="24"/>
  </w:num>
  <w:num w:numId="20">
    <w:abstractNumId w:val="17"/>
  </w:num>
  <w:num w:numId="21">
    <w:abstractNumId w:val="12"/>
  </w:num>
  <w:num w:numId="22">
    <w:abstractNumId w:val="1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
  </w:num>
  <w:num w:numId="27">
    <w:abstractNumId w:val="16"/>
  </w:num>
  <w:num w:numId="28">
    <w:abstractNumId w:val="27"/>
  </w:num>
  <w:num w:numId="29">
    <w:abstractNumId w:val="22"/>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37"/>
    <w:rsid w:val="00007538"/>
    <w:rsid w:val="00012FD2"/>
    <w:rsid w:val="00013228"/>
    <w:rsid w:val="00014CD2"/>
    <w:rsid w:val="00015E42"/>
    <w:rsid w:val="00016F41"/>
    <w:rsid w:val="00017088"/>
    <w:rsid w:val="00021526"/>
    <w:rsid w:val="00023BC5"/>
    <w:rsid w:val="00025E1D"/>
    <w:rsid w:val="00026895"/>
    <w:rsid w:val="0003429B"/>
    <w:rsid w:val="00034E1B"/>
    <w:rsid w:val="00040644"/>
    <w:rsid w:val="00042622"/>
    <w:rsid w:val="00045EF1"/>
    <w:rsid w:val="00047313"/>
    <w:rsid w:val="000513FC"/>
    <w:rsid w:val="000518D6"/>
    <w:rsid w:val="000556A2"/>
    <w:rsid w:val="00055C49"/>
    <w:rsid w:val="00060936"/>
    <w:rsid w:val="00060EFF"/>
    <w:rsid w:val="000619E9"/>
    <w:rsid w:val="00062409"/>
    <w:rsid w:val="00063A22"/>
    <w:rsid w:val="00070004"/>
    <w:rsid w:val="0007198F"/>
    <w:rsid w:val="00072A5A"/>
    <w:rsid w:val="00073070"/>
    <w:rsid w:val="00074DE1"/>
    <w:rsid w:val="000773BF"/>
    <w:rsid w:val="000802DB"/>
    <w:rsid w:val="00080B9F"/>
    <w:rsid w:val="00086D1B"/>
    <w:rsid w:val="000A0DDA"/>
    <w:rsid w:val="000A24E5"/>
    <w:rsid w:val="000A31E1"/>
    <w:rsid w:val="000A37DF"/>
    <w:rsid w:val="000A66BA"/>
    <w:rsid w:val="000B2EC0"/>
    <w:rsid w:val="000C06CA"/>
    <w:rsid w:val="000C1ACD"/>
    <w:rsid w:val="000C259B"/>
    <w:rsid w:val="000D00B5"/>
    <w:rsid w:val="000D05CB"/>
    <w:rsid w:val="000D4A14"/>
    <w:rsid w:val="000D5EB1"/>
    <w:rsid w:val="000D768E"/>
    <w:rsid w:val="000D7938"/>
    <w:rsid w:val="000E1ED0"/>
    <w:rsid w:val="000E2F41"/>
    <w:rsid w:val="000E4D7E"/>
    <w:rsid w:val="000E6307"/>
    <w:rsid w:val="000E6F5C"/>
    <w:rsid w:val="000F0F7B"/>
    <w:rsid w:val="000F4BB3"/>
    <w:rsid w:val="000F5F03"/>
    <w:rsid w:val="001023C1"/>
    <w:rsid w:val="001030A7"/>
    <w:rsid w:val="001031A3"/>
    <w:rsid w:val="00103EA9"/>
    <w:rsid w:val="00105F49"/>
    <w:rsid w:val="001070B5"/>
    <w:rsid w:val="00114A5A"/>
    <w:rsid w:val="00117878"/>
    <w:rsid w:val="00122ACE"/>
    <w:rsid w:val="0013027C"/>
    <w:rsid w:val="0013107C"/>
    <w:rsid w:val="00135302"/>
    <w:rsid w:val="00135386"/>
    <w:rsid w:val="00140F09"/>
    <w:rsid w:val="00141A9D"/>
    <w:rsid w:val="001523ED"/>
    <w:rsid w:val="00166361"/>
    <w:rsid w:val="00166C1F"/>
    <w:rsid w:val="001678D9"/>
    <w:rsid w:val="00171F38"/>
    <w:rsid w:val="00173CE3"/>
    <w:rsid w:val="00174910"/>
    <w:rsid w:val="00175EE3"/>
    <w:rsid w:val="00176E6B"/>
    <w:rsid w:val="00182C55"/>
    <w:rsid w:val="001848C5"/>
    <w:rsid w:val="001943B8"/>
    <w:rsid w:val="00196728"/>
    <w:rsid w:val="00196C0B"/>
    <w:rsid w:val="001A04E3"/>
    <w:rsid w:val="001A2280"/>
    <w:rsid w:val="001A50CD"/>
    <w:rsid w:val="001B0AFD"/>
    <w:rsid w:val="001B133D"/>
    <w:rsid w:val="001B33A8"/>
    <w:rsid w:val="001C0167"/>
    <w:rsid w:val="001C0EAC"/>
    <w:rsid w:val="001C1C8D"/>
    <w:rsid w:val="001C2C76"/>
    <w:rsid w:val="001C2FEB"/>
    <w:rsid w:val="001C3423"/>
    <w:rsid w:val="001C47D4"/>
    <w:rsid w:val="001C670B"/>
    <w:rsid w:val="001D10ED"/>
    <w:rsid w:val="001D6C55"/>
    <w:rsid w:val="001E679E"/>
    <w:rsid w:val="001F173D"/>
    <w:rsid w:val="001F2F19"/>
    <w:rsid w:val="001F578D"/>
    <w:rsid w:val="0020232D"/>
    <w:rsid w:val="00211DE7"/>
    <w:rsid w:val="0021323F"/>
    <w:rsid w:val="00213F9B"/>
    <w:rsid w:val="002155B5"/>
    <w:rsid w:val="00216B55"/>
    <w:rsid w:val="0021709C"/>
    <w:rsid w:val="00226417"/>
    <w:rsid w:val="00226CE6"/>
    <w:rsid w:val="002309AC"/>
    <w:rsid w:val="002324F9"/>
    <w:rsid w:val="002343D5"/>
    <w:rsid w:val="002467EF"/>
    <w:rsid w:val="0024731C"/>
    <w:rsid w:val="002473CC"/>
    <w:rsid w:val="00250400"/>
    <w:rsid w:val="00251E79"/>
    <w:rsid w:val="0025302B"/>
    <w:rsid w:val="00254CFF"/>
    <w:rsid w:val="00264228"/>
    <w:rsid w:val="00265D94"/>
    <w:rsid w:val="0027044F"/>
    <w:rsid w:val="00281E13"/>
    <w:rsid w:val="00286428"/>
    <w:rsid w:val="00287C58"/>
    <w:rsid w:val="002908CD"/>
    <w:rsid w:val="00293171"/>
    <w:rsid w:val="00295002"/>
    <w:rsid w:val="0029638C"/>
    <w:rsid w:val="002A2836"/>
    <w:rsid w:val="002A4A75"/>
    <w:rsid w:val="002B1EF2"/>
    <w:rsid w:val="002B5326"/>
    <w:rsid w:val="002C2111"/>
    <w:rsid w:val="002C4333"/>
    <w:rsid w:val="002C4589"/>
    <w:rsid w:val="002C5FE2"/>
    <w:rsid w:val="002D0316"/>
    <w:rsid w:val="002F16C9"/>
    <w:rsid w:val="002F39BE"/>
    <w:rsid w:val="0030320C"/>
    <w:rsid w:val="0031012E"/>
    <w:rsid w:val="0031088A"/>
    <w:rsid w:val="00313D47"/>
    <w:rsid w:val="003167D3"/>
    <w:rsid w:val="00317A86"/>
    <w:rsid w:val="00323378"/>
    <w:rsid w:val="00336D22"/>
    <w:rsid w:val="0033725A"/>
    <w:rsid w:val="0034124B"/>
    <w:rsid w:val="00347981"/>
    <w:rsid w:val="00354701"/>
    <w:rsid w:val="0035502B"/>
    <w:rsid w:val="00361D02"/>
    <w:rsid w:val="00366220"/>
    <w:rsid w:val="00367BC7"/>
    <w:rsid w:val="003723F8"/>
    <w:rsid w:val="00375B2E"/>
    <w:rsid w:val="00375B88"/>
    <w:rsid w:val="00375BF8"/>
    <w:rsid w:val="003809BF"/>
    <w:rsid w:val="00385D74"/>
    <w:rsid w:val="0039459F"/>
    <w:rsid w:val="003A1F9D"/>
    <w:rsid w:val="003A50B1"/>
    <w:rsid w:val="003A5682"/>
    <w:rsid w:val="003A6920"/>
    <w:rsid w:val="003B0D21"/>
    <w:rsid w:val="003B4327"/>
    <w:rsid w:val="003B52DE"/>
    <w:rsid w:val="003B537F"/>
    <w:rsid w:val="003C0642"/>
    <w:rsid w:val="003C16C5"/>
    <w:rsid w:val="003C6247"/>
    <w:rsid w:val="003C6A70"/>
    <w:rsid w:val="003C6EFC"/>
    <w:rsid w:val="003C7114"/>
    <w:rsid w:val="003D1C1F"/>
    <w:rsid w:val="003D2C97"/>
    <w:rsid w:val="003E2EC0"/>
    <w:rsid w:val="003E5FF4"/>
    <w:rsid w:val="003E6C94"/>
    <w:rsid w:val="003E6D73"/>
    <w:rsid w:val="003E7382"/>
    <w:rsid w:val="003F0FD4"/>
    <w:rsid w:val="003F58BF"/>
    <w:rsid w:val="003F5F44"/>
    <w:rsid w:val="003F6957"/>
    <w:rsid w:val="003F7FDA"/>
    <w:rsid w:val="00412EAB"/>
    <w:rsid w:val="00422A70"/>
    <w:rsid w:val="004237E7"/>
    <w:rsid w:val="004239EF"/>
    <w:rsid w:val="00423CD7"/>
    <w:rsid w:val="00430110"/>
    <w:rsid w:val="00431B97"/>
    <w:rsid w:val="00433E04"/>
    <w:rsid w:val="00443463"/>
    <w:rsid w:val="004439CE"/>
    <w:rsid w:val="00443C93"/>
    <w:rsid w:val="00443FF0"/>
    <w:rsid w:val="00445BB4"/>
    <w:rsid w:val="00454384"/>
    <w:rsid w:val="00461F99"/>
    <w:rsid w:val="00463693"/>
    <w:rsid w:val="00466F64"/>
    <w:rsid w:val="00470C99"/>
    <w:rsid w:val="00471F7E"/>
    <w:rsid w:val="00473D77"/>
    <w:rsid w:val="0047451B"/>
    <w:rsid w:val="00475CCE"/>
    <w:rsid w:val="00477051"/>
    <w:rsid w:val="004773A1"/>
    <w:rsid w:val="0048208A"/>
    <w:rsid w:val="00484976"/>
    <w:rsid w:val="00490BDE"/>
    <w:rsid w:val="00490E74"/>
    <w:rsid w:val="004920B4"/>
    <w:rsid w:val="00493AD3"/>
    <w:rsid w:val="00496022"/>
    <w:rsid w:val="004A0F64"/>
    <w:rsid w:val="004A5F11"/>
    <w:rsid w:val="004B0997"/>
    <w:rsid w:val="004B2B4A"/>
    <w:rsid w:val="004B3E2F"/>
    <w:rsid w:val="004B6292"/>
    <w:rsid w:val="004B7BD4"/>
    <w:rsid w:val="004D224F"/>
    <w:rsid w:val="004D2877"/>
    <w:rsid w:val="004E0FC9"/>
    <w:rsid w:val="004E116F"/>
    <w:rsid w:val="004E1237"/>
    <w:rsid w:val="004E6387"/>
    <w:rsid w:val="004E6686"/>
    <w:rsid w:val="004E7574"/>
    <w:rsid w:val="004F2338"/>
    <w:rsid w:val="004F5EA2"/>
    <w:rsid w:val="00501DB8"/>
    <w:rsid w:val="005020BC"/>
    <w:rsid w:val="005054B0"/>
    <w:rsid w:val="00506D16"/>
    <w:rsid w:val="00510A5F"/>
    <w:rsid w:val="00513852"/>
    <w:rsid w:val="00517ADF"/>
    <w:rsid w:val="00517BFE"/>
    <w:rsid w:val="005252DC"/>
    <w:rsid w:val="005260B7"/>
    <w:rsid w:val="00533912"/>
    <w:rsid w:val="00536A7D"/>
    <w:rsid w:val="00544D1A"/>
    <w:rsid w:val="00544EDA"/>
    <w:rsid w:val="005453AE"/>
    <w:rsid w:val="00545927"/>
    <w:rsid w:val="00550A37"/>
    <w:rsid w:val="00550E41"/>
    <w:rsid w:val="005520AC"/>
    <w:rsid w:val="00553337"/>
    <w:rsid w:val="00553386"/>
    <w:rsid w:val="00554376"/>
    <w:rsid w:val="00554970"/>
    <w:rsid w:val="0055601F"/>
    <w:rsid w:val="00560073"/>
    <w:rsid w:val="00561F3D"/>
    <w:rsid w:val="0056374E"/>
    <w:rsid w:val="00564066"/>
    <w:rsid w:val="00576455"/>
    <w:rsid w:val="00580B99"/>
    <w:rsid w:val="00582711"/>
    <w:rsid w:val="005837FE"/>
    <w:rsid w:val="00584529"/>
    <w:rsid w:val="005900BE"/>
    <w:rsid w:val="005A3269"/>
    <w:rsid w:val="005A3449"/>
    <w:rsid w:val="005A7BD8"/>
    <w:rsid w:val="005B0B01"/>
    <w:rsid w:val="005B397F"/>
    <w:rsid w:val="005B3D91"/>
    <w:rsid w:val="005C0B4B"/>
    <w:rsid w:val="005C14D6"/>
    <w:rsid w:val="005C1A07"/>
    <w:rsid w:val="005D0B7B"/>
    <w:rsid w:val="005D0C80"/>
    <w:rsid w:val="005D2B6E"/>
    <w:rsid w:val="005D329C"/>
    <w:rsid w:val="005D37A6"/>
    <w:rsid w:val="005E1B42"/>
    <w:rsid w:val="005E25EE"/>
    <w:rsid w:val="005E2CBA"/>
    <w:rsid w:val="005E2D78"/>
    <w:rsid w:val="005E6540"/>
    <w:rsid w:val="005E657F"/>
    <w:rsid w:val="005E73A8"/>
    <w:rsid w:val="005F1C88"/>
    <w:rsid w:val="00600F4D"/>
    <w:rsid w:val="00603049"/>
    <w:rsid w:val="00621FDF"/>
    <w:rsid w:val="00622016"/>
    <w:rsid w:val="00622468"/>
    <w:rsid w:val="00622890"/>
    <w:rsid w:val="00637ED4"/>
    <w:rsid w:val="006409A5"/>
    <w:rsid w:val="00640E5D"/>
    <w:rsid w:val="00640FDC"/>
    <w:rsid w:val="006424B7"/>
    <w:rsid w:val="00645556"/>
    <w:rsid w:val="006518A9"/>
    <w:rsid w:val="006523BB"/>
    <w:rsid w:val="00662AA7"/>
    <w:rsid w:val="00665BDC"/>
    <w:rsid w:val="00667775"/>
    <w:rsid w:val="0067714C"/>
    <w:rsid w:val="00683D98"/>
    <w:rsid w:val="00683DAD"/>
    <w:rsid w:val="0068402D"/>
    <w:rsid w:val="006872E7"/>
    <w:rsid w:val="00690DA0"/>
    <w:rsid w:val="00692FFD"/>
    <w:rsid w:val="00695644"/>
    <w:rsid w:val="00695A14"/>
    <w:rsid w:val="006A2426"/>
    <w:rsid w:val="006A5ADB"/>
    <w:rsid w:val="006B13D3"/>
    <w:rsid w:val="006B1B2D"/>
    <w:rsid w:val="006B6FC7"/>
    <w:rsid w:val="006C5586"/>
    <w:rsid w:val="006C6B9B"/>
    <w:rsid w:val="006D08E4"/>
    <w:rsid w:val="006D21B6"/>
    <w:rsid w:val="006D323C"/>
    <w:rsid w:val="006D3D8E"/>
    <w:rsid w:val="006D48D5"/>
    <w:rsid w:val="006E0FFD"/>
    <w:rsid w:val="006E4153"/>
    <w:rsid w:val="006E4777"/>
    <w:rsid w:val="006E768E"/>
    <w:rsid w:val="006F392D"/>
    <w:rsid w:val="006F58D7"/>
    <w:rsid w:val="0070114C"/>
    <w:rsid w:val="00701A0B"/>
    <w:rsid w:val="00703918"/>
    <w:rsid w:val="00704215"/>
    <w:rsid w:val="007055E7"/>
    <w:rsid w:val="00705C21"/>
    <w:rsid w:val="00706B55"/>
    <w:rsid w:val="00707D92"/>
    <w:rsid w:val="00710961"/>
    <w:rsid w:val="00712139"/>
    <w:rsid w:val="00712606"/>
    <w:rsid w:val="0071513A"/>
    <w:rsid w:val="007155A4"/>
    <w:rsid w:val="0072263B"/>
    <w:rsid w:val="007227F3"/>
    <w:rsid w:val="00726685"/>
    <w:rsid w:val="0073305E"/>
    <w:rsid w:val="007402F4"/>
    <w:rsid w:val="0074032A"/>
    <w:rsid w:val="00741E58"/>
    <w:rsid w:val="007439DE"/>
    <w:rsid w:val="0074509A"/>
    <w:rsid w:val="00746197"/>
    <w:rsid w:val="007477D0"/>
    <w:rsid w:val="007519EC"/>
    <w:rsid w:val="00752850"/>
    <w:rsid w:val="00753462"/>
    <w:rsid w:val="00756853"/>
    <w:rsid w:val="007576BC"/>
    <w:rsid w:val="00762D2A"/>
    <w:rsid w:val="00764D3C"/>
    <w:rsid w:val="00767F30"/>
    <w:rsid w:val="00771C50"/>
    <w:rsid w:val="00772749"/>
    <w:rsid w:val="00773C22"/>
    <w:rsid w:val="0077666A"/>
    <w:rsid w:val="0077666B"/>
    <w:rsid w:val="00776D29"/>
    <w:rsid w:val="00776F21"/>
    <w:rsid w:val="0078146D"/>
    <w:rsid w:val="007814FD"/>
    <w:rsid w:val="00781819"/>
    <w:rsid w:val="007821FF"/>
    <w:rsid w:val="00782D58"/>
    <w:rsid w:val="0078346B"/>
    <w:rsid w:val="007859BC"/>
    <w:rsid w:val="007943AF"/>
    <w:rsid w:val="00794B2A"/>
    <w:rsid w:val="007A14E6"/>
    <w:rsid w:val="007A623F"/>
    <w:rsid w:val="007B0A41"/>
    <w:rsid w:val="007B240E"/>
    <w:rsid w:val="007B7A15"/>
    <w:rsid w:val="007B7C07"/>
    <w:rsid w:val="007C04BD"/>
    <w:rsid w:val="007C25A0"/>
    <w:rsid w:val="007C4B9A"/>
    <w:rsid w:val="007C7D16"/>
    <w:rsid w:val="007D2CA5"/>
    <w:rsid w:val="007D548C"/>
    <w:rsid w:val="007E07D9"/>
    <w:rsid w:val="007E54DF"/>
    <w:rsid w:val="007F0EA8"/>
    <w:rsid w:val="007F0FBA"/>
    <w:rsid w:val="007F4B0A"/>
    <w:rsid w:val="007F6812"/>
    <w:rsid w:val="00800455"/>
    <w:rsid w:val="00802B2E"/>
    <w:rsid w:val="008104E0"/>
    <w:rsid w:val="00810575"/>
    <w:rsid w:val="008137CE"/>
    <w:rsid w:val="008146CF"/>
    <w:rsid w:val="00816703"/>
    <w:rsid w:val="00816CB4"/>
    <w:rsid w:val="0082059A"/>
    <w:rsid w:val="008229EA"/>
    <w:rsid w:val="00826701"/>
    <w:rsid w:val="00832AB9"/>
    <w:rsid w:val="00842FB2"/>
    <w:rsid w:val="0084593F"/>
    <w:rsid w:val="00846484"/>
    <w:rsid w:val="00847990"/>
    <w:rsid w:val="00847BE9"/>
    <w:rsid w:val="00852C75"/>
    <w:rsid w:val="00854994"/>
    <w:rsid w:val="00860E76"/>
    <w:rsid w:val="008621FC"/>
    <w:rsid w:val="00863B76"/>
    <w:rsid w:val="00864E26"/>
    <w:rsid w:val="00865022"/>
    <w:rsid w:val="008663F5"/>
    <w:rsid w:val="008705C1"/>
    <w:rsid w:val="008706E5"/>
    <w:rsid w:val="008731E4"/>
    <w:rsid w:val="00875876"/>
    <w:rsid w:val="0088382B"/>
    <w:rsid w:val="0088508B"/>
    <w:rsid w:val="008871D0"/>
    <w:rsid w:val="008908B2"/>
    <w:rsid w:val="00892D42"/>
    <w:rsid w:val="0089507A"/>
    <w:rsid w:val="008A28C7"/>
    <w:rsid w:val="008A4731"/>
    <w:rsid w:val="008A5EFD"/>
    <w:rsid w:val="008B1266"/>
    <w:rsid w:val="008B503C"/>
    <w:rsid w:val="008B6282"/>
    <w:rsid w:val="008B76B5"/>
    <w:rsid w:val="008C2880"/>
    <w:rsid w:val="008C3B02"/>
    <w:rsid w:val="008D11B6"/>
    <w:rsid w:val="008D124B"/>
    <w:rsid w:val="008D21AE"/>
    <w:rsid w:val="008E262C"/>
    <w:rsid w:val="008E2865"/>
    <w:rsid w:val="008E39CB"/>
    <w:rsid w:val="008E7583"/>
    <w:rsid w:val="008F100F"/>
    <w:rsid w:val="008F452A"/>
    <w:rsid w:val="00902DD3"/>
    <w:rsid w:val="00903954"/>
    <w:rsid w:val="00912A68"/>
    <w:rsid w:val="009141DA"/>
    <w:rsid w:val="00916519"/>
    <w:rsid w:val="0092129B"/>
    <w:rsid w:val="00921827"/>
    <w:rsid w:val="009232D2"/>
    <w:rsid w:val="0092707E"/>
    <w:rsid w:val="00931038"/>
    <w:rsid w:val="00931F9C"/>
    <w:rsid w:val="00934E5E"/>
    <w:rsid w:val="00937463"/>
    <w:rsid w:val="009458A2"/>
    <w:rsid w:val="009459BA"/>
    <w:rsid w:val="009528B6"/>
    <w:rsid w:val="0095334B"/>
    <w:rsid w:val="009571E4"/>
    <w:rsid w:val="009578BA"/>
    <w:rsid w:val="00957D52"/>
    <w:rsid w:val="00960064"/>
    <w:rsid w:val="009658B5"/>
    <w:rsid w:val="009670C9"/>
    <w:rsid w:val="00970F39"/>
    <w:rsid w:val="0097302E"/>
    <w:rsid w:val="0097581D"/>
    <w:rsid w:val="00982B7C"/>
    <w:rsid w:val="00983B3A"/>
    <w:rsid w:val="009842B8"/>
    <w:rsid w:val="0098687B"/>
    <w:rsid w:val="00992807"/>
    <w:rsid w:val="00994539"/>
    <w:rsid w:val="0099699D"/>
    <w:rsid w:val="009A2092"/>
    <w:rsid w:val="009A3BE6"/>
    <w:rsid w:val="009A3DC5"/>
    <w:rsid w:val="009B2914"/>
    <w:rsid w:val="009C00E6"/>
    <w:rsid w:val="009C0EDF"/>
    <w:rsid w:val="009C1773"/>
    <w:rsid w:val="009C63BA"/>
    <w:rsid w:val="009C770A"/>
    <w:rsid w:val="009E4ABE"/>
    <w:rsid w:val="009F0892"/>
    <w:rsid w:val="009F0BF9"/>
    <w:rsid w:val="009F4949"/>
    <w:rsid w:val="009F4C06"/>
    <w:rsid w:val="009F5061"/>
    <w:rsid w:val="009F6D25"/>
    <w:rsid w:val="009F7582"/>
    <w:rsid w:val="00A03533"/>
    <w:rsid w:val="00A04972"/>
    <w:rsid w:val="00A05F90"/>
    <w:rsid w:val="00A0645E"/>
    <w:rsid w:val="00A06A06"/>
    <w:rsid w:val="00A115CC"/>
    <w:rsid w:val="00A15F6C"/>
    <w:rsid w:val="00A17666"/>
    <w:rsid w:val="00A21A52"/>
    <w:rsid w:val="00A2682D"/>
    <w:rsid w:val="00A27A15"/>
    <w:rsid w:val="00A27FCA"/>
    <w:rsid w:val="00A31FE7"/>
    <w:rsid w:val="00A336ED"/>
    <w:rsid w:val="00A33B9D"/>
    <w:rsid w:val="00A34C36"/>
    <w:rsid w:val="00A37318"/>
    <w:rsid w:val="00A40D1F"/>
    <w:rsid w:val="00A41192"/>
    <w:rsid w:val="00A438A1"/>
    <w:rsid w:val="00A44FD6"/>
    <w:rsid w:val="00A45455"/>
    <w:rsid w:val="00A45E50"/>
    <w:rsid w:val="00A50E0B"/>
    <w:rsid w:val="00A51E44"/>
    <w:rsid w:val="00A51F2E"/>
    <w:rsid w:val="00A52EAC"/>
    <w:rsid w:val="00A53EF0"/>
    <w:rsid w:val="00A561A2"/>
    <w:rsid w:val="00A56AA3"/>
    <w:rsid w:val="00A57284"/>
    <w:rsid w:val="00A61E33"/>
    <w:rsid w:val="00A63DA4"/>
    <w:rsid w:val="00A6549B"/>
    <w:rsid w:val="00A7202B"/>
    <w:rsid w:val="00A74AB8"/>
    <w:rsid w:val="00A7761B"/>
    <w:rsid w:val="00A77797"/>
    <w:rsid w:val="00A8306C"/>
    <w:rsid w:val="00A86303"/>
    <w:rsid w:val="00A87625"/>
    <w:rsid w:val="00A91A2A"/>
    <w:rsid w:val="00A92052"/>
    <w:rsid w:val="00AA3124"/>
    <w:rsid w:val="00AA4C1A"/>
    <w:rsid w:val="00AB7C68"/>
    <w:rsid w:val="00AC0C11"/>
    <w:rsid w:val="00AC3507"/>
    <w:rsid w:val="00AC4B87"/>
    <w:rsid w:val="00AE0A43"/>
    <w:rsid w:val="00AE144C"/>
    <w:rsid w:val="00AF058B"/>
    <w:rsid w:val="00AF0D7D"/>
    <w:rsid w:val="00AF24A6"/>
    <w:rsid w:val="00AF51CB"/>
    <w:rsid w:val="00AF5319"/>
    <w:rsid w:val="00AF684E"/>
    <w:rsid w:val="00B005A6"/>
    <w:rsid w:val="00B007CA"/>
    <w:rsid w:val="00B03179"/>
    <w:rsid w:val="00B0469B"/>
    <w:rsid w:val="00B05103"/>
    <w:rsid w:val="00B167CA"/>
    <w:rsid w:val="00B16DAC"/>
    <w:rsid w:val="00B17C5E"/>
    <w:rsid w:val="00B22229"/>
    <w:rsid w:val="00B24ABC"/>
    <w:rsid w:val="00B25123"/>
    <w:rsid w:val="00B30E3C"/>
    <w:rsid w:val="00B323AB"/>
    <w:rsid w:val="00B377D5"/>
    <w:rsid w:val="00B40C89"/>
    <w:rsid w:val="00B432E9"/>
    <w:rsid w:val="00B435FF"/>
    <w:rsid w:val="00B50213"/>
    <w:rsid w:val="00B52CD8"/>
    <w:rsid w:val="00B56308"/>
    <w:rsid w:val="00B563AF"/>
    <w:rsid w:val="00B6169E"/>
    <w:rsid w:val="00B624A4"/>
    <w:rsid w:val="00B63907"/>
    <w:rsid w:val="00B679F6"/>
    <w:rsid w:val="00B67E66"/>
    <w:rsid w:val="00B734D5"/>
    <w:rsid w:val="00B746E3"/>
    <w:rsid w:val="00B83770"/>
    <w:rsid w:val="00B86684"/>
    <w:rsid w:val="00B87F6D"/>
    <w:rsid w:val="00B90F57"/>
    <w:rsid w:val="00B96CF8"/>
    <w:rsid w:val="00BA1287"/>
    <w:rsid w:val="00BA160C"/>
    <w:rsid w:val="00BA1B49"/>
    <w:rsid w:val="00BA1F26"/>
    <w:rsid w:val="00BA41FA"/>
    <w:rsid w:val="00BA62CA"/>
    <w:rsid w:val="00BA7160"/>
    <w:rsid w:val="00BB2455"/>
    <w:rsid w:val="00BC1A1A"/>
    <w:rsid w:val="00BC1B14"/>
    <w:rsid w:val="00BC299A"/>
    <w:rsid w:val="00BC3F95"/>
    <w:rsid w:val="00BC5D7B"/>
    <w:rsid w:val="00BD1226"/>
    <w:rsid w:val="00BD1CAF"/>
    <w:rsid w:val="00BD3F84"/>
    <w:rsid w:val="00BE04B9"/>
    <w:rsid w:val="00BE1287"/>
    <w:rsid w:val="00BE2516"/>
    <w:rsid w:val="00BE63CA"/>
    <w:rsid w:val="00BF4336"/>
    <w:rsid w:val="00BF4F58"/>
    <w:rsid w:val="00BF7AD9"/>
    <w:rsid w:val="00C00C3F"/>
    <w:rsid w:val="00C01634"/>
    <w:rsid w:val="00C11813"/>
    <w:rsid w:val="00C134F3"/>
    <w:rsid w:val="00C138E6"/>
    <w:rsid w:val="00C13EF8"/>
    <w:rsid w:val="00C1461B"/>
    <w:rsid w:val="00C15480"/>
    <w:rsid w:val="00C16648"/>
    <w:rsid w:val="00C16936"/>
    <w:rsid w:val="00C32D20"/>
    <w:rsid w:val="00C342E0"/>
    <w:rsid w:val="00C36EAE"/>
    <w:rsid w:val="00C3793D"/>
    <w:rsid w:val="00C41DAC"/>
    <w:rsid w:val="00C4430A"/>
    <w:rsid w:val="00C530A2"/>
    <w:rsid w:val="00C5429D"/>
    <w:rsid w:val="00C557C7"/>
    <w:rsid w:val="00C6483D"/>
    <w:rsid w:val="00C65DE7"/>
    <w:rsid w:val="00C74536"/>
    <w:rsid w:val="00C75165"/>
    <w:rsid w:val="00C7585A"/>
    <w:rsid w:val="00C7750D"/>
    <w:rsid w:val="00C8184A"/>
    <w:rsid w:val="00C822A1"/>
    <w:rsid w:val="00C82995"/>
    <w:rsid w:val="00C84F49"/>
    <w:rsid w:val="00C9549D"/>
    <w:rsid w:val="00C97521"/>
    <w:rsid w:val="00CA13F5"/>
    <w:rsid w:val="00CB2097"/>
    <w:rsid w:val="00CC1AF6"/>
    <w:rsid w:val="00CC223F"/>
    <w:rsid w:val="00CC4F7D"/>
    <w:rsid w:val="00CC7032"/>
    <w:rsid w:val="00CC7B0F"/>
    <w:rsid w:val="00CD13AF"/>
    <w:rsid w:val="00CD3AD1"/>
    <w:rsid w:val="00CD78B0"/>
    <w:rsid w:val="00CE26B9"/>
    <w:rsid w:val="00CE3BA5"/>
    <w:rsid w:val="00CE49BE"/>
    <w:rsid w:val="00CE5692"/>
    <w:rsid w:val="00CE6CA3"/>
    <w:rsid w:val="00CE6E40"/>
    <w:rsid w:val="00CF0E4C"/>
    <w:rsid w:val="00CF0E8B"/>
    <w:rsid w:val="00CF2BB6"/>
    <w:rsid w:val="00CF60F3"/>
    <w:rsid w:val="00CF62CB"/>
    <w:rsid w:val="00CF67B1"/>
    <w:rsid w:val="00CF7BA8"/>
    <w:rsid w:val="00CF7DD0"/>
    <w:rsid w:val="00D031D4"/>
    <w:rsid w:val="00D034DE"/>
    <w:rsid w:val="00D06DD6"/>
    <w:rsid w:val="00D07891"/>
    <w:rsid w:val="00D1304C"/>
    <w:rsid w:val="00D22DFB"/>
    <w:rsid w:val="00D274A7"/>
    <w:rsid w:val="00D367D9"/>
    <w:rsid w:val="00D40E4A"/>
    <w:rsid w:val="00D41BEF"/>
    <w:rsid w:val="00D47365"/>
    <w:rsid w:val="00D5015B"/>
    <w:rsid w:val="00D513F5"/>
    <w:rsid w:val="00D54018"/>
    <w:rsid w:val="00D55011"/>
    <w:rsid w:val="00D57034"/>
    <w:rsid w:val="00D57F27"/>
    <w:rsid w:val="00D640E2"/>
    <w:rsid w:val="00D64860"/>
    <w:rsid w:val="00D658F9"/>
    <w:rsid w:val="00D66225"/>
    <w:rsid w:val="00D66D91"/>
    <w:rsid w:val="00D705D3"/>
    <w:rsid w:val="00D7223D"/>
    <w:rsid w:val="00D77AF8"/>
    <w:rsid w:val="00D823BC"/>
    <w:rsid w:val="00D92264"/>
    <w:rsid w:val="00D9295C"/>
    <w:rsid w:val="00D93A86"/>
    <w:rsid w:val="00D968B3"/>
    <w:rsid w:val="00D97BF3"/>
    <w:rsid w:val="00DA6602"/>
    <w:rsid w:val="00DB4050"/>
    <w:rsid w:val="00DC2F2F"/>
    <w:rsid w:val="00DC39F1"/>
    <w:rsid w:val="00DD1994"/>
    <w:rsid w:val="00DD2552"/>
    <w:rsid w:val="00DD69FB"/>
    <w:rsid w:val="00DE07DB"/>
    <w:rsid w:val="00DE0CD2"/>
    <w:rsid w:val="00DF166B"/>
    <w:rsid w:val="00DF2A51"/>
    <w:rsid w:val="00DF374E"/>
    <w:rsid w:val="00DF7355"/>
    <w:rsid w:val="00DF755C"/>
    <w:rsid w:val="00E02F77"/>
    <w:rsid w:val="00E0405F"/>
    <w:rsid w:val="00E0495F"/>
    <w:rsid w:val="00E076A1"/>
    <w:rsid w:val="00E10F9A"/>
    <w:rsid w:val="00E121AA"/>
    <w:rsid w:val="00E16C92"/>
    <w:rsid w:val="00E25720"/>
    <w:rsid w:val="00E26A84"/>
    <w:rsid w:val="00E27609"/>
    <w:rsid w:val="00E27811"/>
    <w:rsid w:val="00E317DF"/>
    <w:rsid w:val="00E4215B"/>
    <w:rsid w:val="00E42B89"/>
    <w:rsid w:val="00E44623"/>
    <w:rsid w:val="00E44D03"/>
    <w:rsid w:val="00E4621C"/>
    <w:rsid w:val="00E50DE1"/>
    <w:rsid w:val="00E52BD5"/>
    <w:rsid w:val="00E53889"/>
    <w:rsid w:val="00E5394C"/>
    <w:rsid w:val="00E5474B"/>
    <w:rsid w:val="00E55045"/>
    <w:rsid w:val="00E57A56"/>
    <w:rsid w:val="00E669C6"/>
    <w:rsid w:val="00E7208C"/>
    <w:rsid w:val="00E83729"/>
    <w:rsid w:val="00E8419E"/>
    <w:rsid w:val="00E86F0A"/>
    <w:rsid w:val="00E86F37"/>
    <w:rsid w:val="00E91127"/>
    <w:rsid w:val="00E92B2D"/>
    <w:rsid w:val="00E96F24"/>
    <w:rsid w:val="00E9709D"/>
    <w:rsid w:val="00E97692"/>
    <w:rsid w:val="00EA3033"/>
    <w:rsid w:val="00EA4097"/>
    <w:rsid w:val="00EA4411"/>
    <w:rsid w:val="00EA59B6"/>
    <w:rsid w:val="00EB031F"/>
    <w:rsid w:val="00EB471E"/>
    <w:rsid w:val="00EB67C9"/>
    <w:rsid w:val="00ED174C"/>
    <w:rsid w:val="00EE09AB"/>
    <w:rsid w:val="00EE7D81"/>
    <w:rsid w:val="00EF0059"/>
    <w:rsid w:val="00EF0F99"/>
    <w:rsid w:val="00F00800"/>
    <w:rsid w:val="00F043D4"/>
    <w:rsid w:val="00F0673B"/>
    <w:rsid w:val="00F0730A"/>
    <w:rsid w:val="00F10125"/>
    <w:rsid w:val="00F1066D"/>
    <w:rsid w:val="00F2173B"/>
    <w:rsid w:val="00F22552"/>
    <w:rsid w:val="00F27328"/>
    <w:rsid w:val="00F278D5"/>
    <w:rsid w:val="00F27FD2"/>
    <w:rsid w:val="00F311D8"/>
    <w:rsid w:val="00F32AA2"/>
    <w:rsid w:val="00F33187"/>
    <w:rsid w:val="00F345C0"/>
    <w:rsid w:val="00F348E7"/>
    <w:rsid w:val="00F34D63"/>
    <w:rsid w:val="00F41BA7"/>
    <w:rsid w:val="00F42655"/>
    <w:rsid w:val="00F42AEE"/>
    <w:rsid w:val="00F43AD5"/>
    <w:rsid w:val="00F5529D"/>
    <w:rsid w:val="00F57420"/>
    <w:rsid w:val="00F57813"/>
    <w:rsid w:val="00F5792D"/>
    <w:rsid w:val="00F643EF"/>
    <w:rsid w:val="00F768D3"/>
    <w:rsid w:val="00F76E9D"/>
    <w:rsid w:val="00F85D38"/>
    <w:rsid w:val="00F87BCE"/>
    <w:rsid w:val="00F90343"/>
    <w:rsid w:val="00F94B2F"/>
    <w:rsid w:val="00F97220"/>
    <w:rsid w:val="00F97947"/>
    <w:rsid w:val="00FA0BD9"/>
    <w:rsid w:val="00FA56B0"/>
    <w:rsid w:val="00FA7008"/>
    <w:rsid w:val="00FA772A"/>
    <w:rsid w:val="00FB03CF"/>
    <w:rsid w:val="00FB594D"/>
    <w:rsid w:val="00FB7461"/>
    <w:rsid w:val="00FC3AC6"/>
    <w:rsid w:val="00FC45C3"/>
    <w:rsid w:val="00FC74C1"/>
    <w:rsid w:val="00FC7B23"/>
    <w:rsid w:val="00FD34BB"/>
    <w:rsid w:val="00FD358B"/>
    <w:rsid w:val="00FD46AC"/>
    <w:rsid w:val="00FE11F9"/>
    <w:rsid w:val="00FE170A"/>
    <w:rsid w:val="00FE3A66"/>
    <w:rsid w:val="00FE3E94"/>
    <w:rsid w:val="00FF10A3"/>
    <w:rsid w:val="00FF1288"/>
    <w:rsid w:val="00FF30BE"/>
    <w:rsid w:val="00FF758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E9"/>
    <w:pPr>
      <w:ind w:left="720"/>
      <w:contextualSpacing/>
    </w:pPr>
  </w:style>
  <w:style w:type="character" w:styleId="CommentReference">
    <w:name w:val="annotation reference"/>
    <w:basedOn w:val="DefaultParagraphFont"/>
    <w:uiPriority w:val="99"/>
    <w:semiHidden/>
    <w:unhideWhenUsed/>
    <w:rsid w:val="00493AD3"/>
    <w:rPr>
      <w:sz w:val="16"/>
      <w:szCs w:val="16"/>
    </w:rPr>
  </w:style>
  <w:style w:type="paragraph" w:styleId="CommentText">
    <w:name w:val="annotation text"/>
    <w:basedOn w:val="Normal"/>
    <w:link w:val="CommentTextChar"/>
    <w:uiPriority w:val="99"/>
    <w:semiHidden/>
    <w:unhideWhenUsed/>
    <w:rsid w:val="00493AD3"/>
    <w:pPr>
      <w:spacing w:line="240" w:lineRule="auto"/>
    </w:pPr>
    <w:rPr>
      <w:sz w:val="20"/>
      <w:szCs w:val="20"/>
    </w:rPr>
  </w:style>
  <w:style w:type="character" w:customStyle="1" w:styleId="CommentTextChar">
    <w:name w:val="Comment Text Char"/>
    <w:basedOn w:val="DefaultParagraphFont"/>
    <w:link w:val="CommentText"/>
    <w:uiPriority w:val="99"/>
    <w:semiHidden/>
    <w:rsid w:val="00493AD3"/>
    <w:rPr>
      <w:sz w:val="20"/>
      <w:szCs w:val="20"/>
    </w:rPr>
  </w:style>
  <w:style w:type="paragraph" w:styleId="CommentSubject">
    <w:name w:val="annotation subject"/>
    <w:basedOn w:val="CommentText"/>
    <w:next w:val="CommentText"/>
    <w:link w:val="CommentSubjectChar"/>
    <w:uiPriority w:val="99"/>
    <w:semiHidden/>
    <w:unhideWhenUsed/>
    <w:rsid w:val="00493AD3"/>
    <w:rPr>
      <w:b/>
      <w:bCs/>
    </w:rPr>
  </w:style>
  <w:style w:type="character" w:customStyle="1" w:styleId="CommentSubjectChar">
    <w:name w:val="Comment Subject Char"/>
    <w:basedOn w:val="CommentTextChar"/>
    <w:link w:val="CommentSubject"/>
    <w:uiPriority w:val="99"/>
    <w:semiHidden/>
    <w:rsid w:val="00493AD3"/>
    <w:rPr>
      <w:b/>
      <w:bCs/>
      <w:sz w:val="20"/>
      <w:szCs w:val="20"/>
    </w:rPr>
  </w:style>
  <w:style w:type="paragraph" w:styleId="BalloonText">
    <w:name w:val="Balloon Text"/>
    <w:basedOn w:val="Normal"/>
    <w:link w:val="BalloonTextChar"/>
    <w:uiPriority w:val="99"/>
    <w:semiHidden/>
    <w:unhideWhenUsed/>
    <w:rsid w:val="00493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AD3"/>
    <w:rPr>
      <w:rFonts w:ascii="Tahoma" w:hAnsi="Tahoma" w:cs="Tahoma"/>
      <w:sz w:val="16"/>
      <w:szCs w:val="16"/>
    </w:rPr>
  </w:style>
  <w:style w:type="table" w:styleId="TableGrid">
    <w:name w:val="Table Grid"/>
    <w:basedOn w:val="TableNormal"/>
    <w:uiPriority w:val="59"/>
    <w:rsid w:val="0049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773"/>
    <w:rPr>
      <w:color w:val="0000FF" w:themeColor="hyperlink"/>
      <w:u w:val="single"/>
    </w:rPr>
  </w:style>
  <w:style w:type="paragraph" w:styleId="Header">
    <w:name w:val="header"/>
    <w:basedOn w:val="Normal"/>
    <w:link w:val="HeaderChar"/>
    <w:uiPriority w:val="99"/>
    <w:unhideWhenUsed/>
    <w:rsid w:val="00852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75"/>
  </w:style>
  <w:style w:type="paragraph" w:styleId="Footer">
    <w:name w:val="footer"/>
    <w:basedOn w:val="Normal"/>
    <w:link w:val="FooterChar"/>
    <w:uiPriority w:val="99"/>
    <w:unhideWhenUsed/>
    <w:rsid w:val="00852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E9"/>
    <w:pPr>
      <w:ind w:left="720"/>
      <w:contextualSpacing/>
    </w:pPr>
  </w:style>
  <w:style w:type="character" w:styleId="CommentReference">
    <w:name w:val="annotation reference"/>
    <w:basedOn w:val="DefaultParagraphFont"/>
    <w:uiPriority w:val="99"/>
    <w:semiHidden/>
    <w:unhideWhenUsed/>
    <w:rsid w:val="00493AD3"/>
    <w:rPr>
      <w:sz w:val="16"/>
      <w:szCs w:val="16"/>
    </w:rPr>
  </w:style>
  <w:style w:type="paragraph" w:styleId="CommentText">
    <w:name w:val="annotation text"/>
    <w:basedOn w:val="Normal"/>
    <w:link w:val="CommentTextChar"/>
    <w:uiPriority w:val="99"/>
    <w:semiHidden/>
    <w:unhideWhenUsed/>
    <w:rsid w:val="00493AD3"/>
    <w:pPr>
      <w:spacing w:line="240" w:lineRule="auto"/>
    </w:pPr>
    <w:rPr>
      <w:sz w:val="20"/>
      <w:szCs w:val="20"/>
    </w:rPr>
  </w:style>
  <w:style w:type="character" w:customStyle="1" w:styleId="CommentTextChar">
    <w:name w:val="Comment Text Char"/>
    <w:basedOn w:val="DefaultParagraphFont"/>
    <w:link w:val="CommentText"/>
    <w:uiPriority w:val="99"/>
    <w:semiHidden/>
    <w:rsid w:val="00493AD3"/>
    <w:rPr>
      <w:sz w:val="20"/>
      <w:szCs w:val="20"/>
    </w:rPr>
  </w:style>
  <w:style w:type="paragraph" w:styleId="CommentSubject">
    <w:name w:val="annotation subject"/>
    <w:basedOn w:val="CommentText"/>
    <w:next w:val="CommentText"/>
    <w:link w:val="CommentSubjectChar"/>
    <w:uiPriority w:val="99"/>
    <w:semiHidden/>
    <w:unhideWhenUsed/>
    <w:rsid w:val="00493AD3"/>
    <w:rPr>
      <w:b/>
      <w:bCs/>
    </w:rPr>
  </w:style>
  <w:style w:type="character" w:customStyle="1" w:styleId="CommentSubjectChar">
    <w:name w:val="Comment Subject Char"/>
    <w:basedOn w:val="CommentTextChar"/>
    <w:link w:val="CommentSubject"/>
    <w:uiPriority w:val="99"/>
    <w:semiHidden/>
    <w:rsid w:val="00493AD3"/>
    <w:rPr>
      <w:b/>
      <w:bCs/>
      <w:sz w:val="20"/>
      <w:szCs w:val="20"/>
    </w:rPr>
  </w:style>
  <w:style w:type="paragraph" w:styleId="BalloonText">
    <w:name w:val="Balloon Text"/>
    <w:basedOn w:val="Normal"/>
    <w:link w:val="BalloonTextChar"/>
    <w:uiPriority w:val="99"/>
    <w:semiHidden/>
    <w:unhideWhenUsed/>
    <w:rsid w:val="00493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AD3"/>
    <w:rPr>
      <w:rFonts w:ascii="Tahoma" w:hAnsi="Tahoma" w:cs="Tahoma"/>
      <w:sz w:val="16"/>
      <w:szCs w:val="16"/>
    </w:rPr>
  </w:style>
  <w:style w:type="table" w:styleId="TableGrid">
    <w:name w:val="Table Grid"/>
    <w:basedOn w:val="TableNormal"/>
    <w:uiPriority w:val="59"/>
    <w:rsid w:val="0049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773"/>
    <w:rPr>
      <w:color w:val="0000FF" w:themeColor="hyperlink"/>
      <w:u w:val="single"/>
    </w:rPr>
  </w:style>
  <w:style w:type="paragraph" w:styleId="Header">
    <w:name w:val="header"/>
    <w:basedOn w:val="Normal"/>
    <w:link w:val="HeaderChar"/>
    <w:uiPriority w:val="99"/>
    <w:unhideWhenUsed/>
    <w:rsid w:val="00852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75"/>
  </w:style>
  <w:style w:type="paragraph" w:styleId="Footer">
    <w:name w:val="footer"/>
    <w:basedOn w:val="Normal"/>
    <w:link w:val="FooterChar"/>
    <w:uiPriority w:val="99"/>
    <w:unhideWhenUsed/>
    <w:rsid w:val="00852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23192">
      <w:bodyDiv w:val="1"/>
      <w:marLeft w:val="0"/>
      <w:marRight w:val="0"/>
      <w:marTop w:val="0"/>
      <w:marBottom w:val="0"/>
      <w:divBdr>
        <w:top w:val="none" w:sz="0" w:space="0" w:color="auto"/>
        <w:left w:val="none" w:sz="0" w:space="0" w:color="auto"/>
        <w:bottom w:val="none" w:sz="0" w:space="0" w:color="auto"/>
        <w:right w:val="none" w:sz="0" w:space="0" w:color="auto"/>
      </w:divBdr>
    </w:div>
    <w:div w:id="1963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ft.volunteering@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5018A.DFC434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FBB4-A8A9-4973-913C-5DB5E7AA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Kingston Hospital NHS Foundation Trust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karenvhs</dc:creator>
  <cp:lastModifiedBy>Lashalev</cp:lastModifiedBy>
  <cp:revision>13</cp:revision>
  <cp:lastPrinted>2017-12-28T15:11:00Z</cp:lastPrinted>
  <dcterms:created xsi:type="dcterms:W3CDTF">2019-02-22T13:32:00Z</dcterms:created>
  <dcterms:modified xsi:type="dcterms:W3CDTF">2020-07-15T14:47:00Z</dcterms:modified>
</cp:coreProperties>
</file>