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4673" w14:textId="77777777" w:rsidR="00963ADB" w:rsidRPr="00963ADB" w:rsidRDefault="00602AD3" w:rsidP="00963ADB">
      <w:pPr>
        <w:pStyle w:val="Title"/>
        <w:spacing w:after="0"/>
        <w:jc w:val="center"/>
        <w:rPr>
          <w:rFonts w:ascii="Arial" w:hAnsi="Arial" w:cs="Arial"/>
          <w:b/>
        </w:rPr>
      </w:pPr>
      <w:r w:rsidRPr="00963ADB">
        <w:rPr>
          <w:rFonts w:ascii="Arial" w:hAnsi="Arial" w:cs="Arial"/>
          <w:b/>
        </w:rPr>
        <w:t>Response</w:t>
      </w:r>
      <w:r w:rsidR="00D634DC" w:rsidRPr="00963ADB">
        <w:rPr>
          <w:rFonts w:ascii="Arial" w:hAnsi="Arial" w:cs="Arial"/>
          <w:b/>
        </w:rPr>
        <w:t xml:space="preserve"> Volunteers</w:t>
      </w:r>
      <w:r w:rsidR="00AC7D21">
        <w:rPr>
          <w:rFonts w:ascii="Arial" w:hAnsi="Arial" w:cs="Arial"/>
          <w:b/>
        </w:rPr>
        <w:t xml:space="preserve"> Trial</w:t>
      </w:r>
    </w:p>
    <w:p w14:paraId="77F87753" w14:textId="513AD9CF" w:rsidR="00B53182" w:rsidRPr="00963ADB" w:rsidRDefault="00D23E8A" w:rsidP="00963ADB">
      <w:pPr>
        <w:pStyle w:val="Title"/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XXX</w:t>
      </w:r>
      <w:r w:rsidR="00963ADB" w:rsidRPr="00963ADB">
        <w:rPr>
          <w:rFonts w:ascii="Arial" w:hAnsi="Arial" w:cs="Arial"/>
          <w:sz w:val="40"/>
          <w:szCs w:val="40"/>
        </w:rPr>
        <w:t xml:space="preserve"> Ward </w:t>
      </w:r>
      <w:r w:rsidR="0079032C">
        <w:rPr>
          <w:rFonts w:ascii="Arial" w:hAnsi="Arial" w:cs="Arial"/>
          <w:sz w:val="40"/>
          <w:szCs w:val="40"/>
        </w:rPr>
        <w:t>S</w:t>
      </w:r>
      <w:r w:rsidR="00963ADB" w:rsidRPr="00963ADB">
        <w:rPr>
          <w:rFonts w:ascii="Arial" w:hAnsi="Arial" w:cs="Arial"/>
          <w:sz w:val="40"/>
          <w:szCs w:val="40"/>
        </w:rPr>
        <w:t xml:space="preserve">taff </w:t>
      </w:r>
      <w:r w:rsidR="00963ADB">
        <w:rPr>
          <w:rFonts w:ascii="Arial" w:hAnsi="Arial" w:cs="Arial"/>
          <w:sz w:val="40"/>
          <w:szCs w:val="40"/>
        </w:rPr>
        <w:t>brief</w:t>
      </w:r>
    </w:p>
    <w:p w14:paraId="1206AB48" w14:textId="77777777" w:rsidR="00DE0369" w:rsidRDefault="00DE0369" w:rsidP="00DE0369">
      <w:pPr>
        <w:spacing w:after="0" w:line="240" w:lineRule="auto"/>
      </w:pPr>
    </w:p>
    <w:p w14:paraId="24E5B403" w14:textId="77777777" w:rsidR="006B3996" w:rsidRPr="00560B59" w:rsidRDefault="004B263B" w:rsidP="00CA5E30">
      <w:pPr>
        <w:spacing w:after="0" w:line="240" w:lineRule="auto"/>
        <w:rPr>
          <w:rFonts w:ascii="Arial" w:hAnsi="Arial" w:cs="Arial"/>
          <w:b/>
        </w:rPr>
      </w:pPr>
      <w:r w:rsidRPr="00560B59">
        <w:rPr>
          <w:rFonts w:ascii="Arial" w:hAnsi="Arial" w:cs="Arial"/>
          <w:b/>
        </w:rPr>
        <w:t xml:space="preserve">Thank you for </w:t>
      </w:r>
      <w:r w:rsidR="00D634DC" w:rsidRPr="00560B59">
        <w:rPr>
          <w:rFonts w:ascii="Arial" w:hAnsi="Arial" w:cs="Arial"/>
          <w:b/>
        </w:rPr>
        <w:t>agr</w:t>
      </w:r>
      <w:r w:rsidR="00602AD3" w:rsidRPr="00560B59">
        <w:rPr>
          <w:rFonts w:ascii="Arial" w:hAnsi="Arial" w:cs="Arial"/>
          <w:b/>
        </w:rPr>
        <w:t>eeing to trial the new Response</w:t>
      </w:r>
      <w:r w:rsidR="00CA5E30" w:rsidRPr="00560B59">
        <w:rPr>
          <w:rFonts w:ascii="Arial" w:hAnsi="Arial" w:cs="Arial"/>
          <w:b/>
        </w:rPr>
        <w:t xml:space="preserve"> Volunteer service!</w:t>
      </w:r>
      <w:r w:rsidR="00D634DC" w:rsidRPr="00560B59">
        <w:rPr>
          <w:rFonts w:ascii="Arial" w:hAnsi="Arial" w:cs="Arial"/>
          <w:b/>
        </w:rPr>
        <w:t xml:space="preserve"> </w:t>
      </w:r>
      <w:r w:rsidR="00510F72" w:rsidRPr="00560B59">
        <w:rPr>
          <w:rFonts w:ascii="Arial" w:hAnsi="Arial" w:cs="Arial"/>
        </w:rPr>
        <w:sym w:font="Wingdings" w:char="F04A"/>
      </w:r>
      <w:r w:rsidR="00510F72" w:rsidRPr="00560B59">
        <w:rPr>
          <w:rFonts w:ascii="Arial" w:hAnsi="Arial" w:cs="Arial"/>
          <w:b/>
        </w:rPr>
        <w:t xml:space="preserve"> </w:t>
      </w:r>
      <w:r w:rsidRPr="00560B59">
        <w:rPr>
          <w:rFonts w:ascii="Arial" w:hAnsi="Arial" w:cs="Arial"/>
          <w:b/>
        </w:rPr>
        <w:t xml:space="preserve">This document </w:t>
      </w:r>
      <w:r w:rsidR="00D11A34" w:rsidRPr="00560B59">
        <w:rPr>
          <w:rFonts w:ascii="Arial" w:hAnsi="Arial" w:cs="Arial"/>
          <w:b/>
        </w:rPr>
        <w:t>is designed to</w:t>
      </w:r>
      <w:r w:rsidR="00F13392" w:rsidRPr="00560B59">
        <w:rPr>
          <w:rFonts w:ascii="Arial" w:hAnsi="Arial" w:cs="Arial"/>
          <w:b/>
        </w:rPr>
        <w:t xml:space="preserve"> help </w:t>
      </w:r>
      <w:r w:rsidRPr="00560B59">
        <w:rPr>
          <w:rFonts w:ascii="Arial" w:hAnsi="Arial" w:cs="Arial"/>
          <w:b/>
        </w:rPr>
        <w:t xml:space="preserve">you </w:t>
      </w:r>
      <w:r w:rsidR="00097184" w:rsidRPr="00560B59">
        <w:rPr>
          <w:rFonts w:ascii="Arial" w:hAnsi="Arial" w:cs="Arial"/>
          <w:b/>
        </w:rPr>
        <w:t>understand more about Response</w:t>
      </w:r>
      <w:r w:rsidR="00D634DC" w:rsidRPr="00560B59">
        <w:rPr>
          <w:rFonts w:ascii="Arial" w:hAnsi="Arial" w:cs="Arial"/>
          <w:b/>
        </w:rPr>
        <w:t xml:space="preserve"> volunteers</w:t>
      </w:r>
      <w:r w:rsidR="00097184" w:rsidRPr="00560B59">
        <w:rPr>
          <w:rFonts w:ascii="Arial" w:hAnsi="Arial" w:cs="Arial"/>
          <w:b/>
        </w:rPr>
        <w:t xml:space="preserve"> and </w:t>
      </w:r>
      <w:r w:rsidR="00510F72" w:rsidRPr="00560B59">
        <w:rPr>
          <w:rFonts w:ascii="Arial" w:hAnsi="Arial" w:cs="Arial"/>
          <w:b/>
        </w:rPr>
        <w:t xml:space="preserve">how you can help create </w:t>
      </w:r>
      <w:r w:rsidR="00097184" w:rsidRPr="00560B59">
        <w:rPr>
          <w:rFonts w:ascii="Arial" w:hAnsi="Arial" w:cs="Arial"/>
          <w:b/>
        </w:rPr>
        <w:t xml:space="preserve">a </w:t>
      </w:r>
      <w:r w:rsidR="00454919" w:rsidRPr="00560B59">
        <w:rPr>
          <w:rFonts w:ascii="Arial" w:hAnsi="Arial" w:cs="Arial"/>
          <w:b/>
        </w:rPr>
        <w:t xml:space="preserve">new </w:t>
      </w:r>
      <w:r w:rsidR="00097184" w:rsidRPr="00560B59">
        <w:rPr>
          <w:rFonts w:ascii="Arial" w:hAnsi="Arial" w:cs="Arial"/>
          <w:b/>
        </w:rPr>
        <w:t xml:space="preserve">service that works for you.  </w:t>
      </w:r>
    </w:p>
    <w:p w14:paraId="1B379C2D" w14:textId="77777777" w:rsidR="006B3996" w:rsidRPr="00963ADB" w:rsidRDefault="006B3996" w:rsidP="00DE0369">
      <w:pPr>
        <w:spacing w:after="0" w:line="240" w:lineRule="auto"/>
        <w:rPr>
          <w:rFonts w:ascii="Arial" w:hAnsi="Arial" w:cs="Arial"/>
        </w:rPr>
      </w:pPr>
    </w:p>
    <w:p w14:paraId="3F6F2FF5" w14:textId="77777777" w:rsidR="00EF049A" w:rsidRPr="00963ADB" w:rsidRDefault="00EF049A" w:rsidP="00DE0369">
      <w:pPr>
        <w:spacing w:after="0" w:line="240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 w:rsidRPr="00963ADB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  <w:t>Aims of the service</w:t>
      </w:r>
    </w:p>
    <w:p w14:paraId="278F9A07" w14:textId="77777777" w:rsidR="00D11A34" w:rsidRPr="00963ADB" w:rsidRDefault="00C3175B" w:rsidP="00590425">
      <w:pPr>
        <w:spacing w:after="0" w:line="240" w:lineRule="auto"/>
        <w:jc w:val="both"/>
        <w:rPr>
          <w:rFonts w:ascii="Arial" w:hAnsi="Arial" w:cs="Arial"/>
        </w:rPr>
      </w:pPr>
      <w:r w:rsidRPr="00963ADB">
        <w:rPr>
          <w:rFonts w:ascii="Arial" w:hAnsi="Arial" w:cs="Arial"/>
        </w:rPr>
        <w:t xml:space="preserve">The </w:t>
      </w:r>
      <w:r w:rsidR="00C3468F" w:rsidRPr="00963ADB">
        <w:rPr>
          <w:rFonts w:ascii="Arial" w:hAnsi="Arial" w:cs="Arial"/>
        </w:rPr>
        <w:t>Respon</w:t>
      </w:r>
      <w:r w:rsidR="00602AD3" w:rsidRPr="00963ADB">
        <w:rPr>
          <w:rFonts w:ascii="Arial" w:hAnsi="Arial" w:cs="Arial"/>
        </w:rPr>
        <w:t>se</w:t>
      </w:r>
      <w:r w:rsidRPr="00963ADB">
        <w:rPr>
          <w:rFonts w:ascii="Arial" w:hAnsi="Arial" w:cs="Arial"/>
        </w:rPr>
        <w:t xml:space="preserve"> Service is a team of volunteers trained to complete a selection of pre-identified activities </w:t>
      </w:r>
      <w:r w:rsidR="00D11A34" w:rsidRPr="00963ADB">
        <w:rPr>
          <w:rFonts w:ascii="Arial" w:hAnsi="Arial" w:cs="Arial"/>
        </w:rPr>
        <w:t>that</w:t>
      </w:r>
      <w:r w:rsidRPr="00963ADB">
        <w:rPr>
          <w:rFonts w:ascii="Arial" w:hAnsi="Arial" w:cs="Arial"/>
        </w:rPr>
        <w:t xml:space="preserve"> improve patient experience, reduce waiting times for discharge</w:t>
      </w:r>
      <w:r w:rsidR="00D11A34" w:rsidRPr="00963ADB">
        <w:rPr>
          <w:rFonts w:ascii="Arial" w:hAnsi="Arial" w:cs="Arial"/>
        </w:rPr>
        <w:t>, increase patient flow</w:t>
      </w:r>
      <w:r w:rsidR="00097184" w:rsidRPr="00963ADB">
        <w:rPr>
          <w:rFonts w:ascii="Arial" w:hAnsi="Arial" w:cs="Arial"/>
        </w:rPr>
        <w:t xml:space="preserve"> or </w:t>
      </w:r>
      <w:r w:rsidRPr="00963ADB">
        <w:rPr>
          <w:rFonts w:ascii="Arial" w:hAnsi="Arial" w:cs="Arial"/>
        </w:rPr>
        <w:t xml:space="preserve">free up staff time so they can care for patients.  </w:t>
      </w:r>
    </w:p>
    <w:p w14:paraId="4B14D815" w14:textId="77777777" w:rsidR="00D11A34" w:rsidRPr="00963ADB" w:rsidRDefault="00D11A34" w:rsidP="00590425">
      <w:pPr>
        <w:spacing w:after="0" w:line="240" w:lineRule="auto"/>
        <w:jc w:val="both"/>
        <w:rPr>
          <w:rFonts w:ascii="Arial" w:hAnsi="Arial" w:cs="Arial"/>
        </w:rPr>
      </w:pPr>
    </w:p>
    <w:p w14:paraId="79B279CA" w14:textId="77777777" w:rsidR="00D11A34" w:rsidRPr="00963ADB" w:rsidRDefault="005577D0" w:rsidP="00590425">
      <w:pPr>
        <w:spacing w:after="0" w:line="240" w:lineRule="auto"/>
        <w:jc w:val="both"/>
        <w:rPr>
          <w:rFonts w:ascii="Arial" w:hAnsi="Arial" w:cs="Arial"/>
        </w:rPr>
      </w:pPr>
      <w:r w:rsidRPr="00963ADB">
        <w:rPr>
          <w:rFonts w:ascii="Arial" w:hAnsi="Arial" w:cs="Arial"/>
        </w:rPr>
        <w:t xml:space="preserve">In Barts Health NHS Trust, </w:t>
      </w:r>
      <w:r w:rsidR="00D11A34" w:rsidRPr="00963ADB">
        <w:rPr>
          <w:rFonts w:ascii="Arial" w:hAnsi="Arial" w:cs="Arial"/>
        </w:rPr>
        <w:t xml:space="preserve">Response volunteers have been supporting patients, staff and services successfully </w:t>
      </w:r>
      <w:r w:rsidR="00510F72">
        <w:rPr>
          <w:rFonts w:ascii="Arial" w:hAnsi="Arial" w:cs="Arial"/>
        </w:rPr>
        <w:t>for over a year</w:t>
      </w:r>
      <w:r w:rsidR="00D11A34" w:rsidRPr="00963ADB">
        <w:rPr>
          <w:rFonts w:ascii="Arial" w:hAnsi="Arial" w:cs="Arial"/>
        </w:rPr>
        <w:t xml:space="preserve">.  87% of </w:t>
      </w:r>
      <w:r w:rsidR="00A57B73" w:rsidRPr="00963ADB">
        <w:rPr>
          <w:rFonts w:ascii="Arial" w:hAnsi="Arial" w:cs="Arial"/>
        </w:rPr>
        <w:t>staff at Barts</w:t>
      </w:r>
      <w:r w:rsidR="00D11A34" w:rsidRPr="00963ADB">
        <w:rPr>
          <w:rFonts w:ascii="Arial" w:hAnsi="Arial" w:cs="Arial"/>
        </w:rPr>
        <w:t xml:space="preserve"> felt that volunteers saved them time and 86% of staff were either satisfied or very satisfied with the support given to them by the volunteers. </w:t>
      </w:r>
      <w:r w:rsidRPr="00963ADB">
        <w:rPr>
          <w:rFonts w:ascii="Arial" w:hAnsi="Arial" w:cs="Arial"/>
        </w:rPr>
        <w:t>We know that v</w:t>
      </w:r>
      <w:r w:rsidR="00A57B73" w:rsidRPr="00963ADB">
        <w:rPr>
          <w:rFonts w:ascii="Arial" w:hAnsi="Arial" w:cs="Arial"/>
        </w:rPr>
        <w:t xml:space="preserve">olunteers cannot replace paid staff </w:t>
      </w:r>
      <w:r w:rsidRPr="00963ADB">
        <w:rPr>
          <w:rFonts w:ascii="Arial" w:hAnsi="Arial" w:cs="Arial"/>
        </w:rPr>
        <w:t xml:space="preserve">- </w:t>
      </w:r>
      <w:r w:rsidR="00A57B73" w:rsidRPr="00963ADB">
        <w:rPr>
          <w:rFonts w:ascii="Arial" w:hAnsi="Arial" w:cs="Arial"/>
        </w:rPr>
        <w:t xml:space="preserve">but they can </w:t>
      </w:r>
      <w:r w:rsidR="00A57B73" w:rsidRPr="00963ADB">
        <w:rPr>
          <w:rFonts w:ascii="Arial" w:hAnsi="Arial" w:cs="Arial"/>
          <w:bCs/>
          <w:lang w:val="en-US"/>
        </w:rPr>
        <w:t>help reduce staff stress and fill some elements of the staffing gaps.</w:t>
      </w:r>
    </w:p>
    <w:p w14:paraId="4EF72442" w14:textId="77777777" w:rsidR="00A57B73" w:rsidRPr="00963ADB" w:rsidRDefault="00A57B73" w:rsidP="00C3175B">
      <w:pPr>
        <w:spacing w:after="0" w:line="240" w:lineRule="auto"/>
        <w:rPr>
          <w:rFonts w:ascii="Arial" w:hAnsi="Arial" w:cs="Arial"/>
        </w:rPr>
      </w:pPr>
    </w:p>
    <w:p w14:paraId="7A36C4C6" w14:textId="77777777" w:rsidR="00A57B73" w:rsidRPr="00963ADB" w:rsidRDefault="00A57B73" w:rsidP="00C3175B">
      <w:pPr>
        <w:spacing w:after="0" w:line="240" w:lineRule="auto"/>
        <w:rPr>
          <w:rFonts w:ascii="Arial" w:hAnsi="Arial" w:cs="Arial"/>
        </w:rPr>
      </w:pPr>
      <w:r w:rsidRPr="00963ADB">
        <w:rPr>
          <w:rFonts w:ascii="Arial" w:hAnsi="Arial" w:cs="Arial"/>
        </w:rPr>
        <w:t xml:space="preserve">We would like to develop a similar service at George Eliot and we need your help to design </w:t>
      </w:r>
      <w:r w:rsidR="00454919" w:rsidRPr="00963ADB">
        <w:rPr>
          <w:rFonts w:ascii="Arial" w:hAnsi="Arial" w:cs="Arial"/>
        </w:rPr>
        <w:t xml:space="preserve">a </w:t>
      </w:r>
      <w:r w:rsidRPr="00963ADB">
        <w:rPr>
          <w:rFonts w:ascii="Arial" w:hAnsi="Arial" w:cs="Arial"/>
        </w:rPr>
        <w:t>service that works for you and your patients.</w:t>
      </w:r>
      <w:r w:rsidR="005577D0" w:rsidRPr="00963ADB">
        <w:rPr>
          <w:rFonts w:ascii="Arial" w:hAnsi="Arial" w:cs="Arial"/>
        </w:rPr>
        <w:t xml:space="preserve"> We want to </w:t>
      </w:r>
      <w:r w:rsidR="00454919" w:rsidRPr="00963ADB">
        <w:rPr>
          <w:rFonts w:ascii="Arial" w:hAnsi="Arial" w:cs="Arial"/>
        </w:rPr>
        <w:t xml:space="preserve">develop the service in a trial with </w:t>
      </w:r>
      <w:proofErr w:type="spellStart"/>
      <w:r w:rsidR="005577D0" w:rsidRPr="00963ADB">
        <w:rPr>
          <w:rFonts w:ascii="Arial" w:hAnsi="Arial" w:cs="Arial"/>
        </w:rPr>
        <w:t>Melly</w:t>
      </w:r>
      <w:proofErr w:type="spellEnd"/>
      <w:r w:rsidR="005577D0" w:rsidRPr="00963ADB">
        <w:rPr>
          <w:rFonts w:ascii="Arial" w:hAnsi="Arial" w:cs="Arial"/>
        </w:rPr>
        <w:t xml:space="preserve"> Ward</w:t>
      </w:r>
      <w:r w:rsidR="00454919" w:rsidRPr="00963ADB">
        <w:rPr>
          <w:rFonts w:ascii="Arial" w:hAnsi="Arial" w:cs="Arial"/>
        </w:rPr>
        <w:t xml:space="preserve"> staff, test it out, make any improvements and then </w:t>
      </w:r>
      <w:r w:rsidR="005577D0" w:rsidRPr="00963ADB">
        <w:rPr>
          <w:rFonts w:ascii="Arial" w:hAnsi="Arial" w:cs="Arial"/>
        </w:rPr>
        <w:t>roll it out across the hospital.</w:t>
      </w:r>
      <w:r w:rsidR="00454919" w:rsidRPr="00963ADB">
        <w:rPr>
          <w:rFonts w:ascii="Arial" w:hAnsi="Arial" w:cs="Arial"/>
        </w:rPr>
        <w:t xml:space="preserve"> We’ll be looking for your feedback and suggestions at every step along the way.</w:t>
      </w:r>
    </w:p>
    <w:p w14:paraId="2227E71A" w14:textId="77777777" w:rsidR="00A57B73" w:rsidRPr="00963ADB" w:rsidRDefault="00A57B73" w:rsidP="00C3175B">
      <w:pPr>
        <w:spacing w:after="0" w:line="240" w:lineRule="auto"/>
        <w:rPr>
          <w:rFonts w:ascii="Arial" w:hAnsi="Arial" w:cs="Arial"/>
        </w:rPr>
      </w:pPr>
    </w:p>
    <w:p w14:paraId="6FD99DFE" w14:textId="77777777" w:rsidR="00A57B73" w:rsidRPr="00963ADB" w:rsidRDefault="00590425" w:rsidP="00C317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Firstly we need to identify</w:t>
      </w:r>
      <w:r w:rsidR="00A57B73" w:rsidRPr="00963ADB">
        <w:rPr>
          <w:rFonts w:ascii="Arial" w:hAnsi="Arial" w:cs="Arial"/>
        </w:rPr>
        <w:t xml:space="preserve"> volunteer tasks that you feel would help support </w:t>
      </w:r>
      <w:r w:rsidR="00602AD3" w:rsidRPr="00963ADB">
        <w:rPr>
          <w:rFonts w:ascii="Arial" w:hAnsi="Arial" w:cs="Arial"/>
        </w:rPr>
        <w:t xml:space="preserve">any of </w:t>
      </w:r>
      <w:r w:rsidR="00A57B73" w:rsidRPr="00963ADB">
        <w:rPr>
          <w:rFonts w:ascii="Arial" w:hAnsi="Arial" w:cs="Arial"/>
        </w:rPr>
        <w:t>the following:</w:t>
      </w:r>
    </w:p>
    <w:p w14:paraId="0A8F1968" w14:textId="77777777" w:rsidR="00A57B73" w:rsidRPr="00963ADB" w:rsidRDefault="00A57B73" w:rsidP="00C3175B">
      <w:pPr>
        <w:spacing w:after="0" w:line="240" w:lineRule="auto"/>
        <w:rPr>
          <w:rFonts w:ascii="Arial" w:hAnsi="Arial" w:cs="Arial"/>
        </w:rPr>
      </w:pPr>
    </w:p>
    <w:p w14:paraId="2ECE4F46" w14:textId="77777777" w:rsidR="00A57B73" w:rsidRPr="00590425" w:rsidRDefault="00A57B73" w:rsidP="00A57B7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590425">
        <w:rPr>
          <w:rFonts w:ascii="Arial" w:hAnsi="Arial" w:cs="Arial"/>
          <w:b/>
        </w:rPr>
        <w:t>reduce waiting times for discharge and increase patient flow</w:t>
      </w:r>
    </w:p>
    <w:p w14:paraId="3BC3F584" w14:textId="77777777" w:rsidR="00A57B73" w:rsidRPr="00590425" w:rsidRDefault="00A57B73" w:rsidP="00A57B7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590425">
        <w:rPr>
          <w:rFonts w:ascii="Arial" w:hAnsi="Arial" w:cs="Arial"/>
          <w:b/>
        </w:rPr>
        <w:t>free up staff time so they can care for patients</w:t>
      </w:r>
    </w:p>
    <w:p w14:paraId="67AE8E8F" w14:textId="77777777" w:rsidR="00D11A34" w:rsidRPr="00590425" w:rsidRDefault="00A57B73" w:rsidP="00A57B7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590425">
        <w:rPr>
          <w:rFonts w:ascii="Arial" w:hAnsi="Arial" w:cs="Arial"/>
          <w:b/>
        </w:rPr>
        <w:t>improve patient experience</w:t>
      </w:r>
    </w:p>
    <w:p w14:paraId="2E9FFA56" w14:textId="77777777" w:rsidR="00C338B7" w:rsidRDefault="00C338B7" w:rsidP="00C3175B">
      <w:pPr>
        <w:spacing w:after="0" w:line="240" w:lineRule="auto"/>
        <w:rPr>
          <w:rFonts w:ascii="Arial" w:hAnsi="Arial" w:cs="Arial"/>
        </w:rPr>
      </w:pPr>
    </w:p>
    <w:p w14:paraId="4A538EC8" w14:textId="77777777" w:rsidR="0079032C" w:rsidRPr="00A006D4" w:rsidRDefault="00EA3E6F" w:rsidP="00C317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Thank you for the </w:t>
      </w:r>
      <w:r w:rsidR="0079032C">
        <w:rPr>
          <w:rFonts w:ascii="Arial" w:hAnsi="Arial" w:cs="Arial"/>
        </w:rPr>
        <w:t>Volu</w:t>
      </w:r>
      <w:r>
        <w:rPr>
          <w:rFonts w:ascii="Arial" w:hAnsi="Arial" w:cs="Arial"/>
        </w:rPr>
        <w:t>nteer Task Development Form, which identifies the following Responder Tasks;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006D4">
        <w:rPr>
          <w:rFonts w:ascii="Arial" w:hAnsi="Arial" w:cs="Arial"/>
          <w:b/>
        </w:rPr>
        <w:t>1) Ward Telephone Support</w:t>
      </w:r>
    </w:p>
    <w:p w14:paraId="02996AD2" w14:textId="77777777" w:rsidR="00EA3E6F" w:rsidRPr="00A006D4" w:rsidRDefault="00EA3E6F" w:rsidP="00C3175B">
      <w:pPr>
        <w:spacing w:after="0" w:line="240" w:lineRule="auto"/>
        <w:rPr>
          <w:rFonts w:ascii="Arial" w:hAnsi="Arial" w:cs="Arial"/>
          <w:b/>
        </w:rPr>
      </w:pPr>
      <w:r w:rsidRPr="00A006D4">
        <w:rPr>
          <w:rFonts w:ascii="Arial" w:hAnsi="Arial" w:cs="Arial"/>
          <w:b/>
        </w:rPr>
        <w:t>2) Tea Round Assistant</w:t>
      </w:r>
    </w:p>
    <w:p w14:paraId="52A3BDCC" w14:textId="77777777" w:rsidR="00EA3E6F" w:rsidRDefault="00EA3E6F" w:rsidP="00C3175B">
      <w:pPr>
        <w:spacing w:after="0" w:line="240" w:lineRule="auto"/>
        <w:rPr>
          <w:rFonts w:ascii="Arial" w:hAnsi="Arial" w:cs="Arial"/>
        </w:rPr>
      </w:pPr>
      <w:r w:rsidRPr="00A006D4">
        <w:rPr>
          <w:rFonts w:ascii="Arial" w:hAnsi="Arial" w:cs="Arial"/>
          <w:b/>
        </w:rPr>
        <w:t>3) Befriender (Patient conversations/buddy scheme)</w:t>
      </w:r>
      <w:r w:rsidR="00A006D4">
        <w:rPr>
          <w:rFonts w:ascii="Arial" w:hAnsi="Arial" w:cs="Arial"/>
        </w:rPr>
        <w:br/>
      </w:r>
    </w:p>
    <w:p w14:paraId="6EB52E33" w14:textId="77777777" w:rsidR="00560B59" w:rsidRDefault="00EA3E6F" w:rsidP="009C1B11">
      <w:pPr>
        <w:spacing w:after="0" w:line="240" w:lineRule="auto"/>
        <w:jc w:val="both"/>
        <w:rPr>
          <w:rFonts w:ascii="Arial" w:hAnsi="Arial" w:cs="Arial"/>
          <w:b/>
        </w:rPr>
      </w:pPr>
      <w:r w:rsidRPr="00A006D4">
        <w:rPr>
          <w:rFonts w:ascii="Arial" w:hAnsi="Arial" w:cs="Arial"/>
          <w:b/>
        </w:rPr>
        <w:t>4) Navigator</w:t>
      </w:r>
      <w:r w:rsidR="009C1B11">
        <w:rPr>
          <w:rFonts w:ascii="Arial" w:hAnsi="Arial" w:cs="Arial"/>
          <w:b/>
        </w:rPr>
        <w:t xml:space="preserve"> </w:t>
      </w:r>
      <w:r w:rsidRPr="00A006D4">
        <w:rPr>
          <w:rFonts w:ascii="Arial" w:hAnsi="Arial" w:cs="Arial"/>
          <w:b/>
        </w:rPr>
        <w:t>/</w:t>
      </w:r>
      <w:r w:rsidR="009C1B11">
        <w:rPr>
          <w:rFonts w:ascii="Arial" w:hAnsi="Arial" w:cs="Arial"/>
          <w:b/>
        </w:rPr>
        <w:t xml:space="preserve"> </w:t>
      </w:r>
      <w:r w:rsidRPr="00A006D4">
        <w:rPr>
          <w:rFonts w:ascii="Arial" w:hAnsi="Arial" w:cs="Arial"/>
          <w:b/>
        </w:rPr>
        <w:t>Escort</w:t>
      </w:r>
      <w:r w:rsidR="009C1B11">
        <w:rPr>
          <w:rFonts w:ascii="Arial" w:hAnsi="Arial" w:cs="Arial"/>
          <w:b/>
        </w:rPr>
        <w:t xml:space="preserve"> </w:t>
      </w:r>
      <w:r w:rsidRPr="00A006D4">
        <w:rPr>
          <w:rFonts w:ascii="Arial" w:hAnsi="Arial" w:cs="Arial"/>
          <w:b/>
        </w:rPr>
        <w:t>/</w:t>
      </w:r>
      <w:r w:rsidR="009C1B11">
        <w:rPr>
          <w:rFonts w:ascii="Arial" w:hAnsi="Arial" w:cs="Arial"/>
          <w:b/>
        </w:rPr>
        <w:t xml:space="preserve"> </w:t>
      </w:r>
      <w:r w:rsidRPr="00A006D4">
        <w:rPr>
          <w:rFonts w:ascii="Arial" w:hAnsi="Arial" w:cs="Arial"/>
          <w:b/>
        </w:rPr>
        <w:t>Waitin</w:t>
      </w:r>
      <w:r w:rsidR="00A006D4" w:rsidRPr="00A006D4">
        <w:rPr>
          <w:rFonts w:ascii="Arial" w:hAnsi="Arial" w:cs="Arial"/>
          <w:b/>
        </w:rPr>
        <w:t>g</w:t>
      </w:r>
      <w:r w:rsidR="009C1B11">
        <w:rPr>
          <w:rFonts w:ascii="Arial" w:hAnsi="Arial" w:cs="Arial"/>
          <w:b/>
        </w:rPr>
        <w:t xml:space="preserve"> Room </w:t>
      </w:r>
      <w:r w:rsidRPr="00A006D4">
        <w:rPr>
          <w:rFonts w:ascii="Arial" w:hAnsi="Arial" w:cs="Arial"/>
          <w:b/>
        </w:rPr>
        <w:t>Companion</w:t>
      </w:r>
    </w:p>
    <w:p w14:paraId="37BA4B5F" w14:textId="77777777" w:rsidR="00EA3E6F" w:rsidRDefault="00560B59" w:rsidP="00C317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Acceptance of t</w:t>
      </w:r>
      <w:r w:rsidR="00A006D4">
        <w:rPr>
          <w:rFonts w:ascii="Arial" w:hAnsi="Arial" w:cs="Arial"/>
        </w:rPr>
        <w:t xml:space="preserve">his </w:t>
      </w:r>
      <w:r w:rsidR="00D265E3">
        <w:rPr>
          <w:rFonts w:ascii="Arial" w:hAnsi="Arial" w:cs="Arial"/>
        </w:rPr>
        <w:t xml:space="preserve">type of </w:t>
      </w:r>
      <w:r w:rsidR="00A006D4">
        <w:rPr>
          <w:rFonts w:ascii="Arial" w:hAnsi="Arial" w:cs="Arial"/>
        </w:rPr>
        <w:t>task w</w:t>
      </w:r>
      <w:r>
        <w:rPr>
          <w:rFonts w:ascii="Arial" w:hAnsi="Arial" w:cs="Arial"/>
        </w:rPr>
        <w:t>hich</w:t>
      </w:r>
      <w:r w:rsidR="00A006D4">
        <w:rPr>
          <w:rFonts w:ascii="Arial" w:hAnsi="Arial" w:cs="Arial"/>
        </w:rPr>
        <w:t xml:space="preserve"> </w:t>
      </w:r>
      <w:r w:rsidR="00D265E3">
        <w:rPr>
          <w:rFonts w:ascii="Arial" w:hAnsi="Arial" w:cs="Arial"/>
        </w:rPr>
        <w:t xml:space="preserve">may involve Patient Moving and Handling </w:t>
      </w:r>
      <w:r>
        <w:rPr>
          <w:rFonts w:ascii="Arial" w:hAnsi="Arial" w:cs="Arial"/>
        </w:rPr>
        <w:t>has an</w:t>
      </w:r>
      <w:r w:rsidR="00A006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identified training</w:t>
      </w:r>
      <w:r w:rsidR="00A006D4">
        <w:rPr>
          <w:rFonts w:ascii="Arial" w:hAnsi="Arial" w:cs="Arial"/>
        </w:rPr>
        <w:t xml:space="preserve"> need that is in addition to our Volunteer </w:t>
      </w:r>
      <w:r>
        <w:rPr>
          <w:rFonts w:ascii="Arial" w:hAnsi="Arial" w:cs="Arial"/>
        </w:rPr>
        <w:t>Induction.</w:t>
      </w:r>
      <w:r w:rsidR="00A006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are sourcing this training and will get back to you with our progress.</w:t>
      </w:r>
      <w:r w:rsidRPr="00560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meantime we can accept requests for </w:t>
      </w:r>
      <w:r w:rsidRPr="00560B59">
        <w:rPr>
          <w:rFonts w:ascii="Arial" w:hAnsi="Arial" w:cs="Arial"/>
          <w:b/>
        </w:rPr>
        <w:t>waiting room companions</w:t>
      </w:r>
      <w:r w:rsidR="00B024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4A64F0">
        <w:rPr>
          <w:rFonts w:ascii="Arial" w:hAnsi="Arial" w:cs="Arial"/>
        </w:rPr>
        <w:br/>
      </w:r>
      <w:r w:rsidR="00A006D4">
        <w:rPr>
          <w:rFonts w:ascii="Arial" w:hAnsi="Arial" w:cs="Arial"/>
        </w:rPr>
        <w:t xml:space="preserve"> </w:t>
      </w:r>
      <w:r w:rsidR="00B02466" w:rsidRPr="00B02466">
        <w:rPr>
          <w:rFonts w:ascii="Arial" w:hAnsi="Arial" w:cs="Arial"/>
          <w:b/>
          <w:color w:val="00B050"/>
        </w:rPr>
        <w:t>*</w:t>
      </w:r>
      <w:r w:rsidR="009C1B11">
        <w:rPr>
          <w:rFonts w:ascii="Arial" w:hAnsi="Arial" w:cs="Arial"/>
          <w:b/>
          <w:color w:val="00B050"/>
        </w:rPr>
        <w:t>Also o</w:t>
      </w:r>
      <w:r w:rsidRPr="00B02466">
        <w:rPr>
          <w:rFonts w:ascii="Arial" w:hAnsi="Arial" w:cs="Arial"/>
          <w:b/>
          <w:color w:val="00B050"/>
        </w:rPr>
        <w:t>ur St Johns Ambulance volunteers are fully trained</w:t>
      </w:r>
      <w:r w:rsidR="004A64F0">
        <w:rPr>
          <w:rFonts w:ascii="Arial" w:hAnsi="Arial" w:cs="Arial"/>
          <w:b/>
          <w:color w:val="00B050"/>
        </w:rPr>
        <w:t xml:space="preserve"> and able to complete this type of t</w:t>
      </w:r>
      <w:r w:rsidR="00B02466" w:rsidRPr="00B02466">
        <w:rPr>
          <w:rFonts w:ascii="Arial" w:hAnsi="Arial" w:cs="Arial"/>
          <w:b/>
          <w:color w:val="00B050"/>
        </w:rPr>
        <w:t>ask</w:t>
      </w:r>
      <w:r w:rsidR="00B02466">
        <w:rPr>
          <w:rFonts w:ascii="Arial" w:hAnsi="Arial" w:cs="Arial"/>
          <w:b/>
          <w:color w:val="00B050"/>
        </w:rPr>
        <w:t xml:space="preserve"> - </w:t>
      </w:r>
      <w:r w:rsidR="00B02466" w:rsidRPr="00B02466">
        <w:rPr>
          <w:rFonts w:ascii="Arial" w:hAnsi="Arial" w:cs="Arial"/>
          <w:b/>
          <w:color w:val="00B050"/>
        </w:rPr>
        <w:t>how to request their assistance is detailed below.</w:t>
      </w:r>
      <w:r w:rsidR="00B02466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</w:t>
      </w:r>
      <w:r w:rsidR="00A006D4">
        <w:rPr>
          <w:rFonts w:ascii="Arial" w:hAnsi="Arial" w:cs="Arial"/>
        </w:rPr>
        <w:br/>
      </w:r>
      <w:r w:rsidR="00EA3E6F" w:rsidRPr="00A006D4">
        <w:rPr>
          <w:rFonts w:ascii="Arial" w:hAnsi="Arial" w:cs="Arial"/>
          <w:b/>
        </w:rPr>
        <w:t>5) Delivery of TTO’s to patient’s home address after discharge</w:t>
      </w:r>
      <w:r w:rsidR="00EA3E6F">
        <w:rPr>
          <w:rFonts w:ascii="Arial" w:hAnsi="Arial" w:cs="Arial"/>
        </w:rPr>
        <w:t xml:space="preserve">.  </w:t>
      </w:r>
    </w:p>
    <w:p w14:paraId="00EA4445" w14:textId="77777777" w:rsidR="00C3468F" w:rsidRPr="00963ADB" w:rsidRDefault="00A006D4" w:rsidP="00C317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need some more time to accept</w:t>
      </w:r>
      <w:r w:rsidR="00BA56CE">
        <w:rPr>
          <w:rFonts w:ascii="Arial" w:hAnsi="Arial" w:cs="Arial"/>
        </w:rPr>
        <w:t xml:space="preserve"> the task of delivering </w:t>
      </w:r>
      <w:r>
        <w:rPr>
          <w:rFonts w:ascii="Arial" w:hAnsi="Arial" w:cs="Arial"/>
        </w:rPr>
        <w:t>TTO’s and will get back to you with our progress.</w:t>
      </w:r>
      <w:r w:rsidR="00560B59">
        <w:rPr>
          <w:rFonts w:ascii="Arial" w:hAnsi="Arial" w:cs="Arial"/>
        </w:rPr>
        <w:t xml:space="preserve"> </w:t>
      </w:r>
      <w:r w:rsidR="00560B59">
        <w:rPr>
          <w:rFonts w:ascii="Arial" w:hAnsi="Arial" w:cs="Arial"/>
        </w:rPr>
        <w:br/>
      </w:r>
      <w:r w:rsidR="00B02466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C50E2">
        <w:rPr>
          <w:rFonts w:ascii="Arial" w:hAnsi="Arial" w:cs="Arial"/>
        </w:rPr>
        <w:t>We’ll keep reviewing the list with you so yo</w:t>
      </w:r>
      <w:r w:rsidR="00D265E3">
        <w:rPr>
          <w:rFonts w:ascii="Arial" w:hAnsi="Arial" w:cs="Arial"/>
        </w:rPr>
        <w:t>u can change them at any time and</w:t>
      </w:r>
      <w:r w:rsidR="002C50E2">
        <w:rPr>
          <w:rFonts w:ascii="Arial" w:hAnsi="Arial" w:cs="Arial"/>
        </w:rPr>
        <w:t xml:space="preserve"> add more.</w:t>
      </w:r>
    </w:p>
    <w:p w14:paraId="3649CCDB" w14:textId="77777777" w:rsidR="00C3468F" w:rsidRDefault="00C3468F" w:rsidP="00C3175B">
      <w:pPr>
        <w:spacing w:after="0" w:line="240" w:lineRule="auto"/>
        <w:rPr>
          <w:rFonts w:ascii="Arial" w:hAnsi="Arial" w:cs="Arial"/>
        </w:rPr>
      </w:pPr>
    </w:p>
    <w:p w14:paraId="4844B378" w14:textId="77777777" w:rsidR="00B02466" w:rsidRDefault="00B02466" w:rsidP="00C3175B">
      <w:pPr>
        <w:spacing w:after="0" w:line="240" w:lineRule="auto"/>
        <w:rPr>
          <w:rFonts w:ascii="Arial" w:hAnsi="Arial" w:cs="Arial"/>
        </w:rPr>
      </w:pPr>
    </w:p>
    <w:p w14:paraId="0EA5D398" w14:textId="77777777" w:rsidR="00B02466" w:rsidRDefault="00B02466" w:rsidP="00C3175B">
      <w:pPr>
        <w:spacing w:after="0" w:line="240" w:lineRule="auto"/>
        <w:rPr>
          <w:rFonts w:ascii="Arial" w:hAnsi="Arial" w:cs="Arial"/>
        </w:rPr>
      </w:pPr>
    </w:p>
    <w:p w14:paraId="0AB32F43" w14:textId="77777777" w:rsidR="00B02466" w:rsidRDefault="00B02466" w:rsidP="00C3175B">
      <w:pPr>
        <w:spacing w:after="0" w:line="240" w:lineRule="auto"/>
        <w:rPr>
          <w:rFonts w:ascii="Arial" w:hAnsi="Arial" w:cs="Arial"/>
        </w:rPr>
      </w:pPr>
    </w:p>
    <w:p w14:paraId="1728C3EE" w14:textId="77777777" w:rsidR="00B02466" w:rsidRPr="00963ADB" w:rsidRDefault="00B02466" w:rsidP="00C3175B">
      <w:pPr>
        <w:spacing w:after="0" w:line="240" w:lineRule="auto"/>
        <w:rPr>
          <w:rFonts w:ascii="Arial" w:hAnsi="Arial" w:cs="Arial"/>
        </w:rPr>
      </w:pPr>
    </w:p>
    <w:p w14:paraId="11F149D8" w14:textId="77777777" w:rsidR="00E82648" w:rsidRDefault="005577D0" w:rsidP="00A602A0">
      <w:pPr>
        <w:spacing w:after="0" w:line="240" w:lineRule="auto"/>
        <w:rPr>
          <w:rFonts w:ascii="Arial" w:hAnsi="Arial" w:cs="Arial"/>
        </w:rPr>
      </w:pPr>
      <w:r w:rsidRPr="00963ADB">
        <w:rPr>
          <w:rFonts w:ascii="Arial" w:hAnsi="Arial" w:cs="Arial"/>
        </w:rPr>
        <w:lastRenderedPageBreak/>
        <w:t>The v</w:t>
      </w:r>
      <w:r w:rsidR="00C338B7" w:rsidRPr="00963ADB">
        <w:rPr>
          <w:rFonts w:ascii="Arial" w:hAnsi="Arial" w:cs="Arial"/>
        </w:rPr>
        <w:t xml:space="preserve">oluntary services team </w:t>
      </w:r>
      <w:r w:rsidR="00C3468F" w:rsidRPr="00963ADB">
        <w:rPr>
          <w:rFonts w:ascii="Arial" w:hAnsi="Arial" w:cs="Arial"/>
        </w:rPr>
        <w:t xml:space="preserve">are recruiting </w:t>
      </w:r>
      <w:r w:rsidRPr="00963ADB">
        <w:rPr>
          <w:rFonts w:ascii="Arial" w:hAnsi="Arial" w:cs="Arial"/>
        </w:rPr>
        <w:t xml:space="preserve">a team of </w:t>
      </w:r>
      <w:r w:rsidR="00C3468F" w:rsidRPr="00963ADB">
        <w:rPr>
          <w:rFonts w:ascii="Arial" w:hAnsi="Arial" w:cs="Arial"/>
        </w:rPr>
        <w:t>volunteers who will fulfil these tasks when you need them</w:t>
      </w:r>
      <w:r w:rsidRPr="00963ADB">
        <w:rPr>
          <w:rFonts w:ascii="Arial" w:hAnsi="Arial" w:cs="Arial"/>
        </w:rPr>
        <w:t xml:space="preserve"> to</w:t>
      </w:r>
      <w:r w:rsidR="00C3468F" w:rsidRPr="00963ADB">
        <w:rPr>
          <w:rFonts w:ascii="Arial" w:hAnsi="Arial" w:cs="Arial"/>
        </w:rPr>
        <w:t xml:space="preserve">. All volunteers will receive a </w:t>
      </w:r>
      <w:r w:rsidRPr="00963ADB">
        <w:rPr>
          <w:rFonts w:ascii="Arial" w:hAnsi="Arial" w:cs="Arial"/>
        </w:rPr>
        <w:t xml:space="preserve">volunteer </w:t>
      </w:r>
      <w:r w:rsidR="00C3468F" w:rsidRPr="00963ADB">
        <w:rPr>
          <w:rFonts w:ascii="Arial" w:hAnsi="Arial" w:cs="Arial"/>
        </w:rPr>
        <w:t xml:space="preserve">corporate induction, </w:t>
      </w:r>
      <w:r w:rsidR="00602AD3" w:rsidRPr="00963ADB">
        <w:rPr>
          <w:rFonts w:ascii="Arial" w:hAnsi="Arial" w:cs="Arial"/>
        </w:rPr>
        <w:t>GEH ID badge, an enhanced DBS check and will be t</w:t>
      </w:r>
      <w:r w:rsidR="00C3468F" w:rsidRPr="00963ADB">
        <w:rPr>
          <w:rFonts w:ascii="Arial" w:hAnsi="Arial" w:cs="Arial"/>
        </w:rPr>
        <w:t>rained to meet the needs of the task</w:t>
      </w:r>
      <w:r w:rsidR="00602AD3" w:rsidRPr="00963ADB">
        <w:rPr>
          <w:rFonts w:ascii="Arial" w:hAnsi="Arial" w:cs="Arial"/>
        </w:rPr>
        <w:t xml:space="preserve">s identified by you. </w:t>
      </w:r>
      <w:r w:rsidR="00D265E3">
        <w:rPr>
          <w:rFonts w:ascii="Arial" w:hAnsi="Arial" w:cs="Arial"/>
        </w:rPr>
        <w:t>Volunteers can be given an IT account and systems training if required.</w:t>
      </w:r>
      <w:r w:rsidR="00E82648">
        <w:rPr>
          <w:rFonts w:ascii="Arial" w:hAnsi="Arial" w:cs="Arial"/>
        </w:rPr>
        <w:t xml:space="preserve"> </w:t>
      </w:r>
      <w:r w:rsidR="007219AE">
        <w:rPr>
          <w:rFonts w:ascii="Arial" w:hAnsi="Arial" w:cs="Arial"/>
        </w:rPr>
        <w:br/>
      </w:r>
      <w:r w:rsidR="007219AE">
        <w:rPr>
          <w:rFonts w:ascii="Arial" w:hAnsi="Arial" w:cs="Arial"/>
        </w:rPr>
        <w:br/>
      </w:r>
      <w:r w:rsidR="00E82648">
        <w:rPr>
          <w:rFonts w:ascii="Arial" w:hAnsi="Arial" w:cs="Arial"/>
        </w:rPr>
        <w:t xml:space="preserve">We have devised a system to grade </w:t>
      </w:r>
      <w:r w:rsidR="007219AE">
        <w:rPr>
          <w:rFonts w:ascii="Arial" w:hAnsi="Arial" w:cs="Arial"/>
        </w:rPr>
        <w:t>t</w:t>
      </w:r>
      <w:r w:rsidR="00BA56CE">
        <w:rPr>
          <w:rFonts w:ascii="Arial" w:hAnsi="Arial" w:cs="Arial"/>
        </w:rPr>
        <w:t>asks and match competencies</w:t>
      </w:r>
      <w:r w:rsidR="007219AE">
        <w:rPr>
          <w:rFonts w:ascii="Arial" w:hAnsi="Arial" w:cs="Arial"/>
        </w:rPr>
        <w:t xml:space="preserve"> as follows - </w:t>
      </w:r>
      <w:r w:rsidR="007219AE">
        <w:rPr>
          <w:rFonts w:ascii="Arial" w:hAnsi="Arial" w:cs="Arial"/>
        </w:rPr>
        <w:br/>
        <w:t>S</w:t>
      </w:r>
      <w:r w:rsidR="00E82648">
        <w:rPr>
          <w:rFonts w:ascii="Arial" w:hAnsi="Arial" w:cs="Arial"/>
        </w:rPr>
        <w:t xml:space="preserve">tandard, </w:t>
      </w:r>
      <w:r w:rsidR="007219AE">
        <w:rPr>
          <w:rFonts w:ascii="Arial" w:hAnsi="Arial" w:cs="Arial"/>
        </w:rPr>
        <w:t>Intermediate</w:t>
      </w:r>
      <w:r w:rsidR="00BA56CE">
        <w:rPr>
          <w:rFonts w:ascii="Arial" w:hAnsi="Arial" w:cs="Arial"/>
        </w:rPr>
        <w:t>,</w:t>
      </w:r>
      <w:r w:rsidR="00E82648">
        <w:rPr>
          <w:rFonts w:ascii="Arial" w:hAnsi="Arial" w:cs="Arial"/>
        </w:rPr>
        <w:t xml:space="preserve"> </w:t>
      </w:r>
      <w:r w:rsidR="00BA56CE">
        <w:rPr>
          <w:rFonts w:ascii="Arial" w:hAnsi="Arial" w:cs="Arial"/>
        </w:rPr>
        <w:t>A</w:t>
      </w:r>
      <w:r w:rsidR="00E82648">
        <w:rPr>
          <w:rFonts w:ascii="Arial" w:hAnsi="Arial" w:cs="Arial"/>
        </w:rPr>
        <w:t xml:space="preserve">dvanced </w:t>
      </w:r>
      <w:r w:rsidR="00BA56CE">
        <w:rPr>
          <w:rFonts w:ascii="Arial" w:hAnsi="Arial" w:cs="Arial"/>
        </w:rPr>
        <w:t xml:space="preserve">and Clinical -  </w:t>
      </w:r>
      <w:r w:rsidR="007219AE">
        <w:rPr>
          <w:rFonts w:ascii="Arial" w:hAnsi="Arial" w:cs="Arial"/>
        </w:rPr>
        <w:t xml:space="preserve">based on the environment and the identified skills required </w:t>
      </w:r>
      <w:r w:rsidR="00E82648">
        <w:rPr>
          <w:rFonts w:ascii="Arial" w:hAnsi="Arial" w:cs="Arial"/>
        </w:rPr>
        <w:t xml:space="preserve">– this helps us put the right volunteer in the right place.  </w:t>
      </w:r>
      <w:r w:rsidR="007219AE">
        <w:rPr>
          <w:rFonts w:ascii="Arial" w:hAnsi="Arial" w:cs="Arial"/>
        </w:rPr>
        <w:t xml:space="preserve">We reviewed the Skills and Training requirements on the </w:t>
      </w:r>
      <w:proofErr w:type="spellStart"/>
      <w:r w:rsidR="007219AE">
        <w:rPr>
          <w:rFonts w:ascii="Arial" w:hAnsi="Arial" w:cs="Arial"/>
        </w:rPr>
        <w:t>Melly</w:t>
      </w:r>
      <w:proofErr w:type="spellEnd"/>
      <w:r w:rsidR="007219AE">
        <w:rPr>
          <w:rFonts w:ascii="Arial" w:hAnsi="Arial" w:cs="Arial"/>
        </w:rPr>
        <w:t xml:space="preserve"> volunteer task development form; this has helped us to grade your tasks accordingly. We have added these into our processes. </w:t>
      </w:r>
    </w:p>
    <w:p w14:paraId="70AAA8C6" w14:textId="77777777" w:rsidR="00A602A0" w:rsidRDefault="00B02466" w:rsidP="00A602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602A0">
        <w:rPr>
          <w:rFonts w:ascii="Arial" w:hAnsi="Arial" w:cs="Arial"/>
        </w:rPr>
        <w:t xml:space="preserve">We </w:t>
      </w:r>
      <w:r w:rsidR="00F84B31">
        <w:rPr>
          <w:rFonts w:ascii="Arial" w:hAnsi="Arial" w:cs="Arial"/>
        </w:rPr>
        <w:t xml:space="preserve">are </w:t>
      </w:r>
      <w:r w:rsidR="004A64F0">
        <w:rPr>
          <w:rFonts w:ascii="Arial" w:hAnsi="Arial" w:cs="Arial"/>
        </w:rPr>
        <w:t xml:space="preserve">working to make </w:t>
      </w:r>
      <w:r w:rsidR="00A602A0">
        <w:rPr>
          <w:rFonts w:ascii="Arial" w:hAnsi="Arial" w:cs="Arial"/>
        </w:rPr>
        <w:t xml:space="preserve">volunteer responders </w:t>
      </w:r>
      <w:r w:rsidR="004A64F0">
        <w:rPr>
          <w:rFonts w:ascii="Arial" w:hAnsi="Arial" w:cs="Arial"/>
        </w:rPr>
        <w:t>available Monday</w:t>
      </w:r>
      <w:r w:rsidR="00A602A0">
        <w:rPr>
          <w:rFonts w:ascii="Arial" w:hAnsi="Arial" w:cs="Arial"/>
        </w:rPr>
        <w:t xml:space="preserve"> – Friday 8.30 – 4.30pm. </w:t>
      </w:r>
    </w:p>
    <w:p w14:paraId="5E19B4CE" w14:textId="77777777" w:rsidR="004A64F0" w:rsidRDefault="00D265E3" w:rsidP="00C317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14:paraId="1B3A2CDD" w14:textId="77777777" w:rsidR="00602AD3" w:rsidRDefault="00CB3E5E" w:rsidP="00C3175B">
      <w:pPr>
        <w:spacing w:after="0" w:line="240" w:lineRule="auto"/>
        <w:rPr>
          <w:rFonts w:ascii="Arial" w:hAnsi="Arial" w:cs="Arial"/>
        </w:rPr>
      </w:pPr>
      <w:r w:rsidRPr="00CB3E5E">
        <w:rPr>
          <w:rFonts w:ascii="Arial" w:hAnsi="Arial" w:cs="Arial"/>
          <w:b/>
        </w:rPr>
        <w:t>Clinical Volunteers (St Johns Ambulance)</w:t>
      </w:r>
      <w:r>
        <w:rPr>
          <w:rFonts w:ascii="Arial" w:hAnsi="Arial" w:cs="Arial"/>
        </w:rPr>
        <w:br/>
        <w:t>A</w:t>
      </w:r>
      <w:r w:rsidR="00602AD3" w:rsidRPr="00963ADB">
        <w:rPr>
          <w:rFonts w:ascii="Arial" w:hAnsi="Arial" w:cs="Arial"/>
        </w:rPr>
        <w:t xml:space="preserve"> small number of volunteers have received advanced first aid training </w:t>
      </w:r>
      <w:r w:rsidR="005577D0" w:rsidRPr="00963ADB">
        <w:rPr>
          <w:rFonts w:ascii="Arial" w:hAnsi="Arial" w:cs="Arial"/>
        </w:rPr>
        <w:t>provided by St John</w:t>
      </w:r>
      <w:r w:rsidR="00D265E3">
        <w:rPr>
          <w:rFonts w:ascii="Arial" w:hAnsi="Arial" w:cs="Arial"/>
        </w:rPr>
        <w:t>s</w:t>
      </w:r>
      <w:r w:rsidR="005577D0" w:rsidRPr="00963ADB">
        <w:rPr>
          <w:rFonts w:ascii="Arial" w:hAnsi="Arial" w:cs="Arial"/>
        </w:rPr>
        <w:t xml:space="preserve"> Ambulance so </w:t>
      </w:r>
      <w:r w:rsidR="00B02466">
        <w:rPr>
          <w:rFonts w:ascii="Arial" w:hAnsi="Arial" w:cs="Arial"/>
        </w:rPr>
        <w:t>will</w:t>
      </w:r>
      <w:r w:rsidR="005577D0" w:rsidRPr="00963ADB">
        <w:rPr>
          <w:rFonts w:ascii="Arial" w:hAnsi="Arial" w:cs="Arial"/>
        </w:rPr>
        <w:t xml:space="preserve"> be able to help you with some clinical tasks</w:t>
      </w:r>
      <w:r w:rsidR="00B02466">
        <w:rPr>
          <w:rFonts w:ascii="Arial" w:hAnsi="Arial" w:cs="Arial"/>
        </w:rPr>
        <w:t xml:space="preserve"> and Patient Moving and Handling.</w:t>
      </w:r>
      <w:r w:rsidR="00B02466">
        <w:rPr>
          <w:rFonts w:ascii="Arial" w:hAnsi="Arial" w:cs="Arial"/>
        </w:rPr>
        <w:br/>
      </w:r>
      <w:r>
        <w:rPr>
          <w:rFonts w:ascii="Arial" w:hAnsi="Arial" w:cs="Arial"/>
        </w:rPr>
        <w:t xml:space="preserve">How to request a St </w:t>
      </w:r>
      <w:r w:rsidR="00044D93">
        <w:rPr>
          <w:rFonts w:ascii="Arial" w:hAnsi="Arial" w:cs="Arial"/>
        </w:rPr>
        <w:t xml:space="preserve">Johns Ambulance </w:t>
      </w:r>
      <w:r>
        <w:rPr>
          <w:rFonts w:ascii="Arial" w:hAnsi="Arial" w:cs="Arial"/>
        </w:rPr>
        <w:t xml:space="preserve">volunteer will be included in the </w:t>
      </w:r>
      <w:r w:rsidR="00A602A0">
        <w:rPr>
          <w:rFonts w:ascii="Arial" w:hAnsi="Arial" w:cs="Arial"/>
        </w:rPr>
        <w:t>request process</w:t>
      </w:r>
      <w:r w:rsidR="002E470E">
        <w:rPr>
          <w:rFonts w:ascii="Arial" w:hAnsi="Arial" w:cs="Arial"/>
        </w:rPr>
        <w:t>.</w:t>
      </w:r>
      <w:r w:rsidR="00A602A0">
        <w:rPr>
          <w:rFonts w:ascii="Arial" w:hAnsi="Arial" w:cs="Arial"/>
        </w:rPr>
        <w:br/>
      </w:r>
      <w:r w:rsidR="004A64F0">
        <w:rPr>
          <w:rFonts w:ascii="Arial" w:hAnsi="Arial" w:cs="Arial"/>
        </w:rPr>
        <w:t>There is current (but limited) availability between 12:30-20:00 Monday to Fri</w:t>
      </w:r>
      <w:r w:rsidR="002F19AD">
        <w:rPr>
          <w:rFonts w:ascii="Arial" w:hAnsi="Arial" w:cs="Arial"/>
        </w:rPr>
        <w:t xml:space="preserve">day, weekends and bank holidays – we can let you know when someone is available to support on </w:t>
      </w:r>
      <w:proofErr w:type="spellStart"/>
      <w:r w:rsidR="002F19AD">
        <w:rPr>
          <w:rFonts w:ascii="Arial" w:hAnsi="Arial" w:cs="Arial"/>
        </w:rPr>
        <w:t>Melly</w:t>
      </w:r>
      <w:proofErr w:type="spellEnd"/>
      <w:r w:rsidR="002F19AD">
        <w:rPr>
          <w:rFonts w:ascii="Arial" w:hAnsi="Arial" w:cs="Arial"/>
        </w:rPr>
        <w:t>.</w:t>
      </w:r>
      <w:r w:rsidR="002F19AD">
        <w:rPr>
          <w:rFonts w:ascii="Arial" w:hAnsi="Arial" w:cs="Arial"/>
        </w:rPr>
        <w:br/>
      </w:r>
      <w:r w:rsidR="00A602A0">
        <w:rPr>
          <w:rFonts w:ascii="Arial" w:hAnsi="Arial" w:cs="Arial"/>
        </w:rPr>
        <w:t xml:space="preserve"> </w:t>
      </w:r>
    </w:p>
    <w:p w14:paraId="21D7CE96" w14:textId="77777777" w:rsidR="00EB3D9B" w:rsidRDefault="00602AD3" w:rsidP="00C3175B">
      <w:pPr>
        <w:spacing w:after="0" w:line="240" w:lineRule="auto"/>
        <w:rPr>
          <w:rFonts w:ascii="Arial" w:hAnsi="Arial" w:cs="Arial"/>
        </w:rPr>
      </w:pPr>
      <w:r w:rsidRPr="00963ADB">
        <w:rPr>
          <w:rFonts w:ascii="Arial" w:hAnsi="Arial" w:cs="Arial"/>
        </w:rPr>
        <w:t xml:space="preserve">The </w:t>
      </w:r>
      <w:r w:rsidR="005577D0" w:rsidRPr="00963ADB">
        <w:rPr>
          <w:rFonts w:ascii="Arial" w:hAnsi="Arial" w:cs="Arial"/>
        </w:rPr>
        <w:t>voluntary services</w:t>
      </w:r>
      <w:r w:rsidR="004A64F0">
        <w:rPr>
          <w:rFonts w:ascii="Arial" w:hAnsi="Arial" w:cs="Arial"/>
        </w:rPr>
        <w:t xml:space="preserve"> have</w:t>
      </w:r>
      <w:r w:rsidRPr="00963ADB">
        <w:rPr>
          <w:rFonts w:ascii="Arial" w:hAnsi="Arial" w:cs="Arial"/>
        </w:rPr>
        <w:t xml:space="preserve"> develop</w:t>
      </w:r>
      <w:r w:rsidR="002E470E">
        <w:rPr>
          <w:rFonts w:ascii="Arial" w:hAnsi="Arial" w:cs="Arial"/>
        </w:rPr>
        <w:t xml:space="preserve">ed </w:t>
      </w:r>
      <w:r w:rsidRPr="00963ADB">
        <w:rPr>
          <w:rFonts w:ascii="Arial" w:hAnsi="Arial" w:cs="Arial"/>
        </w:rPr>
        <w:t xml:space="preserve">a flexible </w:t>
      </w:r>
      <w:r w:rsidR="00963ADB" w:rsidRPr="00963ADB">
        <w:rPr>
          <w:rFonts w:ascii="Arial" w:hAnsi="Arial" w:cs="Arial"/>
        </w:rPr>
        <w:t xml:space="preserve">service </w:t>
      </w:r>
      <w:r w:rsidRPr="00963ADB">
        <w:rPr>
          <w:rFonts w:ascii="Arial" w:hAnsi="Arial" w:cs="Arial"/>
        </w:rPr>
        <w:t xml:space="preserve">infrastructure </w:t>
      </w:r>
      <w:r w:rsidR="005577D0" w:rsidRPr="00963ADB">
        <w:rPr>
          <w:rFonts w:ascii="Arial" w:hAnsi="Arial" w:cs="Arial"/>
        </w:rPr>
        <w:t xml:space="preserve">and booking process </w:t>
      </w:r>
      <w:r w:rsidR="004A64F0">
        <w:rPr>
          <w:rFonts w:ascii="Arial" w:hAnsi="Arial" w:cs="Arial"/>
        </w:rPr>
        <w:t xml:space="preserve">to </w:t>
      </w:r>
      <w:r w:rsidR="00EB3D9B">
        <w:rPr>
          <w:rFonts w:ascii="Arial" w:hAnsi="Arial" w:cs="Arial"/>
        </w:rPr>
        <w:t>meet fluctuating demands.</w:t>
      </w:r>
      <w:r w:rsidR="008F466B">
        <w:rPr>
          <w:rFonts w:ascii="Arial" w:hAnsi="Arial" w:cs="Arial"/>
        </w:rPr>
        <w:t xml:space="preserve"> We have an availability map, skills matrix and process for logging and monitoring.</w:t>
      </w:r>
      <w:r w:rsidR="008F466B">
        <w:rPr>
          <w:rFonts w:ascii="Arial" w:hAnsi="Arial" w:cs="Arial"/>
        </w:rPr>
        <w:br/>
      </w:r>
      <w:r w:rsidR="005D3157">
        <w:rPr>
          <w:rFonts w:ascii="Arial" w:hAnsi="Arial" w:cs="Arial"/>
        </w:rPr>
        <w:t xml:space="preserve">To help you understand the process we </w:t>
      </w:r>
      <w:r w:rsidR="00E82648">
        <w:rPr>
          <w:rFonts w:ascii="Arial" w:hAnsi="Arial" w:cs="Arial"/>
        </w:rPr>
        <w:t>have designed a flow chart. See appendix 2.</w:t>
      </w:r>
    </w:p>
    <w:p w14:paraId="6F1D2216" w14:textId="77777777" w:rsidR="00830B87" w:rsidRDefault="00830B87" w:rsidP="00C3175B">
      <w:pPr>
        <w:spacing w:after="0" w:line="240" w:lineRule="auto"/>
        <w:rPr>
          <w:rFonts w:ascii="Arial" w:hAnsi="Arial" w:cs="Arial"/>
        </w:rPr>
      </w:pPr>
    </w:p>
    <w:p w14:paraId="4BB19EC7" w14:textId="55FDF2B4" w:rsidR="005D3157" w:rsidRDefault="002F19AD" w:rsidP="00C3175B">
      <w:pPr>
        <w:spacing w:after="0" w:line="240" w:lineRule="auto"/>
        <w:rPr>
          <w:rFonts w:ascii="Arial" w:hAnsi="Arial" w:cs="Arial"/>
        </w:rPr>
      </w:pPr>
      <w:r w:rsidRPr="008F466B">
        <w:rPr>
          <w:rFonts w:ascii="Arial" w:hAnsi="Arial" w:cs="Arial"/>
          <w:b/>
        </w:rPr>
        <w:t>How to Request a Volunteer Responder</w:t>
      </w:r>
      <w:r w:rsidR="008F46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30B87">
        <w:rPr>
          <w:rFonts w:ascii="Arial" w:hAnsi="Arial" w:cs="Arial"/>
        </w:rPr>
        <w:t xml:space="preserve">Complete </w:t>
      </w:r>
      <w:r w:rsidR="00D23E8A">
        <w:rPr>
          <w:rFonts w:ascii="Arial" w:hAnsi="Arial" w:cs="Arial"/>
        </w:rPr>
        <w:t>XXX</w:t>
      </w:r>
      <w:r w:rsidR="00830B87">
        <w:rPr>
          <w:rFonts w:ascii="Arial" w:hAnsi="Arial" w:cs="Arial"/>
        </w:rPr>
        <w:t xml:space="preserve"> Request Form V2 (copy attached)</w:t>
      </w:r>
      <w:r w:rsidR="00A71B18">
        <w:rPr>
          <w:rFonts w:ascii="Arial" w:hAnsi="Arial" w:cs="Arial"/>
        </w:rPr>
        <w:t xml:space="preserve"> Appendix 1</w:t>
      </w:r>
      <w:r w:rsidR="00830B87">
        <w:rPr>
          <w:rFonts w:ascii="Arial" w:hAnsi="Arial" w:cs="Arial"/>
        </w:rPr>
        <w:br/>
        <w:t xml:space="preserve">Email to </w:t>
      </w:r>
      <w:r w:rsidR="00D23E8A">
        <w:rPr>
          <w:rFonts w:ascii="Arial" w:hAnsi="Arial" w:cs="Arial"/>
        </w:rPr>
        <w:t>XXXX</w:t>
      </w:r>
      <w:r>
        <w:rPr>
          <w:rFonts w:ascii="Arial" w:hAnsi="Arial" w:cs="Arial"/>
        </w:rPr>
        <w:t xml:space="preserve"> </w:t>
      </w:r>
      <w:r w:rsidR="008F466B">
        <w:rPr>
          <w:rFonts w:ascii="Arial" w:hAnsi="Arial" w:cs="Arial"/>
        </w:rPr>
        <w:t xml:space="preserve"> If you are unsure you can call instead, Tel: </w:t>
      </w:r>
      <w:r w:rsidR="00D23E8A">
        <w:rPr>
          <w:rFonts w:ascii="Arial" w:hAnsi="Arial" w:cs="Arial"/>
        </w:rPr>
        <w:t>XXXXXXX</w:t>
      </w:r>
      <w:r w:rsidR="008F466B">
        <w:rPr>
          <w:rFonts w:ascii="Arial" w:hAnsi="Arial" w:cs="Arial"/>
        </w:rPr>
        <w:t xml:space="preserve"> </w:t>
      </w:r>
      <w:r w:rsidR="008F466B">
        <w:rPr>
          <w:rFonts w:ascii="Arial" w:hAnsi="Arial" w:cs="Arial"/>
        </w:rPr>
        <w:br/>
      </w:r>
      <w:r w:rsidR="008F466B" w:rsidRPr="008F466B">
        <w:rPr>
          <w:rFonts w:ascii="Arial" w:hAnsi="Arial" w:cs="Arial"/>
          <w:b/>
        </w:rPr>
        <w:t>Voluntary Services will;</w:t>
      </w:r>
      <w:r w:rsidR="008F466B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Let you know we have received your email.</w:t>
      </w:r>
      <w:r>
        <w:rPr>
          <w:rFonts w:ascii="Arial" w:hAnsi="Arial" w:cs="Arial"/>
        </w:rPr>
        <w:br/>
      </w:r>
      <w:r w:rsidR="008F466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Log your request</w:t>
      </w:r>
      <w:r w:rsidR="005D3157">
        <w:rPr>
          <w:rFonts w:ascii="Arial" w:hAnsi="Arial" w:cs="Arial"/>
        </w:rPr>
        <w:t xml:space="preserve">, issue a UID Number </w:t>
      </w:r>
      <w:r>
        <w:rPr>
          <w:rFonts w:ascii="Arial" w:hAnsi="Arial" w:cs="Arial"/>
        </w:rPr>
        <w:t>and assign your task to a volunteer (match)</w:t>
      </w:r>
      <w:r>
        <w:rPr>
          <w:rFonts w:ascii="Arial" w:hAnsi="Arial" w:cs="Arial"/>
        </w:rPr>
        <w:br/>
      </w:r>
      <w:r w:rsidR="008F466B">
        <w:rPr>
          <w:rFonts w:ascii="Arial" w:hAnsi="Arial" w:cs="Arial"/>
        </w:rPr>
        <w:t>- Is</w:t>
      </w:r>
      <w:r>
        <w:rPr>
          <w:rFonts w:ascii="Arial" w:hAnsi="Arial" w:cs="Arial"/>
        </w:rPr>
        <w:t xml:space="preserve">sue the matched volunteer a task sheet, which contains the </w:t>
      </w:r>
      <w:r w:rsidR="008F466B">
        <w:rPr>
          <w:rFonts w:ascii="Arial" w:hAnsi="Arial" w:cs="Arial"/>
        </w:rPr>
        <w:t>details from your request f</w:t>
      </w:r>
      <w:r>
        <w:rPr>
          <w:rFonts w:ascii="Arial" w:hAnsi="Arial" w:cs="Arial"/>
        </w:rPr>
        <w:t>orm</w:t>
      </w:r>
      <w:r w:rsidR="008F466B">
        <w:rPr>
          <w:rFonts w:ascii="Arial" w:hAnsi="Arial" w:cs="Arial"/>
        </w:rPr>
        <w:t xml:space="preserve"> </w:t>
      </w:r>
      <w:r w:rsidR="008F466B">
        <w:rPr>
          <w:rFonts w:ascii="Arial" w:hAnsi="Arial" w:cs="Arial"/>
        </w:rPr>
        <w:br/>
        <w:t>- C</w:t>
      </w:r>
      <w:r>
        <w:rPr>
          <w:rFonts w:ascii="Arial" w:hAnsi="Arial" w:cs="Arial"/>
        </w:rPr>
        <w:t>onfirm</w:t>
      </w:r>
      <w:r w:rsidR="008F46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accep</w:t>
      </w:r>
      <w:r w:rsidR="008F466B">
        <w:rPr>
          <w:rFonts w:ascii="Arial" w:hAnsi="Arial" w:cs="Arial"/>
        </w:rPr>
        <w:t>tance of this request via email, advising on timeframe</w:t>
      </w:r>
      <w:r>
        <w:rPr>
          <w:rFonts w:ascii="Arial" w:hAnsi="Arial" w:cs="Arial"/>
        </w:rPr>
        <w:br/>
      </w:r>
      <w:r w:rsidR="008F466B">
        <w:rPr>
          <w:rFonts w:ascii="Arial" w:hAnsi="Arial" w:cs="Arial"/>
        </w:rPr>
        <w:t>- L</w:t>
      </w:r>
      <w:r>
        <w:rPr>
          <w:rFonts w:ascii="Arial" w:hAnsi="Arial" w:cs="Arial"/>
        </w:rPr>
        <w:t>et you know</w:t>
      </w:r>
      <w:r w:rsidR="008F466B">
        <w:rPr>
          <w:rFonts w:ascii="Arial" w:hAnsi="Arial" w:cs="Arial"/>
        </w:rPr>
        <w:t xml:space="preserve"> if we are unable to accept (match) your request,</w:t>
      </w:r>
      <w:r>
        <w:rPr>
          <w:rFonts w:ascii="Arial" w:hAnsi="Arial" w:cs="Arial"/>
        </w:rPr>
        <w:t xml:space="preserve"> recording the reason too </w:t>
      </w:r>
      <w:r w:rsidR="008F466B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>as this will hel</w:t>
      </w:r>
      <w:r w:rsidR="008F466B">
        <w:rPr>
          <w:rFonts w:ascii="Arial" w:hAnsi="Arial" w:cs="Arial"/>
        </w:rPr>
        <w:t xml:space="preserve">p us with service development. </w:t>
      </w:r>
      <w:r w:rsidR="005D3157">
        <w:rPr>
          <w:rFonts w:ascii="Arial" w:hAnsi="Arial" w:cs="Arial"/>
        </w:rPr>
        <w:br/>
      </w:r>
      <w:r w:rsidR="005D3157">
        <w:rPr>
          <w:rFonts w:ascii="Arial" w:hAnsi="Arial" w:cs="Arial"/>
          <w:b/>
        </w:rPr>
        <w:br/>
      </w:r>
      <w:r w:rsidR="005D3157" w:rsidRPr="005D3157">
        <w:rPr>
          <w:rFonts w:ascii="Arial" w:hAnsi="Arial" w:cs="Arial"/>
          <w:b/>
        </w:rPr>
        <w:t>When the task has been completed:</w:t>
      </w:r>
    </w:p>
    <w:p w14:paraId="78250AA3" w14:textId="77777777" w:rsidR="005D3157" w:rsidRDefault="005D3157" w:rsidP="00C317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volunteer </w:t>
      </w:r>
      <w:r w:rsidR="003E344F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asked to obtain a signature from the ward staff upon completion of the task.</w:t>
      </w:r>
    </w:p>
    <w:p w14:paraId="401600F5" w14:textId="77777777" w:rsidR="005D3157" w:rsidRDefault="005D3157" w:rsidP="00C317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ask our volunteer to collect some non-confidential information, examples could be, how many steps they have taken, how many telephone calls</w:t>
      </w:r>
      <w:r w:rsidR="003E344F">
        <w:rPr>
          <w:rFonts w:ascii="Arial" w:hAnsi="Arial" w:cs="Arial"/>
        </w:rPr>
        <w:t xml:space="preserve">, how many patients they have supported. </w:t>
      </w:r>
      <w:r>
        <w:rPr>
          <w:rFonts w:ascii="Arial" w:hAnsi="Arial" w:cs="Arial"/>
        </w:rPr>
        <w:t xml:space="preserve"> </w:t>
      </w:r>
      <w:r w:rsidR="003E344F">
        <w:rPr>
          <w:rFonts w:ascii="Arial" w:hAnsi="Arial" w:cs="Arial"/>
        </w:rPr>
        <w:t>This helps us evidence the impact of volunteering.</w:t>
      </w:r>
      <w:r w:rsidR="003E344F">
        <w:rPr>
          <w:rFonts w:ascii="Arial" w:hAnsi="Arial" w:cs="Arial"/>
        </w:rPr>
        <w:br/>
      </w:r>
      <w:r>
        <w:rPr>
          <w:rFonts w:ascii="Arial" w:hAnsi="Arial" w:cs="Arial"/>
        </w:rPr>
        <w:br/>
        <w:t>We also ask for your feedback and send you a short form which will contain the UID of the task.</w:t>
      </w:r>
      <w:r>
        <w:rPr>
          <w:rFonts w:ascii="Arial" w:hAnsi="Arial" w:cs="Arial"/>
        </w:rPr>
        <w:br/>
        <w:t>We will review all feedback as this will help us to ev</w:t>
      </w:r>
      <w:r w:rsidR="00E82648">
        <w:rPr>
          <w:rFonts w:ascii="Arial" w:hAnsi="Arial" w:cs="Arial"/>
        </w:rPr>
        <w:t>aluate and develop this service.</w:t>
      </w:r>
    </w:p>
    <w:p w14:paraId="272F86A8" w14:textId="77777777" w:rsidR="005D3157" w:rsidRDefault="005D3157" w:rsidP="00C3175B">
      <w:pPr>
        <w:spacing w:after="0" w:line="240" w:lineRule="auto"/>
        <w:rPr>
          <w:rFonts w:ascii="Arial" w:hAnsi="Arial" w:cs="Arial"/>
        </w:rPr>
      </w:pPr>
    </w:p>
    <w:p w14:paraId="654D91BA" w14:textId="77777777" w:rsidR="00963ADB" w:rsidRDefault="008F466B" w:rsidP="00E20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</w:rPr>
        <w:br/>
      </w:r>
      <w:r w:rsidR="00510F72" w:rsidRPr="00510F72">
        <w:rPr>
          <w:rFonts w:ascii="Arial" w:hAnsi="Arial" w:cs="Arial"/>
          <w:b/>
        </w:rPr>
        <w:t>Thanks for your help!</w:t>
      </w:r>
      <w:r w:rsidR="00667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C7D56" wp14:editId="04C1343F">
                <wp:simplePos x="0" y="0"/>
                <wp:positionH relativeFrom="column">
                  <wp:posOffset>-227965</wp:posOffset>
                </wp:positionH>
                <wp:positionV relativeFrom="paragraph">
                  <wp:posOffset>8096250</wp:posOffset>
                </wp:positionV>
                <wp:extent cx="1866900" cy="1676400"/>
                <wp:effectExtent l="0" t="0" r="0" b="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7640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46BFB" w14:textId="77777777" w:rsidR="00667C2E" w:rsidRPr="002B2153" w:rsidRDefault="00667C2E" w:rsidP="00667C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Has the task been completed?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7D5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26" type="#_x0000_t110" style="position:absolute;left:0;text-align:left;margin-left:-17.95pt;margin-top:637.5pt;width:147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" fillcolor="#fabf8f [1945]" stroked="f" strokeweight="2pt">
                <v:textbox>
                  <w:txbxContent>
                    <w:p w14:paraId="11E46BFB" w14:textId="77777777" w:rsidR="00667C2E" w:rsidRPr="002B2153" w:rsidRDefault="00667C2E" w:rsidP="00667C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Has the task been completed?</w:t>
                      </w:r>
                    </w:p>
                  </w:txbxContent>
                </v:textbox>
              </v:shape>
            </w:pict>
          </mc:Fallback>
        </mc:AlternateContent>
      </w:r>
      <w:r w:rsidR="00667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E0CDD" wp14:editId="674021B2">
                <wp:simplePos x="0" y="0"/>
                <wp:positionH relativeFrom="column">
                  <wp:posOffset>4417695</wp:posOffset>
                </wp:positionH>
                <wp:positionV relativeFrom="paragraph">
                  <wp:posOffset>8283575</wp:posOffset>
                </wp:positionV>
                <wp:extent cx="0" cy="287020"/>
                <wp:effectExtent l="114300" t="38100" r="76200" b="749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9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47.85pt;margin-top:652.25pt;width:0;height:22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7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99856" wp14:editId="6235F095">
                <wp:simplePos x="0" y="0"/>
                <wp:positionH relativeFrom="column">
                  <wp:posOffset>1413510</wp:posOffset>
                </wp:positionH>
                <wp:positionV relativeFrom="paragraph">
                  <wp:posOffset>8835390</wp:posOffset>
                </wp:positionV>
                <wp:extent cx="2125980" cy="0"/>
                <wp:effectExtent l="0" t="76200" r="26670" b="152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ECF1" id="Straight Arrow Connector 18" o:spid="_x0000_s1026" type="#_x0000_t32" style="position:absolute;margin-left:111.3pt;margin-top:695.7pt;width:167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7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B800F" wp14:editId="334CA9EC">
                <wp:simplePos x="0" y="0"/>
                <wp:positionH relativeFrom="column">
                  <wp:posOffset>3441065</wp:posOffset>
                </wp:positionH>
                <wp:positionV relativeFrom="paragraph">
                  <wp:posOffset>8594090</wp:posOffset>
                </wp:positionV>
                <wp:extent cx="1943100" cy="552450"/>
                <wp:effectExtent l="0" t="0" r="0" b="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524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B4795" w14:textId="77777777" w:rsidR="00667C2E" w:rsidRPr="00D04CF9" w:rsidRDefault="00667C2E" w:rsidP="00667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Volunteer completes task evaluation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B800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0" o:spid="_x0000_s1027" type="#_x0000_t176" style="position:absolute;left:0;text-align:left;margin-left:270.95pt;margin-top:676.7pt;width:153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" fillcolor="#92cddc [1944]" stroked="f" strokeweight="2pt">
                <v:textbox>
                  <w:txbxContent>
                    <w:p w14:paraId="774B4795" w14:textId="77777777" w:rsidR="00667C2E" w:rsidRPr="00D04CF9" w:rsidRDefault="00667C2E" w:rsidP="00667C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Volunteer completes task evaluation form</w:t>
                      </w:r>
                    </w:p>
                  </w:txbxContent>
                </v:textbox>
              </v:shape>
            </w:pict>
          </mc:Fallback>
        </mc:AlternateContent>
      </w:r>
      <w:r w:rsidR="00667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1FA0D9" wp14:editId="1B6A5DB5">
                <wp:simplePos x="0" y="0"/>
                <wp:positionH relativeFrom="column">
                  <wp:posOffset>1258570</wp:posOffset>
                </wp:positionH>
                <wp:positionV relativeFrom="paragraph">
                  <wp:posOffset>8585835</wp:posOffset>
                </wp:positionV>
                <wp:extent cx="53149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AB092" w14:textId="77777777" w:rsidR="00667C2E" w:rsidRPr="00D04CF9" w:rsidRDefault="00667C2E" w:rsidP="00667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4CF9">
                              <w:rPr>
                                <w:rFonts w:ascii="Arial" w:hAnsi="Arial" w:cs="Arial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1FA0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99.1pt;margin-top:676.05pt;width:41.8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" filled="f" stroked="f">
                <v:textbox style="mso-fit-shape-to-text:t">
                  <w:txbxContent>
                    <w:p w14:paraId="6B3AB092" w14:textId="77777777" w:rsidR="00667C2E" w:rsidRPr="00D04CF9" w:rsidRDefault="00667C2E" w:rsidP="00667C2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4CF9">
                        <w:rPr>
                          <w:rFonts w:ascii="Arial" w:hAnsi="Arial" w:cs="Arial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67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9970F" wp14:editId="5144FE07">
                <wp:simplePos x="0" y="0"/>
                <wp:positionH relativeFrom="column">
                  <wp:posOffset>-393700</wp:posOffset>
                </wp:positionH>
                <wp:positionV relativeFrom="paragraph">
                  <wp:posOffset>8591550</wp:posOffset>
                </wp:positionV>
                <wp:extent cx="446405" cy="34734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D045" w14:textId="77777777" w:rsidR="00667C2E" w:rsidRPr="00D04CF9" w:rsidRDefault="00667C2E" w:rsidP="00667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970F" id="_x0000_s1029" type="#_x0000_t202" style="position:absolute;left:0;text-align:left;margin-left:-31pt;margin-top:676.5pt;width:35.15pt;height:2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" filled="f" stroked="f">
                <v:textbox>
                  <w:txbxContent>
                    <w:p w14:paraId="75CAD045" w14:textId="77777777" w:rsidR="00667C2E" w:rsidRPr="00D04CF9" w:rsidRDefault="00667C2E" w:rsidP="00667C2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67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D23BBE" wp14:editId="424AC2C3">
                <wp:simplePos x="0" y="0"/>
                <wp:positionH relativeFrom="column">
                  <wp:posOffset>-464820</wp:posOffset>
                </wp:positionH>
                <wp:positionV relativeFrom="paragraph">
                  <wp:posOffset>8828405</wp:posOffset>
                </wp:positionV>
                <wp:extent cx="264795" cy="0"/>
                <wp:effectExtent l="38100" t="38100" r="5905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55839" id="Straight Connector 2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6pt,695.15pt" to="-15.75pt,6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sectPr w:rsidR="00963ADB" w:rsidSect="00BA56C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6FE1" w14:textId="77777777" w:rsidR="003F35A2" w:rsidRDefault="003F35A2" w:rsidP="00B53182">
      <w:pPr>
        <w:spacing w:after="0" w:line="240" w:lineRule="auto"/>
      </w:pPr>
      <w:r>
        <w:separator/>
      </w:r>
    </w:p>
  </w:endnote>
  <w:endnote w:type="continuationSeparator" w:id="0">
    <w:p w14:paraId="0E66020E" w14:textId="77777777" w:rsidR="003F35A2" w:rsidRDefault="003F35A2" w:rsidP="00B5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FED8" w14:textId="77777777" w:rsidR="009B7AF0" w:rsidRPr="00BA56CE" w:rsidRDefault="00BA56CE">
    <w:pPr>
      <w:pStyle w:val="Footer"/>
      <w:rPr>
        <w:sz w:val="18"/>
        <w:szCs w:val="18"/>
      </w:rPr>
    </w:pPr>
    <w:r w:rsidRPr="00BA56CE">
      <w:rPr>
        <w:sz w:val="18"/>
        <w:szCs w:val="18"/>
      </w:rPr>
      <w:t xml:space="preserve"> </w:t>
    </w:r>
    <w:r w:rsidRPr="00BA56CE">
      <w:rPr>
        <w:sz w:val="18"/>
        <w:szCs w:val="18"/>
      </w:rPr>
      <w:fldChar w:fldCharType="begin"/>
    </w:r>
    <w:r w:rsidRPr="00BA56CE">
      <w:rPr>
        <w:sz w:val="18"/>
        <w:szCs w:val="18"/>
      </w:rPr>
      <w:instrText xml:space="preserve"> FILENAME  \p  \* MERGEFORMAT </w:instrText>
    </w:r>
    <w:r w:rsidRPr="00BA56CE">
      <w:rPr>
        <w:sz w:val="18"/>
        <w:szCs w:val="18"/>
      </w:rPr>
      <w:fldChar w:fldCharType="separate"/>
    </w:r>
    <w:r w:rsidRPr="00BA56CE">
      <w:rPr>
        <w:noProof/>
        <w:sz w:val="18"/>
        <w:szCs w:val="18"/>
      </w:rPr>
      <w:t>W:\Volunteers\COVID FAST TRACK VOLUNTEERING\RESPONDER SERVICE FILE\Response Volunteers - briefing paper for Melly Ward - v3.docx</w:t>
    </w:r>
    <w:r w:rsidRPr="00BA56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55F39" w14:textId="77777777" w:rsidR="003F35A2" w:rsidRDefault="003F35A2" w:rsidP="00B53182">
      <w:pPr>
        <w:spacing w:after="0" w:line="240" w:lineRule="auto"/>
      </w:pPr>
      <w:r>
        <w:separator/>
      </w:r>
    </w:p>
  </w:footnote>
  <w:footnote w:type="continuationSeparator" w:id="0">
    <w:p w14:paraId="14AF6CDF" w14:textId="77777777" w:rsidR="003F35A2" w:rsidRDefault="003F35A2" w:rsidP="00B5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CB4B" w14:textId="77777777" w:rsidR="009B7AF0" w:rsidRDefault="0083016C">
    <w:pPr>
      <w:pStyle w:val="Header"/>
    </w:pPr>
    <w:r>
      <w:rPr>
        <w:noProof/>
        <w:lang w:eastAsia="en-GB"/>
      </w:rPr>
      <w:drawing>
        <wp:inline distT="0" distB="0" distL="0" distR="0" wp14:anchorId="014EF014" wp14:editId="4C5CD94D">
          <wp:extent cx="1038225" cy="73444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960" cy="7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10934FE" wp14:editId="7942C74A">
          <wp:simplePos x="0" y="0"/>
          <wp:positionH relativeFrom="margin">
            <wp:posOffset>7239000</wp:posOffset>
          </wp:positionH>
          <wp:positionV relativeFrom="margin">
            <wp:posOffset>-845820</wp:posOffset>
          </wp:positionV>
          <wp:extent cx="2076450" cy="741045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960"/>
    <w:multiLevelType w:val="multilevel"/>
    <w:tmpl w:val="7D7E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760F9"/>
    <w:multiLevelType w:val="hybridMultilevel"/>
    <w:tmpl w:val="F12E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4DF9"/>
    <w:multiLevelType w:val="hybridMultilevel"/>
    <w:tmpl w:val="47E482DE"/>
    <w:lvl w:ilvl="0" w:tplc="75F006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73B3"/>
    <w:multiLevelType w:val="hybridMultilevel"/>
    <w:tmpl w:val="F3FEF8D4"/>
    <w:lvl w:ilvl="0" w:tplc="770450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905"/>
    <w:multiLevelType w:val="hybridMultilevel"/>
    <w:tmpl w:val="FEB2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15C78"/>
    <w:multiLevelType w:val="hybridMultilevel"/>
    <w:tmpl w:val="5784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A5FF9"/>
    <w:multiLevelType w:val="hybridMultilevel"/>
    <w:tmpl w:val="428200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41E20"/>
    <w:multiLevelType w:val="hybridMultilevel"/>
    <w:tmpl w:val="B75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2B30"/>
    <w:multiLevelType w:val="hybridMultilevel"/>
    <w:tmpl w:val="24C2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1060D"/>
    <w:multiLevelType w:val="hybridMultilevel"/>
    <w:tmpl w:val="E1701DE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6CF960D6"/>
    <w:multiLevelType w:val="hybridMultilevel"/>
    <w:tmpl w:val="3A901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E0B8C"/>
    <w:multiLevelType w:val="multilevel"/>
    <w:tmpl w:val="33D4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3B"/>
    <w:rsid w:val="00004F66"/>
    <w:rsid w:val="00036288"/>
    <w:rsid w:val="000431AD"/>
    <w:rsid w:val="00044D93"/>
    <w:rsid w:val="00066E7C"/>
    <w:rsid w:val="00097184"/>
    <w:rsid w:val="000A5915"/>
    <w:rsid w:val="000B5202"/>
    <w:rsid w:val="000C3857"/>
    <w:rsid w:val="00120C8E"/>
    <w:rsid w:val="00131767"/>
    <w:rsid w:val="001372EA"/>
    <w:rsid w:val="001C05B6"/>
    <w:rsid w:val="00246A96"/>
    <w:rsid w:val="002B626E"/>
    <w:rsid w:val="002C50E2"/>
    <w:rsid w:val="002E470E"/>
    <w:rsid w:val="002F19AD"/>
    <w:rsid w:val="00316C36"/>
    <w:rsid w:val="003273F5"/>
    <w:rsid w:val="00373B6C"/>
    <w:rsid w:val="003D3944"/>
    <w:rsid w:val="003E0A7E"/>
    <w:rsid w:val="003E1340"/>
    <w:rsid w:val="003E344F"/>
    <w:rsid w:val="003F35A2"/>
    <w:rsid w:val="004423B9"/>
    <w:rsid w:val="00454919"/>
    <w:rsid w:val="00457AE3"/>
    <w:rsid w:val="00467D3A"/>
    <w:rsid w:val="004A64F0"/>
    <w:rsid w:val="004B1289"/>
    <w:rsid w:val="004B263B"/>
    <w:rsid w:val="004D3C3A"/>
    <w:rsid w:val="004E014E"/>
    <w:rsid w:val="00510F72"/>
    <w:rsid w:val="0054646F"/>
    <w:rsid w:val="00557292"/>
    <w:rsid w:val="005577D0"/>
    <w:rsid w:val="00560B59"/>
    <w:rsid w:val="00590425"/>
    <w:rsid w:val="005D3157"/>
    <w:rsid w:val="005F19F2"/>
    <w:rsid w:val="00602AD3"/>
    <w:rsid w:val="00667C2E"/>
    <w:rsid w:val="006B3996"/>
    <w:rsid w:val="007219AE"/>
    <w:rsid w:val="007313F5"/>
    <w:rsid w:val="00783006"/>
    <w:rsid w:val="0079032C"/>
    <w:rsid w:val="007932F7"/>
    <w:rsid w:val="00797987"/>
    <w:rsid w:val="007F5F87"/>
    <w:rsid w:val="00806474"/>
    <w:rsid w:val="0083016C"/>
    <w:rsid w:val="00830B87"/>
    <w:rsid w:val="0083781B"/>
    <w:rsid w:val="008F0A64"/>
    <w:rsid w:val="008F466B"/>
    <w:rsid w:val="00963ADB"/>
    <w:rsid w:val="00965E76"/>
    <w:rsid w:val="00973C72"/>
    <w:rsid w:val="009A0047"/>
    <w:rsid w:val="009B71B3"/>
    <w:rsid w:val="009C1B11"/>
    <w:rsid w:val="009E368F"/>
    <w:rsid w:val="00A006D4"/>
    <w:rsid w:val="00A3718C"/>
    <w:rsid w:val="00A53977"/>
    <w:rsid w:val="00A57B73"/>
    <w:rsid w:val="00A602A0"/>
    <w:rsid w:val="00A71B18"/>
    <w:rsid w:val="00AB0649"/>
    <w:rsid w:val="00AC7D21"/>
    <w:rsid w:val="00AD263B"/>
    <w:rsid w:val="00AF7442"/>
    <w:rsid w:val="00AF7AD5"/>
    <w:rsid w:val="00B0210D"/>
    <w:rsid w:val="00B02466"/>
    <w:rsid w:val="00B53182"/>
    <w:rsid w:val="00BA1F29"/>
    <w:rsid w:val="00BA56CE"/>
    <w:rsid w:val="00BE421D"/>
    <w:rsid w:val="00BF49D4"/>
    <w:rsid w:val="00C3175B"/>
    <w:rsid w:val="00C338B7"/>
    <w:rsid w:val="00C3468F"/>
    <w:rsid w:val="00C7551B"/>
    <w:rsid w:val="00C92277"/>
    <w:rsid w:val="00C97D05"/>
    <w:rsid w:val="00CA5E30"/>
    <w:rsid w:val="00CA733A"/>
    <w:rsid w:val="00CB3E5E"/>
    <w:rsid w:val="00CE1006"/>
    <w:rsid w:val="00D11A34"/>
    <w:rsid w:val="00D23E8A"/>
    <w:rsid w:val="00D265E3"/>
    <w:rsid w:val="00D427B5"/>
    <w:rsid w:val="00D45DE8"/>
    <w:rsid w:val="00D634DC"/>
    <w:rsid w:val="00D953F6"/>
    <w:rsid w:val="00DA62E6"/>
    <w:rsid w:val="00DE0369"/>
    <w:rsid w:val="00DE29AE"/>
    <w:rsid w:val="00DE6233"/>
    <w:rsid w:val="00E20087"/>
    <w:rsid w:val="00E20ABA"/>
    <w:rsid w:val="00E30A96"/>
    <w:rsid w:val="00E67908"/>
    <w:rsid w:val="00E80DDA"/>
    <w:rsid w:val="00E82648"/>
    <w:rsid w:val="00E95880"/>
    <w:rsid w:val="00EA0ED0"/>
    <w:rsid w:val="00EA3E6F"/>
    <w:rsid w:val="00EA4BB0"/>
    <w:rsid w:val="00EA5399"/>
    <w:rsid w:val="00EB3D9B"/>
    <w:rsid w:val="00EB7672"/>
    <w:rsid w:val="00EF049A"/>
    <w:rsid w:val="00EF7466"/>
    <w:rsid w:val="00F13392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1168C"/>
  <w15:docId w15:val="{A405CF50-6798-4F45-B4E4-ACBBE1E2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A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B5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82"/>
  </w:style>
  <w:style w:type="paragraph" w:styleId="Footer">
    <w:name w:val="footer"/>
    <w:basedOn w:val="Normal"/>
    <w:link w:val="FooterChar"/>
    <w:uiPriority w:val="99"/>
    <w:unhideWhenUsed/>
    <w:rsid w:val="00B5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82"/>
  </w:style>
  <w:style w:type="paragraph" w:styleId="BalloonText">
    <w:name w:val="Balloon Text"/>
    <w:basedOn w:val="Normal"/>
    <w:link w:val="BalloonTextChar"/>
    <w:uiPriority w:val="99"/>
    <w:semiHidden/>
    <w:unhideWhenUsed/>
    <w:rsid w:val="00B5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8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31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1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53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32F7"/>
    <w:pPr>
      <w:ind w:left="720"/>
      <w:contextualSpacing/>
    </w:pPr>
  </w:style>
  <w:style w:type="table" w:styleId="TableGrid">
    <w:name w:val="Table Grid"/>
    <w:basedOn w:val="TableNormal"/>
    <w:uiPriority w:val="59"/>
    <w:rsid w:val="008F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30A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A0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5C78-3146-490D-AE9B-A3B5F770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Eliot Hospital NHS Trust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youngSU</dc:creator>
  <cp:lastModifiedBy>Maxine Moss-Black</cp:lastModifiedBy>
  <cp:revision>2</cp:revision>
  <cp:lastPrinted>2021-02-09T08:58:00Z</cp:lastPrinted>
  <dcterms:created xsi:type="dcterms:W3CDTF">2021-02-24T13:48:00Z</dcterms:created>
  <dcterms:modified xsi:type="dcterms:W3CDTF">2021-02-24T13:48:00Z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1690002476</vt:i4>
  </property>
</Properties>
</file>