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4C912" w14:textId="3D39561B" w:rsidR="00497751" w:rsidRDefault="00F96E8F" w:rsidP="007557FC">
      <w:pPr>
        <w:jc w:val="center"/>
        <w:rPr>
          <w:b/>
        </w:rPr>
      </w:pPr>
      <w:r w:rsidRPr="00C418B6">
        <w:rPr>
          <w:rFonts w:ascii="Roboto Condensed" w:hAnsi="Roboto Condensed"/>
          <w:b/>
          <w:noProof/>
          <w:color w:val="006B68"/>
          <w:spacing w:val="-8"/>
        </w:rPr>
        <w:drawing>
          <wp:anchor distT="0" distB="0" distL="114300" distR="114300" simplePos="0" relativeHeight="251661312" behindDoc="0" locked="0" layoutInCell="1" allowOverlap="1" wp14:anchorId="641F5428" wp14:editId="77A21C8B">
            <wp:simplePos x="0" y="0"/>
            <wp:positionH relativeFrom="margin">
              <wp:posOffset>-142875</wp:posOffset>
            </wp:positionH>
            <wp:positionV relativeFrom="paragraph">
              <wp:posOffset>118110</wp:posOffset>
            </wp:positionV>
            <wp:extent cx="1076325" cy="344805"/>
            <wp:effectExtent l="0" t="0" r="9525" b="0"/>
            <wp:wrapNone/>
            <wp:docPr id="2" name="Graphic 3">
              <a:extLst xmlns:a="http://schemas.openxmlformats.org/drawingml/2006/main">
                <a:ext uri="{FF2B5EF4-FFF2-40B4-BE49-F238E27FC236}">
                  <a16:creationId xmlns:a16="http://schemas.microsoft.com/office/drawing/2014/main" id="{A9FE2A8C-DCB3-E00B-765E-1FEFB0B3D3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a:extLst>
                        <a:ext uri="{FF2B5EF4-FFF2-40B4-BE49-F238E27FC236}">
                          <a16:creationId xmlns:a16="http://schemas.microsoft.com/office/drawing/2014/main" id="{A9FE2A8C-DCB3-E00B-765E-1FEFB0B3D3C5}"/>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lc="http://schemas.openxmlformats.org/drawingml/2006/lockedCanvas" xmlns:asvg="http://schemas.microsoft.com/office/drawing/2016/SVG/main" xmlns:p="http://schemas.openxmlformats.org/presentationml/2006/main" xmlns="" xmlns:w="http://schemas.openxmlformats.org/wordprocessingml/2006/main" xmlns:w10="urn:schemas-microsoft-com:office:word" xmlns:v="urn:schemas-microsoft-com:vml" xmlns:o="urn:schemas-microsoft-com:office:office" r:embed="rId9"/>
                        </a:ext>
                      </a:extLst>
                    </a:blip>
                    <a:stretch>
                      <a:fillRect/>
                    </a:stretch>
                  </pic:blipFill>
                  <pic:spPr>
                    <a:xfrm>
                      <a:off x="0" y="0"/>
                      <a:ext cx="1076325" cy="344805"/>
                    </a:xfrm>
                    <a:prstGeom prst="rect">
                      <a:avLst/>
                    </a:prstGeom>
                  </pic:spPr>
                </pic:pic>
              </a:graphicData>
            </a:graphic>
            <wp14:sizeRelH relativeFrom="page">
              <wp14:pctWidth>0</wp14:pctWidth>
            </wp14:sizeRelH>
            <wp14:sizeRelV relativeFrom="page">
              <wp14:pctHeight>0</wp14:pctHeight>
            </wp14:sizeRelV>
          </wp:anchor>
        </w:drawing>
      </w:r>
    </w:p>
    <w:p w14:paraId="76F776CD" w14:textId="65670BB7" w:rsidR="007557FC" w:rsidRPr="00B16307" w:rsidRDefault="007557FC" w:rsidP="007557FC">
      <w:pPr>
        <w:jc w:val="center"/>
        <w:rPr>
          <w:b/>
        </w:rPr>
      </w:pPr>
      <w:r w:rsidRPr="00B16307">
        <w:rPr>
          <w:b/>
        </w:rPr>
        <w:t>CỘNG HOÀ XÃ HỘI CHỦ NGHĨA VIỆT NAM</w:t>
      </w:r>
    </w:p>
    <w:p w14:paraId="0E9588AB" w14:textId="7B3A72C2" w:rsidR="007557FC" w:rsidRDefault="007557FC" w:rsidP="007557FC">
      <w:pPr>
        <w:ind w:left="720" w:hanging="720"/>
        <w:jc w:val="center"/>
        <w:rPr>
          <w:b/>
        </w:rPr>
      </w:pPr>
      <w:r w:rsidRPr="00B16307">
        <w:rPr>
          <w:b/>
        </w:rPr>
        <w:t>Độc lập - Tự do - Hạnh phúc</w:t>
      </w:r>
    </w:p>
    <w:p w14:paraId="19A8B4B5" w14:textId="77777777" w:rsidR="007557FC" w:rsidRPr="00B16307" w:rsidRDefault="00D01530" w:rsidP="007557FC">
      <w:pPr>
        <w:ind w:left="720"/>
        <w:jc w:val="center"/>
      </w:pPr>
      <w:r>
        <w:rPr>
          <w:noProof/>
        </w:rPr>
        <mc:AlternateContent>
          <mc:Choice Requires="wps">
            <w:drawing>
              <wp:anchor distT="4294967291" distB="4294967291" distL="114300" distR="114300" simplePos="0" relativeHeight="251659264" behindDoc="0" locked="0" layoutInCell="1" allowOverlap="1" wp14:anchorId="7289BF61" wp14:editId="297FD417">
                <wp:simplePos x="0" y="0"/>
                <wp:positionH relativeFrom="column">
                  <wp:posOffset>2331085</wp:posOffset>
                </wp:positionH>
                <wp:positionV relativeFrom="paragraph">
                  <wp:posOffset>85089</wp:posOffset>
                </wp:positionV>
                <wp:extent cx="1304925" cy="0"/>
                <wp:effectExtent l="0" t="0" r="9525" b="19050"/>
                <wp:wrapNone/>
                <wp:docPr id="6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DA51B8" id="_x0000_t32" coordsize="21600,21600" o:spt="32" o:oned="t" path="m,l21600,21600e" filled="f">
                <v:path arrowok="t" fillok="f" o:connecttype="none"/>
                <o:lock v:ext="edit" shapetype="t"/>
              </v:shapetype>
              <v:shape id="AutoShape 4" o:spid="_x0000_s1026" type="#_x0000_t32" style="position:absolute;margin-left:183.55pt;margin-top:6.7pt;width:102.7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gh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"/>
            </w:pict>
          </mc:Fallback>
        </mc:AlternateContent>
      </w:r>
    </w:p>
    <w:p w14:paraId="78293A26" w14:textId="27DA6AC2" w:rsidR="007557FC" w:rsidRPr="00D91562" w:rsidRDefault="00090106" w:rsidP="007557FC">
      <w:pPr>
        <w:ind w:left="720"/>
        <w:jc w:val="right"/>
        <w:rPr>
          <w:sz w:val="26"/>
          <w:szCs w:val="26"/>
        </w:rPr>
      </w:pPr>
      <w:r w:rsidRPr="00D91562">
        <w:rPr>
          <w:rFonts w:ascii="Roboto Condensed" w:hAnsi="Roboto Condensed"/>
          <w:sz w:val="26"/>
          <w:szCs w:val="26"/>
        </w:rPr>
        <w:t>……..., ngày/date …… tháng/month ….... năm/year 20…</w:t>
      </w:r>
    </w:p>
    <w:p w14:paraId="60A8BF0F" w14:textId="77777777" w:rsidR="007557FC" w:rsidRDefault="007557FC" w:rsidP="007557FC">
      <w:pPr>
        <w:jc w:val="center"/>
        <w:rPr>
          <w:b/>
        </w:rPr>
      </w:pPr>
    </w:p>
    <w:p w14:paraId="44B69B02" w14:textId="61138853" w:rsidR="001870B4" w:rsidRPr="00F96E8F" w:rsidRDefault="007557FC" w:rsidP="007557FC">
      <w:pPr>
        <w:jc w:val="center"/>
        <w:rPr>
          <w:b/>
          <w:sz w:val="28"/>
          <w:szCs w:val="28"/>
        </w:rPr>
      </w:pPr>
      <w:r w:rsidRPr="00F96E8F">
        <w:rPr>
          <w:b/>
          <w:sz w:val="30"/>
          <w:szCs w:val="30"/>
        </w:rPr>
        <w:t>GIẤY CAM KẾT</w:t>
      </w:r>
      <w:r w:rsidR="00F96E8F">
        <w:rPr>
          <w:b/>
          <w:sz w:val="30"/>
          <w:szCs w:val="30"/>
        </w:rPr>
        <w:t>/</w:t>
      </w:r>
      <w:r w:rsidR="00F96E8F" w:rsidRPr="00F96E8F">
        <w:rPr>
          <w:b/>
          <w:sz w:val="28"/>
          <w:szCs w:val="28"/>
        </w:rPr>
        <w:t>COMMITMENT DOCUMENT</w:t>
      </w:r>
      <w:r w:rsidRPr="00F96E8F">
        <w:rPr>
          <w:b/>
          <w:sz w:val="28"/>
          <w:szCs w:val="28"/>
        </w:rPr>
        <w:t xml:space="preserve"> </w:t>
      </w:r>
    </w:p>
    <w:p w14:paraId="2C657F88" w14:textId="77777777" w:rsidR="007557FC" w:rsidRPr="00B16307" w:rsidRDefault="007557FC" w:rsidP="007557FC">
      <w:pPr>
        <w:rPr>
          <w:i/>
          <w:spacing w:val="-10"/>
        </w:rPr>
      </w:pPr>
    </w:p>
    <w:p w14:paraId="4CDA5C26" w14:textId="0BAD85DC" w:rsidR="007557FC" w:rsidRDefault="007557FC" w:rsidP="00DB7CD8">
      <w:pPr>
        <w:spacing w:line="276" w:lineRule="auto"/>
        <w:jc w:val="both"/>
        <w:rPr>
          <w:i/>
          <w:sz w:val="27"/>
          <w:szCs w:val="27"/>
        </w:rPr>
      </w:pPr>
      <w:r w:rsidRPr="001D2BAD">
        <w:rPr>
          <w:b/>
          <w:sz w:val="27"/>
          <w:szCs w:val="27"/>
        </w:rPr>
        <w:t>Kính gửi</w:t>
      </w:r>
      <w:r w:rsidR="00090106">
        <w:rPr>
          <w:b/>
          <w:sz w:val="27"/>
          <w:szCs w:val="27"/>
        </w:rPr>
        <w:t>/to</w:t>
      </w:r>
      <w:r w:rsidRPr="001D2BAD">
        <w:rPr>
          <w:b/>
          <w:sz w:val="27"/>
          <w:szCs w:val="27"/>
        </w:rPr>
        <w:t xml:space="preserve">: </w:t>
      </w:r>
      <w:r w:rsidRPr="001D2BAD">
        <w:rPr>
          <w:sz w:val="27"/>
          <w:szCs w:val="27"/>
        </w:rPr>
        <w:t>Ngân hàng TMCP</w:t>
      </w:r>
      <w:r w:rsidR="00090106">
        <w:rPr>
          <w:sz w:val="27"/>
          <w:szCs w:val="27"/>
        </w:rPr>
        <w:t xml:space="preserve"> ĐT&amp;PT </w:t>
      </w:r>
      <w:r w:rsidRPr="001D2BAD">
        <w:rPr>
          <w:sz w:val="27"/>
          <w:szCs w:val="27"/>
        </w:rPr>
        <w:t xml:space="preserve">Việt Nam, </w:t>
      </w:r>
      <w:r w:rsidR="00AB2DD1" w:rsidRPr="001D2BAD">
        <w:rPr>
          <w:sz w:val="27"/>
          <w:szCs w:val="27"/>
        </w:rPr>
        <w:t xml:space="preserve">Chi nhánh </w:t>
      </w:r>
      <w:r w:rsidR="000A2469">
        <w:rPr>
          <w:sz w:val="26"/>
          <w:szCs w:val="26"/>
        </w:rPr>
        <w:t>Nam Kỳ Khởi Nghĩa</w:t>
      </w:r>
      <w:r w:rsidR="00090106" w:rsidRPr="001D2BAD">
        <w:rPr>
          <w:i/>
          <w:sz w:val="27"/>
          <w:szCs w:val="27"/>
        </w:rPr>
        <w:t xml:space="preserve"> </w:t>
      </w:r>
      <w:r w:rsidRPr="001D2BAD">
        <w:rPr>
          <w:i/>
          <w:sz w:val="27"/>
          <w:szCs w:val="27"/>
        </w:rPr>
        <w:t>(BIDV</w:t>
      </w:r>
      <w:r w:rsidR="000A2469">
        <w:rPr>
          <w:i/>
          <w:sz w:val="27"/>
          <w:szCs w:val="27"/>
        </w:rPr>
        <w:t xml:space="preserve"> Nam Ky Khoi Nghia</w:t>
      </w:r>
      <w:r w:rsidRPr="001D2BAD">
        <w:rPr>
          <w:i/>
          <w:sz w:val="27"/>
          <w:szCs w:val="27"/>
        </w:rPr>
        <w:t>)</w:t>
      </w:r>
    </w:p>
    <w:p w14:paraId="68039784" w14:textId="6CD8821C" w:rsidR="00090106" w:rsidRPr="0082783F" w:rsidRDefault="00090106" w:rsidP="00DB7CD8">
      <w:pPr>
        <w:spacing w:line="276" w:lineRule="auto"/>
        <w:jc w:val="both"/>
        <w:rPr>
          <w:sz w:val="26"/>
          <w:szCs w:val="26"/>
        </w:rPr>
      </w:pPr>
      <w:r>
        <w:rPr>
          <w:i/>
          <w:sz w:val="27"/>
          <w:szCs w:val="27"/>
        </w:rPr>
        <w:tab/>
      </w:r>
    </w:p>
    <w:p w14:paraId="700DEC2D" w14:textId="4E230D73" w:rsidR="007557FC" w:rsidRPr="00A20E1C" w:rsidRDefault="007557FC" w:rsidP="00DB7CD8">
      <w:pPr>
        <w:spacing w:line="276" w:lineRule="auto"/>
        <w:rPr>
          <w:sz w:val="26"/>
          <w:szCs w:val="26"/>
        </w:rPr>
      </w:pPr>
      <w:r w:rsidRPr="00A20E1C">
        <w:rPr>
          <w:sz w:val="26"/>
          <w:szCs w:val="26"/>
        </w:rPr>
        <w:t>Tôi tên là</w:t>
      </w:r>
      <w:r w:rsidR="00090106" w:rsidRPr="00A20E1C">
        <w:rPr>
          <w:sz w:val="26"/>
          <w:szCs w:val="26"/>
        </w:rPr>
        <w:t>/</w:t>
      </w:r>
      <w:r w:rsidR="00090106" w:rsidRPr="00A20E1C">
        <w:rPr>
          <w:spacing w:val="-8"/>
          <w:sz w:val="26"/>
          <w:szCs w:val="26"/>
        </w:rPr>
        <w:t xml:space="preserve"> Full name</w:t>
      </w:r>
      <w:r w:rsidRPr="00A20E1C">
        <w:rPr>
          <w:sz w:val="26"/>
          <w:szCs w:val="26"/>
        </w:rPr>
        <w:t>: ……………………</w:t>
      </w:r>
      <w:r w:rsidR="00B87A59" w:rsidRPr="00A20E1C">
        <w:rPr>
          <w:sz w:val="26"/>
          <w:szCs w:val="26"/>
        </w:rPr>
        <w:t>………..</w:t>
      </w:r>
      <w:r w:rsidRPr="00A20E1C">
        <w:rPr>
          <w:sz w:val="26"/>
          <w:szCs w:val="26"/>
        </w:rPr>
        <w:t>…………………………………</w:t>
      </w:r>
    </w:p>
    <w:p w14:paraId="35A6853B" w14:textId="513FF904" w:rsidR="007557FC" w:rsidRPr="00A20E1C" w:rsidRDefault="004D46F1" w:rsidP="009647FD">
      <w:pPr>
        <w:tabs>
          <w:tab w:val="left" w:leader="underscore" w:pos="6237"/>
        </w:tabs>
        <w:spacing w:line="276" w:lineRule="auto"/>
        <w:ind w:right="-113"/>
        <w:rPr>
          <w:spacing w:val="-8"/>
          <w:sz w:val="26"/>
          <w:szCs w:val="26"/>
        </w:rPr>
      </w:pPr>
      <w:r w:rsidRPr="00A20E1C">
        <w:rPr>
          <w:spacing w:val="-8"/>
          <w:sz w:val="26"/>
          <w:szCs w:val="26"/>
        </w:rPr>
        <w:t xml:space="preserve">Số </w:t>
      </w:r>
      <w:r w:rsidR="00A12BDB" w:rsidRPr="00A20E1C">
        <w:rPr>
          <w:spacing w:val="-8"/>
          <w:sz w:val="26"/>
          <w:szCs w:val="26"/>
        </w:rPr>
        <w:t>Hộ chiếu</w:t>
      </w:r>
      <w:r w:rsidR="00090106" w:rsidRPr="00A20E1C">
        <w:rPr>
          <w:spacing w:val="-8"/>
          <w:sz w:val="26"/>
          <w:szCs w:val="26"/>
        </w:rPr>
        <w:t>/passport</w:t>
      </w:r>
      <w:r w:rsidR="00090106" w:rsidRPr="00A20E1C">
        <w:rPr>
          <w:i/>
          <w:spacing w:val="-8"/>
          <w:sz w:val="26"/>
          <w:szCs w:val="26"/>
        </w:rPr>
        <w:t xml:space="preserve"> </w:t>
      </w:r>
      <w:r w:rsidR="009647FD" w:rsidRPr="00A20E1C">
        <w:rPr>
          <w:i/>
          <w:spacing w:val="-8"/>
          <w:sz w:val="26"/>
          <w:szCs w:val="26"/>
        </w:rPr>
        <w:t>……………………</w:t>
      </w:r>
      <w:r w:rsidR="007557FC" w:rsidRPr="00A20E1C">
        <w:rPr>
          <w:sz w:val="26"/>
          <w:szCs w:val="26"/>
        </w:rPr>
        <w:t>Ngày cấp</w:t>
      </w:r>
      <w:r w:rsidR="00090106" w:rsidRPr="00A20E1C">
        <w:rPr>
          <w:sz w:val="26"/>
          <w:szCs w:val="26"/>
        </w:rPr>
        <w:t>/</w:t>
      </w:r>
      <w:r w:rsidR="00090106" w:rsidRPr="00A20E1C">
        <w:rPr>
          <w:spacing w:val="-8"/>
          <w:sz w:val="26"/>
          <w:szCs w:val="26"/>
        </w:rPr>
        <w:t>Issued date</w:t>
      </w:r>
      <w:r w:rsidR="007557FC" w:rsidRPr="00A20E1C">
        <w:rPr>
          <w:sz w:val="26"/>
          <w:szCs w:val="26"/>
        </w:rPr>
        <w:t>:</w:t>
      </w:r>
      <w:r w:rsidR="007407CC" w:rsidRPr="00A20E1C">
        <w:rPr>
          <w:sz w:val="26"/>
          <w:szCs w:val="26"/>
        </w:rPr>
        <w:t xml:space="preserve"> </w:t>
      </w:r>
      <w:r w:rsidR="002C40A0" w:rsidRPr="00A20E1C">
        <w:rPr>
          <w:spacing w:val="-2"/>
          <w:sz w:val="26"/>
          <w:szCs w:val="26"/>
        </w:rPr>
        <w:t>…..…/….…../……...</w:t>
      </w:r>
      <w:r w:rsidR="007557FC" w:rsidRPr="00A20E1C">
        <w:rPr>
          <w:sz w:val="26"/>
          <w:szCs w:val="26"/>
        </w:rPr>
        <w:t>Nơi cấp</w:t>
      </w:r>
      <w:r w:rsidR="00090106" w:rsidRPr="00A20E1C">
        <w:rPr>
          <w:sz w:val="26"/>
          <w:szCs w:val="26"/>
        </w:rPr>
        <w:t>/</w:t>
      </w:r>
      <w:r w:rsidR="00090106" w:rsidRPr="00A20E1C">
        <w:rPr>
          <w:spacing w:val="-8"/>
          <w:sz w:val="26"/>
          <w:szCs w:val="26"/>
        </w:rPr>
        <w:t xml:space="preserve"> Issued by</w:t>
      </w:r>
      <w:r w:rsidR="007557FC" w:rsidRPr="00A20E1C">
        <w:rPr>
          <w:i/>
          <w:sz w:val="26"/>
          <w:szCs w:val="26"/>
        </w:rPr>
        <w:t>:</w:t>
      </w:r>
      <w:r w:rsidR="007407CC" w:rsidRPr="00A20E1C">
        <w:rPr>
          <w:i/>
          <w:sz w:val="26"/>
          <w:szCs w:val="26"/>
        </w:rPr>
        <w:t xml:space="preserve"> </w:t>
      </w:r>
      <w:r w:rsidR="00116B52" w:rsidRPr="00A20E1C">
        <w:rPr>
          <w:i/>
          <w:sz w:val="26"/>
          <w:szCs w:val="26"/>
        </w:rPr>
        <w:t>………………</w:t>
      </w:r>
    </w:p>
    <w:p w14:paraId="71A491D6" w14:textId="161225C7" w:rsidR="00B050F0" w:rsidRPr="00A20E1C" w:rsidRDefault="00F90406" w:rsidP="00DB7CD8">
      <w:pPr>
        <w:spacing w:line="276" w:lineRule="auto"/>
        <w:rPr>
          <w:i/>
          <w:sz w:val="26"/>
          <w:szCs w:val="26"/>
        </w:rPr>
      </w:pPr>
      <w:r w:rsidRPr="00A20E1C">
        <w:rPr>
          <w:sz w:val="26"/>
          <w:szCs w:val="26"/>
        </w:rPr>
        <w:t>Thị thực</w:t>
      </w:r>
      <w:r w:rsidR="00090106" w:rsidRPr="00A20E1C">
        <w:rPr>
          <w:sz w:val="26"/>
          <w:szCs w:val="26"/>
        </w:rPr>
        <w:t>/</w:t>
      </w:r>
      <w:r w:rsidR="00090106" w:rsidRPr="00A20E1C">
        <w:rPr>
          <w:spacing w:val="-8"/>
          <w:sz w:val="26"/>
          <w:szCs w:val="26"/>
        </w:rPr>
        <w:t xml:space="preserve"> Visa</w:t>
      </w:r>
      <w:r w:rsidR="00B050F0" w:rsidRPr="00A20E1C">
        <w:rPr>
          <w:i/>
          <w:sz w:val="26"/>
          <w:szCs w:val="26"/>
        </w:rPr>
        <w:t xml:space="preserve">: </w:t>
      </w:r>
      <w:r w:rsidR="009647FD" w:rsidRPr="00A20E1C">
        <w:rPr>
          <w:i/>
          <w:sz w:val="26"/>
          <w:szCs w:val="26"/>
        </w:rPr>
        <w:t>……………………</w:t>
      </w:r>
      <w:r w:rsidR="00090106" w:rsidRPr="00A20E1C">
        <w:rPr>
          <w:i/>
          <w:sz w:val="26"/>
          <w:szCs w:val="26"/>
        </w:rPr>
        <w:t xml:space="preserve">   </w:t>
      </w:r>
      <w:r w:rsidR="00B050F0" w:rsidRPr="00A20E1C">
        <w:rPr>
          <w:sz w:val="26"/>
          <w:szCs w:val="26"/>
        </w:rPr>
        <w:t>Ngày cấp</w:t>
      </w:r>
      <w:r w:rsidR="00090106" w:rsidRPr="00A20E1C">
        <w:rPr>
          <w:sz w:val="26"/>
          <w:szCs w:val="26"/>
        </w:rPr>
        <w:t>/</w:t>
      </w:r>
      <w:r w:rsidR="00D91562" w:rsidRPr="00A20E1C">
        <w:rPr>
          <w:spacing w:val="-8"/>
          <w:sz w:val="26"/>
          <w:szCs w:val="26"/>
        </w:rPr>
        <w:t>Issued date</w:t>
      </w:r>
      <w:r w:rsidR="00B050F0" w:rsidRPr="00A20E1C">
        <w:rPr>
          <w:sz w:val="26"/>
          <w:szCs w:val="26"/>
        </w:rPr>
        <w:t xml:space="preserve">: </w:t>
      </w:r>
      <w:r w:rsidR="002C40A0" w:rsidRPr="00A20E1C">
        <w:rPr>
          <w:spacing w:val="-2"/>
          <w:sz w:val="26"/>
          <w:szCs w:val="26"/>
        </w:rPr>
        <w:t>…..…/….…../……...</w:t>
      </w:r>
      <w:r w:rsidR="00B050F0" w:rsidRPr="00A20E1C">
        <w:rPr>
          <w:sz w:val="26"/>
          <w:szCs w:val="26"/>
        </w:rPr>
        <w:t>Nơi cấp</w:t>
      </w:r>
      <w:r w:rsidR="00090106" w:rsidRPr="00A20E1C">
        <w:rPr>
          <w:sz w:val="26"/>
          <w:szCs w:val="26"/>
        </w:rPr>
        <w:t>/</w:t>
      </w:r>
      <w:r w:rsidR="00090106" w:rsidRPr="00A20E1C">
        <w:rPr>
          <w:spacing w:val="-8"/>
          <w:sz w:val="26"/>
          <w:szCs w:val="26"/>
        </w:rPr>
        <w:t xml:space="preserve"> Issued by</w:t>
      </w:r>
      <w:r w:rsidR="00B050F0" w:rsidRPr="00A20E1C">
        <w:rPr>
          <w:i/>
          <w:sz w:val="26"/>
          <w:szCs w:val="26"/>
        </w:rPr>
        <w:t>: ………………</w:t>
      </w:r>
    </w:p>
    <w:p w14:paraId="2D095F5B" w14:textId="3F9E0A18" w:rsidR="00197AE1" w:rsidRPr="00090106" w:rsidRDefault="00406A00" w:rsidP="00197AE1">
      <w:pPr>
        <w:spacing w:before="60" w:after="60" w:line="276" w:lineRule="auto"/>
        <w:jc w:val="both"/>
        <w:rPr>
          <w:i/>
          <w:spacing w:val="-2"/>
          <w:sz w:val="26"/>
          <w:szCs w:val="26"/>
        </w:rPr>
      </w:pPr>
      <w:r w:rsidRPr="00090106">
        <w:rPr>
          <w:spacing w:val="-2"/>
          <w:sz w:val="26"/>
          <w:szCs w:val="26"/>
        </w:rPr>
        <w:t>1</w:t>
      </w:r>
      <w:r w:rsidR="004C45D6" w:rsidRPr="00090106">
        <w:rPr>
          <w:spacing w:val="-2"/>
          <w:sz w:val="26"/>
          <w:szCs w:val="26"/>
        </w:rPr>
        <w:t xml:space="preserve">. </w:t>
      </w:r>
      <w:r w:rsidR="00EC1ECA" w:rsidRPr="00090106">
        <w:rPr>
          <w:spacing w:val="-2"/>
          <w:sz w:val="26"/>
          <w:szCs w:val="26"/>
        </w:rPr>
        <w:t>Tôi cam kết</w:t>
      </w:r>
      <w:r w:rsidR="007D0CE1" w:rsidRPr="00090106">
        <w:rPr>
          <w:spacing w:val="-2"/>
          <w:sz w:val="26"/>
          <w:szCs w:val="26"/>
        </w:rPr>
        <w:t xml:space="preserve"> </w:t>
      </w:r>
      <w:r w:rsidR="00A4445B" w:rsidRPr="00090106">
        <w:rPr>
          <w:spacing w:val="-2"/>
          <w:sz w:val="26"/>
          <w:szCs w:val="26"/>
        </w:rPr>
        <w:t>và chịu hoàn toàn trách nhiệm đối với việc thực hiện giao dịch chuyển tiền trên kênh ngân hàng điện tử đảm bảo tuân thủ các quy định của pháp luật Việt Nam (quản lý ngoại hối, phòng chống rửa tiền,…)</w:t>
      </w:r>
      <w:r w:rsidR="00236344" w:rsidRPr="00090106">
        <w:rPr>
          <w:i/>
          <w:spacing w:val="-2"/>
          <w:sz w:val="26"/>
          <w:szCs w:val="26"/>
        </w:rPr>
        <w:t>.</w:t>
      </w:r>
      <w:r w:rsidR="00C533B5" w:rsidRPr="00090106">
        <w:rPr>
          <w:i/>
          <w:spacing w:val="-2"/>
          <w:sz w:val="26"/>
          <w:szCs w:val="26"/>
        </w:rPr>
        <w:t xml:space="preserve"> </w:t>
      </w:r>
      <w:r w:rsidR="008B7863" w:rsidRPr="00090106">
        <w:rPr>
          <w:sz w:val="26"/>
          <w:szCs w:val="26"/>
        </w:rPr>
        <w:t>BIDV được miễn trách hoàn toàn trong trường hợp thực hiện các giao dịch này của Tôi.</w:t>
      </w:r>
      <w:r w:rsidR="00197AE1" w:rsidRPr="00090106">
        <w:rPr>
          <w:sz w:val="26"/>
          <w:szCs w:val="26"/>
        </w:rPr>
        <w:t xml:space="preserve"> </w:t>
      </w:r>
      <w:r w:rsidR="00197AE1" w:rsidRPr="00090106">
        <w:rPr>
          <w:i/>
          <w:spacing w:val="-2"/>
          <w:sz w:val="26"/>
          <w:szCs w:val="26"/>
        </w:rPr>
        <w:t>I commit and take full responsibility for the implementation of money transactions on e-banking channels to ensure compliance with the regulations relevant provisions of Vietnamese law (foreign exchange management, anti-money laundering,...). BIDV is fully exempt from liability in the event of my execution of these transactions.</w:t>
      </w:r>
    </w:p>
    <w:p w14:paraId="12594740" w14:textId="1C3F98E4" w:rsidR="007557FC" w:rsidRPr="00090106" w:rsidRDefault="00406A00" w:rsidP="004C1BF6">
      <w:pPr>
        <w:spacing w:before="60" w:after="60" w:line="276" w:lineRule="auto"/>
        <w:jc w:val="both"/>
        <w:rPr>
          <w:i/>
          <w:spacing w:val="-2"/>
          <w:sz w:val="26"/>
          <w:szCs w:val="26"/>
        </w:rPr>
      </w:pPr>
      <w:r w:rsidRPr="00090106">
        <w:rPr>
          <w:sz w:val="26"/>
          <w:szCs w:val="26"/>
        </w:rPr>
        <w:t>2</w:t>
      </w:r>
      <w:r w:rsidR="004C45D6" w:rsidRPr="00090106">
        <w:rPr>
          <w:sz w:val="26"/>
          <w:szCs w:val="26"/>
        </w:rPr>
        <w:t xml:space="preserve">. </w:t>
      </w:r>
      <w:r w:rsidR="00D50083" w:rsidRPr="00090106">
        <w:rPr>
          <w:spacing w:val="-2"/>
          <w:sz w:val="26"/>
          <w:szCs w:val="26"/>
        </w:rPr>
        <w:t xml:space="preserve">Tôi cam kết bổ sung thông tin, chứng từ trong vòng 15 ngày kể từ ngày BIDV đề nghị đối với các giao dịch thu/chi phát sinh trên tài khoản thanh toán/tài khoản vốn đầu tư chuyên dùng mở tại BIDV của tôi. </w:t>
      </w:r>
      <w:r w:rsidR="00D50083" w:rsidRPr="00090106">
        <w:rPr>
          <w:i/>
          <w:spacing w:val="-2"/>
          <w:sz w:val="26"/>
          <w:szCs w:val="26"/>
        </w:rPr>
        <w:t>I commit to supplement information and documents within 15 days from the date of request by BIDV for transactions of receipts and expenditures arising on my current account.</w:t>
      </w:r>
    </w:p>
    <w:p w14:paraId="060F125C" w14:textId="537A571D" w:rsidR="005B07D3" w:rsidRPr="00090106" w:rsidRDefault="00DC3AD3" w:rsidP="00197AE1">
      <w:pPr>
        <w:spacing w:before="60" w:after="60" w:line="276" w:lineRule="auto"/>
        <w:jc w:val="both"/>
        <w:rPr>
          <w:i/>
          <w:spacing w:val="-2"/>
          <w:sz w:val="26"/>
          <w:szCs w:val="26"/>
        </w:rPr>
      </w:pPr>
      <w:r w:rsidRPr="00090106">
        <w:rPr>
          <w:spacing w:val="-2"/>
          <w:sz w:val="26"/>
          <w:szCs w:val="26"/>
        </w:rPr>
        <w:t>3. BIDV có quyền</w:t>
      </w:r>
      <w:r w:rsidR="007F3A37" w:rsidRPr="00090106">
        <w:rPr>
          <w:spacing w:val="-2"/>
          <w:sz w:val="26"/>
          <w:szCs w:val="26"/>
        </w:rPr>
        <w:t xml:space="preserve"> đơn phương</w:t>
      </w:r>
      <w:r w:rsidRPr="00090106">
        <w:rPr>
          <w:spacing w:val="-2"/>
          <w:sz w:val="26"/>
          <w:szCs w:val="26"/>
        </w:rPr>
        <w:t xml:space="preserve"> điều chỉnh </w:t>
      </w:r>
      <w:r w:rsidR="004C1BF6" w:rsidRPr="00090106">
        <w:rPr>
          <w:spacing w:val="-2"/>
          <w:sz w:val="26"/>
          <w:szCs w:val="26"/>
        </w:rPr>
        <w:t>Hạn mức</w:t>
      </w:r>
      <w:r w:rsidR="007F3A37" w:rsidRPr="00090106">
        <w:rPr>
          <w:spacing w:val="-2"/>
          <w:sz w:val="26"/>
          <w:szCs w:val="26"/>
        </w:rPr>
        <w:t xml:space="preserve"> hoặc ngừng cung cấp dịch vụ</w:t>
      </w:r>
      <w:r w:rsidR="004C1BF6" w:rsidRPr="00090106">
        <w:rPr>
          <w:spacing w:val="-2"/>
          <w:sz w:val="26"/>
          <w:szCs w:val="26"/>
        </w:rPr>
        <w:t xml:space="preserve"> mà tôi đăng ký theo quy định của BIDV trong trường hợp tôi vi phạm cam kết này.</w:t>
      </w:r>
      <w:r w:rsidR="00D50083" w:rsidRPr="00090106">
        <w:rPr>
          <w:spacing w:val="-2"/>
          <w:sz w:val="26"/>
          <w:szCs w:val="26"/>
        </w:rPr>
        <w:t xml:space="preserve"> </w:t>
      </w:r>
      <w:r w:rsidR="00197AE1" w:rsidRPr="00090106">
        <w:rPr>
          <w:i/>
          <w:spacing w:val="-2"/>
          <w:sz w:val="26"/>
          <w:szCs w:val="26"/>
        </w:rPr>
        <w:t xml:space="preserve">BIDV reserves </w:t>
      </w:r>
      <w:r w:rsidR="00D50083" w:rsidRPr="00090106">
        <w:rPr>
          <w:i/>
          <w:spacing w:val="-2"/>
          <w:sz w:val="26"/>
          <w:szCs w:val="26"/>
        </w:rPr>
        <w:t xml:space="preserve">to unilaterally adjust the Limit or </w:t>
      </w:r>
      <w:r w:rsidR="00197AE1" w:rsidRPr="00090106">
        <w:rPr>
          <w:i/>
          <w:spacing w:val="-2"/>
          <w:sz w:val="26"/>
          <w:szCs w:val="26"/>
        </w:rPr>
        <w:t>stops providing Foreigners transaction limit package in case I show signs of violating this commitment</w:t>
      </w:r>
      <w:r w:rsidR="00D50083" w:rsidRPr="00090106">
        <w:rPr>
          <w:i/>
          <w:spacing w:val="-2"/>
          <w:sz w:val="26"/>
          <w:szCs w:val="26"/>
        </w:rPr>
        <w:t>.</w:t>
      </w:r>
    </w:p>
    <w:tbl>
      <w:tblPr>
        <w:tblW w:w="9498" w:type="dxa"/>
        <w:tblInd w:w="108" w:type="dxa"/>
        <w:tblLayout w:type="fixed"/>
        <w:tblLook w:val="04A0" w:firstRow="1" w:lastRow="0" w:firstColumn="1" w:lastColumn="0" w:noHBand="0" w:noVBand="1"/>
      </w:tblPr>
      <w:tblGrid>
        <w:gridCol w:w="2410"/>
        <w:gridCol w:w="7088"/>
      </w:tblGrid>
      <w:tr w:rsidR="007557FC" w:rsidRPr="0082783F" w14:paraId="7622D5FE" w14:textId="77777777" w:rsidTr="00BF3857">
        <w:trPr>
          <w:trHeight w:val="1315"/>
        </w:trPr>
        <w:tc>
          <w:tcPr>
            <w:tcW w:w="2410" w:type="dxa"/>
          </w:tcPr>
          <w:p w14:paraId="0B3FF811" w14:textId="77777777" w:rsidR="007557FC" w:rsidRPr="0082783F" w:rsidRDefault="007557FC" w:rsidP="00090C0F">
            <w:pPr>
              <w:pStyle w:val="ListParagraph"/>
              <w:tabs>
                <w:tab w:val="left" w:pos="993"/>
              </w:tabs>
              <w:ind w:left="0"/>
              <w:contextualSpacing w:val="0"/>
              <w:rPr>
                <w:sz w:val="26"/>
                <w:szCs w:val="26"/>
              </w:rPr>
            </w:pPr>
          </w:p>
        </w:tc>
        <w:tc>
          <w:tcPr>
            <w:tcW w:w="7088" w:type="dxa"/>
          </w:tcPr>
          <w:p w14:paraId="3728A52A" w14:textId="207BF68C" w:rsidR="00FA713A" w:rsidRPr="00DD0265" w:rsidRDefault="007557FC" w:rsidP="00FA713A">
            <w:pPr>
              <w:spacing w:before="60" w:after="60" w:line="276" w:lineRule="auto"/>
              <w:jc w:val="center"/>
              <w:rPr>
                <w:rFonts w:ascii="inherit" w:hAnsi="inherit"/>
                <w:b/>
                <w:color w:val="202124"/>
                <w:sz w:val="28"/>
                <w:szCs w:val="28"/>
                <w:highlight w:val="yellow"/>
              </w:rPr>
            </w:pPr>
            <w:r w:rsidRPr="00DD0265">
              <w:rPr>
                <w:b/>
                <w:spacing w:val="-2"/>
                <w:sz w:val="28"/>
                <w:szCs w:val="28"/>
                <w:highlight w:val="yellow"/>
              </w:rPr>
              <w:t>Người cam kết</w:t>
            </w:r>
            <w:r w:rsidR="00FA713A" w:rsidRPr="00DD0265">
              <w:rPr>
                <w:b/>
                <w:spacing w:val="-2"/>
                <w:sz w:val="28"/>
                <w:szCs w:val="28"/>
                <w:highlight w:val="yellow"/>
              </w:rPr>
              <w:t>/</w:t>
            </w:r>
            <w:r w:rsidR="00F96E8F" w:rsidRPr="00DD0265">
              <w:rPr>
                <w:b/>
                <w:spacing w:val="-2"/>
                <w:sz w:val="28"/>
                <w:szCs w:val="28"/>
                <w:highlight w:val="yellow"/>
              </w:rPr>
              <w:t>The</w:t>
            </w:r>
            <w:r w:rsidR="00FA713A" w:rsidRPr="00DD0265">
              <w:rPr>
                <w:b/>
                <w:bCs/>
                <w:i/>
                <w:iCs/>
                <w:spacing w:val="-2"/>
                <w:sz w:val="28"/>
                <w:szCs w:val="28"/>
                <w:highlight w:val="yellow"/>
              </w:rPr>
              <w:t xml:space="preserve"> </w:t>
            </w:r>
            <w:r w:rsidR="00F96E8F" w:rsidRPr="00DD0265">
              <w:rPr>
                <w:b/>
                <w:spacing w:val="-2"/>
                <w:sz w:val="28"/>
                <w:szCs w:val="28"/>
                <w:highlight w:val="yellow"/>
              </w:rPr>
              <w:t>Committed party</w:t>
            </w:r>
          </w:p>
          <w:p w14:paraId="4955DF1C" w14:textId="4EB8B7F6" w:rsidR="007557FC" w:rsidRPr="00090106" w:rsidRDefault="007557FC" w:rsidP="00090C0F">
            <w:pPr>
              <w:jc w:val="center"/>
              <w:rPr>
                <w:i/>
              </w:rPr>
            </w:pPr>
            <w:r w:rsidRPr="00DD0265">
              <w:rPr>
                <w:i/>
                <w:highlight w:val="yellow"/>
              </w:rPr>
              <w:t>(Ký, ghi rõ họ tên</w:t>
            </w:r>
            <w:r w:rsidR="00197AE1" w:rsidRPr="00DD0265">
              <w:rPr>
                <w:i/>
                <w:highlight w:val="yellow"/>
              </w:rPr>
              <w:t>/</w:t>
            </w:r>
            <w:r w:rsidR="00197AE1" w:rsidRPr="00DD0265">
              <w:rPr>
                <w:rFonts w:ascii="Roboto Condensed" w:hAnsi="Roboto Condensed"/>
                <w:i/>
                <w:spacing w:val="-14"/>
                <w:highlight w:val="yellow"/>
              </w:rPr>
              <w:t xml:space="preserve"> Signature and fullname)</w:t>
            </w:r>
            <w:bookmarkStart w:id="0" w:name="_GoBack"/>
            <w:bookmarkEnd w:id="0"/>
          </w:p>
          <w:p w14:paraId="7E5D05F1" w14:textId="77777777" w:rsidR="007557FC" w:rsidRPr="001D2BAD" w:rsidRDefault="007557FC" w:rsidP="00090C0F">
            <w:pPr>
              <w:rPr>
                <w:i/>
                <w:sz w:val="27"/>
                <w:szCs w:val="27"/>
              </w:rPr>
            </w:pPr>
          </w:p>
          <w:p w14:paraId="51B9E769" w14:textId="77777777" w:rsidR="004D44C2" w:rsidRPr="0082783F" w:rsidRDefault="004D44C2" w:rsidP="00090C0F">
            <w:pPr>
              <w:rPr>
                <w:i/>
                <w:sz w:val="26"/>
                <w:szCs w:val="26"/>
              </w:rPr>
            </w:pPr>
          </w:p>
          <w:p w14:paraId="63EF8088" w14:textId="77777777" w:rsidR="004D44C2" w:rsidRPr="0082783F" w:rsidRDefault="004D44C2" w:rsidP="00090C0F">
            <w:pPr>
              <w:rPr>
                <w:i/>
                <w:sz w:val="26"/>
                <w:szCs w:val="26"/>
              </w:rPr>
            </w:pPr>
          </w:p>
        </w:tc>
      </w:tr>
    </w:tbl>
    <w:p w14:paraId="31786364" w14:textId="77777777" w:rsidR="007557FC" w:rsidRPr="00BF3857" w:rsidRDefault="007557FC" w:rsidP="00BF3857">
      <w:pPr>
        <w:tabs>
          <w:tab w:val="left" w:pos="0"/>
          <w:tab w:val="left" w:pos="993"/>
        </w:tabs>
        <w:spacing w:line="264" w:lineRule="auto"/>
        <w:rPr>
          <w:b/>
          <w:color w:val="000000" w:themeColor="text1"/>
          <w:sz w:val="27"/>
          <w:szCs w:val="27"/>
        </w:rPr>
      </w:pPr>
    </w:p>
    <w:sectPr w:rsidR="007557FC" w:rsidRPr="00BF3857" w:rsidSect="00F96E8F">
      <w:footerReference w:type="default" r:id="rId10"/>
      <w:pgSz w:w="11907" w:h="16840" w:code="9"/>
      <w:pgMar w:top="426" w:right="1107" w:bottom="450" w:left="1418" w:header="8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436B7" w14:textId="77777777" w:rsidR="00D914CD" w:rsidRDefault="00D914CD" w:rsidP="006766FD">
      <w:r>
        <w:separator/>
      </w:r>
    </w:p>
  </w:endnote>
  <w:endnote w:type="continuationSeparator" w:id="0">
    <w:p w14:paraId="6A663F2E" w14:textId="77777777" w:rsidR="00D914CD" w:rsidRDefault="00D914CD" w:rsidP="0067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Roboto Condensed">
    <w:altName w:val="Times New Roman"/>
    <w:charset w:val="00"/>
    <w:family w:val="auto"/>
    <w:pitch w:val="variable"/>
    <w:sig w:usb0="E00002FF" w:usb1="5000205B" w:usb2="0000002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6E468" w14:textId="2C1786A1" w:rsidR="00A7469D" w:rsidRPr="00A7469D" w:rsidRDefault="00962677" w:rsidP="00A7469D">
    <w:pPr>
      <w:pStyle w:val="HTMLPreformatted"/>
      <w:shd w:val="clear" w:color="auto" w:fill="F8F9FA"/>
      <w:rPr>
        <w:rFonts w:ascii="Times New Roman" w:hAnsi="Times New Roman" w:cs="Times New Roman"/>
        <w:color w:val="202124"/>
      </w:rPr>
    </w:pPr>
    <w:r w:rsidRPr="00A7469D">
      <w:rPr>
        <w:rFonts w:ascii="Times New Roman" w:hAnsi="Times New Roman" w:cs="Times New Roman"/>
      </w:rPr>
      <w:t>Giấy cam kết</w:t>
    </w:r>
    <w:r w:rsidRPr="00A7469D">
      <w:rPr>
        <w:rFonts w:ascii="Times New Roman" w:hAnsi="Times New Roman" w:cs="Times New Roman"/>
        <w:lang w:val="vi-VN"/>
      </w:rPr>
      <w:t xml:space="preserve"> này được lập bằng ngôn ngữ tiếng Việt và tiếng Anh. Trong trường hợp có bất kỳ sự không thống nhất giữa bản tiếng Việt và bản tiếng Anh, bản tiếng Việt sẽ được ưu tiên áp dụng trừ khi pháp luật có quy định khác</w:t>
    </w:r>
    <w:r w:rsidR="00A7469D" w:rsidRPr="00A7469D">
      <w:rPr>
        <w:rFonts w:ascii="Times New Roman" w:hAnsi="Times New Roman" w:cs="Times New Roman"/>
      </w:rPr>
      <w:t>/</w:t>
    </w:r>
    <w:r w:rsidR="00A7469D" w:rsidRPr="00A7469D">
      <w:rPr>
        <w:rStyle w:val="Heading6Char"/>
        <w:color w:val="202124"/>
        <w:sz w:val="20"/>
        <w:szCs w:val="20"/>
        <w:lang w:val="en"/>
      </w:rPr>
      <w:t xml:space="preserve"> </w:t>
    </w:r>
    <w:r w:rsidR="00A7469D" w:rsidRPr="00A7469D">
      <w:rPr>
        <w:rStyle w:val="y2iqfc"/>
        <w:rFonts w:ascii="Times New Roman" w:hAnsi="Times New Roman" w:cs="Times New Roman"/>
        <w:i/>
        <w:color w:val="202124"/>
        <w:lang w:val="en"/>
      </w:rPr>
      <w:t xml:space="preserve">This commitment </w:t>
    </w:r>
    <w:r w:rsidR="00F96E8F">
      <w:rPr>
        <w:rStyle w:val="y2iqfc"/>
        <w:rFonts w:ascii="Times New Roman" w:hAnsi="Times New Roman" w:cs="Times New Roman"/>
        <w:i/>
        <w:color w:val="202124"/>
        <w:lang w:val="en"/>
      </w:rPr>
      <w:t>paper is drafted in both</w:t>
    </w:r>
    <w:r w:rsidR="00A7469D" w:rsidRPr="00A7469D">
      <w:rPr>
        <w:rStyle w:val="y2iqfc"/>
        <w:rFonts w:ascii="Times New Roman" w:hAnsi="Times New Roman" w:cs="Times New Roman"/>
        <w:i/>
        <w:color w:val="202124"/>
        <w:lang w:val="en"/>
      </w:rPr>
      <w:t xml:space="preserve"> Vietnamese and English. In </w:t>
    </w:r>
    <w:r w:rsidR="00F96E8F">
      <w:rPr>
        <w:rStyle w:val="y2iqfc"/>
        <w:rFonts w:ascii="Times New Roman" w:hAnsi="Times New Roman" w:cs="Times New Roman"/>
        <w:i/>
        <w:color w:val="202124"/>
        <w:lang w:val="en"/>
      </w:rPr>
      <w:t xml:space="preserve">the event of any inconsistency </w:t>
    </w:r>
    <w:r w:rsidR="00A7469D" w:rsidRPr="00A7469D">
      <w:rPr>
        <w:rStyle w:val="y2iqfc"/>
        <w:rFonts w:ascii="Times New Roman" w:hAnsi="Times New Roman" w:cs="Times New Roman"/>
        <w:i/>
        <w:color w:val="202124"/>
        <w:lang w:val="en"/>
      </w:rPr>
      <w:t>between the Vietnamese and English version</w:t>
    </w:r>
    <w:r w:rsidR="00F96E8F">
      <w:rPr>
        <w:rStyle w:val="y2iqfc"/>
        <w:rFonts w:ascii="Times New Roman" w:hAnsi="Times New Roman" w:cs="Times New Roman"/>
        <w:i/>
        <w:color w:val="202124"/>
        <w:lang w:val="en"/>
      </w:rPr>
      <w:t>s</w:t>
    </w:r>
    <w:r w:rsidR="00A7469D" w:rsidRPr="00A7469D">
      <w:rPr>
        <w:rStyle w:val="y2iqfc"/>
        <w:rFonts w:ascii="Times New Roman" w:hAnsi="Times New Roman" w:cs="Times New Roman"/>
        <w:i/>
        <w:color w:val="202124"/>
        <w:lang w:val="en"/>
      </w:rPr>
      <w:t xml:space="preserve">, the Vietnamese version </w:t>
    </w:r>
    <w:r w:rsidR="00F96E8F">
      <w:rPr>
        <w:rStyle w:val="y2iqfc"/>
        <w:rFonts w:ascii="Times New Roman" w:hAnsi="Times New Roman" w:cs="Times New Roman"/>
        <w:i/>
        <w:color w:val="202124"/>
        <w:lang w:val="en"/>
      </w:rPr>
      <w:t xml:space="preserve">shall take precedence unless </w:t>
    </w:r>
    <w:r w:rsidR="00A7469D" w:rsidRPr="00A7469D">
      <w:rPr>
        <w:rStyle w:val="y2iqfc"/>
        <w:rFonts w:ascii="Times New Roman" w:hAnsi="Times New Roman" w:cs="Times New Roman"/>
        <w:i/>
        <w:color w:val="202124"/>
        <w:lang w:val="en"/>
      </w:rPr>
      <w:t xml:space="preserve">otherwise </w:t>
    </w:r>
    <w:r w:rsidR="00F96E8F">
      <w:rPr>
        <w:rStyle w:val="y2iqfc"/>
        <w:rFonts w:ascii="Times New Roman" w:hAnsi="Times New Roman" w:cs="Times New Roman"/>
        <w:i/>
        <w:color w:val="202124"/>
        <w:lang w:val="en"/>
      </w:rPr>
      <w:t xml:space="preserve">specified </w:t>
    </w:r>
    <w:r w:rsidR="00A7469D" w:rsidRPr="00A7469D">
      <w:rPr>
        <w:rStyle w:val="y2iqfc"/>
        <w:rFonts w:ascii="Times New Roman" w:hAnsi="Times New Roman" w:cs="Times New Roman"/>
        <w:i/>
        <w:color w:val="202124"/>
        <w:lang w:val="en"/>
      </w:rPr>
      <w:t>by law.</w:t>
    </w:r>
  </w:p>
  <w:p w14:paraId="2018D792" w14:textId="1D5D3C76" w:rsidR="00962677" w:rsidRPr="00BF3857" w:rsidRDefault="00962677" w:rsidP="00962677">
    <w:pPr>
      <w:spacing w:before="60" w:line="264" w:lineRule="auto"/>
      <w:jc w:val="both"/>
      <w:rPr>
        <w:sz w:val="19"/>
        <w:szCs w:val="19"/>
      </w:rPr>
    </w:pPr>
    <w:r w:rsidRPr="00BF3857">
      <w:rPr>
        <w:sz w:val="19"/>
        <w:szCs w:val="19"/>
      </w:rPr>
      <w:t xml:space="preserve"> </w:t>
    </w:r>
  </w:p>
  <w:p w14:paraId="7412AC71" w14:textId="77777777" w:rsidR="00962677" w:rsidRDefault="00962677">
    <w:pPr>
      <w:pStyle w:val="Footer"/>
    </w:pPr>
  </w:p>
  <w:p w14:paraId="0B6E51EE" w14:textId="77777777" w:rsidR="0015780B" w:rsidRPr="00D66797" w:rsidRDefault="0015780B">
    <w:pPr>
      <w:pStyle w:val="Footer"/>
      <w:rPr>
        <w:lang w:val="vi-V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55AB4" w14:textId="77777777" w:rsidR="00D914CD" w:rsidRDefault="00D914CD" w:rsidP="006766FD">
      <w:r>
        <w:separator/>
      </w:r>
    </w:p>
  </w:footnote>
  <w:footnote w:type="continuationSeparator" w:id="0">
    <w:p w14:paraId="79CD48D8" w14:textId="77777777" w:rsidR="00D914CD" w:rsidRDefault="00D914CD" w:rsidP="00676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1B5"/>
    <w:multiLevelType w:val="hybridMultilevel"/>
    <w:tmpl w:val="C7E8C38C"/>
    <w:lvl w:ilvl="0" w:tplc="8548C53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51F3547"/>
    <w:multiLevelType w:val="hybridMultilevel"/>
    <w:tmpl w:val="026AD968"/>
    <w:lvl w:ilvl="0" w:tplc="D826DBB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12FC7B71"/>
    <w:multiLevelType w:val="hybridMultilevel"/>
    <w:tmpl w:val="07EE96A8"/>
    <w:lvl w:ilvl="0" w:tplc="FDD0C4F2">
      <w:start w:val="1"/>
      <w:numFmt w:val="bullet"/>
      <w:lvlText w:val="-"/>
      <w:lvlJc w:val="left"/>
      <w:pPr>
        <w:ind w:left="750" w:hanging="360"/>
      </w:pPr>
      <w:rPr>
        <w:rFonts w:ascii="Calibri" w:eastAsiaTheme="minorEastAsia" w:hAnsi="Calibri" w:cs="Calibri"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17112DC7"/>
    <w:multiLevelType w:val="multilevel"/>
    <w:tmpl w:val="6CB49A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2F209B"/>
    <w:multiLevelType w:val="hybridMultilevel"/>
    <w:tmpl w:val="DA5CA946"/>
    <w:lvl w:ilvl="0" w:tplc="69F8A9A0">
      <w:start w:val="1"/>
      <w:numFmt w:val="lowerLetter"/>
      <w:lvlText w:val="%1)"/>
      <w:lvlJc w:val="left"/>
      <w:pPr>
        <w:ind w:left="1353" w:hanging="360"/>
      </w:pPr>
      <w:rPr>
        <w:rFonts w:ascii="Times New Roman" w:eastAsia="Times New Roman" w:hAnsi="Times New Roman" w:cs="Times New Roman"/>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5" w15:restartNumberingAfterBreak="0">
    <w:nsid w:val="18482501"/>
    <w:multiLevelType w:val="hybridMultilevel"/>
    <w:tmpl w:val="CA9AFBDE"/>
    <w:lvl w:ilvl="0" w:tplc="3DE84F1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9F6E8A"/>
    <w:multiLevelType w:val="hybridMultilevel"/>
    <w:tmpl w:val="C2BAFC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92F79"/>
    <w:multiLevelType w:val="hybridMultilevel"/>
    <w:tmpl w:val="BEC8A1EA"/>
    <w:lvl w:ilvl="0" w:tplc="D14E278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EE6F02"/>
    <w:multiLevelType w:val="hybridMultilevel"/>
    <w:tmpl w:val="0E6A6472"/>
    <w:lvl w:ilvl="0" w:tplc="F432B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D60FE6"/>
    <w:multiLevelType w:val="hybridMultilevel"/>
    <w:tmpl w:val="4A200B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AFF2427"/>
    <w:multiLevelType w:val="hybridMultilevel"/>
    <w:tmpl w:val="3C68C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6468D7"/>
    <w:multiLevelType w:val="hybridMultilevel"/>
    <w:tmpl w:val="20C0B008"/>
    <w:lvl w:ilvl="0" w:tplc="C77C8024">
      <w:start w:val="1"/>
      <w:numFmt w:val="decimal"/>
      <w:lvlText w:val="%1."/>
      <w:lvlJc w:val="left"/>
      <w:pPr>
        <w:ind w:left="144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B9B21D1"/>
    <w:multiLevelType w:val="multilevel"/>
    <w:tmpl w:val="D35C016A"/>
    <w:lvl w:ilvl="0">
      <w:start w:val="1"/>
      <w:numFmt w:val="decimal"/>
      <w:lvlText w:val="%1."/>
      <w:lvlJc w:val="left"/>
      <w:pPr>
        <w:ind w:left="6390" w:hanging="360"/>
      </w:pPr>
      <w:rPr>
        <w:rFonts w:hint="default"/>
        <w:b/>
        <w:sz w:val="28"/>
        <w:szCs w:val="28"/>
      </w:rPr>
    </w:lvl>
    <w:lvl w:ilvl="1">
      <w:start w:val="1"/>
      <w:numFmt w:val="decimal"/>
      <w:isLgl/>
      <w:lvlText w:val="%1.%2."/>
      <w:lvlJc w:val="left"/>
      <w:pPr>
        <w:ind w:left="7110" w:hanging="720"/>
      </w:pPr>
      <w:rPr>
        <w:rFonts w:hint="default"/>
      </w:rPr>
    </w:lvl>
    <w:lvl w:ilvl="2">
      <w:start w:val="1"/>
      <w:numFmt w:val="decimal"/>
      <w:isLgl/>
      <w:lvlText w:val="%1.%2.%3."/>
      <w:lvlJc w:val="left"/>
      <w:pPr>
        <w:ind w:left="7470" w:hanging="720"/>
      </w:pPr>
      <w:rPr>
        <w:rFonts w:hint="default"/>
      </w:rPr>
    </w:lvl>
    <w:lvl w:ilvl="3">
      <w:start w:val="1"/>
      <w:numFmt w:val="decimal"/>
      <w:isLgl/>
      <w:lvlText w:val="%1.%2.%3.%4."/>
      <w:lvlJc w:val="left"/>
      <w:pPr>
        <w:ind w:left="8190" w:hanging="1080"/>
      </w:pPr>
      <w:rPr>
        <w:rFonts w:hint="default"/>
      </w:rPr>
    </w:lvl>
    <w:lvl w:ilvl="4">
      <w:start w:val="1"/>
      <w:numFmt w:val="decimal"/>
      <w:isLgl/>
      <w:lvlText w:val="%1.%2.%3.%4.%5."/>
      <w:lvlJc w:val="left"/>
      <w:pPr>
        <w:ind w:left="8550" w:hanging="1080"/>
      </w:pPr>
      <w:rPr>
        <w:rFonts w:hint="default"/>
      </w:rPr>
    </w:lvl>
    <w:lvl w:ilvl="5">
      <w:start w:val="1"/>
      <w:numFmt w:val="decimal"/>
      <w:isLgl/>
      <w:lvlText w:val="%1.%2.%3.%4.%5.%6."/>
      <w:lvlJc w:val="left"/>
      <w:pPr>
        <w:ind w:left="9270" w:hanging="1440"/>
      </w:pPr>
      <w:rPr>
        <w:rFonts w:hint="default"/>
      </w:rPr>
    </w:lvl>
    <w:lvl w:ilvl="6">
      <w:start w:val="1"/>
      <w:numFmt w:val="decimal"/>
      <w:isLgl/>
      <w:lvlText w:val="%1.%2.%3.%4.%5.%6.%7."/>
      <w:lvlJc w:val="left"/>
      <w:pPr>
        <w:ind w:left="9990" w:hanging="1800"/>
      </w:pPr>
      <w:rPr>
        <w:rFonts w:hint="default"/>
      </w:rPr>
    </w:lvl>
    <w:lvl w:ilvl="7">
      <w:start w:val="1"/>
      <w:numFmt w:val="decimal"/>
      <w:isLgl/>
      <w:lvlText w:val="%1.%2.%3.%4.%5.%6.%7.%8."/>
      <w:lvlJc w:val="left"/>
      <w:pPr>
        <w:ind w:left="10350" w:hanging="1800"/>
      </w:pPr>
      <w:rPr>
        <w:rFonts w:hint="default"/>
      </w:rPr>
    </w:lvl>
    <w:lvl w:ilvl="8">
      <w:start w:val="1"/>
      <w:numFmt w:val="decimal"/>
      <w:isLgl/>
      <w:lvlText w:val="%1.%2.%3.%4.%5.%6.%7.%8.%9."/>
      <w:lvlJc w:val="left"/>
      <w:pPr>
        <w:ind w:left="11070" w:hanging="2160"/>
      </w:pPr>
      <w:rPr>
        <w:rFonts w:hint="default"/>
      </w:rPr>
    </w:lvl>
  </w:abstractNum>
  <w:abstractNum w:abstractNumId="13" w15:restartNumberingAfterBreak="0">
    <w:nsid w:val="2EA81D8E"/>
    <w:multiLevelType w:val="hybridMultilevel"/>
    <w:tmpl w:val="25DCE8F4"/>
    <w:lvl w:ilvl="0" w:tplc="8B34AB2A">
      <w:start w:val="1"/>
      <w:numFmt w:val="lowerLetter"/>
      <w:lvlText w:val="%1)"/>
      <w:lvlJc w:val="left"/>
      <w:pPr>
        <w:ind w:left="720" w:hanging="360"/>
      </w:pPr>
      <w:rPr>
        <w:rFonts w:ascii="Times New Roman" w:hAnsi="Times New Roman" w:cs="Times New Roman" w:hint="default"/>
        <w:sz w:val="28"/>
        <w:szCs w:val="28"/>
      </w:rPr>
    </w:lvl>
    <w:lvl w:ilvl="1" w:tplc="7D0E1160">
      <w:start w:val="1"/>
      <w:numFmt w:val="bullet"/>
      <w:lvlText w:val="-"/>
      <w:lvlJc w:val="left"/>
      <w:pPr>
        <w:ind w:left="3763" w:hanging="360"/>
      </w:pPr>
      <w:rPr>
        <w:rFonts w:ascii="Times New Roman" w:hAnsi="Times New Roman" w:cs="Times New Roman" w:hint="default"/>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203EB"/>
    <w:multiLevelType w:val="hybridMultilevel"/>
    <w:tmpl w:val="1172A664"/>
    <w:lvl w:ilvl="0" w:tplc="398074D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763393"/>
    <w:multiLevelType w:val="multilevel"/>
    <w:tmpl w:val="A7B41298"/>
    <w:lvl w:ilvl="0">
      <w:start w:val="1"/>
      <w:numFmt w:val="decimal"/>
      <w:lvlText w:val="%1."/>
      <w:lvlJc w:val="left"/>
      <w:pPr>
        <w:ind w:left="962" w:hanging="360"/>
      </w:pPr>
      <w:rPr>
        <w:rFonts w:ascii="Times New Roman" w:eastAsia="Times New Roman" w:hAnsi="Times New Roman" w:cs="Times New Roman"/>
      </w:rPr>
    </w:lvl>
    <w:lvl w:ilvl="1">
      <w:start w:val="1"/>
      <w:numFmt w:val="decimal"/>
      <w:isLgl/>
      <w:lvlText w:val="%1.%2."/>
      <w:lvlJc w:val="left"/>
      <w:pPr>
        <w:ind w:left="1682" w:hanging="720"/>
      </w:pPr>
      <w:rPr>
        <w:rFonts w:hint="default"/>
      </w:rPr>
    </w:lvl>
    <w:lvl w:ilvl="2">
      <w:start w:val="1"/>
      <w:numFmt w:val="decimal"/>
      <w:isLgl/>
      <w:lvlText w:val="%1.%2.%3."/>
      <w:lvlJc w:val="left"/>
      <w:pPr>
        <w:ind w:left="2042" w:hanging="720"/>
      </w:pPr>
      <w:rPr>
        <w:rFonts w:hint="default"/>
      </w:rPr>
    </w:lvl>
    <w:lvl w:ilvl="3">
      <w:start w:val="1"/>
      <w:numFmt w:val="decimal"/>
      <w:isLgl/>
      <w:lvlText w:val="%1.%2.%3.%4."/>
      <w:lvlJc w:val="left"/>
      <w:pPr>
        <w:ind w:left="2762" w:hanging="1080"/>
      </w:pPr>
      <w:rPr>
        <w:rFonts w:hint="default"/>
      </w:rPr>
    </w:lvl>
    <w:lvl w:ilvl="4">
      <w:start w:val="1"/>
      <w:numFmt w:val="decimal"/>
      <w:isLgl/>
      <w:lvlText w:val="%1.%2.%3.%4.%5."/>
      <w:lvlJc w:val="left"/>
      <w:pPr>
        <w:ind w:left="3122" w:hanging="1080"/>
      </w:pPr>
      <w:rPr>
        <w:rFonts w:hint="default"/>
      </w:rPr>
    </w:lvl>
    <w:lvl w:ilvl="5">
      <w:start w:val="1"/>
      <w:numFmt w:val="decimal"/>
      <w:isLgl/>
      <w:lvlText w:val="%1.%2.%3.%4.%5.%6."/>
      <w:lvlJc w:val="left"/>
      <w:pPr>
        <w:ind w:left="3842" w:hanging="1440"/>
      </w:pPr>
      <w:rPr>
        <w:rFonts w:hint="default"/>
      </w:rPr>
    </w:lvl>
    <w:lvl w:ilvl="6">
      <w:start w:val="1"/>
      <w:numFmt w:val="decimal"/>
      <w:isLgl/>
      <w:lvlText w:val="%1.%2.%3.%4.%5.%6.%7."/>
      <w:lvlJc w:val="left"/>
      <w:pPr>
        <w:ind w:left="4562" w:hanging="1800"/>
      </w:pPr>
      <w:rPr>
        <w:rFonts w:hint="default"/>
      </w:rPr>
    </w:lvl>
    <w:lvl w:ilvl="7">
      <w:start w:val="1"/>
      <w:numFmt w:val="decimal"/>
      <w:isLgl/>
      <w:lvlText w:val="%1.%2.%3.%4.%5.%6.%7.%8."/>
      <w:lvlJc w:val="left"/>
      <w:pPr>
        <w:ind w:left="4922" w:hanging="1800"/>
      </w:pPr>
      <w:rPr>
        <w:rFonts w:hint="default"/>
      </w:rPr>
    </w:lvl>
    <w:lvl w:ilvl="8">
      <w:start w:val="1"/>
      <w:numFmt w:val="decimal"/>
      <w:isLgl/>
      <w:lvlText w:val="%1.%2.%3.%4.%5.%6.%7.%8.%9."/>
      <w:lvlJc w:val="left"/>
      <w:pPr>
        <w:ind w:left="5642" w:hanging="2160"/>
      </w:pPr>
      <w:rPr>
        <w:rFonts w:hint="default"/>
      </w:rPr>
    </w:lvl>
  </w:abstractNum>
  <w:abstractNum w:abstractNumId="16" w15:restartNumberingAfterBreak="0">
    <w:nsid w:val="36C276A9"/>
    <w:multiLevelType w:val="hybridMultilevel"/>
    <w:tmpl w:val="10864808"/>
    <w:lvl w:ilvl="0" w:tplc="3C60BB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3A2CE6"/>
    <w:multiLevelType w:val="hybridMultilevel"/>
    <w:tmpl w:val="6AB29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0516B6"/>
    <w:multiLevelType w:val="hybridMultilevel"/>
    <w:tmpl w:val="C2A6F52A"/>
    <w:lvl w:ilvl="0" w:tplc="E6B2D8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3EC42621"/>
    <w:multiLevelType w:val="hybridMultilevel"/>
    <w:tmpl w:val="7FD0ABB0"/>
    <w:lvl w:ilvl="0" w:tplc="CE00710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5A485A"/>
    <w:multiLevelType w:val="hybridMultilevel"/>
    <w:tmpl w:val="D3A892C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48F21D4F"/>
    <w:multiLevelType w:val="hybridMultilevel"/>
    <w:tmpl w:val="0456A21C"/>
    <w:lvl w:ilvl="0" w:tplc="5202A1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364BF5"/>
    <w:multiLevelType w:val="multilevel"/>
    <w:tmpl w:val="E53CDBCE"/>
    <w:lvl w:ilvl="0">
      <w:start w:val="1"/>
      <w:numFmt w:val="decimal"/>
      <w:pStyle w:val="ListNumber"/>
      <w:lvlText w:val="%1."/>
      <w:lvlJc w:val="left"/>
      <w:pPr>
        <w:tabs>
          <w:tab w:val="num" w:pos="360"/>
        </w:tabs>
        <w:ind w:left="360" w:firstLine="0"/>
      </w:pPr>
      <w:rPr>
        <w:rFonts w:hint="default"/>
        <w:b w:val="0"/>
        <w:i w:val="0"/>
      </w:rPr>
    </w:lvl>
    <w:lvl w:ilvl="1">
      <w:start w:val="1"/>
      <w:numFmt w:val="decimal"/>
      <w:pStyle w:val="ListNumber2"/>
      <w:suff w:val="space"/>
      <w:lvlText w:val="%1.%2."/>
      <w:lvlJc w:val="left"/>
      <w:pPr>
        <w:ind w:left="2740" w:hanging="360"/>
      </w:pPr>
      <w:rPr>
        <w:rFonts w:hint="default"/>
      </w:rPr>
    </w:lvl>
    <w:lvl w:ilvl="2">
      <w:start w:val="1"/>
      <w:numFmt w:val="decimal"/>
      <w:lvlText w:val="%3."/>
      <w:lvlJc w:val="left"/>
      <w:pPr>
        <w:tabs>
          <w:tab w:val="num" w:pos="720"/>
        </w:tabs>
        <w:ind w:left="720" w:hanging="360"/>
      </w:pPr>
      <w:rPr>
        <w:rFonts w:hint="default"/>
      </w:rPr>
    </w:lvl>
    <w:lvl w:ilvl="3">
      <w:start w:val="1"/>
      <w:numFmt w:val="decimal"/>
      <w:suff w:val="space"/>
      <w:lvlText w:val="%1%3.%4."/>
      <w:lvlJc w:val="left"/>
      <w:pPr>
        <w:ind w:left="720" w:hanging="360"/>
      </w:pPr>
      <w:rPr>
        <w:rFonts w:hint="default"/>
      </w:rPr>
    </w:lvl>
    <w:lvl w:ilvl="4">
      <w:start w:val="1"/>
      <w:numFmt w:val="decimal"/>
      <w:lvlText w:val="%1%3.%4.%5."/>
      <w:lvlJc w:val="left"/>
      <w:pPr>
        <w:tabs>
          <w:tab w:val="num" w:pos="1080"/>
        </w:tabs>
        <w:ind w:left="1080" w:hanging="720"/>
      </w:pPr>
      <w:rPr>
        <w:rFonts w:hint="default"/>
      </w:rPr>
    </w:lvl>
    <w:lvl w:ilvl="5">
      <w:start w:val="1"/>
      <w:numFmt w:val="decimal"/>
      <w:suff w:val="space"/>
      <w:lvlText w:val="%3.%4.%5.%6"/>
      <w:lvlJc w:val="left"/>
      <w:pPr>
        <w:ind w:left="720" w:hanging="360"/>
      </w:pPr>
      <w:rPr>
        <w:rFonts w:hint="default"/>
      </w:rPr>
    </w:lvl>
    <w:lvl w:ilvl="6">
      <w:start w:val="1"/>
      <w:numFmt w:val="decimal"/>
      <w:lvlText w:val="%1.%2.%3.%4.%5.%6.%7"/>
      <w:lvlJc w:val="left"/>
      <w:pPr>
        <w:tabs>
          <w:tab w:val="num" w:pos="1646"/>
        </w:tabs>
        <w:ind w:left="1646" w:hanging="1296"/>
      </w:pPr>
      <w:rPr>
        <w:rFonts w:hint="default"/>
      </w:rPr>
    </w:lvl>
    <w:lvl w:ilvl="7">
      <w:start w:val="1"/>
      <w:numFmt w:val="decimal"/>
      <w:lvlText w:val="%1.%2.%3.%4.%5.%6.%7.%8"/>
      <w:lvlJc w:val="left"/>
      <w:pPr>
        <w:tabs>
          <w:tab w:val="num" w:pos="1790"/>
        </w:tabs>
        <w:ind w:left="1790" w:hanging="1440"/>
      </w:pPr>
      <w:rPr>
        <w:rFonts w:hint="default"/>
      </w:rPr>
    </w:lvl>
    <w:lvl w:ilvl="8">
      <w:start w:val="1"/>
      <w:numFmt w:val="decimal"/>
      <w:lvlText w:val="%1.%2.%3.%4.%5.%6.%7.%8.%9"/>
      <w:lvlJc w:val="left"/>
      <w:pPr>
        <w:tabs>
          <w:tab w:val="num" w:pos="1934"/>
        </w:tabs>
        <w:ind w:left="1934" w:hanging="1584"/>
      </w:pPr>
      <w:rPr>
        <w:rFonts w:hint="default"/>
      </w:rPr>
    </w:lvl>
  </w:abstractNum>
  <w:abstractNum w:abstractNumId="23" w15:restartNumberingAfterBreak="0">
    <w:nsid w:val="574112AD"/>
    <w:multiLevelType w:val="hybridMultilevel"/>
    <w:tmpl w:val="BB961682"/>
    <w:lvl w:ilvl="0" w:tplc="8D440590">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60D5253B"/>
    <w:multiLevelType w:val="hybridMultilevel"/>
    <w:tmpl w:val="394EE3F0"/>
    <w:lvl w:ilvl="0" w:tplc="830A742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54E2FEA"/>
    <w:multiLevelType w:val="hybridMultilevel"/>
    <w:tmpl w:val="CD8061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06B61"/>
    <w:multiLevelType w:val="hybridMultilevel"/>
    <w:tmpl w:val="C458E380"/>
    <w:lvl w:ilvl="0" w:tplc="918E5748">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7" w15:restartNumberingAfterBreak="0">
    <w:nsid w:val="6A4774FE"/>
    <w:multiLevelType w:val="hybridMultilevel"/>
    <w:tmpl w:val="DBF25856"/>
    <w:lvl w:ilvl="0" w:tplc="36F234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A8259FB"/>
    <w:multiLevelType w:val="hybridMultilevel"/>
    <w:tmpl w:val="3E7A3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093B55"/>
    <w:multiLevelType w:val="hybridMultilevel"/>
    <w:tmpl w:val="EDD0D728"/>
    <w:lvl w:ilvl="0" w:tplc="6858775C">
      <w:start w:val="1"/>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676487"/>
    <w:multiLevelType w:val="hybridMultilevel"/>
    <w:tmpl w:val="1F78B904"/>
    <w:lvl w:ilvl="0" w:tplc="5546CB9A">
      <w:start w:val="1"/>
      <w:numFmt w:val="lowerLetter"/>
      <w:lvlText w:val="%1)"/>
      <w:lvlJc w:val="left"/>
      <w:pPr>
        <w:ind w:left="928"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C9080D"/>
    <w:multiLevelType w:val="hybridMultilevel"/>
    <w:tmpl w:val="D21E71E8"/>
    <w:lvl w:ilvl="0" w:tplc="85B4E248">
      <w:start w:val="1"/>
      <w:numFmt w:val="lowerLetter"/>
      <w:lvlText w:val="%1)"/>
      <w:lvlJc w:val="left"/>
      <w:pPr>
        <w:ind w:left="927" w:hanging="360"/>
      </w:pPr>
      <w:rPr>
        <w:rFonts w:ascii="Times New Roman" w:hAnsi="Times New Roman" w:cs="Times New Roman" w:hint="default"/>
        <w:sz w:val="28"/>
        <w:szCs w:val="28"/>
      </w:rPr>
    </w:lvl>
    <w:lvl w:ilvl="1" w:tplc="60D68A86">
      <w:start w:val="1"/>
      <w:numFmt w:val="bullet"/>
      <w:lvlText w:val="-"/>
      <w:lvlJc w:val="left"/>
      <w:pPr>
        <w:ind w:left="1647" w:hanging="360"/>
      </w:pPr>
      <w:rPr>
        <w:rFonts w:ascii="Times New Roman" w:hAnsi="Times New Roman" w:cs="Times New Roman" w:hint="default"/>
        <w:sz w:val="28"/>
        <w:szCs w:val="28"/>
      </w:r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2" w15:restartNumberingAfterBreak="0">
    <w:nsid w:val="7BFC45B4"/>
    <w:multiLevelType w:val="hybridMultilevel"/>
    <w:tmpl w:val="186E8C16"/>
    <w:lvl w:ilvl="0" w:tplc="256039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48586C"/>
    <w:multiLevelType w:val="hybridMultilevel"/>
    <w:tmpl w:val="2ADCBA6E"/>
    <w:lvl w:ilvl="0" w:tplc="E88E46BC">
      <w:start w:val="1"/>
      <w:numFmt w:val="decimal"/>
      <w:lvlText w:val="Điều %1."/>
      <w:lvlJc w:val="left"/>
      <w:pPr>
        <w:ind w:left="7020" w:hanging="360"/>
      </w:pPr>
      <w:rPr>
        <w:rFonts w:hint="default"/>
        <w:b/>
      </w:rPr>
    </w:lvl>
    <w:lvl w:ilvl="1" w:tplc="A3B85C82">
      <w:start w:val="1"/>
      <w:numFmt w:val="decimal"/>
      <w:lvlText w:val="%2."/>
      <w:lvlJc w:val="left"/>
      <w:pPr>
        <w:ind w:left="2447" w:hanging="360"/>
      </w:pPr>
      <w:rPr>
        <w:rFonts w:ascii="Times New Roman" w:hAnsi="Times New Roman" w:cs="Times New Roman" w:hint="default"/>
        <w:b w:val="0"/>
        <w:sz w:val="28"/>
        <w:szCs w:val="28"/>
      </w:rPr>
    </w:lvl>
    <w:lvl w:ilvl="2" w:tplc="0409001B" w:tentative="1">
      <w:start w:val="1"/>
      <w:numFmt w:val="lowerRoman"/>
      <w:lvlText w:val="%3."/>
      <w:lvlJc w:val="right"/>
      <w:pPr>
        <w:ind w:left="3167" w:hanging="180"/>
      </w:pPr>
    </w:lvl>
    <w:lvl w:ilvl="3" w:tplc="0409000F">
      <w:start w:val="1"/>
      <w:numFmt w:val="decimal"/>
      <w:lvlText w:val="%4."/>
      <w:lvlJc w:val="left"/>
      <w:pPr>
        <w:ind w:left="3887" w:hanging="360"/>
      </w:pPr>
    </w:lvl>
    <w:lvl w:ilvl="4" w:tplc="04090019" w:tentative="1">
      <w:start w:val="1"/>
      <w:numFmt w:val="lowerLetter"/>
      <w:lvlText w:val="%5."/>
      <w:lvlJc w:val="left"/>
      <w:pPr>
        <w:ind w:left="4607" w:hanging="360"/>
      </w:pPr>
    </w:lvl>
    <w:lvl w:ilvl="5" w:tplc="0409001B" w:tentative="1">
      <w:start w:val="1"/>
      <w:numFmt w:val="lowerRoman"/>
      <w:lvlText w:val="%6."/>
      <w:lvlJc w:val="right"/>
      <w:pPr>
        <w:ind w:left="5327" w:hanging="180"/>
      </w:pPr>
    </w:lvl>
    <w:lvl w:ilvl="6" w:tplc="0409000F" w:tentative="1">
      <w:start w:val="1"/>
      <w:numFmt w:val="decimal"/>
      <w:lvlText w:val="%7."/>
      <w:lvlJc w:val="left"/>
      <w:pPr>
        <w:ind w:left="6047" w:hanging="360"/>
      </w:pPr>
    </w:lvl>
    <w:lvl w:ilvl="7" w:tplc="04090019" w:tentative="1">
      <w:start w:val="1"/>
      <w:numFmt w:val="lowerLetter"/>
      <w:lvlText w:val="%8."/>
      <w:lvlJc w:val="left"/>
      <w:pPr>
        <w:ind w:left="6767" w:hanging="360"/>
      </w:pPr>
    </w:lvl>
    <w:lvl w:ilvl="8" w:tplc="0409001B" w:tentative="1">
      <w:start w:val="1"/>
      <w:numFmt w:val="lowerRoman"/>
      <w:lvlText w:val="%9."/>
      <w:lvlJc w:val="right"/>
      <w:pPr>
        <w:ind w:left="7487" w:hanging="180"/>
      </w:pPr>
    </w:lvl>
  </w:abstractNum>
  <w:num w:numId="1">
    <w:abstractNumId w:val="7"/>
  </w:num>
  <w:num w:numId="2">
    <w:abstractNumId w:val="1"/>
  </w:num>
  <w:num w:numId="3">
    <w:abstractNumId w:val="22"/>
  </w:num>
  <w:num w:numId="4">
    <w:abstractNumId w:val="27"/>
  </w:num>
  <w:num w:numId="5">
    <w:abstractNumId w:val="0"/>
  </w:num>
  <w:num w:numId="6">
    <w:abstractNumId w:val="19"/>
  </w:num>
  <w:num w:numId="7">
    <w:abstractNumId w:val="30"/>
  </w:num>
  <w:num w:numId="8">
    <w:abstractNumId w:val="10"/>
  </w:num>
  <w:num w:numId="9">
    <w:abstractNumId w:val="15"/>
  </w:num>
  <w:num w:numId="10">
    <w:abstractNumId w:val="18"/>
  </w:num>
  <w:num w:numId="11">
    <w:abstractNumId w:val="12"/>
  </w:num>
  <w:num w:numId="12">
    <w:abstractNumId w:val="21"/>
  </w:num>
  <w:num w:numId="13">
    <w:abstractNumId w:val="4"/>
  </w:num>
  <w:num w:numId="14">
    <w:abstractNumId w:val="8"/>
  </w:num>
  <w:num w:numId="15">
    <w:abstractNumId w:val="25"/>
  </w:num>
  <w:num w:numId="16">
    <w:abstractNumId w:val="6"/>
  </w:num>
  <w:num w:numId="17">
    <w:abstractNumId w:val="17"/>
  </w:num>
  <w:num w:numId="18">
    <w:abstractNumId w:val="20"/>
  </w:num>
  <w:num w:numId="19">
    <w:abstractNumId w:val="26"/>
  </w:num>
  <w:num w:numId="20">
    <w:abstractNumId w:val="32"/>
  </w:num>
  <w:num w:numId="21">
    <w:abstractNumId w:val="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num>
  <w:num w:numId="25">
    <w:abstractNumId w:val="29"/>
  </w:num>
  <w:num w:numId="26">
    <w:abstractNumId w:val="28"/>
  </w:num>
  <w:num w:numId="27">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1"/>
  </w:num>
  <w:num w:numId="30">
    <w:abstractNumId w:val="2"/>
  </w:num>
  <w:num w:numId="31">
    <w:abstractNumId w:val="33"/>
  </w:num>
  <w:num w:numId="32">
    <w:abstractNumId w:val="16"/>
  </w:num>
  <w:num w:numId="33">
    <w:abstractNumId w:val="3"/>
  </w:num>
  <w:num w:numId="34">
    <w:abstractNumId w:val="9"/>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E2F"/>
    <w:rsid w:val="00007560"/>
    <w:rsid w:val="00014668"/>
    <w:rsid w:val="00022E98"/>
    <w:rsid w:val="000241F5"/>
    <w:rsid w:val="00034CDC"/>
    <w:rsid w:val="00037108"/>
    <w:rsid w:val="0004734A"/>
    <w:rsid w:val="00061331"/>
    <w:rsid w:val="00061549"/>
    <w:rsid w:val="000714B2"/>
    <w:rsid w:val="000732D0"/>
    <w:rsid w:val="00076665"/>
    <w:rsid w:val="0008213C"/>
    <w:rsid w:val="00090106"/>
    <w:rsid w:val="00093CF8"/>
    <w:rsid w:val="00095285"/>
    <w:rsid w:val="000A2469"/>
    <w:rsid w:val="000B58DB"/>
    <w:rsid w:val="000C1B78"/>
    <w:rsid w:val="000D2C36"/>
    <w:rsid w:val="000E26A3"/>
    <w:rsid w:val="000E4985"/>
    <w:rsid w:val="000E4EC1"/>
    <w:rsid w:val="000E7E5D"/>
    <w:rsid w:val="000F4A85"/>
    <w:rsid w:val="001018DA"/>
    <w:rsid w:val="00102A0C"/>
    <w:rsid w:val="001055B9"/>
    <w:rsid w:val="00105713"/>
    <w:rsid w:val="00110C19"/>
    <w:rsid w:val="00116B52"/>
    <w:rsid w:val="00116C30"/>
    <w:rsid w:val="001317EF"/>
    <w:rsid w:val="00137C1B"/>
    <w:rsid w:val="00150899"/>
    <w:rsid w:val="00153B4A"/>
    <w:rsid w:val="0015421D"/>
    <w:rsid w:val="00157673"/>
    <w:rsid w:val="0015780B"/>
    <w:rsid w:val="00160F57"/>
    <w:rsid w:val="00163A06"/>
    <w:rsid w:val="001674AE"/>
    <w:rsid w:val="00177ACE"/>
    <w:rsid w:val="00183B31"/>
    <w:rsid w:val="00184F29"/>
    <w:rsid w:val="001870B4"/>
    <w:rsid w:val="0019102B"/>
    <w:rsid w:val="00194438"/>
    <w:rsid w:val="001951BC"/>
    <w:rsid w:val="00197AE1"/>
    <w:rsid w:val="001A041F"/>
    <w:rsid w:val="001A24AC"/>
    <w:rsid w:val="001A49E7"/>
    <w:rsid w:val="001A57A7"/>
    <w:rsid w:val="001B1B1B"/>
    <w:rsid w:val="001B3E18"/>
    <w:rsid w:val="001B47AE"/>
    <w:rsid w:val="001C00E4"/>
    <w:rsid w:val="001C522B"/>
    <w:rsid w:val="001C5570"/>
    <w:rsid w:val="001D2BAD"/>
    <w:rsid w:val="001D3FB2"/>
    <w:rsid w:val="001D7569"/>
    <w:rsid w:val="001E298F"/>
    <w:rsid w:val="001E490C"/>
    <w:rsid w:val="001F2DD8"/>
    <w:rsid w:val="001F2F25"/>
    <w:rsid w:val="00205055"/>
    <w:rsid w:val="00207D5D"/>
    <w:rsid w:val="0022183F"/>
    <w:rsid w:val="00233E4D"/>
    <w:rsid w:val="00236344"/>
    <w:rsid w:val="00243265"/>
    <w:rsid w:val="00253C0E"/>
    <w:rsid w:val="002549A1"/>
    <w:rsid w:val="0026369E"/>
    <w:rsid w:val="002662A0"/>
    <w:rsid w:val="00267708"/>
    <w:rsid w:val="00282200"/>
    <w:rsid w:val="002849B2"/>
    <w:rsid w:val="0029125A"/>
    <w:rsid w:val="00292BA4"/>
    <w:rsid w:val="00295DA7"/>
    <w:rsid w:val="00295DE3"/>
    <w:rsid w:val="002C1BE2"/>
    <w:rsid w:val="002C40A0"/>
    <w:rsid w:val="002D0EF1"/>
    <w:rsid w:val="002D2BD4"/>
    <w:rsid w:val="002D3CDD"/>
    <w:rsid w:val="002D5E3B"/>
    <w:rsid w:val="002D6156"/>
    <w:rsid w:val="002E4895"/>
    <w:rsid w:val="002E6D4A"/>
    <w:rsid w:val="002F3004"/>
    <w:rsid w:val="002F3247"/>
    <w:rsid w:val="002F3512"/>
    <w:rsid w:val="002F6DD0"/>
    <w:rsid w:val="0030704D"/>
    <w:rsid w:val="00311858"/>
    <w:rsid w:val="00311B8A"/>
    <w:rsid w:val="0032157E"/>
    <w:rsid w:val="0032573F"/>
    <w:rsid w:val="00343430"/>
    <w:rsid w:val="0034398D"/>
    <w:rsid w:val="00343AAC"/>
    <w:rsid w:val="00345152"/>
    <w:rsid w:val="00365476"/>
    <w:rsid w:val="00372F53"/>
    <w:rsid w:val="00381290"/>
    <w:rsid w:val="00382F4C"/>
    <w:rsid w:val="003B2598"/>
    <w:rsid w:val="003C628F"/>
    <w:rsid w:val="003D1C53"/>
    <w:rsid w:val="003D4CE6"/>
    <w:rsid w:val="003E5CB4"/>
    <w:rsid w:val="003F3FEF"/>
    <w:rsid w:val="00400DE3"/>
    <w:rsid w:val="00401E36"/>
    <w:rsid w:val="00406A00"/>
    <w:rsid w:val="00412446"/>
    <w:rsid w:val="00414ECF"/>
    <w:rsid w:val="00416412"/>
    <w:rsid w:val="0042296C"/>
    <w:rsid w:val="00425CDD"/>
    <w:rsid w:val="004268CB"/>
    <w:rsid w:val="00432085"/>
    <w:rsid w:val="00432FB9"/>
    <w:rsid w:val="00433BC3"/>
    <w:rsid w:val="00441022"/>
    <w:rsid w:val="00445CCE"/>
    <w:rsid w:val="00452D46"/>
    <w:rsid w:val="0045301F"/>
    <w:rsid w:val="0045781D"/>
    <w:rsid w:val="00466ABF"/>
    <w:rsid w:val="00482D99"/>
    <w:rsid w:val="0048361A"/>
    <w:rsid w:val="00486D46"/>
    <w:rsid w:val="004903B6"/>
    <w:rsid w:val="00497751"/>
    <w:rsid w:val="004A1A4F"/>
    <w:rsid w:val="004A4E26"/>
    <w:rsid w:val="004B0F7A"/>
    <w:rsid w:val="004B5602"/>
    <w:rsid w:val="004B73CB"/>
    <w:rsid w:val="004C1BF6"/>
    <w:rsid w:val="004C31CC"/>
    <w:rsid w:val="004C45D6"/>
    <w:rsid w:val="004D44C2"/>
    <w:rsid w:val="004D46F1"/>
    <w:rsid w:val="004D6E27"/>
    <w:rsid w:val="004E1CEC"/>
    <w:rsid w:val="004E7127"/>
    <w:rsid w:val="004F091E"/>
    <w:rsid w:val="00505307"/>
    <w:rsid w:val="00507E30"/>
    <w:rsid w:val="005120AE"/>
    <w:rsid w:val="0052138D"/>
    <w:rsid w:val="00521424"/>
    <w:rsid w:val="00521A62"/>
    <w:rsid w:val="00525438"/>
    <w:rsid w:val="00526E87"/>
    <w:rsid w:val="00531576"/>
    <w:rsid w:val="005326CD"/>
    <w:rsid w:val="00537492"/>
    <w:rsid w:val="005433E7"/>
    <w:rsid w:val="00553718"/>
    <w:rsid w:val="0056038F"/>
    <w:rsid w:val="005612E9"/>
    <w:rsid w:val="00562157"/>
    <w:rsid w:val="00562A32"/>
    <w:rsid w:val="00567EBE"/>
    <w:rsid w:val="00593E37"/>
    <w:rsid w:val="00594A3D"/>
    <w:rsid w:val="00597CB0"/>
    <w:rsid w:val="005A68C9"/>
    <w:rsid w:val="005B030F"/>
    <w:rsid w:val="005B07D3"/>
    <w:rsid w:val="005B241B"/>
    <w:rsid w:val="005B3553"/>
    <w:rsid w:val="005B56AE"/>
    <w:rsid w:val="005B5752"/>
    <w:rsid w:val="005B6DFC"/>
    <w:rsid w:val="005B72B9"/>
    <w:rsid w:val="005C1504"/>
    <w:rsid w:val="005C3B90"/>
    <w:rsid w:val="005D2A82"/>
    <w:rsid w:val="005D406E"/>
    <w:rsid w:val="005E1E8F"/>
    <w:rsid w:val="005E2C61"/>
    <w:rsid w:val="005F63E4"/>
    <w:rsid w:val="005F7BFB"/>
    <w:rsid w:val="00600C97"/>
    <w:rsid w:val="00601848"/>
    <w:rsid w:val="0061577E"/>
    <w:rsid w:val="0062019A"/>
    <w:rsid w:val="00621754"/>
    <w:rsid w:val="00623AC2"/>
    <w:rsid w:val="006304E5"/>
    <w:rsid w:val="0063213A"/>
    <w:rsid w:val="00636441"/>
    <w:rsid w:val="0064615B"/>
    <w:rsid w:val="00647852"/>
    <w:rsid w:val="00652C85"/>
    <w:rsid w:val="0066144A"/>
    <w:rsid w:val="0066203A"/>
    <w:rsid w:val="00665615"/>
    <w:rsid w:val="006660F3"/>
    <w:rsid w:val="00672F13"/>
    <w:rsid w:val="00674954"/>
    <w:rsid w:val="006766FD"/>
    <w:rsid w:val="00681816"/>
    <w:rsid w:val="006870CA"/>
    <w:rsid w:val="0069097E"/>
    <w:rsid w:val="006950B2"/>
    <w:rsid w:val="00695EFD"/>
    <w:rsid w:val="006970B5"/>
    <w:rsid w:val="0069713B"/>
    <w:rsid w:val="006A4E23"/>
    <w:rsid w:val="006B0CD6"/>
    <w:rsid w:val="006B140E"/>
    <w:rsid w:val="006B1B2B"/>
    <w:rsid w:val="006B1CBA"/>
    <w:rsid w:val="006B3632"/>
    <w:rsid w:val="006B6CA7"/>
    <w:rsid w:val="006C219D"/>
    <w:rsid w:val="006C66D4"/>
    <w:rsid w:val="006C7E75"/>
    <w:rsid w:val="006D0921"/>
    <w:rsid w:val="006D16DB"/>
    <w:rsid w:val="006D57FF"/>
    <w:rsid w:val="006E48B6"/>
    <w:rsid w:val="006E5818"/>
    <w:rsid w:val="006E77C7"/>
    <w:rsid w:val="006F0324"/>
    <w:rsid w:val="00704107"/>
    <w:rsid w:val="00706C98"/>
    <w:rsid w:val="00711B68"/>
    <w:rsid w:val="00712DF8"/>
    <w:rsid w:val="00715A68"/>
    <w:rsid w:val="00723DCF"/>
    <w:rsid w:val="007242B0"/>
    <w:rsid w:val="0073291D"/>
    <w:rsid w:val="00733EFB"/>
    <w:rsid w:val="00736089"/>
    <w:rsid w:val="007407CC"/>
    <w:rsid w:val="007527E4"/>
    <w:rsid w:val="007541CA"/>
    <w:rsid w:val="007557FC"/>
    <w:rsid w:val="00764FCB"/>
    <w:rsid w:val="00775A7F"/>
    <w:rsid w:val="00777237"/>
    <w:rsid w:val="0077772A"/>
    <w:rsid w:val="007779CA"/>
    <w:rsid w:val="00782E8D"/>
    <w:rsid w:val="007840FC"/>
    <w:rsid w:val="007852B1"/>
    <w:rsid w:val="007905E8"/>
    <w:rsid w:val="00791BBD"/>
    <w:rsid w:val="007A398B"/>
    <w:rsid w:val="007A47DC"/>
    <w:rsid w:val="007B0684"/>
    <w:rsid w:val="007B24C1"/>
    <w:rsid w:val="007B6C3D"/>
    <w:rsid w:val="007D0CE1"/>
    <w:rsid w:val="007D3DBC"/>
    <w:rsid w:val="007D3FE0"/>
    <w:rsid w:val="007D5E77"/>
    <w:rsid w:val="007F344B"/>
    <w:rsid w:val="007F3A37"/>
    <w:rsid w:val="007F3C7F"/>
    <w:rsid w:val="007F4376"/>
    <w:rsid w:val="00800D82"/>
    <w:rsid w:val="00801E0F"/>
    <w:rsid w:val="00821ED3"/>
    <w:rsid w:val="008244C6"/>
    <w:rsid w:val="00824A87"/>
    <w:rsid w:val="00824E29"/>
    <w:rsid w:val="00827301"/>
    <w:rsid w:val="0082783F"/>
    <w:rsid w:val="008322A8"/>
    <w:rsid w:val="0083796A"/>
    <w:rsid w:val="00841F1E"/>
    <w:rsid w:val="00842866"/>
    <w:rsid w:val="00852279"/>
    <w:rsid w:val="008533B4"/>
    <w:rsid w:val="008547AD"/>
    <w:rsid w:val="00856963"/>
    <w:rsid w:val="008618F9"/>
    <w:rsid w:val="008709FA"/>
    <w:rsid w:val="00885241"/>
    <w:rsid w:val="008869B9"/>
    <w:rsid w:val="00886AF6"/>
    <w:rsid w:val="008B7863"/>
    <w:rsid w:val="008C2B6C"/>
    <w:rsid w:val="008C79A2"/>
    <w:rsid w:val="008C7CE7"/>
    <w:rsid w:val="008D3C79"/>
    <w:rsid w:val="008F327E"/>
    <w:rsid w:val="00910558"/>
    <w:rsid w:val="00913ECD"/>
    <w:rsid w:val="009165FC"/>
    <w:rsid w:val="00924B7D"/>
    <w:rsid w:val="00925926"/>
    <w:rsid w:val="00930F4A"/>
    <w:rsid w:val="00936104"/>
    <w:rsid w:val="009404DF"/>
    <w:rsid w:val="00940A43"/>
    <w:rsid w:val="00941C13"/>
    <w:rsid w:val="0094338B"/>
    <w:rsid w:val="0094576B"/>
    <w:rsid w:val="00947813"/>
    <w:rsid w:val="00956B96"/>
    <w:rsid w:val="00962677"/>
    <w:rsid w:val="009647FD"/>
    <w:rsid w:val="00965527"/>
    <w:rsid w:val="00976779"/>
    <w:rsid w:val="009768D7"/>
    <w:rsid w:val="009818FB"/>
    <w:rsid w:val="00981A95"/>
    <w:rsid w:val="00982D32"/>
    <w:rsid w:val="0099107D"/>
    <w:rsid w:val="009911FC"/>
    <w:rsid w:val="00992E2F"/>
    <w:rsid w:val="009A4122"/>
    <w:rsid w:val="009A41B4"/>
    <w:rsid w:val="009A4F0D"/>
    <w:rsid w:val="009B5555"/>
    <w:rsid w:val="009B79A8"/>
    <w:rsid w:val="009C05C8"/>
    <w:rsid w:val="009C0A17"/>
    <w:rsid w:val="009C3F19"/>
    <w:rsid w:val="009C62F4"/>
    <w:rsid w:val="009C6DAD"/>
    <w:rsid w:val="009D25BD"/>
    <w:rsid w:val="009E1C36"/>
    <w:rsid w:val="009E3E62"/>
    <w:rsid w:val="009F1D32"/>
    <w:rsid w:val="009F4CB3"/>
    <w:rsid w:val="00A01AF2"/>
    <w:rsid w:val="00A038F3"/>
    <w:rsid w:val="00A0623E"/>
    <w:rsid w:val="00A12BDB"/>
    <w:rsid w:val="00A20E1C"/>
    <w:rsid w:val="00A21D9E"/>
    <w:rsid w:val="00A23F89"/>
    <w:rsid w:val="00A322E0"/>
    <w:rsid w:val="00A3336A"/>
    <w:rsid w:val="00A36891"/>
    <w:rsid w:val="00A4445B"/>
    <w:rsid w:val="00A44DD8"/>
    <w:rsid w:val="00A46711"/>
    <w:rsid w:val="00A54B81"/>
    <w:rsid w:val="00A5661D"/>
    <w:rsid w:val="00A709B0"/>
    <w:rsid w:val="00A72C36"/>
    <w:rsid w:val="00A7469D"/>
    <w:rsid w:val="00A80B66"/>
    <w:rsid w:val="00A869A3"/>
    <w:rsid w:val="00A927B4"/>
    <w:rsid w:val="00A93551"/>
    <w:rsid w:val="00AA51BE"/>
    <w:rsid w:val="00AB14A6"/>
    <w:rsid w:val="00AB2DD1"/>
    <w:rsid w:val="00AB3C50"/>
    <w:rsid w:val="00AB4293"/>
    <w:rsid w:val="00AC0093"/>
    <w:rsid w:val="00AC121D"/>
    <w:rsid w:val="00AC20AB"/>
    <w:rsid w:val="00AC2438"/>
    <w:rsid w:val="00AC5294"/>
    <w:rsid w:val="00AD633F"/>
    <w:rsid w:val="00AE1690"/>
    <w:rsid w:val="00AE2C23"/>
    <w:rsid w:val="00AE3589"/>
    <w:rsid w:val="00AE5F91"/>
    <w:rsid w:val="00AF257E"/>
    <w:rsid w:val="00AF4C20"/>
    <w:rsid w:val="00B02508"/>
    <w:rsid w:val="00B050F0"/>
    <w:rsid w:val="00B07067"/>
    <w:rsid w:val="00B100A9"/>
    <w:rsid w:val="00B10B33"/>
    <w:rsid w:val="00B153CE"/>
    <w:rsid w:val="00B16699"/>
    <w:rsid w:val="00B305D5"/>
    <w:rsid w:val="00B333B1"/>
    <w:rsid w:val="00B407BF"/>
    <w:rsid w:val="00B43443"/>
    <w:rsid w:val="00B439EA"/>
    <w:rsid w:val="00B43D8A"/>
    <w:rsid w:val="00B44227"/>
    <w:rsid w:val="00B5137D"/>
    <w:rsid w:val="00B5250F"/>
    <w:rsid w:val="00B53B4A"/>
    <w:rsid w:val="00B5516D"/>
    <w:rsid w:val="00B63B34"/>
    <w:rsid w:val="00B650AE"/>
    <w:rsid w:val="00B7336C"/>
    <w:rsid w:val="00B73ADB"/>
    <w:rsid w:val="00B7744B"/>
    <w:rsid w:val="00B80524"/>
    <w:rsid w:val="00B85AE7"/>
    <w:rsid w:val="00B87A59"/>
    <w:rsid w:val="00B92BE5"/>
    <w:rsid w:val="00B9701C"/>
    <w:rsid w:val="00BA1639"/>
    <w:rsid w:val="00BA67C2"/>
    <w:rsid w:val="00BB1FD8"/>
    <w:rsid w:val="00BB6BA4"/>
    <w:rsid w:val="00BB74CA"/>
    <w:rsid w:val="00BC1D8E"/>
    <w:rsid w:val="00BC243C"/>
    <w:rsid w:val="00BC3BCC"/>
    <w:rsid w:val="00BC7E02"/>
    <w:rsid w:val="00BD3CB6"/>
    <w:rsid w:val="00BD4099"/>
    <w:rsid w:val="00BE0BA6"/>
    <w:rsid w:val="00BE4707"/>
    <w:rsid w:val="00BF124D"/>
    <w:rsid w:val="00BF3857"/>
    <w:rsid w:val="00BF3D46"/>
    <w:rsid w:val="00BF4FFC"/>
    <w:rsid w:val="00C044FD"/>
    <w:rsid w:val="00C06560"/>
    <w:rsid w:val="00C071C3"/>
    <w:rsid w:val="00C07A0E"/>
    <w:rsid w:val="00C13BAA"/>
    <w:rsid w:val="00C17D33"/>
    <w:rsid w:val="00C215CA"/>
    <w:rsid w:val="00C236CE"/>
    <w:rsid w:val="00C26950"/>
    <w:rsid w:val="00C27081"/>
    <w:rsid w:val="00C319A2"/>
    <w:rsid w:val="00C35C3F"/>
    <w:rsid w:val="00C4104E"/>
    <w:rsid w:val="00C42D40"/>
    <w:rsid w:val="00C45BAA"/>
    <w:rsid w:val="00C533B5"/>
    <w:rsid w:val="00C55115"/>
    <w:rsid w:val="00C6346D"/>
    <w:rsid w:val="00C64DE8"/>
    <w:rsid w:val="00C67D1A"/>
    <w:rsid w:val="00C709CC"/>
    <w:rsid w:val="00C8339B"/>
    <w:rsid w:val="00C93B5E"/>
    <w:rsid w:val="00C9761A"/>
    <w:rsid w:val="00CA4C1E"/>
    <w:rsid w:val="00CB0271"/>
    <w:rsid w:val="00CB09B2"/>
    <w:rsid w:val="00CB49F6"/>
    <w:rsid w:val="00CC6E55"/>
    <w:rsid w:val="00CF3FAA"/>
    <w:rsid w:val="00CF7436"/>
    <w:rsid w:val="00D01530"/>
    <w:rsid w:val="00D03822"/>
    <w:rsid w:val="00D06C71"/>
    <w:rsid w:val="00D13832"/>
    <w:rsid w:val="00D16765"/>
    <w:rsid w:val="00D23354"/>
    <w:rsid w:val="00D24093"/>
    <w:rsid w:val="00D2627B"/>
    <w:rsid w:val="00D263B8"/>
    <w:rsid w:val="00D2769E"/>
    <w:rsid w:val="00D31174"/>
    <w:rsid w:val="00D32EE9"/>
    <w:rsid w:val="00D37246"/>
    <w:rsid w:val="00D45DB6"/>
    <w:rsid w:val="00D50083"/>
    <w:rsid w:val="00D54F86"/>
    <w:rsid w:val="00D5532C"/>
    <w:rsid w:val="00D634F4"/>
    <w:rsid w:val="00D64544"/>
    <w:rsid w:val="00D66797"/>
    <w:rsid w:val="00D716D5"/>
    <w:rsid w:val="00D73B9E"/>
    <w:rsid w:val="00D74E54"/>
    <w:rsid w:val="00D810D3"/>
    <w:rsid w:val="00D828DB"/>
    <w:rsid w:val="00D914CD"/>
    <w:rsid w:val="00D91562"/>
    <w:rsid w:val="00D95548"/>
    <w:rsid w:val="00DA1298"/>
    <w:rsid w:val="00DA1BAA"/>
    <w:rsid w:val="00DA3BCC"/>
    <w:rsid w:val="00DA40ED"/>
    <w:rsid w:val="00DA574A"/>
    <w:rsid w:val="00DA6EF6"/>
    <w:rsid w:val="00DA7964"/>
    <w:rsid w:val="00DB04D9"/>
    <w:rsid w:val="00DB3C3D"/>
    <w:rsid w:val="00DB7CD8"/>
    <w:rsid w:val="00DC2815"/>
    <w:rsid w:val="00DC3AD3"/>
    <w:rsid w:val="00DC5E0B"/>
    <w:rsid w:val="00DC6450"/>
    <w:rsid w:val="00DD0265"/>
    <w:rsid w:val="00DD05E2"/>
    <w:rsid w:val="00DD18C4"/>
    <w:rsid w:val="00DD57BB"/>
    <w:rsid w:val="00DF15C8"/>
    <w:rsid w:val="00DF3EA5"/>
    <w:rsid w:val="00DF5B50"/>
    <w:rsid w:val="00E039F5"/>
    <w:rsid w:val="00E05E10"/>
    <w:rsid w:val="00E11847"/>
    <w:rsid w:val="00E11A9F"/>
    <w:rsid w:val="00E14800"/>
    <w:rsid w:val="00E15D7B"/>
    <w:rsid w:val="00E32608"/>
    <w:rsid w:val="00E33DFF"/>
    <w:rsid w:val="00E33FF2"/>
    <w:rsid w:val="00E34F6C"/>
    <w:rsid w:val="00E45995"/>
    <w:rsid w:val="00E53658"/>
    <w:rsid w:val="00E55F37"/>
    <w:rsid w:val="00E73C11"/>
    <w:rsid w:val="00E73C30"/>
    <w:rsid w:val="00E87927"/>
    <w:rsid w:val="00E90859"/>
    <w:rsid w:val="00E9312D"/>
    <w:rsid w:val="00E93B32"/>
    <w:rsid w:val="00E961B8"/>
    <w:rsid w:val="00EA16CA"/>
    <w:rsid w:val="00EA1FA7"/>
    <w:rsid w:val="00EA2B1E"/>
    <w:rsid w:val="00EA4C6C"/>
    <w:rsid w:val="00EB03CE"/>
    <w:rsid w:val="00EB6962"/>
    <w:rsid w:val="00EB7B66"/>
    <w:rsid w:val="00EC0A97"/>
    <w:rsid w:val="00EC138A"/>
    <w:rsid w:val="00EC1ECA"/>
    <w:rsid w:val="00ED0617"/>
    <w:rsid w:val="00ED5946"/>
    <w:rsid w:val="00EE01C5"/>
    <w:rsid w:val="00EE507A"/>
    <w:rsid w:val="00EF6617"/>
    <w:rsid w:val="00F02892"/>
    <w:rsid w:val="00F0301E"/>
    <w:rsid w:val="00F12CB9"/>
    <w:rsid w:val="00F15E0E"/>
    <w:rsid w:val="00F20D25"/>
    <w:rsid w:val="00F25726"/>
    <w:rsid w:val="00F267CC"/>
    <w:rsid w:val="00F34791"/>
    <w:rsid w:val="00F361BA"/>
    <w:rsid w:val="00F40F44"/>
    <w:rsid w:val="00F4234F"/>
    <w:rsid w:val="00F42F1D"/>
    <w:rsid w:val="00F43D30"/>
    <w:rsid w:val="00F44AF8"/>
    <w:rsid w:val="00F44B09"/>
    <w:rsid w:val="00F45D96"/>
    <w:rsid w:val="00F500FC"/>
    <w:rsid w:val="00F55265"/>
    <w:rsid w:val="00F5796F"/>
    <w:rsid w:val="00F60392"/>
    <w:rsid w:val="00F66B16"/>
    <w:rsid w:val="00F7006D"/>
    <w:rsid w:val="00F70ACD"/>
    <w:rsid w:val="00F80BFC"/>
    <w:rsid w:val="00F90406"/>
    <w:rsid w:val="00F92B61"/>
    <w:rsid w:val="00F948F9"/>
    <w:rsid w:val="00F94F3D"/>
    <w:rsid w:val="00F9627C"/>
    <w:rsid w:val="00F96E8F"/>
    <w:rsid w:val="00F97733"/>
    <w:rsid w:val="00FA0F00"/>
    <w:rsid w:val="00FA713A"/>
    <w:rsid w:val="00FB206B"/>
    <w:rsid w:val="00FB30CC"/>
    <w:rsid w:val="00FC5458"/>
    <w:rsid w:val="00FC778A"/>
    <w:rsid w:val="00FD17B6"/>
    <w:rsid w:val="00FD3E47"/>
    <w:rsid w:val="00FD68AB"/>
    <w:rsid w:val="00FE062D"/>
    <w:rsid w:val="00FE60A2"/>
    <w:rsid w:val="00FF0B9E"/>
    <w:rsid w:val="00FF2649"/>
    <w:rsid w:val="00FF48FA"/>
    <w:rsid w:val="00FF6C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0FB3F"/>
  <w15:docId w15:val="{9D73B484-BFB8-46D2-8257-F22A66E1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E2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92E2F"/>
    <w:pPr>
      <w:keepNext/>
      <w:jc w:val="center"/>
      <w:outlineLvl w:val="0"/>
    </w:pPr>
    <w:rPr>
      <w:rFonts w:ascii=".VnTimeH" w:hAnsi=".VnTimeH"/>
      <w:b/>
      <w:sz w:val="22"/>
      <w:szCs w:val="20"/>
    </w:rPr>
  </w:style>
  <w:style w:type="paragraph" w:styleId="Heading3">
    <w:name w:val="heading 3"/>
    <w:basedOn w:val="Normal"/>
    <w:next w:val="Normal"/>
    <w:link w:val="Heading3Char"/>
    <w:qFormat/>
    <w:rsid w:val="00992E2F"/>
    <w:pPr>
      <w:keepNext/>
      <w:jc w:val="center"/>
      <w:outlineLvl w:val="2"/>
    </w:pPr>
    <w:rPr>
      <w:rFonts w:ascii=".VnTimeH" w:hAnsi=".VnTimeH"/>
      <w:b/>
      <w:sz w:val="28"/>
      <w:szCs w:val="20"/>
      <w:lang w:val="en-AU"/>
    </w:rPr>
  </w:style>
  <w:style w:type="paragraph" w:styleId="Heading4">
    <w:name w:val="heading 4"/>
    <w:basedOn w:val="Normal"/>
    <w:next w:val="Normal"/>
    <w:link w:val="Heading4Char"/>
    <w:uiPriority w:val="9"/>
    <w:semiHidden/>
    <w:unhideWhenUsed/>
    <w:qFormat/>
    <w:rsid w:val="0015421D"/>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992E2F"/>
    <w:pPr>
      <w:keepNext/>
      <w:jc w:val="center"/>
      <w:outlineLvl w:val="5"/>
    </w:pPr>
    <w:rPr>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2E2F"/>
    <w:rPr>
      <w:rFonts w:ascii=".VnTimeH" w:eastAsia="Times New Roman" w:hAnsi=".VnTimeH" w:cs="Times New Roman"/>
      <w:b/>
      <w:szCs w:val="20"/>
    </w:rPr>
  </w:style>
  <w:style w:type="character" w:customStyle="1" w:styleId="Heading3Char">
    <w:name w:val="Heading 3 Char"/>
    <w:basedOn w:val="DefaultParagraphFont"/>
    <w:link w:val="Heading3"/>
    <w:rsid w:val="00992E2F"/>
    <w:rPr>
      <w:rFonts w:ascii=".VnTimeH" w:eastAsia="Times New Roman" w:hAnsi=".VnTimeH" w:cs="Times New Roman"/>
      <w:b/>
      <w:sz w:val="28"/>
      <w:szCs w:val="20"/>
      <w:lang w:val="en-AU"/>
    </w:rPr>
  </w:style>
  <w:style w:type="character" w:customStyle="1" w:styleId="Heading6Char">
    <w:name w:val="Heading 6 Char"/>
    <w:basedOn w:val="DefaultParagraphFont"/>
    <w:link w:val="Heading6"/>
    <w:rsid w:val="00992E2F"/>
    <w:rPr>
      <w:rFonts w:ascii="Times New Roman" w:eastAsia="Times New Roman" w:hAnsi="Times New Roman" w:cs="Times New Roman"/>
      <w:b/>
      <w:bCs/>
      <w:i/>
      <w:iCs/>
      <w:sz w:val="26"/>
      <w:szCs w:val="24"/>
    </w:rPr>
  </w:style>
  <w:style w:type="paragraph" w:styleId="ListParagraph">
    <w:name w:val="List Paragraph"/>
    <w:aliases w:val="List Paragraph11,Thang2,bullet 1,bullet,List Paragraph1,List Paragraph12,List Paragraph2,VNA - List Paragraph,1.,Table Sequence,List Paragraph111,Colorful List - Accent 11,Đoạn của Danh sách,List Paragraph21,My checklist,List Paragraph 1"/>
    <w:basedOn w:val="Normal"/>
    <w:link w:val="ListParagraphChar"/>
    <w:uiPriority w:val="34"/>
    <w:qFormat/>
    <w:rsid w:val="00DF5B50"/>
    <w:pPr>
      <w:ind w:left="720"/>
      <w:contextualSpacing/>
    </w:pPr>
  </w:style>
  <w:style w:type="table" w:styleId="TableGrid">
    <w:name w:val="Table Grid"/>
    <w:basedOn w:val="TableNormal"/>
    <w:rsid w:val="00AE35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3589"/>
    <w:pPr>
      <w:spacing w:before="100" w:beforeAutospacing="1" w:after="100" w:afterAutospacing="1"/>
    </w:pPr>
  </w:style>
  <w:style w:type="paragraph" w:styleId="ListNumber">
    <w:name w:val="List Number"/>
    <w:basedOn w:val="Normal"/>
    <w:rsid w:val="00150899"/>
    <w:pPr>
      <w:numPr>
        <w:numId w:val="3"/>
      </w:numPr>
      <w:spacing w:after="120" w:line="312" w:lineRule="auto"/>
      <w:jc w:val="both"/>
    </w:pPr>
    <w:rPr>
      <w:sz w:val="28"/>
    </w:rPr>
  </w:style>
  <w:style w:type="paragraph" w:styleId="ListNumber2">
    <w:name w:val="List Number 2"/>
    <w:basedOn w:val="ListNumber"/>
    <w:rsid w:val="00150899"/>
    <w:pPr>
      <w:numPr>
        <w:ilvl w:val="1"/>
      </w:numPr>
    </w:pPr>
  </w:style>
  <w:style w:type="paragraph" w:styleId="BodyText">
    <w:name w:val="Body Text"/>
    <w:basedOn w:val="Normal"/>
    <w:link w:val="BodyTextChar"/>
    <w:uiPriority w:val="99"/>
    <w:unhideWhenUsed/>
    <w:rsid w:val="00150899"/>
    <w:pPr>
      <w:spacing w:after="120"/>
    </w:pPr>
  </w:style>
  <w:style w:type="character" w:customStyle="1" w:styleId="BodyTextChar">
    <w:name w:val="Body Text Char"/>
    <w:basedOn w:val="DefaultParagraphFont"/>
    <w:link w:val="BodyText"/>
    <w:uiPriority w:val="99"/>
    <w:rsid w:val="00150899"/>
    <w:rPr>
      <w:rFonts w:ascii="Times New Roman" w:eastAsia="Times New Roman" w:hAnsi="Times New Roman" w:cs="Times New Roman"/>
      <w:sz w:val="24"/>
      <w:szCs w:val="24"/>
    </w:rPr>
  </w:style>
  <w:style w:type="paragraph" w:customStyle="1" w:styleId="ATM1">
    <w:name w:val="ATM1"/>
    <w:autoRedefine/>
    <w:rsid w:val="00647852"/>
    <w:pPr>
      <w:widowControl w:val="0"/>
      <w:spacing w:before="120" w:after="0" w:line="240" w:lineRule="auto"/>
      <w:ind w:firstLine="720"/>
      <w:jc w:val="center"/>
      <w:outlineLvl w:val="0"/>
    </w:pPr>
    <w:rPr>
      <w:rFonts w:ascii="Times New Roman" w:eastAsia="Times New Roman" w:hAnsi="Times New Roman" w:cs="Times New Roman"/>
      <w:bCs/>
      <w:color w:val="000000"/>
      <w:sz w:val="28"/>
      <w:szCs w:val="28"/>
    </w:rPr>
  </w:style>
  <w:style w:type="paragraph" w:styleId="Header">
    <w:name w:val="header"/>
    <w:basedOn w:val="Normal"/>
    <w:link w:val="HeaderChar"/>
    <w:uiPriority w:val="99"/>
    <w:unhideWhenUsed/>
    <w:rsid w:val="006766FD"/>
    <w:pPr>
      <w:tabs>
        <w:tab w:val="center" w:pos="4680"/>
        <w:tab w:val="right" w:pos="9360"/>
      </w:tabs>
    </w:pPr>
  </w:style>
  <w:style w:type="character" w:customStyle="1" w:styleId="HeaderChar">
    <w:name w:val="Header Char"/>
    <w:basedOn w:val="DefaultParagraphFont"/>
    <w:link w:val="Header"/>
    <w:uiPriority w:val="99"/>
    <w:rsid w:val="006766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66FD"/>
    <w:pPr>
      <w:tabs>
        <w:tab w:val="center" w:pos="4680"/>
        <w:tab w:val="right" w:pos="9360"/>
      </w:tabs>
    </w:pPr>
  </w:style>
  <w:style w:type="character" w:customStyle="1" w:styleId="FooterChar">
    <w:name w:val="Footer Char"/>
    <w:basedOn w:val="DefaultParagraphFont"/>
    <w:link w:val="Footer"/>
    <w:uiPriority w:val="99"/>
    <w:rsid w:val="006766FD"/>
    <w:rPr>
      <w:rFonts w:ascii="Times New Roman" w:eastAsia="Times New Roman" w:hAnsi="Times New Roman" w:cs="Times New Roman"/>
      <w:sz w:val="24"/>
      <w:szCs w:val="24"/>
    </w:rPr>
  </w:style>
  <w:style w:type="paragraph" w:styleId="Title">
    <w:name w:val="Title"/>
    <w:basedOn w:val="Normal"/>
    <w:link w:val="TitleChar"/>
    <w:qFormat/>
    <w:rsid w:val="000E26A3"/>
    <w:pPr>
      <w:spacing w:before="20" w:after="20" w:line="264" w:lineRule="auto"/>
      <w:jc w:val="center"/>
    </w:pPr>
    <w:rPr>
      <w:b/>
      <w:sz w:val="28"/>
    </w:rPr>
  </w:style>
  <w:style w:type="character" w:customStyle="1" w:styleId="TitleChar">
    <w:name w:val="Title Char"/>
    <w:basedOn w:val="DefaultParagraphFont"/>
    <w:link w:val="Title"/>
    <w:rsid w:val="000E26A3"/>
    <w:rPr>
      <w:rFonts w:ascii="Times New Roman" w:eastAsia="Times New Roman" w:hAnsi="Times New Roman" w:cs="Times New Roman"/>
      <w:b/>
      <w:sz w:val="28"/>
      <w:szCs w:val="24"/>
    </w:rPr>
  </w:style>
  <w:style w:type="paragraph" w:styleId="BalloonText">
    <w:name w:val="Balloon Text"/>
    <w:basedOn w:val="Normal"/>
    <w:link w:val="BalloonTextChar"/>
    <w:unhideWhenUsed/>
    <w:rsid w:val="00A72C36"/>
    <w:rPr>
      <w:rFonts w:ascii="Tahoma" w:hAnsi="Tahoma" w:cs="Tahoma"/>
      <w:sz w:val="16"/>
      <w:szCs w:val="16"/>
    </w:rPr>
  </w:style>
  <w:style w:type="character" w:customStyle="1" w:styleId="BalloonTextChar">
    <w:name w:val="Balloon Text Char"/>
    <w:basedOn w:val="DefaultParagraphFont"/>
    <w:link w:val="BalloonText"/>
    <w:rsid w:val="00A72C36"/>
    <w:rPr>
      <w:rFonts w:ascii="Tahoma" w:eastAsia="Times New Roman" w:hAnsi="Tahoma" w:cs="Tahoma"/>
      <w:sz w:val="16"/>
      <w:szCs w:val="16"/>
    </w:rPr>
  </w:style>
  <w:style w:type="character" w:customStyle="1" w:styleId="ListParagraphChar">
    <w:name w:val="List Paragraph Char"/>
    <w:aliases w:val="List Paragraph11 Char,Thang2 Char,bullet 1 Char,bullet Char,List Paragraph1 Char,List Paragraph12 Char,List Paragraph2 Char,VNA - List Paragraph Char,1. Char,Table Sequence Char,List Paragraph111 Char,Colorful List - Accent 11 Char"/>
    <w:link w:val="ListParagraph"/>
    <w:uiPriority w:val="34"/>
    <w:locked/>
    <w:rsid w:val="00295DE3"/>
    <w:rPr>
      <w:rFonts w:ascii="Times New Roman" w:eastAsia="Times New Roman" w:hAnsi="Times New Roman" w:cs="Times New Roman"/>
      <w:sz w:val="24"/>
      <w:szCs w:val="24"/>
    </w:rPr>
  </w:style>
  <w:style w:type="paragraph" w:styleId="CommentText">
    <w:name w:val="annotation text"/>
    <w:basedOn w:val="Normal"/>
    <w:link w:val="CommentTextChar"/>
    <w:unhideWhenUsed/>
    <w:rsid w:val="00507E30"/>
    <w:pPr>
      <w:autoSpaceDE w:val="0"/>
      <w:autoSpaceDN w:val="0"/>
      <w:adjustRightInd w:val="0"/>
      <w:spacing w:before="60" w:after="60"/>
      <w:jc w:val="both"/>
    </w:pPr>
    <w:rPr>
      <w:sz w:val="20"/>
      <w:szCs w:val="20"/>
    </w:rPr>
  </w:style>
  <w:style w:type="character" w:customStyle="1" w:styleId="CommentTextChar">
    <w:name w:val="Comment Text Char"/>
    <w:basedOn w:val="DefaultParagraphFont"/>
    <w:link w:val="CommentText"/>
    <w:rsid w:val="00507E30"/>
    <w:rPr>
      <w:rFonts w:ascii="Times New Roman" w:eastAsia="Times New Roman" w:hAnsi="Times New Roman" w:cs="Times New Roman"/>
      <w:sz w:val="20"/>
      <w:szCs w:val="20"/>
    </w:rPr>
  </w:style>
  <w:style w:type="character" w:styleId="CommentReference">
    <w:name w:val="annotation reference"/>
    <w:uiPriority w:val="99"/>
    <w:unhideWhenUsed/>
    <w:rsid w:val="00507E30"/>
    <w:rPr>
      <w:sz w:val="16"/>
      <w:szCs w:val="16"/>
    </w:rPr>
  </w:style>
  <w:style w:type="paragraph" w:styleId="CommentSubject">
    <w:name w:val="annotation subject"/>
    <w:basedOn w:val="CommentText"/>
    <w:next w:val="CommentText"/>
    <w:link w:val="CommentSubjectChar"/>
    <w:uiPriority w:val="99"/>
    <w:semiHidden/>
    <w:unhideWhenUsed/>
    <w:rsid w:val="00562157"/>
    <w:pPr>
      <w:autoSpaceDE/>
      <w:autoSpaceDN/>
      <w:adjustRightInd/>
      <w:spacing w:before="0" w:after="0"/>
      <w:jc w:val="left"/>
    </w:pPr>
    <w:rPr>
      <w:b/>
      <w:bCs/>
    </w:rPr>
  </w:style>
  <w:style w:type="character" w:customStyle="1" w:styleId="CommentSubjectChar">
    <w:name w:val="Comment Subject Char"/>
    <w:basedOn w:val="CommentTextChar"/>
    <w:link w:val="CommentSubject"/>
    <w:uiPriority w:val="99"/>
    <w:semiHidden/>
    <w:rsid w:val="00562157"/>
    <w:rPr>
      <w:rFonts w:ascii="Times New Roman" w:eastAsia="Times New Roman" w:hAnsi="Times New Roman" w:cs="Times New Roman"/>
      <w:b/>
      <w:bCs/>
      <w:sz w:val="20"/>
      <w:szCs w:val="20"/>
    </w:rPr>
  </w:style>
  <w:style w:type="character" w:customStyle="1" w:styleId="hps">
    <w:name w:val="hps"/>
    <w:basedOn w:val="DefaultParagraphFont"/>
    <w:rsid w:val="00AE2C23"/>
  </w:style>
  <w:style w:type="paragraph" w:customStyle="1" w:styleId="Than">
    <w:name w:val="Than"/>
    <w:basedOn w:val="Normal"/>
    <w:uiPriority w:val="99"/>
    <w:rsid w:val="00F43D30"/>
    <w:pPr>
      <w:autoSpaceDE w:val="0"/>
      <w:autoSpaceDN w:val="0"/>
      <w:spacing w:before="120"/>
      <w:ind w:firstLine="567"/>
      <w:jc w:val="both"/>
    </w:pPr>
    <w:rPr>
      <w:rFonts w:ascii=".VnTime" w:eastAsiaTheme="minorHAnsi" w:hAnsi=".VnTime"/>
    </w:rPr>
  </w:style>
  <w:style w:type="character" w:customStyle="1" w:styleId="Heading4Char">
    <w:name w:val="Heading 4 Char"/>
    <w:basedOn w:val="DefaultParagraphFont"/>
    <w:link w:val="Heading4"/>
    <w:rsid w:val="0015421D"/>
    <w:rPr>
      <w:rFonts w:asciiTheme="majorHAnsi" w:eastAsiaTheme="majorEastAsia" w:hAnsiTheme="majorHAnsi" w:cstheme="majorBidi"/>
      <w:b/>
      <w:bCs/>
      <w:i/>
      <w:iCs/>
      <w:color w:val="4F81BD" w:themeColor="accent1"/>
      <w:sz w:val="24"/>
      <w:szCs w:val="24"/>
    </w:rPr>
  </w:style>
  <w:style w:type="paragraph" w:styleId="Revision">
    <w:name w:val="Revision"/>
    <w:hidden/>
    <w:uiPriority w:val="99"/>
    <w:semiHidden/>
    <w:rsid w:val="001B3E18"/>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E6D4A"/>
    <w:rPr>
      <w:sz w:val="20"/>
      <w:szCs w:val="20"/>
    </w:rPr>
  </w:style>
  <w:style w:type="character" w:customStyle="1" w:styleId="FootnoteTextChar">
    <w:name w:val="Footnote Text Char"/>
    <w:basedOn w:val="DefaultParagraphFont"/>
    <w:link w:val="FootnoteText"/>
    <w:uiPriority w:val="99"/>
    <w:semiHidden/>
    <w:rsid w:val="002E6D4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E6D4A"/>
    <w:rPr>
      <w:vertAlign w:val="superscript"/>
    </w:rPr>
  </w:style>
  <w:style w:type="paragraph" w:styleId="HTMLPreformatted">
    <w:name w:val="HTML Preformatted"/>
    <w:basedOn w:val="Normal"/>
    <w:link w:val="HTMLPreformattedChar"/>
    <w:uiPriority w:val="99"/>
    <w:semiHidden/>
    <w:unhideWhenUsed/>
    <w:rsid w:val="00D50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50083"/>
    <w:rPr>
      <w:rFonts w:ascii="Courier New" w:eastAsia="Times New Roman" w:hAnsi="Courier New" w:cs="Courier New"/>
      <w:sz w:val="20"/>
      <w:szCs w:val="20"/>
    </w:rPr>
  </w:style>
  <w:style w:type="character" w:customStyle="1" w:styleId="y2iqfc">
    <w:name w:val="y2iqfc"/>
    <w:basedOn w:val="DefaultParagraphFont"/>
    <w:rsid w:val="00D50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121">
      <w:bodyDiv w:val="1"/>
      <w:marLeft w:val="0"/>
      <w:marRight w:val="0"/>
      <w:marTop w:val="0"/>
      <w:marBottom w:val="0"/>
      <w:divBdr>
        <w:top w:val="none" w:sz="0" w:space="0" w:color="auto"/>
        <w:left w:val="none" w:sz="0" w:space="0" w:color="auto"/>
        <w:bottom w:val="none" w:sz="0" w:space="0" w:color="auto"/>
        <w:right w:val="none" w:sz="0" w:space="0" w:color="auto"/>
      </w:divBdr>
    </w:div>
    <w:div w:id="442573641">
      <w:bodyDiv w:val="1"/>
      <w:marLeft w:val="0"/>
      <w:marRight w:val="0"/>
      <w:marTop w:val="0"/>
      <w:marBottom w:val="0"/>
      <w:divBdr>
        <w:top w:val="none" w:sz="0" w:space="0" w:color="auto"/>
        <w:left w:val="none" w:sz="0" w:space="0" w:color="auto"/>
        <w:bottom w:val="none" w:sz="0" w:space="0" w:color="auto"/>
        <w:right w:val="none" w:sz="0" w:space="0" w:color="auto"/>
      </w:divBdr>
    </w:div>
    <w:div w:id="740560358">
      <w:bodyDiv w:val="1"/>
      <w:marLeft w:val="0"/>
      <w:marRight w:val="0"/>
      <w:marTop w:val="0"/>
      <w:marBottom w:val="0"/>
      <w:divBdr>
        <w:top w:val="none" w:sz="0" w:space="0" w:color="auto"/>
        <w:left w:val="none" w:sz="0" w:space="0" w:color="auto"/>
        <w:bottom w:val="none" w:sz="0" w:space="0" w:color="auto"/>
        <w:right w:val="none" w:sz="0" w:space="0" w:color="auto"/>
      </w:divBdr>
    </w:div>
    <w:div w:id="805322090">
      <w:bodyDiv w:val="1"/>
      <w:marLeft w:val="0"/>
      <w:marRight w:val="0"/>
      <w:marTop w:val="0"/>
      <w:marBottom w:val="0"/>
      <w:divBdr>
        <w:top w:val="none" w:sz="0" w:space="0" w:color="auto"/>
        <w:left w:val="none" w:sz="0" w:space="0" w:color="auto"/>
        <w:bottom w:val="none" w:sz="0" w:space="0" w:color="auto"/>
        <w:right w:val="none" w:sz="0" w:space="0" w:color="auto"/>
      </w:divBdr>
    </w:div>
    <w:div w:id="896741259">
      <w:bodyDiv w:val="1"/>
      <w:marLeft w:val="0"/>
      <w:marRight w:val="0"/>
      <w:marTop w:val="0"/>
      <w:marBottom w:val="0"/>
      <w:divBdr>
        <w:top w:val="none" w:sz="0" w:space="0" w:color="auto"/>
        <w:left w:val="none" w:sz="0" w:space="0" w:color="auto"/>
        <w:bottom w:val="none" w:sz="0" w:space="0" w:color="auto"/>
        <w:right w:val="none" w:sz="0" w:space="0" w:color="auto"/>
      </w:divBdr>
    </w:div>
    <w:div w:id="904605193">
      <w:bodyDiv w:val="1"/>
      <w:marLeft w:val="0"/>
      <w:marRight w:val="0"/>
      <w:marTop w:val="0"/>
      <w:marBottom w:val="0"/>
      <w:divBdr>
        <w:top w:val="none" w:sz="0" w:space="0" w:color="auto"/>
        <w:left w:val="none" w:sz="0" w:space="0" w:color="auto"/>
        <w:bottom w:val="none" w:sz="0" w:space="0" w:color="auto"/>
        <w:right w:val="none" w:sz="0" w:space="0" w:color="auto"/>
      </w:divBdr>
    </w:div>
    <w:div w:id="1059594962">
      <w:bodyDiv w:val="1"/>
      <w:marLeft w:val="0"/>
      <w:marRight w:val="0"/>
      <w:marTop w:val="0"/>
      <w:marBottom w:val="0"/>
      <w:divBdr>
        <w:top w:val="none" w:sz="0" w:space="0" w:color="auto"/>
        <w:left w:val="none" w:sz="0" w:space="0" w:color="auto"/>
        <w:bottom w:val="none" w:sz="0" w:space="0" w:color="auto"/>
        <w:right w:val="none" w:sz="0" w:space="0" w:color="auto"/>
      </w:divBdr>
    </w:div>
    <w:div w:id="1094478982">
      <w:bodyDiv w:val="1"/>
      <w:marLeft w:val="0"/>
      <w:marRight w:val="0"/>
      <w:marTop w:val="0"/>
      <w:marBottom w:val="0"/>
      <w:divBdr>
        <w:top w:val="none" w:sz="0" w:space="0" w:color="auto"/>
        <w:left w:val="none" w:sz="0" w:space="0" w:color="auto"/>
        <w:bottom w:val="none" w:sz="0" w:space="0" w:color="auto"/>
        <w:right w:val="none" w:sz="0" w:space="0" w:color="auto"/>
      </w:divBdr>
    </w:div>
    <w:div w:id="1106774299">
      <w:bodyDiv w:val="1"/>
      <w:marLeft w:val="0"/>
      <w:marRight w:val="0"/>
      <w:marTop w:val="0"/>
      <w:marBottom w:val="0"/>
      <w:divBdr>
        <w:top w:val="none" w:sz="0" w:space="0" w:color="auto"/>
        <w:left w:val="none" w:sz="0" w:space="0" w:color="auto"/>
        <w:bottom w:val="none" w:sz="0" w:space="0" w:color="auto"/>
        <w:right w:val="none" w:sz="0" w:space="0" w:color="auto"/>
      </w:divBdr>
    </w:div>
    <w:div w:id="1191803067">
      <w:bodyDiv w:val="1"/>
      <w:marLeft w:val="0"/>
      <w:marRight w:val="0"/>
      <w:marTop w:val="0"/>
      <w:marBottom w:val="0"/>
      <w:divBdr>
        <w:top w:val="none" w:sz="0" w:space="0" w:color="auto"/>
        <w:left w:val="none" w:sz="0" w:space="0" w:color="auto"/>
        <w:bottom w:val="none" w:sz="0" w:space="0" w:color="auto"/>
        <w:right w:val="none" w:sz="0" w:space="0" w:color="auto"/>
      </w:divBdr>
    </w:div>
    <w:div w:id="1231816457">
      <w:bodyDiv w:val="1"/>
      <w:marLeft w:val="0"/>
      <w:marRight w:val="0"/>
      <w:marTop w:val="0"/>
      <w:marBottom w:val="0"/>
      <w:divBdr>
        <w:top w:val="none" w:sz="0" w:space="0" w:color="auto"/>
        <w:left w:val="none" w:sz="0" w:space="0" w:color="auto"/>
        <w:bottom w:val="none" w:sz="0" w:space="0" w:color="auto"/>
        <w:right w:val="none" w:sz="0" w:space="0" w:color="auto"/>
      </w:divBdr>
    </w:div>
    <w:div w:id="1305818992">
      <w:bodyDiv w:val="1"/>
      <w:marLeft w:val="0"/>
      <w:marRight w:val="0"/>
      <w:marTop w:val="0"/>
      <w:marBottom w:val="0"/>
      <w:divBdr>
        <w:top w:val="none" w:sz="0" w:space="0" w:color="auto"/>
        <w:left w:val="none" w:sz="0" w:space="0" w:color="auto"/>
        <w:bottom w:val="none" w:sz="0" w:space="0" w:color="auto"/>
        <w:right w:val="none" w:sz="0" w:space="0" w:color="auto"/>
      </w:divBdr>
    </w:div>
    <w:div w:id="1692339349">
      <w:bodyDiv w:val="1"/>
      <w:marLeft w:val="0"/>
      <w:marRight w:val="0"/>
      <w:marTop w:val="0"/>
      <w:marBottom w:val="0"/>
      <w:divBdr>
        <w:top w:val="none" w:sz="0" w:space="0" w:color="auto"/>
        <w:left w:val="none" w:sz="0" w:space="0" w:color="auto"/>
        <w:bottom w:val="none" w:sz="0" w:space="0" w:color="auto"/>
        <w:right w:val="none" w:sz="0" w:space="0" w:color="auto"/>
      </w:divBdr>
    </w:div>
    <w:div w:id="209100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ppt/media/image1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4E70D-85E5-49EF-A85F-97C41F3DF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Thu Trang B</dc:creator>
  <cp:lastModifiedBy>LE THI THANH NHAN</cp:lastModifiedBy>
  <cp:revision>5</cp:revision>
  <cp:lastPrinted>2023-10-26T03:30:00Z</cp:lastPrinted>
  <dcterms:created xsi:type="dcterms:W3CDTF">2023-11-28T11:00:00Z</dcterms:created>
  <dcterms:modified xsi:type="dcterms:W3CDTF">2025-05-08T12:29:00Z</dcterms:modified>
</cp:coreProperties>
</file>