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7FBBD" w14:textId="77777777" w:rsidR="00DD6FDD" w:rsidRDefault="00DD6FDD" w:rsidP="00DD6FDD">
      <w:pPr>
        <w:pStyle w:val="Heading1"/>
        <w:spacing w:before="0" w:beforeAutospacing="0" w:after="0" w:afterAutospacing="0" w:line="360" w:lineRule="auto"/>
        <w:jc w:val="center"/>
        <w:rPr>
          <w:sz w:val="30"/>
          <w:szCs w:val="30"/>
        </w:rPr>
      </w:pPr>
      <w:r>
        <w:rPr>
          <w:sz w:val="30"/>
          <w:szCs w:val="30"/>
        </w:rPr>
        <w:t>Thông báo mất Giấy chứng nhận sở hữu cổ phần của cổ đông Công ty Cổ phần Gạch Ngói Đồng Nai</w:t>
      </w:r>
    </w:p>
    <w:p w14:paraId="22017234" w14:textId="77777777" w:rsidR="00DD6FDD" w:rsidRDefault="00DD6FDD" w:rsidP="00DD6FDD">
      <w:pPr>
        <w:pStyle w:val="NormalWeb"/>
        <w:spacing w:before="240" w:beforeAutospacing="0" w:after="240" w:afterAutospacing="0" w:line="360" w:lineRule="auto"/>
        <w:jc w:val="both"/>
      </w:pPr>
      <w:r>
        <w:t>Theo thông tin và yêu cầu của cổ đông </w:t>
      </w:r>
      <w:r>
        <w:rPr>
          <w:rStyle w:val="Strong"/>
        </w:rPr>
        <w:t>Công ty Cổ phần Gạch Ngói Đồng Nai</w:t>
      </w:r>
      <w:r>
        <w:t>, Công ty Cổ phần Chứng khoán Thành Phố Hồ chí Minh (HSC) thông báo cổ đông có tên sau đây mất Giấy chứng nhận sở hữu cổ phần của </w:t>
      </w:r>
      <w:r>
        <w:rPr>
          <w:rStyle w:val="Strong"/>
        </w:rPr>
        <w:t>Công ty Cổ phần Gạch Ngói Đồng Nai</w:t>
      </w:r>
      <w:r>
        <w:t>:</w:t>
      </w:r>
    </w:p>
    <w:p w14:paraId="2C870823" w14:textId="77777777" w:rsidR="00DD6FDD" w:rsidRDefault="00DD6FDD" w:rsidP="00DD6FDD">
      <w:pPr>
        <w:pStyle w:val="NormalWeb"/>
        <w:numPr>
          <w:ilvl w:val="0"/>
          <w:numId w:val="6"/>
        </w:numPr>
        <w:spacing w:before="240" w:beforeAutospacing="0" w:after="240" w:afterAutospacing="0" w:line="360" w:lineRule="auto"/>
        <w:jc w:val="both"/>
      </w:pPr>
      <w:r>
        <w:t>Họ và tên cổ đông: </w:t>
      </w:r>
      <w:r>
        <w:rPr>
          <w:rStyle w:val="Strong"/>
        </w:rPr>
        <w:t>Nguyễn Thị Kiều Trinh      </w:t>
      </w:r>
    </w:p>
    <w:p w14:paraId="534FF8FC" w14:textId="77777777" w:rsidR="00DD6FDD" w:rsidRDefault="00DD6FDD" w:rsidP="00DD6FDD">
      <w:pPr>
        <w:pStyle w:val="NormalWeb"/>
        <w:numPr>
          <w:ilvl w:val="0"/>
          <w:numId w:val="6"/>
        </w:numPr>
        <w:spacing w:before="240" w:beforeAutospacing="0" w:after="240" w:afterAutospacing="0" w:line="360" w:lineRule="auto"/>
        <w:jc w:val="both"/>
      </w:pPr>
      <w:r>
        <w:t>CMND: </w:t>
      </w:r>
      <w:r>
        <w:rPr>
          <w:rStyle w:val="Strong"/>
        </w:rPr>
        <w:t>340759895</w:t>
      </w:r>
    </w:p>
    <w:p w14:paraId="3E0FC652" w14:textId="77777777" w:rsidR="00DD6FDD" w:rsidRDefault="00DD6FDD" w:rsidP="00DD6FDD">
      <w:pPr>
        <w:pStyle w:val="NormalWeb"/>
        <w:numPr>
          <w:ilvl w:val="0"/>
          <w:numId w:val="6"/>
        </w:numPr>
        <w:spacing w:before="240" w:beforeAutospacing="0" w:after="240" w:afterAutospacing="0" w:line="360" w:lineRule="auto"/>
        <w:jc w:val="both"/>
      </w:pPr>
      <w:r>
        <w:t>Số cổ phần sở hữu: </w:t>
      </w:r>
      <w:r>
        <w:rPr>
          <w:rStyle w:val="Strong"/>
        </w:rPr>
        <w:t>3.000</w:t>
      </w:r>
      <w:bookmarkStart w:id="0" w:name="_GoBack"/>
      <w:bookmarkEnd w:id="0"/>
    </w:p>
    <w:p w14:paraId="7E380B68" w14:textId="77777777" w:rsidR="00DD6FDD" w:rsidRDefault="00DD6FDD" w:rsidP="00DD6FDD">
      <w:pPr>
        <w:pStyle w:val="NormalWeb"/>
        <w:spacing w:before="240" w:beforeAutospacing="0" w:after="240" w:afterAutospacing="0" w:line="360" w:lineRule="auto"/>
        <w:jc w:val="both"/>
      </w:pPr>
      <w:r>
        <w:t>Ai nhận được Giấy chứng nhận sở hữu cổ phần của cổ đông có tên trên hoặc biết thông tin về Giấy chứng nhận sở hữu cổ phần nói trên, vui lòng liên hệ với Ông Phạm Trung Kiên qua số điện thoại 08.3829 3826 ext: 5240.</w:t>
      </w:r>
    </w:p>
    <w:p w14:paraId="471A89E5" w14:textId="77777777" w:rsidR="00DD6FDD" w:rsidRDefault="00DD6FDD" w:rsidP="00DD6FDD">
      <w:pPr>
        <w:pStyle w:val="NormalWeb"/>
        <w:spacing w:before="240" w:beforeAutospacing="0" w:after="240" w:afterAutospacing="0" w:line="360" w:lineRule="auto"/>
        <w:jc w:val="both"/>
      </w:pPr>
      <w:r>
        <w:t>Sau 15 ngày kể từ ngày thông tin này được công bố trên trang web của HSC mà không có thông tin phản hồi thì HSC xác nhận việc thất lạc và tiến hành các thủ tục tiếp theo, cấp lại Giấy chứng nhận sở hữu cổ phần cho cổ đông theo đúng quy định.</w:t>
      </w:r>
    </w:p>
    <w:p w14:paraId="3B4A467F" w14:textId="1D033ACA" w:rsidR="00C11835" w:rsidRPr="00DD6FDD" w:rsidRDefault="00DD6FDD" w:rsidP="00DD6FDD">
      <w:pPr>
        <w:pStyle w:val="NormalWeb"/>
        <w:spacing w:before="240" w:beforeAutospacing="0" w:after="240" w:afterAutospacing="0" w:line="360" w:lineRule="auto"/>
        <w:jc w:val="both"/>
      </w:pPr>
      <w:r>
        <w:t>Trân trọng cảm ơn!</w:t>
      </w:r>
    </w:p>
    <w:sectPr w:rsidR="00C11835" w:rsidRPr="00DD6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38B6"/>
    <w:multiLevelType w:val="hybridMultilevel"/>
    <w:tmpl w:val="D090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2214C"/>
    <w:multiLevelType w:val="hybridMultilevel"/>
    <w:tmpl w:val="3A60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C1F63"/>
    <w:multiLevelType w:val="hybridMultilevel"/>
    <w:tmpl w:val="A0E0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C55C1"/>
    <w:multiLevelType w:val="hybridMultilevel"/>
    <w:tmpl w:val="18C8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55439"/>
    <w:multiLevelType w:val="hybridMultilevel"/>
    <w:tmpl w:val="9990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F0A43"/>
    <w:multiLevelType w:val="hybridMultilevel"/>
    <w:tmpl w:val="BDAA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AE"/>
    <w:rsid w:val="001374AE"/>
    <w:rsid w:val="00241654"/>
    <w:rsid w:val="002A1E3A"/>
    <w:rsid w:val="002A29FC"/>
    <w:rsid w:val="00DD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0B43"/>
  <w15:chartTrackingRefBased/>
  <w15:docId w15:val="{FB0462CA-A4D7-4C4B-B376-A19E9B53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4AE"/>
  </w:style>
  <w:style w:type="paragraph" w:styleId="Heading1">
    <w:name w:val="heading 1"/>
    <w:basedOn w:val="Normal"/>
    <w:link w:val="Heading1Char"/>
    <w:uiPriority w:val="9"/>
    <w:qFormat/>
    <w:rsid w:val="001374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4A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1374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6F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0385">
      <w:bodyDiv w:val="1"/>
      <w:marLeft w:val="0"/>
      <w:marRight w:val="0"/>
      <w:marTop w:val="0"/>
      <w:marBottom w:val="0"/>
      <w:divBdr>
        <w:top w:val="none" w:sz="0" w:space="0" w:color="auto"/>
        <w:left w:val="none" w:sz="0" w:space="0" w:color="auto"/>
        <w:bottom w:val="none" w:sz="0" w:space="0" w:color="auto"/>
        <w:right w:val="none" w:sz="0" w:space="0" w:color="auto"/>
      </w:divBdr>
    </w:div>
    <w:div w:id="191960179">
      <w:bodyDiv w:val="1"/>
      <w:marLeft w:val="0"/>
      <w:marRight w:val="0"/>
      <w:marTop w:val="0"/>
      <w:marBottom w:val="0"/>
      <w:divBdr>
        <w:top w:val="none" w:sz="0" w:space="0" w:color="auto"/>
        <w:left w:val="none" w:sz="0" w:space="0" w:color="auto"/>
        <w:bottom w:val="none" w:sz="0" w:space="0" w:color="auto"/>
        <w:right w:val="none" w:sz="0" w:space="0" w:color="auto"/>
      </w:divBdr>
    </w:div>
    <w:div w:id="304897071">
      <w:bodyDiv w:val="1"/>
      <w:marLeft w:val="0"/>
      <w:marRight w:val="0"/>
      <w:marTop w:val="0"/>
      <w:marBottom w:val="0"/>
      <w:divBdr>
        <w:top w:val="none" w:sz="0" w:space="0" w:color="auto"/>
        <w:left w:val="none" w:sz="0" w:space="0" w:color="auto"/>
        <w:bottom w:val="none" w:sz="0" w:space="0" w:color="auto"/>
        <w:right w:val="none" w:sz="0" w:space="0" w:color="auto"/>
      </w:divBdr>
    </w:div>
    <w:div w:id="539824652">
      <w:bodyDiv w:val="1"/>
      <w:marLeft w:val="0"/>
      <w:marRight w:val="0"/>
      <w:marTop w:val="0"/>
      <w:marBottom w:val="0"/>
      <w:divBdr>
        <w:top w:val="none" w:sz="0" w:space="0" w:color="auto"/>
        <w:left w:val="none" w:sz="0" w:space="0" w:color="auto"/>
        <w:bottom w:val="none" w:sz="0" w:space="0" w:color="auto"/>
        <w:right w:val="none" w:sz="0" w:space="0" w:color="auto"/>
      </w:divBdr>
    </w:div>
    <w:div w:id="1404445155">
      <w:bodyDiv w:val="1"/>
      <w:marLeft w:val="0"/>
      <w:marRight w:val="0"/>
      <w:marTop w:val="0"/>
      <w:marBottom w:val="0"/>
      <w:divBdr>
        <w:top w:val="none" w:sz="0" w:space="0" w:color="auto"/>
        <w:left w:val="none" w:sz="0" w:space="0" w:color="auto"/>
        <w:bottom w:val="none" w:sz="0" w:space="0" w:color="auto"/>
        <w:right w:val="none" w:sz="0" w:space="0" w:color="auto"/>
      </w:divBdr>
    </w:div>
    <w:div w:id="1422413628">
      <w:bodyDiv w:val="1"/>
      <w:marLeft w:val="0"/>
      <w:marRight w:val="0"/>
      <w:marTop w:val="0"/>
      <w:marBottom w:val="0"/>
      <w:divBdr>
        <w:top w:val="none" w:sz="0" w:space="0" w:color="auto"/>
        <w:left w:val="none" w:sz="0" w:space="0" w:color="auto"/>
        <w:bottom w:val="none" w:sz="0" w:space="0" w:color="auto"/>
        <w:right w:val="none" w:sz="0" w:space="0" w:color="auto"/>
      </w:divBdr>
    </w:div>
    <w:div w:id="203673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Pham Thi</dc:creator>
  <cp:keywords/>
  <dc:description/>
  <cp:lastModifiedBy>Tu. Pham Thi</cp:lastModifiedBy>
  <cp:revision>2</cp:revision>
  <cp:lastPrinted>2020-12-01T10:52:00Z</cp:lastPrinted>
  <dcterms:created xsi:type="dcterms:W3CDTF">2020-12-01T10:54:00Z</dcterms:created>
  <dcterms:modified xsi:type="dcterms:W3CDTF">2020-12-01T10:54:00Z</dcterms:modified>
</cp:coreProperties>
</file>