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69163" w14:textId="703BE040" w:rsidR="00024C73" w:rsidRDefault="00024C73" w:rsidP="00024C73">
      <w:pPr>
        <w:autoSpaceDE w:val="0"/>
        <w:autoSpaceDN w:val="0"/>
        <w:adjustRightInd w:val="0"/>
        <w:spacing w:after="0" w:line="240" w:lineRule="auto"/>
        <w:jc w:val="center"/>
        <w:rPr>
          <w:rFonts w:ascii="PTSans-Bold" w:hAnsi="PTSans-Bold" w:cs="PTSans-Bold"/>
          <w:b/>
          <w:bCs/>
          <w:sz w:val="48"/>
          <w:szCs w:val="48"/>
        </w:rPr>
      </w:pPr>
      <w:bookmarkStart w:id="0" w:name="_GoBack"/>
      <w:bookmarkEnd w:id="0"/>
      <w:r>
        <w:rPr>
          <w:rFonts w:ascii="PTSans-Bold" w:hAnsi="PTSans-Bold" w:cs="PTSans-Bold"/>
          <w:b/>
          <w:bCs/>
          <w:sz w:val="48"/>
          <w:szCs w:val="48"/>
        </w:rPr>
        <w:t>20</w:t>
      </w:r>
      <w:r w:rsidR="00684ED0">
        <w:rPr>
          <w:rFonts w:ascii="PTSans-Bold" w:hAnsi="PTSans-Bold" w:cs="PTSans-Bold"/>
          <w:b/>
          <w:bCs/>
          <w:sz w:val="48"/>
          <w:szCs w:val="48"/>
        </w:rPr>
        <w:t>20</w:t>
      </w:r>
      <w:r>
        <w:rPr>
          <w:rFonts w:ascii="PTSans-Bold" w:hAnsi="PTSans-Bold" w:cs="PTSans-Bold"/>
          <w:b/>
          <w:bCs/>
          <w:sz w:val="48"/>
          <w:szCs w:val="48"/>
        </w:rPr>
        <w:t xml:space="preserve"> Green Building Award</w:t>
      </w:r>
    </w:p>
    <w:p w14:paraId="1D7476A8" w14:textId="77777777" w:rsidR="00024C73" w:rsidRDefault="00024C73" w:rsidP="00024C73">
      <w:pPr>
        <w:autoSpaceDE w:val="0"/>
        <w:autoSpaceDN w:val="0"/>
        <w:adjustRightInd w:val="0"/>
        <w:spacing w:after="0" w:line="240" w:lineRule="auto"/>
        <w:rPr>
          <w:rFonts w:ascii="PTSans-Bold" w:hAnsi="PTSans-Bold" w:cs="PTSans-Bold"/>
          <w:b/>
          <w:bCs/>
          <w:sz w:val="24"/>
          <w:szCs w:val="24"/>
        </w:rPr>
      </w:pPr>
    </w:p>
    <w:p w14:paraId="17F8CFE5" w14:textId="3BB641CA" w:rsidR="00024C73" w:rsidRPr="00024C73" w:rsidRDefault="00024C73" w:rsidP="00C348C4">
      <w:pPr>
        <w:autoSpaceDE w:val="0"/>
        <w:autoSpaceDN w:val="0"/>
        <w:adjustRightInd w:val="0"/>
        <w:spacing w:after="0" w:line="240" w:lineRule="auto"/>
        <w:jc w:val="both"/>
        <w:rPr>
          <w:rFonts w:ascii="PTSans-Regular" w:hAnsi="PTSans-Regular" w:cs="PTSans-Regular"/>
          <w:b/>
          <w:sz w:val="24"/>
          <w:szCs w:val="24"/>
        </w:rPr>
      </w:pPr>
      <w:r w:rsidRPr="00024C73">
        <w:rPr>
          <w:rFonts w:ascii="PTSans-Bold" w:hAnsi="PTSans-Bold" w:cs="PTSans-Bold"/>
          <w:b/>
          <w:bCs/>
          <w:sz w:val="24"/>
          <w:szCs w:val="24"/>
        </w:rPr>
        <w:t>Sustainable San Mateo County and the A</w:t>
      </w:r>
      <w:r w:rsidR="00600926">
        <w:rPr>
          <w:rFonts w:ascii="PTSans-Bold" w:hAnsi="PTSans-Bold" w:cs="PTSans-Bold"/>
          <w:b/>
          <w:bCs/>
          <w:sz w:val="24"/>
          <w:szCs w:val="24"/>
        </w:rPr>
        <w:t>merican Institute of Architect</w:t>
      </w:r>
      <w:r w:rsidR="004C5C63">
        <w:rPr>
          <w:rFonts w:ascii="PTSans-Bold" w:hAnsi="PTSans-Bold" w:cs="PTSans-Bold"/>
          <w:b/>
          <w:bCs/>
          <w:sz w:val="24"/>
          <w:szCs w:val="24"/>
        </w:rPr>
        <w:t>s</w:t>
      </w:r>
      <w:r w:rsidRPr="00024C73">
        <w:rPr>
          <w:rFonts w:ascii="PTSans-Bold" w:hAnsi="PTSans-Bold" w:cs="PTSans-Bold"/>
          <w:b/>
          <w:bCs/>
          <w:sz w:val="24"/>
          <w:szCs w:val="24"/>
        </w:rPr>
        <w:t xml:space="preserve"> San Mateo County Chapter </w:t>
      </w:r>
      <w:r w:rsidR="00D04F46" w:rsidRPr="00600926">
        <w:rPr>
          <w:rFonts w:ascii="PTSans-Bold" w:hAnsi="PTSans-Bold" w:cs="PTSans-Bold"/>
          <w:b/>
          <w:bCs/>
          <w:sz w:val="24"/>
          <w:szCs w:val="24"/>
        </w:rPr>
        <w:t xml:space="preserve">(AIASMC) </w:t>
      </w:r>
      <w:r w:rsidRPr="00024C73">
        <w:rPr>
          <w:rFonts w:ascii="PTSans-Regular" w:hAnsi="PTSans-Regular" w:cs="PTSans-Regular"/>
          <w:b/>
          <w:sz w:val="24"/>
          <w:szCs w:val="24"/>
        </w:rPr>
        <w:t xml:space="preserve">are sponsoring the </w:t>
      </w:r>
      <w:r w:rsidR="00D04F46" w:rsidRPr="00600926">
        <w:rPr>
          <w:rFonts w:ascii="PTSans-Regular" w:hAnsi="PTSans-Regular" w:cs="PTSans-Regular"/>
          <w:b/>
          <w:sz w:val="24"/>
          <w:szCs w:val="24"/>
        </w:rPr>
        <w:t>1</w:t>
      </w:r>
      <w:r w:rsidR="00684ED0">
        <w:rPr>
          <w:rFonts w:ascii="PTSans-Regular" w:hAnsi="PTSans-Regular" w:cs="PTSans-Regular"/>
          <w:b/>
          <w:sz w:val="24"/>
          <w:szCs w:val="24"/>
        </w:rPr>
        <w:t>8</w:t>
      </w:r>
      <w:r w:rsidRPr="00600926">
        <w:rPr>
          <w:rFonts w:ascii="PTSans-Regular" w:hAnsi="PTSans-Regular" w:cs="PTSans-Regular"/>
          <w:b/>
          <w:sz w:val="24"/>
          <w:szCs w:val="24"/>
        </w:rPr>
        <w:t>th</w:t>
      </w:r>
      <w:r w:rsidRPr="00024C73">
        <w:rPr>
          <w:rFonts w:ascii="PTSans-Regular" w:hAnsi="PTSans-Regular" w:cs="PTSans-Regular"/>
          <w:b/>
          <w:sz w:val="24"/>
          <w:szCs w:val="24"/>
        </w:rPr>
        <w:t xml:space="preserve"> </w:t>
      </w:r>
      <w:r>
        <w:rPr>
          <w:rFonts w:ascii="PTSans-Regular" w:hAnsi="PTSans-Regular" w:cs="PTSans-Regular"/>
          <w:b/>
          <w:sz w:val="24"/>
          <w:szCs w:val="24"/>
        </w:rPr>
        <w:t>A</w:t>
      </w:r>
      <w:r w:rsidRPr="00024C73">
        <w:rPr>
          <w:rFonts w:ascii="PTSans-Regular" w:hAnsi="PTSans-Regular" w:cs="PTSans-Regular"/>
          <w:b/>
          <w:sz w:val="24"/>
          <w:szCs w:val="24"/>
        </w:rPr>
        <w:t>nnual Green Building Award.</w:t>
      </w:r>
    </w:p>
    <w:p w14:paraId="3F4C34E5" w14:textId="77777777" w:rsidR="00024C73" w:rsidRDefault="00024C73" w:rsidP="00C348C4">
      <w:pPr>
        <w:autoSpaceDE w:val="0"/>
        <w:autoSpaceDN w:val="0"/>
        <w:adjustRightInd w:val="0"/>
        <w:spacing w:after="0" w:line="240" w:lineRule="auto"/>
        <w:jc w:val="both"/>
        <w:rPr>
          <w:rFonts w:ascii="PTSans-Regular" w:hAnsi="PTSans-Regular" w:cs="PTSans-Regular"/>
          <w:sz w:val="24"/>
          <w:szCs w:val="24"/>
        </w:rPr>
      </w:pPr>
    </w:p>
    <w:p w14:paraId="69961193" w14:textId="77777777" w:rsidR="00024C73" w:rsidRDefault="00024C73" w:rsidP="00C348C4">
      <w:pPr>
        <w:autoSpaceDE w:val="0"/>
        <w:autoSpaceDN w:val="0"/>
        <w:adjustRightInd w:val="0"/>
        <w:spacing w:after="0" w:line="240" w:lineRule="auto"/>
        <w:jc w:val="both"/>
        <w:rPr>
          <w:rFonts w:ascii="PTSans-Regular" w:hAnsi="PTSans-Regular" w:cs="PTSans-Regular"/>
          <w:sz w:val="24"/>
          <w:szCs w:val="24"/>
        </w:rPr>
      </w:pPr>
      <w:r>
        <w:rPr>
          <w:rFonts w:ascii="PTSans-Regular" w:hAnsi="PTSans-Regular" w:cs="PTSans-Regular"/>
          <w:sz w:val="24"/>
          <w:szCs w:val="24"/>
        </w:rPr>
        <w:t>This award is given to a project that promote</w:t>
      </w:r>
      <w:r w:rsidR="00B42FB4">
        <w:rPr>
          <w:rFonts w:ascii="PTSans-Regular" w:hAnsi="PTSans-Regular" w:cs="PTSans-Regular"/>
          <w:sz w:val="24"/>
          <w:szCs w:val="24"/>
        </w:rPr>
        <w:t>s</w:t>
      </w:r>
      <w:r>
        <w:rPr>
          <w:rFonts w:ascii="PTSans-Regular" w:hAnsi="PTSans-Regular" w:cs="PTSans-Regular"/>
          <w:sz w:val="24"/>
          <w:szCs w:val="24"/>
        </w:rPr>
        <w:t xml:space="preserve"> green, sustainable design </w:t>
      </w:r>
      <w:r w:rsidR="00135256">
        <w:rPr>
          <w:rFonts w:ascii="PTSans-Regular" w:hAnsi="PTSans-Regular" w:cs="PTSans-Regular"/>
          <w:sz w:val="24"/>
          <w:szCs w:val="24"/>
        </w:rPr>
        <w:t xml:space="preserve">and </w:t>
      </w:r>
      <w:r>
        <w:rPr>
          <w:rFonts w:ascii="PTSans-Regular" w:hAnsi="PTSans-Regular" w:cs="PTSans-Regular"/>
          <w:sz w:val="24"/>
          <w:szCs w:val="24"/>
        </w:rPr>
        <w:t xml:space="preserve">construction. It </w:t>
      </w:r>
      <w:r w:rsidR="00C348C4">
        <w:rPr>
          <w:rFonts w:ascii="PTSans-Regular" w:hAnsi="PTSans-Regular" w:cs="PTSans-Regular"/>
          <w:sz w:val="24"/>
          <w:szCs w:val="24"/>
        </w:rPr>
        <w:t xml:space="preserve">also </w:t>
      </w:r>
      <w:r>
        <w:rPr>
          <w:rFonts w:ascii="PTSans-Regular" w:hAnsi="PTSans-Regular" w:cs="PTSans-Regular"/>
          <w:sz w:val="24"/>
          <w:szCs w:val="24"/>
        </w:rPr>
        <w:t>supports environmentally-friendly design in architecture and recognizes the architects, builders, and owners of these green buildings in San Mateo County.</w:t>
      </w:r>
    </w:p>
    <w:p w14:paraId="3D2D332E" w14:textId="77777777" w:rsidR="00024C73" w:rsidRDefault="00024C73" w:rsidP="00C348C4">
      <w:pPr>
        <w:autoSpaceDE w:val="0"/>
        <w:autoSpaceDN w:val="0"/>
        <w:adjustRightInd w:val="0"/>
        <w:spacing w:after="0" w:line="240" w:lineRule="auto"/>
        <w:jc w:val="both"/>
        <w:rPr>
          <w:rFonts w:ascii="PTSans-Regular" w:hAnsi="PTSans-Regular" w:cs="PTSans-Regular"/>
          <w:sz w:val="24"/>
          <w:szCs w:val="24"/>
        </w:rPr>
      </w:pPr>
    </w:p>
    <w:p w14:paraId="0A115271" w14:textId="7E8429E9" w:rsidR="00024C73" w:rsidRDefault="00024C73" w:rsidP="00C348C4">
      <w:pPr>
        <w:autoSpaceDE w:val="0"/>
        <w:autoSpaceDN w:val="0"/>
        <w:adjustRightInd w:val="0"/>
        <w:spacing w:after="0" w:line="240" w:lineRule="auto"/>
        <w:jc w:val="both"/>
        <w:rPr>
          <w:rFonts w:ascii="PTSans-Regular" w:hAnsi="PTSans-Regular" w:cs="PTSans-Regular"/>
          <w:sz w:val="24"/>
          <w:szCs w:val="24"/>
        </w:rPr>
      </w:pPr>
      <w:r>
        <w:rPr>
          <w:rFonts w:ascii="PTSans-Regular" w:hAnsi="PTSans-Regular" w:cs="PTSans-Regular"/>
          <w:sz w:val="24"/>
          <w:szCs w:val="24"/>
        </w:rPr>
        <w:t xml:space="preserve">The Green Building Award is open to any building constructed or remodeled within the last five years and located in San Mateo County. Remodels and additions are also eligible to apply for the award. To apply for the award, your project must have completed its final inspection by Friday </w:t>
      </w:r>
      <w:r w:rsidR="00684ED0">
        <w:rPr>
          <w:rFonts w:ascii="PTSans-Regular" w:hAnsi="PTSans-Regular" w:cs="PTSans-Regular"/>
          <w:sz w:val="24"/>
          <w:szCs w:val="24"/>
        </w:rPr>
        <w:t>December</w:t>
      </w:r>
      <w:r w:rsidRPr="00600926">
        <w:rPr>
          <w:rFonts w:ascii="PTSans-Regular" w:hAnsi="PTSans-Regular" w:cs="PTSans-Regular"/>
          <w:sz w:val="24"/>
          <w:szCs w:val="24"/>
        </w:rPr>
        <w:t xml:space="preserve"> </w:t>
      </w:r>
      <w:r w:rsidR="00684ED0">
        <w:rPr>
          <w:rFonts w:ascii="PTSans-Regular" w:hAnsi="PTSans-Regular" w:cs="PTSans-Regular"/>
          <w:sz w:val="24"/>
          <w:szCs w:val="24"/>
        </w:rPr>
        <w:t>6</w:t>
      </w:r>
      <w:r w:rsidRPr="00600926">
        <w:rPr>
          <w:rFonts w:ascii="PTSans-Regular" w:hAnsi="PTSans-Regular" w:cs="PTSans-Regular"/>
          <w:sz w:val="24"/>
          <w:szCs w:val="24"/>
        </w:rPr>
        <w:t>, 201</w:t>
      </w:r>
      <w:r w:rsidR="00684ED0">
        <w:rPr>
          <w:rFonts w:ascii="PTSans-Regular" w:hAnsi="PTSans-Regular" w:cs="PTSans-Regular"/>
          <w:sz w:val="24"/>
          <w:szCs w:val="24"/>
        </w:rPr>
        <w:t>9</w:t>
      </w:r>
      <w:r>
        <w:rPr>
          <w:rFonts w:ascii="PTSans-Regular" w:hAnsi="PTSans-Regular" w:cs="PTSans-Regular"/>
          <w:sz w:val="24"/>
          <w:szCs w:val="24"/>
        </w:rPr>
        <w:t>. Previous submittals may apply if their original projects have had additional substantial green improvements.</w:t>
      </w:r>
    </w:p>
    <w:p w14:paraId="55946DA6" w14:textId="77777777" w:rsidR="00024C73" w:rsidRDefault="00024C73" w:rsidP="00C348C4">
      <w:pPr>
        <w:autoSpaceDE w:val="0"/>
        <w:autoSpaceDN w:val="0"/>
        <w:adjustRightInd w:val="0"/>
        <w:spacing w:after="0" w:line="240" w:lineRule="auto"/>
        <w:jc w:val="both"/>
        <w:rPr>
          <w:rFonts w:ascii="PTSans-Regular" w:hAnsi="PTSans-Regular" w:cs="PTSans-Regular"/>
          <w:sz w:val="24"/>
          <w:szCs w:val="24"/>
        </w:rPr>
      </w:pPr>
    </w:p>
    <w:p w14:paraId="3A3F66C7" w14:textId="04381542" w:rsidR="00024C73" w:rsidRPr="00024C73" w:rsidRDefault="00024C73" w:rsidP="00C348C4">
      <w:pPr>
        <w:autoSpaceDE w:val="0"/>
        <w:autoSpaceDN w:val="0"/>
        <w:adjustRightInd w:val="0"/>
        <w:spacing w:after="0" w:line="240" w:lineRule="auto"/>
        <w:jc w:val="both"/>
        <w:rPr>
          <w:rFonts w:ascii="PTSans-Regular" w:hAnsi="PTSans-Regular" w:cs="PTSans-Regular"/>
          <w:sz w:val="24"/>
          <w:szCs w:val="24"/>
        </w:rPr>
      </w:pPr>
      <w:r>
        <w:rPr>
          <w:rFonts w:ascii="PTSans-Regular" w:hAnsi="PTSans-Regular" w:cs="PTSans-Regular"/>
          <w:sz w:val="24"/>
          <w:szCs w:val="24"/>
        </w:rPr>
        <w:t xml:space="preserve">The Green Building Award winner will be selected by an independent panel of recognized professionals in the disciplines of green and sustainable construction. </w:t>
      </w:r>
      <w:r>
        <w:rPr>
          <w:rFonts w:ascii="PTSans-Bold" w:hAnsi="PTSans-Bold" w:cs="PTSans-Bold"/>
          <w:b/>
          <w:bCs/>
          <w:sz w:val="24"/>
          <w:szCs w:val="24"/>
        </w:rPr>
        <w:t>The award will</w:t>
      </w:r>
      <w:r>
        <w:rPr>
          <w:rFonts w:ascii="PTSans-Regular" w:hAnsi="PTSans-Regular" w:cs="PTSans-Regular"/>
          <w:sz w:val="24"/>
          <w:szCs w:val="24"/>
        </w:rPr>
        <w:t xml:space="preserve"> </w:t>
      </w:r>
      <w:r>
        <w:rPr>
          <w:rFonts w:ascii="PTSans-Bold" w:hAnsi="PTSans-Bold" w:cs="PTSans-Bold"/>
          <w:b/>
          <w:bCs/>
          <w:sz w:val="24"/>
          <w:szCs w:val="24"/>
        </w:rPr>
        <w:t>be presented at the Sus</w:t>
      </w:r>
      <w:r w:rsidR="008C6777">
        <w:rPr>
          <w:rFonts w:ascii="PTSans-Bold" w:hAnsi="PTSans-Bold" w:cs="PTSans-Bold"/>
          <w:b/>
          <w:bCs/>
          <w:sz w:val="24"/>
          <w:szCs w:val="24"/>
        </w:rPr>
        <w:t xml:space="preserve">tainable San Mateo County Awards </w:t>
      </w:r>
      <w:r>
        <w:rPr>
          <w:rFonts w:ascii="PTSans-Bold" w:hAnsi="PTSans-Bold" w:cs="PTSans-Bold"/>
          <w:b/>
          <w:bCs/>
          <w:sz w:val="24"/>
          <w:szCs w:val="24"/>
        </w:rPr>
        <w:t>Dinner on</w:t>
      </w:r>
      <w:r>
        <w:rPr>
          <w:rFonts w:ascii="PTSans-Regular" w:hAnsi="PTSans-Regular" w:cs="PTSans-Regular"/>
          <w:sz w:val="24"/>
          <w:szCs w:val="24"/>
        </w:rPr>
        <w:t xml:space="preserve"> </w:t>
      </w:r>
      <w:r w:rsidR="003C6CEF" w:rsidRPr="00600926">
        <w:rPr>
          <w:rFonts w:ascii="PTSans-Bold" w:hAnsi="PTSans-Bold" w:cs="PTSans-Bold"/>
          <w:b/>
          <w:bCs/>
          <w:sz w:val="24"/>
          <w:szCs w:val="24"/>
        </w:rPr>
        <w:t xml:space="preserve">Thursday April </w:t>
      </w:r>
      <w:r w:rsidR="00684ED0">
        <w:rPr>
          <w:rFonts w:ascii="PTSans-Bold" w:hAnsi="PTSans-Bold" w:cs="PTSans-Bold"/>
          <w:b/>
          <w:bCs/>
          <w:sz w:val="24"/>
          <w:szCs w:val="24"/>
        </w:rPr>
        <w:t>2</w:t>
      </w:r>
      <w:r w:rsidRPr="00600926">
        <w:rPr>
          <w:rFonts w:ascii="PTSans-Bold" w:hAnsi="PTSans-Bold" w:cs="PTSans-Bold"/>
          <w:b/>
          <w:bCs/>
          <w:sz w:val="24"/>
          <w:szCs w:val="24"/>
        </w:rPr>
        <w:t>, 20</w:t>
      </w:r>
      <w:r w:rsidR="00684ED0">
        <w:rPr>
          <w:rFonts w:ascii="PTSans-Bold" w:hAnsi="PTSans-Bold" w:cs="PTSans-Bold"/>
          <w:b/>
          <w:bCs/>
          <w:sz w:val="24"/>
          <w:szCs w:val="24"/>
        </w:rPr>
        <w:t>20</w:t>
      </w:r>
      <w:r w:rsidRPr="003C6CEF">
        <w:rPr>
          <w:rFonts w:ascii="PTSans-Bold" w:hAnsi="PTSans-Bold" w:cs="PTSans-Bold"/>
          <w:b/>
          <w:bCs/>
          <w:color w:val="FF0000"/>
          <w:sz w:val="24"/>
          <w:szCs w:val="24"/>
        </w:rPr>
        <w:t xml:space="preserve"> </w:t>
      </w:r>
      <w:r>
        <w:rPr>
          <w:rFonts w:ascii="PTSans-Bold" w:hAnsi="PTSans-Bold" w:cs="PTSans-Bold"/>
          <w:b/>
          <w:bCs/>
          <w:sz w:val="24"/>
          <w:szCs w:val="24"/>
        </w:rPr>
        <w:t>in the Bayview Dining Room at the College of San Mateo.</w:t>
      </w:r>
    </w:p>
    <w:p w14:paraId="2D56A23B" w14:textId="77777777" w:rsidR="00024C73" w:rsidRDefault="00024C73" w:rsidP="00C348C4">
      <w:pPr>
        <w:autoSpaceDE w:val="0"/>
        <w:autoSpaceDN w:val="0"/>
        <w:adjustRightInd w:val="0"/>
        <w:spacing w:after="0" w:line="240" w:lineRule="auto"/>
        <w:jc w:val="both"/>
        <w:rPr>
          <w:rFonts w:ascii="PTSans-Bold" w:hAnsi="PTSans-Bold" w:cs="PTSans-Bold"/>
          <w:b/>
          <w:bCs/>
          <w:sz w:val="24"/>
          <w:szCs w:val="24"/>
        </w:rPr>
      </w:pPr>
    </w:p>
    <w:p w14:paraId="6F9A8547" w14:textId="694A5805" w:rsidR="00024C73" w:rsidRPr="00C410C6" w:rsidRDefault="00024C73" w:rsidP="00024C73">
      <w:pPr>
        <w:autoSpaceDE w:val="0"/>
        <w:autoSpaceDN w:val="0"/>
        <w:adjustRightInd w:val="0"/>
        <w:spacing w:after="0" w:line="240" w:lineRule="auto"/>
        <w:rPr>
          <w:rFonts w:ascii="PTSans-Bold" w:hAnsi="PTSans-Bold" w:cs="PTSans-Bold"/>
          <w:b/>
          <w:bCs/>
          <w:sz w:val="26"/>
          <w:szCs w:val="24"/>
        </w:rPr>
      </w:pPr>
      <w:r w:rsidRPr="00C410C6">
        <w:rPr>
          <w:rFonts w:ascii="PTSans-Bold" w:hAnsi="PTSans-Bold" w:cs="PTSans-Bold"/>
          <w:b/>
          <w:bCs/>
          <w:sz w:val="26"/>
          <w:szCs w:val="24"/>
        </w:rPr>
        <w:t>Applications must</w:t>
      </w:r>
      <w:r w:rsidR="003C6CEF">
        <w:rPr>
          <w:rFonts w:ascii="PTSans-Bold" w:hAnsi="PTSans-Bold" w:cs="PTSans-Bold"/>
          <w:b/>
          <w:bCs/>
          <w:sz w:val="26"/>
          <w:szCs w:val="24"/>
        </w:rPr>
        <w:t xml:space="preserve"> be received by </w:t>
      </w:r>
      <w:r w:rsidR="00684ED0">
        <w:rPr>
          <w:rFonts w:ascii="PTSans-Bold" w:hAnsi="PTSans-Bold" w:cs="PTSans-Bold"/>
          <w:b/>
          <w:bCs/>
          <w:sz w:val="26"/>
          <w:szCs w:val="24"/>
        </w:rPr>
        <w:t>Sunday</w:t>
      </w:r>
      <w:r w:rsidR="003C6CEF">
        <w:rPr>
          <w:rFonts w:ascii="PTSans-Bold" w:hAnsi="PTSans-Bold" w:cs="PTSans-Bold"/>
          <w:b/>
          <w:bCs/>
          <w:sz w:val="26"/>
          <w:szCs w:val="24"/>
        </w:rPr>
        <w:t xml:space="preserve"> </w:t>
      </w:r>
      <w:r w:rsidR="00684ED0">
        <w:rPr>
          <w:rFonts w:ascii="PTSans-Bold" w:hAnsi="PTSans-Bold" w:cs="PTSans-Bold"/>
          <w:b/>
          <w:bCs/>
          <w:sz w:val="26"/>
          <w:szCs w:val="24"/>
        </w:rPr>
        <w:t>December</w:t>
      </w:r>
      <w:r w:rsidR="003C6CEF">
        <w:rPr>
          <w:rFonts w:ascii="PTSans-Bold" w:hAnsi="PTSans-Bold" w:cs="PTSans-Bold"/>
          <w:b/>
          <w:bCs/>
          <w:sz w:val="26"/>
          <w:szCs w:val="24"/>
        </w:rPr>
        <w:t xml:space="preserve"> </w:t>
      </w:r>
      <w:r w:rsidR="00684ED0">
        <w:rPr>
          <w:rFonts w:ascii="PTSans-Bold" w:hAnsi="PTSans-Bold" w:cs="PTSans-Bold"/>
          <w:b/>
          <w:bCs/>
          <w:sz w:val="26"/>
          <w:szCs w:val="24"/>
        </w:rPr>
        <w:t>8</w:t>
      </w:r>
      <w:r w:rsidRPr="00600926">
        <w:rPr>
          <w:rFonts w:ascii="PTSans-Bold" w:hAnsi="PTSans-Bold" w:cs="PTSans-Bold"/>
          <w:b/>
          <w:bCs/>
          <w:sz w:val="26"/>
          <w:szCs w:val="24"/>
        </w:rPr>
        <w:t>, 20</w:t>
      </w:r>
      <w:r w:rsidR="00684ED0">
        <w:rPr>
          <w:rFonts w:ascii="PTSans-Bold" w:hAnsi="PTSans-Bold" w:cs="PTSans-Bold"/>
          <w:b/>
          <w:bCs/>
          <w:sz w:val="26"/>
          <w:szCs w:val="24"/>
        </w:rPr>
        <w:t>19</w:t>
      </w:r>
      <w:r w:rsidRPr="00600926">
        <w:rPr>
          <w:rFonts w:ascii="PTSans-Bold" w:hAnsi="PTSans-Bold" w:cs="PTSans-Bold"/>
          <w:b/>
          <w:bCs/>
          <w:sz w:val="26"/>
          <w:szCs w:val="24"/>
        </w:rPr>
        <w:t xml:space="preserve"> </w:t>
      </w:r>
      <w:r w:rsidR="00684ED0">
        <w:rPr>
          <w:rFonts w:ascii="PTSans-Bold" w:hAnsi="PTSans-Bold" w:cs="PTSans-Bold"/>
          <w:b/>
          <w:bCs/>
          <w:sz w:val="26"/>
          <w:szCs w:val="24"/>
        </w:rPr>
        <w:t>by</w:t>
      </w:r>
      <w:r w:rsidRPr="00C410C6">
        <w:rPr>
          <w:rFonts w:ascii="PTSans-Bold" w:hAnsi="PTSans-Bold" w:cs="PTSans-Bold"/>
          <w:b/>
          <w:bCs/>
          <w:sz w:val="26"/>
          <w:szCs w:val="24"/>
        </w:rPr>
        <w:t xml:space="preserve"> </w:t>
      </w:r>
      <w:r w:rsidR="00684ED0">
        <w:rPr>
          <w:rFonts w:ascii="PTSans-Bold" w:hAnsi="PTSans-Bold" w:cs="PTSans-Bold"/>
          <w:b/>
          <w:bCs/>
          <w:sz w:val="26"/>
          <w:szCs w:val="24"/>
        </w:rPr>
        <w:t>midnight.</w:t>
      </w:r>
    </w:p>
    <w:p w14:paraId="15F7D873" w14:textId="77777777" w:rsidR="002801DA" w:rsidRPr="00C410C6" w:rsidRDefault="00024C73" w:rsidP="00024C73">
      <w:pPr>
        <w:rPr>
          <w:rFonts w:ascii="PTSans-Bold" w:hAnsi="PTSans-Bold" w:cs="PTSans-Bold"/>
          <w:b/>
          <w:bCs/>
          <w:sz w:val="26"/>
          <w:szCs w:val="24"/>
        </w:rPr>
      </w:pPr>
      <w:r w:rsidRPr="00C410C6">
        <w:rPr>
          <w:rFonts w:ascii="PTSans-Bold" w:hAnsi="PTSans-Bold" w:cs="PTSans-Bold"/>
          <w:b/>
          <w:bCs/>
          <w:sz w:val="26"/>
          <w:szCs w:val="24"/>
        </w:rPr>
        <w:t xml:space="preserve">For more information, visit </w:t>
      </w:r>
      <w:hyperlink r:id="rId5" w:history="1">
        <w:r w:rsidRPr="00C410C6">
          <w:rPr>
            <w:rStyle w:val="Hyperlink"/>
            <w:rFonts w:ascii="PTSans-Bold" w:hAnsi="PTSans-Bold" w:cs="PTSans-Bold"/>
            <w:b/>
            <w:bCs/>
            <w:sz w:val="26"/>
            <w:szCs w:val="24"/>
          </w:rPr>
          <w:t>www.sustainablesanmateo.org</w:t>
        </w:r>
      </w:hyperlink>
    </w:p>
    <w:p w14:paraId="60377DBB" w14:textId="77777777" w:rsidR="00024C73" w:rsidRDefault="00024C73" w:rsidP="00024C73">
      <w:pPr>
        <w:autoSpaceDE w:val="0"/>
        <w:autoSpaceDN w:val="0"/>
        <w:adjustRightInd w:val="0"/>
        <w:spacing w:after="0" w:line="240" w:lineRule="auto"/>
        <w:rPr>
          <w:rFonts w:ascii="PTSans-Regular" w:hAnsi="PTSans-Regular" w:cs="PTSans-Regular"/>
          <w:sz w:val="24"/>
          <w:szCs w:val="24"/>
        </w:rPr>
      </w:pPr>
      <w:r>
        <w:rPr>
          <w:rFonts w:ascii="PTSans-Regular" w:hAnsi="PTSans-Regular" w:cs="PTSans-Regular"/>
          <w:sz w:val="24"/>
          <w:szCs w:val="24"/>
        </w:rPr>
        <w:t xml:space="preserve">Please </w:t>
      </w:r>
      <w:r w:rsidR="00C348C4">
        <w:rPr>
          <w:rFonts w:ascii="PTSans-Regular" w:hAnsi="PTSans-Regular" w:cs="PTSans-Regular"/>
          <w:sz w:val="24"/>
          <w:szCs w:val="24"/>
        </w:rPr>
        <w:t xml:space="preserve">email applications to </w:t>
      </w:r>
      <w:hyperlink r:id="rId6" w:history="1">
        <w:r w:rsidR="00C348C4" w:rsidRPr="00585AEB">
          <w:rPr>
            <w:rStyle w:val="Hyperlink"/>
            <w:rFonts w:ascii="PTSans-Regular" w:hAnsi="PTSans-Regular" w:cs="PTSans-Regular"/>
            <w:sz w:val="24"/>
            <w:szCs w:val="24"/>
          </w:rPr>
          <w:t>advocate@sustainablesanmateo.org</w:t>
        </w:r>
      </w:hyperlink>
      <w:r w:rsidR="00C348C4">
        <w:rPr>
          <w:rFonts w:ascii="PTSans-Regular" w:hAnsi="PTSans-Regular" w:cs="PTSans-Regular"/>
          <w:sz w:val="24"/>
          <w:szCs w:val="24"/>
        </w:rPr>
        <w:t xml:space="preserve"> or by mail to</w:t>
      </w:r>
      <w:r>
        <w:rPr>
          <w:rFonts w:ascii="PTSans-Regular" w:hAnsi="PTSans-Regular" w:cs="PTSans-Regular"/>
          <w:sz w:val="24"/>
          <w:szCs w:val="24"/>
        </w:rPr>
        <w:t>:</w:t>
      </w:r>
    </w:p>
    <w:p w14:paraId="4BDF537D" w14:textId="0D81D889" w:rsidR="00024C73" w:rsidRDefault="00024C73" w:rsidP="00024C73">
      <w:pPr>
        <w:autoSpaceDE w:val="0"/>
        <w:autoSpaceDN w:val="0"/>
        <w:adjustRightInd w:val="0"/>
        <w:spacing w:after="0" w:line="240" w:lineRule="auto"/>
        <w:ind w:left="720"/>
        <w:rPr>
          <w:rFonts w:ascii="PTSans-Regular" w:hAnsi="PTSans-Regular" w:cs="PTSans-Regular"/>
          <w:sz w:val="24"/>
          <w:szCs w:val="24"/>
        </w:rPr>
      </w:pPr>
      <w:r>
        <w:rPr>
          <w:rFonts w:ascii="PTSans-Regular" w:hAnsi="PTSans-Regular" w:cs="PTSans-Regular"/>
          <w:sz w:val="24"/>
          <w:szCs w:val="24"/>
        </w:rPr>
        <w:t>Sustainable San Mateo County</w:t>
      </w:r>
      <w:r w:rsidR="00684ED0">
        <w:rPr>
          <w:rFonts w:ascii="PTSans-Regular" w:hAnsi="PTSans-Regular" w:cs="PTSans-Regular"/>
          <w:sz w:val="24"/>
          <w:szCs w:val="24"/>
        </w:rPr>
        <w:t xml:space="preserve"> (SSMC)</w:t>
      </w:r>
    </w:p>
    <w:p w14:paraId="5192B31B" w14:textId="77777777" w:rsidR="00024C73" w:rsidRDefault="00024C73" w:rsidP="00024C73">
      <w:pPr>
        <w:autoSpaceDE w:val="0"/>
        <w:autoSpaceDN w:val="0"/>
        <w:adjustRightInd w:val="0"/>
        <w:spacing w:after="0" w:line="240" w:lineRule="auto"/>
        <w:ind w:left="720"/>
        <w:rPr>
          <w:rFonts w:ascii="PTSans-Regular" w:hAnsi="PTSans-Regular" w:cs="PTSans-Regular"/>
          <w:sz w:val="24"/>
          <w:szCs w:val="24"/>
        </w:rPr>
      </w:pPr>
      <w:r>
        <w:rPr>
          <w:rFonts w:ascii="PTSans-Regular" w:hAnsi="PTSans-Regular" w:cs="PTSans-Regular"/>
          <w:sz w:val="24"/>
          <w:szCs w:val="24"/>
        </w:rPr>
        <w:t>ATTN: Green Building Awards</w:t>
      </w:r>
    </w:p>
    <w:p w14:paraId="03EE04B4" w14:textId="7D17B5C1" w:rsidR="00024C73" w:rsidRDefault="00684ED0" w:rsidP="00024C73">
      <w:pPr>
        <w:autoSpaceDE w:val="0"/>
        <w:autoSpaceDN w:val="0"/>
        <w:adjustRightInd w:val="0"/>
        <w:spacing w:after="0" w:line="240" w:lineRule="auto"/>
        <w:ind w:left="720"/>
        <w:rPr>
          <w:rFonts w:ascii="PTSans-Regular" w:hAnsi="PTSans-Regular" w:cs="PTSans-Regular"/>
          <w:sz w:val="24"/>
          <w:szCs w:val="24"/>
        </w:rPr>
      </w:pPr>
      <w:r>
        <w:rPr>
          <w:rFonts w:ascii="PTSans-Regular" w:hAnsi="PTSans-Regular" w:cs="PTSans-Regular"/>
          <w:sz w:val="24"/>
          <w:szCs w:val="24"/>
        </w:rPr>
        <w:t>2955 Campus Drive #110</w:t>
      </w:r>
    </w:p>
    <w:p w14:paraId="5D372476" w14:textId="76DBBFAF" w:rsidR="00135256" w:rsidRDefault="008C6777" w:rsidP="00024C73">
      <w:pPr>
        <w:ind w:left="720"/>
        <w:rPr>
          <w:rFonts w:ascii="PTSans-Regular" w:hAnsi="PTSans-Regular" w:cs="PTSans-Regular"/>
          <w:sz w:val="24"/>
          <w:szCs w:val="24"/>
        </w:rPr>
      </w:pPr>
      <w:r>
        <w:rPr>
          <w:rFonts w:ascii="PTSans-Regular" w:hAnsi="PTSans-Regular" w:cs="PTSans-Regular"/>
          <w:noProof/>
          <w:sz w:val="24"/>
          <w:szCs w:val="24"/>
        </w:rPr>
        <w:drawing>
          <wp:anchor distT="0" distB="0" distL="114300" distR="114300" simplePos="0" relativeHeight="251662336" behindDoc="0" locked="0" layoutInCell="1" allowOverlap="1" wp14:anchorId="35E44975" wp14:editId="11E2D9DC">
            <wp:simplePos x="0" y="0"/>
            <wp:positionH relativeFrom="column">
              <wp:posOffset>2341146</wp:posOffset>
            </wp:positionH>
            <wp:positionV relativeFrom="paragraph">
              <wp:posOffset>202837</wp:posOffset>
            </wp:positionV>
            <wp:extent cx="1400917" cy="2180689"/>
            <wp:effectExtent l="38100" t="57150" r="123083" b="86261"/>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400917" cy="21806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24C73">
        <w:rPr>
          <w:rFonts w:ascii="PTSans-Regular" w:hAnsi="PTSans-Regular" w:cs="PTSans-Regular"/>
          <w:sz w:val="24"/>
          <w:szCs w:val="24"/>
        </w:rPr>
        <w:t>San Mateo, CA 9440</w:t>
      </w:r>
      <w:r w:rsidR="00684ED0">
        <w:rPr>
          <w:rFonts w:ascii="PTSans-Regular" w:hAnsi="PTSans-Regular" w:cs="PTSans-Regular"/>
          <w:sz w:val="24"/>
          <w:szCs w:val="24"/>
        </w:rPr>
        <w:t>3</w:t>
      </w:r>
    </w:p>
    <w:p w14:paraId="277EB01D" w14:textId="77777777" w:rsidR="00135256" w:rsidRDefault="00135256">
      <w:pPr>
        <w:rPr>
          <w:rFonts w:ascii="PTSans-Regular" w:hAnsi="PTSans-Regular" w:cs="PTSans-Regular"/>
          <w:sz w:val="24"/>
          <w:szCs w:val="24"/>
        </w:rPr>
      </w:pPr>
      <w:r>
        <w:rPr>
          <w:rFonts w:ascii="PTSans-Regular" w:hAnsi="PTSans-Regular" w:cs="PTSans-Regular"/>
          <w:noProof/>
          <w:sz w:val="24"/>
          <w:szCs w:val="24"/>
        </w:rPr>
        <w:drawing>
          <wp:anchor distT="0" distB="0" distL="114300" distR="114300" simplePos="0" relativeHeight="251659264" behindDoc="0" locked="0" layoutInCell="1" allowOverlap="1" wp14:anchorId="46CC83EB" wp14:editId="2EEDB4A6">
            <wp:simplePos x="0" y="0"/>
            <wp:positionH relativeFrom="margin">
              <wp:posOffset>1598295</wp:posOffset>
            </wp:positionH>
            <wp:positionV relativeFrom="margin">
              <wp:posOffset>7445375</wp:posOffset>
            </wp:positionV>
            <wp:extent cx="1055370" cy="124650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370" cy="1246505"/>
                    </a:xfrm>
                    <a:prstGeom prst="rect">
                      <a:avLst/>
                    </a:prstGeom>
                    <a:noFill/>
                    <a:ln w="9525">
                      <a:noFill/>
                      <a:miter lim="800000"/>
                      <a:headEnd/>
                      <a:tailEnd/>
                    </a:ln>
                  </pic:spPr>
                </pic:pic>
              </a:graphicData>
            </a:graphic>
          </wp:anchor>
        </w:drawing>
      </w:r>
      <w:r>
        <w:rPr>
          <w:rFonts w:ascii="PTSans-Regular" w:hAnsi="PTSans-Regular" w:cs="PTSans-Regular"/>
          <w:noProof/>
          <w:sz w:val="24"/>
          <w:szCs w:val="24"/>
        </w:rPr>
        <w:drawing>
          <wp:anchor distT="0" distB="0" distL="114300" distR="114300" simplePos="0" relativeHeight="251658240" behindDoc="0" locked="0" layoutInCell="1" allowOverlap="1" wp14:anchorId="70381BD1" wp14:editId="33902720">
            <wp:simplePos x="0" y="0"/>
            <wp:positionH relativeFrom="margin">
              <wp:posOffset>2493645</wp:posOffset>
            </wp:positionH>
            <wp:positionV relativeFrom="margin">
              <wp:posOffset>7552055</wp:posOffset>
            </wp:positionV>
            <wp:extent cx="3187065" cy="819150"/>
            <wp:effectExtent l="19050" t="0" r="0" b="0"/>
            <wp:wrapSquare wrapText="bothSides"/>
            <wp:docPr id="3" name="Picture 2" descr="ssmc-logo-hire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mc-logo-hirez.jpeg"/>
                    <pic:cNvPicPr/>
                  </pic:nvPicPr>
                  <pic:blipFill>
                    <a:blip r:embed="rId9" cstate="print"/>
                    <a:stretch>
                      <a:fillRect/>
                    </a:stretch>
                  </pic:blipFill>
                  <pic:spPr>
                    <a:xfrm>
                      <a:off x="0" y="0"/>
                      <a:ext cx="3187065" cy="819150"/>
                    </a:xfrm>
                    <a:prstGeom prst="rect">
                      <a:avLst/>
                    </a:prstGeom>
                  </pic:spPr>
                </pic:pic>
              </a:graphicData>
            </a:graphic>
          </wp:anchor>
        </w:drawing>
      </w:r>
      <w:r>
        <w:rPr>
          <w:rFonts w:ascii="PTSans-Regular" w:hAnsi="PTSans-Regular" w:cs="PTSans-Regular"/>
          <w:noProof/>
          <w:sz w:val="24"/>
          <w:szCs w:val="24"/>
        </w:rPr>
        <w:drawing>
          <wp:anchor distT="0" distB="0" distL="114300" distR="114300" simplePos="0" relativeHeight="251661312" behindDoc="0" locked="0" layoutInCell="1" allowOverlap="1" wp14:anchorId="3C39B664" wp14:editId="0D16E3E9">
            <wp:simplePos x="0" y="0"/>
            <wp:positionH relativeFrom="column">
              <wp:posOffset>3338830</wp:posOffset>
            </wp:positionH>
            <wp:positionV relativeFrom="paragraph">
              <wp:posOffset>70485</wp:posOffset>
            </wp:positionV>
            <wp:extent cx="2750820" cy="1830705"/>
            <wp:effectExtent l="38100" t="57150" r="106680" b="9334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750820" cy="18307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PTSans-Regular" w:hAnsi="PTSans-Regular" w:cs="PTSans-Regular"/>
          <w:noProof/>
          <w:sz w:val="24"/>
          <w:szCs w:val="24"/>
        </w:rPr>
        <w:drawing>
          <wp:anchor distT="0" distB="0" distL="114300" distR="114300" simplePos="0" relativeHeight="251660288" behindDoc="0" locked="0" layoutInCell="1" allowOverlap="1" wp14:anchorId="4232235B" wp14:editId="18833F5D">
            <wp:simplePos x="0" y="0"/>
            <wp:positionH relativeFrom="column">
              <wp:posOffset>-94857</wp:posOffset>
            </wp:positionH>
            <wp:positionV relativeFrom="paragraph">
              <wp:posOffset>68943</wp:posOffset>
            </wp:positionV>
            <wp:extent cx="2432166" cy="1832685"/>
            <wp:effectExtent l="38100" t="57150" r="120534" b="91365"/>
            <wp:wrapNone/>
            <wp:docPr id="6" name="Picture 5" descr="3 - Half Moon Village 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Half Moon Village 2.jpg.jpg"/>
                    <pic:cNvPicPr/>
                  </pic:nvPicPr>
                  <pic:blipFill>
                    <a:blip r:embed="rId11" cstate="print"/>
                    <a:srcRect l="11334"/>
                    <a:stretch>
                      <a:fillRect/>
                    </a:stretch>
                  </pic:blipFill>
                  <pic:spPr>
                    <a:xfrm>
                      <a:off x="0" y="0"/>
                      <a:ext cx="2432166" cy="18326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PTSans-Regular" w:hAnsi="PTSans-Regular" w:cs="PTSans-Regular"/>
          <w:sz w:val="24"/>
          <w:szCs w:val="24"/>
        </w:rPr>
        <w:br w:type="page"/>
      </w:r>
    </w:p>
    <w:p w14:paraId="42371BEE" w14:textId="3ECADB66" w:rsidR="00BF29AD" w:rsidRDefault="00BF29AD" w:rsidP="00BF29AD">
      <w:pPr>
        <w:autoSpaceDE w:val="0"/>
        <w:autoSpaceDN w:val="0"/>
        <w:adjustRightInd w:val="0"/>
        <w:spacing w:after="0" w:line="240" w:lineRule="auto"/>
        <w:jc w:val="center"/>
        <w:rPr>
          <w:rFonts w:ascii="PTSans-Bold" w:hAnsi="PTSans-Bold" w:cs="PTSans-Bold"/>
          <w:b/>
          <w:bCs/>
          <w:sz w:val="48"/>
          <w:szCs w:val="48"/>
        </w:rPr>
      </w:pPr>
      <w:r>
        <w:rPr>
          <w:rFonts w:ascii="PTSans-Bold" w:hAnsi="PTSans-Bold" w:cs="PTSans-Bold"/>
          <w:b/>
          <w:bCs/>
          <w:sz w:val="48"/>
          <w:szCs w:val="48"/>
        </w:rPr>
        <w:lastRenderedPageBreak/>
        <w:t>20</w:t>
      </w:r>
      <w:r w:rsidR="00684ED0">
        <w:rPr>
          <w:rFonts w:ascii="PTSans-Bold" w:hAnsi="PTSans-Bold" w:cs="PTSans-Bold"/>
          <w:b/>
          <w:bCs/>
          <w:sz w:val="48"/>
          <w:szCs w:val="48"/>
        </w:rPr>
        <w:t>20</w:t>
      </w:r>
      <w:r>
        <w:rPr>
          <w:rFonts w:ascii="PTSans-Bold" w:hAnsi="PTSans-Bold" w:cs="PTSans-Bold"/>
          <w:b/>
          <w:bCs/>
          <w:sz w:val="48"/>
          <w:szCs w:val="48"/>
        </w:rPr>
        <w:t xml:space="preserve"> Green Building Award Application</w:t>
      </w:r>
    </w:p>
    <w:p w14:paraId="573759AB" w14:textId="77777777" w:rsidR="00BF29AD" w:rsidRDefault="00BF29AD" w:rsidP="00BF29AD">
      <w:pPr>
        <w:autoSpaceDE w:val="0"/>
        <w:autoSpaceDN w:val="0"/>
        <w:adjustRightInd w:val="0"/>
        <w:spacing w:after="0" w:line="240" w:lineRule="auto"/>
        <w:rPr>
          <w:rFonts w:ascii="PTSans-Bold" w:hAnsi="PTSans-Bold" w:cs="PTSans-Bold"/>
          <w:b/>
          <w:bCs/>
          <w:sz w:val="24"/>
          <w:szCs w:val="24"/>
        </w:rPr>
      </w:pPr>
    </w:p>
    <w:p w14:paraId="0177D7A8" w14:textId="77777777" w:rsidR="00BF29AD" w:rsidRPr="00C15477" w:rsidRDefault="00BF29AD" w:rsidP="00BF29AD">
      <w:pPr>
        <w:autoSpaceDE w:val="0"/>
        <w:autoSpaceDN w:val="0"/>
        <w:adjustRightInd w:val="0"/>
        <w:spacing w:after="0" w:line="240" w:lineRule="auto"/>
        <w:rPr>
          <w:rFonts w:ascii="PTSans-Bold" w:hAnsi="PTSans-Bold" w:cs="PTSans-Bold"/>
          <w:b/>
          <w:bCs/>
        </w:rPr>
      </w:pPr>
      <w:r w:rsidRPr="00C15477">
        <w:rPr>
          <w:rFonts w:ascii="PTSans-Bold" w:hAnsi="PTSans-Bold" w:cs="PTSans-Bold"/>
          <w:b/>
          <w:bCs/>
        </w:rPr>
        <w:t>Required Submittals</w:t>
      </w:r>
    </w:p>
    <w:p w14:paraId="6D98F609" w14:textId="77777777" w:rsidR="00BF29AD" w:rsidRPr="00C15477" w:rsidRDefault="00BF29AD" w:rsidP="001F0B97">
      <w:pPr>
        <w:pStyle w:val="ListParagraph"/>
        <w:numPr>
          <w:ilvl w:val="0"/>
          <w:numId w:val="1"/>
        </w:numPr>
        <w:autoSpaceDE w:val="0"/>
        <w:autoSpaceDN w:val="0"/>
        <w:adjustRightInd w:val="0"/>
        <w:spacing w:after="0" w:line="240" w:lineRule="auto"/>
        <w:rPr>
          <w:rFonts w:ascii="PTSans-Regular" w:hAnsi="PTSans-Regular" w:cs="PTSans-Regular"/>
        </w:rPr>
      </w:pPr>
      <w:r w:rsidRPr="00C15477">
        <w:rPr>
          <w:rFonts w:ascii="PTSans-Regular" w:hAnsi="PTSans-Regular" w:cs="PTSans-Regular"/>
        </w:rPr>
        <w:t>Site Plan with North Arrow. Remodel Projects must submit “before” and “after” photographs.</w:t>
      </w:r>
    </w:p>
    <w:p w14:paraId="2023A558" w14:textId="77777777" w:rsidR="00BF29AD" w:rsidRPr="00C15477" w:rsidRDefault="00BF29AD" w:rsidP="001F0B97">
      <w:pPr>
        <w:pStyle w:val="ListParagraph"/>
        <w:numPr>
          <w:ilvl w:val="0"/>
          <w:numId w:val="1"/>
        </w:numPr>
        <w:autoSpaceDE w:val="0"/>
        <w:autoSpaceDN w:val="0"/>
        <w:adjustRightInd w:val="0"/>
        <w:spacing w:after="0" w:line="240" w:lineRule="auto"/>
        <w:rPr>
          <w:rFonts w:ascii="PTSans-Regular" w:hAnsi="PTSans-Regular" w:cs="PTSans-Regular"/>
        </w:rPr>
      </w:pPr>
      <w:r w:rsidRPr="00C15477">
        <w:rPr>
          <w:rFonts w:ascii="PTSans-Regular" w:hAnsi="PTSans-Regular" w:cs="PTSans-Regular"/>
        </w:rPr>
        <w:t>Floor Plans</w:t>
      </w:r>
    </w:p>
    <w:p w14:paraId="128AD98B" w14:textId="0FB5C605" w:rsidR="00BF29AD" w:rsidRPr="00C15477" w:rsidRDefault="00BF29AD" w:rsidP="001F0B97">
      <w:pPr>
        <w:pStyle w:val="ListParagraph"/>
        <w:numPr>
          <w:ilvl w:val="0"/>
          <w:numId w:val="1"/>
        </w:numPr>
        <w:autoSpaceDE w:val="0"/>
        <w:autoSpaceDN w:val="0"/>
        <w:adjustRightInd w:val="0"/>
        <w:spacing w:after="0" w:line="240" w:lineRule="auto"/>
        <w:rPr>
          <w:rFonts w:ascii="PTSans-Regular" w:hAnsi="PTSans-Regular" w:cs="PTSans-Regular"/>
        </w:rPr>
      </w:pPr>
      <w:r w:rsidRPr="00C15477">
        <w:rPr>
          <w:rFonts w:ascii="PTSans-Regular" w:hAnsi="PTSans-Regular" w:cs="PTSans-Regular"/>
        </w:rPr>
        <w:t>CD</w:t>
      </w:r>
      <w:r w:rsidR="009B72E5" w:rsidRPr="00C15477">
        <w:rPr>
          <w:rFonts w:ascii="PTSans-Regular" w:hAnsi="PTSans-Regular" w:cs="PTSans-Regular"/>
        </w:rPr>
        <w:t xml:space="preserve"> or USB drive</w:t>
      </w:r>
      <w:r w:rsidRPr="00C15477">
        <w:rPr>
          <w:rFonts w:ascii="PTSans-Regular" w:hAnsi="PTSans-Regular" w:cs="PTSans-Regular"/>
        </w:rPr>
        <w:t xml:space="preserve"> with </w:t>
      </w:r>
      <w:r w:rsidR="00600926" w:rsidRPr="00600926">
        <w:rPr>
          <w:rFonts w:ascii="PTSans-Regular" w:hAnsi="PTSans-Regular" w:cs="PTSans-Regular"/>
        </w:rPr>
        <w:t>i</w:t>
      </w:r>
      <w:r w:rsidR="003C6CEF" w:rsidRPr="00600926">
        <w:rPr>
          <w:rFonts w:ascii="PTSans-Regular" w:hAnsi="PTSans-Regular" w:cs="PTSans-Regular"/>
        </w:rPr>
        <w:t>mage</w:t>
      </w:r>
      <w:r w:rsidRPr="00600926">
        <w:rPr>
          <w:rFonts w:ascii="PTSans-Regular" w:hAnsi="PTSans-Regular" w:cs="PTSans-Regular"/>
        </w:rPr>
        <w:t xml:space="preserve">s </w:t>
      </w:r>
      <w:r w:rsidRPr="00C15477">
        <w:rPr>
          <w:rFonts w:ascii="PTSans-Regular" w:hAnsi="PTSans-Regular" w:cs="PTSans-Regular"/>
        </w:rPr>
        <w:t xml:space="preserve">(include </w:t>
      </w:r>
      <w:r w:rsidR="00D04F46" w:rsidRPr="00600926">
        <w:rPr>
          <w:rFonts w:ascii="PTSans-Regular" w:hAnsi="PTSans-Regular" w:cs="PTSans-Regular"/>
        </w:rPr>
        <w:t>notable</w:t>
      </w:r>
      <w:r w:rsidR="00D04F46">
        <w:rPr>
          <w:rFonts w:ascii="PTSans-Regular" w:hAnsi="PTSans-Regular" w:cs="PTSans-Regular"/>
          <w:color w:val="FF0000"/>
        </w:rPr>
        <w:t xml:space="preserve"> </w:t>
      </w:r>
      <w:r w:rsidRPr="00C15477">
        <w:rPr>
          <w:rFonts w:ascii="PTSans-Regular" w:hAnsi="PTSans-Regular" w:cs="PTSans-Regular"/>
        </w:rPr>
        <w:t>features</w:t>
      </w:r>
      <w:r w:rsidR="00D04F46">
        <w:rPr>
          <w:rFonts w:ascii="PTSans-Regular" w:hAnsi="PTSans-Regular" w:cs="PTSans-Regular"/>
        </w:rPr>
        <w:t>,</w:t>
      </w:r>
      <w:r w:rsidRPr="00C15477">
        <w:rPr>
          <w:rFonts w:ascii="PTSans-Regular" w:hAnsi="PTSans-Regular" w:cs="PTSans-Regular"/>
        </w:rPr>
        <w:t xml:space="preserve"> </w:t>
      </w:r>
      <w:r w:rsidR="00600926">
        <w:rPr>
          <w:rFonts w:ascii="PTSans-Regular" w:hAnsi="PTSans-Regular" w:cs="PTSans-Regular"/>
        </w:rPr>
        <w:t>as appropriate</w:t>
      </w:r>
      <w:r w:rsidRPr="00C15477">
        <w:rPr>
          <w:rFonts w:ascii="PTSans-Regular" w:hAnsi="PTSans-Regular" w:cs="PTSans-Regular"/>
        </w:rPr>
        <w:t>).</w:t>
      </w:r>
      <w:r w:rsidRPr="00600926">
        <w:rPr>
          <w:rFonts w:ascii="PTSans-Regular" w:hAnsi="PTSans-Regular" w:cs="PTSans-Regular"/>
        </w:rPr>
        <w:t xml:space="preserve"> </w:t>
      </w:r>
      <w:r w:rsidR="003C6CEF" w:rsidRPr="00600926">
        <w:rPr>
          <w:rFonts w:ascii="PTSans-Regular" w:hAnsi="PTSans-Regular" w:cs="PTSans-Regular"/>
        </w:rPr>
        <w:t>Submitted documentation</w:t>
      </w:r>
      <w:r w:rsidR="003C6CEF" w:rsidRPr="00C15477">
        <w:rPr>
          <w:rFonts w:ascii="PTSans-Regular" w:hAnsi="PTSans-Regular" w:cs="PTSans-Regular"/>
          <w:color w:val="FF0000"/>
        </w:rPr>
        <w:t xml:space="preserve"> </w:t>
      </w:r>
      <w:r w:rsidRPr="00C15477">
        <w:rPr>
          <w:rFonts w:ascii="PTSans-Regular" w:hAnsi="PTSans-Regular" w:cs="PTSans-Regular"/>
          <w:color w:val="FF0000"/>
        </w:rPr>
        <w:t xml:space="preserve"> </w:t>
      </w:r>
      <w:r w:rsidRPr="00C15477">
        <w:rPr>
          <w:rFonts w:ascii="PTSans-Regular" w:hAnsi="PTSans-Regular" w:cs="PTSans-Regular"/>
        </w:rPr>
        <w:t xml:space="preserve">will not be returned. By submitting the </w:t>
      </w:r>
      <w:r w:rsidR="003C6CEF" w:rsidRPr="00600926">
        <w:rPr>
          <w:rFonts w:ascii="PTSans-Regular" w:hAnsi="PTSans-Regular" w:cs="PTSans-Regular"/>
        </w:rPr>
        <w:t>application</w:t>
      </w:r>
      <w:r w:rsidRPr="00C15477">
        <w:rPr>
          <w:rFonts w:ascii="PTSans-Regular" w:hAnsi="PTSans-Regular" w:cs="PTSans-Regular"/>
        </w:rPr>
        <w:t xml:space="preserve"> you are authorizing full rights to use </w:t>
      </w:r>
      <w:r w:rsidR="00D04F46" w:rsidRPr="00600926">
        <w:rPr>
          <w:rFonts w:ascii="PTSans-Regular" w:hAnsi="PTSans-Regular" w:cs="PTSans-Regular"/>
        </w:rPr>
        <w:t xml:space="preserve">the </w:t>
      </w:r>
      <w:r w:rsidR="00C15477" w:rsidRPr="00600926">
        <w:rPr>
          <w:rFonts w:ascii="PTSans-Regular" w:hAnsi="PTSans-Regular" w:cs="PTSans-Regular"/>
        </w:rPr>
        <w:t>materials</w:t>
      </w:r>
      <w:r w:rsidRPr="00600926">
        <w:rPr>
          <w:rFonts w:ascii="PTSans-Regular" w:hAnsi="PTSans-Regular" w:cs="PTSans-Regular"/>
        </w:rPr>
        <w:t xml:space="preserve"> </w:t>
      </w:r>
      <w:r w:rsidRPr="00C15477">
        <w:rPr>
          <w:rFonts w:ascii="PTSans-Regular" w:hAnsi="PTSans-Regular" w:cs="PTSans-Regular"/>
        </w:rPr>
        <w:t xml:space="preserve">for any </w:t>
      </w:r>
      <w:r w:rsidR="00C15477" w:rsidRPr="00C15477">
        <w:rPr>
          <w:rFonts w:ascii="PTSans-Regular" w:hAnsi="PTSans-Regular" w:cs="PTSans-Regular"/>
        </w:rPr>
        <w:t xml:space="preserve">Sustainable San Mateo </w:t>
      </w:r>
      <w:r w:rsidR="00D04F46" w:rsidRPr="00600926">
        <w:rPr>
          <w:rFonts w:ascii="PTSans-Regular" w:hAnsi="PTSans-Regular" w:cs="PTSans-Regular"/>
        </w:rPr>
        <w:t>County</w:t>
      </w:r>
      <w:r w:rsidR="00D04F46" w:rsidRPr="00D04F46">
        <w:rPr>
          <w:rFonts w:ascii="PTSans-Regular" w:hAnsi="PTSans-Regular" w:cs="PTSans-Regular"/>
          <w:color w:val="FF0000"/>
        </w:rPr>
        <w:t xml:space="preserve"> </w:t>
      </w:r>
      <w:r w:rsidRPr="00C15477">
        <w:rPr>
          <w:rFonts w:ascii="PTSans-Regular" w:hAnsi="PTSans-Regular" w:cs="PTSans-Regular"/>
        </w:rPr>
        <w:t>promotional materials.</w:t>
      </w:r>
    </w:p>
    <w:p w14:paraId="73C8624A" w14:textId="77777777" w:rsidR="00BF29AD" w:rsidRPr="00C15477" w:rsidRDefault="00BF29AD" w:rsidP="001F0B97">
      <w:pPr>
        <w:pStyle w:val="ListParagraph"/>
        <w:numPr>
          <w:ilvl w:val="0"/>
          <w:numId w:val="1"/>
        </w:numPr>
        <w:autoSpaceDE w:val="0"/>
        <w:autoSpaceDN w:val="0"/>
        <w:adjustRightInd w:val="0"/>
        <w:spacing w:after="0" w:line="240" w:lineRule="auto"/>
        <w:rPr>
          <w:rFonts w:ascii="PTSans-Regular" w:hAnsi="PTSans-Regular" w:cs="PTSans-Regular"/>
        </w:rPr>
      </w:pPr>
      <w:r w:rsidRPr="00C15477">
        <w:rPr>
          <w:rFonts w:ascii="PTSans-Regular" w:hAnsi="PTSans-Regular" w:cs="PTSans-Regular"/>
        </w:rPr>
        <w:t>On a separate piece of paper, address how this project has incorporated the environmental performance criteria listed on the following page.</w:t>
      </w:r>
    </w:p>
    <w:p w14:paraId="7B17BFB0" w14:textId="77777777" w:rsidR="00BF29AD" w:rsidRPr="00C15477" w:rsidRDefault="00BF29AD" w:rsidP="00BF29AD">
      <w:pPr>
        <w:autoSpaceDE w:val="0"/>
        <w:autoSpaceDN w:val="0"/>
        <w:adjustRightInd w:val="0"/>
        <w:spacing w:after="0" w:line="240" w:lineRule="auto"/>
        <w:rPr>
          <w:rFonts w:ascii="PTSans-Bold" w:hAnsi="PTSans-Bold" w:cs="PTSans-Bold"/>
          <w:b/>
          <w:bCs/>
        </w:rPr>
      </w:pPr>
      <w:r w:rsidRPr="00C15477">
        <w:rPr>
          <w:rFonts w:ascii="PTSans-Bold" w:hAnsi="PTSans-Bold" w:cs="PTSans-Bold"/>
          <w:b/>
          <w:bCs/>
        </w:rPr>
        <w:t>Optional Submittals</w:t>
      </w:r>
    </w:p>
    <w:p w14:paraId="5921B2BB" w14:textId="77777777" w:rsidR="00BF29AD" w:rsidRPr="00C15477" w:rsidRDefault="00BF29AD" w:rsidP="001F0B97">
      <w:pPr>
        <w:pStyle w:val="ListParagraph"/>
        <w:numPr>
          <w:ilvl w:val="0"/>
          <w:numId w:val="2"/>
        </w:numPr>
        <w:autoSpaceDE w:val="0"/>
        <w:autoSpaceDN w:val="0"/>
        <w:adjustRightInd w:val="0"/>
        <w:spacing w:after="0" w:line="240" w:lineRule="auto"/>
        <w:rPr>
          <w:rFonts w:ascii="PTSans-Regular" w:hAnsi="PTSans-Regular" w:cs="PTSans-Regular"/>
        </w:rPr>
      </w:pPr>
      <w:r w:rsidRPr="00C15477">
        <w:rPr>
          <w:rFonts w:ascii="PTSans-Regular" w:hAnsi="PTSans-Regular" w:cs="PTSans-Regular"/>
        </w:rPr>
        <w:t>Energy Bill (before and after if remodel)</w:t>
      </w:r>
    </w:p>
    <w:p w14:paraId="7CD28A12" w14:textId="77777777" w:rsidR="00BF29AD" w:rsidRPr="00C15477" w:rsidRDefault="00BF29AD" w:rsidP="001F0B97">
      <w:pPr>
        <w:pStyle w:val="ListParagraph"/>
        <w:numPr>
          <w:ilvl w:val="0"/>
          <w:numId w:val="2"/>
        </w:numPr>
        <w:autoSpaceDE w:val="0"/>
        <w:autoSpaceDN w:val="0"/>
        <w:adjustRightInd w:val="0"/>
        <w:spacing w:after="0" w:line="240" w:lineRule="auto"/>
        <w:rPr>
          <w:rFonts w:ascii="PTSans-Regular" w:hAnsi="PTSans-Regular" w:cs="PTSans-Regular"/>
        </w:rPr>
      </w:pPr>
      <w:r w:rsidRPr="00C15477">
        <w:rPr>
          <w:rFonts w:ascii="PTSans-Regular" w:hAnsi="PTSans-Regular" w:cs="PTSans-Regular"/>
        </w:rPr>
        <w:t>Water Bill (before and after if remodel)</w:t>
      </w:r>
    </w:p>
    <w:p w14:paraId="3407C216" w14:textId="77777777" w:rsidR="00BF29AD" w:rsidRPr="00C15477" w:rsidRDefault="00BF29AD" w:rsidP="001F0B97">
      <w:pPr>
        <w:pStyle w:val="ListParagraph"/>
        <w:numPr>
          <w:ilvl w:val="0"/>
          <w:numId w:val="2"/>
        </w:numPr>
        <w:autoSpaceDE w:val="0"/>
        <w:autoSpaceDN w:val="0"/>
        <w:adjustRightInd w:val="0"/>
        <w:spacing w:after="0" w:line="240" w:lineRule="auto"/>
        <w:rPr>
          <w:rFonts w:ascii="PTSans-Regular" w:hAnsi="PTSans-Regular" w:cs="PTSans-Regular"/>
        </w:rPr>
      </w:pPr>
      <w:r w:rsidRPr="00C15477">
        <w:rPr>
          <w:rFonts w:ascii="PTSans-Regular" w:hAnsi="PTSans-Regular" w:cs="PTSans-Regular"/>
        </w:rPr>
        <w:t>Green Building Rating System Results (LEED, CHIPS, Build it Green, etc.)</w:t>
      </w:r>
    </w:p>
    <w:p w14:paraId="28AD8F0D" w14:textId="77777777" w:rsidR="00BF29AD" w:rsidRPr="00C15477" w:rsidRDefault="00BF29AD" w:rsidP="001F0B97">
      <w:pPr>
        <w:pStyle w:val="ListParagraph"/>
        <w:numPr>
          <w:ilvl w:val="0"/>
          <w:numId w:val="2"/>
        </w:numPr>
        <w:autoSpaceDE w:val="0"/>
        <w:autoSpaceDN w:val="0"/>
        <w:adjustRightInd w:val="0"/>
        <w:spacing w:after="0" w:line="240" w:lineRule="auto"/>
        <w:rPr>
          <w:rFonts w:ascii="PTSans-Regular" w:hAnsi="PTSans-Regular" w:cs="PTSans-Regular"/>
        </w:rPr>
      </w:pPr>
      <w:r w:rsidRPr="00C15477">
        <w:rPr>
          <w:rFonts w:ascii="PTSans-Regular" w:hAnsi="PTSans-Regular" w:cs="PTSans-Regular"/>
        </w:rPr>
        <w:t>Construction &amp; Demolition Diversion Rate</w:t>
      </w:r>
    </w:p>
    <w:p w14:paraId="25559D06" w14:textId="77777777" w:rsidR="00BF29AD" w:rsidRPr="00C15477" w:rsidRDefault="00BF29AD" w:rsidP="001F0B97">
      <w:pPr>
        <w:pStyle w:val="ListParagraph"/>
        <w:numPr>
          <w:ilvl w:val="0"/>
          <w:numId w:val="2"/>
        </w:numPr>
        <w:autoSpaceDE w:val="0"/>
        <w:autoSpaceDN w:val="0"/>
        <w:adjustRightInd w:val="0"/>
        <w:spacing w:after="0" w:line="240" w:lineRule="auto"/>
        <w:rPr>
          <w:rFonts w:ascii="PTSans-Regular" w:hAnsi="PTSans-Regular" w:cs="PTSans-Regular"/>
        </w:rPr>
      </w:pPr>
      <w:r w:rsidRPr="00C15477">
        <w:rPr>
          <w:rFonts w:ascii="PTSans-Regular" w:hAnsi="PTSans-Regular" w:cs="PTSans-Regular"/>
        </w:rPr>
        <w:t>Energy Performance Ratings</w:t>
      </w:r>
    </w:p>
    <w:p w14:paraId="6075A49A" w14:textId="77777777" w:rsidR="00BF29AD" w:rsidRPr="00C15477" w:rsidRDefault="00BF29AD" w:rsidP="001F0B97">
      <w:pPr>
        <w:pStyle w:val="ListParagraph"/>
        <w:numPr>
          <w:ilvl w:val="0"/>
          <w:numId w:val="2"/>
        </w:numPr>
        <w:autoSpaceDE w:val="0"/>
        <w:autoSpaceDN w:val="0"/>
        <w:adjustRightInd w:val="0"/>
        <w:spacing w:after="0" w:line="240" w:lineRule="auto"/>
        <w:rPr>
          <w:rFonts w:ascii="PTSans-Regular" w:hAnsi="PTSans-Regular" w:cs="PTSans-Regular"/>
        </w:rPr>
      </w:pPr>
      <w:r w:rsidRPr="00C15477">
        <w:rPr>
          <w:rFonts w:ascii="PTSans-Regular" w:hAnsi="PTSans-Regular" w:cs="PTSans-Regular"/>
        </w:rPr>
        <w:t>Percent on-site renewable energy generation</w:t>
      </w:r>
    </w:p>
    <w:p w14:paraId="1C389558" w14:textId="77777777" w:rsidR="00BF29AD" w:rsidRPr="00C15477" w:rsidRDefault="00BF29AD" w:rsidP="001F0B97">
      <w:pPr>
        <w:pStyle w:val="ListParagraph"/>
        <w:numPr>
          <w:ilvl w:val="0"/>
          <w:numId w:val="2"/>
        </w:numPr>
        <w:autoSpaceDE w:val="0"/>
        <w:autoSpaceDN w:val="0"/>
        <w:adjustRightInd w:val="0"/>
        <w:spacing w:after="0" w:line="240" w:lineRule="auto"/>
        <w:rPr>
          <w:rFonts w:ascii="PTSans-Regular" w:hAnsi="PTSans-Regular" w:cs="PTSans-Regular"/>
        </w:rPr>
      </w:pPr>
      <w:r w:rsidRPr="00C15477">
        <w:rPr>
          <w:rFonts w:ascii="PTSans-Regular" w:hAnsi="PTSans-Regular" w:cs="PTSans-Regular"/>
        </w:rPr>
        <w:t>Amount of salvaged, recycled or sustainably harvested material used</w:t>
      </w:r>
    </w:p>
    <w:p w14:paraId="41C60BF0" w14:textId="77777777" w:rsidR="00BF29AD" w:rsidRPr="00C15477" w:rsidRDefault="00BF29AD" w:rsidP="00BF29AD">
      <w:pPr>
        <w:autoSpaceDE w:val="0"/>
        <w:autoSpaceDN w:val="0"/>
        <w:adjustRightInd w:val="0"/>
        <w:spacing w:after="0" w:line="240" w:lineRule="auto"/>
        <w:rPr>
          <w:rFonts w:ascii="PTSans-Bold" w:hAnsi="PTSans-Bold" w:cs="PTSans-Bold"/>
          <w:b/>
          <w:bCs/>
        </w:rPr>
      </w:pPr>
      <w:r w:rsidRPr="00C15477">
        <w:rPr>
          <w:rFonts w:ascii="PTSans-Bold" w:hAnsi="PTSans-Bold" w:cs="PTSans-Bold"/>
          <w:b/>
          <w:bCs/>
        </w:rPr>
        <w:t>The following section must be completed:</w:t>
      </w:r>
    </w:p>
    <w:p w14:paraId="48779283" w14:textId="2E3C76F8" w:rsidR="00C15477" w:rsidRPr="00C15477" w:rsidRDefault="00C15477" w:rsidP="001F0B97">
      <w:pPr>
        <w:autoSpaceDE w:val="0"/>
        <w:autoSpaceDN w:val="0"/>
        <w:adjustRightInd w:val="0"/>
        <w:spacing w:after="0" w:line="240" w:lineRule="auto"/>
        <w:ind w:left="720"/>
        <w:rPr>
          <w:rFonts w:ascii="PTSans-Regular" w:hAnsi="PTSans-Regular" w:cs="PTSans-Regular"/>
          <w:color w:val="FF0000"/>
        </w:rPr>
      </w:pPr>
      <w:r w:rsidRPr="00600926">
        <w:rPr>
          <w:rFonts w:ascii="PTSans-Regular" w:hAnsi="PTSans-Regular" w:cs="PTSans-Regular"/>
        </w:rPr>
        <w:t>Site Size (square footage) _____________________</w:t>
      </w:r>
    </w:p>
    <w:p w14:paraId="65C4CE27" w14:textId="77777777" w:rsidR="00BF29AD" w:rsidRPr="00C15477" w:rsidRDefault="00BF29AD" w:rsidP="001F0B97">
      <w:pPr>
        <w:autoSpaceDE w:val="0"/>
        <w:autoSpaceDN w:val="0"/>
        <w:adjustRightInd w:val="0"/>
        <w:spacing w:after="0" w:line="240" w:lineRule="auto"/>
        <w:ind w:left="720"/>
        <w:rPr>
          <w:rFonts w:ascii="PTSans-Regular" w:hAnsi="PTSans-Regular" w:cs="PTSans-Regular"/>
        </w:rPr>
      </w:pPr>
      <w:r w:rsidRPr="00C15477">
        <w:rPr>
          <w:rFonts w:ascii="PTSans-Regular" w:hAnsi="PTSans-Regular" w:cs="PTSans-Regular"/>
        </w:rPr>
        <w:t>Building Size (square footage)__________________</w:t>
      </w:r>
    </w:p>
    <w:p w14:paraId="4A259173" w14:textId="77777777" w:rsidR="00BF29AD" w:rsidRPr="00C15477" w:rsidRDefault="00BF29AD" w:rsidP="001F0B97">
      <w:pPr>
        <w:autoSpaceDE w:val="0"/>
        <w:autoSpaceDN w:val="0"/>
        <w:adjustRightInd w:val="0"/>
        <w:spacing w:after="0" w:line="240" w:lineRule="auto"/>
        <w:ind w:left="720"/>
        <w:rPr>
          <w:rFonts w:ascii="PTSans-Regular" w:hAnsi="PTSans-Regular" w:cs="PTSans-Regular"/>
        </w:rPr>
      </w:pPr>
      <w:r w:rsidRPr="00C15477">
        <w:rPr>
          <w:rFonts w:ascii="PTSans-Regular" w:hAnsi="PTSans-Regular" w:cs="PTSans-Regular"/>
        </w:rPr>
        <w:t xml:space="preserve">Type of Project: </w:t>
      </w:r>
      <w:r w:rsidR="001F0B97" w:rsidRPr="00C15477">
        <w:rPr>
          <w:rFonts w:ascii="PTSans-Regular" w:hAnsi="PTSans-Regular" w:cs="PTSans-Regular"/>
        </w:rPr>
        <w:t>___</w:t>
      </w:r>
      <w:r w:rsidRPr="00C15477">
        <w:rPr>
          <w:rFonts w:ascii="PTSans-Regular" w:hAnsi="PTSans-Regular" w:cs="PTSans-Regular"/>
        </w:rPr>
        <w:t xml:space="preserve">New </w:t>
      </w:r>
      <w:r w:rsidR="001F0B97" w:rsidRPr="00C15477">
        <w:rPr>
          <w:rFonts w:ascii="PTSans-Regular" w:hAnsi="PTSans-Regular" w:cs="PTSans-Regular"/>
        </w:rPr>
        <w:t>___</w:t>
      </w:r>
      <w:r w:rsidRPr="00C15477">
        <w:rPr>
          <w:rFonts w:ascii="PTSans-Regular" w:hAnsi="PTSans-Regular" w:cs="PTSans-Regular"/>
        </w:rPr>
        <w:t xml:space="preserve">Remodel </w:t>
      </w:r>
      <w:r w:rsidR="001F0B97" w:rsidRPr="00C15477">
        <w:rPr>
          <w:rFonts w:ascii="PTSans-Regular" w:hAnsi="PTSans-Regular" w:cs="PTSans-Regular"/>
        </w:rPr>
        <w:t>___Both (_____% new ___</w:t>
      </w:r>
      <w:r w:rsidRPr="00C15477">
        <w:rPr>
          <w:rFonts w:ascii="PTSans-Regular" w:hAnsi="PTSans-Regular" w:cs="PTSans-Regular"/>
        </w:rPr>
        <w:t>__% remodel)</w:t>
      </w:r>
    </w:p>
    <w:p w14:paraId="1E49B61B" w14:textId="77777777" w:rsidR="00BF29AD" w:rsidRPr="00C15477" w:rsidRDefault="00BF29AD" w:rsidP="001F0B97">
      <w:pPr>
        <w:autoSpaceDE w:val="0"/>
        <w:autoSpaceDN w:val="0"/>
        <w:adjustRightInd w:val="0"/>
        <w:spacing w:after="0" w:line="240" w:lineRule="auto"/>
        <w:ind w:left="720"/>
        <w:rPr>
          <w:rFonts w:ascii="PTSans-Regular" w:hAnsi="PTSans-Regular" w:cs="PTSans-Regular"/>
        </w:rPr>
      </w:pPr>
      <w:r w:rsidRPr="00C15477">
        <w:rPr>
          <w:rFonts w:ascii="PTSans-Regular" w:hAnsi="PTSans-Regular" w:cs="PTSans-Regular"/>
        </w:rPr>
        <w:t>Building Occupancy date___________________________</w:t>
      </w:r>
    </w:p>
    <w:p w14:paraId="0CDBEEAC" w14:textId="77777777" w:rsidR="00BF29AD" w:rsidRPr="00C15477" w:rsidRDefault="00BF29AD" w:rsidP="009B72E5">
      <w:pPr>
        <w:autoSpaceDE w:val="0"/>
        <w:autoSpaceDN w:val="0"/>
        <w:adjustRightInd w:val="0"/>
        <w:spacing w:after="0" w:line="240" w:lineRule="auto"/>
        <w:ind w:left="720"/>
        <w:rPr>
          <w:rFonts w:ascii="PTSans-Regular" w:hAnsi="PTSans-Regular" w:cs="PTSans-Regular"/>
        </w:rPr>
      </w:pPr>
      <w:r w:rsidRPr="00C15477">
        <w:rPr>
          <w:rFonts w:ascii="PTSans-Regular" w:hAnsi="PTSans-Regular" w:cs="PTSans-Regular"/>
        </w:rPr>
        <w:t>Type of Building</w:t>
      </w:r>
      <w:r w:rsidR="009B72E5" w:rsidRPr="00C15477">
        <w:rPr>
          <w:rFonts w:ascii="PTSans-Regular" w:hAnsi="PTSans-Regular" w:cs="PTSans-Regular"/>
        </w:rPr>
        <w:t xml:space="preserve"> </w:t>
      </w:r>
      <w:r w:rsidR="009B72E5" w:rsidRPr="00C15477">
        <w:rPr>
          <w:rFonts w:ascii="PTSans-Regular" w:hAnsi="PTSans-Regular" w:cs="PTSans-Regular"/>
        </w:rPr>
        <w:tab/>
      </w:r>
      <w:r w:rsidRPr="00C15477">
        <w:rPr>
          <w:rFonts w:ascii="PTSans-Regular" w:hAnsi="PTSans-Regular" w:cs="PTSans-Regular"/>
        </w:rPr>
        <w:t>___Commercial</w:t>
      </w:r>
      <w:r w:rsidR="001F0B97" w:rsidRPr="00C15477">
        <w:rPr>
          <w:rFonts w:ascii="PTSans-Regular" w:hAnsi="PTSans-Regular" w:cs="PTSans-Regular"/>
        </w:rPr>
        <w:t xml:space="preserve"> </w:t>
      </w:r>
      <w:r w:rsidRPr="00C15477">
        <w:rPr>
          <w:rFonts w:ascii="PTSans-Regular" w:hAnsi="PTSans-Regular" w:cs="PTSans-Regular"/>
        </w:rPr>
        <w:t>___Residential</w:t>
      </w:r>
      <w:r w:rsidR="001F0B97" w:rsidRPr="00C15477">
        <w:rPr>
          <w:rFonts w:ascii="PTSans-Regular" w:hAnsi="PTSans-Regular" w:cs="PTSans-Regular"/>
        </w:rPr>
        <w:t xml:space="preserve"> </w:t>
      </w:r>
      <w:r w:rsidRPr="00C15477">
        <w:rPr>
          <w:rFonts w:ascii="PTSans-Regular" w:hAnsi="PTSans-Regular" w:cs="PTSans-Regular"/>
        </w:rPr>
        <w:t>___Multi-Family Residence</w:t>
      </w:r>
    </w:p>
    <w:p w14:paraId="6C5FED2F" w14:textId="77777777" w:rsidR="00BF29AD" w:rsidRPr="00C15477" w:rsidRDefault="00BF29AD" w:rsidP="009B72E5">
      <w:pPr>
        <w:autoSpaceDE w:val="0"/>
        <w:autoSpaceDN w:val="0"/>
        <w:adjustRightInd w:val="0"/>
        <w:spacing w:after="0" w:line="240" w:lineRule="auto"/>
        <w:ind w:left="2160" w:firstLine="720"/>
        <w:rPr>
          <w:rFonts w:ascii="PTSans-Regular" w:hAnsi="PTSans-Regular" w:cs="PTSans-Regular"/>
        </w:rPr>
      </w:pPr>
      <w:r w:rsidRPr="00C15477">
        <w:rPr>
          <w:rFonts w:ascii="PTSans-Regular" w:hAnsi="PTSans-Regular" w:cs="PTSans-Regular"/>
        </w:rPr>
        <w:t>___School, Government or Institution</w:t>
      </w:r>
      <w:r w:rsidR="001F0B97" w:rsidRPr="00C15477">
        <w:rPr>
          <w:rFonts w:ascii="PTSans-Regular" w:hAnsi="PTSans-Regular" w:cs="PTSans-Regular"/>
        </w:rPr>
        <w:t xml:space="preserve"> </w:t>
      </w:r>
      <w:r w:rsidRPr="00C15477">
        <w:rPr>
          <w:rFonts w:ascii="PTSans-Regular" w:hAnsi="PTSans-Regular" w:cs="PTSans-Regular"/>
        </w:rPr>
        <w:t>___Other</w:t>
      </w:r>
    </w:p>
    <w:p w14:paraId="371B26D3" w14:textId="77777777" w:rsidR="001F0B97" w:rsidRPr="00C15477" w:rsidRDefault="001F0B97" w:rsidP="00BF29AD">
      <w:pPr>
        <w:autoSpaceDE w:val="0"/>
        <w:autoSpaceDN w:val="0"/>
        <w:adjustRightInd w:val="0"/>
        <w:spacing w:after="0" w:line="240" w:lineRule="auto"/>
        <w:rPr>
          <w:rFonts w:ascii="PTSans-Regular" w:hAnsi="PTSans-Regular" w:cs="PTSans-Regular"/>
        </w:rPr>
      </w:pPr>
    </w:p>
    <w:p w14:paraId="27AD4525" w14:textId="77777777" w:rsidR="00BF29AD" w:rsidRPr="00C15477" w:rsidRDefault="001F0B97"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 xml:space="preserve">Project </w:t>
      </w:r>
      <w:r w:rsidR="00BF29AD" w:rsidRPr="00C15477">
        <w:rPr>
          <w:rFonts w:ascii="PTSans-Regular" w:hAnsi="PTSans-Regular" w:cs="PTSans-Regular"/>
        </w:rPr>
        <w:t>Name</w:t>
      </w:r>
      <w:r w:rsidR="009B72E5" w:rsidRPr="00C15477">
        <w:rPr>
          <w:rFonts w:ascii="PTSans-Regular" w:hAnsi="PTSans-Regular" w:cs="PTSans-Regular"/>
        </w:rPr>
        <w:t>___________________________________________________________</w:t>
      </w:r>
    </w:p>
    <w:p w14:paraId="3D4263C6" w14:textId="77777777" w:rsidR="00BF29AD" w:rsidRPr="00C15477" w:rsidRDefault="001F0B97"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 xml:space="preserve">Project </w:t>
      </w:r>
      <w:r w:rsidR="00BF29AD" w:rsidRPr="00C15477">
        <w:rPr>
          <w:rFonts w:ascii="PTSans-Regular" w:hAnsi="PTSans-Regular" w:cs="PTSans-Regular"/>
        </w:rPr>
        <w:t>Address</w:t>
      </w:r>
      <w:r w:rsidR="009B72E5" w:rsidRPr="00C15477">
        <w:rPr>
          <w:rFonts w:ascii="PTSans-Regular" w:hAnsi="PTSans-Regular" w:cs="PTSans-Regular"/>
        </w:rPr>
        <w:t xml:space="preserve">  ________________________________________________________</w:t>
      </w:r>
    </w:p>
    <w:p w14:paraId="36FA79C6" w14:textId="77777777" w:rsidR="00BF29AD" w:rsidRPr="00C15477" w:rsidRDefault="00BF29AD"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Project Start Date</w:t>
      </w:r>
      <w:r w:rsidR="009B72E5" w:rsidRPr="00C15477">
        <w:rPr>
          <w:rFonts w:ascii="PTSans-Regular" w:hAnsi="PTSans-Regular" w:cs="PTSans-Regular"/>
        </w:rPr>
        <w:t xml:space="preserve"> _______________________________________________________</w:t>
      </w:r>
    </w:p>
    <w:p w14:paraId="421E6869" w14:textId="77777777" w:rsidR="009B72E5" w:rsidRPr="00C15477" w:rsidRDefault="009B72E5"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Person Submitting the Application</w:t>
      </w:r>
      <w:r w:rsidRPr="00C15477">
        <w:rPr>
          <w:rFonts w:ascii="PTSans-Regular" w:hAnsi="PTSans-Regular" w:cs="PTSans-Regular"/>
        </w:rPr>
        <w:softHyphen/>
      </w:r>
      <w:r w:rsidRPr="00C15477">
        <w:rPr>
          <w:rFonts w:ascii="PTSans-Regular" w:hAnsi="PTSans-Regular" w:cs="PTSans-Regular"/>
        </w:rPr>
        <w:softHyphen/>
        <w:t>__________________________________________</w:t>
      </w:r>
    </w:p>
    <w:p w14:paraId="239868ED" w14:textId="77777777" w:rsidR="009B72E5" w:rsidRPr="00C15477" w:rsidRDefault="009B72E5"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 xml:space="preserve">  Address ______________________________________________________________</w:t>
      </w:r>
    </w:p>
    <w:p w14:paraId="28FE0B57" w14:textId="77777777" w:rsidR="009B72E5" w:rsidRPr="00C15477" w:rsidRDefault="009B72E5"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 xml:space="preserve">  Phone  _________________________</w:t>
      </w:r>
      <w:r w:rsidRPr="00C15477">
        <w:rPr>
          <w:rFonts w:ascii="PTSans-Regular" w:hAnsi="PTSans-Regular" w:cs="PTSans-Regular"/>
        </w:rPr>
        <w:tab/>
        <w:t xml:space="preserve"> Email </w:t>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t>________________________________</w:t>
      </w:r>
    </w:p>
    <w:p w14:paraId="3505C7C5" w14:textId="77777777" w:rsidR="00BF29AD" w:rsidRPr="00C15477" w:rsidRDefault="00BF29AD"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Architect</w:t>
      </w:r>
      <w:r w:rsidR="009B72E5" w:rsidRPr="00C15477">
        <w:rPr>
          <w:rFonts w:ascii="PTSans-Regular" w:hAnsi="PTSans-Regular" w:cs="PTSans-Regular"/>
        </w:rPr>
        <w:t>_______________________________________________________________</w:t>
      </w:r>
    </w:p>
    <w:p w14:paraId="39CDAF20" w14:textId="77777777" w:rsidR="009B72E5" w:rsidRPr="00C15477" w:rsidRDefault="001F0B97"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 xml:space="preserve">  </w:t>
      </w:r>
      <w:r w:rsidR="009B72E5" w:rsidRPr="00C15477">
        <w:rPr>
          <w:rFonts w:ascii="PTSans-Regular" w:hAnsi="PTSans-Regular" w:cs="PTSans-Regular"/>
        </w:rPr>
        <w:t>Address ______________________________________________________________</w:t>
      </w:r>
    </w:p>
    <w:p w14:paraId="22C4414F" w14:textId="77777777" w:rsidR="009B72E5" w:rsidRPr="00C15477" w:rsidRDefault="009B72E5"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 xml:space="preserve">  Phone  _________________________</w:t>
      </w:r>
      <w:r w:rsidRPr="00C15477">
        <w:rPr>
          <w:rFonts w:ascii="PTSans-Regular" w:hAnsi="PTSans-Regular" w:cs="PTSans-Regular"/>
        </w:rPr>
        <w:tab/>
        <w:t xml:space="preserve"> Email </w:t>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t>________________________________</w:t>
      </w:r>
    </w:p>
    <w:p w14:paraId="5E0A2FA4" w14:textId="77777777" w:rsidR="00BF29AD" w:rsidRPr="00C15477" w:rsidRDefault="00BF29AD"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Builder</w:t>
      </w:r>
      <w:r w:rsidR="009B72E5" w:rsidRPr="00C15477">
        <w:rPr>
          <w:rFonts w:ascii="PTSans-Regular" w:hAnsi="PTSans-Regular" w:cs="PTSans-Regular"/>
        </w:rPr>
        <w:t xml:space="preserve"> ________________________________________________________________</w:t>
      </w:r>
    </w:p>
    <w:p w14:paraId="47D28C68" w14:textId="77777777" w:rsidR="009B72E5" w:rsidRPr="00C15477" w:rsidRDefault="001F0B97"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 xml:space="preserve">  </w:t>
      </w:r>
      <w:r w:rsidR="009B72E5" w:rsidRPr="00C15477">
        <w:rPr>
          <w:rFonts w:ascii="PTSans-Regular" w:hAnsi="PTSans-Regular" w:cs="PTSans-Regular"/>
        </w:rPr>
        <w:t>Address ______________________________________________________________</w:t>
      </w:r>
    </w:p>
    <w:p w14:paraId="736145D9" w14:textId="77777777" w:rsidR="009B72E5" w:rsidRPr="00C15477" w:rsidRDefault="009B72E5"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 xml:space="preserve">  Phone  _________________________</w:t>
      </w:r>
      <w:r w:rsidRPr="00C15477">
        <w:rPr>
          <w:rFonts w:ascii="PTSans-Regular" w:hAnsi="PTSans-Regular" w:cs="PTSans-Regular"/>
        </w:rPr>
        <w:tab/>
        <w:t xml:space="preserve"> Email </w:t>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t>________________________________</w:t>
      </w:r>
    </w:p>
    <w:p w14:paraId="75C18E64" w14:textId="77777777" w:rsidR="00BF29AD" w:rsidRPr="00C15477" w:rsidRDefault="00BF29AD"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Owner</w:t>
      </w:r>
      <w:r w:rsidR="009B72E5" w:rsidRPr="00C15477">
        <w:rPr>
          <w:rFonts w:ascii="PTSans-Regular" w:hAnsi="PTSans-Regular" w:cs="PTSans-Regular"/>
        </w:rPr>
        <w:t xml:space="preserve"> ________________________________________________________________</w:t>
      </w:r>
    </w:p>
    <w:p w14:paraId="1D807636" w14:textId="77777777" w:rsidR="009B72E5" w:rsidRPr="00C15477" w:rsidRDefault="001F0B97"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 xml:space="preserve">  </w:t>
      </w:r>
      <w:r w:rsidR="009B72E5" w:rsidRPr="00C15477">
        <w:rPr>
          <w:rFonts w:ascii="PTSans-Regular" w:hAnsi="PTSans-Regular" w:cs="PTSans-Regular"/>
        </w:rPr>
        <w:t>Address ______________________________________________________________</w:t>
      </w:r>
    </w:p>
    <w:p w14:paraId="6443AE09" w14:textId="77777777" w:rsidR="009B72E5" w:rsidRPr="00C15477" w:rsidRDefault="009B72E5"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 xml:space="preserve">  Phone  _________________________</w:t>
      </w:r>
      <w:r w:rsidRPr="00C15477">
        <w:rPr>
          <w:rFonts w:ascii="PTSans-Regular" w:hAnsi="PTSans-Regular" w:cs="PTSans-Regular"/>
        </w:rPr>
        <w:tab/>
        <w:t xml:space="preserve"> Email </w:t>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r>
      <w:r w:rsidRPr="00C15477">
        <w:rPr>
          <w:rFonts w:ascii="PTSans-Regular" w:hAnsi="PTSans-Regular" w:cs="PTSans-Regular"/>
        </w:rPr>
        <w:softHyphen/>
        <w:t>________________________________</w:t>
      </w:r>
    </w:p>
    <w:p w14:paraId="137886DC" w14:textId="77777777" w:rsidR="00BF29AD" w:rsidRPr="00C15477" w:rsidRDefault="00BF29AD" w:rsidP="009B72E5">
      <w:pPr>
        <w:autoSpaceDE w:val="0"/>
        <w:autoSpaceDN w:val="0"/>
        <w:adjustRightInd w:val="0"/>
        <w:spacing w:after="0" w:line="312" w:lineRule="auto"/>
        <w:jc w:val="both"/>
        <w:rPr>
          <w:rFonts w:ascii="PTSans-Regular" w:hAnsi="PTSans-Regular" w:cs="PTSans-Regular"/>
        </w:rPr>
      </w:pPr>
      <w:r w:rsidRPr="00C15477">
        <w:rPr>
          <w:rFonts w:ascii="PTSans-Regular" w:hAnsi="PTSans-Regular" w:cs="PTSans-Regular"/>
        </w:rPr>
        <w:t>Owner/CEO Signature</w:t>
      </w:r>
      <w:r w:rsidR="009B72E5" w:rsidRPr="00C15477">
        <w:rPr>
          <w:rFonts w:ascii="PTSans-Regular" w:hAnsi="PTSans-Regular" w:cs="PTSans-Regular"/>
        </w:rPr>
        <w:t xml:space="preserve">  ___________________________________________________</w:t>
      </w:r>
    </w:p>
    <w:p w14:paraId="10459325" w14:textId="77777777" w:rsidR="00C15477" w:rsidRDefault="00C15477" w:rsidP="00E96912">
      <w:pPr>
        <w:autoSpaceDE w:val="0"/>
        <w:autoSpaceDN w:val="0"/>
        <w:adjustRightInd w:val="0"/>
        <w:spacing w:after="0" w:line="240" w:lineRule="auto"/>
        <w:jc w:val="center"/>
        <w:rPr>
          <w:rFonts w:ascii="PTSans-Bold" w:hAnsi="PTSans-Bold" w:cs="PTSans-Bold"/>
          <w:b/>
          <w:bCs/>
          <w:sz w:val="48"/>
          <w:szCs w:val="48"/>
        </w:rPr>
      </w:pPr>
    </w:p>
    <w:p w14:paraId="4B7A5813" w14:textId="77777777" w:rsidR="00600926" w:rsidRDefault="00600926" w:rsidP="00E96912">
      <w:pPr>
        <w:autoSpaceDE w:val="0"/>
        <w:autoSpaceDN w:val="0"/>
        <w:adjustRightInd w:val="0"/>
        <w:spacing w:after="0" w:line="240" w:lineRule="auto"/>
        <w:jc w:val="center"/>
        <w:rPr>
          <w:rFonts w:ascii="PTSans-Bold" w:hAnsi="PTSans-Bold" w:cs="PTSans-Bold"/>
          <w:b/>
          <w:bCs/>
          <w:sz w:val="48"/>
          <w:szCs w:val="48"/>
        </w:rPr>
      </w:pPr>
    </w:p>
    <w:p w14:paraId="11DA5581" w14:textId="77777777" w:rsidR="00D7469F" w:rsidRPr="00E96912" w:rsidRDefault="00D7469F" w:rsidP="00E96912">
      <w:pPr>
        <w:autoSpaceDE w:val="0"/>
        <w:autoSpaceDN w:val="0"/>
        <w:adjustRightInd w:val="0"/>
        <w:spacing w:after="0" w:line="240" w:lineRule="auto"/>
        <w:jc w:val="center"/>
        <w:rPr>
          <w:rFonts w:ascii="PTSans-Bold" w:hAnsi="PTSans-Bold" w:cs="PTSans-Bold"/>
          <w:b/>
          <w:bCs/>
          <w:sz w:val="48"/>
          <w:szCs w:val="48"/>
        </w:rPr>
      </w:pPr>
      <w:r w:rsidRPr="00E96912">
        <w:rPr>
          <w:rFonts w:ascii="PTSans-Bold" w:hAnsi="PTSans-Bold" w:cs="PTSans-Bold"/>
          <w:b/>
          <w:bCs/>
          <w:sz w:val="48"/>
          <w:szCs w:val="48"/>
        </w:rPr>
        <w:lastRenderedPageBreak/>
        <w:t>Environmental Performance Criteria</w:t>
      </w:r>
    </w:p>
    <w:p w14:paraId="000EF675" w14:textId="77777777" w:rsidR="00E96912" w:rsidRDefault="00E96912" w:rsidP="00D7469F">
      <w:pPr>
        <w:autoSpaceDE w:val="0"/>
        <w:autoSpaceDN w:val="0"/>
        <w:adjustRightInd w:val="0"/>
        <w:spacing w:after="0" w:line="240" w:lineRule="auto"/>
        <w:rPr>
          <w:rFonts w:ascii="PTSans-Regular" w:hAnsi="PTSans-Regular" w:cs="PTSans-Regular"/>
          <w:sz w:val="24"/>
          <w:szCs w:val="24"/>
        </w:rPr>
      </w:pPr>
    </w:p>
    <w:p w14:paraId="591189A5" w14:textId="77777777" w:rsidR="00D7469F" w:rsidRDefault="00D7469F" w:rsidP="00C348C4">
      <w:pPr>
        <w:autoSpaceDE w:val="0"/>
        <w:autoSpaceDN w:val="0"/>
        <w:adjustRightInd w:val="0"/>
        <w:spacing w:after="0" w:line="240" w:lineRule="auto"/>
        <w:jc w:val="both"/>
        <w:rPr>
          <w:rFonts w:ascii="PTSans-Regular" w:hAnsi="PTSans-Regular" w:cs="PTSans-Regular"/>
          <w:sz w:val="24"/>
          <w:szCs w:val="24"/>
        </w:rPr>
      </w:pPr>
      <w:r>
        <w:rPr>
          <w:rFonts w:ascii="PTSans-Regular" w:hAnsi="PTSans-Regular" w:cs="PTSans-Regular"/>
          <w:sz w:val="24"/>
          <w:szCs w:val="24"/>
        </w:rPr>
        <w:t>In 1000 words or less, on a separate piece of paper, please describe how your project addresses each of these environmental objectives. Guiding questions are listed under each objective, however</w:t>
      </w:r>
      <w:r w:rsidR="00C348C4">
        <w:rPr>
          <w:rFonts w:ascii="PTSans-Regular" w:hAnsi="PTSans-Regular" w:cs="PTSans-Regular"/>
          <w:sz w:val="24"/>
          <w:szCs w:val="24"/>
        </w:rPr>
        <w:t>,</w:t>
      </w:r>
      <w:r>
        <w:rPr>
          <w:rFonts w:ascii="PTSans-Regular" w:hAnsi="PTSans-Regular" w:cs="PTSans-Regular"/>
          <w:sz w:val="24"/>
          <w:szCs w:val="24"/>
        </w:rPr>
        <w:t xml:space="preserve"> these do not need to be answered explicitly. Each section will be weighted differently so please highlight the best features of your project and allocate space accordingly.</w:t>
      </w:r>
    </w:p>
    <w:p w14:paraId="10DA600E" w14:textId="77777777" w:rsidR="00E96912" w:rsidRDefault="00E96912" w:rsidP="00D7469F">
      <w:pPr>
        <w:autoSpaceDE w:val="0"/>
        <w:autoSpaceDN w:val="0"/>
        <w:adjustRightInd w:val="0"/>
        <w:spacing w:after="0" w:line="240" w:lineRule="auto"/>
        <w:rPr>
          <w:rFonts w:ascii="PTSans-Regular" w:hAnsi="PTSans-Regular" w:cs="PTSans-Regular"/>
          <w:sz w:val="24"/>
          <w:szCs w:val="24"/>
        </w:rPr>
      </w:pPr>
    </w:p>
    <w:p w14:paraId="24A3A36C" w14:textId="77777777" w:rsidR="00D7469F" w:rsidRPr="00D7469F" w:rsidRDefault="00D7469F" w:rsidP="00E96912">
      <w:pPr>
        <w:pStyle w:val="ListParagraph"/>
        <w:numPr>
          <w:ilvl w:val="0"/>
          <w:numId w:val="3"/>
        </w:numPr>
        <w:autoSpaceDE w:val="0"/>
        <w:autoSpaceDN w:val="0"/>
        <w:adjustRightInd w:val="0"/>
        <w:spacing w:after="0"/>
        <w:rPr>
          <w:rFonts w:ascii="PTSans-Bold" w:hAnsi="PTSans-Bold" w:cs="PTSans-Bold"/>
          <w:b/>
          <w:bCs/>
          <w:sz w:val="24"/>
          <w:szCs w:val="24"/>
        </w:rPr>
      </w:pPr>
      <w:r w:rsidRPr="00D7469F">
        <w:rPr>
          <w:rFonts w:ascii="PTSans-Bold" w:hAnsi="PTSans-Bold" w:cs="PTSans-Bold"/>
          <w:b/>
          <w:bCs/>
          <w:sz w:val="24"/>
          <w:szCs w:val="24"/>
        </w:rPr>
        <w:t>Energy Conservation and Efficiency (30 points)</w:t>
      </w:r>
    </w:p>
    <w:p w14:paraId="34C131C3" w14:textId="77777777" w:rsidR="00D7469F" w:rsidRPr="00E96912" w:rsidRDefault="00D7469F" w:rsidP="00E9691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What measures were taken to reduce energy usage?</w:t>
      </w:r>
    </w:p>
    <w:p w14:paraId="729EE346" w14:textId="77777777" w:rsidR="00D7469F" w:rsidRPr="00E96912" w:rsidRDefault="00D7469F" w:rsidP="00E9691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If the project generates energy, approximately how much of the energy needs are supplied?</w:t>
      </w:r>
    </w:p>
    <w:p w14:paraId="5481E1AD" w14:textId="77777777" w:rsidR="00D7469F" w:rsidRPr="00E96912" w:rsidRDefault="00D7469F" w:rsidP="00E9691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Did you set an energy usage goal at the beginning of the project? Did you reach your goal?</w:t>
      </w:r>
    </w:p>
    <w:p w14:paraId="15BB7D65" w14:textId="77777777" w:rsidR="00D7469F" w:rsidRPr="00E96912" w:rsidRDefault="00D7469F" w:rsidP="00E9691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Were you striving for a Zero Net Energy or Zero Energy Ready building?</w:t>
      </w:r>
    </w:p>
    <w:p w14:paraId="54C65379" w14:textId="77777777" w:rsidR="00D7469F" w:rsidRPr="00E96912" w:rsidRDefault="00D7469F" w:rsidP="00E9691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How close to ZNE is your building?</w:t>
      </w:r>
    </w:p>
    <w:p w14:paraId="577D233F" w14:textId="77777777" w:rsidR="00D7469F" w:rsidRPr="00D7469F" w:rsidRDefault="00D7469F" w:rsidP="00E96912">
      <w:pPr>
        <w:pStyle w:val="ListParagraph"/>
        <w:numPr>
          <w:ilvl w:val="0"/>
          <w:numId w:val="3"/>
        </w:numPr>
        <w:autoSpaceDE w:val="0"/>
        <w:autoSpaceDN w:val="0"/>
        <w:adjustRightInd w:val="0"/>
        <w:spacing w:after="0"/>
        <w:rPr>
          <w:rFonts w:ascii="PTSans-Bold" w:hAnsi="PTSans-Bold" w:cs="PTSans-Bold"/>
          <w:b/>
          <w:bCs/>
          <w:sz w:val="24"/>
          <w:szCs w:val="24"/>
        </w:rPr>
      </w:pPr>
      <w:r w:rsidRPr="00D7469F">
        <w:rPr>
          <w:rFonts w:ascii="PTSans-Bold" w:hAnsi="PTSans-Bold" w:cs="PTSans-Bold"/>
          <w:b/>
          <w:bCs/>
          <w:sz w:val="24"/>
          <w:szCs w:val="24"/>
        </w:rPr>
        <w:t>Materials and Resources (20 points)</w:t>
      </w:r>
    </w:p>
    <w:p w14:paraId="76BDFD01" w14:textId="77777777" w:rsidR="00D7469F" w:rsidRPr="00E96912" w:rsidRDefault="00D7469F" w:rsidP="00E9691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How was construction and demolition debris reduced, reused or recycled?</w:t>
      </w:r>
    </w:p>
    <w:p w14:paraId="719FF663" w14:textId="77777777" w:rsidR="00D7469F" w:rsidRPr="00E96912" w:rsidRDefault="00D7469F" w:rsidP="00A0175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How was the need for virgin resources minimized (both present and future)? How does the project</w:t>
      </w:r>
      <w:r w:rsidR="00A01752">
        <w:rPr>
          <w:rFonts w:ascii="PTSans-Regular" w:hAnsi="PTSans-Regular" w:cs="PTSans-Regular"/>
          <w:sz w:val="24"/>
          <w:szCs w:val="24"/>
        </w:rPr>
        <w:t xml:space="preserve"> </w:t>
      </w:r>
      <w:r w:rsidRPr="00E96912">
        <w:rPr>
          <w:rFonts w:ascii="PTSans-Regular" w:hAnsi="PTSans-Regular" w:cs="PTSans-Regular"/>
          <w:sz w:val="24"/>
          <w:szCs w:val="24"/>
        </w:rPr>
        <w:t>utilize rapidly renewable or sustainably managed material?</w:t>
      </w:r>
    </w:p>
    <w:p w14:paraId="20BC2AE1" w14:textId="77777777" w:rsidR="00D7469F" w:rsidRPr="00D7469F" w:rsidRDefault="00D7469F" w:rsidP="00E96912">
      <w:pPr>
        <w:pStyle w:val="ListParagraph"/>
        <w:numPr>
          <w:ilvl w:val="0"/>
          <w:numId w:val="3"/>
        </w:numPr>
        <w:autoSpaceDE w:val="0"/>
        <w:autoSpaceDN w:val="0"/>
        <w:adjustRightInd w:val="0"/>
        <w:spacing w:after="0"/>
        <w:rPr>
          <w:rFonts w:ascii="PTSans-Bold" w:hAnsi="PTSans-Bold" w:cs="PTSans-Bold"/>
          <w:b/>
          <w:bCs/>
          <w:sz w:val="24"/>
          <w:szCs w:val="24"/>
        </w:rPr>
      </w:pPr>
      <w:r w:rsidRPr="00D7469F">
        <w:rPr>
          <w:rFonts w:ascii="PTSans-Bold" w:hAnsi="PTSans-Bold" w:cs="PTSans-Bold"/>
          <w:b/>
          <w:bCs/>
          <w:sz w:val="24"/>
          <w:szCs w:val="24"/>
        </w:rPr>
        <w:t>Footprint and Community Impact (15 points)</w:t>
      </w:r>
    </w:p>
    <w:p w14:paraId="6DC5B767" w14:textId="77777777" w:rsidR="00D7469F" w:rsidRPr="00E96912" w:rsidRDefault="00D7469F" w:rsidP="00E9691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How does the project decrease its impact on the surrounding natural environment and community?</w:t>
      </w:r>
    </w:p>
    <w:p w14:paraId="5519D710" w14:textId="77777777" w:rsidR="00D7469F" w:rsidRPr="00E96912" w:rsidRDefault="00D7469F" w:rsidP="00E9691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How does the location of the site minimize development and vehicle travel?</w:t>
      </w:r>
    </w:p>
    <w:p w14:paraId="5B5C6956" w14:textId="77777777" w:rsidR="00D7469F" w:rsidRPr="00E96912" w:rsidRDefault="00D7469F" w:rsidP="00E9691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How does the project use materials that decrease associated energy and water?</w:t>
      </w:r>
    </w:p>
    <w:p w14:paraId="0341F0FF" w14:textId="77777777" w:rsidR="00D7469F" w:rsidRPr="00D7469F" w:rsidRDefault="00D7469F" w:rsidP="00E96912">
      <w:pPr>
        <w:pStyle w:val="ListParagraph"/>
        <w:numPr>
          <w:ilvl w:val="0"/>
          <w:numId w:val="3"/>
        </w:numPr>
        <w:autoSpaceDE w:val="0"/>
        <w:autoSpaceDN w:val="0"/>
        <w:adjustRightInd w:val="0"/>
        <w:spacing w:after="0"/>
        <w:rPr>
          <w:rFonts w:ascii="PTSans-Bold" w:hAnsi="PTSans-Bold" w:cs="PTSans-Bold"/>
          <w:b/>
          <w:bCs/>
          <w:sz w:val="24"/>
          <w:szCs w:val="24"/>
        </w:rPr>
      </w:pPr>
      <w:r w:rsidRPr="00D7469F">
        <w:rPr>
          <w:rFonts w:ascii="PTSans-Bold" w:hAnsi="PTSans-Bold" w:cs="PTSans-Bold"/>
          <w:b/>
          <w:bCs/>
          <w:sz w:val="24"/>
          <w:szCs w:val="24"/>
        </w:rPr>
        <w:t>Indoor Air Quality (15 points)</w:t>
      </w:r>
    </w:p>
    <w:p w14:paraId="13C71791" w14:textId="77777777" w:rsidR="00D7469F" w:rsidRPr="00E96912" w:rsidRDefault="00D7469F" w:rsidP="00E9691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What measures were taken to protect indoor air quality?</w:t>
      </w:r>
    </w:p>
    <w:p w14:paraId="57DFE09B" w14:textId="77777777" w:rsidR="00D7469F" w:rsidRPr="00E96912" w:rsidRDefault="00D7469F" w:rsidP="00E9691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How were the connections between the outdoors and indoors made?</w:t>
      </w:r>
    </w:p>
    <w:p w14:paraId="42B87D5D" w14:textId="77777777" w:rsidR="00D7469F" w:rsidRPr="00D7469F" w:rsidRDefault="00D7469F" w:rsidP="00E96912">
      <w:pPr>
        <w:pStyle w:val="ListParagraph"/>
        <w:numPr>
          <w:ilvl w:val="0"/>
          <w:numId w:val="3"/>
        </w:numPr>
        <w:autoSpaceDE w:val="0"/>
        <w:autoSpaceDN w:val="0"/>
        <w:adjustRightInd w:val="0"/>
        <w:spacing w:after="0"/>
        <w:rPr>
          <w:rFonts w:ascii="PTSans-Bold" w:hAnsi="PTSans-Bold" w:cs="PTSans-Bold"/>
          <w:b/>
          <w:bCs/>
          <w:sz w:val="24"/>
          <w:szCs w:val="24"/>
        </w:rPr>
      </w:pPr>
      <w:r w:rsidRPr="00D7469F">
        <w:rPr>
          <w:rFonts w:ascii="PTSans-Bold" w:hAnsi="PTSans-Bold" w:cs="PTSans-Bold"/>
          <w:b/>
          <w:bCs/>
          <w:sz w:val="24"/>
          <w:szCs w:val="24"/>
        </w:rPr>
        <w:t>Water Conservation and Management (10 points)</w:t>
      </w:r>
    </w:p>
    <w:p w14:paraId="3AAE3792" w14:textId="77777777" w:rsidR="00D7469F" w:rsidRPr="00E96912" w:rsidRDefault="00D7469F" w:rsidP="00E9691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How does the project reduce water usage?</w:t>
      </w:r>
    </w:p>
    <w:p w14:paraId="4896AD43" w14:textId="77777777" w:rsidR="00D7469F" w:rsidRPr="00E96912" w:rsidRDefault="00D7469F" w:rsidP="00E9691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How does the project manage and/or reuse stormwater on site?</w:t>
      </w:r>
    </w:p>
    <w:p w14:paraId="5781B948" w14:textId="77777777" w:rsidR="00D7469F" w:rsidRPr="00D7469F" w:rsidRDefault="00D7469F" w:rsidP="00E96912">
      <w:pPr>
        <w:pStyle w:val="ListParagraph"/>
        <w:numPr>
          <w:ilvl w:val="0"/>
          <w:numId w:val="3"/>
        </w:numPr>
        <w:autoSpaceDE w:val="0"/>
        <w:autoSpaceDN w:val="0"/>
        <w:adjustRightInd w:val="0"/>
        <w:spacing w:after="0"/>
        <w:rPr>
          <w:rFonts w:ascii="PTSans-Bold" w:hAnsi="PTSans-Bold" w:cs="PTSans-Bold"/>
          <w:b/>
          <w:bCs/>
          <w:sz w:val="24"/>
          <w:szCs w:val="24"/>
        </w:rPr>
      </w:pPr>
      <w:r w:rsidRPr="00D7469F">
        <w:rPr>
          <w:rFonts w:ascii="PTSans-Bold" w:hAnsi="PTSans-Bold" w:cs="PTSans-Bold"/>
          <w:b/>
          <w:bCs/>
          <w:sz w:val="24"/>
          <w:szCs w:val="24"/>
        </w:rPr>
        <w:t>Innovation and Design (5 points)</w:t>
      </w:r>
    </w:p>
    <w:p w14:paraId="26ADE61C" w14:textId="77777777" w:rsidR="00A01752" w:rsidRDefault="00D7469F" w:rsidP="00A0175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 xml:space="preserve">What whole-systems approaches were utilized to ensure the components work together? </w:t>
      </w:r>
    </w:p>
    <w:p w14:paraId="786189AC" w14:textId="77777777" w:rsidR="00D7469F" w:rsidRPr="00E96912" w:rsidRDefault="00D7469F" w:rsidP="00A01752">
      <w:pPr>
        <w:autoSpaceDE w:val="0"/>
        <w:autoSpaceDN w:val="0"/>
        <w:adjustRightInd w:val="0"/>
        <w:spacing w:after="0"/>
        <w:ind w:left="720"/>
        <w:rPr>
          <w:rFonts w:ascii="PTSans-Regular" w:hAnsi="PTSans-Regular" w:cs="PTSans-Regular"/>
          <w:sz w:val="24"/>
          <w:szCs w:val="24"/>
        </w:rPr>
      </w:pPr>
      <w:r w:rsidRPr="00E96912">
        <w:rPr>
          <w:rFonts w:ascii="PTSans-Regular" w:hAnsi="PTSans-Regular" w:cs="PTSans-Regular"/>
          <w:sz w:val="24"/>
          <w:szCs w:val="24"/>
        </w:rPr>
        <w:t>What sustainable</w:t>
      </w:r>
      <w:r w:rsidR="00A01752">
        <w:rPr>
          <w:rFonts w:ascii="PTSans-Regular" w:hAnsi="PTSans-Regular" w:cs="PTSans-Regular"/>
          <w:sz w:val="24"/>
          <w:szCs w:val="24"/>
        </w:rPr>
        <w:t xml:space="preserve"> </w:t>
      </w:r>
      <w:r w:rsidRPr="00E96912">
        <w:rPr>
          <w:rFonts w:ascii="PTSans-Regular" w:hAnsi="PTSans-Regular" w:cs="PTSans-Regular"/>
          <w:sz w:val="24"/>
          <w:szCs w:val="24"/>
        </w:rPr>
        <w:t>design principles were utilized to improve environmental performance?</w:t>
      </w:r>
    </w:p>
    <w:p w14:paraId="50EB92F4" w14:textId="77777777" w:rsidR="00D7469F" w:rsidRPr="00E96912" w:rsidRDefault="00D7469F" w:rsidP="00E96912">
      <w:pPr>
        <w:pStyle w:val="ListParagraph"/>
        <w:numPr>
          <w:ilvl w:val="0"/>
          <w:numId w:val="3"/>
        </w:numPr>
        <w:autoSpaceDE w:val="0"/>
        <w:autoSpaceDN w:val="0"/>
        <w:adjustRightInd w:val="0"/>
        <w:spacing w:after="0"/>
        <w:rPr>
          <w:rFonts w:ascii="PTSans-Bold" w:hAnsi="PTSans-Bold" w:cs="PTSans-Bold"/>
          <w:b/>
          <w:bCs/>
          <w:sz w:val="24"/>
          <w:szCs w:val="24"/>
        </w:rPr>
      </w:pPr>
      <w:r w:rsidRPr="00D7469F">
        <w:rPr>
          <w:rFonts w:ascii="PTSans-Bold" w:hAnsi="PTSans-Bold" w:cs="PTSans-Bold"/>
          <w:b/>
          <w:bCs/>
          <w:sz w:val="24"/>
          <w:szCs w:val="24"/>
        </w:rPr>
        <w:t>Presentation and Other Considerations (5 points)</w:t>
      </w:r>
      <w:r w:rsidR="00E96912">
        <w:rPr>
          <w:rFonts w:ascii="PTSans-Bold" w:hAnsi="PTSans-Bold" w:cs="PTSans-Bold"/>
          <w:b/>
          <w:bCs/>
          <w:sz w:val="24"/>
          <w:szCs w:val="24"/>
        </w:rPr>
        <w:t xml:space="preserve"> (</w:t>
      </w:r>
      <w:r w:rsidRPr="00E96912">
        <w:rPr>
          <w:rFonts w:ascii="PTSans-Regular" w:hAnsi="PTSans-Regular" w:cs="PTSans-Regular"/>
          <w:sz w:val="24"/>
          <w:szCs w:val="24"/>
        </w:rPr>
        <w:t>No response required.</w:t>
      </w:r>
      <w:r w:rsidR="00E96912">
        <w:rPr>
          <w:rFonts w:ascii="PTSans-Regular" w:hAnsi="PTSans-Regular" w:cs="PTSans-Regular"/>
          <w:sz w:val="24"/>
          <w:szCs w:val="24"/>
        </w:rPr>
        <w:t>)</w:t>
      </w:r>
    </w:p>
    <w:p w14:paraId="78718410" w14:textId="77777777" w:rsidR="00D7469F" w:rsidRDefault="00D7469F" w:rsidP="00D7469F">
      <w:pPr>
        <w:autoSpaceDE w:val="0"/>
        <w:autoSpaceDN w:val="0"/>
        <w:adjustRightInd w:val="0"/>
        <w:spacing w:after="0" w:line="312" w:lineRule="auto"/>
        <w:jc w:val="both"/>
        <w:rPr>
          <w:rFonts w:ascii="PTSans-Regular" w:hAnsi="PTSans-Regular" w:cs="PTSans-Regular"/>
          <w:sz w:val="24"/>
          <w:szCs w:val="24"/>
        </w:rPr>
      </w:pPr>
    </w:p>
    <w:sectPr w:rsidR="00D7469F" w:rsidSect="009B72E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0E45"/>
    <w:multiLevelType w:val="hybridMultilevel"/>
    <w:tmpl w:val="40508A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71255"/>
    <w:multiLevelType w:val="hybridMultilevel"/>
    <w:tmpl w:val="165E54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1178D"/>
    <w:multiLevelType w:val="hybridMultilevel"/>
    <w:tmpl w:val="59488D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E54C9"/>
    <w:multiLevelType w:val="hybridMultilevel"/>
    <w:tmpl w:val="B228254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71D8B"/>
    <w:multiLevelType w:val="hybridMultilevel"/>
    <w:tmpl w:val="319E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02580"/>
    <w:multiLevelType w:val="hybridMultilevel"/>
    <w:tmpl w:val="BC8255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470BD"/>
    <w:multiLevelType w:val="hybridMultilevel"/>
    <w:tmpl w:val="BB1EDD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32FC0"/>
    <w:multiLevelType w:val="hybridMultilevel"/>
    <w:tmpl w:val="0924E8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95E52"/>
    <w:multiLevelType w:val="hybridMultilevel"/>
    <w:tmpl w:val="8FD0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3"/>
  </w:num>
  <w:num w:numId="5">
    <w:abstractNumId w:val="6"/>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73"/>
    <w:rsid w:val="00024C73"/>
    <w:rsid w:val="00135256"/>
    <w:rsid w:val="001E54ED"/>
    <w:rsid w:val="001F0B97"/>
    <w:rsid w:val="002801DA"/>
    <w:rsid w:val="002D6D79"/>
    <w:rsid w:val="003A13CD"/>
    <w:rsid w:val="003C6CEF"/>
    <w:rsid w:val="004C5C63"/>
    <w:rsid w:val="004D514D"/>
    <w:rsid w:val="00561139"/>
    <w:rsid w:val="0060064A"/>
    <w:rsid w:val="00600926"/>
    <w:rsid w:val="00684ED0"/>
    <w:rsid w:val="008C6777"/>
    <w:rsid w:val="009B72E5"/>
    <w:rsid w:val="00A01752"/>
    <w:rsid w:val="00A30106"/>
    <w:rsid w:val="00B42FB4"/>
    <w:rsid w:val="00BF29AD"/>
    <w:rsid w:val="00C15477"/>
    <w:rsid w:val="00C348C4"/>
    <w:rsid w:val="00C410C6"/>
    <w:rsid w:val="00D04F46"/>
    <w:rsid w:val="00D7469F"/>
    <w:rsid w:val="00E9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63BC"/>
  <w15:docId w15:val="{C9DE0983-CE23-422F-9A37-DF1515EF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73"/>
    <w:rPr>
      <w:rFonts w:ascii="Tahoma" w:hAnsi="Tahoma" w:cs="Tahoma"/>
      <w:sz w:val="16"/>
      <w:szCs w:val="16"/>
    </w:rPr>
  </w:style>
  <w:style w:type="paragraph" w:styleId="ListParagraph">
    <w:name w:val="List Paragraph"/>
    <w:basedOn w:val="Normal"/>
    <w:uiPriority w:val="34"/>
    <w:qFormat/>
    <w:rsid w:val="00BF29AD"/>
    <w:pPr>
      <w:ind w:left="720"/>
      <w:contextualSpacing/>
    </w:pPr>
  </w:style>
  <w:style w:type="character" w:styleId="Hyperlink">
    <w:name w:val="Hyperlink"/>
    <w:basedOn w:val="DefaultParagraphFont"/>
    <w:uiPriority w:val="99"/>
    <w:unhideWhenUsed/>
    <w:rsid w:val="00C41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vocate@sustainablesanmateo.org" TargetMode="External"/><Relationship Id="rId11" Type="http://schemas.openxmlformats.org/officeDocument/2006/relationships/image" Target="media/image5.jpeg"/><Relationship Id="rId5" Type="http://schemas.openxmlformats.org/officeDocument/2006/relationships/hyperlink" Target="http://www.sustainablesanmateo.org/home/awards/green-building-awards/"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SSMC</dc:creator>
  <cp:lastModifiedBy>AIA San Mateo County</cp:lastModifiedBy>
  <cp:revision>2</cp:revision>
  <cp:lastPrinted>2019-11-12T16:58:00Z</cp:lastPrinted>
  <dcterms:created xsi:type="dcterms:W3CDTF">2019-11-20T00:07:00Z</dcterms:created>
  <dcterms:modified xsi:type="dcterms:W3CDTF">2019-11-20T00:07:00Z</dcterms:modified>
</cp:coreProperties>
</file>