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0F7C" w14:textId="250C89FC" w:rsidR="0033433F" w:rsidRPr="00CF6E2B" w:rsidRDefault="00CF6E2B" w:rsidP="00CF6E2B">
      <w:pPr>
        <w:shd w:val="clear" w:color="auto" w:fill="FFFFFF"/>
        <w:jc w:val="center"/>
        <w:rPr>
          <w:rFonts w:ascii="Arial" w:eastAsia="Times New Roman" w:hAnsi="Arial" w:cs="Arial"/>
          <w:b/>
          <w:bCs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ADOMÁNYOZÓ LEVÉL</w:t>
      </w:r>
    </w:p>
    <w:p w14:paraId="6570C3C3" w14:textId="77777777" w:rsidR="0033433F" w:rsidRPr="001240C6" w:rsidRDefault="0033433F" w:rsidP="0033433F">
      <w:pPr>
        <w:shd w:val="clear" w:color="auto" w:fill="FFFFFF"/>
        <w:jc w:val="center"/>
        <w:rPr>
          <w:rFonts w:ascii="Arial" w:eastAsia="Times New Roman" w:hAnsi="Arial" w:cs="Arial"/>
          <w:b/>
          <w:bCs/>
          <w:lang w:eastAsia="hu-HU"/>
        </w:rPr>
      </w:pPr>
      <w:r w:rsidRPr="001240C6">
        <w:rPr>
          <w:rFonts w:ascii="Arial" w:eastAsia="Times New Roman" w:hAnsi="Arial" w:cs="Arial"/>
          <w:b/>
          <w:bCs/>
          <w:lang w:eastAsia="hu-HU"/>
        </w:rPr>
        <w:t>(egyoldalú jognyilatkozat adomány nyújtásáról)</w:t>
      </w:r>
    </w:p>
    <w:p w14:paraId="32130721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1F054E10" w14:textId="77777777" w:rsidR="0033433F" w:rsidRPr="001240C6" w:rsidRDefault="0033433F" w:rsidP="0033433F">
      <w:pPr>
        <w:pStyle w:val="Nincstrkz"/>
        <w:ind w:left="0"/>
        <w:rPr>
          <w:rFonts w:cs="Arial"/>
          <w:b/>
          <w:lang w:eastAsia="hu-HU"/>
        </w:rPr>
      </w:pPr>
      <w:r w:rsidRPr="001240C6">
        <w:rPr>
          <w:rFonts w:cs="Arial"/>
          <w:b/>
          <w:lang w:eastAsia="hu-HU"/>
        </w:rPr>
        <w:t xml:space="preserve">I. rész: az adományozó, az adomány kedvezményezettjének adatairól és az adomány feltételeiről </w:t>
      </w:r>
    </w:p>
    <w:p w14:paraId="299083D2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281DD81F" w14:textId="77777777" w:rsidR="0033433F" w:rsidRPr="001240C6" w:rsidRDefault="0033433F" w:rsidP="0033433F">
      <w:pPr>
        <w:pStyle w:val="Nincstrkz"/>
        <w:numPr>
          <w:ilvl w:val="0"/>
          <w:numId w:val="3"/>
        </w:numPr>
        <w:ind w:left="0" w:right="317" w:firstLine="0"/>
        <w:rPr>
          <w:rFonts w:eastAsia="Times New Roman" w:cs="Arial"/>
          <w:b/>
          <w:lang w:eastAsia="hu-HU"/>
        </w:rPr>
      </w:pPr>
      <w:r w:rsidRPr="001240C6">
        <w:rPr>
          <w:rFonts w:cs="Arial"/>
          <w:b/>
          <w:lang w:eastAsia="hu-HU"/>
        </w:rPr>
        <w:t>Az Adományozó:</w:t>
      </w:r>
    </w:p>
    <w:p w14:paraId="195244FC" w14:textId="77777777" w:rsidR="00CF6E2B" w:rsidRDefault="00CF6E2B" w:rsidP="00CF6E2B">
      <w:pPr>
        <w:pStyle w:val="Nincstrkz"/>
        <w:ind w:left="0"/>
        <w:rPr>
          <w:rFonts w:cs="Arial"/>
        </w:rPr>
      </w:pPr>
    </w:p>
    <w:p w14:paraId="369D0F9B" w14:textId="1AD931A5" w:rsidR="0033433F" w:rsidRPr="001240C6" w:rsidRDefault="0033433F" w:rsidP="00CF6E2B">
      <w:pPr>
        <w:pStyle w:val="Nincstrkz"/>
        <w:ind w:left="0"/>
        <w:rPr>
          <w:rFonts w:eastAsia="Times New Roman" w:cs="Arial"/>
          <w:lang w:eastAsia="hu-HU"/>
        </w:rPr>
      </w:pPr>
      <w:r w:rsidRPr="001240C6">
        <w:rPr>
          <w:rFonts w:cs="Arial"/>
          <w:lang w:eastAsia="hu-HU"/>
        </w:rPr>
        <w:t>Neve: Hungary Helps Ügynökség Nonprofit Zártkörűen Működő Részvénytársaság</w:t>
      </w:r>
    </w:p>
    <w:p w14:paraId="558CF0E0" w14:textId="696A7726" w:rsidR="0033433F" w:rsidRPr="001240C6" w:rsidRDefault="0033433F" w:rsidP="00CF6E2B">
      <w:pPr>
        <w:pStyle w:val="Nincstrkz"/>
        <w:ind w:left="0"/>
        <w:rPr>
          <w:rFonts w:eastAsia="Times New Roman" w:cs="Arial"/>
          <w:lang w:eastAsia="hu-HU"/>
        </w:rPr>
      </w:pPr>
      <w:r w:rsidRPr="001240C6">
        <w:rPr>
          <w:rFonts w:cs="Arial"/>
          <w:lang w:eastAsia="hu-HU"/>
        </w:rPr>
        <w:t>Székhelye: 1011 Budapest, Szilágyi Dezső tér 1.</w:t>
      </w:r>
      <w:r w:rsidR="00C26B78">
        <w:rPr>
          <w:rFonts w:cs="Arial"/>
          <w:lang w:eastAsia="hu-HU"/>
        </w:rPr>
        <w:t xml:space="preserve"> 1. em. 6. aj</w:t>
      </w:r>
      <w:r w:rsidR="002D2152">
        <w:rPr>
          <w:rFonts w:cs="Arial"/>
          <w:lang w:eastAsia="hu-HU"/>
        </w:rPr>
        <w:t>tó</w:t>
      </w:r>
    </w:p>
    <w:p w14:paraId="2AE83968" w14:textId="7C5CBC63" w:rsidR="0033433F" w:rsidRPr="001240C6" w:rsidRDefault="0033433F" w:rsidP="00CF6E2B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Adószáma: 26705231-2-41</w:t>
      </w:r>
    </w:p>
    <w:p w14:paraId="56A77612" w14:textId="25923E43" w:rsidR="0033433F" w:rsidRPr="001240C6" w:rsidRDefault="0033433F" w:rsidP="00CF6E2B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Képviseli: </w:t>
      </w:r>
      <w:r w:rsidR="0009433F">
        <w:rPr>
          <w:rFonts w:cs="Arial"/>
          <w:lang w:eastAsia="hu-HU"/>
        </w:rPr>
        <w:t>Pusztai Miklós</w:t>
      </w:r>
      <w:r w:rsidRPr="001240C6">
        <w:rPr>
          <w:rFonts w:cs="Arial"/>
          <w:lang w:eastAsia="hu-HU"/>
        </w:rPr>
        <w:t xml:space="preserve"> vezérigazgató</w:t>
      </w:r>
    </w:p>
    <w:p w14:paraId="716971DE" w14:textId="77777777" w:rsidR="0033433F" w:rsidRPr="001240C6" w:rsidRDefault="0033433F" w:rsidP="0033433F">
      <w:pPr>
        <w:pStyle w:val="Nincstrkz"/>
        <w:ind w:left="0"/>
        <w:rPr>
          <w:rFonts w:cs="Arial"/>
          <w:b/>
          <w:lang w:eastAsia="hu-HU"/>
        </w:rPr>
      </w:pPr>
    </w:p>
    <w:p w14:paraId="75424FFA" w14:textId="77777777" w:rsidR="0033433F" w:rsidRPr="001240C6" w:rsidRDefault="0033433F" w:rsidP="0033433F">
      <w:pPr>
        <w:pStyle w:val="Nincstrkz"/>
        <w:numPr>
          <w:ilvl w:val="0"/>
          <w:numId w:val="2"/>
        </w:numPr>
        <w:ind w:left="0" w:firstLine="0"/>
        <w:rPr>
          <w:rFonts w:cs="Arial"/>
          <w:b/>
          <w:u w:val="single"/>
          <w:lang w:eastAsia="hu-HU"/>
        </w:rPr>
      </w:pPr>
      <w:r w:rsidRPr="001240C6">
        <w:rPr>
          <w:rFonts w:cs="Arial"/>
          <w:b/>
          <w:lang w:eastAsia="hu-HU"/>
        </w:rPr>
        <w:t>Kedvezményezett:</w:t>
      </w:r>
    </w:p>
    <w:p w14:paraId="5FA22068" w14:textId="77777777" w:rsidR="00CF6E2B" w:rsidRDefault="00CF6E2B" w:rsidP="00CF6E2B">
      <w:pPr>
        <w:pStyle w:val="Nincstrkz"/>
        <w:ind w:left="0"/>
        <w:rPr>
          <w:rFonts w:cs="Arial"/>
          <w:lang w:eastAsia="hu-HU"/>
        </w:rPr>
      </w:pPr>
    </w:p>
    <w:p w14:paraId="6C202B96" w14:textId="3A36B3F2" w:rsidR="0033433F" w:rsidRPr="001240C6" w:rsidRDefault="0033433F" w:rsidP="00CF6E2B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Neve: </w:t>
      </w:r>
      <w:r w:rsidRPr="00CF6E2B">
        <w:rPr>
          <w:rStyle w:val="normaltextrun"/>
          <w:color w:val="000000"/>
          <w:shd w:val="clear" w:color="auto" w:fill="FFFFFF"/>
        </w:rPr>
        <w:t>[</w:t>
      </w:r>
      <w:r w:rsidRPr="00CF6E2B">
        <w:rPr>
          <w:rStyle w:val="normaltextrun"/>
          <w:color w:val="000000"/>
          <w:shd w:val="clear" w:color="auto" w:fill="FFFF00"/>
        </w:rPr>
        <w:t>…</w:t>
      </w:r>
      <w:proofErr w:type="gramStart"/>
      <w:r w:rsidRPr="00CF6E2B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CF6E2B">
        <w:rPr>
          <w:rStyle w:val="normaltextrun"/>
          <w:color w:val="000000"/>
          <w:shd w:val="clear" w:color="auto" w:fill="FFFF00"/>
        </w:rPr>
        <w:t>.</w:t>
      </w:r>
      <w:r w:rsidRPr="00CF6E2B">
        <w:rPr>
          <w:rStyle w:val="normaltextrun"/>
          <w:color w:val="000000"/>
          <w:shd w:val="clear" w:color="auto" w:fill="FFFFFF"/>
        </w:rPr>
        <w:t>]</w:t>
      </w:r>
    </w:p>
    <w:p w14:paraId="71D1D9E5" w14:textId="77777777" w:rsidR="0033433F" w:rsidRPr="001240C6" w:rsidRDefault="0033433F" w:rsidP="00CF6E2B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Székhelye/Címe: </w:t>
      </w:r>
      <w:r w:rsidRPr="00CF6E2B">
        <w:rPr>
          <w:rStyle w:val="normaltextrun"/>
          <w:color w:val="000000"/>
          <w:shd w:val="clear" w:color="auto" w:fill="FFFFFF"/>
        </w:rPr>
        <w:t>[</w:t>
      </w:r>
      <w:r w:rsidRPr="00CF6E2B">
        <w:rPr>
          <w:rStyle w:val="normaltextrun"/>
          <w:color w:val="000000"/>
          <w:shd w:val="clear" w:color="auto" w:fill="FFFF00"/>
        </w:rPr>
        <w:t>…</w:t>
      </w:r>
      <w:proofErr w:type="gramStart"/>
      <w:r w:rsidRPr="00CF6E2B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CF6E2B">
        <w:rPr>
          <w:rStyle w:val="normaltextrun"/>
          <w:color w:val="000000"/>
          <w:shd w:val="clear" w:color="auto" w:fill="FFFF00"/>
        </w:rPr>
        <w:t>.</w:t>
      </w:r>
      <w:r w:rsidRPr="00CF6E2B">
        <w:rPr>
          <w:rStyle w:val="normaltextrun"/>
          <w:color w:val="000000"/>
          <w:shd w:val="clear" w:color="auto" w:fill="FFFFFF"/>
        </w:rPr>
        <w:t>]</w:t>
      </w:r>
    </w:p>
    <w:p w14:paraId="2F0393CA" w14:textId="77777777" w:rsidR="0033433F" w:rsidRPr="001240C6" w:rsidRDefault="0033433F" w:rsidP="00CF6E2B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Adószáma: </w:t>
      </w:r>
      <w:r w:rsidRPr="00CF6E2B">
        <w:rPr>
          <w:rStyle w:val="normaltextrun"/>
          <w:color w:val="000000"/>
          <w:shd w:val="clear" w:color="auto" w:fill="FFFFFF"/>
        </w:rPr>
        <w:t>[</w:t>
      </w:r>
      <w:r w:rsidRPr="00CF6E2B">
        <w:rPr>
          <w:rStyle w:val="normaltextrun"/>
          <w:color w:val="000000"/>
          <w:shd w:val="clear" w:color="auto" w:fill="FFFF00"/>
        </w:rPr>
        <w:t>…</w:t>
      </w:r>
      <w:proofErr w:type="gramStart"/>
      <w:r w:rsidRPr="00CF6E2B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CF6E2B">
        <w:rPr>
          <w:rStyle w:val="normaltextrun"/>
          <w:color w:val="000000"/>
          <w:shd w:val="clear" w:color="auto" w:fill="FFFF00"/>
        </w:rPr>
        <w:t>.</w:t>
      </w:r>
      <w:r w:rsidRPr="00CF6E2B">
        <w:rPr>
          <w:rStyle w:val="normaltextrun"/>
          <w:color w:val="000000"/>
          <w:shd w:val="clear" w:color="auto" w:fill="FFFFFF"/>
        </w:rPr>
        <w:t>]</w:t>
      </w:r>
    </w:p>
    <w:p w14:paraId="168A5A1A" w14:textId="77777777" w:rsidR="0033433F" w:rsidRPr="001240C6" w:rsidRDefault="0033433F" w:rsidP="00CF6E2B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Képviseli: </w:t>
      </w:r>
      <w:r w:rsidRPr="00CF6E2B">
        <w:rPr>
          <w:rStyle w:val="normaltextrun"/>
          <w:color w:val="000000"/>
          <w:shd w:val="clear" w:color="auto" w:fill="FFFFFF"/>
        </w:rPr>
        <w:t>[</w:t>
      </w:r>
      <w:r w:rsidRPr="00CF6E2B">
        <w:rPr>
          <w:rStyle w:val="normaltextrun"/>
          <w:color w:val="000000"/>
          <w:shd w:val="clear" w:color="auto" w:fill="FFFF00"/>
        </w:rPr>
        <w:t>…</w:t>
      </w:r>
      <w:proofErr w:type="gramStart"/>
      <w:r w:rsidRPr="00CF6E2B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CF6E2B">
        <w:rPr>
          <w:rStyle w:val="normaltextrun"/>
          <w:color w:val="000000"/>
          <w:shd w:val="clear" w:color="auto" w:fill="FFFF00"/>
        </w:rPr>
        <w:t>.</w:t>
      </w:r>
      <w:r w:rsidRPr="00CF6E2B">
        <w:rPr>
          <w:rStyle w:val="normaltextrun"/>
          <w:color w:val="000000"/>
          <w:shd w:val="clear" w:color="auto" w:fill="FFFFFF"/>
        </w:rPr>
        <w:t>]</w:t>
      </w:r>
    </w:p>
    <w:p w14:paraId="6774C7E4" w14:textId="77777777" w:rsidR="0033433F" w:rsidRPr="001240C6" w:rsidRDefault="0033433F" w:rsidP="00CF6E2B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Egyéb adatok:</w:t>
      </w:r>
      <w:r w:rsidRPr="00CF6E2B">
        <w:rPr>
          <w:rFonts w:cs="Arial"/>
          <w:lang w:eastAsia="hu-HU"/>
        </w:rPr>
        <w:t xml:space="preserve"> </w:t>
      </w:r>
      <w:r w:rsidRPr="00CF6E2B">
        <w:rPr>
          <w:rStyle w:val="normaltextrun"/>
          <w:color w:val="000000"/>
          <w:shd w:val="clear" w:color="auto" w:fill="FFFFFF"/>
        </w:rPr>
        <w:t>[</w:t>
      </w:r>
      <w:r w:rsidRPr="00CF6E2B">
        <w:rPr>
          <w:rStyle w:val="normaltextrun"/>
          <w:color w:val="000000"/>
          <w:shd w:val="clear" w:color="auto" w:fill="FFFF00"/>
        </w:rPr>
        <w:t>…</w:t>
      </w:r>
      <w:proofErr w:type="gramStart"/>
      <w:r w:rsidRPr="00CF6E2B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CF6E2B">
        <w:rPr>
          <w:rStyle w:val="normaltextrun"/>
          <w:color w:val="000000"/>
          <w:shd w:val="clear" w:color="auto" w:fill="FFFF00"/>
        </w:rPr>
        <w:t>.</w:t>
      </w:r>
      <w:r w:rsidRPr="00CF6E2B">
        <w:rPr>
          <w:rStyle w:val="normaltextrun"/>
          <w:color w:val="000000"/>
          <w:shd w:val="clear" w:color="auto" w:fill="FFFFFF"/>
        </w:rPr>
        <w:t>]</w:t>
      </w:r>
    </w:p>
    <w:p w14:paraId="06256314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6356A34C" w14:textId="0941B2E6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>
        <w:rPr>
          <w:rFonts w:cs="Arial"/>
          <w:color w:val="000000" w:themeColor="text1"/>
          <w:lang w:eastAsia="hu-HU"/>
        </w:rPr>
        <w:t>Kedvezményezett</w:t>
      </w:r>
      <w:r w:rsidRPr="00491CEA">
        <w:rPr>
          <w:rFonts w:cs="Arial"/>
          <w:color w:val="000000" w:themeColor="text1"/>
          <w:lang w:eastAsia="hu-HU"/>
        </w:rPr>
        <w:t xml:space="preserve"> adományban részesül a Hungary Helps Program (a továbbiakban: Program) keretében, a Hungary Helps Programról szóló 2023. évi LXXXIX. törvény (a továbbiakban: HHP tv.) </w:t>
      </w:r>
      <w:r>
        <w:rPr>
          <w:rFonts w:cs="Arial"/>
          <w:color w:val="000000" w:themeColor="text1"/>
          <w:lang w:eastAsia="hu-HU"/>
        </w:rPr>
        <w:t>10.</w:t>
      </w:r>
      <w:r w:rsidR="00EA1C2D">
        <w:rPr>
          <w:rFonts w:cs="Arial"/>
          <w:color w:val="000000" w:themeColor="text1"/>
          <w:lang w:eastAsia="hu-HU"/>
        </w:rPr>
        <w:t xml:space="preserve"> </w:t>
      </w:r>
      <w:r>
        <w:rPr>
          <w:rFonts w:cs="Arial"/>
          <w:color w:val="000000" w:themeColor="text1"/>
          <w:lang w:eastAsia="hu-HU"/>
        </w:rPr>
        <w:t>§ és 11.</w:t>
      </w:r>
      <w:r w:rsidR="00EA1C2D">
        <w:rPr>
          <w:rFonts w:cs="Arial"/>
          <w:color w:val="000000" w:themeColor="text1"/>
          <w:lang w:eastAsia="hu-HU"/>
        </w:rPr>
        <w:t xml:space="preserve"> </w:t>
      </w:r>
      <w:r>
        <w:rPr>
          <w:rFonts w:cs="Arial"/>
          <w:color w:val="000000" w:themeColor="text1"/>
          <w:lang w:eastAsia="hu-HU"/>
        </w:rPr>
        <w:t xml:space="preserve">§ </w:t>
      </w:r>
      <w:r w:rsidRPr="00491CEA">
        <w:rPr>
          <w:rFonts w:cs="Arial"/>
          <w:color w:val="000000" w:themeColor="text1"/>
          <w:lang w:eastAsia="hu-HU"/>
        </w:rPr>
        <w:t>alapján,</w:t>
      </w:r>
      <w:r w:rsidRPr="004B015A">
        <w:rPr>
          <w:rFonts w:cs="Arial"/>
          <w:color w:val="000000" w:themeColor="text1"/>
          <w:sz w:val="24"/>
          <w:szCs w:val="24"/>
          <w:lang w:eastAsia="hu-HU"/>
        </w:rPr>
        <w:t xml:space="preserve"> </w:t>
      </w:r>
      <w:r w:rsidRPr="00CD73F8">
        <w:rPr>
          <w:rFonts w:cs="Arial"/>
          <w:color w:val="000000" w:themeColor="text1"/>
          <w:lang w:eastAsia="hu-HU"/>
        </w:rPr>
        <w:t>egyedi döntéssel, a jelen egyoldalú jognyilatkozat (a továbbiakban: okirat) alapján.</w:t>
      </w:r>
    </w:p>
    <w:p w14:paraId="0DC37AD2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1F4B8675" w14:textId="15E556F2" w:rsidR="0033433F" w:rsidRPr="001240C6" w:rsidRDefault="0033433F" w:rsidP="0033433F">
      <w:pPr>
        <w:pStyle w:val="Nincstrkz"/>
        <w:ind w:left="0"/>
        <w:rPr>
          <w:rFonts w:cs="Arial"/>
          <w:b/>
          <w:lang w:eastAsia="hu-HU"/>
        </w:rPr>
      </w:pPr>
      <w:r w:rsidRPr="001240C6">
        <w:rPr>
          <w:rFonts w:cs="Arial"/>
          <w:b/>
          <w:lang w:eastAsia="hu-HU"/>
        </w:rPr>
        <w:t xml:space="preserve">3. Az </w:t>
      </w:r>
      <w:r w:rsidR="00E36693">
        <w:rPr>
          <w:rFonts w:cs="Arial"/>
          <w:b/>
          <w:lang w:eastAsia="hu-HU"/>
        </w:rPr>
        <w:t>a</w:t>
      </w:r>
      <w:r w:rsidRPr="001240C6">
        <w:rPr>
          <w:rFonts w:cs="Arial"/>
          <w:b/>
          <w:lang w:eastAsia="hu-HU"/>
        </w:rPr>
        <w:t>domány</w:t>
      </w:r>
    </w:p>
    <w:p w14:paraId="2F720AE0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4517FB15" w14:textId="47DF7591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CD73F8">
        <w:rPr>
          <w:rFonts w:cs="Arial"/>
          <w:lang w:eastAsia="hu-HU"/>
        </w:rPr>
        <w:t xml:space="preserve">3.1. </w:t>
      </w:r>
      <w:r w:rsidR="00752B8A">
        <w:rPr>
          <w:rFonts w:cs="Arial"/>
          <w:lang w:eastAsia="hu-HU"/>
        </w:rPr>
        <w:t>Az a</w:t>
      </w:r>
      <w:r w:rsidRPr="00CD73F8">
        <w:rPr>
          <w:rFonts w:cs="Arial"/>
          <w:lang w:eastAsia="hu-HU"/>
        </w:rPr>
        <w:t xml:space="preserve">domány célja a </w:t>
      </w:r>
      <w:r>
        <w:rPr>
          <w:rFonts w:cs="Arial"/>
          <w:lang w:eastAsia="hu-HU"/>
        </w:rPr>
        <w:t>HHP tv. 3.</w:t>
      </w:r>
      <w:r w:rsidR="00752B8A">
        <w:rPr>
          <w:rFonts w:cs="Arial"/>
          <w:lang w:eastAsia="hu-HU"/>
        </w:rPr>
        <w:t xml:space="preserve"> </w:t>
      </w:r>
      <w:r>
        <w:rPr>
          <w:rFonts w:cs="Arial"/>
          <w:lang w:eastAsia="hu-HU"/>
        </w:rPr>
        <w:t xml:space="preserve">§ 11. pontjában meghatározott nemzetközi humanitárius segítségnyújtás a </w:t>
      </w:r>
      <w:r w:rsidRPr="00301A32">
        <w:rPr>
          <w:rFonts w:cs="Arial"/>
          <w:lang w:eastAsia="hu-HU"/>
        </w:rPr>
        <w:t>HHP</w:t>
      </w:r>
      <w:r w:rsidR="00752B8A">
        <w:rPr>
          <w:rFonts w:cs="Arial"/>
          <w:lang w:eastAsia="hu-HU"/>
        </w:rPr>
        <w:t xml:space="preserve"> </w:t>
      </w:r>
      <w:r w:rsidRPr="00301A32">
        <w:rPr>
          <w:rFonts w:cs="Arial"/>
          <w:lang w:eastAsia="hu-HU"/>
        </w:rPr>
        <w:t>tv. 12.</w:t>
      </w:r>
      <w:r w:rsidR="00EA1C2D">
        <w:rPr>
          <w:rFonts w:cs="Arial"/>
          <w:lang w:eastAsia="hu-HU"/>
        </w:rPr>
        <w:t xml:space="preserve"> </w:t>
      </w:r>
      <w:r w:rsidRPr="00301A32">
        <w:rPr>
          <w:rFonts w:cs="Arial"/>
          <w:lang w:eastAsia="hu-HU"/>
        </w:rPr>
        <w:t>§ (2) bekezdés a) pontjában és/vagy b) pontjában és/vagy c) pontjában</w:t>
      </w:r>
      <w:r>
        <w:rPr>
          <w:rFonts w:cs="Arial"/>
          <w:lang w:eastAsia="hu-HU"/>
        </w:rPr>
        <w:t xml:space="preserve"> </w:t>
      </w:r>
      <w:r w:rsidRPr="00CD73F8">
        <w:rPr>
          <w:rFonts w:cs="Arial"/>
          <w:lang w:eastAsia="hu-HU"/>
        </w:rPr>
        <w:t xml:space="preserve">meghatározott célra, </w:t>
      </w:r>
      <w:r>
        <w:rPr>
          <w:rFonts w:cs="Arial"/>
          <w:lang w:eastAsia="hu-HU"/>
        </w:rPr>
        <w:t>a HHP tv. 3.</w:t>
      </w:r>
      <w:r w:rsidR="00752B8A">
        <w:rPr>
          <w:rFonts w:cs="Arial"/>
          <w:lang w:eastAsia="hu-HU"/>
        </w:rPr>
        <w:t xml:space="preserve"> </w:t>
      </w:r>
      <w:r>
        <w:rPr>
          <w:rFonts w:cs="Arial"/>
          <w:lang w:eastAsia="hu-HU"/>
        </w:rPr>
        <w:t>§ 1. pontja szerinti adomány</w:t>
      </w:r>
      <w:r w:rsidRPr="00CD73F8">
        <w:rPr>
          <w:rFonts w:cs="Arial"/>
          <w:lang w:eastAsia="hu-HU"/>
        </w:rPr>
        <w:t xml:space="preserve"> nyújtásával:</w:t>
      </w:r>
    </w:p>
    <w:p w14:paraId="440827F3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07F16E85" w14:textId="6C55AC29" w:rsidR="0033433F" w:rsidRPr="004C7982" w:rsidRDefault="0033433F" w:rsidP="0033433F">
      <w:pPr>
        <w:pStyle w:val="Nincstrkz"/>
        <w:ind w:left="0"/>
        <w:rPr>
          <w:rFonts w:cs="Arial"/>
          <w:b/>
          <w:bCs/>
          <w:highlight w:val="yellow"/>
          <w:lang w:eastAsia="hu-HU"/>
        </w:rPr>
      </w:pPr>
      <w:r w:rsidRPr="00A75746">
        <w:rPr>
          <w:rStyle w:val="normaltextrun"/>
          <w:b/>
          <w:bCs/>
          <w:color w:val="000000"/>
          <w:highlight w:val="yellow"/>
          <w:shd w:val="clear" w:color="auto" w:fill="FFFFFF"/>
        </w:rPr>
        <w:t>[a támogatás céljának összefoglaló megnevezése]</w:t>
      </w:r>
    </w:p>
    <w:p w14:paraId="5429A49B" w14:textId="77777777" w:rsidR="0033433F" w:rsidRPr="00BC55E1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5C9CA24D" w14:textId="77777777" w:rsidR="0033433F" w:rsidRPr="00BC55E1" w:rsidRDefault="0033433F" w:rsidP="0033433F">
      <w:pPr>
        <w:pStyle w:val="Nincstrkz"/>
        <w:ind w:left="0"/>
        <w:rPr>
          <w:rFonts w:cs="Arial"/>
          <w:lang w:eastAsia="hu-HU"/>
        </w:rPr>
      </w:pPr>
      <w:r w:rsidRPr="00A75746">
        <w:rPr>
          <w:rStyle w:val="normaltextrun"/>
          <w:color w:val="000000"/>
          <w:highlight w:val="yellow"/>
          <w:shd w:val="clear" w:color="auto" w:fill="FFFFFF"/>
        </w:rPr>
        <w:t>[az adományozás körülményeinek, indokoltságának részletes leírása]</w:t>
      </w:r>
    </w:p>
    <w:p w14:paraId="000B5591" w14:textId="77777777" w:rsidR="0033433F" w:rsidRPr="00BC55E1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4DDE5D3D" w14:textId="1FF73510" w:rsidR="0033433F" w:rsidRPr="00BC55E1" w:rsidRDefault="00B85E64" w:rsidP="00B85E64">
      <w:pPr>
        <w:pStyle w:val="Nincstrkz"/>
        <w:ind w:left="0" w:right="0"/>
        <w:rPr>
          <w:rFonts w:cs="Arial"/>
          <w:lang w:eastAsia="hu-HU"/>
        </w:rPr>
      </w:pPr>
      <w:bookmarkStart w:id="0" w:name="_Hlk165586600"/>
      <w:r w:rsidRPr="00B5156D">
        <w:rPr>
          <w:rFonts w:cs="Arial"/>
          <w:lang w:eastAsia="hu-HU"/>
        </w:rPr>
        <w:t>A Kül</w:t>
      </w:r>
      <w:r>
        <w:rPr>
          <w:rFonts w:cs="Arial"/>
          <w:lang w:eastAsia="hu-HU"/>
        </w:rPr>
        <w:t>gazdasági és Külügyminisztérium</w:t>
      </w:r>
      <w:r w:rsidRPr="00397692">
        <w:rPr>
          <w:rFonts w:eastAsia="Calibri" w:cs="Arial"/>
        </w:rPr>
        <w:t xml:space="preserve"> Hungary Helps Program megvalósításáért felelős </w:t>
      </w:r>
      <w:r>
        <w:rPr>
          <w:rFonts w:eastAsia="Calibri" w:cs="Arial"/>
        </w:rPr>
        <w:t>Á</w:t>
      </w:r>
      <w:r w:rsidRPr="00397692">
        <w:rPr>
          <w:rFonts w:eastAsia="Calibri" w:cs="Arial"/>
        </w:rPr>
        <w:t>llamtitkárság</w:t>
      </w:r>
      <w:r w:rsidRPr="00B5156D">
        <w:rPr>
          <w:rFonts w:cs="Arial"/>
          <w:lang w:eastAsia="hu-HU"/>
        </w:rPr>
        <w:t xml:space="preserve"> </w:t>
      </w:r>
      <w:r w:rsidRPr="00A30406">
        <w:rPr>
          <w:rStyle w:val="normaltextrun"/>
          <w:color w:val="000000"/>
          <w:shd w:val="clear" w:color="auto" w:fill="FFFFFF"/>
        </w:rPr>
        <w:t>[</w:t>
      </w:r>
      <w:r w:rsidRPr="00A30406">
        <w:rPr>
          <w:rStyle w:val="normaltextrun"/>
          <w:color w:val="000000"/>
          <w:shd w:val="clear" w:color="auto" w:fill="FFFF00"/>
        </w:rPr>
        <w:t>…</w:t>
      </w:r>
      <w:proofErr w:type="gramStart"/>
      <w:r w:rsidRPr="00A30406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A30406">
        <w:rPr>
          <w:rStyle w:val="normaltextrun"/>
          <w:color w:val="000000"/>
          <w:shd w:val="clear" w:color="auto" w:fill="FFFF00"/>
        </w:rPr>
        <w:t>.</w:t>
      </w:r>
      <w:r w:rsidRPr="00A30406">
        <w:rPr>
          <w:rStyle w:val="normaltextrun"/>
          <w:color w:val="000000"/>
          <w:shd w:val="clear" w:color="auto" w:fill="FFFFFF"/>
        </w:rPr>
        <w:t xml:space="preserve">] </w:t>
      </w:r>
      <w:r>
        <w:rPr>
          <w:rStyle w:val="normaltextrun"/>
          <w:color w:val="000000"/>
          <w:shd w:val="clear" w:color="auto" w:fill="FFFFFF"/>
        </w:rPr>
        <w:t xml:space="preserve">iktatószámú </w:t>
      </w:r>
      <w:r>
        <w:rPr>
          <w:rFonts w:cs="Arial"/>
          <w:lang w:eastAsia="hu-HU"/>
        </w:rPr>
        <w:t>jóváhagyása</w:t>
      </w:r>
      <w:r w:rsidRPr="00B5156D">
        <w:rPr>
          <w:rFonts w:cs="Arial"/>
          <w:lang w:eastAsia="hu-HU"/>
        </w:rPr>
        <w:t xml:space="preserve"> értelmében a jelen adomány </w:t>
      </w:r>
      <w:r w:rsidRPr="00BC55E1">
        <w:rPr>
          <w:rFonts w:cs="Arial"/>
          <w:lang w:eastAsia="hu-HU"/>
        </w:rPr>
        <w:t xml:space="preserve">a </w:t>
      </w:r>
      <w:r w:rsidRPr="00965262">
        <w:rPr>
          <w:rStyle w:val="normaltextrun"/>
          <w:color w:val="000000"/>
          <w:shd w:val="clear" w:color="auto" w:fill="FFFFFF"/>
        </w:rPr>
        <w:t>[</w:t>
      </w:r>
      <w:r w:rsidRPr="00965262">
        <w:rPr>
          <w:rStyle w:val="normaltextrun"/>
          <w:color w:val="000000"/>
          <w:shd w:val="clear" w:color="auto" w:fill="FFFF00"/>
        </w:rPr>
        <w:t>a támogatás célja</w:t>
      </w:r>
      <w:r w:rsidRPr="00965262">
        <w:rPr>
          <w:rStyle w:val="normaltextrun"/>
          <w:color w:val="000000"/>
          <w:shd w:val="clear" w:color="auto" w:fill="FFFFFF"/>
        </w:rPr>
        <w:t>]</w:t>
      </w:r>
      <w:r w:rsidRPr="00BC55E1">
        <w:rPr>
          <w:rFonts w:cs="Arial"/>
          <w:lang w:eastAsia="hu-HU"/>
        </w:rPr>
        <w:t xml:space="preserve"> támogatás</w:t>
      </w:r>
      <w:r w:rsidRPr="00B5156D">
        <w:rPr>
          <w:rFonts w:cs="Arial"/>
          <w:lang w:eastAsia="hu-HU"/>
        </w:rPr>
        <w:t>ár</w:t>
      </w:r>
      <w:r w:rsidRPr="00BC55E1">
        <w:rPr>
          <w:rFonts w:cs="Arial"/>
          <w:lang w:eastAsia="hu-HU"/>
        </w:rPr>
        <w:t>a</w:t>
      </w:r>
      <w:r w:rsidRPr="00B5156D" w:rsidDel="00155719">
        <w:rPr>
          <w:rFonts w:cs="Arial"/>
          <w:lang w:eastAsia="hu-HU"/>
        </w:rPr>
        <w:t xml:space="preserve"> </w:t>
      </w:r>
      <w:r w:rsidRPr="00B5156D">
        <w:rPr>
          <w:rFonts w:cs="Arial"/>
          <w:lang w:eastAsia="hu-HU"/>
        </w:rPr>
        <w:t>fordítható.</w:t>
      </w:r>
      <w:bookmarkEnd w:id="0"/>
    </w:p>
    <w:p w14:paraId="66ABC487" w14:textId="77777777" w:rsidR="0033433F" w:rsidRPr="001240C6" w:rsidRDefault="0033433F" w:rsidP="0033433F">
      <w:pPr>
        <w:pStyle w:val="Nincstrkz"/>
        <w:ind w:left="0"/>
        <w:rPr>
          <w:rFonts w:cs="Arial"/>
          <w:b/>
          <w:highlight w:val="lightGray"/>
          <w:lang w:eastAsia="hu-HU"/>
        </w:rPr>
      </w:pPr>
    </w:p>
    <w:p w14:paraId="2E82156B" w14:textId="6038A343" w:rsidR="0037616C" w:rsidRPr="001240C6" w:rsidRDefault="0037616C" w:rsidP="0033433F">
      <w:pPr>
        <w:pStyle w:val="Nincstrkz"/>
        <w:ind w:left="0"/>
        <w:rPr>
          <w:rFonts w:eastAsia="Times New Roman" w:cs="Arial"/>
          <w:lang w:eastAsia="hu-HU"/>
        </w:rPr>
      </w:pPr>
      <w:r>
        <w:rPr>
          <w:rFonts w:cs="Arial"/>
          <w:color w:val="000000" w:themeColor="text1"/>
          <w:lang w:eastAsia="hu-HU"/>
        </w:rPr>
        <w:lastRenderedPageBreak/>
        <w:t>3.</w:t>
      </w:r>
      <w:r w:rsidR="005E7CA3">
        <w:rPr>
          <w:rFonts w:cs="Arial"/>
          <w:color w:val="000000" w:themeColor="text1"/>
          <w:lang w:eastAsia="hu-HU"/>
        </w:rPr>
        <w:t>2.</w:t>
      </w:r>
      <w:r>
        <w:rPr>
          <w:rFonts w:cs="Arial"/>
          <w:color w:val="000000" w:themeColor="text1"/>
          <w:lang w:eastAsia="hu-HU"/>
        </w:rPr>
        <w:t xml:space="preserve"> Az adomány forrását biztosító szerződés száma: </w:t>
      </w:r>
      <w:r w:rsidRPr="0033433F">
        <w:rPr>
          <w:rStyle w:val="normaltextrun"/>
          <w:color w:val="000000"/>
          <w:shd w:val="clear" w:color="auto" w:fill="FFFFFF"/>
        </w:rPr>
        <w:t>[</w:t>
      </w:r>
      <w:r w:rsidRPr="0033433F">
        <w:rPr>
          <w:rStyle w:val="normaltextrun"/>
          <w:color w:val="000000"/>
          <w:shd w:val="clear" w:color="auto" w:fill="FFFF00"/>
        </w:rPr>
        <w:t>…</w:t>
      </w:r>
      <w:proofErr w:type="gramStart"/>
      <w:r w:rsidRPr="0033433F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33433F">
        <w:rPr>
          <w:rStyle w:val="normaltextrun"/>
          <w:color w:val="000000"/>
          <w:shd w:val="clear" w:color="auto" w:fill="FFFF00"/>
        </w:rPr>
        <w:t>.</w:t>
      </w:r>
      <w:r w:rsidRPr="0033433F">
        <w:rPr>
          <w:rStyle w:val="normaltextrun"/>
          <w:color w:val="000000"/>
          <w:shd w:val="clear" w:color="auto" w:fill="FFFFFF"/>
        </w:rPr>
        <w:t>]</w:t>
      </w:r>
    </w:p>
    <w:p w14:paraId="09391003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6D28076C" w14:textId="4AF17913" w:rsidR="0033433F" w:rsidRPr="00CF6E2B" w:rsidRDefault="0033433F" w:rsidP="0033433F">
      <w:pPr>
        <w:pStyle w:val="Nincstrkz"/>
        <w:ind w:left="0"/>
        <w:rPr>
          <w:rFonts w:cs="Arial"/>
          <w:b/>
          <w:lang w:eastAsia="hu-HU"/>
        </w:rPr>
      </w:pPr>
      <w:r w:rsidRPr="001240C6">
        <w:rPr>
          <w:rFonts w:cs="Arial"/>
          <w:lang w:eastAsia="hu-HU"/>
        </w:rPr>
        <w:t>3.</w:t>
      </w:r>
      <w:r w:rsidR="005E7CA3">
        <w:rPr>
          <w:rFonts w:cs="Arial"/>
          <w:lang w:eastAsia="hu-HU"/>
        </w:rPr>
        <w:t>3</w:t>
      </w:r>
      <w:r w:rsidRPr="001240C6">
        <w:rPr>
          <w:rFonts w:cs="Arial"/>
          <w:lang w:eastAsia="hu-HU"/>
        </w:rPr>
        <w:t xml:space="preserve">. </w:t>
      </w:r>
      <w:r>
        <w:rPr>
          <w:rFonts w:cs="Arial"/>
          <w:lang w:eastAsia="hu-HU"/>
        </w:rPr>
        <w:t xml:space="preserve">Az </w:t>
      </w:r>
      <w:r w:rsidR="0009433F">
        <w:rPr>
          <w:rFonts w:cs="Arial"/>
          <w:lang w:eastAsia="hu-HU"/>
        </w:rPr>
        <w:t>a</w:t>
      </w:r>
      <w:r w:rsidR="0009433F" w:rsidRPr="001240C6">
        <w:rPr>
          <w:rFonts w:cs="Arial"/>
          <w:lang w:eastAsia="hu-HU"/>
        </w:rPr>
        <w:t xml:space="preserve">domány </w:t>
      </w:r>
      <w:r w:rsidRPr="001240C6">
        <w:rPr>
          <w:rFonts w:cs="Arial"/>
          <w:lang w:eastAsia="hu-HU"/>
        </w:rPr>
        <w:t xml:space="preserve">összege: </w:t>
      </w:r>
      <w:r w:rsidRPr="00CF6E2B">
        <w:rPr>
          <w:rStyle w:val="normaltextrun"/>
          <w:b/>
          <w:color w:val="000000"/>
          <w:shd w:val="clear" w:color="auto" w:fill="FFFFFF"/>
        </w:rPr>
        <w:t>[</w:t>
      </w:r>
      <w:r w:rsidRPr="00CF6E2B">
        <w:rPr>
          <w:rStyle w:val="normaltextrun"/>
          <w:b/>
          <w:color w:val="000000"/>
          <w:shd w:val="clear" w:color="auto" w:fill="FFFF00"/>
        </w:rPr>
        <w:t>…</w:t>
      </w:r>
      <w:proofErr w:type="gramStart"/>
      <w:r w:rsidRPr="00CF6E2B">
        <w:rPr>
          <w:rStyle w:val="normaltextrun"/>
          <w:b/>
          <w:color w:val="000000"/>
          <w:shd w:val="clear" w:color="auto" w:fill="FFFF00"/>
        </w:rPr>
        <w:t>…….</w:t>
      </w:r>
      <w:proofErr w:type="gramEnd"/>
      <w:r w:rsidRPr="00CF6E2B">
        <w:rPr>
          <w:rStyle w:val="normaltextrun"/>
          <w:b/>
          <w:color w:val="000000"/>
          <w:shd w:val="clear" w:color="auto" w:fill="FFFF00"/>
        </w:rPr>
        <w:t>.</w:t>
      </w:r>
      <w:r w:rsidRPr="00CF6E2B">
        <w:rPr>
          <w:rStyle w:val="normaltextrun"/>
          <w:b/>
          <w:color w:val="000000"/>
          <w:shd w:val="clear" w:color="auto" w:fill="FFFFFF"/>
        </w:rPr>
        <w:t xml:space="preserve">] </w:t>
      </w:r>
      <w:r w:rsidRPr="00CF6E2B">
        <w:rPr>
          <w:rFonts w:cs="Arial"/>
          <w:b/>
          <w:lang w:eastAsia="hu-HU"/>
        </w:rPr>
        <w:t>HUF</w:t>
      </w:r>
    </w:p>
    <w:p w14:paraId="5A361135" w14:textId="77777777" w:rsidR="00EF754C" w:rsidRPr="001240C6" w:rsidRDefault="00EF754C" w:rsidP="0033433F">
      <w:pPr>
        <w:pStyle w:val="Nincstrkz"/>
        <w:ind w:left="0"/>
        <w:rPr>
          <w:rFonts w:cs="Arial"/>
          <w:lang w:eastAsia="hu-HU"/>
        </w:rPr>
      </w:pPr>
    </w:p>
    <w:p w14:paraId="398AF361" w14:textId="5DF8944B" w:rsidR="0007502D" w:rsidRDefault="0007502D" w:rsidP="00073C4A">
      <w:pPr>
        <w:pStyle w:val="Nincstrkz"/>
        <w:ind w:left="0"/>
        <w:rPr>
          <w:rFonts w:cs="Arial"/>
          <w:lang w:eastAsia="hu-HU"/>
        </w:rPr>
      </w:pPr>
      <w:r w:rsidRPr="0007502D">
        <w:rPr>
          <w:rFonts w:cs="Arial"/>
          <w:lang w:eastAsia="hu-HU"/>
        </w:rPr>
        <w:t xml:space="preserve">4. </w:t>
      </w:r>
      <w:r w:rsidR="00073C4A" w:rsidRPr="00A301F3">
        <w:rPr>
          <w:rFonts w:cs="Arial"/>
          <w:lang w:eastAsia="hu-HU"/>
        </w:rPr>
        <w:t xml:space="preserve">Az Adományozó az </w:t>
      </w:r>
      <w:r w:rsidR="0009433F">
        <w:rPr>
          <w:rFonts w:cs="Arial"/>
          <w:lang w:eastAsia="hu-HU"/>
        </w:rPr>
        <w:t>a</w:t>
      </w:r>
      <w:r w:rsidR="0009433F" w:rsidRPr="00A301F3">
        <w:rPr>
          <w:rFonts w:cs="Arial"/>
          <w:lang w:eastAsia="hu-HU"/>
        </w:rPr>
        <w:t xml:space="preserve">domány </w:t>
      </w:r>
      <w:r w:rsidR="00073C4A" w:rsidRPr="00A301F3">
        <w:rPr>
          <w:rFonts w:cs="Arial"/>
          <w:lang w:eastAsia="hu-HU"/>
        </w:rPr>
        <w:t xml:space="preserve">összegét a Kedvezményezettnek az alábbi </w:t>
      </w:r>
      <w:r w:rsidR="006707A3">
        <w:rPr>
          <w:rFonts w:cs="Arial"/>
          <w:lang w:eastAsia="hu-HU"/>
        </w:rPr>
        <w:t>bankszámlára</w:t>
      </w:r>
      <w:r w:rsidR="00073C4A">
        <w:rPr>
          <w:rFonts w:cs="Arial"/>
          <w:lang w:eastAsia="hu-HU"/>
        </w:rPr>
        <w:t xml:space="preserve"> utalja.</w:t>
      </w:r>
      <w:r w:rsidR="0009433F">
        <w:rPr>
          <w:rFonts w:cs="Arial"/>
          <w:lang w:eastAsia="hu-HU"/>
        </w:rPr>
        <w:t xml:space="preserve"> </w:t>
      </w:r>
    </w:p>
    <w:p w14:paraId="15D11748" w14:textId="77777777" w:rsidR="00073C4A" w:rsidRPr="0007502D" w:rsidRDefault="00073C4A" w:rsidP="00073C4A">
      <w:pPr>
        <w:pStyle w:val="Nincstrkz"/>
        <w:ind w:left="0"/>
        <w:rPr>
          <w:rFonts w:cs="Arial"/>
          <w:lang w:eastAsia="hu-HU"/>
        </w:rPr>
      </w:pPr>
    </w:p>
    <w:p w14:paraId="5B80B903" w14:textId="3D3B3F8F" w:rsidR="00682D6C" w:rsidRDefault="00682D6C" w:rsidP="00216623">
      <w:pPr>
        <w:pStyle w:val="Nincstrkz"/>
        <w:ind w:left="0"/>
        <w:rPr>
          <w:rFonts w:cs="Arial"/>
          <w:lang w:eastAsia="hu-HU"/>
        </w:rPr>
      </w:pPr>
      <w:r>
        <w:rPr>
          <w:rFonts w:cs="Arial"/>
          <w:lang w:eastAsia="hu-HU"/>
        </w:rPr>
        <w:t>4.1. Bankszámla adatok:</w:t>
      </w:r>
    </w:p>
    <w:p w14:paraId="22A79F24" w14:textId="1E98805A" w:rsidR="0007502D" w:rsidRPr="0007502D" w:rsidRDefault="0007502D" w:rsidP="00216623">
      <w:pPr>
        <w:pStyle w:val="Nincstrkz"/>
        <w:ind w:left="0"/>
        <w:rPr>
          <w:rFonts w:cs="Arial"/>
          <w:lang w:eastAsia="hu-HU"/>
        </w:rPr>
      </w:pPr>
      <w:r w:rsidRPr="0007502D">
        <w:rPr>
          <w:rFonts w:cs="Arial"/>
          <w:lang w:eastAsia="hu-HU"/>
        </w:rPr>
        <w:t xml:space="preserve">Számlavezető bank </w:t>
      </w:r>
    </w:p>
    <w:p w14:paraId="1300C82E" w14:textId="77777777" w:rsidR="00216623" w:rsidRDefault="0007502D" w:rsidP="00216623">
      <w:pPr>
        <w:pStyle w:val="Nincstrkz"/>
        <w:ind w:left="0"/>
        <w:rPr>
          <w:lang w:eastAsia="hu-HU"/>
        </w:rPr>
      </w:pPr>
      <w:r w:rsidRPr="0007502D">
        <w:rPr>
          <w:lang w:eastAsia="hu-HU"/>
        </w:rPr>
        <w:t xml:space="preserve">Neve: </w:t>
      </w:r>
      <w:r w:rsidR="00216623" w:rsidRPr="00A30406">
        <w:rPr>
          <w:rStyle w:val="normaltextrun"/>
          <w:color w:val="000000"/>
          <w:shd w:val="clear" w:color="auto" w:fill="FFFFFF"/>
        </w:rPr>
        <w:t>[</w:t>
      </w:r>
      <w:r w:rsidR="00216623" w:rsidRPr="00A30406">
        <w:rPr>
          <w:rStyle w:val="normaltextrun"/>
          <w:color w:val="000000"/>
          <w:shd w:val="clear" w:color="auto" w:fill="FFFF00"/>
        </w:rPr>
        <w:t>…</w:t>
      </w:r>
      <w:proofErr w:type="gramStart"/>
      <w:r w:rsidR="00216623" w:rsidRPr="00A30406">
        <w:rPr>
          <w:rStyle w:val="normaltextrun"/>
          <w:color w:val="000000"/>
          <w:shd w:val="clear" w:color="auto" w:fill="FFFF00"/>
        </w:rPr>
        <w:t>…….</w:t>
      </w:r>
      <w:proofErr w:type="gramEnd"/>
      <w:r w:rsidR="00216623" w:rsidRPr="00A30406">
        <w:rPr>
          <w:rStyle w:val="normaltextrun"/>
          <w:color w:val="000000"/>
          <w:shd w:val="clear" w:color="auto" w:fill="FFFF00"/>
        </w:rPr>
        <w:t>.</w:t>
      </w:r>
      <w:r w:rsidR="00216623" w:rsidRPr="00A30406">
        <w:rPr>
          <w:rStyle w:val="normaltextrun"/>
          <w:color w:val="000000"/>
          <w:shd w:val="clear" w:color="auto" w:fill="FFFFFF"/>
        </w:rPr>
        <w:t>]</w:t>
      </w:r>
    </w:p>
    <w:p w14:paraId="38CD768A" w14:textId="73A81A2B" w:rsidR="0007502D" w:rsidRPr="0007502D" w:rsidRDefault="0007502D" w:rsidP="00216623">
      <w:pPr>
        <w:pStyle w:val="Nincstrkz"/>
        <w:ind w:left="0"/>
        <w:rPr>
          <w:lang w:eastAsia="hu-HU"/>
        </w:rPr>
      </w:pPr>
      <w:r w:rsidRPr="0007502D">
        <w:rPr>
          <w:lang w:eastAsia="hu-HU"/>
        </w:rPr>
        <w:t>Címe:</w:t>
      </w:r>
      <w:r w:rsidR="00216623" w:rsidRPr="00216623">
        <w:rPr>
          <w:rStyle w:val="Jegyzethivatkozs"/>
          <w:color w:val="000000"/>
          <w:shd w:val="clear" w:color="auto" w:fill="FFFFFF"/>
        </w:rPr>
        <w:t xml:space="preserve"> </w:t>
      </w:r>
      <w:r w:rsidR="00216623" w:rsidRPr="00A30406">
        <w:rPr>
          <w:rStyle w:val="normaltextrun"/>
          <w:color w:val="000000"/>
          <w:shd w:val="clear" w:color="auto" w:fill="FFFFFF"/>
        </w:rPr>
        <w:t>[</w:t>
      </w:r>
      <w:r w:rsidR="00216623" w:rsidRPr="00A30406">
        <w:rPr>
          <w:rStyle w:val="normaltextrun"/>
          <w:color w:val="000000"/>
          <w:shd w:val="clear" w:color="auto" w:fill="FFFF00"/>
        </w:rPr>
        <w:t>…</w:t>
      </w:r>
      <w:proofErr w:type="gramStart"/>
      <w:r w:rsidR="00216623" w:rsidRPr="00A30406">
        <w:rPr>
          <w:rStyle w:val="normaltextrun"/>
          <w:color w:val="000000"/>
          <w:shd w:val="clear" w:color="auto" w:fill="FFFF00"/>
        </w:rPr>
        <w:t>…….</w:t>
      </w:r>
      <w:proofErr w:type="gramEnd"/>
      <w:r w:rsidR="00216623" w:rsidRPr="00A30406">
        <w:rPr>
          <w:rStyle w:val="normaltextrun"/>
          <w:color w:val="000000"/>
          <w:shd w:val="clear" w:color="auto" w:fill="FFFF00"/>
        </w:rPr>
        <w:t>.</w:t>
      </w:r>
      <w:r w:rsidR="00216623" w:rsidRPr="00A30406">
        <w:rPr>
          <w:rStyle w:val="normaltextrun"/>
          <w:color w:val="000000"/>
          <w:shd w:val="clear" w:color="auto" w:fill="FFFFFF"/>
        </w:rPr>
        <w:t>]</w:t>
      </w:r>
    </w:p>
    <w:p w14:paraId="3D497063" w14:textId="2A4F0A1F" w:rsidR="0007502D" w:rsidRPr="0007502D" w:rsidRDefault="0007502D" w:rsidP="00216623">
      <w:pPr>
        <w:pStyle w:val="Nincstrkz"/>
        <w:ind w:left="0"/>
        <w:rPr>
          <w:lang w:eastAsia="hu-HU"/>
        </w:rPr>
      </w:pPr>
      <w:r w:rsidRPr="0007502D">
        <w:rPr>
          <w:lang w:eastAsia="hu-HU"/>
        </w:rPr>
        <w:t xml:space="preserve">Bankszámla száma: </w:t>
      </w:r>
      <w:r w:rsidR="00216623" w:rsidRPr="00A30406">
        <w:rPr>
          <w:rStyle w:val="normaltextrun"/>
          <w:color w:val="000000"/>
          <w:shd w:val="clear" w:color="auto" w:fill="FFFFFF"/>
        </w:rPr>
        <w:t>[</w:t>
      </w:r>
      <w:r w:rsidR="00216623" w:rsidRPr="00A30406">
        <w:rPr>
          <w:rStyle w:val="normaltextrun"/>
          <w:color w:val="000000"/>
          <w:shd w:val="clear" w:color="auto" w:fill="FFFF00"/>
        </w:rPr>
        <w:t>…</w:t>
      </w:r>
      <w:proofErr w:type="gramStart"/>
      <w:r w:rsidR="00216623" w:rsidRPr="00A30406">
        <w:rPr>
          <w:rStyle w:val="normaltextrun"/>
          <w:color w:val="000000"/>
          <w:shd w:val="clear" w:color="auto" w:fill="FFFF00"/>
        </w:rPr>
        <w:t>…….</w:t>
      </w:r>
      <w:proofErr w:type="gramEnd"/>
      <w:r w:rsidR="00216623" w:rsidRPr="00A30406">
        <w:rPr>
          <w:rStyle w:val="normaltextrun"/>
          <w:color w:val="000000"/>
          <w:shd w:val="clear" w:color="auto" w:fill="FFFF00"/>
        </w:rPr>
        <w:t>.</w:t>
      </w:r>
      <w:r w:rsidR="00216623" w:rsidRPr="00A30406">
        <w:rPr>
          <w:rStyle w:val="normaltextrun"/>
          <w:color w:val="000000"/>
          <w:shd w:val="clear" w:color="auto" w:fill="FFFFFF"/>
        </w:rPr>
        <w:t>]</w:t>
      </w:r>
    </w:p>
    <w:p w14:paraId="45696127" w14:textId="296DF101" w:rsidR="0007502D" w:rsidRPr="0007502D" w:rsidRDefault="0007502D" w:rsidP="00216623">
      <w:pPr>
        <w:pStyle w:val="Nincstrkz"/>
        <w:ind w:left="0"/>
        <w:rPr>
          <w:lang w:eastAsia="hu-HU"/>
        </w:rPr>
      </w:pPr>
      <w:r w:rsidRPr="0007502D">
        <w:rPr>
          <w:lang w:eastAsia="hu-HU"/>
        </w:rPr>
        <w:t xml:space="preserve">Bankszámla devizaneme: </w:t>
      </w:r>
      <w:r w:rsidR="00216623" w:rsidRPr="00A30406">
        <w:rPr>
          <w:rStyle w:val="normaltextrun"/>
          <w:color w:val="000000"/>
          <w:shd w:val="clear" w:color="auto" w:fill="FFFFFF"/>
        </w:rPr>
        <w:t>[</w:t>
      </w:r>
      <w:r w:rsidR="00216623" w:rsidRPr="00A30406">
        <w:rPr>
          <w:rStyle w:val="normaltextrun"/>
          <w:color w:val="000000"/>
          <w:shd w:val="clear" w:color="auto" w:fill="FFFF00"/>
        </w:rPr>
        <w:t>…</w:t>
      </w:r>
      <w:proofErr w:type="gramStart"/>
      <w:r w:rsidR="00216623" w:rsidRPr="00A30406">
        <w:rPr>
          <w:rStyle w:val="normaltextrun"/>
          <w:color w:val="000000"/>
          <w:shd w:val="clear" w:color="auto" w:fill="FFFF00"/>
        </w:rPr>
        <w:t>…….</w:t>
      </w:r>
      <w:proofErr w:type="gramEnd"/>
      <w:r w:rsidR="00216623" w:rsidRPr="00A30406">
        <w:rPr>
          <w:rStyle w:val="normaltextrun"/>
          <w:color w:val="000000"/>
          <w:shd w:val="clear" w:color="auto" w:fill="FFFF00"/>
        </w:rPr>
        <w:t>.</w:t>
      </w:r>
      <w:r w:rsidR="00216623" w:rsidRPr="00A30406">
        <w:rPr>
          <w:rStyle w:val="normaltextrun"/>
          <w:color w:val="000000"/>
          <w:shd w:val="clear" w:color="auto" w:fill="FFFFFF"/>
        </w:rPr>
        <w:t>]</w:t>
      </w:r>
    </w:p>
    <w:p w14:paraId="7D7C8ADC" w14:textId="77777777" w:rsidR="0011049B" w:rsidRDefault="0011049B" w:rsidP="00216623">
      <w:pPr>
        <w:pStyle w:val="Nincstrkz"/>
        <w:ind w:left="0"/>
        <w:rPr>
          <w:rFonts w:cs="Arial"/>
          <w:lang w:eastAsia="hu-HU"/>
        </w:rPr>
      </w:pPr>
    </w:p>
    <w:p w14:paraId="59C4385B" w14:textId="6227A555" w:rsidR="0007502D" w:rsidRPr="0007502D" w:rsidRDefault="0007502D" w:rsidP="0007502D">
      <w:pPr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4.</w:t>
      </w:r>
      <w:r w:rsidR="003E366F">
        <w:rPr>
          <w:rFonts w:ascii="Arial" w:hAnsi="Arial" w:cs="Arial"/>
          <w:lang w:eastAsia="hu-HU"/>
        </w:rPr>
        <w:t>2</w:t>
      </w:r>
      <w:r>
        <w:rPr>
          <w:rFonts w:ascii="Arial" w:hAnsi="Arial" w:cs="Arial"/>
          <w:lang w:eastAsia="hu-HU"/>
        </w:rPr>
        <w:t xml:space="preserve">. Egyéb adatok: </w:t>
      </w:r>
      <w:r w:rsidR="00682D6C" w:rsidRPr="00A30406">
        <w:rPr>
          <w:rStyle w:val="normaltextrun"/>
          <w:color w:val="000000"/>
          <w:shd w:val="clear" w:color="auto" w:fill="FFFFFF"/>
        </w:rPr>
        <w:t>[</w:t>
      </w:r>
      <w:r w:rsidR="00682D6C" w:rsidRPr="00A30406">
        <w:rPr>
          <w:rStyle w:val="normaltextrun"/>
          <w:color w:val="000000"/>
          <w:shd w:val="clear" w:color="auto" w:fill="FFFF00"/>
        </w:rPr>
        <w:t>…</w:t>
      </w:r>
      <w:proofErr w:type="gramStart"/>
      <w:r w:rsidR="00682D6C" w:rsidRPr="00A30406">
        <w:rPr>
          <w:rStyle w:val="normaltextrun"/>
          <w:color w:val="000000"/>
          <w:shd w:val="clear" w:color="auto" w:fill="FFFF00"/>
        </w:rPr>
        <w:t>…….</w:t>
      </w:r>
      <w:proofErr w:type="gramEnd"/>
      <w:r w:rsidR="00682D6C" w:rsidRPr="00A30406">
        <w:rPr>
          <w:rStyle w:val="normaltextrun"/>
          <w:color w:val="000000"/>
          <w:shd w:val="clear" w:color="auto" w:fill="FFFF00"/>
        </w:rPr>
        <w:t>.</w:t>
      </w:r>
      <w:r w:rsidR="00682D6C" w:rsidRPr="00A30406">
        <w:rPr>
          <w:rStyle w:val="normaltextrun"/>
          <w:color w:val="000000"/>
          <w:shd w:val="clear" w:color="auto" w:fill="FFFFFF"/>
        </w:rPr>
        <w:t>]</w:t>
      </w:r>
    </w:p>
    <w:p w14:paraId="04813781" w14:textId="6E9762E1" w:rsidR="0007502D" w:rsidRPr="0007502D" w:rsidRDefault="00216623" w:rsidP="0007502D">
      <w:pPr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4.</w:t>
      </w:r>
      <w:r w:rsidR="003E366F">
        <w:rPr>
          <w:rFonts w:ascii="Arial" w:hAnsi="Arial" w:cs="Arial"/>
          <w:lang w:eastAsia="hu-HU"/>
        </w:rPr>
        <w:t>3</w:t>
      </w:r>
      <w:r>
        <w:rPr>
          <w:rFonts w:ascii="Arial" w:hAnsi="Arial" w:cs="Arial"/>
          <w:lang w:eastAsia="hu-HU"/>
        </w:rPr>
        <w:t xml:space="preserve">. Az utalás devizaneme: </w:t>
      </w:r>
      <w:r w:rsidR="00682D6C" w:rsidRPr="00A30406">
        <w:rPr>
          <w:rStyle w:val="normaltextrun"/>
          <w:color w:val="000000"/>
          <w:shd w:val="clear" w:color="auto" w:fill="FFFFFF"/>
        </w:rPr>
        <w:t>[</w:t>
      </w:r>
      <w:r w:rsidR="00682D6C" w:rsidRPr="00A30406">
        <w:rPr>
          <w:rStyle w:val="normaltextrun"/>
          <w:color w:val="000000"/>
          <w:shd w:val="clear" w:color="auto" w:fill="FFFF00"/>
        </w:rPr>
        <w:t>…</w:t>
      </w:r>
      <w:proofErr w:type="gramStart"/>
      <w:r w:rsidR="00682D6C" w:rsidRPr="00A30406">
        <w:rPr>
          <w:rStyle w:val="normaltextrun"/>
          <w:color w:val="000000"/>
          <w:shd w:val="clear" w:color="auto" w:fill="FFFF00"/>
        </w:rPr>
        <w:t>…….</w:t>
      </w:r>
      <w:proofErr w:type="gramEnd"/>
      <w:r w:rsidR="00682D6C" w:rsidRPr="00A30406">
        <w:rPr>
          <w:rStyle w:val="normaltextrun"/>
          <w:color w:val="000000"/>
          <w:shd w:val="clear" w:color="auto" w:fill="FFFF00"/>
        </w:rPr>
        <w:t>.</w:t>
      </w:r>
      <w:r w:rsidR="00682D6C" w:rsidRPr="00A30406">
        <w:rPr>
          <w:rStyle w:val="normaltextrun"/>
          <w:color w:val="000000"/>
          <w:shd w:val="clear" w:color="auto" w:fill="FFFFFF"/>
        </w:rPr>
        <w:t>]</w:t>
      </w:r>
    </w:p>
    <w:p w14:paraId="6C3B0117" w14:textId="7A05F5E9" w:rsidR="0007502D" w:rsidRDefault="0007502D" w:rsidP="0011049B">
      <w:pPr>
        <w:jc w:val="both"/>
        <w:rPr>
          <w:rFonts w:ascii="Arial" w:hAnsi="Arial" w:cs="Arial"/>
          <w:lang w:eastAsia="hu-HU"/>
        </w:rPr>
      </w:pPr>
      <w:r w:rsidRPr="0007502D">
        <w:rPr>
          <w:rFonts w:ascii="Arial" w:hAnsi="Arial" w:cs="Arial"/>
          <w:lang w:eastAsia="hu-HU"/>
        </w:rPr>
        <w:t>Amennyiben a 4.</w:t>
      </w:r>
      <w:r w:rsidR="00682D6C">
        <w:rPr>
          <w:rFonts w:ascii="Arial" w:hAnsi="Arial" w:cs="Arial"/>
          <w:lang w:eastAsia="hu-HU"/>
        </w:rPr>
        <w:t>1.</w:t>
      </w:r>
      <w:r w:rsidRPr="0007502D">
        <w:rPr>
          <w:rFonts w:ascii="Arial" w:hAnsi="Arial" w:cs="Arial"/>
          <w:lang w:eastAsia="hu-HU"/>
        </w:rPr>
        <w:t xml:space="preserve"> pontban jelzett devizanem eltér a 4.3. pontban jelzettől, úgy Adományozó tájékoztatja Kedvezményezettet, hogy az utalás technikailag meghiúsulhat.</w:t>
      </w:r>
    </w:p>
    <w:p w14:paraId="51B7F13E" w14:textId="31337D61" w:rsidR="0070571E" w:rsidRPr="0007502D" w:rsidRDefault="0070571E" w:rsidP="0011049B">
      <w:pPr>
        <w:jc w:val="both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 xml:space="preserve">4.4. Amennyiben Kedvezményezett Pénzügyi közreműködőt vesz igénybe, úgy Kedvezményezett </w:t>
      </w:r>
      <w:r w:rsidR="00771F5E">
        <w:rPr>
          <w:rFonts w:ascii="Arial" w:hAnsi="Arial" w:cs="Arial"/>
          <w:lang w:eastAsia="hu-HU"/>
        </w:rPr>
        <w:t>tudomásul veszi, hogy a Pénzügyi közreműködő szervezet adataiért és magatartásáért úgy felel, mintha maga járt volna el.</w:t>
      </w:r>
    </w:p>
    <w:p w14:paraId="237CFF93" w14:textId="01A517B9" w:rsidR="0033433F" w:rsidRPr="001240C6" w:rsidRDefault="0033433F" w:rsidP="00EF754C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5. A Kedvezményezett részére a jelen okirat alapján nyújtott adomány – tekintettel arra, hogy az nem érinti az Európai Unió tagállamai közötti kereskedelmet – nem minősül az európai uniós versenyjogi értelemben vett állami támogatásokkal kapcsolatos eljárásról és a regionális támogatási térképről szóló 37/2011. (III. 22.) Korm. rendelet 2. § 1. pontja szerinti állami támogatásnak.</w:t>
      </w:r>
    </w:p>
    <w:p w14:paraId="0D6567C6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064AC158" w14:textId="5675D89D" w:rsidR="0033433F" w:rsidRPr="001240C6" w:rsidRDefault="001211A6" w:rsidP="0033433F">
      <w:pPr>
        <w:pStyle w:val="Nincstrkz"/>
        <w:ind w:left="0"/>
        <w:rPr>
          <w:rFonts w:cs="Arial"/>
          <w:lang w:eastAsia="hu-HU"/>
        </w:rPr>
      </w:pPr>
      <w:r>
        <w:rPr>
          <w:rFonts w:cs="Arial"/>
          <w:lang w:eastAsia="hu-HU"/>
        </w:rPr>
        <w:t xml:space="preserve">6. A jelen okiratnak </w:t>
      </w:r>
      <w:proofErr w:type="spellStart"/>
      <w:r w:rsidR="0033433F" w:rsidRPr="001240C6">
        <w:rPr>
          <w:rFonts w:cs="Arial"/>
          <w:lang w:eastAsia="hu-HU"/>
        </w:rPr>
        <w:t>Kedvezményezettel</w:t>
      </w:r>
      <w:proofErr w:type="spellEnd"/>
      <w:r w:rsidR="0033433F" w:rsidRPr="001240C6">
        <w:rPr>
          <w:rFonts w:cs="Arial"/>
          <w:lang w:eastAsia="hu-HU"/>
        </w:rPr>
        <w:t xml:space="preserve"> történő közlésével a </w:t>
      </w:r>
      <w:r w:rsidR="0033433F" w:rsidRPr="002522CC">
        <w:rPr>
          <w:rFonts w:cs="Arial"/>
          <w:lang w:eastAsia="hu-HU"/>
        </w:rPr>
        <w:t xml:space="preserve">HHP tv. </w:t>
      </w:r>
      <w:r w:rsidR="0033433F">
        <w:rPr>
          <w:rFonts w:cs="Arial"/>
          <w:lang w:eastAsia="hu-HU"/>
        </w:rPr>
        <w:t>3.</w:t>
      </w:r>
      <w:r w:rsidR="001D4801">
        <w:rPr>
          <w:rFonts w:cs="Arial"/>
          <w:lang w:eastAsia="hu-HU"/>
        </w:rPr>
        <w:t xml:space="preserve"> </w:t>
      </w:r>
      <w:r w:rsidR="0033433F">
        <w:rPr>
          <w:rFonts w:cs="Arial"/>
          <w:lang w:eastAsia="hu-HU"/>
        </w:rPr>
        <w:t>§ 1</w:t>
      </w:r>
      <w:r w:rsidR="00B4591D">
        <w:rPr>
          <w:rFonts w:cs="Arial"/>
          <w:lang w:eastAsia="hu-HU"/>
        </w:rPr>
        <w:t>1</w:t>
      </w:r>
      <w:r w:rsidR="0033433F">
        <w:rPr>
          <w:rFonts w:cs="Arial"/>
          <w:lang w:eastAsia="hu-HU"/>
        </w:rPr>
        <w:t xml:space="preserve">. pont </w:t>
      </w:r>
      <w:r w:rsidR="0033433F" w:rsidRPr="001240C6">
        <w:rPr>
          <w:rFonts w:cs="Arial"/>
          <w:lang w:eastAsia="hu-HU"/>
        </w:rPr>
        <w:t xml:space="preserve">szerinti nemzetközi humanitárius segítségnyújtás valósul meg, pénzbeli </w:t>
      </w:r>
      <w:r w:rsidR="0009433F">
        <w:rPr>
          <w:rFonts w:cs="Arial"/>
          <w:lang w:eastAsia="hu-HU"/>
        </w:rPr>
        <w:t>juttatás</w:t>
      </w:r>
      <w:r w:rsidR="0009433F" w:rsidRPr="001240C6">
        <w:rPr>
          <w:rFonts w:cs="Arial"/>
          <w:lang w:eastAsia="hu-HU"/>
        </w:rPr>
        <w:t xml:space="preserve"> </w:t>
      </w:r>
      <w:r w:rsidR="0033433F" w:rsidRPr="001240C6">
        <w:rPr>
          <w:rFonts w:cs="Arial"/>
          <w:lang w:eastAsia="hu-HU"/>
        </w:rPr>
        <w:t>– adomány – révén, az Adományozó és a Kedvezményezett között, amelyre Magyarország jogszabályai, így különösen a HHP tv. és a Polgári törvénykönyvről szóló 2013. évi V. törvény rendelkezései az irányadóak.</w:t>
      </w:r>
    </w:p>
    <w:p w14:paraId="7CE7F919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6A4C33C2" w14:textId="77777777" w:rsidR="0033433F" w:rsidRPr="001240C6" w:rsidRDefault="0033433F" w:rsidP="0033433F">
      <w:pPr>
        <w:pStyle w:val="Nincstrkz"/>
        <w:ind w:left="0"/>
        <w:rPr>
          <w:rFonts w:cs="Arial"/>
          <w:b/>
          <w:lang w:eastAsia="hu-HU"/>
        </w:rPr>
      </w:pPr>
      <w:r w:rsidRPr="001240C6">
        <w:rPr>
          <w:rFonts w:cs="Arial"/>
          <w:b/>
          <w:lang w:eastAsia="hu-HU"/>
        </w:rPr>
        <w:t xml:space="preserve">II. rész: </w:t>
      </w:r>
      <w:r>
        <w:rPr>
          <w:rFonts w:cs="Arial"/>
          <w:b/>
          <w:lang w:eastAsia="hu-HU"/>
        </w:rPr>
        <w:t>A</w:t>
      </w:r>
      <w:r w:rsidRPr="001240C6">
        <w:rPr>
          <w:rFonts w:cs="Arial"/>
          <w:b/>
          <w:lang w:eastAsia="hu-HU"/>
        </w:rPr>
        <w:t xml:space="preserve">z </w:t>
      </w:r>
      <w:r>
        <w:rPr>
          <w:rFonts w:cs="Arial"/>
          <w:b/>
          <w:lang w:eastAsia="hu-HU"/>
        </w:rPr>
        <w:t>A</w:t>
      </w:r>
      <w:r w:rsidRPr="001240C6">
        <w:rPr>
          <w:rFonts w:cs="Arial"/>
          <w:b/>
          <w:lang w:eastAsia="hu-HU"/>
        </w:rPr>
        <w:t>dományozó levélben szabályozott jogokról és kötelezettségekről és az általános szabályokról</w:t>
      </w:r>
    </w:p>
    <w:p w14:paraId="086A871A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79CD99F4" w14:textId="2F7E1A74" w:rsidR="0033433F" w:rsidRPr="001240C6" w:rsidRDefault="0033433F" w:rsidP="0033433F">
      <w:pPr>
        <w:pStyle w:val="Nincstrkz"/>
        <w:ind w:left="0"/>
        <w:rPr>
          <w:rFonts w:eastAsia="Times New Roman" w:cs="Arial"/>
          <w:lang w:eastAsia="hu-HU"/>
        </w:rPr>
      </w:pPr>
      <w:r w:rsidRPr="001240C6">
        <w:rPr>
          <w:rFonts w:cs="Arial"/>
          <w:lang w:eastAsia="hu-HU"/>
        </w:rPr>
        <w:t xml:space="preserve">7. Az </w:t>
      </w:r>
      <w:r w:rsidR="0009433F">
        <w:rPr>
          <w:rFonts w:cs="Arial"/>
          <w:lang w:eastAsia="hu-HU"/>
        </w:rPr>
        <w:t>a</w:t>
      </w:r>
      <w:r w:rsidR="0009433F" w:rsidRPr="001240C6">
        <w:rPr>
          <w:rFonts w:cs="Arial"/>
          <w:lang w:eastAsia="hu-HU"/>
        </w:rPr>
        <w:t xml:space="preserve">dományt </w:t>
      </w:r>
      <w:r w:rsidRPr="001240C6">
        <w:rPr>
          <w:rFonts w:cs="Arial"/>
          <w:lang w:eastAsia="hu-HU"/>
        </w:rPr>
        <w:t xml:space="preserve">az Adományozó egy összegben folyósítja a jelen okirat hatályba lépését követő 30 napon belül a Kedvezményezettnek a 4. pontban megjelölt számú bankszámlájára. </w:t>
      </w:r>
      <w:r w:rsidR="00F92830" w:rsidRPr="00F92830">
        <w:rPr>
          <w:rFonts w:cs="Arial"/>
          <w:lang w:eastAsia="hu-HU"/>
        </w:rPr>
        <w:t>A Kedvezményezett bankszámláján történt jóvá</w:t>
      </w:r>
      <w:r w:rsidR="00F92830">
        <w:rPr>
          <w:rFonts w:cs="Arial"/>
          <w:lang w:eastAsia="hu-HU"/>
        </w:rPr>
        <w:t>írástól számított 5 napon belül</w:t>
      </w:r>
      <w:r w:rsidR="00F565FA">
        <w:rPr>
          <w:rFonts w:cs="Arial"/>
          <w:lang w:eastAsia="hu-HU"/>
        </w:rPr>
        <w:t xml:space="preserve"> a</w:t>
      </w:r>
      <w:r w:rsidR="00252AF0">
        <w:rPr>
          <w:rFonts w:cs="Arial"/>
          <w:lang w:eastAsia="hu-HU"/>
        </w:rPr>
        <w:t>z</w:t>
      </w:r>
      <w:r w:rsidR="00F565FA">
        <w:rPr>
          <w:rFonts w:cs="Arial"/>
          <w:lang w:eastAsia="hu-HU"/>
        </w:rPr>
        <w:t xml:space="preserve"> által</w:t>
      </w:r>
      <w:r w:rsidR="00252AF0">
        <w:rPr>
          <w:rFonts w:cs="Arial"/>
          <w:lang w:eastAsia="hu-HU"/>
        </w:rPr>
        <w:t>a</w:t>
      </w:r>
      <w:r w:rsidR="00F565FA">
        <w:rPr>
          <w:rFonts w:cs="Arial"/>
          <w:lang w:eastAsia="hu-HU"/>
        </w:rPr>
        <w:t xml:space="preserve"> hitelesített</w:t>
      </w:r>
      <w:r w:rsidR="00F92830">
        <w:rPr>
          <w:rFonts w:cs="Arial"/>
          <w:lang w:eastAsia="hu-HU"/>
        </w:rPr>
        <w:t xml:space="preserve"> </w:t>
      </w:r>
      <w:r w:rsidR="00F92830" w:rsidRPr="00F92830">
        <w:rPr>
          <w:rFonts w:cs="Arial"/>
          <w:lang w:eastAsia="hu-HU"/>
        </w:rPr>
        <w:t xml:space="preserve">bankszámlakivonat megküldésével </w:t>
      </w:r>
      <w:r w:rsidR="003A7E78">
        <w:rPr>
          <w:rFonts w:cs="Arial"/>
          <w:lang w:eastAsia="hu-HU"/>
        </w:rPr>
        <w:t>köteles igazolni</w:t>
      </w:r>
      <w:r w:rsidR="00F92830" w:rsidRPr="00F92830">
        <w:rPr>
          <w:rFonts w:cs="Arial"/>
          <w:lang w:eastAsia="hu-HU"/>
        </w:rPr>
        <w:t xml:space="preserve"> az </w:t>
      </w:r>
      <w:r w:rsidR="0009433F">
        <w:rPr>
          <w:rFonts w:cs="Arial"/>
          <w:lang w:eastAsia="hu-HU"/>
        </w:rPr>
        <w:t>a</w:t>
      </w:r>
      <w:r w:rsidR="00F92830" w:rsidRPr="00F92830">
        <w:rPr>
          <w:rFonts w:cs="Arial"/>
          <w:lang w:eastAsia="hu-HU"/>
        </w:rPr>
        <w:t>domány beérkezését.</w:t>
      </w:r>
    </w:p>
    <w:p w14:paraId="5F98179B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68CE79C9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b/>
          <w:bCs/>
          <w:lang w:eastAsia="hu-HU"/>
        </w:rPr>
        <w:lastRenderedPageBreak/>
        <w:t>Elfogadó nyilatkozat és a hatályba lépés</w:t>
      </w:r>
    </w:p>
    <w:p w14:paraId="5423041D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5E619C2F" w14:textId="2EEC5AEA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8. A Kedvezményezett az </w:t>
      </w:r>
      <w:r>
        <w:rPr>
          <w:rFonts w:cs="Arial"/>
          <w:lang w:eastAsia="hu-HU"/>
        </w:rPr>
        <w:t>A</w:t>
      </w:r>
      <w:r w:rsidRPr="001240C6">
        <w:rPr>
          <w:rFonts w:cs="Arial"/>
          <w:lang w:eastAsia="hu-HU"/>
        </w:rPr>
        <w:t xml:space="preserve">dományozó levél feltételeinek és tartalmának elfogadását az </w:t>
      </w:r>
      <w:r>
        <w:rPr>
          <w:rFonts w:cs="Arial"/>
          <w:lang w:eastAsia="hu-HU"/>
        </w:rPr>
        <w:t>A</w:t>
      </w:r>
      <w:r w:rsidRPr="001240C6">
        <w:rPr>
          <w:rFonts w:cs="Arial"/>
          <w:lang w:eastAsia="hu-HU"/>
        </w:rPr>
        <w:t xml:space="preserve">dományozó levél átvételének – azaz az </w:t>
      </w:r>
      <w:r>
        <w:rPr>
          <w:rFonts w:cs="Arial"/>
          <w:lang w:eastAsia="hu-HU"/>
        </w:rPr>
        <w:t>A</w:t>
      </w:r>
      <w:r w:rsidRPr="001240C6">
        <w:rPr>
          <w:rFonts w:cs="Arial"/>
          <w:lang w:eastAsia="hu-HU"/>
        </w:rPr>
        <w:t xml:space="preserve">dományozó levél </w:t>
      </w:r>
      <w:r w:rsidR="00682D6C">
        <w:rPr>
          <w:rFonts w:cs="Arial"/>
          <w:lang w:eastAsia="hu-HU"/>
        </w:rPr>
        <w:t xml:space="preserve">lényegi tartalma </w:t>
      </w:r>
      <w:r w:rsidRPr="001240C6">
        <w:rPr>
          <w:rFonts w:cs="Arial"/>
          <w:lang w:eastAsia="hu-HU"/>
        </w:rPr>
        <w:t>közlésének – megtörténtét követően haladéktalanul, az adomány célját beazonosítható módon jelölő, hivatalos aláírással ellátott „Elfogadó Nyilatkozat” megküldésével igazolj</w:t>
      </w:r>
      <w:r w:rsidR="00B43625">
        <w:rPr>
          <w:rFonts w:cs="Arial"/>
          <w:lang w:eastAsia="hu-HU"/>
        </w:rPr>
        <w:t>a vissza az Adományozó részére.</w:t>
      </w:r>
    </w:p>
    <w:p w14:paraId="61B19422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748CCD1E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9. A jelen okirat a 8. pont szerinti „Elfogadó Nyilatkozat” Adományozó által történő kézhezvételével lép hatályba.</w:t>
      </w:r>
    </w:p>
    <w:p w14:paraId="58A5DFE6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6E8B58E3" w14:textId="77777777" w:rsidR="0033433F" w:rsidRPr="001240C6" w:rsidRDefault="0033433F" w:rsidP="0033433F">
      <w:pPr>
        <w:pStyle w:val="Nincstrkz"/>
        <w:ind w:left="0"/>
        <w:rPr>
          <w:rFonts w:cs="Arial"/>
          <w:b/>
          <w:bCs/>
          <w:lang w:eastAsia="hu-HU"/>
        </w:rPr>
      </w:pPr>
      <w:r w:rsidRPr="001240C6">
        <w:rPr>
          <w:rFonts w:cs="Arial"/>
          <w:b/>
          <w:bCs/>
          <w:lang w:eastAsia="hu-HU"/>
        </w:rPr>
        <w:t>A teljesítés szabályai és a módosítás</w:t>
      </w:r>
    </w:p>
    <w:p w14:paraId="72DDF09A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476432C4" w14:textId="263445EC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10. </w:t>
      </w:r>
      <w:r w:rsidR="00F565FA">
        <w:rPr>
          <w:rFonts w:cs="Arial"/>
          <w:lang w:eastAsia="hu-HU"/>
        </w:rPr>
        <w:t>Az</w:t>
      </w:r>
      <w:r w:rsidRPr="42DFC8ED">
        <w:rPr>
          <w:rFonts w:cs="Arial"/>
          <w:lang w:eastAsia="hu-HU"/>
        </w:rPr>
        <w:t xml:space="preserve"> Adományozó levél kiadását megelőzően az adomány felhasználására vonatkozólag a Kedvezményeze</w:t>
      </w:r>
      <w:r w:rsidR="0011049B">
        <w:rPr>
          <w:rFonts w:cs="Arial"/>
          <w:lang w:eastAsia="hu-HU"/>
        </w:rPr>
        <w:t>tt köteles:</w:t>
      </w:r>
    </w:p>
    <w:p w14:paraId="69FC558E" w14:textId="73552A14" w:rsidR="0033433F" w:rsidRPr="001240C6" w:rsidRDefault="0033433F" w:rsidP="0033433F">
      <w:pPr>
        <w:pStyle w:val="Nincstrkz"/>
        <w:ind w:left="0"/>
      </w:pPr>
      <w:r w:rsidRPr="42DFC8ED">
        <w:rPr>
          <w:rFonts w:cs="Arial"/>
          <w:lang w:eastAsia="hu-HU"/>
        </w:rPr>
        <w:t>a) projekt</w:t>
      </w:r>
      <w:r w:rsidR="0011049B">
        <w:rPr>
          <w:rFonts w:cs="Arial"/>
          <w:lang w:eastAsia="hu-HU"/>
        </w:rPr>
        <w:t>kérelem és -</w:t>
      </w:r>
      <w:r w:rsidRPr="42DFC8ED">
        <w:rPr>
          <w:rFonts w:cs="Arial"/>
          <w:lang w:eastAsia="hu-HU"/>
        </w:rPr>
        <w:t xml:space="preserve">leírást, </w:t>
      </w:r>
    </w:p>
    <w:p w14:paraId="2B81269A" w14:textId="77777777" w:rsidR="0011161F" w:rsidRPr="005C6384" w:rsidRDefault="0033433F" w:rsidP="0011161F">
      <w:pPr>
        <w:pStyle w:val="Nincstrkz"/>
        <w:ind w:left="0" w:right="0"/>
      </w:pPr>
      <w:r w:rsidRPr="42DFC8ED">
        <w:rPr>
          <w:rFonts w:cs="Arial"/>
          <w:lang w:eastAsia="hu-HU"/>
        </w:rPr>
        <w:t xml:space="preserve">b) </w:t>
      </w:r>
      <w:r w:rsidR="0011161F" w:rsidRPr="005C6384">
        <w:rPr>
          <w:rFonts w:cs="Arial"/>
          <w:lang w:eastAsia="hu-HU"/>
        </w:rPr>
        <w:t>egyszerűsített költség- és ütemtervet</w:t>
      </w:r>
    </w:p>
    <w:p w14:paraId="74CFFB30" w14:textId="499A98C8" w:rsidR="0033433F" w:rsidRDefault="004032C2" w:rsidP="0011161F">
      <w:pPr>
        <w:pStyle w:val="Nincstrkz"/>
        <w:ind w:left="0"/>
        <w:rPr>
          <w:rFonts w:cs="Arial"/>
          <w:lang w:eastAsia="hu-HU"/>
        </w:rPr>
      </w:pPr>
      <w:r>
        <w:rPr>
          <w:rFonts w:cs="Arial"/>
          <w:lang w:eastAsia="hu-HU"/>
        </w:rPr>
        <w:t>Adományozó részére megküldeni.</w:t>
      </w:r>
    </w:p>
    <w:p w14:paraId="046631BB" w14:textId="77777777" w:rsidR="004032C2" w:rsidRPr="001240C6" w:rsidRDefault="004032C2" w:rsidP="0033433F">
      <w:pPr>
        <w:pStyle w:val="Nincstrkz"/>
        <w:ind w:left="0"/>
      </w:pPr>
    </w:p>
    <w:p w14:paraId="4CCBDC07" w14:textId="77777777" w:rsidR="00682D6C" w:rsidRDefault="00682D6C" w:rsidP="00682D6C">
      <w:pPr>
        <w:pStyle w:val="Nincstrkz"/>
        <w:ind w:left="0" w:right="0"/>
        <w:rPr>
          <w:rFonts w:cs="Arial"/>
          <w:lang w:eastAsia="hu-HU"/>
        </w:rPr>
      </w:pPr>
      <w:r w:rsidRPr="2922E535">
        <w:rPr>
          <w:rFonts w:cs="Arial"/>
          <w:lang w:eastAsia="hu-HU"/>
        </w:rPr>
        <w:t>Kedvezményezett köteles</w:t>
      </w:r>
      <w:r>
        <w:rPr>
          <w:rFonts w:cs="Arial"/>
          <w:lang w:eastAsia="hu-HU"/>
        </w:rPr>
        <w:t xml:space="preserve"> az Adományozó felhívására </w:t>
      </w:r>
      <w:r w:rsidRPr="2922E535">
        <w:rPr>
          <w:rFonts w:cs="Arial"/>
          <w:lang w:eastAsia="hu-HU"/>
        </w:rPr>
        <w:t>a projekt előrehaladásá</w:t>
      </w:r>
      <w:r>
        <w:rPr>
          <w:rFonts w:cs="Arial"/>
          <w:lang w:eastAsia="hu-HU"/>
        </w:rPr>
        <w:t xml:space="preserve">ról írásos státuszjelentést </w:t>
      </w:r>
      <w:r w:rsidRPr="2922E535">
        <w:rPr>
          <w:rFonts w:cs="Arial"/>
          <w:lang w:eastAsia="hu-HU"/>
        </w:rPr>
        <w:t>küldeni.</w:t>
      </w:r>
    </w:p>
    <w:p w14:paraId="6FB4DBE3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08649685" w14:textId="0A2C4F65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11. Az Adományozó a jelen okiratot a Kedvezményezett javára egyoldalúan módosíthatja, ha az adományból megvalósítani kívánt tevékenység a módosított feltételekkel is adományban részesíthető lett volna; ha a módosítás a Program HHP tv</w:t>
      </w:r>
      <w:r>
        <w:rPr>
          <w:rFonts w:cs="Arial"/>
          <w:lang w:eastAsia="hu-HU"/>
        </w:rPr>
        <w:t>-</w:t>
      </w:r>
      <w:r w:rsidRPr="001240C6">
        <w:rPr>
          <w:rFonts w:cs="Arial"/>
          <w:lang w:eastAsia="hu-HU"/>
        </w:rPr>
        <w:t>ben deklarált alapvető célját nem veszélyezteti, az azt megalapozó jogszabálynak vagy döntésnek megfelel, és a Kedvezményezett az adományt az eredeti céljának megfelelően nem tudja felhasználni.</w:t>
      </w:r>
    </w:p>
    <w:p w14:paraId="16DBEC7B" w14:textId="6797C087" w:rsidR="004B257A" w:rsidRPr="001240C6" w:rsidRDefault="004B257A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7AD8B783" w14:textId="2F9A3977" w:rsidR="005A13DB" w:rsidRDefault="0033433F" w:rsidP="0033433F">
      <w:pPr>
        <w:pStyle w:val="Nincstrkz"/>
        <w:ind w:left="0"/>
        <w:rPr>
          <w:rFonts w:cs="Arial"/>
        </w:rPr>
      </w:pPr>
      <w:r w:rsidRPr="001240C6">
        <w:rPr>
          <w:rFonts w:cs="Arial"/>
        </w:rPr>
        <w:t>12. A Kedvezményezett kizárólag az Adományozó előzetes írásos hozzájárulása alapján jogosult az adományt részben vagy egészben átruházni, továbbítani, illetve a projekt kivitelezését harmadik fél (személy, csoport vagy e</w:t>
      </w:r>
      <w:r w:rsidR="003E366F">
        <w:rPr>
          <w:rFonts w:cs="Arial"/>
        </w:rPr>
        <w:t>gyéb szervezet) részére átadni.</w:t>
      </w:r>
    </w:p>
    <w:p w14:paraId="4A9B47BF" w14:textId="77777777" w:rsidR="003E366F" w:rsidRDefault="003E366F" w:rsidP="0033433F">
      <w:pPr>
        <w:pStyle w:val="Nincstrkz"/>
        <w:ind w:left="0"/>
        <w:rPr>
          <w:rFonts w:cs="Arial"/>
        </w:rPr>
      </w:pPr>
    </w:p>
    <w:p w14:paraId="0FDD54DB" w14:textId="46421327" w:rsidR="0033433F" w:rsidRDefault="0033433F" w:rsidP="0033433F">
      <w:pPr>
        <w:pStyle w:val="Nincstrkz"/>
        <w:ind w:left="0"/>
        <w:rPr>
          <w:rFonts w:cs="Arial"/>
        </w:rPr>
      </w:pPr>
      <w:r w:rsidRPr="00CD73F8">
        <w:rPr>
          <w:rFonts w:cs="Arial"/>
        </w:rPr>
        <w:t>A Kedvezményezett köteles meggyőződni és nyilatkozni arról, hogy</w:t>
      </w:r>
      <w:r>
        <w:rPr>
          <w:rFonts w:cs="Arial"/>
        </w:rPr>
        <w:t xml:space="preserve"> bármely, a végrehajtásba bevont szereplő, vagy </w:t>
      </w:r>
      <w:r w:rsidRPr="00CD73F8">
        <w:rPr>
          <w:rFonts w:cs="Arial"/>
        </w:rPr>
        <w:t>harmadik fél (személy, csoport vagy egyéb szervezet)</w:t>
      </w:r>
      <w:r>
        <w:rPr>
          <w:rFonts w:cs="Arial"/>
        </w:rPr>
        <w:t xml:space="preserve"> tevékenysége,</w:t>
      </w:r>
      <w:r w:rsidRPr="00CD73F8">
        <w:rPr>
          <w:rFonts w:cs="Arial"/>
        </w:rPr>
        <w:t xml:space="preserve"> illetve kapcsolatai, vagy kommunikációja révén a terrorizmussal, háborús és emberiesség elleni bűncselekményekkel, embercsempészettel, pénzmosással, a migráció tiltott támogatásával és bárminemű olyan cselekménnyel összefüggésbe nem hozható, amely a nemzetközi, illetve nemzeti jogi rendelkezésekkel ellentétes.</w:t>
      </w:r>
    </w:p>
    <w:p w14:paraId="6FE58E5D" w14:textId="77777777" w:rsidR="005A13DB" w:rsidRDefault="005A13DB" w:rsidP="0033433F">
      <w:pPr>
        <w:pStyle w:val="Nincstrkz"/>
        <w:ind w:left="0"/>
        <w:rPr>
          <w:rFonts w:cs="Arial"/>
        </w:rPr>
      </w:pPr>
    </w:p>
    <w:p w14:paraId="46556380" w14:textId="3ECA331A" w:rsidR="0042154C" w:rsidRPr="001240C6" w:rsidRDefault="0042154C" w:rsidP="00F20113">
      <w:pPr>
        <w:pStyle w:val="Nincstrkz"/>
        <w:ind w:left="0" w:right="142"/>
        <w:rPr>
          <w:rFonts w:cs="Arial"/>
        </w:rPr>
      </w:pPr>
      <w:r>
        <w:rPr>
          <w:rFonts w:cs="Arial"/>
        </w:rPr>
        <w:t xml:space="preserve">12/A. A Kedvezményezett köteles az adományból megvalósuló beruházás befejezésével kezdődően 5 évig gondoskodni a beruházás adomány céljával összhangban történő fenntartásáról és </w:t>
      </w:r>
      <w:r>
        <w:rPr>
          <w:rFonts w:cs="Arial"/>
        </w:rPr>
        <w:lastRenderedPageBreak/>
        <w:t xml:space="preserve">állagmegóvásáról. Ezen kötelezettségének megsértése esetén Adományozó az adományt visszaköveteli, Kedvezményezett pedig köteles azt késedelmi kamattal terhelten visszafizetni. </w:t>
      </w:r>
    </w:p>
    <w:p w14:paraId="390D0789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43E6F287" w14:textId="77777777" w:rsidR="0033433F" w:rsidRPr="001240C6" w:rsidRDefault="0033433F" w:rsidP="0033433F">
      <w:pPr>
        <w:pStyle w:val="Nincstrkz"/>
        <w:ind w:left="0"/>
        <w:rPr>
          <w:rFonts w:cs="Arial"/>
          <w:b/>
          <w:bCs/>
          <w:lang w:eastAsia="hu-HU"/>
        </w:rPr>
      </w:pPr>
      <w:r w:rsidRPr="001240C6">
        <w:rPr>
          <w:rFonts w:cs="Arial"/>
          <w:b/>
          <w:bCs/>
          <w:lang w:eastAsia="hu-HU"/>
        </w:rPr>
        <w:t>Beszámolási kötelezettség és a nyomon követés</w:t>
      </w:r>
    </w:p>
    <w:p w14:paraId="0DF30421" w14:textId="77777777" w:rsidR="0033433F" w:rsidRPr="001240C6" w:rsidRDefault="0033433F" w:rsidP="0033433F">
      <w:pPr>
        <w:shd w:val="clear" w:color="auto" w:fill="FFFFFF"/>
        <w:spacing w:after="0"/>
        <w:jc w:val="center"/>
        <w:rPr>
          <w:rFonts w:ascii="Arial" w:eastAsia="Times New Roman" w:hAnsi="Arial" w:cs="Arial"/>
          <w:lang w:eastAsia="hu-HU"/>
        </w:rPr>
      </w:pPr>
    </w:p>
    <w:p w14:paraId="3EF22CB9" w14:textId="5F0AE875" w:rsidR="0033433F" w:rsidRPr="001240C6" w:rsidRDefault="00175E64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13. </w:t>
      </w:r>
      <w:r w:rsidRPr="00690BB6">
        <w:rPr>
          <w:rFonts w:cs="Arial"/>
          <w:lang w:eastAsia="hu-HU"/>
        </w:rPr>
        <w:t>A HHP tv. 16</w:t>
      </w:r>
      <w:r w:rsidR="00D35214">
        <w:rPr>
          <w:rFonts w:cs="Arial"/>
          <w:lang w:eastAsia="hu-HU"/>
        </w:rPr>
        <w:t>.</w:t>
      </w:r>
      <w:r w:rsidRPr="00690BB6">
        <w:rPr>
          <w:rFonts w:cs="Arial"/>
          <w:lang w:eastAsia="hu-HU"/>
        </w:rPr>
        <w:t xml:space="preserve"> § (5) bekezdés a) pontjának megfelelően a Kedvezményezett </w:t>
      </w:r>
      <w:r w:rsidR="00935550">
        <w:rPr>
          <w:rFonts w:cs="Arial"/>
          <w:lang w:eastAsia="hu-HU"/>
        </w:rPr>
        <w:t>az adomány felhasználását követő</w:t>
      </w:r>
      <w:r w:rsidR="007A0A03">
        <w:rPr>
          <w:rFonts w:cs="Arial"/>
          <w:lang w:eastAsia="hu-HU"/>
        </w:rPr>
        <w:t xml:space="preserve"> 30 napon belül</w:t>
      </w:r>
      <w:r w:rsidR="00935550">
        <w:rPr>
          <w:rFonts w:cs="Arial"/>
          <w:lang w:eastAsia="hu-HU"/>
        </w:rPr>
        <w:t xml:space="preserve"> </w:t>
      </w:r>
      <w:r w:rsidRPr="00690BB6">
        <w:rPr>
          <w:rFonts w:cs="Arial"/>
          <w:lang w:eastAsia="hu-HU"/>
        </w:rPr>
        <w:t xml:space="preserve">beszámolási </w:t>
      </w:r>
      <w:r w:rsidR="00A03D36" w:rsidRPr="00690BB6">
        <w:rPr>
          <w:rFonts w:cs="Arial"/>
          <w:lang w:eastAsia="hu-HU"/>
        </w:rPr>
        <w:t xml:space="preserve">kötelezettséggel </w:t>
      </w:r>
      <w:r w:rsidRPr="00690BB6">
        <w:rPr>
          <w:rFonts w:cs="Arial"/>
          <w:lang w:eastAsia="hu-HU"/>
        </w:rPr>
        <w:t xml:space="preserve">(a továbbiakban: Szakmai Beszámoló) tartozik </w:t>
      </w:r>
      <w:r w:rsidR="00391264" w:rsidRPr="00690BB6">
        <w:rPr>
          <w:rFonts w:cs="Arial"/>
          <w:lang w:eastAsia="hu-HU"/>
        </w:rPr>
        <w:t>az Adományozó felé</w:t>
      </w:r>
      <w:r w:rsidRPr="00690BB6">
        <w:rPr>
          <w:rFonts w:cs="Arial"/>
          <w:lang w:eastAsia="hu-HU"/>
        </w:rPr>
        <w:t>.</w:t>
      </w:r>
      <w:r w:rsidRPr="001240C6">
        <w:rPr>
          <w:rFonts w:cs="Arial"/>
          <w:lang w:eastAsia="hu-HU"/>
        </w:rPr>
        <w:t xml:space="preserve"> </w:t>
      </w:r>
      <w:r w:rsidR="005716ED" w:rsidRPr="005716ED">
        <w:rPr>
          <w:rFonts w:cs="Arial"/>
          <w:lang w:eastAsia="hu-HU"/>
        </w:rPr>
        <w:t xml:space="preserve">Kedvezményezett a </w:t>
      </w:r>
      <w:r w:rsidR="00891365">
        <w:rPr>
          <w:rFonts w:cs="Arial"/>
          <w:lang w:eastAsia="hu-HU"/>
        </w:rPr>
        <w:t>Szakmai Beszámolót</w:t>
      </w:r>
      <w:r w:rsidR="005716ED" w:rsidRPr="005716ED">
        <w:rPr>
          <w:rFonts w:cs="Arial"/>
          <w:lang w:eastAsia="hu-HU"/>
        </w:rPr>
        <w:t xml:space="preserve"> elektronikusan és papír alapon egyaránt köteles megküldeni.</w:t>
      </w:r>
      <w:r w:rsidR="005716ED">
        <w:rPr>
          <w:rFonts w:cs="Arial"/>
          <w:lang w:eastAsia="hu-HU"/>
        </w:rPr>
        <w:t xml:space="preserve"> </w:t>
      </w:r>
      <w:r w:rsidRPr="001240C6">
        <w:rPr>
          <w:rFonts w:cs="Arial"/>
          <w:lang w:eastAsia="hu-HU"/>
        </w:rPr>
        <w:t>Amennyiben a Kedvezményezett e kötelezettségének nem tesz eleget, köteles az adomány teljes összegének a visszafizetésére</w:t>
      </w:r>
      <w:r w:rsidR="000F46BA">
        <w:rPr>
          <w:rFonts w:cs="Arial"/>
          <w:lang w:eastAsia="hu-HU"/>
        </w:rPr>
        <w:t xml:space="preserve"> </w:t>
      </w:r>
      <w:r w:rsidR="000F46BA">
        <w:rPr>
          <w:rFonts w:cs="Arial"/>
        </w:rPr>
        <w:t>késedelmi kamattal terhelten</w:t>
      </w:r>
      <w:r w:rsidRPr="001240C6">
        <w:rPr>
          <w:rFonts w:cs="Arial"/>
          <w:lang w:eastAsia="hu-HU"/>
        </w:rPr>
        <w:t>.</w:t>
      </w:r>
      <w:r w:rsidR="000F46BA">
        <w:rPr>
          <w:rFonts w:cs="Arial"/>
          <w:lang w:eastAsia="hu-HU"/>
        </w:rPr>
        <w:t xml:space="preserve"> Jelen adományozó levél tekintetében a késedelmi kamat mértéke a tartozás esedékességekor hatályos magyar jegybanki alapkamat kétszerese.</w:t>
      </w:r>
      <w:r w:rsidR="007A0A03">
        <w:rPr>
          <w:rFonts w:cs="Arial"/>
          <w:lang w:eastAsia="hu-HU"/>
        </w:rPr>
        <w:t xml:space="preserve"> Az adomány felhasználásának határideje: </w:t>
      </w:r>
      <w:r w:rsidR="007A0A03" w:rsidRPr="00DE5E65">
        <w:rPr>
          <w:rFonts w:cs="Arial"/>
          <w:highlight w:val="yellow"/>
          <w:lang w:eastAsia="hu-HU"/>
        </w:rPr>
        <w:t>*****</w:t>
      </w:r>
      <w:proofErr w:type="gramStart"/>
      <w:r w:rsidR="007A0A03" w:rsidRPr="00DE5E65">
        <w:rPr>
          <w:rFonts w:cs="Arial"/>
          <w:highlight w:val="yellow"/>
          <w:lang w:eastAsia="hu-HU"/>
        </w:rPr>
        <w:t>*.*</w:t>
      </w:r>
      <w:proofErr w:type="gramEnd"/>
      <w:r w:rsidR="007A0A03" w:rsidRPr="00DE5E65">
        <w:rPr>
          <w:rFonts w:cs="Arial"/>
          <w:highlight w:val="yellow"/>
          <w:lang w:eastAsia="hu-HU"/>
        </w:rPr>
        <w:t>*.**</w:t>
      </w:r>
      <w:r w:rsidR="007A0A03">
        <w:rPr>
          <w:rFonts w:cs="Arial"/>
          <w:lang w:eastAsia="hu-HU"/>
        </w:rPr>
        <w:t>.</w:t>
      </w:r>
    </w:p>
    <w:p w14:paraId="6BAA7AAA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157E3730" w14:textId="24377AC3" w:rsidR="0033433F" w:rsidRPr="00B85E64" w:rsidRDefault="0033433F" w:rsidP="0011049B">
      <w:pPr>
        <w:ind w:right="142"/>
        <w:jc w:val="both"/>
        <w:rPr>
          <w:rFonts w:ascii="Arial" w:hAnsi="Arial" w:cs="Arial"/>
          <w:lang w:eastAsia="hu-HU"/>
        </w:rPr>
      </w:pPr>
      <w:r w:rsidRPr="00B85E64">
        <w:rPr>
          <w:rFonts w:ascii="Arial" w:hAnsi="Arial" w:cs="Arial"/>
          <w:lang w:eastAsia="hu-HU"/>
        </w:rPr>
        <w:t xml:space="preserve">14. </w:t>
      </w:r>
      <w:r w:rsidR="00B85E64" w:rsidRPr="00B85E64">
        <w:rPr>
          <w:rFonts w:ascii="Arial" w:hAnsi="Arial" w:cs="Arial"/>
          <w:lang w:eastAsia="hu-HU"/>
        </w:rPr>
        <w:t>A Szakmai Beszámoló</w:t>
      </w:r>
      <w:r w:rsidR="00682D6C">
        <w:rPr>
          <w:rFonts w:ascii="Arial" w:hAnsi="Arial" w:cs="Arial"/>
          <w:lang w:eastAsia="hu-HU"/>
        </w:rPr>
        <w:t xml:space="preserve"> sablonjá</w:t>
      </w:r>
      <w:r w:rsidR="00B85E64" w:rsidRPr="00B85E64">
        <w:rPr>
          <w:rFonts w:ascii="Arial" w:hAnsi="Arial" w:cs="Arial"/>
          <w:lang w:eastAsia="hu-HU"/>
        </w:rPr>
        <w:t>t Kedvezményezett az Adományozó által aláírt jelen okirat szkennelt példányával</w:t>
      </w:r>
      <w:r w:rsidR="00B85E64">
        <w:rPr>
          <w:lang w:eastAsia="hu-HU"/>
        </w:rPr>
        <w:t xml:space="preserve"> </w:t>
      </w:r>
      <w:r w:rsidR="00B85E64" w:rsidRPr="00B85E64">
        <w:rPr>
          <w:rFonts w:ascii="Arial" w:hAnsi="Arial" w:cs="Arial"/>
          <w:lang w:eastAsia="hu-HU"/>
        </w:rPr>
        <w:t>együtt elektronikus úton kapja meg, és annak alapján köteles benyújtani.</w:t>
      </w:r>
    </w:p>
    <w:p w14:paraId="2617EF6D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15. A Kedvezményezett tudomásul veszi, hogy köteles biztosítani az Adományozó által írásban meghatalmazott személy vagy szervezet számára azt, hogy jogosultsága igazolását követően, a projekt nyomon követése és az adomány felhasználása ellenőrzése érdekében helyszíni ellenőrzést végezzen. Az Adományozó külön írásbeli értesítésével kötelezheti a Kedvezményezettet arra, hogy a projekt végrehajtása során bekövetkező minden változásról az általa meghatározott személyt vagy szervezetet is értesítse, illetőleg arra, hogy a státuszjelentésen vagy az időközi beszámolón kívül – az Adományozó által meghatározott módon – szolgáltasson adatot a projekt megvalósításáról és annak körülményeiről.</w:t>
      </w:r>
    </w:p>
    <w:p w14:paraId="7F48EAE8" w14:textId="77777777" w:rsidR="0033433F" w:rsidRPr="001240C6" w:rsidRDefault="0033433F" w:rsidP="0033433F">
      <w:pPr>
        <w:shd w:val="clear" w:color="auto" w:fill="FFFFFF"/>
        <w:spacing w:after="0"/>
        <w:ind w:right="170"/>
        <w:jc w:val="both"/>
        <w:rPr>
          <w:rFonts w:ascii="Arial" w:eastAsia="Times New Roman" w:hAnsi="Arial" w:cs="Arial"/>
          <w:lang w:eastAsia="hu-HU"/>
        </w:rPr>
      </w:pPr>
    </w:p>
    <w:p w14:paraId="2B68BCF8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b/>
          <w:bCs/>
          <w:lang w:eastAsia="hu-HU"/>
        </w:rPr>
        <w:t>A láthatóság biztosítására vonatkozó szabályok</w:t>
      </w:r>
    </w:p>
    <w:p w14:paraId="6C264524" w14:textId="77777777" w:rsidR="0033433F" w:rsidRPr="001240C6" w:rsidRDefault="0033433F" w:rsidP="0033433F">
      <w:pPr>
        <w:pStyle w:val="Nincstrkz"/>
        <w:ind w:left="0"/>
        <w:rPr>
          <w:rFonts w:cs="Arial"/>
          <w:highlight w:val="yellow"/>
          <w:lang w:eastAsia="hu-HU"/>
        </w:rPr>
      </w:pPr>
    </w:p>
    <w:p w14:paraId="1337681F" w14:textId="52938785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CD73F8">
        <w:rPr>
          <w:rFonts w:cs="Arial"/>
          <w:lang w:eastAsia="hu-HU"/>
        </w:rPr>
        <w:t>16. A Kedvezményezett köteles a Program Arculati kézikönyv</w:t>
      </w:r>
      <w:r>
        <w:rPr>
          <w:rFonts w:cs="Arial"/>
          <w:lang w:eastAsia="hu-HU"/>
        </w:rPr>
        <w:t>é</w:t>
      </w:r>
      <w:r w:rsidRPr="00CD73F8">
        <w:rPr>
          <w:rFonts w:cs="Arial"/>
          <w:lang w:eastAsia="hu-HU"/>
        </w:rPr>
        <w:t>ben meghatározottak szerint</w:t>
      </w:r>
      <w:r>
        <w:rPr>
          <w:rFonts w:cs="Arial"/>
          <w:lang w:eastAsia="hu-HU"/>
        </w:rPr>
        <w:t>i</w:t>
      </w:r>
      <w:r w:rsidRPr="00CD73F8">
        <w:rPr>
          <w:rFonts w:cs="Arial"/>
          <w:lang w:eastAsia="hu-HU"/>
        </w:rPr>
        <w:t xml:space="preserve"> arculati elemeinek megjelenítésére. </w:t>
      </w:r>
      <w:r>
        <w:rPr>
          <w:rFonts w:cs="Arial"/>
          <w:lang w:eastAsia="hu-HU"/>
        </w:rPr>
        <w:t xml:space="preserve">Az Arculati kézikönyv a </w:t>
      </w:r>
      <w:r w:rsidR="0011049B">
        <w:rPr>
          <w:rFonts w:cs="Arial"/>
        </w:rPr>
        <w:t>292</w:t>
      </w:r>
      <w:r w:rsidR="0011049B" w:rsidRPr="00331486">
        <w:rPr>
          <w:rFonts w:cs="Arial"/>
        </w:rPr>
        <w:t>/20</w:t>
      </w:r>
      <w:r w:rsidR="0011049B">
        <w:rPr>
          <w:rFonts w:cs="Arial"/>
        </w:rPr>
        <w:t>24</w:t>
      </w:r>
      <w:r w:rsidR="0011049B" w:rsidRPr="00331486">
        <w:rPr>
          <w:rFonts w:cs="Arial"/>
        </w:rPr>
        <w:t xml:space="preserve">. (X. </w:t>
      </w:r>
      <w:r w:rsidR="0011049B">
        <w:rPr>
          <w:rFonts w:cs="Arial"/>
        </w:rPr>
        <w:t>9</w:t>
      </w:r>
      <w:r w:rsidR="0011049B" w:rsidRPr="00331486">
        <w:rPr>
          <w:rFonts w:cs="Arial"/>
        </w:rPr>
        <w:t xml:space="preserve">.) </w:t>
      </w:r>
      <w:r w:rsidR="0011049B">
        <w:rPr>
          <w:rFonts w:cs="Arial"/>
        </w:rPr>
        <w:t xml:space="preserve">Korm. </w:t>
      </w:r>
      <w:r w:rsidR="0011049B" w:rsidRPr="00331486">
        <w:rPr>
          <w:rFonts w:cs="Arial"/>
        </w:rPr>
        <w:t>rendelet mellékleteként érhető el a következő linken</w:t>
      </w:r>
      <w:r w:rsidR="0011049B" w:rsidRPr="00331486">
        <w:rPr>
          <w:rStyle w:val="normaltextrun"/>
          <w:rFonts w:cs="Arial"/>
          <w:color w:val="000000"/>
          <w:shd w:val="clear" w:color="auto" w:fill="FFFFFF"/>
        </w:rPr>
        <w:t xml:space="preserve">: </w:t>
      </w:r>
      <w:hyperlink r:id="rId8" w:history="1">
        <w:r w:rsidR="003E366F" w:rsidRPr="007C2B06">
          <w:rPr>
            <w:rStyle w:val="Hiperhivatkozs"/>
            <w:rFonts w:cs="Arial"/>
            <w:shd w:val="clear" w:color="auto" w:fill="FFFFFF"/>
          </w:rPr>
          <w:t>https://njt.hu/jogszabaly/2024-292-20-22</w:t>
        </w:r>
      </w:hyperlink>
      <w:r>
        <w:rPr>
          <w:rFonts w:cs="Arial"/>
          <w:lang w:eastAsia="hu-HU"/>
        </w:rPr>
        <w:t xml:space="preserve">. </w:t>
      </w:r>
      <w:r w:rsidRPr="00CD73F8">
        <w:rPr>
          <w:rFonts w:cs="Arial"/>
          <w:lang w:eastAsia="hu-HU"/>
        </w:rPr>
        <w:t xml:space="preserve">Az arculati elemeket kizárólag a projekt céljának eléréséhez szükséges mértékben és ideig, és az </w:t>
      </w:r>
      <w:r>
        <w:rPr>
          <w:rFonts w:cs="Arial"/>
          <w:lang w:eastAsia="hu-HU"/>
        </w:rPr>
        <w:t>A</w:t>
      </w:r>
      <w:r w:rsidRPr="00CD73F8">
        <w:rPr>
          <w:rFonts w:cs="Arial"/>
          <w:lang w:eastAsia="hu-HU"/>
        </w:rPr>
        <w:t>domány</w:t>
      </w:r>
      <w:r>
        <w:rPr>
          <w:rFonts w:cs="Arial"/>
          <w:lang w:eastAsia="hu-HU"/>
        </w:rPr>
        <w:t xml:space="preserve">ozó </w:t>
      </w:r>
      <w:r w:rsidRPr="00CD73F8">
        <w:rPr>
          <w:rFonts w:cs="Arial"/>
          <w:lang w:eastAsia="hu-HU"/>
        </w:rPr>
        <w:t>levélben meghatározott célokra lehet felhasználni, ettől eltérő esetben alkalmazásuk nem megengedett, különösképp, ha olyan –</w:t>
      </w:r>
      <w:r>
        <w:rPr>
          <w:rFonts w:cs="Arial"/>
          <w:lang w:eastAsia="hu-HU"/>
        </w:rPr>
        <w:t xml:space="preserve"> </w:t>
      </w:r>
      <w:r w:rsidRPr="00CD73F8">
        <w:rPr>
          <w:rFonts w:cs="Arial"/>
          <w:lang w:eastAsia="hu-HU"/>
        </w:rPr>
        <w:t>nem megfelelő –</w:t>
      </w:r>
      <w:r>
        <w:rPr>
          <w:rFonts w:cs="Arial"/>
          <w:lang w:eastAsia="hu-HU"/>
        </w:rPr>
        <w:t xml:space="preserve"> </w:t>
      </w:r>
      <w:r w:rsidRPr="00CD73F8">
        <w:rPr>
          <w:rFonts w:cs="Arial"/>
          <w:lang w:eastAsia="hu-HU"/>
        </w:rPr>
        <w:t xml:space="preserve">módon kerülnének felhasználásra, amely feltehetően rontaná a Program imázsát és hírnevét. </w:t>
      </w:r>
    </w:p>
    <w:p w14:paraId="4FA2326B" w14:textId="77777777" w:rsidR="0033433F" w:rsidRPr="001240C6" w:rsidRDefault="0033433F" w:rsidP="0033433F">
      <w:pPr>
        <w:pStyle w:val="Nincstrkz"/>
        <w:ind w:left="0"/>
        <w:rPr>
          <w:rFonts w:cs="Arial"/>
          <w:highlight w:val="yellow"/>
          <w:lang w:eastAsia="hu-HU"/>
        </w:rPr>
      </w:pPr>
    </w:p>
    <w:p w14:paraId="1C7525D0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>
        <w:rPr>
          <w:rFonts w:cs="Arial"/>
          <w:lang w:eastAsia="hu-HU"/>
        </w:rPr>
        <w:t xml:space="preserve">17. </w:t>
      </w:r>
      <w:r w:rsidRPr="001240C6">
        <w:rPr>
          <w:rFonts w:cs="Arial"/>
          <w:lang w:eastAsia="hu-HU"/>
        </w:rPr>
        <w:t>A Kedvezményezett köteles a finanszírozott tevékenység megvalósítása idején a projekt helyszínén, a nyilvánosság számára is jól látható helyen elhelyezni egy megfelelő méretű tájékoztató táblát, mely egyértelművé teszi, hogy a projekt megvalósítására a Program keretében kerül sor.</w:t>
      </w:r>
    </w:p>
    <w:p w14:paraId="55386877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700C7724" w14:textId="727A4089" w:rsidR="0033433F" w:rsidRPr="0033433F" w:rsidRDefault="0033433F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lastRenderedPageBreak/>
        <w:t xml:space="preserve">A </w:t>
      </w:r>
      <w:r w:rsidR="00A03D36">
        <w:rPr>
          <w:rFonts w:cs="Arial"/>
          <w:lang w:eastAsia="hu-HU"/>
        </w:rPr>
        <w:t>tájékoztatótáblát</w:t>
      </w:r>
      <w:r w:rsidR="00A03D36" w:rsidRPr="001240C6">
        <w:rPr>
          <w:rFonts w:cs="Arial"/>
          <w:lang w:eastAsia="hu-HU"/>
        </w:rPr>
        <w:t xml:space="preserve"> </w:t>
      </w:r>
      <w:r w:rsidRPr="001240C6">
        <w:rPr>
          <w:rFonts w:cs="Arial"/>
          <w:lang w:eastAsia="hu-HU"/>
        </w:rPr>
        <w:t xml:space="preserve">a Kedvezményezett az </w:t>
      </w:r>
      <w:r>
        <w:rPr>
          <w:rFonts w:cs="Arial"/>
          <w:lang w:eastAsia="hu-HU"/>
        </w:rPr>
        <w:t>A</w:t>
      </w:r>
      <w:r w:rsidRPr="001240C6">
        <w:rPr>
          <w:rFonts w:cs="Arial"/>
          <w:lang w:eastAsia="hu-HU"/>
        </w:rPr>
        <w:t xml:space="preserve">rculati kézikönyvnek megfelelően megtervezi, és annak Adományozó általi jóváhagyását követően elkészítteti. A </w:t>
      </w:r>
      <w:r w:rsidR="00A03D36">
        <w:rPr>
          <w:rFonts w:cs="Arial"/>
          <w:lang w:eastAsia="hu-HU"/>
        </w:rPr>
        <w:t>tájékoztatótáblának legalább</w:t>
      </w:r>
      <w:r w:rsidRPr="001240C6">
        <w:rPr>
          <w:rFonts w:cs="Arial"/>
          <w:lang w:eastAsia="hu-HU"/>
        </w:rPr>
        <w:t xml:space="preserve"> </w:t>
      </w:r>
      <w:r>
        <w:rPr>
          <w:rFonts w:cs="Arial"/>
          <w:lang w:eastAsia="hu-HU"/>
        </w:rPr>
        <w:t xml:space="preserve">5 évig </w:t>
      </w:r>
      <w:r w:rsidRPr="001240C6">
        <w:rPr>
          <w:rFonts w:cs="Arial"/>
          <w:lang w:eastAsia="hu-HU"/>
        </w:rPr>
        <w:t>a helyén kell maradnia.</w:t>
      </w:r>
    </w:p>
    <w:p w14:paraId="29439F15" w14:textId="77777777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</w:p>
    <w:p w14:paraId="223ABDF9" w14:textId="77777777" w:rsidR="0033433F" w:rsidRPr="001240C6" w:rsidRDefault="0033433F" w:rsidP="0033433F">
      <w:pPr>
        <w:pStyle w:val="Nincstrkz"/>
        <w:ind w:left="0"/>
        <w:rPr>
          <w:rFonts w:cs="Arial"/>
          <w:b/>
          <w:bCs/>
          <w:lang w:eastAsia="hu-HU"/>
        </w:rPr>
      </w:pPr>
      <w:r w:rsidRPr="001240C6">
        <w:rPr>
          <w:rFonts w:cs="Arial"/>
          <w:b/>
          <w:bCs/>
          <w:lang w:eastAsia="hu-HU"/>
        </w:rPr>
        <w:t>Vegyes rendelkezések</w:t>
      </w:r>
    </w:p>
    <w:p w14:paraId="4296CF06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2E9103A7" w14:textId="5FCBD470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1</w:t>
      </w:r>
      <w:r>
        <w:rPr>
          <w:rFonts w:cs="Arial"/>
          <w:lang w:eastAsia="hu-HU"/>
        </w:rPr>
        <w:t>8</w:t>
      </w:r>
      <w:r w:rsidRPr="00855F88">
        <w:rPr>
          <w:rFonts w:cs="Arial"/>
          <w:lang w:eastAsia="hu-HU"/>
        </w:rPr>
        <w:t xml:space="preserve">. </w:t>
      </w:r>
      <w:r w:rsidR="00B450D0" w:rsidRPr="00BD6086">
        <w:rPr>
          <w:rFonts w:cs="Arial"/>
          <w:lang w:eastAsia="hu-HU"/>
        </w:rPr>
        <w:t xml:space="preserve">A jelen okiratból eredő, vagy azzal kapcsolatos valamennyi jogvitára Adományozó a magyar jog alkalmazását és a magyar bíróságok joghatóságát deklarálja. Adományozó tájékoztatja Kedvezményezettet, hogy a polgári perrendtartásról szóló 2016. évi CXXX. törvény 25. §-a alapján, ha a Kedvezményezettnek nincs Magyarországon székhelye, az illetékességet az Adományozó székhelye határozza meg, amelynek alapján </w:t>
      </w:r>
      <w:r w:rsidR="003A715D" w:rsidRPr="00CD73F8">
        <w:rPr>
          <w:rFonts w:cs="Arial"/>
          <w:lang w:eastAsia="hu-HU"/>
        </w:rPr>
        <w:t>–</w:t>
      </w:r>
      <w:r w:rsidR="00B450D0" w:rsidRPr="00BD6086">
        <w:rPr>
          <w:rFonts w:cs="Arial"/>
          <w:lang w:eastAsia="hu-HU"/>
        </w:rPr>
        <w:t xml:space="preserve"> hatáskör függvényében </w:t>
      </w:r>
      <w:r w:rsidR="003A715D" w:rsidRPr="00CD73F8">
        <w:rPr>
          <w:rFonts w:cs="Arial"/>
          <w:lang w:eastAsia="hu-HU"/>
        </w:rPr>
        <w:t>–</w:t>
      </w:r>
      <w:r w:rsidR="00B450D0" w:rsidRPr="00BD6086">
        <w:rPr>
          <w:rFonts w:cs="Arial"/>
          <w:lang w:eastAsia="hu-HU"/>
        </w:rPr>
        <w:t xml:space="preserve"> a jogvita elbírálására a </w:t>
      </w:r>
      <w:r w:rsidR="00B450D0" w:rsidRPr="00BD6086">
        <w:rPr>
          <w:rFonts w:cs="Arial"/>
          <w:b/>
          <w:bCs/>
          <w:lang w:eastAsia="hu-HU"/>
        </w:rPr>
        <w:t xml:space="preserve">Budai Központi Kerületi </w:t>
      </w:r>
      <w:proofErr w:type="gramStart"/>
      <w:r w:rsidR="00B450D0" w:rsidRPr="00BD6086">
        <w:rPr>
          <w:rFonts w:cs="Arial"/>
          <w:b/>
          <w:bCs/>
          <w:lang w:eastAsia="hu-HU"/>
        </w:rPr>
        <w:t>Bíróság</w:t>
      </w:r>
      <w:proofErr w:type="gramEnd"/>
      <w:r w:rsidR="00B450D0" w:rsidRPr="00BD6086">
        <w:rPr>
          <w:rFonts w:cs="Arial"/>
          <w:b/>
          <w:bCs/>
          <w:lang w:eastAsia="hu-HU"/>
        </w:rPr>
        <w:t xml:space="preserve"> avagy a Fővárosi Törvényszék </w:t>
      </w:r>
      <w:r w:rsidR="00B450D0" w:rsidRPr="00BD6086">
        <w:rPr>
          <w:rFonts w:cs="Arial"/>
          <w:lang w:eastAsia="hu-HU"/>
        </w:rPr>
        <w:t>rendelkezik illetékességgel.</w:t>
      </w:r>
    </w:p>
    <w:p w14:paraId="0C45FBC8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73D8E086" w14:textId="379AC1EC" w:rsidR="0033433F" w:rsidRPr="001240C6" w:rsidRDefault="0033433F" w:rsidP="0033433F">
      <w:pPr>
        <w:pStyle w:val="Nincstrkz"/>
        <w:ind w:left="0"/>
        <w:rPr>
          <w:rFonts w:cs="Arial"/>
          <w:lang w:eastAsia="hu-HU"/>
        </w:rPr>
      </w:pPr>
      <w:r>
        <w:rPr>
          <w:rFonts w:cs="Arial"/>
          <w:lang w:eastAsia="hu-HU"/>
        </w:rPr>
        <w:t>19</w:t>
      </w:r>
      <w:r w:rsidRPr="001240C6">
        <w:rPr>
          <w:rFonts w:cs="Arial"/>
          <w:lang w:eastAsia="hu-HU"/>
        </w:rPr>
        <w:t xml:space="preserve">. Jelen okirat </w:t>
      </w:r>
      <w:r w:rsidRPr="0033433F">
        <w:rPr>
          <w:rStyle w:val="normaltextrun"/>
          <w:color w:val="000000"/>
          <w:shd w:val="clear" w:color="auto" w:fill="FFFFFF"/>
        </w:rPr>
        <w:t>[</w:t>
      </w:r>
      <w:r w:rsidRPr="0033433F">
        <w:rPr>
          <w:rStyle w:val="normaltextrun"/>
          <w:color w:val="000000"/>
          <w:shd w:val="clear" w:color="auto" w:fill="FFFF00"/>
        </w:rPr>
        <w:t>számmal</w:t>
      </w:r>
      <w:r w:rsidRPr="0033433F">
        <w:rPr>
          <w:rStyle w:val="normaltextrun"/>
          <w:color w:val="000000"/>
          <w:shd w:val="clear" w:color="auto" w:fill="FFFFFF"/>
        </w:rPr>
        <w:t>]</w:t>
      </w:r>
      <w:r w:rsidRPr="001240C6">
        <w:rPr>
          <w:rFonts w:cs="Arial"/>
          <w:highlight w:val="yellow"/>
          <w:lang w:eastAsia="hu-HU"/>
        </w:rPr>
        <w:t xml:space="preserve"> (</w:t>
      </w:r>
      <w:r w:rsidRPr="0033433F">
        <w:rPr>
          <w:rStyle w:val="normaltextrun"/>
          <w:color w:val="000000"/>
          <w:shd w:val="clear" w:color="auto" w:fill="FFFFFF"/>
        </w:rPr>
        <w:t>[</w:t>
      </w:r>
      <w:r w:rsidRPr="0033433F">
        <w:rPr>
          <w:rStyle w:val="normaltextrun"/>
          <w:color w:val="000000"/>
          <w:highlight w:val="yellow"/>
          <w:shd w:val="clear" w:color="auto" w:fill="FFFFFF"/>
        </w:rPr>
        <w:t>betűvel</w:t>
      </w:r>
      <w:r w:rsidRPr="0033433F">
        <w:rPr>
          <w:rStyle w:val="normaltextrun"/>
          <w:color w:val="000000"/>
          <w:shd w:val="clear" w:color="auto" w:fill="FFFFFF"/>
        </w:rPr>
        <w:t>]</w:t>
      </w:r>
      <w:r w:rsidRPr="001240C6">
        <w:rPr>
          <w:rFonts w:cs="Arial"/>
          <w:highlight w:val="yellow"/>
          <w:lang w:eastAsia="hu-HU"/>
        </w:rPr>
        <w:t>)</w:t>
      </w:r>
      <w:r w:rsidRPr="001240C6">
        <w:rPr>
          <w:rFonts w:cs="Arial"/>
          <w:lang w:eastAsia="hu-HU"/>
        </w:rPr>
        <w:t xml:space="preserve"> oldalon és </w:t>
      </w:r>
      <w:r w:rsidR="00C00689">
        <w:rPr>
          <w:rFonts w:cs="Arial"/>
          <w:lang w:eastAsia="hu-HU"/>
        </w:rPr>
        <w:t>3</w:t>
      </w:r>
      <w:r w:rsidRPr="001240C6">
        <w:rPr>
          <w:rFonts w:cs="Arial"/>
          <w:lang w:eastAsia="hu-HU"/>
        </w:rPr>
        <w:t xml:space="preserve"> (</w:t>
      </w:r>
      <w:r w:rsidR="00C00689">
        <w:rPr>
          <w:rFonts w:cs="Arial"/>
          <w:lang w:eastAsia="hu-HU"/>
        </w:rPr>
        <w:t>három</w:t>
      </w:r>
      <w:r w:rsidRPr="001240C6">
        <w:rPr>
          <w:rFonts w:cs="Arial"/>
          <w:lang w:eastAsia="hu-HU"/>
        </w:rPr>
        <w:t xml:space="preserve">) db eredeti, egymással teljes egészében megegyező tartalmú példányban készült, melyből </w:t>
      </w:r>
      <w:r w:rsidR="00C00689">
        <w:rPr>
          <w:rFonts w:cs="Arial"/>
          <w:lang w:eastAsia="hu-HU"/>
        </w:rPr>
        <w:t>kettő</w:t>
      </w:r>
      <w:r w:rsidRPr="001240C6">
        <w:rPr>
          <w:rFonts w:cs="Arial"/>
          <w:lang w:eastAsia="hu-HU"/>
        </w:rPr>
        <w:t xml:space="preserve"> példány az </w:t>
      </w:r>
      <w:r w:rsidR="0009433F">
        <w:rPr>
          <w:rFonts w:cs="Arial"/>
          <w:lang w:eastAsia="hu-HU"/>
        </w:rPr>
        <w:t>A</w:t>
      </w:r>
      <w:r w:rsidR="0009433F" w:rsidRPr="001240C6">
        <w:rPr>
          <w:rFonts w:cs="Arial"/>
          <w:lang w:eastAsia="hu-HU"/>
        </w:rPr>
        <w:t>dományozót</w:t>
      </w:r>
      <w:r w:rsidRPr="001240C6">
        <w:rPr>
          <w:rFonts w:cs="Arial"/>
          <w:lang w:eastAsia="hu-HU"/>
        </w:rPr>
        <w:t>, egy példány a Kedvezményezettet illeti meg.</w:t>
      </w:r>
    </w:p>
    <w:p w14:paraId="622A6FB6" w14:textId="77777777" w:rsidR="0033433F" w:rsidRPr="001240C6" w:rsidRDefault="0033433F" w:rsidP="0033433F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110C7CDA" w14:textId="7FC8AC2E" w:rsidR="0033433F" w:rsidRPr="00AE2D99" w:rsidRDefault="003F110A" w:rsidP="0033433F">
      <w:pPr>
        <w:pStyle w:val="Nincstrkz"/>
        <w:ind w:left="0"/>
        <w:rPr>
          <w:rFonts w:cs="Arial"/>
          <w:b/>
          <w:lang w:eastAsia="hu-HU"/>
        </w:rPr>
      </w:pPr>
      <w:r>
        <w:rPr>
          <w:rFonts w:cs="Arial"/>
          <w:b/>
          <w:lang w:eastAsia="hu-HU"/>
        </w:rPr>
        <w:t>Függelékek</w:t>
      </w:r>
      <w:r w:rsidR="0033433F">
        <w:rPr>
          <w:rFonts w:cs="Arial"/>
          <w:b/>
          <w:lang w:eastAsia="hu-HU"/>
        </w:rPr>
        <w:t>:</w:t>
      </w:r>
    </w:p>
    <w:p w14:paraId="271E619B" w14:textId="2889A952" w:rsidR="0033433F" w:rsidRDefault="0033433F" w:rsidP="0033433F">
      <w:pPr>
        <w:pStyle w:val="Nincstrkz"/>
        <w:numPr>
          <w:ilvl w:val="0"/>
          <w:numId w:val="5"/>
        </w:numPr>
        <w:ind w:left="0" w:firstLine="0"/>
        <w:rPr>
          <w:rFonts w:cs="Arial"/>
          <w:lang w:eastAsia="hu-HU"/>
        </w:rPr>
      </w:pPr>
      <w:r w:rsidRPr="00CD73F8">
        <w:rPr>
          <w:rFonts w:cs="Arial"/>
          <w:lang w:eastAsia="hu-HU"/>
        </w:rPr>
        <w:t>Nyilatkozat adomány nyújtásához</w:t>
      </w:r>
      <w:r w:rsidR="0074368E">
        <w:rPr>
          <w:rFonts w:cs="Arial"/>
          <w:lang w:eastAsia="hu-HU"/>
        </w:rPr>
        <w:t xml:space="preserve"> és mellékletei</w:t>
      </w:r>
    </w:p>
    <w:p w14:paraId="49CDC86D" w14:textId="71AC505F" w:rsidR="0033433F" w:rsidRPr="0033433F" w:rsidRDefault="0008331E" w:rsidP="0033433F">
      <w:pPr>
        <w:pStyle w:val="Nincstrkz"/>
        <w:numPr>
          <w:ilvl w:val="0"/>
          <w:numId w:val="5"/>
        </w:numPr>
        <w:ind w:left="0" w:firstLine="0"/>
        <w:rPr>
          <w:rFonts w:cs="Arial"/>
          <w:lang w:eastAsia="hu-HU"/>
        </w:rPr>
      </w:pPr>
      <w:r>
        <w:rPr>
          <w:rFonts w:cs="Arial"/>
          <w:lang w:eastAsia="hu-HU"/>
        </w:rPr>
        <w:t>Ügyleti meghatalmazás a meghatalmazó és a meghatalmazott aláírásával</w:t>
      </w:r>
    </w:p>
    <w:p w14:paraId="0266496D" w14:textId="5A3CF855" w:rsidR="00B43625" w:rsidRPr="00B85E64" w:rsidRDefault="00B43625" w:rsidP="00B85E64">
      <w:pPr>
        <w:pStyle w:val="Nincstrkz"/>
        <w:numPr>
          <w:ilvl w:val="0"/>
          <w:numId w:val="5"/>
        </w:numPr>
        <w:ind w:left="0" w:firstLine="0"/>
        <w:rPr>
          <w:rFonts w:cs="Arial"/>
          <w:lang w:eastAsia="hu-HU"/>
        </w:rPr>
      </w:pPr>
      <w:r>
        <w:rPr>
          <w:rFonts w:cs="Arial"/>
          <w:lang w:eastAsia="hu-HU"/>
        </w:rPr>
        <w:t>Elfogadó nyilatkozat</w:t>
      </w:r>
    </w:p>
    <w:p w14:paraId="702B79AA" w14:textId="1BB7281B" w:rsidR="00BB1AF3" w:rsidRDefault="00BB1AF3" w:rsidP="008A5D99">
      <w:pPr>
        <w:spacing w:after="0"/>
        <w:jc w:val="center"/>
        <w:rPr>
          <w:rFonts w:ascii="Arial" w:eastAsia="Calibri" w:hAnsi="Arial" w:cs="Arial"/>
          <w:b/>
        </w:rPr>
      </w:pPr>
    </w:p>
    <w:p w14:paraId="5C8A5645" w14:textId="77777777" w:rsidR="00BB1AF3" w:rsidRDefault="00BB1AF3" w:rsidP="008A5D99">
      <w:pPr>
        <w:spacing w:after="0"/>
        <w:jc w:val="center"/>
        <w:rPr>
          <w:rFonts w:ascii="Arial" w:eastAsia="Calibri" w:hAnsi="Arial" w:cs="Arial"/>
          <w:b/>
        </w:rPr>
      </w:pPr>
    </w:p>
    <w:p w14:paraId="602A7AC4" w14:textId="0C1080D7" w:rsidR="008A5D99" w:rsidRPr="008A5D99" w:rsidRDefault="008A5D99" w:rsidP="008A5D99">
      <w:pPr>
        <w:spacing w:after="0"/>
        <w:jc w:val="center"/>
        <w:rPr>
          <w:rFonts w:ascii="Arial" w:eastAsia="Calibri" w:hAnsi="Arial" w:cs="Arial"/>
        </w:rPr>
      </w:pPr>
      <w:r w:rsidRPr="008A5D99">
        <w:rPr>
          <w:rFonts w:ascii="Arial" w:eastAsia="Calibri" w:hAnsi="Arial" w:cs="Arial"/>
          <w:b/>
        </w:rPr>
        <w:t>Az Adományozó képviseletében:</w:t>
      </w:r>
    </w:p>
    <w:p w14:paraId="58B48DAA" w14:textId="77777777" w:rsidR="008A5D99" w:rsidRPr="008A5D99" w:rsidRDefault="008A5D99" w:rsidP="008A5D99">
      <w:pPr>
        <w:spacing w:after="0"/>
        <w:jc w:val="center"/>
        <w:rPr>
          <w:rFonts w:ascii="Arial" w:eastAsia="Calibri" w:hAnsi="Arial" w:cs="Arial"/>
        </w:rPr>
      </w:pPr>
    </w:p>
    <w:p w14:paraId="21AB9225" w14:textId="77777777" w:rsidR="008A5D99" w:rsidRPr="008A5D99" w:rsidRDefault="008A5D99" w:rsidP="008A5D99">
      <w:pPr>
        <w:spacing w:after="0"/>
        <w:jc w:val="center"/>
        <w:rPr>
          <w:rFonts w:ascii="Arial" w:eastAsia="Calibri" w:hAnsi="Arial" w:cs="Arial"/>
        </w:rPr>
      </w:pPr>
      <w:r w:rsidRPr="008A5D99">
        <w:rPr>
          <w:rFonts w:ascii="Arial" w:eastAsia="Calibri" w:hAnsi="Arial" w:cs="Arial"/>
        </w:rPr>
        <w:t>................................................</w:t>
      </w:r>
    </w:p>
    <w:p w14:paraId="4E1251AF" w14:textId="7E0BDB1D" w:rsidR="008A5D99" w:rsidRDefault="00BD6086" w:rsidP="008A5D99">
      <w:pPr>
        <w:spacing w:after="0"/>
        <w:jc w:val="center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Pusztai Miklós</w:t>
      </w:r>
      <w:r w:rsidR="008A5D99" w:rsidRPr="008A5D99">
        <w:rPr>
          <w:rFonts w:ascii="Arial" w:eastAsia="Times New Roman" w:hAnsi="Arial" w:cs="Arial"/>
          <w:lang w:eastAsia="hu-HU"/>
        </w:rPr>
        <w:t>, vezérigazgató</w:t>
      </w:r>
    </w:p>
    <w:p w14:paraId="2FD481EA" w14:textId="21B501B5" w:rsidR="008A5D99" w:rsidRPr="008A5D99" w:rsidRDefault="008A5D99" w:rsidP="008A5D99">
      <w:pPr>
        <w:spacing w:after="0"/>
        <w:rPr>
          <w:rFonts w:ascii="Arial" w:eastAsia="Calibri" w:hAnsi="Arial" w:cs="Arial"/>
        </w:rPr>
      </w:pPr>
    </w:p>
    <w:p w14:paraId="4511E7EA" w14:textId="0B230463" w:rsidR="008A5D99" w:rsidRPr="008A5D99" w:rsidRDefault="00DD0E60" w:rsidP="00E800F1">
      <w:pPr>
        <w:spacing w:after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Budapest, 202</w:t>
      </w:r>
      <w:r w:rsidR="00841ABE">
        <w:rPr>
          <w:rFonts w:ascii="Arial" w:eastAsia="Calibri" w:hAnsi="Arial" w:cs="Arial"/>
        </w:rPr>
        <w:t>6</w:t>
      </w:r>
      <w:r w:rsidR="00E800F1">
        <w:rPr>
          <w:rFonts w:ascii="Arial" w:eastAsia="Calibri" w:hAnsi="Arial" w:cs="Arial"/>
        </w:rPr>
        <w:t>. ………… “…”</w:t>
      </w:r>
    </w:p>
    <w:p w14:paraId="45A38870" w14:textId="77777777" w:rsidR="008A5D99" w:rsidRPr="00B85E64" w:rsidRDefault="008A5D99" w:rsidP="008A5D99">
      <w:pPr>
        <w:spacing w:after="0"/>
        <w:rPr>
          <w:rFonts w:ascii="Arial" w:eastAsia="Calibri" w:hAnsi="Arial" w:cs="Arial"/>
        </w:rPr>
      </w:pPr>
    </w:p>
    <w:p w14:paraId="2DB5FB18" w14:textId="77777777" w:rsidR="008A5D99" w:rsidRPr="00B85E64" w:rsidRDefault="008A5D99" w:rsidP="008A5D99">
      <w:pPr>
        <w:spacing w:after="0"/>
        <w:jc w:val="center"/>
        <w:textAlignment w:val="top"/>
        <w:rPr>
          <w:rFonts w:ascii="Arial" w:eastAsia="Calibri" w:hAnsi="Arial" w:cs="Arial"/>
          <w:b/>
        </w:rPr>
      </w:pPr>
      <w:r w:rsidRPr="00B85E64">
        <w:rPr>
          <w:rFonts w:ascii="Arial" w:eastAsia="Calibri" w:hAnsi="Arial" w:cs="Arial"/>
          <w:b/>
        </w:rPr>
        <w:t>Pénzügyi ellenjegyzés:</w:t>
      </w:r>
    </w:p>
    <w:p w14:paraId="396E895B" w14:textId="77777777" w:rsidR="008A5D99" w:rsidRPr="00B85E64" w:rsidRDefault="008A5D99" w:rsidP="008A5D99">
      <w:pPr>
        <w:spacing w:after="0"/>
        <w:jc w:val="center"/>
        <w:rPr>
          <w:rFonts w:ascii="Arial" w:eastAsia="Calibri" w:hAnsi="Arial" w:cs="Arial"/>
        </w:rPr>
      </w:pPr>
    </w:p>
    <w:p w14:paraId="60984664" w14:textId="77777777" w:rsidR="008A5D99" w:rsidRPr="00B85E64" w:rsidRDefault="008A5D99" w:rsidP="008A5D99">
      <w:pPr>
        <w:spacing w:after="0"/>
        <w:jc w:val="center"/>
        <w:rPr>
          <w:rFonts w:ascii="Arial" w:eastAsia="Calibri" w:hAnsi="Arial" w:cs="Arial"/>
        </w:rPr>
      </w:pPr>
      <w:r w:rsidRPr="00B85E64">
        <w:rPr>
          <w:rFonts w:ascii="Arial" w:eastAsia="Calibri" w:hAnsi="Arial" w:cs="Arial"/>
        </w:rPr>
        <w:t>…………………………….</w:t>
      </w:r>
    </w:p>
    <w:p w14:paraId="4CD15E77" w14:textId="132A2775" w:rsidR="008A5D99" w:rsidRPr="00B85E64" w:rsidRDefault="00C00689" w:rsidP="008A5D99">
      <w:pPr>
        <w:spacing w:after="0"/>
        <w:jc w:val="center"/>
        <w:rPr>
          <w:rFonts w:ascii="Arial" w:eastAsia="Calibri" w:hAnsi="Arial" w:cs="Arial"/>
        </w:rPr>
      </w:pPr>
      <w:r>
        <w:rPr>
          <w:rFonts w:ascii="Arial" w:hAnsi="Arial" w:cs="Arial"/>
        </w:rPr>
        <w:t>Sándor László</w:t>
      </w:r>
      <w:r w:rsidR="008A5D99" w:rsidRPr="00B85E64">
        <w:rPr>
          <w:rFonts w:ascii="Arial" w:hAnsi="Arial" w:cs="Arial"/>
        </w:rPr>
        <w:t>, gazdasági és szolgáltatási igazgató</w:t>
      </w:r>
    </w:p>
    <w:p w14:paraId="1721E9E7" w14:textId="77777777" w:rsidR="008A5D99" w:rsidRPr="00B85E64" w:rsidRDefault="008A5D99" w:rsidP="008A5D99">
      <w:pPr>
        <w:spacing w:after="0"/>
        <w:jc w:val="center"/>
        <w:rPr>
          <w:rFonts w:ascii="Arial" w:eastAsia="Calibri" w:hAnsi="Arial" w:cs="Arial"/>
        </w:rPr>
      </w:pPr>
    </w:p>
    <w:p w14:paraId="0B170143" w14:textId="1E45B0F8" w:rsidR="008A5D99" w:rsidRPr="00B85E64" w:rsidRDefault="00DD0E60" w:rsidP="008A5D99">
      <w:pPr>
        <w:spacing w:after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Budapest, 202</w:t>
      </w:r>
      <w:r w:rsidR="00841ABE">
        <w:rPr>
          <w:rFonts w:ascii="Arial" w:eastAsia="Calibri" w:hAnsi="Arial" w:cs="Arial"/>
        </w:rPr>
        <w:t>6</w:t>
      </w:r>
      <w:r w:rsidR="008A5D99" w:rsidRPr="00B85E64">
        <w:rPr>
          <w:rFonts w:ascii="Arial" w:eastAsia="Calibri" w:hAnsi="Arial" w:cs="Arial"/>
        </w:rPr>
        <w:t>. ………… “…”</w:t>
      </w:r>
    </w:p>
    <w:p w14:paraId="0C981F9D" w14:textId="77777777" w:rsidR="008A5D99" w:rsidRPr="00B85E64" w:rsidRDefault="008A5D99" w:rsidP="008A5D99">
      <w:pPr>
        <w:spacing w:after="0"/>
        <w:rPr>
          <w:rFonts w:ascii="Arial" w:eastAsia="Calibri" w:hAnsi="Arial" w:cs="Arial"/>
        </w:rPr>
      </w:pPr>
    </w:p>
    <w:p w14:paraId="43018D52" w14:textId="77777777" w:rsidR="008A5D99" w:rsidRPr="00B85E64" w:rsidRDefault="008A5D99" w:rsidP="008A5D99">
      <w:pPr>
        <w:spacing w:after="0"/>
        <w:jc w:val="center"/>
        <w:rPr>
          <w:rFonts w:ascii="Arial" w:eastAsia="Calibri" w:hAnsi="Arial" w:cs="Arial"/>
          <w:b/>
        </w:rPr>
      </w:pPr>
      <w:r w:rsidRPr="00B85E64">
        <w:rPr>
          <w:rFonts w:ascii="Arial" w:eastAsia="Calibri" w:hAnsi="Arial" w:cs="Arial"/>
          <w:b/>
        </w:rPr>
        <w:t>Jogi ellenjegyzés:</w:t>
      </w:r>
    </w:p>
    <w:p w14:paraId="2D9760FA" w14:textId="77777777" w:rsidR="008A5D99" w:rsidRPr="00B85E64" w:rsidRDefault="008A5D99" w:rsidP="008A5D99">
      <w:pPr>
        <w:spacing w:after="0"/>
        <w:jc w:val="center"/>
        <w:rPr>
          <w:rFonts w:ascii="Arial" w:eastAsia="Calibri" w:hAnsi="Arial" w:cs="Arial"/>
        </w:rPr>
      </w:pPr>
    </w:p>
    <w:p w14:paraId="237016A9" w14:textId="77777777" w:rsidR="008A5D99" w:rsidRPr="00B85E64" w:rsidRDefault="008A5D99" w:rsidP="008A5D99">
      <w:pPr>
        <w:spacing w:after="0"/>
        <w:jc w:val="center"/>
        <w:rPr>
          <w:rFonts w:ascii="Arial" w:eastAsia="Calibri" w:hAnsi="Arial" w:cs="Arial"/>
        </w:rPr>
      </w:pPr>
      <w:r w:rsidRPr="00B85E64">
        <w:rPr>
          <w:rFonts w:ascii="Arial" w:eastAsia="Calibri" w:hAnsi="Arial" w:cs="Arial"/>
        </w:rPr>
        <w:t>…………………………….</w:t>
      </w:r>
    </w:p>
    <w:p w14:paraId="1E2221F2" w14:textId="5132DC0C" w:rsidR="008A5D99" w:rsidRPr="00B85E64" w:rsidRDefault="008A5D99" w:rsidP="008A5D99">
      <w:pPr>
        <w:spacing w:after="0"/>
        <w:jc w:val="center"/>
        <w:rPr>
          <w:rFonts w:ascii="Arial" w:eastAsia="Calibri" w:hAnsi="Arial" w:cs="Arial"/>
        </w:rPr>
      </w:pPr>
      <w:r w:rsidRPr="00B85E64">
        <w:rPr>
          <w:rFonts w:ascii="Arial" w:eastAsia="Calibri" w:hAnsi="Arial" w:cs="Arial"/>
        </w:rPr>
        <w:t xml:space="preserve">Dr. </w:t>
      </w:r>
      <w:r w:rsidR="0031599F" w:rsidRPr="00B85E64">
        <w:rPr>
          <w:rFonts w:ascii="Arial" w:eastAsia="Calibri" w:hAnsi="Arial" w:cs="Arial"/>
        </w:rPr>
        <w:t>Bodis Róbert Sándor</w:t>
      </w:r>
      <w:r w:rsidRPr="00B85E64">
        <w:rPr>
          <w:rFonts w:ascii="Arial" w:eastAsia="Calibri" w:hAnsi="Arial" w:cs="Arial"/>
        </w:rPr>
        <w:t>, jogi igazgató</w:t>
      </w:r>
    </w:p>
    <w:p w14:paraId="1E7CFE82" w14:textId="77777777" w:rsidR="008A5D99" w:rsidRPr="00B85E64" w:rsidRDefault="008A5D99" w:rsidP="008A5D99">
      <w:pPr>
        <w:spacing w:after="0"/>
        <w:rPr>
          <w:rFonts w:ascii="Arial" w:eastAsia="Calibri" w:hAnsi="Arial" w:cs="Arial"/>
        </w:rPr>
      </w:pPr>
    </w:p>
    <w:p w14:paraId="3C3C808B" w14:textId="6ABAEB73" w:rsidR="008A5D99" w:rsidRPr="00682D6C" w:rsidRDefault="00DD0E60" w:rsidP="008A5D99">
      <w:pPr>
        <w:spacing w:after="0"/>
        <w:jc w:val="center"/>
        <w:rPr>
          <w:rFonts w:ascii="Arial" w:eastAsia="Calibri" w:hAnsi="Arial" w:cs="Arial"/>
        </w:rPr>
      </w:pPr>
      <w:r w:rsidRPr="00682D6C">
        <w:rPr>
          <w:rFonts w:ascii="Arial" w:eastAsia="Calibri" w:hAnsi="Arial" w:cs="Arial"/>
        </w:rPr>
        <w:t>Budapest, 202</w:t>
      </w:r>
      <w:r w:rsidR="00841ABE">
        <w:rPr>
          <w:rFonts w:ascii="Arial" w:eastAsia="Calibri" w:hAnsi="Arial" w:cs="Arial"/>
        </w:rPr>
        <w:t>6</w:t>
      </w:r>
      <w:r w:rsidR="008A5D99" w:rsidRPr="00682D6C">
        <w:rPr>
          <w:rFonts w:ascii="Arial" w:eastAsia="Calibri" w:hAnsi="Arial" w:cs="Arial"/>
        </w:rPr>
        <w:t xml:space="preserve">. ………… “…” </w:t>
      </w:r>
    </w:p>
    <w:p w14:paraId="781C1AA0" w14:textId="77777777" w:rsidR="008A5D99" w:rsidRPr="00682D6C" w:rsidRDefault="008A5D99" w:rsidP="008A5D99">
      <w:pPr>
        <w:spacing w:after="0"/>
        <w:rPr>
          <w:rFonts w:ascii="Arial" w:eastAsia="Calibri" w:hAnsi="Arial" w:cs="Arial"/>
        </w:rPr>
      </w:pPr>
    </w:p>
    <w:p w14:paraId="69366CED" w14:textId="77777777" w:rsidR="008A5D99" w:rsidRPr="00682D6C" w:rsidRDefault="008A5D99" w:rsidP="008A5D99">
      <w:pPr>
        <w:spacing w:after="0"/>
        <w:jc w:val="center"/>
        <w:rPr>
          <w:rFonts w:ascii="Arial" w:eastAsia="Calibri" w:hAnsi="Arial" w:cs="Arial"/>
          <w:b/>
        </w:rPr>
      </w:pPr>
      <w:r w:rsidRPr="00682D6C">
        <w:rPr>
          <w:rFonts w:ascii="Arial" w:eastAsia="Calibri" w:hAnsi="Arial" w:cs="Arial"/>
          <w:b/>
        </w:rPr>
        <w:t>Szakmai ellenjegyzés:</w:t>
      </w:r>
    </w:p>
    <w:p w14:paraId="67FDA33A" w14:textId="77777777" w:rsidR="008A5D99" w:rsidRPr="00682D6C" w:rsidRDefault="008A5D99" w:rsidP="008A5D99">
      <w:pPr>
        <w:spacing w:after="0"/>
        <w:rPr>
          <w:rFonts w:ascii="Arial" w:eastAsia="Calibri" w:hAnsi="Arial" w:cs="Arial"/>
        </w:rPr>
      </w:pPr>
    </w:p>
    <w:p w14:paraId="086BCDD4" w14:textId="77777777" w:rsidR="008A5D99" w:rsidRPr="001240C6" w:rsidRDefault="008A5D99" w:rsidP="008A5D99">
      <w:pPr>
        <w:spacing w:after="0"/>
        <w:jc w:val="center"/>
        <w:rPr>
          <w:rFonts w:ascii="Arial" w:eastAsia="Calibri" w:hAnsi="Arial" w:cs="Arial"/>
          <w:lang w:val="de-DE"/>
        </w:rPr>
      </w:pPr>
      <w:r w:rsidRPr="001240C6">
        <w:rPr>
          <w:rFonts w:ascii="Arial" w:eastAsia="Calibri" w:hAnsi="Arial" w:cs="Arial"/>
          <w:lang w:val="de-DE"/>
        </w:rPr>
        <w:t>…………………………….</w:t>
      </w:r>
    </w:p>
    <w:p w14:paraId="2AC3E4C1" w14:textId="0A13BFB0" w:rsidR="008A5D99" w:rsidRPr="001240C6" w:rsidRDefault="002A224D" w:rsidP="008A5D99">
      <w:pPr>
        <w:spacing w:after="0"/>
        <w:jc w:val="center"/>
        <w:rPr>
          <w:rFonts w:ascii="Arial" w:eastAsia="Calibri" w:hAnsi="Arial" w:cs="Arial"/>
          <w:lang w:val="de-DE"/>
        </w:rPr>
      </w:pPr>
      <w:proofErr w:type="spellStart"/>
      <w:r>
        <w:rPr>
          <w:rFonts w:ascii="Arial" w:eastAsia="Calibri" w:hAnsi="Arial" w:cs="Arial"/>
          <w:lang w:val="de-DE"/>
        </w:rPr>
        <w:t>dr.</w:t>
      </w:r>
      <w:proofErr w:type="spellEnd"/>
      <w:r>
        <w:rPr>
          <w:rFonts w:ascii="Arial" w:eastAsia="Calibri" w:hAnsi="Arial" w:cs="Arial"/>
          <w:lang w:val="de-DE"/>
        </w:rPr>
        <w:t xml:space="preserve"> Szeles Melinda Gitta</w:t>
      </w:r>
      <w:r w:rsidR="008A5D99" w:rsidRPr="001240C6">
        <w:rPr>
          <w:rFonts w:ascii="Arial" w:eastAsia="Calibri" w:hAnsi="Arial" w:cs="Arial"/>
          <w:lang w:val="de-DE"/>
        </w:rPr>
        <w:t xml:space="preserve">, </w:t>
      </w:r>
      <w:proofErr w:type="spellStart"/>
      <w:r w:rsidR="008A5D99" w:rsidRPr="001240C6">
        <w:rPr>
          <w:rFonts w:ascii="Arial" w:eastAsia="Calibri" w:hAnsi="Arial" w:cs="Arial"/>
          <w:lang w:val="de-DE"/>
        </w:rPr>
        <w:t>i</w:t>
      </w:r>
      <w:r w:rsidR="008A5D99">
        <w:rPr>
          <w:rFonts w:ascii="Arial" w:eastAsia="Calibri" w:hAnsi="Arial" w:cs="Arial"/>
          <w:lang w:val="de-DE"/>
        </w:rPr>
        <w:t>gazgató</w:t>
      </w:r>
      <w:proofErr w:type="spellEnd"/>
    </w:p>
    <w:p w14:paraId="382B966E" w14:textId="77777777" w:rsidR="008A5D99" w:rsidRPr="00C741CF" w:rsidRDefault="008A5D99" w:rsidP="008A5D99">
      <w:pPr>
        <w:spacing w:after="0"/>
        <w:jc w:val="center"/>
        <w:rPr>
          <w:rFonts w:ascii="Arial" w:eastAsia="Times New Roman" w:hAnsi="Arial" w:cs="Arial"/>
          <w:lang w:eastAsia="hu-HU"/>
        </w:rPr>
      </w:pPr>
      <w:r w:rsidRPr="00C741CF">
        <w:rPr>
          <w:rFonts w:ascii="Arial" w:eastAsia="Calibri" w:hAnsi="Arial" w:cs="Arial"/>
        </w:rPr>
        <w:t>Program Management Igazgatóság</w:t>
      </w:r>
    </w:p>
    <w:p w14:paraId="7B36DD63" w14:textId="77777777" w:rsidR="008A5D99" w:rsidRPr="00C741CF" w:rsidRDefault="008A5D99" w:rsidP="008A5D99">
      <w:pPr>
        <w:spacing w:after="0"/>
        <w:jc w:val="center"/>
        <w:rPr>
          <w:rFonts w:ascii="Arial" w:eastAsia="Times New Roman" w:hAnsi="Arial" w:cs="Arial"/>
          <w:lang w:eastAsia="hu-HU"/>
        </w:rPr>
      </w:pPr>
    </w:p>
    <w:p w14:paraId="1C1ABB90" w14:textId="11E3EFDC" w:rsidR="0033433F" w:rsidRPr="008A5D99" w:rsidRDefault="008A5D99" w:rsidP="008A5D99">
      <w:pPr>
        <w:spacing w:after="0"/>
        <w:jc w:val="center"/>
        <w:rPr>
          <w:rFonts w:ascii="Arial" w:hAnsi="Arial" w:cs="Arial"/>
        </w:rPr>
      </w:pPr>
      <w:r w:rsidRPr="002A224D">
        <w:rPr>
          <w:rFonts w:ascii="Arial" w:eastAsia="Calibri" w:hAnsi="Arial" w:cs="Arial"/>
        </w:rPr>
        <w:t>Budapest, 202</w:t>
      </w:r>
      <w:r w:rsidR="00841ABE" w:rsidRPr="002A224D">
        <w:rPr>
          <w:rFonts w:ascii="Arial" w:eastAsia="Calibri" w:hAnsi="Arial" w:cs="Arial"/>
        </w:rPr>
        <w:t>6</w:t>
      </w:r>
      <w:r w:rsidRPr="002A224D">
        <w:rPr>
          <w:rFonts w:ascii="Arial" w:eastAsia="Calibri" w:hAnsi="Arial" w:cs="Arial"/>
        </w:rPr>
        <w:t>. ………… “…”</w:t>
      </w:r>
    </w:p>
    <w:sectPr w:rsidR="0033433F" w:rsidRPr="008A5D99" w:rsidSect="00BB1AF3">
      <w:headerReference w:type="default" r:id="rId9"/>
      <w:footerReference w:type="default" r:id="rId10"/>
      <w:pgSz w:w="11906" w:h="16838"/>
      <w:pgMar w:top="1417" w:right="56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B395" w14:textId="77777777" w:rsidR="0033433F" w:rsidRDefault="0033433F" w:rsidP="0033433F">
      <w:pPr>
        <w:spacing w:after="0" w:line="240" w:lineRule="auto"/>
      </w:pPr>
      <w:r>
        <w:separator/>
      </w:r>
    </w:p>
  </w:endnote>
  <w:endnote w:type="continuationSeparator" w:id="0">
    <w:p w14:paraId="0E6D56EB" w14:textId="77777777" w:rsidR="0033433F" w:rsidRDefault="0033433F" w:rsidP="0033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409379107"/>
      <w:docPartObj>
        <w:docPartGallery w:val="Page Numbers (Bottom of Page)"/>
        <w:docPartUnique/>
      </w:docPartObj>
    </w:sdtPr>
    <w:sdtEndPr/>
    <w:sdtContent>
      <w:p w14:paraId="004A4B17" w14:textId="1703ABE4" w:rsidR="00F54B5A" w:rsidRPr="00F54B5A" w:rsidRDefault="00F54B5A">
        <w:pPr>
          <w:pStyle w:val="llb"/>
          <w:jc w:val="center"/>
          <w:rPr>
            <w:rFonts w:ascii="Arial" w:hAnsi="Arial" w:cs="Arial"/>
          </w:rPr>
        </w:pPr>
        <w:r w:rsidRPr="00F54B5A">
          <w:rPr>
            <w:rFonts w:ascii="Arial" w:hAnsi="Arial" w:cs="Arial"/>
          </w:rPr>
          <w:fldChar w:fldCharType="begin"/>
        </w:r>
        <w:r w:rsidRPr="00F54B5A">
          <w:rPr>
            <w:rFonts w:ascii="Arial" w:hAnsi="Arial" w:cs="Arial"/>
          </w:rPr>
          <w:instrText>PAGE   \* MERGEFORMAT</w:instrText>
        </w:r>
        <w:r w:rsidRPr="00F54B5A">
          <w:rPr>
            <w:rFonts w:ascii="Arial" w:hAnsi="Arial" w:cs="Arial"/>
          </w:rPr>
          <w:fldChar w:fldCharType="separate"/>
        </w:r>
        <w:r w:rsidR="007A0A03">
          <w:rPr>
            <w:rFonts w:ascii="Arial" w:hAnsi="Arial" w:cs="Arial"/>
            <w:noProof/>
          </w:rPr>
          <w:t>3</w:t>
        </w:r>
        <w:r w:rsidRPr="00F54B5A">
          <w:rPr>
            <w:rFonts w:ascii="Arial" w:hAnsi="Arial" w:cs="Arial"/>
          </w:rPr>
          <w:fldChar w:fldCharType="end"/>
        </w:r>
      </w:p>
    </w:sdtContent>
  </w:sdt>
  <w:p w14:paraId="76411870" w14:textId="152D8CBA" w:rsidR="0033433F" w:rsidRPr="00582F6E" w:rsidRDefault="00F54B5A">
    <w:pPr>
      <w:pStyle w:val="ll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20260</w:t>
    </w:r>
    <w:r w:rsidR="007A0A03">
      <w:rPr>
        <w:rFonts w:ascii="Arial" w:hAnsi="Arial" w:cs="Arial"/>
        <w:sz w:val="16"/>
        <w:szCs w:val="16"/>
      </w:rPr>
      <w:t>318</w:t>
    </w:r>
    <w:r>
      <w:rPr>
        <w:rFonts w:ascii="Arial" w:hAnsi="Arial" w:cs="Arial"/>
        <w:sz w:val="16"/>
        <w:szCs w:val="16"/>
      </w:rPr>
      <w:t>_v</w:t>
    </w:r>
    <w:r w:rsidR="007A0A03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431A" w14:textId="77777777" w:rsidR="0033433F" w:rsidRDefault="0033433F" w:rsidP="0033433F">
      <w:pPr>
        <w:spacing w:after="0" w:line="240" w:lineRule="auto"/>
      </w:pPr>
      <w:r>
        <w:separator/>
      </w:r>
    </w:p>
  </w:footnote>
  <w:footnote w:type="continuationSeparator" w:id="0">
    <w:p w14:paraId="033C3FAE" w14:textId="77777777" w:rsidR="0033433F" w:rsidRDefault="0033433F" w:rsidP="0033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F026" w14:textId="77777777" w:rsidR="0033433F" w:rsidRDefault="0033433F" w:rsidP="0033433F">
    <w:pPr>
      <w:pStyle w:val="Nincstrkz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E87611D" wp14:editId="4AA5451D">
          <wp:simplePos x="0" y="0"/>
          <wp:positionH relativeFrom="column">
            <wp:posOffset>-271780</wp:posOffset>
          </wp:positionH>
          <wp:positionV relativeFrom="paragraph">
            <wp:posOffset>-52705</wp:posOffset>
          </wp:positionV>
          <wp:extent cx="1413510" cy="955040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Hungary Helps Ügynökség Nonprofit Zrt.</w:t>
    </w:r>
  </w:p>
  <w:p w14:paraId="6997BE1D" w14:textId="77777777" w:rsidR="0033433F" w:rsidRDefault="0033433F" w:rsidP="0033433F">
    <w:pPr>
      <w:pStyle w:val="Nincstrkz"/>
      <w:jc w:val="right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4159507D" wp14:editId="1A7194EB">
          <wp:simplePos x="0" y="0"/>
          <wp:positionH relativeFrom="column">
            <wp:posOffset>844550</wp:posOffset>
          </wp:positionH>
          <wp:positionV relativeFrom="paragraph">
            <wp:posOffset>31750</wp:posOffset>
          </wp:positionV>
          <wp:extent cx="2231390" cy="330200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1011 Budapest, Szilágyi Dezső tér 1.</w:t>
    </w:r>
  </w:p>
  <w:p w14:paraId="7D655658" w14:textId="77777777" w:rsidR="0033433F" w:rsidRDefault="0033433F" w:rsidP="0033433F">
    <w:pPr>
      <w:pStyle w:val="Nincstrkz"/>
      <w:jc w:val="right"/>
    </w:pPr>
    <w:r>
      <w:t>+36 1 896 6344</w:t>
    </w:r>
  </w:p>
  <w:p w14:paraId="33AE58D1" w14:textId="77777777" w:rsidR="0033433F" w:rsidRDefault="0033433F" w:rsidP="0033433F">
    <w:pPr>
      <w:pStyle w:val="Nincstrkz"/>
      <w:jc w:val="right"/>
    </w:pPr>
    <w:hyperlink r:id="rId3" w:history="1">
      <w:r>
        <w:rPr>
          <w:rStyle w:val="Hiperhivatkozs"/>
        </w:rPr>
        <w:t>hungaryhelps@hungaryhelps.gov.hu</w:t>
      </w:r>
    </w:hyperlink>
  </w:p>
  <w:p w14:paraId="429224AA" w14:textId="77777777" w:rsidR="0033433F" w:rsidRDefault="0033433F" w:rsidP="0033433F">
    <w:pPr>
      <w:pStyle w:val="Nincstrkz"/>
      <w:jc w:val="right"/>
    </w:pPr>
  </w:p>
  <w:p w14:paraId="7B956652" w14:textId="62691292" w:rsidR="0033433F" w:rsidRPr="001240C6" w:rsidRDefault="0033433F" w:rsidP="0033433F">
    <w:pPr>
      <w:pStyle w:val="Nincstrkz"/>
      <w:jc w:val="right"/>
      <w:rPr>
        <w:b/>
      </w:rPr>
    </w:pPr>
    <w:r w:rsidRPr="001240C6">
      <w:rPr>
        <w:b/>
      </w:rPr>
      <w:t xml:space="preserve">Iktatószám: PMI/ </w:t>
    </w:r>
    <w:r w:rsidRPr="00B27B61">
      <w:rPr>
        <w:b/>
        <w:highlight w:val="yellow"/>
      </w:rPr>
      <w:t>…. – ….</w:t>
    </w:r>
    <w:r>
      <w:rPr>
        <w:b/>
      </w:rPr>
      <w:t xml:space="preserve"> </w:t>
    </w:r>
    <w:r w:rsidR="00DD0E60">
      <w:rPr>
        <w:b/>
      </w:rPr>
      <w:t>/</w:t>
    </w:r>
    <w:r w:rsidR="00BB1AF3">
      <w:rPr>
        <w:b/>
      </w:rPr>
      <w:t>2026</w:t>
    </w:r>
  </w:p>
  <w:p w14:paraId="2D834C74" w14:textId="77777777" w:rsidR="0033433F" w:rsidRDefault="0033433F" w:rsidP="0033433F">
    <w:pPr>
      <w:pStyle w:val="Nincstrkz"/>
      <w:jc w:val="right"/>
      <w:rPr>
        <w:b/>
      </w:rPr>
    </w:pPr>
    <w:r w:rsidRPr="001240C6">
      <w:rPr>
        <w:b/>
      </w:rPr>
      <w:t>Projekt kódszám: P</w:t>
    </w:r>
    <w:r w:rsidRPr="00B27B61">
      <w:rPr>
        <w:b/>
        <w:highlight w:val="yellow"/>
      </w:rPr>
      <w:t>…</w:t>
    </w:r>
  </w:p>
  <w:p w14:paraId="2118D0F0" w14:textId="77777777" w:rsidR="0033433F" w:rsidRDefault="003343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928"/>
    <w:multiLevelType w:val="multilevel"/>
    <w:tmpl w:val="C75CB8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3B55FC"/>
    <w:multiLevelType w:val="multilevel"/>
    <w:tmpl w:val="BFBAE3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C5418D"/>
    <w:multiLevelType w:val="multilevel"/>
    <w:tmpl w:val="36F60A9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A0229E"/>
    <w:multiLevelType w:val="hybridMultilevel"/>
    <w:tmpl w:val="9828E52A"/>
    <w:lvl w:ilvl="0" w:tplc="040E000F">
      <w:start w:val="1"/>
      <w:numFmt w:val="decimal"/>
      <w:lvlText w:val="%1."/>
      <w:lvlJc w:val="left"/>
      <w:pPr>
        <w:ind w:left="1860" w:hanging="360"/>
      </w:pPr>
    </w:lvl>
    <w:lvl w:ilvl="1" w:tplc="040E0019" w:tentative="1">
      <w:start w:val="1"/>
      <w:numFmt w:val="lowerLetter"/>
      <w:lvlText w:val="%2."/>
      <w:lvlJc w:val="left"/>
      <w:pPr>
        <w:ind w:left="2580" w:hanging="360"/>
      </w:pPr>
    </w:lvl>
    <w:lvl w:ilvl="2" w:tplc="040E001B" w:tentative="1">
      <w:start w:val="1"/>
      <w:numFmt w:val="lowerRoman"/>
      <w:lvlText w:val="%3."/>
      <w:lvlJc w:val="right"/>
      <w:pPr>
        <w:ind w:left="3300" w:hanging="180"/>
      </w:pPr>
    </w:lvl>
    <w:lvl w:ilvl="3" w:tplc="040E000F" w:tentative="1">
      <w:start w:val="1"/>
      <w:numFmt w:val="decimal"/>
      <w:lvlText w:val="%4."/>
      <w:lvlJc w:val="left"/>
      <w:pPr>
        <w:ind w:left="4020" w:hanging="360"/>
      </w:pPr>
    </w:lvl>
    <w:lvl w:ilvl="4" w:tplc="040E0019" w:tentative="1">
      <w:start w:val="1"/>
      <w:numFmt w:val="lowerLetter"/>
      <w:lvlText w:val="%5."/>
      <w:lvlJc w:val="left"/>
      <w:pPr>
        <w:ind w:left="4740" w:hanging="360"/>
      </w:pPr>
    </w:lvl>
    <w:lvl w:ilvl="5" w:tplc="040E001B" w:tentative="1">
      <w:start w:val="1"/>
      <w:numFmt w:val="lowerRoman"/>
      <w:lvlText w:val="%6."/>
      <w:lvlJc w:val="right"/>
      <w:pPr>
        <w:ind w:left="5460" w:hanging="180"/>
      </w:pPr>
    </w:lvl>
    <w:lvl w:ilvl="6" w:tplc="040E000F" w:tentative="1">
      <w:start w:val="1"/>
      <w:numFmt w:val="decimal"/>
      <w:lvlText w:val="%7."/>
      <w:lvlJc w:val="left"/>
      <w:pPr>
        <w:ind w:left="6180" w:hanging="360"/>
      </w:pPr>
    </w:lvl>
    <w:lvl w:ilvl="7" w:tplc="040E0019" w:tentative="1">
      <w:start w:val="1"/>
      <w:numFmt w:val="lowerLetter"/>
      <w:lvlText w:val="%8."/>
      <w:lvlJc w:val="left"/>
      <w:pPr>
        <w:ind w:left="6900" w:hanging="360"/>
      </w:pPr>
    </w:lvl>
    <w:lvl w:ilvl="8" w:tplc="040E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4DCF4685"/>
    <w:multiLevelType w:val="multilevel"/>
    <w:tmpl w:val="4AAC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1C7DAC"/>
    <w:multiLevelType w:val="multilevel"/>
    <w:tmpl w:val="EFE258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" w15:restartNumberingAfterBreak="0">
    <w:nsid w:val="6F456EFF"/>
    <w:multiLevelType w:val="multilevel"/>
    <w:tmpl w:val="1812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FD1A30"/>
    <w:multiLevelType w:val="hybridMultilevel"/>
    <w:tmpl w:val="57C82D24"/>
    <w:lvl w:ilvl="0" w:tplc="AB04377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905140969">
    <w:abstractNumId w:val="2"/>
  </w:num>
  <w:num w:numId="2" w16cid:durableId="216825074">
    <w:abstractNumId w:val="4"/>
  </w:num>
  <w:num w:numId="3" w16cid:durableId="757094782">
    <w:abstractNumId w:val="3"/>
  </w:num>
  <w:num w:numId="4" w16cid:durableId="1592271333">
    <w:abstractNumId w:val="0"/>
  </w:num>
  <w:num w:numId="5" w16cid:durableId="1467744402">
    <w:abstractNumId w:val="7"/>
  </w:num>
  <w:num w:numId="6" w16cid:durableId="1076829297">
    <w:abstractNumId w:val="5"/>
  </w:num>
  <w:num w:numId="7" w16cid:durableId="531960709">
    <w:abstractNumId w:val="6"/>
  </w:num>
  <w:num w:numId="8" w16cid:durableId="94184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hu-HU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3F"/>
    <w:rsid w:val="00003D94"/>
    <w:rsid w:val="00025F77"/>
    <w:rsid w:val="00073C4A"/>
    <w:rsid w:val="0007502D"/>
    <w:rsid w:val="0008331E"/>
    <w:rsid w:val="000843E6"/>
    <w:rsid w:val="0009433F"/>
    <w:rsid w:val="000C3542"/>
    <w:rsid w:val="000F0BDB"/>
    <w:rsid w:val="000F46BA"/>
    <w:rsid w:val="000F5B39"/>
    <w:rsid w:val="0011049B"/>
    <w:rsid w:val="0011161F"/>
    <w:rsid w:val="001211A6"/>
    <w:rsid w:val="00125C03"/>
    <w:rsid w:val="00130BBB"/>
    <w:rsid w:val="00175E64"/>
    <w:rsid w:val="00185626"/>
    <w:rsid w:val="00190E46"/>
    <w:rsid w:val="001971EA"/>
    <w:rsid w:val="001D4801"/>
    <w:rsid w:val="001E69AD"/>
    <w:rsid w:val="001F2D6B"/>
    <w:rsid w:val="00216623"/>
    <w:rsid w:val="00231AC4"/>
    <w:rsid w:val="00252AF0"/>
    <w:rsid w:val="002A224D"/>
    <w:rsid w:val="002B18EC"/>
    <w:rsid w:val="002C5F41"/>
    <w:rsid w:val="002D2152"/>
    <w:rsid w:val="002D3BB9"/>
    <w:rsid w:val="002F5C4E"/>
    <w:rsid w:val="0031599F"/>
    <w:rsid w:val="0033433F"/>
    <w:rsid w:val="00354F76"/>
    <w:rsid w:val="0037616C"/>
    <w:rsid w:val="00391264"/>
    <w:rsid w:val="003A715D"/>
    <w:rsid w:val="003A7E78"/>
    <w:rsid w:val="003C308A"/>
    <w:rsid w:val="003E366F"/>
    <w:rsid w:val="003F110A"/>
    <w:rsid w:val="004032C2"/>
    <w:rsid w:val="0042154C"/>
    <w:rsid w:val="004435F9"/>
    <w:rsid w:val="00457F61"/>
    <w:rsid w:val="00493963"/>
    <w:rsid w:val="004B257A"/>
    <w:rsid w:val="004D6BCC"/>
    <w:rsid w:val="004E5780"/>
    <w:rsid w:val="00506C72"/>
    <w:rsid w:val="0051171A"/>
    <w:rsid w:val="00527C78"/>
    <w:rsid w:val="005338AF"/>
    <w:rsid w:val="005409A8"/>
    <w:rsid w:val="005716ED"/>
    <w:rsid w:val="00571B4B"/>
    <w:rsid w:val="00582F6E"/>
    <w:rsid w:val="0058529B"/>
    <w:rsid w:val="005A13DB"/>
    <w:rsid w:val="005C1924"/>
    <w:rsid w:val="005C6384"/>
    <w:rsid w:val="005E7CA3"/>
    <w:rsid w:val="0060777A"/>
    <w:rsid w:val="006632DC"/>
    <w:rsid w:val="006707A3"/>
    <w:rsid w:val="00682D6C"/>
    <w:rsid w:val="006A0055"/>
    <w:rsid w:val="006D4843"/>
    <w:rsid w:val="00705583"/>
    <w:rsid w:val="0070571E"/>
    <w:rsid w:val="0074368E"/>
    <w:rsid w:val="00752B8A"/>
    <w:rsid w:val="00771F5E"/>
    <w:rsid w:val="007A0A03"/>
    <w:rsid w:val="008164B0"/>
    <w:rsid w:val="00833D0A"/>
    <w:rsid w:val="00841ABE"/>
    <w:rsid w:val="00847E06"/>
    <w:rsid w:val="00855F88"/>
    <w:rsid w:val="008663AA"/>
    <w:rsid w:val="00891365"/>
    <w:rsid w:val="008A5D99"/>
    <w:rsid w:val="008B57C3"/>
    <w:rsid w:val="008E0ECF"/>
    <w:rsid w:val="00935550"/>
    <w:rsid w:val="009561F5"/>
    <w:rsid w:val="009836C7"/>
    <w:rsid w:val="009F5A16"/>
    <w:rsid w:val="00A03D36"/>
    <w:rsid w:val="00B36349"/>
    <w:rsid w:val="00B43625"/>
    <w:rsid w:val="00B450D0"/>
    <w:rsid w:val="00B4591D"/>
    <w:rsid w:val="00B85E64"/>
    <w:rsid w:val="00BB1AF3"/>
    <w:rsid w:val="00BD6086"/>
    <w:rsid w:val="00C00689"/>
    <w:rsid w:val="00C23FD9"/>
    <w:rsid w:val="00C26B78"/>
    <w:rsid w:val="00C27E5F"/>
    <w:rsid w:val="00C54DD5"/>
    <w:rsid w:val="00C741CF"/>
    <w:rsid w:val="00CD7550"/>
    <w:rsid w:val="00CE0AB6"/>
    <w:rsid w:val="00CF6E2B"/>
    <w:rsid w:val="00D071F0"/>
    <w:rsid w:val="00D245AB"/>
    <w:rsid w:val="00D35214"/>
    <w:rsid w:val="00D419DB"/>
    <w:rsid w:val="00D45EA4"/>
    <w:rsid w:val="00D627C7"/>
    <w:rsid w:val="00D7265A"/>
    <w:rsid w:val="00D73251"/>
    <w:rsid w:val="00DD0E60"/>
    <w:rsid w:val="00E135BD"/>
    <w:rsid w:val="00E3401F"/>
    <w:rsid w:val="00E36693"/>
    <w:rsid w:val="00E50D98"/>
    <w:rsid w:val="00E800F1"/>
    <w:rsid w:val="00EA1C2D"/>
    <w:rsid w:val="00EF0F04"/>
    <w:rsid w:val="00EF754C"/>
    <w:rsid w:val="00F07C41"/>
    <w:rsid w:val="00F20113"/>
    <w:rsid w:val="00F54B5A"/>
    <w:rsid w:val="00F565FA"/>
    <w:rsid w:val="00F92830"/>
    <w:rsid w:val="00F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C78A"/>
  <w15:chartTrackingRefBased/>
  <w15:docId w15:val="{3541007C-F616-44BB-99A6-71BE8036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433F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682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3343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43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433F"/>
    <w:rPr>
      <w:sz w:val="20"/>
      <w:szCs w:val="20"/>
    </w:rPr>
  </w:style>
  <w:style w:type="table" w:styleId="Rcsostblzat">
    <w:name w:val="Table Grid"/>
    <w:basedOn w:val="Normltblzat"/>
    <w:uiPriority w:val="59"/>
    <w:rsid w:val="0033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3433F"/>
    <w:rPr>
      <w:color w:val="0000FF"/>
      <w:u w:val="single"/>
    </w:rPr>
  </w:style>
  <w:style w:type="paragraph" w:styleId="Nincstrkz">
    <w:name w:val="No Spacing"/>
    <w:uiPriority w:val="1"/>
    <w:qFormat/>
    <w:rsid w:val="0033433F"/>
    <w:pPr>
      <w:spacing w:after="0" w:line="276" w:lineRule="auto"/>
      <w:ind w:left="170" w:right="170"/>
      <w:jc w:val="both"/>
    </w:pPr>
    <w:rPr>
      <w:rFonts w:ascii="Arial" w:hAnsi="Arial"/>
    </w:rPr>
  </w:style>
  <w:style w:type="character" w:customStyle="1" w:styleId="normaltextrun">
    <w:name w:val="normaltextrun"/>
    <w:basedOn w:val="Bekezdsalapbettpusa"/>
    <w:rsid w:val="0033433F"/>
  </w:style>
  <w:style w:type="paragraph" w:styleId="Buborkszveg">
    <w:name w:val="Balloon Text"/>
    <w:basedOn w:val="Norml"/>
    <w:link w:val="BuborkszvegChar"/>
    <w:uiPriority w:val="99"/>
    <w:semiHidden/>
    <w:unhideWhenUsed/>
    <w:rsid w:val="00334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33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34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433F"/>
  </w:style>
  <w:style w:type="paragraph" w:styleId="llb">
    <w:name w:val="footer"/>
    <w:basedOn w:val="Norml"/>
    <w:link w:val="llbChar"/>
    <w:uiPriority w:val="99"/>
    <w:unhideWhenUsed/>
    <w:rsid w:val="00334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433F"/>
  </w:style>
  <w:style w:type="table" w:styleId="Tblzatrcsosvilgos">
    <w:name w:val="Grid Table Light"/>
    <w:basedOn w:val="Normltblzat"/>
    <w:uiPriority w:val="40"/>
    <w:rsid w:val="003343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B4362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7C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7CA3"/>
    <w:rPr>
      <w:b/>
      <w:bCs/>
      <w:sz w:val="20"/>
      <w:szCs w:val="20"/>
    </w:rPr>
  </w:style>
  <w:style w:type="character" w:customStyle="1" w:styleId="ListaszerbekezdsChar">
    <w:name w:val="Listaszerű bekezdés Char"/>
    <w:link w:val="Listaszerbekezds"/>
    <w:uiPriority w:val="34"/>
    <w:locked/>
    <w:rsid w:val="0051171A"/>
  </w:style>
  <w:style w:type="character" w:customStyle="1" w:styleId="Cmsor1Char">
    <w:name w:val="Címsor 1 Char"/>
    <w:basedOn w:val="Bekezdsalapbettpusa"/>
    <w:link w:val="Cmsor1"/>
    <w:uiPriority w:val="9"/>
    <w:rsid w:val="00682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ltozat">
    <w:name w:val="Revision"/>
    <w:hidden/>
    <w:uiPriority w:val="99"/>
    <w:semiHidden/>
    <w:rsid w:val="00C27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4-292-20-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ungaryhelps@hungaryhelps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DE70-9831-4AE7-A96A-F679F55A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1265</Words>
  <Characters>8730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Palóczné Kovács Beáta</dc:creator>
  <cp:keywords/>
  <dc:description/>
  <cp:lastModifiedBy>Palóczné Kovács Beáta</cp:lastModifiedBy>
  <cp:revision>3</cp:revision>
  <cp:lastPrinted>2024-11-14T11:25:00Z</cp:lastPrinted>
  <dcterms:created xsi:type="dcterms:W3CDTF">2026-03-18T14:09:00Z</dcterms:created>
  <dcterms:modified xsi:type="dcterms:W3CDTF">2026-06-18T14:07:00Z</dcterms:modified>
</cp:coreProperties>
</file>