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A678C" w14:textId="77777777" w:rsidR="00C32079" w:rsidRDefault="00C32079" w:rsidP="00C32079">
      <w:pPr>
        <w:jc w:val="center"/>
        <w:rPr>
          <w:b/>
          <w:color w:val="FF0000"/>
          <w:sz w:val="48"/>
          <w:szCs w:val="48"/>
        </w:rPr>
      </w:pPr>
      <w:r w:rsidRPr="00C32079">
        <w:rPr>
          <w:b/>
          <w:color w:val="FF0000"/>
          <w:sz w:val="48"/>
          <w:szCs w:val="48"/>
        </w:rPr>
        <w:t>1</w:t>
      </w:r>
      <w:r w:rsidRPr="00C32079">
        <w:rPr>
          <w:b/>
          <w:color w:val="FF0000"/>
          <w:sz w:val="48"/>
          <w:szCs w:val="48"/>
          <w:vertAlign w:val="superscript"/>
        </w:rPr>
        <w:t>st</w:t>
      </w:r>
      <w:r w:rsidRPr="00C32079">
        <w:rPr>
          <w:b/>
          <w:color w:val="FF0000"/>
          <w:sz w:val="48"/>
          <w:szCs w:val="48"/>
        </w:rPr>
        <w:t xml:space="preserve"> YEAR APPLICATION PROCESS</w:t>
      </w:r>
    </w:p>
    <w:p w14:paraId="21F35761" w14:textId="77777777" w:rsidR="00C32079" w:rsidRPr="00C32079" w:rsidRDefault="00C32079" w:rsidP="00C32079">
      <w:pPr>
        <w:jc w:val="center"/>
        <w:rPr>
          <w:b/>
          <w:color w:val="FF0000"/>
          <w:sz w:val="48"/>
          <w:szCs w:val="48"/>
        </w:rPr>
      </w:pPr>
    </w:p>
    <w:p w14:paraId="0F6BDED6" w14:textId="77777777" w:rsidR="00C32079" w:rsidRPr="00C32079" w:rsidRDefault="00C32079" w:rsidP="00C32079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 w:rsidRPr="00C32079">
        <w:rPr>
          <w:sz w:val="32"/>
          <w:szCs w:val="32"/>
        </w:rPr>
        <w:t>Admissions notice is uploaded to website late September with details of application dates/number of places.</w:t>
      </w:r>
    </w:p>
    <w:p w14:paraId="38506CDE" w14:textId="77777777" w:rsidR="00C32079" w:rsidRPr="00C32079" w:rsidRDefault="00C32079" w:rsidP="00C32079">
      <w:pPr>
        <w:pStyle w:val="ListParagraph"/>
        <w:jc w:val="both"/>
        <w:rPr>
          <w:sz w:val="32"/>
          <w:szCs w:val="32"/>
        </w:rPr>
      </w:pPr>
    </w:p>
    <w:p w14:paraId="006D522D" w14:textId="77777777" w:rsidR="00C32079" w:rsidRDefault="00C32079" w:rsidP="00C32079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 w:rsidRPr="00C32079">
        <w:rPr>
          <w:b/>
          <w:color w:val="FF0000"/>
          <w:sz w:val="32"/>
          <w:szCs w:val="32"/>
        </w:rPr>
        <w:t xml:space="preserve">MAINSTREAM </w:t>
      </w:r>
      <w:proofErr w:type="gramStart"/>
      <w:r w:rsidRPr="00C32079">
        <w:rPr>
          <w:b/>
          <w:color w:val="FF0000"/>
          <w:sz w:val="32"/>
          <w:szCs w:val="32"/>
        </w:rPr>
        <w:t>Application</w:t>
      </w:r>
      <w:r>
        <w:rPr>
          <w:sz w:val="32"/>
          <w:szCs w:val="32"/>
        </w:rPr>
        <w:t xml:space="preserve">  </w:t>
      </w:r>
      <w:r w:rsidRPr="00C32079">
        <w:rPr>
          <w:sz w:val="32"/>
          <w:szCs w:val="32"/>
        </w:rPr>
        <w:t>CAPPS</w:t>
      </w:r>
      <w:proofErr w:type="gramEnd"/>
      <w:r w:rsidRPr="00C32079">
        <w:rPr>
          <w:sz w:val="32"/>
          <w:szCs w:val="32"/>
        </w:rPr>
        <w:t xml:space="preserve"> forms (Common Application Post Primary School)</w:t>
      </w:r>
      <w:r>
        <w:rPr>
          <w:sz w:val="32"/>
          <w:szCs w:val="32"/>
        </w:rPr>
        <w:t xml:space="preserve"> Dublin North East </w:t>
      </w:r>
      <w:r w:rsidRPr="00C32079">
        <w:rPr>
          <w:sz w:val="32"/>
          <w:szCs w:val="32"/>
        </w:rPr>
        <w:t>are distributed in local feeder/primary schools during September/October</w:t>
      </w:r>
      <w:r>
        <w:rPr>
          <w:sz w:val="32"/>
          <w:szCs w:val="32"/>
        </w:rPr>
        <w:t xml:space="preserve">.  You nominate </w:t>
      </w:r>
      <w:r w:rsidRPr="00C32079">
        <w:rPr>
          <w:b/>
          <w:sz w:val="32"/>
          <w:szCs w:val="32"/>
        </w:rPr>
        <w:t>one post primary school</w:t>
      </w:r>
      <w:r>
        <w:rPr>
          <w:sz w:val="32"/>
          <w:szCs w:val="32"/>
        </w:rPr>
        <w:t xml:space="preserve"> and return </w:t>
      </w:r>
      <w:proofErr w:type="spellStart"/>
      <w:r>
        <w:rPr>
          <w:sz w:val="32"/>
          <w:szCs w:val="32"/>
        </w:rPr>
        <w:t>the</w:t>
      </w:r>
      <w:proofErr w:type="spellEnd"/>
      <w:r>
        <w:rPr>
          <w:sz w:val="32"/>
          <w:szCs w:val="32"/>
        </w:rPr>
        <w:t xml:space="preserve"> form to the Primary School Teacher.   Forms </w:t>
      </w:r>
      <w:proofErr w:type="gramStart"/>
      <w:r>
        <w:rPr>
          <w:sz w:val="32"/>
          <w:szCs w:val="32"/>
        </w:rPr>
        <w:t xml:space="preserve">are </w:t>
      </w:r>
      <w:r w:rsidRPr="00C32079">
        <w:rPr>
          <w:sz w:val="32"/>
          <w:szCs w:val="32"/>
        </w:rPr>
        <w:t xml:space="preserve"> circulated</w:t>
      </w:r>
      <w:proofErr w:type="gramEnd"/>
      <w:r w:rsidRPr="00C32079">
        <w:rPr>
          <w:sz w:val="32"/>
          <w:szCs w:val="32"/>
        </w:rPr>
        <w:t xml:space="preserve"> to </w:t>
      </w:r>
      <w:r>
        <w:rPr>
          <w:sz w:val="32"/>
          <w:szCs w:val="32"/>
        </w:rPr>
        <w:t xml:space="preserve">the selected </w:t>
      </w:r>
      <w:r w:rsidRPr="00C32079">
        <w:rPr>
          <w:sz w:val="32"/>
          <w:szCs w:val="32"/>
        </w:rPr>
        <w:t xml:space="preserve">post primary schools in October.  </w:t>
      </w:r>
    </w:p>
    <w:p w14:paraId="7CF62D6F" w14:textId="77777777" w:rsidR="00C32079" w:rsidRPr="00C32079" w:rsidRDefault="00C32079" w:rsidP="00C32079">
      <w:pPr>
        <w:pStyle w:val="ListParagraph"/>
        <w:rPr>
          <w:sz w:val="32"/>
          <w:szCs w:val="32"/>
        </w:rPr>
      </w:pPr>
    </w:p>
    <w:p w14:paraId="0B39F829" w14:textId="77777777" w:rsidR="00C32079" w:rsidRDefault="00C32079" w:rsidP="00C32079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The CAPPS </w:t>
      </w:r>
      <w:r w:rsidRPr="00C32079">
        <w:rPr>
          <w:sz w:val="32"/>
          <w:szCs w:val="32"/>
        </w:rPr>
        <w:t xml:space="preserve">form is part 1 of the application process for feeder schools. The CAPPS form is for Mainstream place only. </w:t>
      </w:r>
    </w:p>
    <w:p w14:paraId="49F1ED13" w14:textId="77777777" w:rsidR="00C32079" w:rsidRPr="00C32079" w:rsidRDefault="00C32079" w:rsidP="00C32079">
      <w:pPr>
        <w:pStyle w:val="ListParagraph"/>
        <w:jc w:val="both"/>
        <w:rPr>
          <w:sz w:val="32"/>
          <w:szCs w:val="32"/>
        </w:rPr>
      </w:pPr>
    </w:p>
    <w:p w14:paraId="6120C3DF" w14:textId="77777777" w:rsidR="002D0C81" w:rsidRDefault="00C32079" w:rsidP="002D0C81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 w:rsidRPr="002D0C81">
        <w:rPr>
          <w:sz w:val="32"/>
          <w:szCs w:val="32"/>
        </w:rPr>
        <w:t>A</w:t>
      </w:r>
      <w:r w:rsidR="002D0C81">
        <w:rPr>
          <w:sz w:val="32"/>
          <w:szCs w:val="32"/>
        </w:rPr>
        <w:t>pplications fro</w:t>
      </w:r>
      <w:r w:rsidRPr="002D0C81">
        <w:rPr>
          <w:sz w:val="32"/>
          <w:szCs w:val="32"/>
        </w:rPr>
        <w:t xml:space="preserve">m outside CAPPS </w:t>
      </w:r>
      <w:r w:rsidR="002D0C81">
        <w:rPr>
          <w:sz w:val="32"/>
          <w:szCs w:val="32"/>
        </w:rPr>
        <w:t>schools/area</w:t>
      </w:r>
      <w:r w:rsidRPr="002D0C81">
        <w:rPr>
          <w:sz w:val="32"/>
          <w:szCs w:val="32"/>
        </w:rPr>
        <w:t xml:space="preserve"> can apply for a Mainstream place b</w:t>
      </w:r>
      <w:r w:rsidR="002D0C81" w:rsidRPr="002D0C81">
        <w:rPr>
          <w:sz w:val="32"/>
          <w:szCs w:val="32"/>
        </w:rPr>
        <w:t xml:space="preserve">y </w:t>
      </w:r>
      <w:proofErr w:type="gramStart"/>
      <w:r w:rsidR="002D0C81">
        <w:rPr>
          <w:sz w:val="32"/>
          <w:szCs w:val="32"/>
        </w:rPr>
        <w:t xml:space="preserve">completing </w:t>
      </w:r>
      <w:r w:rsidR="002D0C81" w:rsidRPr="002D0C81">
        <w:rPr>
          <w:sz w:val="32"/>
          <w:szCs w:val="32"/>
        </w:rPr>
        <w:t xml:space="preserve"> the</w:t>
      </w:r>
      <w:proofErr w:type="gramEnd"/>
      <w:r w:rsidR="002D0C81" w:rsidRPr="002D0C81">
        <w:rPr>
          <w:sz w:val="32"/>
          <w:szCs w:val="32"/>
        </w:rPr>
        <w:t xml:space="preserve"> </w:t>
      </w:r>
      <w:r w:rsidR="002D0C81">
        <w:rPr>
          <w:sz w:val="32"/>
          <w:szCs w:val="32"/>
        </w:rPr>
        <w:t xml:space="preserve">Non CAPPS application form. </w:t>
      </w:r>
    </w:p>
    <w:p w14:paraId="41073746" w14:textId="77777777" w:rsidR="00C32079" w:rsidRPr="002D0C81" w:rsidRDefault="00C32079" w:rsidP="002D0C81">
      <w:pPr>
        <w:pStyle w:val="ListParagraph"/>
        <w:jc w:val="both"/>
        <w:rPr>
          <w:sz w:val="32"/>
          <w:szCs w:val="32"/>
        </w:rPr>
      </w:pPr>
      <w:r w:rsidRPr="002D0C81">
        <w:rPr>
          <w:sz w:val="32"/>
          <w:szCs w:val="32"/>
        </w:rPr>
        <w:t xml:space="preserve"> </w:t>
      </w:r>
    </w:p>
    <w:p w14:paraId="4CE05C89" w14:textId="77777777" w:rsidR="00C32079" w:rsidRPr="00C32079" w:rsidRDefault="00C32079" w:rsidP="00C32079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 w:rsidRPr="00C32079">
        <w:rPr>
          <w:b/>
          <w:color w:val="FF0000"/>
          <w:sz w:val="32"/>
          <w:szCs w:val="32"/>
        </w:rPr>
        <w:t xml:space="preserve">ASD </w:t>
      </w:r>
      <w:proofErr w:type="gramStart"/>
      <w:r w:rsidRPr="00C32079">
        <w:rPr>
          <w:b/>
          <w:color w:val="FF0000"/>
          <w:sz w:val="32"/>
          <w:szCs w:val="32"/>
        </w:rPr>
        <w:t>Application</w:t>
      </w:r>
      <w:r w:rsidRPr="00C32079">
        <w:rPr>
          <w:color w:val="FF0000"/>
          <w:sz w:val="32"/>
          <w:szCs w:val="32"/>
        </w:rPr>
        <w:t xml:space="preserve"> </w:t>
      </w:r>
      <w:r>
        <w:rPr>
          <w:sz w:val="32"/>
          <w:szCs w:val="32"/>
        </w:rPr>
        <w:t>:</w:t>
      </w:r>
      <w:proofErr w:type="gramEnd"/>
      <w:r>
        <w:rPr>
          <w:sz w:val="32"/>
          <w:szCs w:val="32"/>
        </w:rPr>
        <w:t xml:space="preserve">  Parents/Guardians in (CAPPS / Non CAPPS) </w:t>
      </w:r>
      <w:r w:rsidRPr="00C32079">
        <w:rPr>
          <w:b/>
          <w:sz w:val="32"/>
          <w:szCs w:val="32"/>
          <w:u w:val="single"/>
        </w:rPr>
        <w:t>M</w:t>
      </w:r>
      <w:r w:rsidRPr="00C32079">
        <w:rPr>
          <w:b/>
          <w:sz w:val="32"/>
          <w:szCs w:val="32"/>
          <w:u w:val="single"/>
        </w:rPr>
        <w:t>UST</w:t>
      </w:r>
      <w:r w:rsidRPr="00C32079">
        <w:rPr>
          <w:sz w:val="32"/>
          <w:szCs w:val="32"/>
        </w:rPr>
        <w:t xml:space="preserve"> complete an</w:t>
      </w:r>
      <w:r>
        <w:rPr>
          <w:sz w:val="32"/>
          <w:szCs w:val="32"/>
        </w:rPr>
        <w:t xml:space="preserve"> </w:t>
      </w:r>
      <w:r w:rsidRPr="00C32079">
        <w:rPr>
          <w:sz w:val="32"/>
          <w:szCs w:val="32"/>
        </w:rPr>
        <w:t xml:space="preserve">ASD application with supporting documents. </w:t>
      </w:r>
    </w:p>
    <w:p w14:paraId="564AC105" w14:textId="77777777" w:rsidR="00C32079" w:rsidRPr="00C32079" w:rsidRDefault="00C32079" w:rsidP="00C32079">
      <w:pPr>
        <w:pStyle w:val="ListParagraph"/>
        <w:jc w:val="both"/>
        <w:rPr>
          <w:sz w:val="32"/>
          <w:szCs w:val="32"/>
        </w:rPr>
      </w:pPr>
    </w:p>
    <w:p w14:paraId="0CDBC113" w14:textId="77777777" w:rsidR="00C32079" w:rsidRPr="00C32079" w:rsidRDefault="00C32079" w:rsidP="00C32079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Parent/Guardian will be contacted with offer of place in the </w:t>
      </w:r>
      <w:r w:rsidRPr="00C32079">
        <w:rPr>
          <w:sz w:val="32"/>
          <w:szCs w:val="32"/>
        </w:rPr>
        <w:t xml:space="preserve">timeline indicated on the Admissions Notice. </w:t>
      </w:r>
      <w:bookmarkStart w:id="0" w:name="_GoBack"/>
      <w:bookmarkEnd w:id="0"/>
    </w:p>
    <w:sectPr w:rsidR="00C32079" w:rsidRPr="00C320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1F7A1" w14:textId="77777777" w:rsidR="00D108A9" w:rsidRDefault="00D108A9" w:rsidP="00D108A9">
      <w:pPr>
        <w:spacing w:after="0" w:line="240" w:lineRule="auto"/>
      </w:pPr>
      <w:r>
        <w:separator/>
      </w:r>
    </w:p>
  </w:endnote>
  <w:endnote w:type="continuationSeparator" w:id="0">
    <w:p w14:paraId="7339ACA3" w14:textId="77777777" w:rsidR="00D108A9" w:rsidRDefault="00D108A9" w:rsidP="00D1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4FC27" w14:textId="77777777" w:rsidR="00D108A9" w:rsidRDefault="00D1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AA7B5" w14:textId="77777777" w:rsidR="00D108A9" w:rsidRDefault="00D108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2CBBA" w14:textId="77777777" w:rsidR="00D108A9" w:rsidRDefault="00D1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6ADB0" w14:textId="77777777" w:rsidR="00D108A9" w:rsidRDefault="00D108A9" w:rsidP="00D108A9">
      <w:pPr>
        <w:spacing w:after="0" w:line="240" w:lineRule="auto"/>
      </w:pPr>
      <w:r>
        <w:separator/>
      </w:r>
    </w:p>
  </w:footnote>
  <w:footnote w:type="continuationSeparator" w:id="0">
    <w:p w14:paraId="33C4FF25" w14:textId="77777777" w:rsidR="00D108A9" w:rsidRDefault="00D108A9" w:rsidP="00D10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D8BE6" w14:textId="397AFA72" w:rsidR="00D108A9" w:rsidRDefault="00D108A9">
    <w:pPr>
      <w:pStyle w:val="Header"/>
    </w:pPr>
    <w:r>
      <w:rPr>
        <w:noProof/>
      </w:rPr>
      <w:pict w14:anchorId="3DE6B5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206860" o:spid="_x0000_s2050" type="#_x0000_t75" style="position:absolute;margin-left:0;margin-top:0;width:451.2pt;height:454.45pt;z-index:-251657216;mso-position-horizontal:center;mso-position-horizontal-relative:margin;mso-position-vertical:center;mso-position-vertical-relative:margin" o:allowincell="f">
          <v:imagedata r:id="rId1" o:title="DCS logo jpe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EED25" w14:textId="56C4C0FA" w:rsidR="00D108A9" w:rsidRDefault="00D108A9">
    <w:pPr>
      <w:pStyle w:val="Header"/>
    </w:pPr>
    <w:r>
      <w:rPr>
        <w:noProof/>
      </w:rPr>
      <w:pict w14:anchorId="552C17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206861" o:spid="_x0000_s2051" type="#_x0000_t75" style="position:absolute;margin-left:0;margin-top:0;width:451.2pt;height:454.45pt;z-index:-251656192;mso-position-horizontal:center;mso-position-horizontal-relative:margin;mso-position-vertical:center;mso-position-vertical-relative:margin" o:allowincell="f">
          <v:imagedata r:id="rId1" o:title="DCS logo jpeg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EB2A3" w14:textId="2B8E9EB3" w:rsidR="00D108A9" w:rsidRDefault="00D108A9">
    <w:pPr>
      <w:pStyle w:val="Header"/>
    </w:pPr>
    <w:r>
      <w:rPr>
        <w:noProof/>
      </w:rPr>
      <w:pict w14:anchorId="196B03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206859" o:spid="_x0000_s2049" type="#_x0000_t75" style="position:absolute;margin-left:0;margin-top:0;width:451.2pt;height:454.45pt;z-index:-251658240;mso-position-horizontal:center;mso-position-horizontal-relative:margin;mso-position-vertical:center;mso-position-vertical-relative:margin" o:allowincell="f">
          <v:imagedata r:id="rId1" o:title="DCS logo jpe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A55CC4"/>
    <w:multiLevelType w:val="hybridMultilevel"/>
    <w:tmpl w:val="AAAAB6F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79"/>
    <w:rsid w:val="002D0C81"/>
    <w:rsid w:val="00C32079"/>
    <w:rsid w:val="00CF3F41"/>
    <w:rsid w:val="00D1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03F55E3"/>
  <w15:chartTrackingRefBased/>
  <w15:docId w15:val="{8F48A356-47D3-40A2-9E4D-EBD7D093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0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0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8A9"/>
  </w:style>
  <w:style w:type="paragraph" w:styleId="Footer">
    <w:name w:val="footer"/>
    <w:basedOn w:val="Normal"/>
    <w:link w:val="FooterChar"/>
    <w:uiPriority w:val="99"/>
    <w:unhideWhenUsed/>
    <w:rsid w:val="00D10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A37BADB759740A7E1DA96E3353150" ma:contentTypeVersion="17" ma:contentTypeDescription="Create a new document." ma:contentTypeScope="" ma:versionID="f53b1e257f5b14ad24f060ef5e0d1c41">
  <xsd:schema xmlns:xsd="http://www.w3.org/2001/XMLSchema" xmlns:xs="http://www.w3.org/2001/XMLSchema" xmlns:p="http://schemas.microsoft.com/office/2006/metadata/properties" xmlns:ns3="19632984-5942-4257-a0ea-00a40fb57b0d" xmlns:ns4="ef7395bc-7df1-430e-8e80-d003502b36a4" targetNamespace="http://schemas.microsoft.com/office/2006/metadata/properties" ma:root="true" ma:fieldsID="b0204cc54f94154915775f85caf7f74b" ns3:_="" ns4:_="">
    <xsd:import namespace="19632984-5942-4257-a0ea-00a40fb57b0d"/>
    <xsd:import namespace="ef7395bc-7df1-430e-8e80-d003502b36a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32984-5942-4257-a0ea-00a40fb57b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395bc-7df1-430e-8e80-d003502b3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7395bc-7df1-430e-8e80-d003502b36a4" xsi:nil="true"/>
  </documentManagement>
</p:properties>
</file>

<file path=customXml/itemProps1.xml><?xml version="1.0" encoding="utf-8"?>
<ds:datastoreItem xmlns:ds="http://schemas.openxmlformats.org/officeDocument/2006/customXml" ds:itemID="{38E3EC6E-7BDE-46FF-BA14-FFC76102E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632984-5942-4257-a0ea-00a40fb57b0d"/>
    <ds:schemaRef ds:uri="ef7395bc-7df1-430e-8e80-d003502b3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6AC7B8-B9A4-442C-BFDA-1286C6F0FD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365DA3-0E4C-442F-A4D8-93CDF19AE143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19632984-5942-4257-a0ea-00a40fb57b0d"/>
    <ds:schemaRef ds:uri="http://schemas.microsoft.com/office/infopath/2007/PartnerControls"/>
    <ds:schemaRef ds:uri="http://schemas.openxmlformats.org/package/2006/metadata/core-properties"/>
    <ds:schemaRef ds:uri="ef7395bc-7df1-430e-8e80-d003502b36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O Dwyer</dc:creator>
  <cp:keywords/>
  <dc:description/>
  <cp:lastModifiedBy>Antoinette O Dwyer</cp:lastModifiedBy>
  <cp:revision>2</cp:revision>
  <dcterms:created xsi:type="dcterms:W3CDTF">2026-09-21T12:02:00Z</dcterms:created>
  <dcterms:modified xsi:type="dcterms:W3CDTF">2026-09-21T12:24:00Z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0x010100D95A37BADB759740A7E1DA96E3353150</vt:lpwstr>
  </property>
</Properties>
</file>