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8409" w14:textId="38EA91C1" w:rsidR="00AC577C" w:rsidRDefault="000C6DF5" w:rsidP="002A1E5F">
      <w:pPr>
        <w:pStyle w:val="Heading1"/>
      </w:pPr>
      <w:r>
        <w:t xml:space="preserve">June </w:t>
      </w:r>
      <w:r w:rsidR="0014467F">
        <w:t>202</w:t>
      </w:r>
      <w:r w:rsidR="0081271F">
        <w:t>6</w:t>
      </w:r>
      <w:r w:rsidR="0016374B">
        <w:t xml:space="preserve"> </w:t>
      </w:r>
      <w:r w:rsidR="002A1E5F">
        <w:t>Appeals Process Key Dates</w:t>
      </w:r>
    </w:p>
    <w:p w14:paraId="720B113A" w14:textId="77777777" w:rsidR="002A1E5F" w:rsidRDefault="002A1E5F" w:rsidP="002A1E5F"/>
    <w:p w14:paraId="2DA0D49C" w14:textId="77777777" w:rsidR="002A1E5F" w:rsidRPr="002A1E5F" w:rsidRDefault="002A1E5F" w:rsidP="002A1E5F">
      <w:r>
        <w:rPr>
          <w:noProof/>
          <w:lang w:eastAsia="en-IE"/>
        </w:rPr>
        <w:drawing>
          <wp:inline distT="0" distB="0" distL="0" distR="0" wp14:anchorId="0E0925F0" wp14:editId="316BD42E">
            <wp:extent cx="8953500" cy="38163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2A1E5F" w:rsidRPr="002A1E5F" w:rsidSect="00FB5E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5DBC" w14:textId="77777777" w:rsidR="00B75D38" w:rsidRDefault="00B75D38" w:rsidP="009C34ED">
      <w:pPr>
        <w:spacing w:after="0" w:line="240" w:lineRule="auto"/>
      </w:pPr>
      <w:r>
        <w:separator/>
      </w:r>
    </w:p>
  </w:endnote>
  <w:endnote w:type="continuationSeparator" w:id="0">
    <w:p w14:paraId="74152968" w14:textId="77777777" w:rsidR="00B75D38" w:rsidRDefault="00B75D38" w:rsidP="009C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1C68" w14:textId="77777777" w:rsidR="009C34ED" w:rsidRDefault="009C3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0D34" w14:textId="77777777" w:rsidR="009C34ED" w:rsidRDefault="009C3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E310" w14:textId="77777777" w:rsidR="009C34ED" w:rsidRDefault="009C3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F1B7" w14:textId="77777777" w:rsidR="00B75D38" w:rsidRDefault="00B75D38" w:rsidP="009C34ED">
      <w:pPr>
        <w:spacing w:after="0" w:line="240" w:lineRule="auto"/>
      </w:pPr>
      <w:r>
        <w:separator/>
      </w:r>
    </w:p>
  </w:footnote>
  <w:footnote w:type="continuationSeparator" w:id="0">
    <w:p w14:paraId="317BF20E" w14:textId="77777777" w:rsidR="00B75D38" w:rsidRDefault="00B75D38" w:rsidP="009C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1D7F" w14:textId="77777777" w:rsidR="009C34ED" w:rsidRDefault="009C3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481E" w14:textId="77777777" w:rsidR="009C34ED" w:rsidRDefault="009C3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F4D8" w14:textId="77777777" w:rsidR="009C34ED" w:rsidRDefault="009C3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6" w:nlCheck="1" w:checkStyle="1"/>
  <w:activeWritingStyle w:appName="MSWord" w:lang="en-I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5F"/>
    <w:rsid w:val="000C6DF5"/>
    <w:rsid w:val="00135319"/>
    <w:rsid w:val="0014467F"/>
    <w:rsid w:val="0016374B"/>
    <w:rsid w:val="001C069C"/>
    <w:rsid w:val="00295DD2"/>
    <w:rsid w:val="002A1E5F"/>
    <w:rsid w:val="002E79CD"/>
    <w:rsid w:val="003229BA"/>
    <w:rsid w:val="003E729A"/>
    <w:rsid w:val="004563E3"/>
    <w:rsid w:val="005F6792"/>
    <w:rsid w:val="00632E6D"/>
    <w:rsid w:val="006400DA"/>
    <w:rsid w:val="006E4FEA"/>
    <w:rsid w:val="007467D3"/>
    <w:rsid w:val="00780F07"/>
    <w:rsid w:val="007842A0"/>
    <w:rsid w:val="00797B57"/>
    <w:rsid w:val="0081271F"/>
    <w:rsid w:val="0085693C"/>
    <w:rsid w:val="009C34ED"/>
    <w:rsid w:val="00A86CF1"/>
    <w:rsid w:val="00AC577C"/>
    <w:rsid w:val="00B10CFE"/>
    <w:rsid w:val="00B45314"/>
    <w:rsid w:val="00B75D38"/>
    <w:rsid w:val="00CE7444"/>
    <w:rsid w:val="00D91195"/>
    <w:rsid w:val="00DA7213"/>
    <w:rsid w:val="00DD0942"/>
    <w:rsid w:val="00DF0309"/>
    <w:rsid w:val="00E15F1D"/>
    <w:rsid w:val="00EA7457"/>
    <w:rsid w:val="00FB07AE"/>
    <w:rsid w:val="00FB5EDB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4BD04"/>
  <w15:chartTrackingRefBased/>
  <w15:docId w15:val="{3FE3659C-420F-4B23-AA84-64C7E75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C3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ED"/>
  </w:style>
  <w:style w:type="paragraph" w:styleId="Footer">
    <w:name w:val="footer"/>
    <w:basedOn w:val="Normal"/>
    <w:link w:val="FooterChar"/>
    <w:uiPriority w:val="99"/>
    <w:unhideWhenUsed/>
    <w:rsid w:val="009C3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F48DF9-897B-45A1-A19B-3F3626192655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B9A497F-6B97-412F-A69F-3504B45E2307}">
      <dgm:prSet phldrT="[Text]"/>
      <dgm:spPr/>
      <dgm:t>
        <a:bodyPr/>
        <a:lstStyle/>
        <a:p>
          <a:r>
            <a:rPr lang="en-US"/>
            <a:t>July</a:t>
          </a:r>
        </a:p>
        <a:p>
          <a:r>
            <a:rPr lang="en-US"/>
            <a:t>(TBC)</a:t>
          </a:r>
        </a:p>
      </dgm:t>
    </dgm:pt>
    <dgm:pt modelId="{B55B088D-6838-4EE4-8226-C047377F481C}" type="parTrans" cxnId="{97C1D364-54BB-4760-9F92-C0B0D405BE6C}">
      <dgm:prSet/>
      <dgm:spPr/>
      <dgm:t>
        <a:bodyPr/>
        <a:lstStyle/>
        <a:p>
          <a:endParaRPr lang="en-US"/>
        </a:p>
      </dgm:t>
    </dgm:pt>
    <dgm:pt modelId="{74C0B930-1E14-4CB1-A350-9467DD9337F4}" type="sibTrans" cxnId="{97C1D364-54BB-4760-9F92-C0B0D405BE6C}">
      <dgm:prSet/>
      <dgm:spPr/>
      <dgm:t>
        <a:bodyPr/>
        <a:lstStyle/>
        <a:p>
          <a:endParaRPr lang="en-US"/>
        </a:p>
      </dgm:t>
    </dgm:pt>
    <dgm:pt modelId="{96E2179D-7600-4022-AF0D-B8E8E363FB21}">
      <dgm:prSet phldrT="[Text]" custT="1"/>
      <dgm:spPr/>
      <dgm:t>
        <a:bodyPr/>
        <a:lstStyle/>
        <a:p>
          <a:r>
            <a:rPr lang="en-US" sz="1100"/>
            <a:t>Final Cut-off Date for CAO round Zero offers. Appeal grade changes must be sent to QQI before this.</a:t>
          </a:r>
        </a:p>
      </dgm:t>
    </dgm:pt>
    <dgm:pt modelId="{E845F9B3-5214-498D-BC0A-04FF6DCA876C}" type="parTrans" cxnId="{93AD1CB7-F7F9-40C5-8FFD-31214AAFA745}">
      <dgm:prSet/>
      <dgm:spPr/>
      <dgm:t>
        <a:bodyPr/>
        <a:lstStyle/>
        <a:p>
          <a:endParaRPr lang="en-US"/>
        </a:p>
      </dgm:t>
    </dgm:pt>
    <dgm:pt modelId="{0D55F614-D5A2-4B50-933D-2E90BDCAE912}" type="sibTrans" cxnId="{93AD1CB7-F7F9-40C5-8FFD-31214AAFA745}">
      <dgm:prSet/>
      <dgm:spPr/>
      <dgm:t>
        <a:bodyPr/>
        <a:lstStyle/>
        <a:p>
          <a:endParaRPr lang="en-US"/>
        </a:p>
      </dgm:t>
    </dgm:pt>
    <dgm:pt modelId="{17B47881-2BA5-4E26-877D-8ED1FA4DE787}">
      <dgm:prSet phldrT="[Text]"/>
      <dgm:spPr/>
      <dgm:t>
        <a:bodyPr/>
        <a:lstStyle/>
        <a:p>
          <a:r>
            <a:rPr lang="en-US"/>
            <a:t>19th June</a:t>
          </a:r>
        </a:p>
      </dgm:t>
    </dgm:pt>
    <dgm:pt modelId="{F59B9570-4892-4FB9-91A1-39E149611D9D}" type="parTrans" cxnId="{531D1D8B-A37D-46AF-B334-99745A64544C}">
      <dgm:prSet/>
      <dgm:spPr/>
      <dgm:t>
        <a:bodyPr/>
        <a:lstStyle/>
        <a:p>
          <a:endParaRPr lang="en-US"/>
        </a:p>
      </dgm:t>
    </dgm:pt>
    <dgm:pt modelId="{6FCB070F-8A7D-44BB-BA59-105F9C7B2F9F}" type="sibTrans" cxnId="{531D1D8B-A37D-46AF-B334-99745A64544C}">
      <dgm:prSet/>
      <dgm:spPr/>
      <dgm:t>
        <a:bodyPr/>
        <a:lstStyle/>
        <a:p>
          <a:endParaRPr lang="en-US"/>
        </a:p>
      </dgm:t>
    </dgm:pt>
    <dgm:pt modelId="{59BF2F25-B606-49DC-A3C0-2E957F2673D4}">
      <dgm:prSet phldrT="[Text]" custT="1"/>
      <dgm:spPr/>
      <dgm:t>
        <a:bodyPr/>
        <a:lstStyle/>
        <a:p>
          <a:r>
            <a:rPr lang="en-US" sz="1100"/>
            <a:t>Final Date for </a:t>
          </a:r>
          <a:r>
            <a:rPr lang="en-US" sz="1100" b="1"/>
            <a:t>CAO Appeals</a:t>
          </a:r>
          <a:r>
            <a:rPr lang="en-US" sz="1100"/>
            <a:t> to reach Appeals Coordinator (Edel Walsh)</a:t>
          </a:r>
        </a:p>
      </dgm:t>
    </dgm:pt>
    <dgm:pt modelId="{CE6CA7EF-5AB3-43E9-86D5-AD371AF38E4C}" type="parTrans" cxnId="{29397E35-DC08-45EF-B91C-1A28695D2DBB}">
      <dgm:prSet/>
      <dgm:spPr/>
      <dgm:t>
        <a:bodyPr/>
        <a:lstStyle/>
        <a:p>
          <a:endParaRPr lang="en-US"/>
        </a:p>
      </dgm:t>
    </dgm:pt>
    <dgm:pt modelId="{D487386B-7C55-457E-A298-EDED344C5562}" type="sibTrans" cxnId="{29397E35-DC08-45EF-B91C-1A28695D2DBB}">
      <dgm:prSet/>
      <dgm:spPr/>
      <dgm:t>
        <a:bodyPr/>
        <a:lstStyle/>
        <a:p>
          <a:endParaRPr lang="en-US"/>
        </a:p>
      </dgm:t>
    </dgm:pt>
    <dgm:pt modelId="{291613A8-40DE-43D2-A712-90CE37AA63E7}">
      <dgm:prSet custT="1"/>
      <dgm:spPr/>
      <dgm:t>
        <a:bodyPr/>
        <a:lstStyle/>
        <a:p>
          <a:r>
            <a:rPr lang="en-US" sz="1100"/>
            <a:t>Provisional Statement of Results sent to Learners &amp; Appeals Process Starts</a:t>
          </a:r>
        </a:p>
      </dgm:t>
    </dgm:pt>
    <dgm:pt modelId="{D3A8BFE0-6276-451C-90AF-58C53056D643}" type="parTrans" cxnId="{CD63C3C8-E0A5-4B9F-81CC-07807D090C26}">
      <dgm:prSet/>
      <dgm:spPr/>
      <dgm:t>
        <a:bodyPr/>
        <a:lstStyle/>
        <a:p>
          <a:endParaRPr lang="en-US"/>
        </a:p>
      </dgm:t>
    </dgm:pt>
    <dgm:pt modelId="{1DC6E37E-3D55-471A-8ACA-74752E4EDDD5}" type="sibTrans" cxnId="{CD63C3C8-E0A5-4B9F-81CC-07807D090C26}">
      <dgm:prSet/>
      <dgm:spPr/>
      <dgm:t>
        <a:bodyPr/>
        <a:lstStyle/>
        <a:p>
          <a:endParaRPr lang="en-US"/>
        </a:p>
      </dgm:t>
    </dgm:pt>
    <dgm:pt modelId="{69242564-702C-432B-9973-488C868730B9}">
      <dgm:prSet/>
      <dgm:spPr/>
      <dgm:t>
        <a:bodyPr/>
        <a:lstStyle/>
        <a:p>
          <a:r>
            <a:rPr lang="en-US"/>
            <a:t>Results Approval Meeting</a:t>
          </a:r>
        </a:p>
      </dgm:t>
    </dgm:pt>
    <dgm:pt modelId="{78E84D98-6787-452E-B3CE-77B394077A9D}" type="parTrans" cxnId="{66868C3A-EC15-42A8-8341-4793D16BE2D8}">
      <dgm:prSet/>
      <dgm:spPr/>
      <dgm:t>
        <a:bodyPr/>
        <a:lstStyle/>
        <a:p>
          <a:endParaRPr lang="en-US"/>
        </a:p>
      </dgm:t>
    </dgm:pt>
    <dgm:pt modelId="{91FAD867-77EA-41EA-850A-EF24BFB9B6C3}" type="sibTrans" cxnId="{66868C3A-EC15-42A8-8341-4793D16BE2D8}">
      <dgm:prSet/>
      <dgm:spPr/>
      <dgm:t>
        <a:bodyPr/>
        <a:lstStyle/>
        <a:p>
          <a:endParaRPr lang="en-US"/>
        </a:p>
      </dgm:t>
    </dgm:pt>
    <dgm:pt modelId="{ED4B8A6E-AACF-448E-9B7F-2FFA975F21FE}">
      <dgm:prSet/>
      <dgm:spPr/>
      <dgm:t>
        <a:bodyPr/>
        <a:lstStyle/>
        <a:p>
          <a:r>
            <a:rPr lang="en-US"/>
            <a:t>Appeal Applications Returned to School/Centre</a:t>
          </a:r>
        </a:p>
      </dgm:t>
    </dgm:pt>
    <dgm:pt modelId="{9F6D9464-D49C-48C2-918D-79CFDB248B83}" type="parTrans" cxnId="{A9A98CEA-349F-4267-B26A-676244D6B161}">
      <dgm:prSet/>
      <dgm:spPr/>
      <dgm:t>
        <a:bodyPr/>
        <a:lstStyle/>
        <a:p>
          <a:endParaRPr lang="en-US"/>
        </a:p>
      </dgm:t>
    </dgm:pt>
    <dgm:pt modelId="{4A19B5DB-3C5F-478A-81A1-47F916B75491}" type="sibTrans" cxnId="{A9A98CEA-349F-4267-B26A-676244D6B161}">
      <dgm:prSet/>
      <dgm:spPr/>
      <dgm:t>
        <a:bodyPr/>
        <a:lstStyle/>
        <a:p>
          <a:endParaRPr lang="en-US"/>
        </a:p>
      </dgm:t>
    </dgm:pt>
    <dgm:pt modelId="{0A37BCAE-EB65-48D7-91C8-2DB6E55A15B2}">
      <dgm:prSet custT="1"/>
      <dgm:spPr/>
      <dgm:t>
        <a:bodyPr/>
        <a:lstStyle/>
        <a:p>
          <a:r>
            <a:rPr lang="en-US" sz="1100"/>
            <a:t>School/Centre decides this date, leaving a minimum of 10 Working Days</a:t>
          </a:r>
        </a:p>
      </dgm:t>
    </dgm:pt>
    <dgm:pt modelId="{2F0B0499-3560-4032-B6EC-9E4E69C03ED0}" type="parTrans" cxnId="{204F8355-5740-46BA-9DC4-BAFB4C01B7CC}">
      <dgm:prSet/>
      <dgm:spPr/>
      <dgm:t>
        <a:bodyPr/>
        <a:lstStyle/>
        <a:p>
          <a:endParaRPr lang="en-US"/>
        </a:p>
      </dgm:t>
    </dgm:pt>
    <dgm:pt modelId="{C8E2D676-CAC5-4A18-9923-14667FE57D4C}" type="sibTrans" cxnId="{204F8355-5740-46BA-9DC4-BAFB4C01B7CC}">
      <dgm:prSet/>
      <dgm:spPr/>
      <dgm:t>
        <a:bodyPr/>
        <a:lstStyle/>
        <a:p>
          <a:endParaRPr lang="en-US"/>
        </a:p>
      </dgm:t>
    </dgm:pt>
    <dgm:pt modelId="{916B306C-615D-4042-802F-071F972218E9}" type="pres">
      <dgm:prSet presAssocID="{AFF48DF9-897B-45A1-A19B-3F3626192655}" presName="rootnode" presStyleCnt="0">
        <dgm:presLayoutVars>
          <dgm:chMax/>
          <dgm:chPref/>
          <dgm:dir/>
          <dgm:animLvl val="lvl"/>
        </dgm:presLayoutVars>
      </dgm:prSet>
      <dgm:spPr/>
    </dgm:pt>
    <dgm:pt modelId="{9038E058-0840-4A6C-8B76-F39634923526}" type="pres">
      <dgm:prSet presAssocID="{69242564-702C-432B-9973-488C868730B9}" presName="composite" presStyleCnt="0"/>
      <dgm:spPr/>
    </dgm:pt>
    <dgm:pt modelId="{31CAF956-7C31-43A7-9F99-C160D84C1E7D}" type="pres">
      <dgm:prSet presAssocID="{69242564-702C-432B-9973-488C868730B9}" presName="bentUpArrow1" presStyleLbl="alignImgPlace1" presStyleIdx="0" presStyleCnt="3"/>
      <dgm:spPr/>
    </dgm:pt>
    <dgm:pt modelId="{CED0BE62-82A0-407C-ACF8-090EC5A0E8F0}" type="pres">
      <dgm:prSet presAssocID="{69242564-702C-432B-9973-488C868730B9}" presName="ParentText" presStyleLbl="node1" presStyleIdx="0" presStyleCnt="4">
        <dgm:presLayoutVars>
          <dgm:chMax val="1"/>
          <dgm:chPref val="1"/>
          <dgm:bulletEnabled val="1"/>
        </dgm:presLayoutVars>
      </dgm:prSet>
      <dgm:spPr/>
    </dgm:pt>
    <dgm:pt modelId="{A7FB0FAC-1130-4B78-96BC-22A8A738B64D}" type="pres">
      <dgm:prSet presAssocID="{69242564-702C-432B-9973-488C868730B9}" presName="ChildText" presStyleLbl="revTx" presStyleIdx="0" presStyleCnt="4" custScaleX="271776" custLinFactNeighborX="99372" custLinFactNeighborY="1359">
        <dgm:presLayoutVars>
          <dgm:chMax val="0"/>
          <dgm:chPref val="0"/>
          <dgm:bulletEnabled val="1"/>
        </dgm:presLayoutVars>
      </dgm:prSet>
      <dgm:spPr/>
    </dgm:pt>
    <dgm:pt modelId="{B3EC31D8-39C4-4ECA-A4DA-D517EA38D827}" type="pres">
      <dgm:prSet presAssocID="{91FAD867-77EA-41EA-850A-EF24BFB9B6C3}" presName="sibTrans" presStyleCnt="0"/>
      <dgm:spPr/>
    </dgm:pt>
    <dgm:pt modelId="{83E3C8F7-6CE0-433E-BAFC-0BB4945FB952}" type="pres">
      <dgm:prSet presAssocID="{ED4B8A6E-AACF-448E-9B7F-2FFA975F21FE}" presName="composite" presStyleCnt="0"/>
      <dgm:spPr/>
    </dgm:pt>
    <dgm:pt modelId="{40CC0551-7E39-4243-A5AF-104363BA98F9}" type="pres">
      <dgm:prSet presAssocID="{ED4B8A6E-AACF-448E-9B7F-2FFA975F21FE}" presName="bentUpArrow1" presStyleLbl="alignImgPlace1" presStyleIdx="1" presStyleCnt="3"/>
      <dgm:spPr/>
    </dgm:pt>
    <dgm:pt modelId="{FC0C87A4-9B90-4FEB-B546-FE727B9C70A3}" type="pres">
      <dgm:prSet presAssocID="{ED4B8A6E-AACF-448E-9B7F-2FFA975F21FE}" presName="ParentText" presStyleLbl="node1" presStyleIdx="1" presStyleCnt="4">
        <dgm:presLayoutVars>
          <dgm:chMax val="1"/>
          <dgm:chPref val="1"/>
          <dgm:bulletEnabled val="1"/>
        </dgm:presLayoutVars>
      </dgm:prSet>
      <dgm:spPr/>
    </dgm:pt>
    <dgm:pt modelId="{03BB4CB6-FA33-4D7D-B8EC-7980A6C9D096}" type="pres">
      <dgm:prSet presAssocID="{ED4B8A6E-AACF-448E-9B7F-2FFA975F21FE}" presName="ChildText" presStyleLbl="revTx" presStyleIdx="1" presStyleCnt="4" custScaleX="271776" custLinFactNeighborX="99372" custLinFactNeighborY="1359">
        <dgm:presLayoutVars>
          <dgm:chMax val="0"/>
          <dgm:chPref val="0"/>
          <dgm:bulletEnabled val="1"/>
        </dgm:presLayoutVars>
      </dgm:prSet>
      <dgm:spPr/>
    </dgm:pt>
    <dgm:pt modelId="{F72A1194-3E8D-4F79-954B-E02BF1CA694B}" type="pres">
      <dgm:prSet presAssocID="{4A19B5DB-3C5F-478A-81A1-47F916B75491}" presName="sibTrans" presStyleCnt="0"/>
      <dgm:spPr/>
    </dgm:pt>
    <dgm:pt modelId="{369B50EA-3BA1-4C7D-BC5E-8E99F0C37E30}" type="pres">
      <dgm:prSet presAssocID="{17B47881-2BA5-4E26-877D-8ED1FA4DE787}" presName="composite" presStyleCnt="0"/>
      <dgm:spPr/>
    </dgm:pt>
    <dgm:pt modelId="{D821EB19-0686-4181-BFA1-3317A25F3E05}" type="pres">
      <dgm:prSet presAssocID="{17B47881-2BA5-4E26-877D-8ED1FA4DE787}" presName="bentUpArrow1" presStyleLbl="alignImgPlace1" presStyleIdx="2" presStyleCnt="3"/>
      <dgm:spPr/>
    </dgm:pt>
    <dgm:pt modelId="{B03C16E8-A79A-4CF4-8D73-3F13B5B71347}" type="pres">
      <dgm:prSet presAssocID="{17B47881-2BA5-4E26-877D-8ED1FA4DE787}" presName="ParentText" presStyleLbl="node1" presStyleIdx="2" presStyleCnt="4">
        <dgm:presLayoutVars>
          <dgm:chMax val="1"/>
          <dgm:chPref val="1"/>
          <dgm:bulletEnabled val="1"/>
        </dgm:presLayoutVars>
      </dgm:prSet>
      <dgm:spPr/>
    </dgm:pt>
    <dgm:pt modelId="{9EDB6AC7-059D-4130-AB3F-F3900505135E}" type="pres">
      <dgm:prSet presAssocID="{17B47881-2BA5-4E26-877D-8ED1FA4DE787}" presName="ChildText" presStyleLbl="revTx" presStyleIdx="2" presStyleCnt="4" custScaleX="271776" custLinFactNeighborX="99372" custLinFactNeighborY="1359">
        <dgm:presLayoutVars>
          <dgm:chMax val="0"/>
          <dgm:chPref val="0"/>
          <dgm:bulletEnabled val="1"/>
        </dgm:presLayoutVars>
      </dgm:prSet>
      <dgm:spPr/>
    </dgm:pt>
    <dgm:pt modelId="{D3B99B02-7380-4834-AE2E-6EFE2004F288}" type="pres">
      <dgm:prSet presAssocID="{6FCB070F-8A7D-44BB-BA59-105F9C7B2F9F}" presName="sibTrans" presStyleCnt="0"/>
      <dgm:spPr/>
    </dgm:pt>
    <dgm:pt modelId="{FBB93FAC-613C-4559-9318-44B69DC52362}" type="pres">
      <dgm:prSet presAssocID="{5B9A497F-6B97-412F-A69F-3504B45E2307}" presName="composite" presStyleCnt="0"/>
      <dgm:spPr/>
    </dgm:pt>
    <dgm:pt modelId="{7060D86D-4B5C-433D-8C4C-A3A325AB82A7}" type="pres">
      <dgm:prSet presAssocID="{5B9A497F-6B97-412F-A69F-3504B45E2307}" presName="ParentText" presStyleLbl="node1" presStyleIdx="3" presStyleCnt="4" custLinFactNeighborX="-1563">
        <dgm:presLayoutVars>
          <dgm:chMax val="1"/>
          <dgm:chPref val="1"/>
          <dgm:bulletEnabled val="1"/>
        </dgm:presLayoutVars>
      </dgm:prSet>
      <dgm:spPr/>
    </dgm:pt>
    <dgm:pt modelId="{A1FCBA2D-ED70-4EC7-AE67-11AB6A5DCC1E}" type="pres">
      <dgm:prSet presAssocID="{5B9A497F-6B97-412F-A69F-3504B45E2307}" presName="FinalChildText" presStyleLbl="revTx" presStyleIdx="3" presStyleCnt="4" custScaleX="271776" custScaleY="130391" custLinFactNeighborX="99372" custLinFactNeighborY="1359">
        <dgm:presLayoutVars>
          <dgm:chMax val="0"/>
          <dgm:chPref val="0"/>
          <dgm:bulletEnabled val="1"/>
        </dgm:presLayoutVars>
      </dgm:prSet>
      <dgm:spPr/>
    </dgm:pt>
  </dgm:ptLst>
  <dgm:cxnLst>
    <dgm:cxn modelId="{B065CD24-2A9C-452F-8262-D2D9B90AEEEC}" type="presOf" srcId="{0A37BCAE-EB65-48D7-91C8-2DB6E55A15B2}" destId="{03BB4CB6-FA33-4D7D-B8EC-7980A6C9D096}" srcOrd="0" destOrd="0" presId="urn:microsoft.com/office/officeart/2005/8/layout/StepDownProcess"/>
    <dgm:cxn modelId="{29397E35-DC08-45EF-B91C-1A28695D2DBB}" srcId="{17B47881-2BA5-4E26-877D-8ED1FA4DE787}" destId="{59BF2F25-B606-49DC-A3C0-2E957F2673D4}" srcOrd="0" destOrd="0" parTransId="{CE6CA7EF-5AB3-43E9-86D5-AD371AF38E4C}" sibTransId="{D487386B-7C55-457E-A298-EDED344C5562}"/>
    <dgm:cxn modelId="{66868C3A-EC15-42A8-8341-4793D16BE2D8}" srcId="{AFF48DF9-897B-45A1-A19B-3F3626192655}" destId="{69242564-702C-432B-9973-488C868730B9}" srcOrd="0" destOrd="0" parTransId="{78E84D98-6787-452E-B3CE-77B394077A9D}" sibTransId="{91FAD867-77EA-41EA-850A-EF24BFB9B6C3}"/>
    <dgm:cxn modelId="{97C1D364-54BB-4760-9F92-C0B0D405BE6C}" srcId="{AFF48DF9-897B-45A1-A19B-3F3626192655}" destId="{5B9A497F-6B97-412F-A69F-3504B45E2307}" srcOrd="3" destOrd="0" parTransId="{B55B088D-6838-4EE4-8226-C047377F481C}" sibTransId="{74C0B930-1E14-4CB1-A350-9467DD9337F4}"/>
    <dgm:cxn modelId="{BF493465-B584-405A-960B-FB3886787364}" type="presOf" srcId="{96E2179D-7600-4022-AF0D-B8E8E363FB21}" destId="{A1FCBA2D-ED70-4EC7-AE67-11AB6A5DCC1E}" srcOrd="0" destOrd="0" presId="urn:microsoft.com/office/officeart/2005/8/layout/StepDownProcess"/>
    <dgm:cxn modelId="{CB434A6A-BE9E-4D2E-9ECB-0875A2F851FB}" type="presOf" srcId="{AFF48DF9-897B-45A1-A19B-3F3626192655}" destId="{916B306C-615D-4042-802F-071F972218E9}" srcOrd="0" destOrd="0" presId="urn:microsoft.com/office/officeart/2005/8/layout/StepDownProcess"/>
    <dgm:cxn modelId="{204F8355-5740-46BA-9DC4-BAFB4C01B7CC}" srcId="{ED4B8A6E-AACF-448E-9B7F-2FFA975F21FE}" destId="{0A37BCAE-EB65-48D7-91C8-2DB6E55A15B2}" srcOrd="0" destOrd="0" parTransId="{2F0B0499-3560-4032-B6EC-9E4E69C03ED0}" sibTransId="{C8E2D676-CAC5-4A18-9923-14667FE57D4C}"/>
    <dgm:cxn modelId="{06AB785A-7EB4-4C83-8029-ACFAEFDD438E}" type="presOf" srcId="{17B47881-2BA5-4E26-877D-8ED1FA4DE787}" destId="{B03C16E8-A79A-4CF4-8D73-3F13B5B71347}" srcOrd="0" destOrd="0" presId="urn:microsoft.com/office/officeart/2005/8/layout/StepDownProcess"/>
    <dgm:cxn modelId="{4ABFEA87-A201-4601-A0FA-4A3AF4BE5E26}" type="presOf" srcId="{291613A8-40DE-43D2-A712-90CE37AA63E7}" destId="{A7FB0FAC-1130-4B78-96BC-22A8A738B64D}" srcOrd="0" destOrd="0" presId="urn:microsoft.com/office/officeart/2005/8/layout/StepDownProcess"/>
    <dgm:cxn modelId="{531D1D8B-A37D-46AF-B334-99745A64544C}" srcId="{AFF48DF9-897B-45A1-A19B-3F3626192655}" destId="{17B47881-2BA5-4E26-877D-8ED1FA4DE787}" srcOrd="2" destOrd="0" parTransId="{F59B9570-4892-4FB9-91A1-39E149611D9D}" sibTransId="{6FCB070F-8A7D-44BB-BA59-105F9C7B2F9F}"/>
    <dgm:cxn modelId="{9B331F99-34D2-4737-BA7A-CACD9F4F5B04}" type="presOf" srcId="{5B9A497F-6B97-412F-A69F-3504B45E2307}" destId="{7060D86D-4B5C-433D-8C4C-A3A325AB82A7}" srcOrd="0" destOrd="0" presId="urn:microsoft.com/office/officeart/2005/8/layout/StepDownProcess"/>
    <dgm:cxn modelId="{93AD1CB7-F7F9-40C5-8FFD-31214AAFA745}" srcId="{5B9A497F-6B97-412F-A69F-3504B45E2307}" destId="{96E2179D-7600-4022-AF0D-B8E8E363FB21}" srcOrd="0" destOrd="0" parTransId="{E845F9B3-5214-498D-BC0A-04FF6DCA876C}" sibTransId="{0D55F614-D5A2-4B50-933D-2E90BDCAE912}"/>
    <dgm:cxn modelId="{CD63C3C8-E0A5-4B9F-81CC-07807D090C26}" srcId="{69242564-702C-432B-9973-488C868730B9}" destId="{291613A8-40DE-43D2-A712-90CE37AA63E7}" srcOrd="0" destOrd="0" parTransId="{D3A8BFE0-6276-451C-90AF-58C53056D643}" sibTransId="{1DC6E37E-3D55-471A-8ACA-74752E4EDDD5}"/>
    <dgm:cxn modelId="{CBAE36D1-4338-4104-80AC-29CAD2389946}" type="presOf" srcId="{69242564-702C-432B-9973-488C868730B9}" destId="{CED0BE62-82A0-407C-ACF8-090EC5A0E8F0}" srcOrd="0" destOrd="0" presId="urn:microsoft.com/office/officeart/2005/8/layout/StepDownProcess"/>
    <dgm:cxn modelId="{0F40A4E6-8FF8-4059-9306-1A2DBFD9D799}" type="presOf" srcId="{ED4B8A6E-AACF-448E-9B7F-2FFA975F21FE}" destId="{FC0C87A4-9B90-4FEB-B546-FE727B9C70A3}" srcOrd="0" destOrd="0" presId="urn:microsoft.com/office/officeart/2005/8/layout/StepDownProcess"/>
    <dgm:cxn modelId="{A9A98CEA-349F-4267-B26A-676244D6B161}" srcId="{AFF48DF9-897B-45A1-A19B-3F3626192655}" destId="{ED4B8A6E-AACF-448E-9B7F-2FFA975F21FE}" srcOrd="1" destOrd="0" parTransId="{9F6D9464-D49C-48C2-918D-79CFDB248B83}" sibTransId="{4A19B5DB-3C5F-478A-81A1-47F916B75491}"/>
    <dgm:cxn modelId="{772EE0F3-5DB6-485C-8ED1-AA5F11340CDA}" type="presOf" srcId="{59BF2F25-B606-49DC-A3C0-2E957F2673D4}" destId="{9EDB6AC7-059D-4130-AB3F-F3900505135E}" srcOrd="0" destOrd="0" presId="urn:microsoft.com/office/officeart/2005/8/layout/StepDownProcess"/>
    <dgm:cxn modelId="{FF14CCAF-E214-4660-80FA-E9D9759FDD14}" type="presParOf" srcId="{916B306C-615D-4042-802F-071F972218E9}" destId="{9038E058-0840-4A6C-8B76-F39634923526}" srcOrd="0" destOrd="0" presId="urn:microsoft.com/office/officeart/2005/8/layout/StepDownProcess"/>
    <dgm:cxn modelId="{1DC87FE5-26B7-4656-A048-B09C18CC0C92}" type="presParOf" srcId="{9038E058-0840-4A6C-8B76-F39634923526}" destId="{31CAF956-7C31-43A7-9F99-C160D84C1E7D}" srcOrd="0" destOrd="0" presId="urn:microsoft.com/office/officeart/2005/8/layout/StepDownProcess"/>
    <dgm:cxn modelId="{A7641DA6-505E-497B-B154-3ED6F1BA176F}" type="presParOf" srcId="{9038E058-0840-4A6C-8B76-F39634923526}" destId="{CED0BE62-82A0-407C-ACF8-090EC5A0E8F0}" srcOrd="1" destOrd="0" presId="urn:microsoft.com/office/officeart/2005/8/layout/StepDownProcess"/>
    <dgm:cxn modelId="{6D2BD6B8-B183-4C5F-8446-52C418C5DB06}" type="presParOf" srcId="{9038E058-0840-4A6C-8B76-F39634923526}" destId="{A7FB0FAC-1130-4B78-96BC-22A8A738B64D}" srcOrd="2" destOrd="0" presId="urn:microsoft.com/office/officeart/2005/8/layout/StepDownProcess"/>
    <dgm:cxn modelId="{38C00299-42D6-4BC9-A0D3-28CFD926F1E0}" type="presParOf" srcId="{916B306C-615D-4042-802F-071F972218E9}" destId="{B3EC31D8-39C4-4ECA-A4DA-D517EA38D827}" srcOrd="1" destOrd="0" presId="urn:microsoft.com/office/officeart/2005/8/layout/StepDownProcess"/>
    <dgm:cxn modelId="{B3848F67-C3C9-437A-8DB6-72E5C624CBB3}" type="presParOf" srcId="{916B306C-615D-4042-802F-071F972218E9}" destId="{83E3C8F7-6CE0-433E-BAFC-0BB4945FB952}" srcOrd="2" destOrd="0" presId="urn:microsoft.com/office/officeart/2005/8/layout/StepDownProcess"/>
    <dgm:cxn modelId="{897D29D2-5034-4BC1-8E1E-F01F6A5452DF}" type="presParOf" srcId="{83E3C8F7-6CE0-433E-BAFC-0BB4945FB952}" destId="{40CC0551-7E39-4243-A5AF-104363BA98F9}" srcOrd="0" destOrd="0" presId="urn:microsoft.com/office/officeart/2005/8/layout/StepDownProcess"/>
    <dgm:cxn modelId="{FA5134DA-F5E8-459C-9133-BE3440EF049C}" type="presParOf" srcId="{83E3C8F7-6CE0-433E-BAFC-0BB4945FB952}" destId="{FC0C87A4-9B90-4FEB-B546-FE727B9C70A3}" srcOrd="1" destOrd="0" presId="urn:microsoft.com/office/officeart/2005/8/layout/StepDownProcess"/>
    <dgm:cxn modelId="{357AA5BA-EB82-458B-B6E8-40CDB9DD4F7C}" type="presParOf" srcId="{83E3C8F7-6CE0-433E-BAFC-0BB4945FB952}" destId="{03BB4CB6-FA33-4D7D-B8EC-7980A6C9D096}" srcOrd="2" destOrd="0" presId="urn:microsoft.com/office/officeart/2005/8/layout/StepDownProcess"/>
    <dgm:cxn modelId="{246374F1-20B1-41BF-AE3D-8BFCCB96A941}" type="presParOf" srcId="{916B306C-615D-4042-802F-071F972218E9}" destId="{F72A1194-3E8D-4F79-954B-E02BF1CA694B}" srcOrd="3" destOrd="0" presId="urn:microsoft.com/office/officeart/2005/8/layout/StepDownProcess"/>
    <dgm:cxn modelId="{C0B514F1-5BC6-434F-B299-AC765CC5830C}" type="presParOf" srcId="{916B306C-615D-4042-802F-071F972218E9}" destId="{369B50EA-3BA1-4C7D-BC5E-8E99F0C37E30}" srcOrd="4" destOrd="0" presId="urn:microsoft.com/office/officeart/2005/8/layout/StepDownProcess"/>
    <dgm:cxn modelId="{0ACDF408-9226-45EA-A4BE-D7D66A382D71}" type="presParOf" srcId="{369B50EA-3BA1-4C7D-BC5E-8E99F0C37E30}" destId="{D821EB19-0686-4181-BFA1-3317A25F3E05}" srcOrd="0" destOrd="0" presId="urn:microsoft.com/office/officeart/2005/8/layout/StepDownProcess"/>
    <dgm:cxn modelId="{6F6E8DB4-EA8C-4382-B184-B7EEB25BEA87}" type="presParOf" srcId="{369B50EA-3BA1-4C7D-BC5E-8E99F0C37E30}" destId="{B03C16E8-A79A-4CF4-8D73-3F13B5B71347}" srcOrd="1" destOrd="0" presId="urn:microsoft.com/office/officeart/2005/8/layout/StepDownProcess"/>
    <dgm:cxn modelId="{418A1B0E-B012-4FAC-8C11-27A3732CA90E}" type="presParOf" srcId="{369B50EA-3BA1-4C7D-BC5E-8E99F0C37E30}" destId="{9EDB6AC7-059D-4130-AB3F-F3900505135E}" srcOrd="2" destOrd="0" presId="urn:microsoft.com/office/officeart/2005/8/layout/StepDownProcess"/>
    <dgm:cxn modelId="{AEF96068-302B-4CEE-8BF4-4332FCABA091}" type="presParOf" srcId="{916B306C-615D-4042-802F-071F972218E9}" destId="{D3B99B02-7380-4834-AE2E-6EFE2004F288}" srcOrd="5" destOrd="0" presId="urn:microsoft.com/office/officeart/2005/8/layout/StepDownProcess"/>
    <dgm:cxn modelId="{0FCAC798-159E-4AA0-95B7-25FD8027F93F}" type="presParOf" srcId="{916B306C-615D-4042-802F-071F972218E9}" destId="{FBB93FAC-613C-4559-9318-44B69DC52362}" srcOrd="6" destOrd="0" presId="urn:microsoft.com/office/officeart/2005/8/layout/StepDownProcess"/>
    <dgm:cxn modelId="{CA9A202C-C32C-4EB0-86EF-BC95C094651B}" type="presParOf" srcId="{FBB93FAC-613C-4559-9318-44B69DC52362}" destId="{7060D86D-4B5C-433D-8C4C-A3A325AB82A7}" srcOrd="0" destOrd="0" presId="urn:microsoft.com/office/officeart/2005/8/layout/StepDownProcess"/>
    <dgm:cxn modelId="{A091D9E6-0F38-4736-8F26-47DCB554B5D9}" type="presParOf" srcId="{FBB93FAC-613C-4559-9318-44B69DC52362}" destId="{A1FCBA2D-ED70-4EC7-AE67-11AB6A5DCC1E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CAF956-7C31-43A7-9F99-C160D84C1E7D}">
      <dsp:nvSpPr>
        <dsp:cNvPr id="0" name=""/>
        <dsp:cNvSpPr/>
      </dsp:nvSpPr>
      <dsp:spPr>
        <a:xfrm rot="5400000">
          <a:off x="1171586" y="823786"/>
          <a:ext cx="723951" cy="82419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D0BE62-82A0-407C-ACF8-090EC5A0E8F0}">
      <dsp:nvSpPr>
        <dsp:cNvPr id="0" name=""/>
        <dsp:cNvSpPr/>
      </dsp:nvSpPr>
      <dsp:spPr>
        <a:xfrm>
          <a:off x="979783" y="21272"/>
          <a:ext cx="1218707" cy="85305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Results Approval Meeting</a:t>
          </a:r>
        </a:p>
      </dsp:txBody>
      <dsp:txXfrm>
        <a:off x="1021433" y="62922"/>
        <a:ext cx="1135407" cy="769755"/>
      </dsp:txXfrm>
    </dsp:sp>
    <dsp:sp modelId="{A7FB0FAC-1130-4B78-96BC-22A8A738B64D}">
      <dsp:nvSpPr>
        <dsp:cNvPr id="0" name=""/>
        <dsp:cNvSpPr/>
      </dsp:nvSpPr>
      <dsp:spPr>
        <a:xfrm>
          <a:off x="2318009" y="112000"/>
          <a:ext cx="2408945" cy="6894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Provisional Statement of Results sent to Learners &amp; Appeals Process Starts</a:t>
          </a:r>
        </a:p>
      </dsp:txBody>
      <dsp:txXfrm>
        <a:off x="2318009" y="112000"/>
        <a:ext cx="2408945" cy="689477"/>
      </dsp:txXfrm>
    </dsp:sp>
    <dsp:sp modelId="{40CC0551-7E39-4243-A5AF-104363BA98F9}">
      <dsp:nvSpPr>
        <dsp:cNvPr id="0" name=""/>
        <dsp:cNvSpPr/>
      </dsp:nvSpPr>
      <dsp:spPr>
        <a:xfrm rot="5400000">
          <a:off x="2547441" y="1782049"/>
          <a:ext cx="723951" cy="82419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0C87A4-9B90-4FEB-B546-FE727B9C70A3}">
      <dsp:nvSpPr>
        <dsp:cNvPr id="0" name=""/>
        <dsp:cNvSpPr/>
      </dsp:nvSpPr>
      <dsp:spPr>
        <a:xfrm>
          <a:off x="2355638" y="979535"/>
          <a:ext cx="1218707" cy="85305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Appeal Applications Returned to School/Centre</a:t>
          </a:r>
        </a:p>
      </dsp:txBody>
      <dsp:txXfrm>
        <a:off x="2397288" y="1021185"/>
        <a:ext cx="1135407" cy="769755"/>
      </dsp:txXfrm>
    </dsp:sp>
    <dsp:sp modelId="{03BB4CB6-FA33-4D7D-B8EC-7980A6C9D096}">
      <dsp:nvSpPr>
        <dsp:cNvPr id="0" name=""/>
        <dsp:cNvSpPr/>
      </dsp:nvSpPr>
      <dsp:spPr>
        <a:xfrm>
          <a:off x="3693864" y="1070263"/>
          <a:ext cx="2408945" cy="6894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School/Centre decides this date, leaving a minimum of 10 Working Days</a:t>
          </a:r>
        </a:p>
      </dsp:txBody>
      <dsp:txXfrm>
        <a:off x="3693864" y="1070263"/>
        <a:ext cx="2408945" cy="689477"/>
      </dsp:txXfrm>
    </dsp:sp>
    <dsp:sp modelId="{D821EB19-0686-4181-BFA1-3317A25F3E05}">
      <dsp:nvSpPr>
        <dsp:cNvPr id="0" name=""/>
        <dsp:cNvSpPr/>
      </dsp:nvSpPr>
      <dsp:spPr>
        <a:xfrm rot="5400000">
          <a:off x="3923297" y="2740312"/>
          <a:ext cx="723951" cy="82419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3C16E8-A79A-4CF4-8D73-3F13B5B71347}">
      <dsp:nvSpPr>
        <dsp:cNvPr id="0" name=""/>
        <dsp:cNvSpPr/>
      </dsp:nvSpPr>
      <dsp:spPr>
        <a:xfrm>
          <a:off x="3731494" y="1937798"/>
          <a:ext cx="1218707" cy="85305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19th June</a:t>
          </a:r>
        </a:p>
      </dsp:txBody>
      <dsp:txXfrm>
        <a:off x="3773144" y="1979448"/>
        <a:ext cx="1135407" cy="769755"/>
      </dsp:txXfrm>
    </dsp:sp>
    <dsp:sp modelId="{9EDB6AC7-059D-4130-AB3F-F3900505135E}">
      <dsp:nvSpPr>
        <dsp:cNvPr id="0" name=""/>
        <dsp:cNvSpPr/>
      </dsp:nvSpPr>
      <dsp:spPr>
        <a:xfrm>
          <a:off x="5069720" y="2028526"/>
          <a:ext cx="2408945" cy="6894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Final Date for </a:t>
          </a:r>
          <a:r>
            <a:rPr lang="en-US" sz="1100" b="1" kern="1200"/>
            <a:t>CAO Appeals</a:t>
          </a:r>
          <a:r>
            <a:rPr lang="en-US" sz="1100" kern="1200"/>
            <a:t> to reach Appeals Coordinator (Edel Walsh)</a:t>
          </a:r>
        </a:p>
      </dsp:txBody>
      <dsp:txXfrm>
        <a:off x="5069720" y="2028526"/>
        <a:ext cx="2408945" cy="689477"/>
      </dsp:txXfrm>
    </dsp:sp>
    <dsp:sp modelId="{7060D86D-4B5C-433D-8C4C-A3A325AB82A7}">
      <dsp:nvSpPr>
        <dsp:cNvPr id="0" name=""/>
        <dsp:cNvSpPr/>
      </dsp:nvSpPr>
      <dsp:spPr>
        <a:xfrm>
          <a:off x="5088302" y="2919472"/>
          <a:ext cx="1218707" cy="85305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July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(TBC)</a:t>
          </a:r>
        </a:p>
      </dsp:txBody>
      <dsp:txXfrm>
        <a:off x="5129952" y="2961122"/>
        <a:ext cx="1135407" cy="769755"/>
      </dsp:txXfrm>
    </dsp:sp>
    <dsp:sp modelId="{A1FCBA2D-ED70-4EC7-AE67-11AB6A5DCC1E}">
      <dsp:nvSpPr>
        <dsp:cNvPr id="0" name=""/>
        <dsp:cNvSpPr/>
      </dsp:nvSpPr>
      <dsp:spPr>
        <a:xfrm>
          <a:off x="6445576" y="2905431"/>
          <a:ext cx="2408945" cy="8990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Final Cut-off Date for CAO round Zero offers. Appeal grade changes must be sent to QQI before this.</a:t>
          </a:r>
        </a:p>
      </dsp:txBody>
      <dsp:txXfrm>
        <a:off x="6445576" y="2905431"/>
        <a:ext cx="2408945" cy="899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7b5f81-586a-42fc-904b-ef35bd207dc1">24ATJ2EMWNNP-1522826270-209</_dlc_DocId>
    <_dlc_DocIdUrl xmlns="1d7b5f81-586a-42fc-904b-ef35bd207dc1">
      <Url>https://wwetb.sharepoint.com/sites/QA/_layouts/15/DocIdRedir.aspx?ID=24ATJ2EMWNNP-1522826270-209</Url>
      <Description>24ATJ2EMWNNP-1522826270-209</Description>
    </_dlc_DocIdUrl>
    <lcf76f155ced4ddcb4097134ff3c332f xmlns="f4bf5c7c-d37d-4703-bc91-7eef7c7d09b6">
      <Terms xmlns="http://schemas.microsoft.com/office/infopath/2007/PartnerControls"/>
    </lcf76f155ced4ddcb4097134ff3c332f>
    <TaxCatchAll xmlns="1d7b5f81-586a-42fc-904b-ef35bd207d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929FA6665714290C4E9078945EDC4" ma:contentTypeVersion="16" ma:contentTypeDescription="Create a new document." ma:contentTypeScope="" ma:versionID="fb393ca75e321de36bb4583a621408c8">
  <xsd:schema xmlns:xsd="http://www.w3.org/2001/XMLSchema" xmlns:xs="http://www.w3.org/2001/XMLSchema" xmlns:p="http://schemas.microsoft.com/office/2006/metadata/properties" xmlns:ns2="1d7b5f81-586a-42fc-904b-ef35bd207dc1" xmlns:ns3="f4bf5c7c-d37d-4703-bc91-7eef7c7d09b6" targetNamespace="http://schemas.microsoft.com/office/2006/metadata/properties" ma:root="true" ma:fieldsID="d9739c1e018d7505d90f50d1f9dbfa93" ns2:_="" ns3:_="">
    <xsd:import namespace="1d7b5f81-586a-42fc-904b-ef35bd207dc1"/>
    <xsd:import namespace="f4bf5c7c-d37d-4703-bc91-7eef7c7d09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5f81-586a-42fc-904b-ef35bd207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b443b8-579c-4e1e-8d57-4f4fd7cfc9ea}" ma:internalName="TaxCatchAll" ma:showField="CatchAllData" ma:web="1d7b5f81-586a-42fc-904b-ef35bd207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5c7c-d37d-4703-bc91-7eef7c7d0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c241b1-d8dc-40e1-807b-d10c8badb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23097-98E9-41A6-B4D9-D5098A68DE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2FF427-1CC9-424C-8D24-CD14D8C08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9CEBA-D824-4B1D-A383-A909BC769165}">
  <ds:schemaRefs>
    <ds:schemaRef ds:uri="http://schemas.microsoft.com/office/2006/metadata/properties"/>
    <ds:schemaRef ds:uri="http://schemas.microsoft.com/office/infopath/2007/PartnerControls"/>
    <ds:schemaRef ds:uri="1d7b5f81-586a-42fc-904b-ef35bd207dc1"/>
    <ds:schemaRef ds:uri="f4bf5c7c-d37d-4703-bc91-7eef7c7d09b6"/>
  </ds:schemaRefs>
</ds:datastoreItem>
</file>

<file path=customXml/itemProps4.xml><?xml version="1.0" encoding="utf-8"?>
<ds:datastoreItem xmlns:ds="http://schemas.openxmlformats.org/officeDocument/2006/customXml" ds:itemID="{BEAABC23-60D0-429B-93C4-9C0A8C421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b5f81-586a-42fc-904b-ef35bd207dc1"/>
    <ds:schemaRef ds:uri="f4bf5c7c-d37d-4703-bc91-7eef7c7d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Edel Walsh</cp:lastModifiedBy>
  <cp:revision>17</cp:revision>
  <dcterms:created xsi:type="dcterms:W3CDTF">2020-01-14T11:45:00Z</dcterms:created>
  <dcterms:modified xsi:type="dcterms:W3CDTF">2026-03-12T14:35:00Z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0x010100B98929FA6665714290C4E9078945EDC4</vt:lpwstr>
  </property>
  <property fmtid="{D5CDD505-2E9C-101B-9397-08002B2CF9AE}" pid="3" name="_dlc_DocIdItemGuid">
    <vt:lpwstr>fdb3ab65-ec54-4afd-b72b-a818c4b9d962</vt:lpwstr>
  </property>
</Properties>
</file>