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AE01D7" w14:textId="1049F1BC" w:rsidR="001706F6" w:rsidRPr="001706F6" w:rsidRDefault="00616669" w:rsidP="001706F6">
      <w:pPr>
        <w:spacing w:after="36" w:line="223" w:lineRule="auto"/>
        <w:ind w:left="-5" w:right="4297" w:hanging="10"/>
        <w:rPr>
          <w:b/>
          <w:sz w:val="36"/>
        </w:rPr>
      </w:pPr>
      <w:bookmarkStart w:id="0" w:name="_Toc496720258"/>
      <w:bookmarkStart w:id="1" w:name="_GoBack"/>
      <w:r>
        <w:rPr>
          <w:i/>
          <w:noProof/>
          <w:sz w:val="24"/>
        </w:rPr>
        <w:drawing>
          <wp:inline distT="0" distB="0" distL="0" distR="0" wp14:anchorId="12F0EB7F" wp14:editId="21172743">
            <wp:extent cx="5724525" cy="8362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4525" cy="8362950"/>
                    </a:xfrm>
                    <a:prstGeom prst="rect">
                      <a:avLst/>
                    </a:prstGeom>
                    <a:noFill/>
                    <a:ln>
                      <a:noFill/>
                    </a:ln>
                  </pic:spPr>
                </pic:pic>
              </a:graphicData>
            </a:graphic>
          </wp:inline>
        </w:drawing>
      </w:r>
      <w:bookmarkEnd w:id="1"/>
      <w:r>
        <w:rPr>
          <w:i/>
          <w:sz w:val="24"/>
        </w:rPr>
        <w:t>P</w:t>
      </w:r>
      <w:r w:rsidR="001706F6" w:rsidRPr="00427B93">
        <w:rPr>
          <w:i/>
          <w:sz w:val="24"/>
        </w:rPr>
        <w:t xml:space="preserve">rincipal/Secretary to the Board of Management </w:t>
      </w:r>
      <w:r w:rsidR="001706F6" w:rsidRPr="00427B93">
        <w:rPr>
          <w:b/>
          <w:sz w:val="36"/>
        </w:rPr>
        <w:t xml:space="preserve"> </w:t>
      </w:r>
    </w:p>
    <w:p w14:paraId="167A08DD" w14:textId="77777777" w:rsidR="00034459" w:rsidRDefault="00034459" w:rsidP="00281DBB">
      <w:pPr>
        <w:tabs>
          <w:tab w:val="left" w:pos="0"/>
        </w:tabs>
        <w:autoSpaceDE w:val="0"/>
        <w:autoSpaceDN w:val="0"/>
        <w:adjustRightInd w:val="0"/>
        <w:outlineLvl w:val="0"/>
        <w:rPr>
          <w:rFonts w:ascii="Times New Roman" w:hAnsi="Times New Roman" w:cs="Times New Roman"/>
          <w:b/>
          <w:bCs/>
          <w:color w:val="78A22D"/>
          <w:sz w:val="26"/>
          <w:szCs w:val="26"/>
          <w:u w:val="single"/>
        </w:rPr>
      </w:pPr>
    </w:p>
    <w:p w14:paraId="2AB704CA" w14:textId="6009E391" w:rsidR="00281DBB" w:rsidRPr="004107A1" w:rsidRDefault="00281DBB" w:rsidP="00034459">
      <w:pPr>
        <w:tabs>
          <w:tab w:val="left" w:pos="0"/>
        </w:tabs>
        <w:autoSpaceDE w:val="0"/>
        <w:autoSpaceDN w:val="0"/>
        <w:adjustRightInd w:val="0"/>
        <w:jc w:val="center"/>
        <w:outlineLvl w:val="0"/>
        <w:rPr>
          <w:rFonts w:ascii="Times New Roman" w:hAnsi="Times New Roman" w:cs="Times New Roman"/>
          <w:b/>
          <w:bCs/>
          <w:sz w:val="26"/>
          <w:szCs w:val="26"/>
          <w:u w:val="single"/>
        </w:rPr>
      </w:pPr>
      <w:r w:rsidRPr="004107A1">
        <w:rPr>
          <w:rFonts w:ascii="Times New Roman" w:hAnsi="Times New Roman" w:cs="Times New Roman"/>
          <w:b/>
          <w:bCs/>
          <w:sz w:val="26"/>
          <w:szCs w:val="26"/>
          <w:u w:val="single"/>
        </w:rPr>
        <w:t xml:space="preserve">Child Safeguarding Statement </w:t>
      </w:r>
      <w:bookmarkEnd w:id="0"/>
      <w:r w:rsidR="00A93020" w:rsidRPr="004107A1">
        <w:rPr>
          <w:rFonts w:ascii="Times New Roman" w:hAnsi="Times New Roman" w:cs="Times New Roman"/>
          <w:b/>
          <w:bCs/>
          <w:sz w:val="26"/>
          <w:szCs w:val="26"/>
          <w:u w:val="single"/>
        </w:rPr>
        <w:t xml:space="preserve">and Risk </w:t>
      </w:r>
      <w:r w:rsidR="00034459" w:rsidRPr="004107A1">
        <w:rPr>
          <w:rFonts w:ascii="Times New Roman" w:hAnsi="Times New Roman" w:cs="Times New Roman"/>
          <w:b/>
          <w:bCs/>
          <w:sz w:val="26"/>
          <w:szCs w:val="26"/>
          <w:u w:val="single"/>
        </w:rPr>
        <w:t>Assessment</w:t>
      </w:r>
    </w:p>
    <w:p w14:paraId="4A3F8655" w14:textId="77777777" w:rsidR="00A93020" w:rsidRPr="004107A1" w:rsidRDefault="00A93020" w:rsidP="00034459">
      <w:pPr>
        <w:tabs>
          <w:tab w:val="left" w:pos="0"/>
        </w:tabs>
        <w:autoSpaceDE w:val="0"/>
        <w:autoSpaceDN w:val="0"/>
        <w:adjustRightInd w:val="0"/>
        <w:jc w:val="center"/>
        <w:outlineLvl w:val="0"/>
        <w:rPr>
          <w:rFonts w:ascii="Times New Roman" w:hAnsi="Times New Roman" w:cs="Times New Roman"/>
          <w:b/>
          <w:bCs/>
          <w:sz w:val="26"/>
          <w:szCs w:val="26"/>
        </w:rPr>
      </w:pPr>
      <w:r w:rsidRPr="004107A1">
        <w:rPr>
          <w:rFonts w:ascii="Times New Roman" w:hAnsi="Times New Roman" w:cs="Times New Roman"/>
          <w:b/>
          <w:bCs/>
          <w:sz w:val="26"/>
          <w:szCs w:val="26"/>
        </w:rPr>
        <w:t>Child Safeguarding Statement</w:t>
      </w:r>
    </w:p>
    <w:p w14:paraId="021159A1" w14:textId="56751031" w:rsidR="00281DBB" w:rsidRPr="004107A1" w:rsidRDefault="00034459" w:rsidP="00281DBB">
      <w:pPr>
        <w:tabs>
          <w:tab w:val="left" w:pos="0"/>
        </w:tabs>
        <w:ind w:right="-688"/>
        <w:jc w:val="both"/>
        <w:rPr>
          <w:rFonts w:ascii="Times New Roman" w:hAnsi="Times New Roman" w:cs="Times New Roman"/>
        </w:rPr>
      </w:pPr>
      <w:r w:rsidRPr="00034459">
        <w:rPr>
          <w:rFonts w:ascii="Times New Roman" w:hAnsi="Times New Roman" w:cs="Times New Roman"/>
        </w:rPr>
        <w:t>St. Joseph’s Secondary School</w:t>
      </w:r>
      <w:r>
        <w:rPr>
          <w:rFonts w:ascii="Times New Roman" w:hAnsi="Times New Roman" w:cs="Times New Roman"/>
        </w:rPr>
        <w:t xml:space="preserve"> </w:t>
      </w:r>
      <w:r w:rsidR="009E0F90">
        <w:rPr>
          <w:rFonts w:ascii="Times New Roman" w:hAnsi="Times New Roman" w:cs="Times New Roman"/>
        </w:rPr>
        <w:t>(</w:t>
      </w:r>
      <w:proofErr w:type="spellStart"/>
      <w:r w:rsidR="009E0F90">
        <w:rPr>
          <w:rFonts w:ascii="Times New Roman" w:hAnsi="Times New Roman" w:cs="Times New Roman"/>
        </w:rPr>
        <w:t>Ballybunion</w:t>
      </w:r>
      <w:proofErr w:type="spellEnd"/>
      <w:r w:rsidR="009E0F90">
        <w:rPr>
          <w:rFonts w:ascii="Times New Roman" w:hAnsi="Times New Roman" w:cs="Times New Roman"/>
        </w:rPr>
        <w:t xml:space="preserve">) </w:t>
      </w:r>
      <w:r w:rsidR="00281DBB" w:rsidRPr="00034459">
        <w:rPr>
          <w:rFonts w:ascii="Times New Roman" w:hAnsi="Times New Roman" w:cs="Times New Roman"/>
        </w:rPr>
        <w:t>is</w:t>
      </w:r>
      <w:r>
        <w:rPr>
          <w:rFonts w:ascii="Times New Roman" w:hAnsi="Times New Roman" w:cs="Times New Roman"/>
        </w:rPr>
        <w:t xml:space="preserve"> a </w:t>
      </w:r>
      <w:r w:rsidR="00281DBB" w:rsidRPr="00552B89">
        <w:rPr>
          <w:rFonts w:ascii="Times New Roman" w:hAnsi="Times New Roman" w:cs="Times New Roman"/>
        </w:rPr>
        <w:t>post-primary school providing post-primary education to pupils fro</w:t>
      </w:r>
      <w:r>
        <w:rPr>
          <w:rFonts w:ascii="Times New Roman" w:hAnsi="Times New Roman" w:cs="Times New Roman"/>
        </w:rPr>
        <w:t xml:space="preserve">m </w:t>
      </w:r>
      <w:r w:rsidR="00281DBB" w:rsidRPr="00552B89">
        <w:rPr>
          <w:rFonts w:ascii="Times New Roman" w:hAnsi="Times New Roman" w:cs="Times New Roman"/>
        </w:rPr>
        <w:t>First Year to Leaving Certific</w:t>
      </w:r>
      <w:r>
        <w:rPr>
          <w:rFonts w:ascii="Times New Roman" w:hAnsi="Times New Roman" w:cs="Times New Roman"/>
        </w:rPr>
        <w:t>ate Year</w:t>
      </w:r>
      <w:r w:rsidR="00281DBB" w:rsidRPr="00552B89">
        <w:rPr>
          <w:rFonts w:ascii="Times New Roman" w:hAnsi="Times New Roman" w:cs="Times New Roman"/>
        </w:rPr>
        <w:t>.</w:t>
      </w:r>
    </w:p>
    <w:p w14:paraId="6EA8146E" w14:textId="2AAA16B6" w:rsidR="007D31AD" w:rsidRPr="004107A1" w:rsidRDefault="007D31AD" w:rsidP="00281DBB">
      <w:pPr>
        <w:tabs>
          <w:tab w:val="left" w:pos="0"/>
        </w:tabs>
        <w:ind w:right="-688"/>
        <w:jc w:val="both"/>
        <w:rPr>
          <w:rFonts w:ascii="Times New Roman" w:hAnsi="Times New Roman" w:cs="Times New Roman"/>
        </w:rPr>
      </w:pPr>
      <w:r w:rsidRPr="004107A1">
        <w:rPr>
          <w:rFonts w:ascii="Times New Roman" w:hAnsi="Times New Roman" w:cs="Times New Roman"/>
        </w:rPr>
        <w:t xml:space="preserve">In accordance with the requirements of the </w:t>
      </w:r>
      <w:hyperlink r:id="rId8" w:history="1">
        <w:r w:rsidRPr="004107A1">
          <w:rPr>
            <w:rStyle w:val="Hyperlink"/>
            <w:rFonts w:ascii="Times New Roman" w:hAnsi="Times New Roman" w:cs="Times New Roman"/>
            <w:color w:val="auto"/>
          </w:rPr>
          <w:t>Children First Act 2015</w:t>
        </w:r>
      </w:hyperlink>
      <w:r w:rsidRPr="004107A1">
        <w:rPr>
          <w:rFonts w:ascii="Times New Roman" w:hAnsi="Times New Roman" w:cs="Times New Roman"/>
        </w:rPr>
        <w:t xml:space="preserve">, </w:t>
      </w:r>
      <w:hyperlink r:id="rId9" w:history="1">
        <w:r w:rsidRPr="004107A1">
          <w:rPr>
            <w:rStyle w:val="Hyperlink"/>
            <w:rFonts w:ascii="Times New Roman" w:hAnsi="Times New Roman" w:cs="Times New Roman"/>
            <w:color w:val="auto"/>
          </w:rPr>
          <w:t>Children First: National Guidance for the Protection and Welfare of Children 2017</w:t>
        </w:r>
      </w:hyperlink>
      <w:r w:rsidRPr="004107A1">
        <w:rPr>
          <w:rFonts w:ascii="Times New Roman" w:hAnsi="Times New Roman" w:cs="Times New Roman"/>
        </w:rPr>
        <w:t xml:space="preserve">, </w:t>
      </w:r>
      <w:hyperlink r:id="rId10" w:history="1">
        <w:r w:rsidRPr="004107A1">
          <w:rPr>
            <w:rStyle w:val="Hyperlink"/>
            <w:rFonts w:ascii="Times New Roman" w:hAnsi="Times New Roman" w:cs="Times New Roman"/>
            <w:color w:val="auto"/>
          </w:rPr>
          <w:t>the Addendum to Children First (2019)</w:t>
        </w:r>
      </w:hyperlink>
      <w:r w:rsidRPr="004107A1">
        <w:rPr>
          <w:rFonts w:ascii="Times New Roman" w:hAnsi="Times New Roman" w:cs="Times New Roman"/>
        </w:rPr>
        <w:t xml:space="preserve">, the </w:t>
      </w:r>
      <w:hyperlink r:id="rId11" w:history="1">
        <w:r w:rsidR="005D1B0E" w:rsidRPr="004107A1">
          <w:rPr>
            <w:rStyle w:val="Hyperlink"/>
            <w:rFonts w:ascii="Times New Roman" w:hAnsi="Times New Roman" w:cs="Times New Roman"/>
            <w:color w:val="auto"/>
          </w:rPr>
          <w:t>Child Protection Procedures for Primary and Post-Primary Schools (revised 2023)</w:t>
        </w:r>
      </w:hyperlink>
      <w:r w:rsidRPr="004107A1">
        <w:rPr>
          <w:rFonts w:ascii="Times New Roman" w:hAnsi="Times New Roman" w:cs="Times New Roman"/>
        </w:rPr>
        <w:t xml:space="preserve"> and </w:t>
      </w:r>
      <w:hyperlink r:id="rId12" w:history="1">
        <w:proofErr w:type="spellStart"/>
        <w:r w:rsidRPr="004107A1">
          <w:rPr>
            <w:rStyle w:val="Hyperlink"/>
            <w:rFonts w:ascii="Times New Roman" w:hAnsi="Times New Roman" w:cs="Times New Roman"/>
            <w:color w:val="auto"/>
          </w:rPr>
          <w:t>Tusla</w:t>
        </w:r>
        <w:proofErr w:type="spellEnd"/>
        <w:r w:rsidRPr="004107A1">
          <w:rPr>
            <w:rStyle w:val="Hyperlink"/>
            <w:rFonts w:ascii="Times New Roman" w:hAnsi="Times New Roman" w:cs="Times New Roman"/>
            <w:color w:val="auto"/>
          </w:rPr>
          <w:t xml:space="preserve"> Guidance on the preparation of Child Safeguarding Statements</w:t>
        </w:r>
      </w:hyperlink>
      <w:r w:rsidRPr="004107A1">
        <w:rPr>
          <w:rFonts w:ascii="Times New Roman" w:hAnsi="Times New Roman" w:cs="Times New Roman"/>
        </w:rPr>
        <w:t>, the Board of Ma</w:t>
      </w:r>
      <w:r w:rsidR="009E0F90" w:rsidRPr="004107A1">
        <w:rPr>
          <w:rFonts w:ascii="Times New Roman" w:hAnsi="Times New Roman" w:cs="Times New Roman"/>
        </w:rPr>
        <w:t>nagement of St. Joseph’</w:t>
      </w:r>
      <w:r w:rsidR="004107A1">
        <w:rPr>
          <w:rFonts w:ascii="Times New Roman" w:hAnsi="Times New Roman" w:cs="Times New Roman"/>
        </w:rPr>
        <w:t>s Secondary School (</w:t>
      </w:r>
      <w:proofErr w:type="spellStart"/>
      <w:r w:rsidR="004107A1">
        <w:rPr>
          <w:rFonts w:ascii="Times New Roman" w:hAnsi="Times New Roman" w:cs="Times New Roman"/>
        </w:rPr>
        <w:t>Ballybunion</w:t>
      </w:r>
      <w:proofErr w:type="spellEnd"/>
      <w:r w:rsidR="009E0F90" w:rsidRPr="004107A1">
        <w:rPr>
          <w:rFonts w:ascii="Times New Roman" w:hAnsi="Times New Roman" w:cs="Times New Roman"/>
        </w:rPr>
        <w:t>)</w:t>
      </w:r>
      <w:r w:rsidRPr="004107A1">
        <w:rPr>
          <w:rFonts w:ascii="Times New Roman" w:hAnsi="Times New Roman" w:cs="Times New Roman"/>
        </w:rPr>
        <w:t xml:space="preserve"> has agreed the Child Safeguarding Statement set out in this document.</w:t>
      </w:r>
    </w:p>
    <w:p w14:paraId="4124C0D7" w14:textId="2DEBF1B4" w:rsidR="00281DBB" w:rsidRPr="00552B89" w:rsidRDefault="00281DBB" w:rsidP="00281DBB">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 xml:space="preserve">The Board of Management has adopted and will implement fully and without modification the </w:t>
      </w:r>
      <w:r w:rsidRPr="0015363D">
        <w:rPr>
          <w:rFonts w:ascii="Times New Roman" w:hAnsi="Times New Roman" w:cs="Times New Roman"/>
        </w:rPr>
        <w:t xml:space="preserve">Department’s </w:t>
      </w:r>
      <w:r w:rsidR="005D1B0E" w:rsidRPr="002A0BB8">
        <w:rPr>
          <w:rFonts w:ascii="Times New Roman" w:hAnsi="Times New Roman" w:cs="Times New Roman"/>
          <w:i/>
        </w:rPr>
        <w:t xml:space="preserve">Child Protection Procedures for Primary and </w:t>
      </w:r>
      <w:r w:rsidR="005D1B0E" w:rsidRPr="002A0BB8">
        <w:t>Post-Primary Schools</w:t>
      </w:r>
      <w:r w:rsidR="005D1B0E" w:rsidRPr="002A0BB8">
        <w:rPr>
          <w:rFonts w:ascii="Times New Roman" w:hAnsi="Times New Roman" w:cs="Times New Roman"/>
          <w:i/>
        </w:rPr>
        <w:t xml:space="preserve"> (revised 2023)</w:t>
      </w:r>
      <w:r w:rsidRPr="00CC54BD">
        <w:rPr>
          <w:rFonts w:ascii="Times New Roman" w:hAnsi="Times New Roman" w:cs="Times New Roman"/>
        </w:rPr>
        <w:t xml:space="preserve"> as</w:t>
      </w:r>
      <w:r w:rsidRPr="00552B89">
        <w:rPr>
          <w:rFonts w:ascii="Times New Roman" w:hAnsi="Times New Roman" w:cs="Times New Roman"/>
        </w:rPr>
        <w:t xml:space="preserve"> part of this overall Child Safeguarding Statement</w:t>
      </w:r>
    </w:p>
    <w:p w14:paraId="3A06D2D8" w14:textId="77777777" w:rsidR="00281DBB" w:rsidRPr="00552B89" w:rsidRDefault="00281DBB" w:rsidP="00281DBB">
      <w:pPr>
        <w:tabs>
          <w:tab w:val="left" w:pos="0"/>
        </w:tabs>
        <w:ind w:left="360" w:right="-688"/>
        <w:contextualSpacing/>
        <w:jc w:val="both"/>
        <w:rPr>
          <w:rFonts w:ascii="Times New Roman" w:hAnsi="Times New Roman" w:cs="Times New Roman"/>
        </w:rPr>
      </w:pPr>
    </w:p>
    <w:p w14:paraId="570AC86C" w14:textId="32992A36" w:rsidR="004107A1" w:rsidRPr="004107A1" w:rsidRDefault="00281DBB" w:rsidP="004107A1">
      <w:pPr>
        <w:numPr>
          <w:ilvl w:val="0"/>
          <w:numId w:val="2"/>
        </w:numPr>
        <w:tabs>
          <w:tab w:val="left" w:pos="0"/>
        </w:tabs>
        <w:spacing w:after="0" w:line="240" w:lineRule="auto"/>
        <w:ind w:left="360" w:right="-688"/>
        <w:contextualSpacing/>
        <w:jc w:val="both"/>
        <w:rPr>
          <w:rFonts w:ascii="Times New Roman" w:hAnsi="Times New Roman" w:cs="Times New Roman"/>
          <w:b/>
        </w:rPr>
      </w:pPr>
      <w:r w:rsidRPr="004107A1">
        <w:rPr>
          <w:rFonts w:ascii="Times New Roman" w:hAnsi="Times New Roman" w:cs="Times New Roman"/>
          <w:b/>
        </w:rPr>
        <w:t>The Designated Liai</w:t>
      </w:r>
      <w:r w:rsidR="004107A1" w:rsidRPr="004107A1">
        <w:rPr>
          <w:rFonts w:ascii="Times New Roman" w:hAnsi="Times New Roman" w:cs="Times New Roman"/>
          <w:b/>
        </w:rPr>
        <w:t>son Person (DLP) is Mr John O’Donovan</w:t>
      </w:r>
    </w:p>
    <w:p w14:paraId="6AA7450B" w14:textId="77777777" w:rsidR="004107A1" w:rsidRPr="004107A1" w:rsidRDefault="004107A1" w:rsidP="004107A1">
      <w:pPr>
        <w:tabs>
          <w:tab w:val="left" w:pos="0"/>
        </w:tabs>
        <w:spacing w:after="0" w:line="240" w:lineRule="auto"/>
        <w:ind w:left="360" w:right="-688"/>
        <w:contextualSpacing/>
        <w:jc w:val="both"/>
        <w:rPr>
          <w:rFonts w:ascii="Times New Roman" w:hAnsi="Times New Roman" w:cs="Times New Roman"/>
          <w:b/>
        </w:rPr>
      </w:pPr>
    </w:p>
    <w:p w14:paraId="5B0D76BB" w14:textId="458B1142" w:rsidR="003C4BB4" w:rsidRPr="004107A1" w:rsidRDefault="00281DBB" w:rsidP="004107A1">
      <w:pPr>
        <w:numPr>
          <w:ilvl w:val="0"/>
          <w:numId w:val="2"/>
        </w:numPr>
        <w:tabs>
          <w:tab w:val="left" w:pos="0"/>
        </w:tabs>
        <w:spacing w:after="0" w:line="240" w:lineRule="auto"/>
        <w:ind w:left="360" w:right="-688"/>
        <w:contextualSpacing/>
        <w:jc w:val="both"/>
        <w:rPr>
          <w:rFonts w:ascii="Times New Roman" w:hAnsi="Times New Roman" w:cs="Times New Roman"/>
          <w:b/>
        </w:rPr>
      </w:pPr>
      <w:r w:rsidRPr="004107A1">
        <w:rPr>
          <w:rFonts w:ascii="Times New Roman" w:hAnsi="Times New Roman" w:cs="Times New Roman"/>
          <w:b/>
        </w:rPr>
        <w:t>The Deputy Designated Liaison Person (Deputy DLP</w:t>
      </w:r>
      <w:r w:rsidR="00A61D18" w:rsidRPr="004107A1">
        <w:rPr>
          <w:rFonts w:ascii="Times New Roman" w:hAnsi="Times New Roman" w:cs="Times New Roman"/>
          <w:b/>
        </w:rPr>
        <w:t>)</w:t>
      </w:r>
      <w:r w:rsidRPr="004107A1">
        <w:rPr>
          <w:rFonts w:ascii="Times New Roman" w:hAnsi="Times New Roman" w:cs="Times New Roman"/>
          <w:b/>
        </w:rPr>
        <w:t xml:space="preserve"> is</w:t>
      </w:r>
      <w:r w:rsidR="004107A1">
        <w:rPr>
          <w:rFonts w:ascii="Times New Roman" w:hAnsi="Times New Roman" w:cs="Times New Roman"/>
          <w:b/>
        </w:rPr>
        <w:t xml:space="preserve"> </w:t>
      </w:r>
      <w:r w:rsidR="004107A1" w:rsidRPr="004107A1">
        <w:rPr>
          <w:rFonts w:ascii="Times New Roman" w:hAnsi="Times New Roman" w:cs="Times New Roman"/>
          <w:b/>
        </w:rPr>
        <w:t>Mrs Anne Cummins</w:t>
      </w:r>
    </w:p>
    <w:p w14:paraId="48C3A521" w14:textId="2B6D8377" w:rsidR="004107A1" w:rsidRPr="004107A1" w:rsidRDefault="004107A1" w:rsidP="004107A1">
      <w:pPr>
        <w:tabs>
          <w:tab w:val="left" w:pos="0"/>
        </w:tabs>
        <w:spacing w:after="0" w:line="240" w:lineRule="auto"/>
        <w:ind w:right="-688"/>
        <w:contextualSpacing/>
        <w:jc w:val="both"/>
        <w:rPr>
          <w:rFonts w:ascii="Times New Roman" w:hAnsi="Times New Roman" w:cs="Times New Roman"/>
        </w:rPr>
      </w:pPr>
    </w:p>
    <w:p w14:paraId="76C1F20B" w14:textId="79F8945F" w:rsidR="003C4BB4" w:rsidRPr="00B750AD" w:rsidRDefault="003C4BB4" w:rsidP="003C4BB4">
      <w:pPr>
        <w:numPr>
          <w:ilvl w:val="0"/>
          <w:numId w:val="2"/>
        </w:numPr>
        <w:tabs>
          <w:tab w:val="left" w:pos="0"/>
        </w:tabs>
        <w:spacing w:after="0" w:line="240" w:lineRule="auto"/>
        <w:ind w:left="360" w:right="-688"/>
        <w:contextualSpacing/>
        <w:rPr>
          <w:rFonts w:ascii="Times New Roman" w:hAnsi="Times New Roman" w:cs="Times New Roman"/>
        </w:rPr>
      </w:pPr>
      <w:r w:rsidRPr="00B750AD">
        <w:rPr>
          <w:rFonts w:ascii="Times New Roman" w:hAnsi="Times New Roman" w:cs="Times New Roman"/>
        </w:rPr>
        <w:t>The Relevant Person is</w:t>
      </w:r>
      <w:r w:rsidR="004107A1">
        <w:rPr>
          <w:rFonts w:ascii="Times New Roman" w:hAnsi="Times New Roman" w:cs="Times New Roman"/>
        </w:rPr>
        <w:t xml:space="preserve"> Mr John O’Donovan</w:t>
      </w:r>
    </w:p>
    <w:p w14:paraId="096F9991" w14:textId="6260E7D5" w:rsidR="003C4BB4" w:rsidRPr="00B750AD" w:rsidRDefault="003C4BB4" w:rsidP="003C4BB4">
      <w:pPr>
        <w:tabs>
          <w:tab w:val="left" w:pos="0"/>
        </w:tabs>
        <w:spacing w:after="0" w:line="240" w:lineRule="auto"/>
        <w:ind w:left="360" w:right="-688"/>
        <w:contextualSpacing/>
        <w:jc w:val="both"/>
        <w:rPr>
          <w:rFonts w:ascii="Times New Roman" w:hAnsi="Times New Roman" w:cs="Times New Roman"/>
          <w:i/>
        </w:rPr>
      </w:pPr>
      <w:r w:rsidRPr="00B750AD">
        <w:rPr>
          <w:rFonts w:ascii="Times New Roman" w:hAnsi="Times New Roman" w:cs="Times New Roman"/>
          <w:i/>
        </w:rPr>
        <w:t>(The relevant person is one who can provide information in respect of how the child safeguarding statement was developed and will be able to provide the statement on request</w:t>
      </w:r>
      <w:r>
        <w:rPr>
          <w:rFonts w:ascii="Times New Roman" w:hAnsi="Times New Roman" w:cs="Times New Roman"/>
          <w:i/>
        </w:rPr>
        <w:t xml:space="preserve">. </w:t>
      </w:r>
      <w:r w:rsidR="00CB4B8D" w:rsidRPr="00CB4B8D">
        <w:rPr>
          <w:rFonts w:ascii="Times New Roman" w:hAnsi="Times New Roman" w:cs="Times New Roman"/>
          <w:i/>
          <w:lang w:val="en-US"/>
        </w:rPr>
        <w:t>In a school setting the relevant person shall be the designated liaison person.</w:t>
      </w:r>
      <w:r w:rsidRPr="00B750AD">
        <w:rPr>
          <w:rFonts w:ascii="Times New Roman" w:hAnsi="Times New Roman" w:cs="Times New Roman"/>
          <w:i/>
        </w:rPr>
        <w:t xml:space="preserve">) </w:t>
      </w:r>
    </w:p>
    <w:p w14:paraId="75282BB1" w14:textId="77777777" w:rsidR="00281DBB" w:rsidRPr="00552B89" w:rsidRDefault="00281DBB" w:rsidP="00281DBB">
      <w:pPr>
        <w:tabs>
          <w:tab w:val="left" w:pos="0"/>
        </w:tabs>
        <w:spacing w:after="0" w:line="240" w:lineRule="auto"/>
        <w:ind w:left="360" w:right="-688"/>
        <w:contextualSpacing/>
        <w:jc w:val="both"/>
        <w:rPr>
          <w:rFonts w:ascii="Times New Roman" w:hAnsi="Times New Roman" w:cs="Times New Roman"/>
        </w:rPr>
      </w:pPr>
    </w:p>
    <w:p w14:paraId="21212CEC" w14:textId="77777777" w:rsidR="00281DBB" w:rsidRPr="00552B89" w:rsidRDefault="00281DBB" w:rsidP="00281DBB">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The Board of Management recognises that child protection and welfare considerations permeate all aspects of school life and must be reflected in all of the school’s policies, procedures, practices and activities</w:t>
      </w:r>
      <w:r w:rsidR="00A61D18">
        <w:rPr>
          <w:rFonts w:ascii="Times New Roman" w:hAnsi="Times New Roman" w:cs="Times New Roman"/>
        </w:rPr>
        <w:t>.</w:t>
      </w:r>
      <w:r w:rsidRPr="00552B89">
        <w:rPr>
          <w:rFonts w:ascii="Times New Roman" w:hAnsi="Times New Roman" w:cs="Times New Roman"/>
        </w:rPr>
        <w:t xml:space="preserve"> In its policies, procedures, practices and activities, the school will adhere to the following principles of best practice in child protection and welfare: </w:t>
      </w:r>
    </w:p>
    <w:p w14:paraId="10C52AE3" w14:textId="77777777" w:rsidR="00281DBB" w:rsidRPr="00552B89" w:rsidRDefault="00281DBB" w:rsidP="00281DBB">
      <w:pPr>
        <w:tabs>
          <w:tab w:val="left" w:pos="0"/>
        </w:tabs>
        <w:autoSpaceDE w:val="0"/>
        <w:autoSpaceDN w:val="0"/>
        <w:adjustRightInd w:val="0"/>
        <w:spacing w:after="0"/>
        <w:ind w:left="720" w:right="-688"/>
        <w:jc w:val="both"/>
        <w:rPr>
          <w:rFonts w:ascii="Times New Roman" w:hAnsi="Times New Roman" w:cs="Times New Roman"/>
        </w:rPr>
      </w:pPr>
    </w:p>
    <w:p w14:paraId="770AEF13" w14:textId="77777777" w:rsidR="00281DBB" w:rsidRPr="00552B89" w:rsidRDefault="00281DBB" w:rsidP="00281DBB">
      <w:pPr>
        <w:tabs>
          <w:tab w:val="left" w:pos="0"/>
          <w:tab w:val="num" w:pos="540"/>
        </w:tabs>
        <w:ind w:left="360" w:right="-688"/>
        <w:jc w:val="both"/>
        <w:rPr>
          <w:rFonts w:ascii="Times New Roman" w:hAnsi="Times New Roman" w:cs="Times New Roman"/>
        </w:rPr>
      </w:pPr>
      <w:r w:rsidRPr="00552B89">
        <w:rPr>
          <w:rFonts w:ascii="Times New Roman" w:hAnsi="Times New Roman" w:cs="Times New Roman"/>
        </w:rPr>
        <w:t>The school will:</w:t>
      </w:r>
    </w:p>
    <w:p w14:paraId="798296F9" w14:textId="77777777"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recognise that the protection and welfare of children is of paramount importance, regardless of all other considerations;</w:t>
      </w:r>
    </w:p>
    <w:p w14:paraId="21E6BE07" w14:textId="77777777"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fully comply with its statutory obligations under the Children First Act 2015 and other relevant legislation relating to the protection and welfare of children;</w:t>
      </w:r>
    </w:p>
    <w:p w14:paraId="2C14D7DA" w14:textId="77777777"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fully co-operate with the relevant statutory authorities in relation to child protection and welfare matters</w:t>
      </w:r>
      <w:r w:rsidR="00A61D18">
        <w:rPr>
          <w:rFonts w:ascii="Times New Roman" w:hAnsi="Times New Roman" w:cs="Times New Roman"/>
        </w:rPr>
        <w:t>;</w:t>
      </w:r>
    </w:p>
    <w:p w14:paraId="36A9A0B6" w14:textId="77777777"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adopt safe practices to minimise the possibility of harm or accidents happening to children and protect workers from the necessity to take unnecessary risks that may leave themselves open to accusations of abuse or neglect;</w:t>
      </w:r>
    </w:p>
    <w:p w14:paraId="248729C8" w14:textId="77777777"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develop a practice of openness with parents and encourage parental involvement in the education of their children; and </w:t>
      </w:r>
    </w:p>
    <w:p w14:paraId="705A91F4" w14:textId="77777777"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fully respect confidentiality requirements in dealing with child protection matters.</w:t>
      </w:r>
    </w:p>
    <w:p w14:paraId="5D9E3599" w14:textId="77777777" w:rsidR="00281DBB" w:rsidRPr="00552B89" w:rsidRDefault="00281DBB" w:rsidP="00281DBB">
      <w:pPr>
        <w:tabs>
          <w:tab w:val="left" w:pos="0"/>
          <w:tab w:val="num" w:pos="1440"/>
        </w:tabs>
        <w:spacing w:after="0"/>
        <w:ind w:left="1800" w:right="-688"/>
        <w:jc w:val="both"/>
        <w:rPr>
          <w:rFonts w:ascii="Times New Roman" w:hAnsi="Times New Roman" w:cs="Times New Roman"/>
        </w:rPr>
      </w:pPr>
    </w:p>
    <w:p w14:paraId="197B2772" w14:textId="77777777" w:rsidR="00281DBB" w:rsidRPr="00552B89" w:rsidRDefault="00281DBB" w:rsidP="00281DBB">
      <w:pPr>
        <w:tabs>
          <w:tab w:val="left" w:pos="0"/>
        </w:tabs>
        <w:autoSpaceDE w:val="0"/>
        <w:autoSpaceDN w:val="0"/>
        <w:adjustRightInd w:val="0"/>
        <w:ind w:left="360" w:right="-688"/>
        <w:jc w:val="both"/>
        <w:rPr>
          <w:rFonts w:ascii="Times New Roman" w:hAnsi="Times New Roman" w:cs="Times New Roman"/>
        </w:rPr>
      </w:pPr>
      <w:r w:rsidRPr="00552B89">
        <w:rPr>
          <w:rFonts w:ascii="Times New Roman" w:hAnsi="Times New Roman" w:cs="Times New Roman"/>
        </w:rPr>
        <w:t xml:space="preserve">The school will also adhere to the above principles in relation to any adult pupil with a special vulnerability. </w:t>
      </w:r>
    </w:p>
    <w:p w14:paraId="24A4F35E" w14:textId="77777777" w:rsidR="00281DBB" w:rsidRPr="00552B89" w:rsidRDefault="00281DBB" w:rsidP="00281DBB">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The following procedures/measures are in place:</w:t>
      </w:r>
    </w:p>
    <w:p w14:paraId="67192467" w14:textId="77777777" w:rsidR="00281DBB" w:rsidRPr="00552B89" w:rsidRDefault="00281DBB" w:rsidP="00281DBB">
      <w:pPr>
        <w:tabs>
          <w:tab w:val="left" w:pos="0"/>
        </w:tabs>
        <w:spacing w:after="0"/>
        <w:ind w:right="-688"/>
        <w:jc w:val="both"/>
        <w:rPr>
          <w:rFonts w:ascii="Times New Roman" w:hAnsi="Times New Roman" w:cs="Times New Roman"/>
        </w:rPr>
      </w:pPr>
    </w:p>
    <w:p w14:paraId="4A9679A8" w14:textId="6049C0C5"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In relation to any member of staff who is the subject of any investigation (howsoever described) in respect of any act, omission or circumstance in respect of a child attending the school, the school adheres to the relevant procedures set out in Chapter 7 of the </w:t>
      </w:r>
      <w:r w:rsidR="005D1B0E" w:rsidRPr="002A0BB8">
        <w:rPr>
          <w:i/>
        </w:rPr>
        <w:t xml:space="preserve">Child Protection Procedures for </w:t>
      </w:r>
      <w:r w:rsidR="005D1B0E" w:rsidRPr="002A0BB8">
        <w:rPr>
          <w:i/>
        </w:rPr>
        <w:lastRenderedPageBreak/>
        <w:t>Primary and Post</w:t>
      </w:r>
      <w:r w:rsidR="005D1B0E" w:rsidRPr="005D1B0E">
        <w:rPr>
          <w:rFonts w:ascii="Times New Roman" w:hAnsi="Times New Roman" w:cs="Times New Roman"/>
          <w:i/>
        </w:rPr>
        <w:t xml:space="preserve"> </w:t>
      </w:r>
      <w:r w:rsidR="005D1B0E" w:rsidRPr="002A0BB8">
        <w:rPr>
          <w:i/>
        </w:rPr>
        <w:t xml:space="preserve">Primary Schools (revised </w:t>
      </w:r>
      <w:r w:rsidR="005D1B0E" w:rsidRPr="002A0BB8">
        <w:rPr>
          <w:rFonts w:ascii="Times New Roman" w:hAnsi="Times New Roman" w:cs="Times New Roman"/>
          <w:i/>
        </w:rPr>
        <w:t>2023)</w:t>
      </w:r>
      <w:r w:rsidRPr="00552B89">
        <w:rPr>
          <w:rFonts w:ascii="Times New Roman" w:hAnsi="Times New Roman" w:cs="Times New Roman"/>
        </w:rPr>
        <w:t xml:space="preserve"> and to the relevant agreed disciplinary procedures for school staf</w:t>
      </w:r>
      <w:r w:rsidR="00B43E24">
        <w:rPr>
          <w:rFonts w:ascii="Times New Roman" w:hAnsi="Times New Roman" w:cs="Times New Roman"/>
        </w:rPr>
        <w:t xml:space="preserve">f which are published on the </w:t>
      </w:r>
      <w:r w:rsidR="000C338B">
        <w:rPr>
          <w:rFonts w:ascii="Times New Roman" w:hAnsi="Times New Roman" w:cs="Times New Roman"/>
        </w:rPr>
        <w:t>gov.ie</w:t>
      </w:r>
      <w:r w:rsidRPr="00552B89">
        <w:rPr>
          <w:rFonts w:ascii="Times New Roman" w:hAnsi="Times New Roman" w:cs="Times New Roman"/>
        </w:rPr>
        <w:t xml:space="preserve"> website.</w:t>
      </w:r>
      <w:r w:rsidR="006E4DE3">
        <w:rPr>
          <w:rFonts w:ascii="Times New Roman" w:hAnsi="Times New Roman" w:cs="Times New Roman"/>
        </w:rPr>
        <w:t xml:space="preserve"> </w:t>
      </w:r>
    </w:p>
    <w:p w14:paraId="09C5EDA3" w14:textId="77777777" w:rsidR="00281DBB" w:rsidRPr="00552B89" w:rsidRDefault="00281DBB" w:rsidP="00281DBB">
      <w:pPr>
        <w:tabs>
          <w:tab w:val="left" w:pos="0"/>
          <w:tab w:val="num" w:pos="2160"/>
        </w:tabs>
        <w:spacing w:after="0"/>
        <w:ind w:left="1080" w:right="-688"/>
        <w:jc w:val="both"/>
        <w:rPr>
          <w:rFonts w:ascii="Times New Roman" w:hAnsi="Times New Roman" w:cs="Times New Roman"/>
        </w:rPr>
      </w:pPr>
    </w:p>
    <w:p w14:paraId="093A4442" w14:textId="030CC1CA" w:rsidR="00281DBB" w:rsidRPr="004107A1"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In relation to the selection or recruitment of staff and </w:t>
      </w:r>
      <w:r w:rsidRPr="004107A1">
        <w:rPr>
          <w:rFonts w:ascii="Times New Roman" w:hAnsi="Times New Roman" w:cs="Times New Roman"/>
        </w:rPr>
        <w:t xml:space="preserve">their suitability to work with children, the school adheres to the statutory vetting requirements of the </w:t>
      </w:r>
      <w:hyperlink r:id="rId13" w:history="1">
        <w:r w:rsidRPr="004107A1">
          <w:rPr>
            <w:rStyle w:val="Hyperlink"/>
            <w:rFonts w:ascii="Times New Roman" w:hAnsi="Times New Roman" w:cs="Times New Roman"/>
            <w:color w:val="auto"/>
          </w:rPr>
          <w:t>National Vetting Bureau (Children and Vulnerable Persons)</w:t>
        </w:r>
      </w:hyperlink>
      <w:r w:rsidRPr="004107A1">
        <w:rPr>
          <w:rFonts w:ascii="Times New Roman" w:hAnsi="Times New Roman" w:cs="Times New Roman"/>
        </w:rPr>
        <w:t xml:space="preserve"> Acts 2012 to 2016 and to the wider duty of care guidance set out in relevant Garda vetting and recruitmen</w:t>
      </w:r>
      <w:r w:rsidR="00B43E24" w:rsidRPr="004107A1">
        <w:rPr>
          <w:rFonts w:ascii="Times New Roman" w:hAnsi="Times New Roman" w:cs="Times New Roman"/>
        </w:rPr>
        <w:t xml:space="preserve">t circulars published by the Department of Education and available on the </w:t>
      </w:r>
      <w:r w:rsidR="000C338B" w:rsidRPr="004107A1">
        <w:rPr>
          <w:rFonts w:ascii="Times New Roman" w:hAnsi="Times New Roman" w:cs="Times New Roman"/>
        </w:rPr>
        <w:t>gov.ie</w:t>
      </w:r>
      <w:r w:rsidRPr="004107A1">
        <w:rPr>
          <w:rFonts w:ascii="Times New Roman" w:hAnsi="Times New Roman" w:cs="Times New Roman"/>
        </w:rPr>
        <w:t xml:space="preserve"> website.</w:t>
      </w:r>
    </w:p>
    <w:p w14:paraId="1B595ABE" w14:textId="77777777" w:rsidR="00281DBB" w:rsidRPr="00552B89" w:rsidRDefault="00281DBB" w:rsidP="00281DBB">
      <w:pPr>
        <w:tabs>
          <w:tab w:val="left" w:pos="0"/>
          <w:tab w:val="num" w:pos="2160"/>
        </w:tabs>
        <w:spacing w:after="0"/>
        <w:ind w:left="1080" w:right="-688"/>
        <w:jc w:val="both"/>
        <w:rPr>
          <w:rFonts w:ascii="Times New Roman" w:hAnsi="Times New Roman" w:cs="Times New Roman"/>
        </w:rPr>
      </w:pPr>
    </w:p>
    <w:p w14:paraId="4DFAD86E" w14:textId="77777777" w:rsidR="00281DBB" w:rsidRDefault="00281DBB" w:rsidP="00511298">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In relation to the provision of information and, where necessary, instruction and training, to staff in respect of the identification of the occurrence of harm (as defined in the 2015 Act) the school-</w:t>
      </w:r>
    </w:p>
    <w:p w14:paraId="2B4DD0A6" w14:textId="77777777" w:rsidR="00511298" w:rsidRPr="00511298" w:rsidRDefault="00511298" w:rsidP="00511298">
      <w:pPr>
        <w:tabs>
          <w:tab w:val="left" w:pos="0"/>
          <w:tab w:val="num" w:pos="2160"/>
        </w:tabs>
        <w:spacing w:after="0" w:line="240" w:lineRule="auto"/>
        <w:ind w:right="-688"/>
        <w:jc w:val="both"/>
        <w:rPr>
          <w:rFonts w:ascii="Times New Roman" w:hAnsi="Times New Roman" w:cs="Times New Roman"/>
        </w:rPr>
      </w:pPr>
    </w:p>
    <w:p w14:paraId="634A3E3A" w14:textId="77777777" w:rsidR="00281DBB" w:rsidRPr="00552B89" w:rsidRDefault="00281DBB" w:rsidP="00281DBB">
      <w:pPr>
        <w:numPr>
          <w:ilvl w:val="0"/>
          <w:numId w:val="3"/>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Has provided each member of staff with a copy of the school’s Child Safeguarding Statement </w:t>
      </w:r>
    </w:p>
    <w:p w14:paraId="324233AD" w14:textId="1016FE1A" w:rsidR="00281DBB" w:rsidRPr="00552B89" w:rsidRDefault="00281DBB" w:rsidP="00281DBB">
      <w:pPr>
        <w:numPr>
          <w:ilvl w:val="0"/>
          <w:numId w:val="3"/>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Ensures all new staff</w:t>
      </w:r>
      <w:r w:rsidR="006E4DE3">
        <w:rPr>
          <w:rFonts w:ascii="Times New Roman" w:hAnsi="Times New Roman" w:cs="Times New Roman"/>
        </w:rPr>
        <w:t xml:space="preserve"> </w:t>
      </w:r>
      <w:r w:rsidRPr="00552B89">
        <w:rPr>
          <w:rFonts w:ascii="Times New Roman" w:hAnsi="Times New Roman" w:cs="Times New Roman"/>
        </w:rPr>
        <w:t xml:space="preserve">are provided with a copy of the school’s Child Safeguarding Statement </w:t>
      </w:r>
    </w:p>
    <w:p w14:paraId="30C5504F" w14:textId="77777777" w:rsidR="00281DBB" w:rsidRPr="00552B89" w:rsidRDefault="00281DBB" w:rsidP="00281DBB">
      <w:pPr>
        <w:numPr>
          <w:ilvl w:val="0"/>
          <w:numId w:val="3"/>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Encourages staff to avail of relevant training </w:t>
      </w:r>
    </w:p>
    <w:p w14:paraId="1CA6C616" w14:textId="77777777" w:rsidR="00281DBB" w:rsidRPr="00552B89" w:rsidRDefault="00281DBB" w:rsidP="00281DBB">
      <w:pPr>
        <w:numPr>
          <w:ilvl w:val="0"/>
          <w:numId w:val="3"/>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Encourages Board of Management members to avail of relevant training </w:t>
      </w:r>
    </w:p>
    <w:p w14:paraId="4509F63C" w14:textId="77777777" w:rsidR="00281DBB" w:rsidRPr="00552B89" w:rsidRDefault="00281DBB" w:rsidP="00281DBB">
      <w:pPr>
        <w:numPr>
          <w:ilvl w:val="0"/>
          <w:numId w:val="3"/>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The Board of Management maintains records of all staff and Board member training </w:t>
      </w:r>
    </w:p>
    <w:p w14:paraId="2A383723" w14:textId="77777777" w:rsidR="00281DBB" w:rsidRPr="00552B89" w:rsidRDefault="00281DBB" w:rsidP="00281DBB">
      <w:pPr>
        <w:tabs>
          <w:tab w:val="left" w:pos="0"/>
          <w:tab w:val="num" w:pos="2160"/>
        </w:tabs>
        <w:spacing w:after="0"/>
        <w:ind w:left="1080" w:right="-688"/>
        <w:jc w:val="both"/>
        <w:rPr>
          <w:rFonts w:ascii="Times New Roman" w:hAnsi="Times New Roman" w:cs="Times New Roman"/>
        </w:rPr>
      </w:pPr>
    </w:p>
    <w:p w14:paraId="49A7FD4D" w14:textId="1D8F7AA2"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In relation to reporting of child protection concerns to </w:t>
      </w:r>
      <w:proofErr w:type="spellStart"/>
      <w:r w:rsidRPr="00552B89">
        <w:rPr>
          <w:rFonts w:ascii="Times New Roman" w:hAnsi="Times New Roman" w:cs="Times New Roman"/>
        </w:rPr>
        <w:t>Tusla</w:t>
      </w:r>
      <w:proofErr w:type="spellEnd"/>
      <w:r w:rsidRPr="00552B89">
        <w:rPr>
          <w:rFonts w:ascii="Times New Roman" w:hAnsi="Times New Roman" w:cs="Times New Roman"/>
        </w:rPr>
        <w:t xml:space="preserve">, all school personnel are required to adhere to the procedures set out in the </w:t>
      </w:r>
      <w:r w:rsidR="005D1B0E" w:rsidRPr="002A0BB8">
        <w:rPr>
          <w:i/>
        </w:rPr>
        <w:t>Child Protection Procedures for Primary and Post</w:t>
      </w:r>
      <w:r w:rsidR="005D1B0E" w:rsidRPr="005D1B0E">
        <w:rPr>
          <w:rFonts w:ascii="Times New Roman" w:hAnsi="Times New Roman" w:cs="Times New Roman"/>
          <w:i/>
        </w:rPr>
        <w:t xml:space="preserve"> </w:t>
      </w:r>
      <w:r w:rsidR="005D1B0E" w:rsidRPr="002A0BB8">
        <w:rPr>
          <w:i/>
        </w:rPr>
        <w:t xml:space="preserve">Primary Schools </w:t>
      </w:r>
      <w:r w:rsidR="005D1B0E" w:rsidRPr="002A0BB8">
        <w:rPr>
          <w:rFonts w:ascii="Times New Roman" w:hAnsi="Times New Roman" w:cs="Times New Roman"/>
          <w:i/>
        </w:rPr>
        <w:t>(revised 2023)</w:t>
      </w:r>
      <w:r w:rsidRPr="00552B89">
        <w:rPr>
          <w:rFonts w:ascii="Times New Roman" w:hAnsi="Times New Roman" w:cs="Times New Roman"/>
        </w:rPr>
        <w:t>, including in the case of registered teachers, those in relation to mandated reporting under the Children First Act 2015.</w:t>
      </w:r>
    </w:p>
    <w:p w14:paraId="083D8128" w14:textId="77777777" w:rsidR="00281DBB" w:rsidRPr="00552B89" w:rsidRDefault="00281DBB" w:rsidP="002A0BB8">
      <w:pPr>
        <w:tabs>
          <w:tab w:val="left" w:pos="0"/>
          <w:tab w:val="num" w:pos="2160"/>
        </w:tabs>
        <w:spacing w:after="0"/>
        <w:ind w:right="-688"/>
        <w:jc w:val="both"/>
        <w:rPr>
          <w:rFonts w:ascii="Times New Roman" w:hAnsi="Times New Roman" w:cs="Times New Roman"/>
        </w:rPr>
      </w:pPr>
    </w:p>
    <w:p w14:paraId="3A908B09" w14:textId="77777777"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All registered teachers employed by the school are mandated persons under the Children First Act 2015.</w:t>
      </w:r>
    </w:p>
    <w:p w14:paraId="5632B840" w14:textId="77777777" w:rsidR="00281DBB" w:rsidRPr="00552B89" w:rsidRDefault="00281DBB" w:rsidP="00281DBB">
      <w:pPr>
        <w:tabs>
          <w:tab w:val="left" w:pos="0"/>
          <w:tab w:val="num" w:pos="2160"/>
        </w:tabs>
        <w:spacing w:after="0"/>
        <w:ind w:left="1080" w:right="-688"/>
        <w:jc w:val="both"/>
        <w:rPr>
          <w:rFonts w:ascii="Times New Roman" w:hAnsi="Times New Roman" w:cs="Times New Roman"/>
        </w:rPr>
      </w:pPr>
    </w:p>
    <w:p w14:paraId="72D3633C" w14:textId="3697D4E1"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In accordance with the Children First Act 2015</w:t>
      </w:r>
      <w:r w:rsidR="00E84C8B">
        <w:rPr>
          <w:rFonts w:ascii="Times New Roman" w:hAnsi="Times New Roman" w:cs="Times New Roman"/>
        </w:rPr>
        <w:t xml:space="preserve"> and the Addendum to Children First (2019)</w:t>
      </w:r>
      <w:r w:rsidRPr="00552B89">
        <w:rPr>
          <w:rFonts w:ascii="Times New Roman" w:hAnsi="Times New Roman" w:cs="Times New Roman"/>
        </w:rPr>
        <w:t xml:space="preserve">, the Board has carried out an assessment of any potential for harm to a child while attending the school or participating in school activities. A written assessment setting out the areas of risk identified and the school’s procedures for </w:t>
      </w:r>
      <w:r w:rsidR="0055739F">
        <w:rPr>
          <w:rFonts w:ascii="Times New Roman" w:hAnsi="Times New Roman" w:cs="Times New Roman"/>
        </w:rPr>
        <w:t>managing those risks is included with the Child Safeguarding Statement.</w:t>
      </w:r>
      <w:r w:rsidR="006E4DE3">
        <w:rPr>
          <w:rFonts w:ascii="Times New Roman" w:hAnsi="Times New Roman" w:cs="Times New Roman"/>
        </w:rPr>
        <w:t xml:space="preserve"> </w:t>
      </w:r>
    </w:p>
    <w:p w14:paraId="3292FBE5" w14:textId="77777777" w:rsidR="00281DBB" w:rsidRPr="00552B89" w:rsidRDefault="00281DBB" w:rsidP="00281DBB">
      <w:pPr>
        <w:tabs>
          <w:tab w:val="left" w:pos="0"/>
          <w:tab w:val="num" w:pos="2160"/>
        </w:tabs>
        <w:spacing w:after="0"/>
        <w:ind w:left="1080" w:right="-688"/>
        <w:jc w:val="both"/>
        <w:rPr>
          <w:rFonts w:ascii="Times New Roman" w:hAnsi="Times New Roman" w:cs="Times New Roman"/>
        </w:rPr>
      </w:pPr>
    </w:p>
    <w:p w14:paraId="4BD646D9" w14:textId="5C38E0F1"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The various procedures referred to in this Statement can be accessed v</w:t>
      </w:r>
      <w:r w:rsidR="00B43E24">
        <w:rPr>
          <w:rFonts w:ascii="Times New Roman" w:hAnsi="Times New Roman" w:cs="Times New Roman"/>
        </w:rPr>
        <w:t xml:space="preserve">ia the school’s website, the </w:t>
      </w:r>
      <w:r w:rsidR="006E4DE3">
        <w:rPr>
          <w:rFonts w:ascii="Times New Roman" w:hAnsi="Times New Roman" w:cs="Times New Roman"/>
        </w:rPr>
        <w:t>gov.ie</w:t>
      </w:r>
      <w:r w:rsidRPr="00552B89">
        <w:rPr>
          <w:rFonts w:ascii="Times New Roman" w:hAnsi="Times New Roman" w:cs="Times New Roman"/>
        </w:rPr>
        <w:t xml:space="preserve"> website or will be made available on request by the school.</w:t>
      </w:r>
    </w:p>
    <w:p w14:paraId="7668D7AF" w14:textId="77777777" w:rsidR="00281DBB" w:rsidRPr="00552B89" w:rsidRDefault="00281DBB" w:rsidP="00281DBB">
      <w:pPr>
        <w:spacing w:after="0"/>
        <w:ind w:left="720"/>
        <w:contextualSpacing/>
        <w:rPr>
          <w:rFonts w:ascii="Times New Roman" w:hAnsi="Times New Roman" w:cs="Times New Roman"/>
        </w:rPr>
      </w:pPr>
    </w:p>
    <w:p w14:paraId="2F274126" w14:textId="23AB95A0" w:rsidR="00281DBB" w:rsidRPr="00552B89" w:rsidRDefault="00281DBB" w:rsidP="00281DBB">
      <w:pPr>
        <w:tabs>
          <w:tab w:val="left" w:pos="0"/>
        </w:tabs>
        <w:ind w:right="-688"/>
        <w:jc w:val="both"/>
        <w:rPr>
          <w:rFonts w:ascii="Times New Roman" w:hAnsi="Times New Roman" w:cs="Times New Roman"/>
        </w:rPr>
      </w:pPr>
      <w:r w:rsidRPr="00552B89">
        <w:rPr>
          <w:rFonts w:ascii="Times New Roman" w:hAnsi="Times New Roman" w:cs="Times New Roman"/>
          <w:b/>
        </w:rPr>
        <w:t>Note:</w:t>
      </w:r>
      <w:r w:rsidR="006E4DE3">
        <w:rPr>
          <w:rFonts w:ascii="Times New Roman" w:hAnsi="Times New Roman" w:cs="Times New Roman"/>
        </w:rPr>
        <w:t xml:space="preserve"> </w:t>
      </w:r>
      <w:r w:rsidRPr="00552B89">
        <w:rPr>
          <w:rFonts w:ascii="Times New Roman" w:hAnsi="Times New Roman" w:cs="Times New Roman"/>
        </w:rPr>
        <w:t>The above is not intended as an exhaustive list. Individual Boards of Management shall</w:t>
      </w:r>
      <w:r>
        <w:rPr>
          <w:rFonts w:ascii="Times New Roman" w:hAnsi="Times New Roman" w:cs="Times New Roman"/>
        </w:rPr>
        <w:t xml:space="preserve"> </w:t>
      </w:r>
      <w:r w:rsidRPr="00FF7B8A">
        <w:rPr>
          <w:rFonts w:ascii="Times New Roman" w:hAnsi="Times New Roman" w:cs="Times New Roman"/>
        </w:rPr>
        <w:t>also include in this section such other procedures/measures that are of relevance to the</w:t>
      </w:r>
      <w:r w:rsidRPr="00552B89">
        <w:rPr>
          <w:rFonts w:ascii="Times New Roman" w:hAnsi="Times New Roman" w:cs="Times New Roman"/>
        </w:rPr>
        <w:t xml:space="preserve"> school in question.</w:t>
      </w:r>
      <w:r w:rsidR="006E4DE3">
        <w:rPr>
          <w:rFonts w:ascii="Times New Roman" w:hAnsi="Times New Roman" w:cs="Times New Roman"/>
        </w:rPr>
        <w:t xml:space="preserve"> </w:t>
      </w:r>
    </w:p>
    <w:p w14:paraId="0FFB09ED" w14:textId="7932FE96" w:rsidR="00281DBB" w:rsidRPr="00A93020" w:rsidRDefault="00281DBB" w:rsidP="00A93020">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This statement has been published on the school’s website and has been provided to all members of school personnel, the Parents’ Association (if any) and the patron.</w:t>
      </w:r>
      <w:r w:rsidR="006E4DE3">
        <w:rPr>
          <w:rFonts w:ascii="Times New Roman" w:hAnsi="Times New Roman" w:cs="Times New Roman"/>
        </w:rPr>
        <w:t xml:space="preserve"> </w:t>
      </w:r>
      <w:r w:rsidRPr="00552B89">
        <w:rPr>
          <w:rFonts w:ascii="Times New Roman" w:hAnsi="Times New Roman" w:cs="Times New Roman"/>
        </w:rPr>
        <w:t xml:space="preserve">It is readily accessible to parents and guardians on request. A copy of this Statement will be made available to </w:t>
      </w:r>
      <w:proofErr w:type="spellStart"/>
      <w:r w:rsidRPr="00552B89">
        <w:rPr>
          <w:rFonts w:ascii="Times New Roman" w:hAnsi="Times New Roman" w:cs="Times New Roman"/>
        </w:rPr>
        <w:t>Tusla</w:t>
      </w:r>
      <w:proofErr w:type="spellEnd"/>
      <w:r w:rsidRPr="00552B89">
        <w:rPr>
          <w:rFonts w:ascii="Times New Roman" w:hAnsi="Times New Roman" w:cs="Times New Roman"/>
        </w:rPr>
        <w:t xml:space="preserve"> and the Department if requested.</w:t>
      </w:r>
      <w:r w:rsidR="006E4DE3">
        <w:rPr>
          <w:rFonts w:ascii="Times New Roman" w:hAnsi="Times New Roman" w:cs="Times New Roman"/>
        </w:rPr>
        <w:t xml:space="preserve"> </w:t>
      </w:r>
    </w:p>
    <w:p w14:paraId="2CB888A3" w14:textId="77777777" w:rsidR="00281DBB" w:rsidRPr="00552B89" w:rsidRDefault="00281DBB" w:rsidP="00281DBB">
      <w:pPr>
        <w:tabs>
          <w:tab w:val="left" w:pos="0"/>
        </w:tabs>
        <w:spacing w:after="0"/>
        <w:ind w:left="360" w:right="-688"/>
        <w:contextualSpacing/>
        <w:jc w:val="both"/>
        <w:rPr>
          <w:rFonts w:ascii="Times New Roman" w:hAnsi="Times New Roman" w:cs="Times New Roman"/>
        </w:rPr>
      </w:pPr>
    </w:p>
    <w:p w14:paraId="3E5EB041" w14:textId="77777777" w:rsidR="00281DBB" w:rsidRDefault="00281DBB" w:rsidP="00281DBB">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This Child Safeguarding Statement will be reviewed annually or as soon as practicable after there has been a material change in any matter to which this statement refers.</w:t>
      </w:r>
    </w:p>
    <w:p w14:paraId="519C7BB0" w14:textId="77777777" w:rsidR="00511298" w:rsidRPr="00511298" w:rsidRDefault="00511298" w:rsidP="00511298">
      <w:pPr>
        <w:tabs>
          <w:tab w:val="left" w:pos="0"/>
        </w:tabs>
        <w:spacing w:after="0" w:line="240" w:lineRule="auto"/>
        <w:ind w:right="-688"/>
        <w:contextualSpacing/>
        <w:jc w:val="both"/>
        <w:rPr>
          <w:rFonts w:ascii="Times New Roman" w:hAnsi="Times New Roman" w:cs="Times New Roman"/>
        </w:rPr>
      </w:pPr>
    </w:p>
    <w:p w14:paraId="7B41F31D" w14:textId="7E114DF6" w:rsidR="00281DBB" w:rsidRDefault="00281DBB" w:rsidP="00281DBB">
      <w:pPr>
        <w:tabs>
          <w:tab w:val="left" w:pos="0"/>
        </w:tabs>
        <w:ind w:right="-688"/>
        <w:jc w:val="both"/>
        <w:rPr>
          <w:rFonts w:ascii="Times New Roman" w:hAnsi="Times New Roman" w:cs="Times New Roman"/>
        </w:rPr>
      </w:pPr>
      <w:r w:rsidRPr="00552B89">
        <w:rPr>
          <w:rFonts w:ascii="Times New Roman" w:hAnsi="Times New Roman" w:cs="Times New Roman"/>
        </w:rPr>
        <w:t>This Child Safeguarding Statement was adopted</w:t>
      </w:r>
      <w:r w:rsidR="00FB454C">
        <w:rPr>
          <w:rFonts w:ascii="Times New Roman" w:hAnsi="Times New Roman" w:cs="Times New Roman"/>
        </w:rPr>
        <w:t xml:space="preserve"> </w:t>
      </w:r>
      <w:r w:rsidRPr="00552B89">
        <w:rPr>
          <w:rFonts w:ascii="Times New Roman" w:hAnsi="Times New Roman" w:cs="Times New Roman"/>
        </w:rPr>
        <w:t>by the Board of Manage</w:t>
      </w:r>
      <w:r w:rsidR="00034459">
        <w:rPr>
          <w:rFonts w:ascii="Times New Roman" w:hAnsi="Times New Roman" w:cs="Times New Roman"/>
        </w:rPr>
        <w:t>ment on _________________</w:t>
      </w:r>
      <w:r w:rsidRPr="00552B89">
        <w:rPr>
          <w:rFonts w:ascii="Times New Roman" w:hAnsi="Times New Roman" w:cs="Times New Roman"/>
        </w:rPr>
        <w:t>.</w:t>
      </w:r>
    </w:p>
    <w:p w14:paraId="2C189A1F" w14:textId="323BE48D" w:rsidR="00281DBB" w:rsidRPr="00552B89" w:rsidRDefault="00FB454C" w:rsidP="00FB454C">
      <w:pPr>
        <w:tabs>
          <w:tab w:val="left" w:pos="0"/>
        </w:tabs>
        <w:ind w:right="-688"/>
        <w:jc w:val="both"/>
        <w:rPr>
          <w:rFonts w:ascii="Times New Roman" w:hAnsi="Times New Roman" w:cs="Times New Roman"/>
        </w:rPr>
      </w:pPr>
      <w:r>
        <w:rPr>
          <w:rFonts w:ascii="Times New Roman" w:hAnsi="Times New Roman" w:cs="Times New Roman"/>
        </w:rPr>
        <w:t>This Child Safeguarding Statement was reviewed by the B</w:t>
      </w:r>
      <w:r w:rsidR="00B43E24">
        <w:rPr>
          <w:rFonts w:ascii="Times New Roman" w:hAnsi="Times New Roman" w:cs="Times New Roman"/>
        </w:rPr>
        <w:t>oard of Management on___</w:t>
      </w:r>
      <w:r w:rsidR="00034459">
        <w:rPr>
          <w:rFonts w:ascii="Times New Roman" w:hAnsi="Times New Roman" w:cs="Times New Roman"/>
        </w:rPr>
        <w:t>______________</w:t>
      </w:r>
      <w:r w:rsidRPr="00552B89">
        <w:rPr>
          <w:rFonts w:ascii="Times New Roman" w:hAnsi="Times New Roman" w:cs="Times New Roman"/>
        </w:rPr>
        <w:t>.</w:t>
      </w:r>
    </w:p>
    <w:p w14:paraId="337A7B78" w14:textId="77777777" w:rsidR="00281DBB" w:rsidRPr="00552B89" w:rsidRDefault="00281DBB" w:rsidP="00281DBB">
      <w:pPr>
        <w:tabs>
          <w:tab w:val="left" w:pos="0"/>
        </w:tabs>
        <w:autoSpaceDE w:val="0"/>
        <w:autoSpaceDN w:val="0"/>
        <w:adjustRightInd w:val="0"/>
        <w:ind w:left="360" w:right="-688"/>
        <w:jc w:val="both"/>
        <w:rPr>
          <w:rFonts w:ascii="Times New Roman" w:hAnsi="Times New Roman" w:cs="Times New Roman"/>
        </w:rPr>
      </w:pPr>
      <w:r w:rsidRPr="00552B89">
        <w:rPr>
          <w:rFonts w:ascii="Times New Roman" w:hAnsi="Times New Roman" w:cs="Times New Roman"/>
        </w:rPr>
        <w:t>Signed: _________________________</w:t>
      </w:r>
      <w:r w:rsidRPr="00552B89">
        <w:rPr>
          <w:rFonts w:ascii="Times New Roman" w:hAnsi="Times New Roman" w:cs="Times New Roman"/>
        </w:rPr>
        <w:tab/>
      </w:r>
      <w:r w:rsidRPr="00552B89">
        <w:rPr>
          <w:rFonts w:ascii="Times New Roman" w:hAnsi="Times New Roman" w:cs="Times New Roman"/>
        </w:rPr>
        <w:tab/>
        <w:t>Signed: ____________________________</w:t>
      </w:r>
    </w:p>
    <w:p w14:paraId="7CDF8315" w14:textId="77777777" w:rsidR="00B43E24" w:rsidRDefault="00281DBB" w:rsidP="00B43E24">
      <w:pPr>
        <w:tabs>
          <w:tab w:val="left" w:pos="0"/>
        </w:tabs>
        <w:autoSpaceDE w:val="0"/>
        <w:autoSpaceDN w:val="0"/>
        <w:adjustRightInd w:val="0"/>
        <w:ind w:right="-688" w:firstLine="360"/>
        <w:jc w:val="both"/>
        <w:rPr>
          <w:rFonts w:ascii="Times New Roman" w:hAnsi="Times New Roman" w:cs="Times New Roman"/>
        </w:rPr>
      </w:pPr>
      <w:r w:rsidRPr="00552B89">
        <w:rPr>
          <w:rFonts w:ascii="Times New Roman" w:hAnsi="Times New Roman" w:cs="Times New Roman"/>
        </w:rPr>
        <w:t xml:space="preserve">Chairperson of Board of Management </w:t>
      </w:r>
      <w:r w:rsidRPr="00552B89">
        <w:rPr>
          <w:rFonts w:ascii="Times New Roman" w:hAnsi="Times New Roman" w:cs="Times New Roman"/>
        </w:rPr>
        <w:tab/>
      </w:r>
      <w:r w:rsidRPr="00552B89">
        <w:rPr>
          <w:rFonts w:ascii="Times New Roman" w:hAnsi="Times New Roman" w:cs="Times New Roman"/>
        </w:rPr>
        <w:tab/>
        <w:t>Principal</w:t>
      </w:r>
      <w:r>
        <w:rPr>
          <w:rFonts w:ascii="Times New Roman" w:hAnsi="Times New Roman" w:cs="Times New Roman"/>
        </w:rPr>
        <w:t>/</w:t>
      </w:r>
      <w:r w:rsidRPr="00FF7B8A">
        <w:rPr>
          <w:rFonts w:ascii="Times New Roman" w:hAnsi="Times New Roman" w:cs="Times New Roman"/>
        </w:rPr>
        <w:t>Secretary to the Board of Management</w:t>
      </w:r>
    </w:p>
    <w:p w14:paraId="25B4AA53" w14:textId="0D4E3231" w:rsidR="00FB454C" w:rsidRPr="00511298" w:rsidRDefault="00281DBB" w:rsidP="00FB454C">
      <w:pPr>
        <w:tabs>
          <w:tab w:val="left" w:pos="0"/>
        </w:tabs>
        <w:autoSpaceDE w:val="0"/>
        <w:autoSpaceDN w:val="0"/>
        <w:adjustRightInd w:val="0"/>
        <w:ind w:left="360" w:right="-688"/>
        <w:jc w:val="both"/>
        <w:rPr>
          <w:rFonts w:ascii="Times New Roman" w:hAnsi="Times New Roman" w:cs="Times New Roman"/>
        </w:rPr>
      </w:pPr>
      <w:r w:rsidRPr="00552B89">
        <w:rPr>
          <w:rFonts w:ascii="Times New Roman" w:hAnsi="Times New Roman" w:cs="Times New Roman"/>
        </w:rPr>
        <w:t>Date:</w:t>
      </w:r>
      <w:r w:rsidR="006E4DE3">
        <w:rPr>
          <w:rFonts w:ascii="Times New Roman" w:hAnsi="Times New Roman" w:cs="Times New Roman"/>
        </w:rPr>
        <w:t xml:space="preserve">  </w:t>
      </w:r>
      <w:r w:rsidRPr="00552B89">
        <w:rPr>
          <w:rFonts w:ascii="Times New Roman" w:hAnsi="Times New Roman" w:cs="Times New Roman"/>
        </w:rPr>
        <w:t xml:space="preserve"> __________________________ </w:t>
      </w:r>
      <w:r w:rsidRPr="00552B89">
        <w:rPr>
          <w:rFonts w:ascii="Times New Roman" w:hAnsi="Times New Roman" w:cs="Times New Roman"/>
        </w:rPr>
        <w:tab/>
      </w:r>
      <w:r w:rsidRPr="00552B89">
        <w:rPr>
          <w:rFonts w:ascii="Times New Roman" w:hAnsi="Times New Roman" w:cs="Times New Roman"/>
        </w:rPr>
        <w:tab/>
        <w:t>Date:</w:t>
      </w:r>
      <w:r w:rsidR="006E4DE3">
        <w:rPr>
          <w:rFonts w:ascii="Times New Roman" w:hAnsi="Times New Roman" w:cs="Times New Roman"/>
        </w:rPr>
        <w:t xml:space="preserve">  </w:t>
      </w:r>
      <w:r w:rsidRPr="00552B89">
        <w:rPr>
          <w:rFonts w:ascii="Times New Roman" w:hAnsi="Times New Roman" w:cs="Times New Roman"/>
        </w:rPr>
        <w:t>__________________</w:t>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t>_</w:t>
      </w:r>
    </w:p>
    <w:p w14:paraId="5678BBED" w14:textId="77777777" w:rsidR="004107A1" w:rsidRDefault="004107A1" w:rsidP="00784D77">
      <w:pPr>
        <w:rPr>
          <w:rFonts w:ascii="Times New Roman" w:eastAsia="Times New Roman" w:hAnsi="Times New Roman" w:cs="Times New Roman"/>
          <w:b/>
          <w:bCs/>
          <w:color w:val="78A22D"/>
          <w:sz w:val="26"/>
          <w:szCs w:val="26"/>
          <w:lang w:val="en-GB" w:eastAsia="en-GB"/>
        </w:rPr>
      </w:pPr>
    </w:p>
    <w:p w14:paraId="1EF708FF" w14:textId="033D01BF" w:rsidR="00784D77" w:rsidRPr="004107A1" w:rsidRDefault="00784D77" w:rsidP="00784D77">
      <w:pPr>
        <w:rPr>
          <w:rFonts w:ascii="Times New Roman" w:hAnsi="Times New Roman" w:cs="Times New Roman"/>
          <w:sz w:val="26"/>
          <w:szCs w:val="26"/>
        </w:rPr>
      </w:pPr>
      <w:r w:rsidRPr="004107A1">
        <w:rPr>
          <w:rFonts w:ascii="Times New Roman" w:eastAsia="Times New Roman" w:hAnsi="Times New Roman" w:cs="Times New Roman"/>
          <w:b/>
          <w:bCs/>
          <w:sz w:val="26"/>
          <w:szCs w:val="26"/>
          <w:lang w:val="en-GB" w:eastAsia="en-GB"/>
        </w:rPr>
        <w:t>Child Safeg</w:t>
      </w:r>
      <w:r w:rsidR="00E95289" w:rsidRPr="004107A1">
        <w:rPr>
          <w:rFonts w:ascii="Times New Roman" w:eastAsia="Times New Roman" w:hAnsi="Times New Roman" w:cs="Times New Roman"/>
          <w:b/>
          <w:bCs/>
          <w:sz w:val="26"/>
          <w:szCs w:val="26"/>
          <w:lang w:val="en-GB" w:eastAsia="en-GB"/>
        </w:rPr>
        <w:t xml:space="preserve">uarding Risk Assessment </w:t>
      </w:r>
    </w:p>
    <w:p w14:paraId="0620E61F" w14:textId="0814C077" w:rsidR="00784D77" w:rsidRPr="004107A1" w:rsidRDefault="00784D77" w:rsidP="00784D77">
      <w:pPr>
        <w:jc w:val="both"/>
        <w:rPr>
          <w:rFonts w:ascii="Times New Roman" w:eastAsia="Times New Roman" w:hAnsi="Times New Roman" w:cs="Times New Roman"/>
          <w:b/>
          <w:bCs/>
          <w:sz w:val="24"/>
          <w:szCs w:val="24"/>
          <w:lang w:val="en-GB" w:eastAsia="en-GB"/>
        </w:rPr>
      </w:pPr>
      <w:r w:rsidRPr="004107A1">
        <w:rPr>
          <w:rFonts w:ascii="Times New Roman" w:eastAsia="Times New Roman" w:hAnsi="Times New Roman" w:cs="Times New Roman"/>
          <w:b/>
          <w:bCs/>
          <w:sz w:val="24"/>
          <w:szCs w:val="24"/>
          <w:lang w:val="en-GB" w:eastAsia="en-GB"/>
        </w:rPr>
        <w:t>Written Assess</w:t>
      </w:r>
      <w:r w:rsidR="004107A1" w:rsidRPr="004107A1">
        <w:rPr>
          <w:rFonts w:ascii="Times New Roman" w:eastAsia="Times New Roman" w:hAnsi="Times New Roman" w:cs="Times New Roman"/>
          <w:b/>
          <w:bCs/>
          <w:sz w:val="24"/>
          <w:szCs w:val="24"/>
          <w:lang w:val="en-GB" w:eastAsia="en-GB"/>
        </w:rPr>
        <w:t>ment of Risk of St Joseph’s Secondary School</w:t>
      </w:r>
    </w:p>
    <w:p w14:paraId="3728F1AE" w14:textId="46072DEA" w:rsidR="00784D77" w:rsidRDefault="00784D77" w:rsidP="00784D77">
      <w:pPr>
        <w:spacing w:after="0" w:line="240" w:lineRule="auto"/>
        <w:rPr>
          <w:rFonts w:ascii="Times New Roman" w:hAnsi="Times New Roman" w:cs="Times New Roman"/>
        </w:rPr>
      </w:pPr>
      <w:r w:rsidRPr="00552B89">
        <w:rPr>
          <w:rFonts w:ascii="Times New Roman" w:hAnsi="Times New Roman" w:cs="Times New Roman"/>
        </w:rPr>
        <w:t>In accordance with section 11 of the Children First Act 2015 and</w:t>
      </w:r>
      <w:r>
        <w:rPr>
          <w:rFonts w:ascii="Times New Roman" w:hAnsi="Times New Roman" w:cs="Times New Roman"/>
        </w:rPr>
        <w:t xml:space="preserve"> </w:t>
      </w:r>
      <w:r w:rsidRPr="00FF7B8A">
        <w:rPr>
          <w:rFonts w:ascii="Times New Roman" w:hAnsi="Times New Roman" w:cs="Times New Roman"/>
        </w:rPr>
        <w:t>with the requirement</w:t>
      </w:r>
      <w:r>
        <w:rPr>
          <w:rFonts w:ascii="Times New Roman" w:hAnsi="Times New Roman" w:cs="Times New Roman"/>
        </w:rPr>
        <w:t>s</w:t>
      </w:r>
      <w:r w:rsidRPr="00FF7B8A">
        <w:rPr>
          <w:rFonts w:ascii="Times New Roman" w:hAnsi="Times New Roman" w:cs="Times New Roman"/>
        </w:rPr>
        <w:t xml:space="preserve"> of Chapter 8 of</w:t>
      </w:r>
      <w:r w:rsidRPr="00CB638F">
        <w:rPr>
          <w:rFonts w:ascii="Times New Roman" w:hAnsi="Times New Roman" w:cs="Times New Roman"/>
          <w:shd w:val="clear" w:color="auto" w:fill="D9D9D9" w:themeFill="background1" w:themeFillShade="D9"/>
        </w:rPr>
        <w:t xml:space="preserve"> </w:t>
      </w:r>
      <w:r w:rsidRPr="00FF7B8A">
        <w:rPr>
          <w:rFonts w:ascii="Times New Roman" w:hAnsi="Times New Roman" w:cs="Times New Roman"/>
        </w:rPr>
        <w:t xml:space="preserve">the </w:t>
      </w:r>
      <w:r w:rsidR="005D1B0E" w:rsidRPr="002A0BB8">
        <w:rPr>
          <w:rFonts w:ascii="Times New Roman" w:hAnsi="Times New Roman" w:cs="Times New Roman"/>
          <w:i/>
        </w:rPr>
        <w:t>Child Protection Procedures for Primary and Post Primary Schools (revised 2023)</w:t>
      </w:r>
      <w:r w:rsidRPr="00552B89">
        <w:rPr>
          <w:rFonts w:ascii="Times New Roman" w:hAnsi="Times New Roman" w:cs="Times New Roman"/>
        </w:rPr>
        <w:t>, the following is the Written Ris</w:t>
      </w:r>
      <w:r w:rsidR="004107A1">
        <w:rPr>
          <w:rFonts w:ascii="Times New Roman" w:hAnsi="Times New Roman" w:cs="Times New Roman"/>
        </w:rPr>
        <w:t>k Assessment of St Joseph’s Secondary School</w:t>
      </w:r>
      <w:r w:rsidRPr="00552B89">
        <w:rPr>
          <w:rFonts w:ascii="Times New Roman" w:hAnsi="Times New Roman" w:cs="Times New Roman"/>
        </w:rPr>
        <w:t>.</w:t>
      </w:r>
      <w:r w:rsidR="006E4DE3">
        <w:rPr>
          <w:rFonts w:ascii="Times New Roman" w:hAnsi="Times New Roman" w:cs="Times New Roman"/>
        </w:rPr>
        <w:t xml:space="preserve">  </w:t>
      </w:r>
      <w:r w:rsidRPr="00552B89">
        <w:rPr>
          <w:rFonts w:ascii="Times New Roman" w:hAnsi="Times New Roman" w:cs="Times New Roman"/>
        </w:rPr>
        <w:t xml:space="preserve"> </w:t>
      </w:r>
    </w:p>
    <w:p w14:paraId="38CC5F74" w14:textId="77777777" w:rsidR="00784D77" w:rsidRDefault="00784D77" w:rsidP="00784D77">
      <w:pPr>
        <w:spacing w:after="0" w:line="240" w:lineRule="auto"/>
        <w:rPr>
          <w:rFonts w:ascii="Times New Roman" w:hAnsi="Times New Roman" w:cs="Times New Roman"/>
        </w:rPr>
      </w:pPr>
    </w:p>
    <w:p w14:paraId="1376A44F" w14:textId="77777777" w:rsidR="00784D77" w:rsidRPr="0023366F" w:rsidRDefault="00784D77" w:rsidP="00784D77">
      <w:pPr>
        <w:pStyle w:val="ListParagraph"/>
        <w:numPr>
          <w:ilvl w:val="0"/>
          <w:numId w:val="4"/>
        </w:numPr>
        <w:spacing w:after="0" w:line="240" w:lineRule="auto"/>
        <w:rPr>
          <w:rFonts w:ascii="Times New Roman" w:hAnsi="Times New Roman" w:cs="Times New Roman"/>
          <w:b/>
        </w:rPr>
      </w:pPr>
      <w:r w:rsidRPr="0023366F">
        <w:rPr>
          <w:rFonts w:ascii="Times New Roman" w:hAnsi="Times New Roman" w:cs="Times New Roman"/>
          <w:b/>
        </w:rPr>
        <w:t>List of school activities</w:t>
      </w:r>
    </w:p>
    <w:tbl>
      <w:tblPr>
        <w:tblStyle w:val="TableGrid"/>
        <w:tblW w:w="0" w:type="auto"/>
        <w:tblLook w:val="04A0" w:firstRow="1" w:lastRow="0" w:firstColumn="1" w:lastColumn="0" w:noHBand="0" w:noVBand="1"/>
      </w:tblPr>
      <w:tblGrid>
        <w:gridCol w:w="9016"/>
      </w:tblGrid>
      <w:tr w:rsidR="00784D77" w14:paraId="6D52AB40" w14:textId="77777777" w:rsidTr="00930E34">
        <w:tc>
          <w:tcPr>
            <w:tcW w:w="9016" w:type="dxa"/>
          </w:tcPr>
          <w:p w14:paraId="498A22E5" w14:textId="77777777" w:rsidR="00784D77" w:rsidRDefault="00784D77" w:rsidP="00930E34">
            <w:pPr>
              <w:ind w:right="-188"/>
              <w:jc w:val="both"/>
              <w:rPr>
                <w:rFonts w:ascii="Times New Roman" w:hAnsi="Times New Roman" w:cs="Times New Roman"/>
              </w:rPr>
            </w:pPr>
          </w:p>
          <w:p w14:paraId="14848447" w14:textId="36F65F77" w:rsidR="005D6C9D" w:rsidRPr="00977FEC" w:rsidRDefault="005D6C9D" w:rsidP="005D6C9D">
            <w:pPr>
              <w:numPr>
                <w:ilvl w:val="0"/>
                <w:numId w:val="6"/>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Daily arrival and dismissal of pupils</w:t>
            </w:r>
          </w:p>
          <w:p w14:paraId="3AD364E5" w14:textId="77777777" w:rsidR="005D6C9D" w:rsidRPr="00977FEC" w:rsidRDefault="005D6C9D" w:rsidP="005D6C9D">
            <w:pPr>
              <w:numPr>
                <w:ilvl w:val="0"/>
                <w:numId w:val="6"/>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Recreation breaks for pupils </w:t>
            </w:r>
          </w:p>
          <w:p w14:paraId="5AD27B82" w14:textId="77777777" w:rsidR="005D6C9D" w:rsidRPr="00977FEC" w:rsidRDefault="005D6C9D" w:rsidP="005D6C9D">
            <w:pPr>
              <w:numPr>
                <w:ilvl w:val="0"/>
                <w:numId w:val="7"/>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Classroom teaching </w:t>
            </w:r>
          </w:p>
          <w:p w14:paraId="57D90DA8" w14:textId="77777777" w:rsidR="005D6C9D" w:rsidRPr="00977FEC" w:rsidRDefault="005D6C9D" w:rsidP="005D6C9D">
            <w:pPr>
              <w:numPr>
                <w:ilvl w:val="0"/>
                <w:numId w:val="7"/>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One-to-one teaching </w:t>
            </w:r>
          </w:p>
          <w:p w14:paraId="3CEDC14B" w14:textId="77777777" w:rsidR="005D6C9D" w:rsidRPr="00977FEC" w:rsidRDefault="005D6C9D" w:rsidP="005D6C9D">
            <w:pPr>
              <w:numPr>
                <w:ilvl w:val="0"/>
                <w:numId w:val="6"/>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One-to-one counselling </w:t>
            </w:r>
          </w:p>
          <w:p w14:paraId="081D3D3B" w14:textId="77777777" w:rsidR="005D6C9D" w:rsidRPr="00977FEC" w:rsidRDefault="005D6C9D" w:rsidP="005D6C9D">
            <w:pPr>
              <w:numPr>
                <w:ilvl w:val="0"/>
                <w:numId w:val="7"/>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Outdoor teaching activities </w:t>
            </w:r>
          </w:p>
          <w:p w14:paraId="64C2B1E2" w14:textId="77777777" w:rsidR="005D6C9D" w:rsidRPr="00977FEC" w:rsidRDefault="005D6C9D" w:rsidP="005D6C9D">
            <w:pPr>
              <w:numPr>
                <w:ilvl w:val="0"/>
                <w:numId w:val="7"/>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Sporting Activities</w:t>
            </w:r>
          </w:p>
          <w:p w14:paraId="1C2F26D0" w14:textId="77777777" w:rsidR="005D6C9D" w:rsidRPr="00977FEC" w:rsidRDefault="005D6C9D" w:rsidP="005D6C9D">
            <w:pPr>
              <w:numPr>
                <w:ilvl w:val="0"/>
                <w:numId w:val="7"/>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School outings</w:t>
            </w:r>
          </w:p>
          <w:p w14:paraId="57F0A8C4" w14:textId="77777777" w:rsidR="005D6C9D" w:rsidRPr="00977FEC" w:rsidRDefault="005D6C9D" w:rsidP="005D6C9D">
            <w:pPr>
              <w:numPr>
                <w:ilvl w:val="0"/>
                <w:numId w:val="7"/>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School trips involving overnight stay</w:t>
            </w:r>
          </w:p>
          <w:p w14:paraId="468751AD" w14:textId="77777777" w:rsidR="005D6C9D" w:rsidRPr="00977FEC" w:rsidRDefault="005D6C9D" w:rsidP="005D6C9D">
            <w:pPr>
              <w:numPr>
                <w:ilvl w:val="0"/>
                <w:numId w:val="7"/>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School trips involving foreign travel</w:t>
            </w:r>
          </w:p>
          <w:p w14:paraId="505537F5" w14:textId="77777777" w:rsidR="005D6C9D" w:rsidRPr="00977FEC" w:rsidRDefault="005D6C9D" w:rsidP="005D6C9D">
            <w:pPr>
              <w:numPr>
                <w:ilvl w:val="0"/>
                <w:numId w:val="7"/>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Use of toilet/changing/shower areas in schools</w:t>
            </w:r>
          </w:p>
          <w:p w14:paraId="7050913C" w14:textId="77777777" w:rsidR="005D6C9D" w:rsidRPr="00977FEC" w:rsidRDefault="005D6C9D" w:rsidP="005D6C9D">
            <w:pPr>
              <w:numPr>
                <w:ilvl w:val="0"/>
                <w:numId w:val="9"/>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Provision of residential facilities for students </w:t>
            </w:r>
          </w:p>
          <w:p w14:paraId="5DE0A5D4" w14:textId="77777777" w:rsidR="005D6C9D" w:rsidRPr="00977FEC" w:rsidRDefault="005D6C9D" w:rsidP="005D6C9D">
            <w:pPr>
              <w:numPr>
                <w:ilvl w:val="0"/>
                <w:numId w:val="7"/>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Annual Sports Day</w:t>
            </w:r>
          </w:p>
          <w:p w14:paraId="0E4699C0" w14:textId="77777777" w:rsidR="005D6C9D" w:rsidRPr="00977FEC" w:rsidRDefault="005D6C9D" w:rsidP="005D6C9D">
            <w:pPr>
              <w:numPr>
                <w:ilvl w:val="0"/>
                <w:numId w:val="7"/>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Fundraising events involving pupils </w:t>
            </w:r>
          </w:p>
          <w:p w14:paraId="45850529" w14:textId="77777777" w:rsidR="005D6C9D" w:rsidRPr="00977FEC" w:rsidRDefault="005D6C9D" w:rsidP="005D6C9D">
            <w:pPr>
              <w:numPr>
                <w:ilvl w:val="0"/>
                <w:numId w:val="7"/>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Use of off-site facilities for school activities </w:t>
            </w:r>
          </w:p>
          <w:p w14:paraId="1B23C865" w14:textId="77777777" w:rsidR="005D6C9D" w:rsidRPr="00977FEC" w:rsidRDefault="005D6C9D" w:rsidP="005D6C9D">
            <w:pPr>
              <w:numPr>
                <w:ilvl w:val="0"/>
                <w:numId w:val="7"/>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School transport arrangements including use of bus escorts</w:t>
            </w:r>
          </w:p>
          <w:p w14:paraId="46CB7DA4" w14:textId="77777777" w:rsidR="005D6C9D" w:rsidRPr="00977FEC" w:rsidRDefault="005D6C9D" w:rsidP="005D6C9D">
            <w:pPr>
              <w:numPr>
                <w:ilvl w:val="0"/>
                <w:numId w:val="7"/>
              </w:numPr>
              <w:spacing w:beforeLines="40" w:before="96"/>
              <w:ind w:left="1440" w:hanging="720"/>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Care of children with special educational needs, including intimate care where needed, </w:t>
            </w:r>
          </w:p>
          <w:p w14:paraId="079FEA34" w14:textId="77777777" w:rsidR="005D6C9D" w:rsidRPr="00977FEC" w:rsidRDefault="005D6C9D" w:rsidP="005D6C9D">
            <w:pPr>
              <w:numPr>
                <w:ilvl w:val="0"/>
                <w:numId w:val="7"/>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Care of any vulnerable adult students, including intimate care where needed</w:t>
            </w:r>
          </w:p>
          <w:p w14:paraId="1CE87667" w14:textId="77777777" w:rsidR="005D6C9D" w:rsidRPr="00977FEC" w:rsidRDefault="005D6C9D" w:rsidP="005D6C9D">
            <w:pPr>
              <w:numPr>
                <w:ilvl w:val="0"/>
                <w:numId w:val="7"/>
              </w:numPr>
              <w:spacing w:beforeLines="40" w:before="96"/>
              <w:ind w:left="1440" w:hanging="720"/>
              <w:contextualSpacing/>
              <w:jc w:val="both"/>
              <w:rPr>
                <w:rFonts w:asciiTheme="majorHAnsi" w:hAnsiTheme="majorHAnsi" w:cstheme="majorHAnsi"/>
                <w:sz w:val="24"/>
                <w:szCs w:val="24"/>
              </w:rPr>
            </w:pPr>
            <w:r w:rsidRPr="00977FEC">
              <w:rPr>
                <w:rFonts w:asciiTheme="majorHAnsi" w:hAnsiTheme="majorHAnsi" w:cstheme="majorHAnsi"/>
                <w:sz w:val="24"/>
                <w:szCs w:val="24"/>
              </w:rPr>
              <w:t>Management of challenging behaviour amongst pupils, including appropriate use of restraint where required</w:t>
            </w:r>
          </w:p>
          <w:p w14:paraId="1D131906" w14:textId="77777777" w:rsidR="005D6C9D" w:rsidRPr="00977FEC" w:rsidRDefault="005D6C9D" w:rsidP="005D6C9D">
            <w:pPr>
              <w:numPr>
                <w:ilvl w:val="0"/>
                <w:numId w:val="7"/>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Administration of Medicine</w:t>
            </w:r>
          </w:p>
          <w:p w14:paraId="00B3B939" w14:textId="77777777" w:rsidR="005D6C9D" w:rsidRPr="00977FEC" w:rsidRDefault="005D6C9D" w:rsidP="005D6C9D">
            <w:pPr>
              <w:numPr>
                <w:ilvl w:val="0"/>
                <w:numId w:val="7"/>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Administration of First Aid </w:t>
            </w:r>
          </w:p>
          <w:p w14:paraId="09D58279" w14:textId="77777777" w:rsidR="005D6C9D" w:rsidRPr="00977FEC" w:rsidRDefault="005D6C9D" w:rsidP="005D6C9D">
            <w:pPr>
              <w:numPr>
                <w:ilvl w:val="0"/>
                <w:numId w:val="7"/>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Curricular provision in respect of SPHE, RSE, Stay Safe</w:t>
            </w:r>
          </w:p>
          <w:p w14:paraId="5EFB095D" w14:textId="77777777" w:rsidR="005D6C9D" w:rsidRPr="00977FEC" w:rsidRDefault="005D6C9D" w:rsidP="005D6C9D">
            <w:pPr>
              <w:numPr>
                <w:ilvl w:val="0"/>
                <w:numId w:val="7"/>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Prevention and dealing with bullying amongst pupils</w:t>
            </w:r>
          </w:p>
          <w:p w14:paraId="5FA31CF9" w14:textId="77777777" w:rsidR="005D6C9D" w:rsidRPr="00977FEC" w:rsidRDefault="005D6C9D" w:rsidP="005D6C9D">
            <w:pPr>
              <w:numPr>
                <w:ilvl w:val="0"/>
                <w:numId w:val="7"/>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Training of school personnel in child protection matters</w:t>
            </w:r>
          </w:p>
          <w:p w14:paraId="0F9B5912" w14:textId="77777777" w:rsidR="005D6C9D" w:rsidRPr="00977FEC" w:rsidRDefault="005D6C9D" w:rsidP="005D6C9D">
            <w:pPr>
              <w:numPr>
                <w:ilvl w:val="0"/>
                <w:numId w:val="7"/>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Use of external personnel to supplement curriculum </w:t>
            </w:r>
          </w:p>
          <w:p w14:paraId="55B4CE7F" w14:textId="77777777" w:rsidR="005D6C9D" w:rsidRPr="00977FEC" w:rsidRDefault="005D6C9D" w:rsidP="005D6C9D">
            <w:pPr>
              <w:numPr>
                <w:ilvl w:val="0"/>
                <w:numId w:val="7"/>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Use of external personnel to support sports and other extra-curricular activities </w:t>
            </w:r>
          </w:p>
          <w:p w14:paraId="1462B881" w14:textId="77777777" w:rsidR="005D6C9D" w:rsidRPr="00977FEC" w:rsidRDefault="005D6C9D" w:rsidP="005D6C9D">
            <w:pPr>
              <w:numPr>
                <w:ilvl w:val="0"/>
                <w:numId w:val="7"/>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Care of pupils with specific vulnerabilities/ needs such as  </w:t>
            </w:r>
          </w:p>
          <w:p w14:paraId="2A4CE297" w14:textId="77777777" w:rsidR="005D6C9D" w:rsidRPr="00977FEC" w:rsidRDefault="005D6C9D" w:rsidP="005D6C9D">
            <w:pPr>
              <w:numPr>
                <w:ilvl w:val="0"/>
                <w:numId w:val="5"/>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Pupils from ethnic minorities/migrants</w:t>
            </w:r>
          </w:p>
          <w:p w14:paraId="629D7765" w14:textId="77777777" w:rsidR="005D6C9D" w:rsidRPr="00977FEC" w:rsidRDefault="005D6C9D" w:rsidP="005D6C9D">
            <w:pPr>
              <w:numPr>
                <w:ilvl w:val="0"/>
                <w:numId w:val="5"/>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Members of the Traveller community </w:t>
            </w:r>
          </w:p>
          <w:p w14:paraId="4DFA54E7" w14:textId="77777777" w:rsidR="005D6C9D" w:rsidRPr="00977FEC" w:rsidRDefault="005D6C9D" w:rsidP="005D6C9D">
            <w:pPr>
              <w:numPr>
                <w:ilvl w:val="0"/>
                <w:numId w:val="5"/>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Lesbian, gay, bisexual or transgender (LGBT) children</w:t>
            </w:r>
          </w:p>
          <w:p w14:paraId="1797FB63" w14:textId="77777777" w:rsidR="005D6C9D" w:rsidRPr="00977FEC" w:rsidRDefault="005D6C9D" w:rsidP="005D6C9D">
            <w:pPr>
              <w:numPr>
                <w:ilvl w:val="0"/>
                <w:numId w:val="5"/>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Pupils perceived to be LGBT</w:t>
            </w:r>
          </w:p>
          <w:p w14:paraId="3C93B3CC" w14:textId="77777777" w:rsidR="005D6C9D" w:rsidRPr="00977FEC" w:rsidRDefault="005D6C9D" w:rsidP="005D6C9D">
            <w:pPr>
              <w:numPr>
                <w:ilvl w:val="0"/>
                <w:numId w:val="5"/>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Pupils of minority religious faiths</w:t>
            </w:r>
          </w:p>
          <w:p w14:paraId="096560BF" w14:textId="77777777" w:rsidR="005D6C9D" w:rsidRPr="00977FEC" w:rsidRDefault="005D6C9D" w:rsidP="005D6C9D">
            <w:pPr>
              <w:numPr>
                <w:ilvl w:val="0"/>
                <w:numId w:val="5"/>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Children in care</w:t>
            </w:r>
          </w:p>
          <w:p w14:paraId="113D2561" w14:textId="77777777" w:rsidR="005D6C9D" w:rsidRPr="00977FEC" w:rsidRDefault="005D6C9D" w:rsidP="005D6C9D">
            <w:pPr>
              <w:numPr>
                <w:ilvl w:val="0"/>
                <w:numId w:val="5"/>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Children on CPNS</w:t>
            </w:r>
          </w:p>
          <w:p w14:paraId="13748652" w14:textId="7C862424" w:rsidR="00784D77" w:rsidRDefault="00784D77" w:rsidP="00930E34">
            <w:pPr>
              <w:ind w:right="-188"/>
              <w:jc w:val="both"/>
              <w:rPr>
                <w:rFonts w:ascii="Times New Roman" w:hAnsi="Times New Roman" w:cs="Times New Roman"/>
              </w:rPr>
            </w:pPr>
          </w:p>
          <w:p w14:paraId="7851B740" w14:textId="77777777" w:rsidR="00784D77" w:rsidRDefault="00784D77" w:rsidP="00930E34">
            <w:pPr>
              <w:ind w:right="-188"/>
              <w:jc w:val="both"/>
              <w:rPr>
                <w:rFonts w:ascii="Times New Roman" w:hAnsi="Times New Roman" w:cs="Times New Roman"/>
              </w:rPr>
            </w:pPr>
          </w:p>
          <w:p w14:paraId="7D8FB702" w14:textId="77777777" w:rsidR="005D6C9D" w:rsidRPr="00977FEC" w:rsidRDefault="005D6C9D" w:rsidP="005D6C9D">
            <w:pPr>
              <w:numPr>
                <w:ilvl w:val="0"/>
                <w:numId w:val="8"/>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Recruitment of school personnel including -</w:t>
            </w:r>
          </w:p>
          <w:p w14:paraId="0D6CC10A" w14:textId="77777777" w:rsidR="005D6C9D" w:rsidRPr="00977FEC" w:rsidRDefault="005D6C9D" w:rsidP="005D6C9D">
            <w:pPr>
              <w:numPr>
                <w:ilvl w:val="0"/>
                <w:numId w:val="5"/>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Teachers/SNA’s</w:t>
            </w:r>
          </w:p>
          <w:p w14:paraId="2036531C" w14:textId="77777777" w:rsidR="005D6C9D" w:rsidRPr="00977FEC" w:rsidRDefault="005D6C9D" w:rsidP="005D6C9D">
            <w:pPr>
              <w:numPr>
                <w:ilvl w:val="0"/>
                <w:numId w:val="5"/>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Caretaker/Secretary/Cleaners</w:t>
            </w:r>
          </w:p>
          <w:p w14:paraId="5F1F0EAB" w14:textId="77777777" w:rsidR="005D6C9D" w:rsidRPr="00977FEC" w:rsidRDefault="005D6C9D" w:rsidP="005D6C9D">
            <w:pPr>
              <w:numPr>
                <w:ilvl w:val="0"/>
                <w:numId w:val="5"/>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Sports coaches</w:t>
            </w:r>
          </w:p>
          <w:p w14:paraId="4582AA7C" w14:textId="77777777" w:rsidR="005D6C9D" w:rsidRPr="00977FEC" w:rsidRDefault="005D6C9D" w:rsidP="005D6C9D">
            <w:pPr>
              <w:numPr>
                <w:ilvl w:val="0"/>
                <w:numId w:val="5"/>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External Tutors/Guest Speakers </w:t>
            </w:r>
          </w:p>
          <w:p w14:paraId="40D33442" w14:textId="77777777" w:rsidR="005D6C9D" w:rsidRPr="00977FEC" w:rsidRDefault="005D6C9D" w:rsidP="005D6C9D">
            <w:pPr>
              <w:numPr>
                <w:ilvl w:val="0"/>
                <w:numId w:val="5"/>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Volunteers/Parents in school activities</w:t>
            </w:r>
          </w:p>
          <w:p w14:paraId="0188A052" w14:textId="77777777" w:rsidR="005D6C9D" w:rsidRPr="00977FEC" w:rsidRDefault="005D6C9D" w:rsidP="005D6C9D">
            <w:pPr>
              <w:numPr>
                <w:ilvl w:val="0"/>
                <w:numId w:val="5"/>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Visitors/contractors present in school during school hours </w:t>
            </w:r>
          </w:p>
          <w:p w14:paraId="717B232E" w14:textId="77777777" w:rsidR="005D6C9D" w:rsidRPr="00977FEC" w:rsidRDefault="005D6C9D" w:rsidP="005D6C9D">
            <w:pPr>
              <w:numPr>
                <w:ilvl w:val="0"/>
                <w:numId w:val="5"/>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Visitors/contractors present during after school activities </w:t>
            </w:r>
          </w:p>
          <w:p w14:paraId="1C01A129" w14:textId="77777777" w:rsidR="005D6C9D" w:rsidRPr="00977FEC" w:rsidRDefault="005D6C9D" w:rsidP="005D6C9D">
            <w:pPr>
              <w:numPr>
                <w:ilvl w:val="0"/>
                <w:numId w:val="6"/>
              </w:numPr>
              <w:spacing w:beforeLines="40" w:before="96"/>
              <w:ind w:left="1440" w:hanging="720"/>
              <w:contextualSpacing/>
              <w:jc w:val="both"/>
              <w:rPr>
                <w:rFonts w:asciiTheme="majorHAnsi" w:hAnsiTheme="majorHAnsi" w:cstheme="majorHAnsi"/>
                <w:sz w:val="24"/>
                <w:szCs w:val="24"/>
              </w:rPr>
            </w:pPr>
            <w:r w:rsidRPr="00977FEC">
              <w:rPr>
                <w:rFonts w:asciiTheme="majorHAnsi" w:hAnsiTheme="majorHAnsi" w:cstheme="majorHAnsi"/>
                <w:sz w:val="24"/>
                <w:szCs w:val="24"/>
              </w:rPr>
              <w:t>Participation by pupils in religious ceremonies/religious instruction external to the school</w:t>
            </w:r>
          </w:p>
          <w:p w14:paraId="0590743F" w14:textId="77777777" w:rsidR="005D6C9D" w:rsidRPr="00977FEC" w:rsidRDefault="005D6C9D" w:rsidP="005D6C9D">
            <w:pPr>
              <w:numPr>
                <w:ilvl w:val="0"/>
                <w:numId w:val="6"/>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Use of Information and Communication Technology by pupils in school</w:t>
            </w:r>
          </w:p>
          <w:p w14:paraId="11C839E8" w14:textId="77777777" w:rsidR="005D6C9D" w:rsidRPr="00977FEC" w:rsidRDefault="005D6C9D" w:rsidP="005D6C9D">
            <w:pPr>
              <w:numPr>
                <w:ilvl w:val="0"/>
                <w:numId w:val="6"/>
              </w:numPr>
              <w:spacing w:beforeLines="40" w:before="96"/>
              <w:ind w:left="1440" w:hanging="720"/>
              <w:contextualSpacing/>
              <w:jc w:val="both"/>
              <w:rPr>
                <w:rFonts w:asciiTheme="majorHAnsi" w:hAnsiTheme="majorHAnsi" w:cstheme="majorHAnsi"/>
                <w:sz w:val="24"/>
                <w:szCs w:val="24"/>
              </w:rPr>
            </w:pPr>
            <w:r w:rsidRPr="00977FEC">
              <w:rPr>
                <w:rFonts w:asciiTheme="majorHAnsi" w:hAnsiTheme="majorHAnsi" w:cstheme="majorHAnsi"/>
                <w:sz w:val="24"/>
                <w:szCs w:val="24"/>
              </w:rPr>
              <w:t>Application of sanctions under the school’s Code of Behaviour including detention of pupils, confiscation of phones etc.</w:t>
            </w:r>
          </w:p>
          <w:p w14:paraId="4962226B" w14:textId="77777777" w:rsidR="005D6C9D" w:rsidRPr="00977FEC" w:rsidRDefault="005D6C9D" w:rsidP="005D6C9D">
            <w:pPr>
              <w:numPr>
                <w:ilvl w:val="0"/>
                <w:numId w:val="6"/>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Students participating in work experience in the school</w:t>
            </w:r>
          </w:p>
          <w:p w14:paraId="54CF31FF" w14:textId="77777777" w:rsidR="005D6C9D" w:rsidRPr="00977FEC" w:rsidRDefault="005D6C9D" w:rsidP="005D6C9D">
            <w:pPr>
              <w:numPr>
                <w:ilvl w:val="0"/>
                <w:numId w:val="6"/>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Students from the school participating in work experience elsewhere</w:t>
            </w:r>
          </w:p>
          <w:p w14:paraId="2BBDD649" w14:textId="77777777" w:rsidR="005D6C9D" w:rsidRPr="00977FEC" w:rsidRDefault="005D6C9D" w:rsidP="005D6C9D">
            <w:pPr>
              <w:numPr>
                <w:ilvl w:val="0"/>
                <w:numId w:val="6"/>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Student teachers undertaking training placement in school</w:t>
            </w:r>
          </w:p>
          <w:p w14:paraId="2CD26F69" w14:textId="77777777" w:rsidR="005D6C9D" w:rsidRPr="00977FEC" w:rsidRDefault="005D6C9D" w:rsidP="005D6C9D">
            <w:pPr>
              <w:numPr>
                <w:ilvl w:val="0"/>
                <w:numId w:val="6"/>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Use of video/photography/other media to record school events </w:t>
            </w:r>
          </w:p>
          <w:p w14:paraId="2008CE29" w14:textId="77777777" w:rsidR="005D6C9D" w:rsidRPr="00977FEC" w:rsidRDefault="005D6C9D" w:rsidP="005D6C9D">
            <w:pPr>
              <w:numPr>
                <w:ilvl w:val="0"/>
                <w:numId w:val="6"/>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After school use of school premises by other organisations </w:t>
            </w:r>
          </w:p>
          <w:p w14:paraId="0CD9CB85" w14:textId="77777777" w:rsidR="005D6C9D" w:rsidRPr="00977FEC" w:rsidRDefault="005D6C9D" w:rsidP="005D6C9D">
            <w:pPr>
              <w:numPr>
                <w:ilvl w:val="0"/>
                <w:numId w:val="6"/>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Use of school premises by other organisation during school day</w:t>
            </w:r>
          </w:p>
          <w:p w14:paraId="1A6171E1" w14:textId="77777777" w:rsidR="005D6C9D" w:rsidRPr="00977FEC" w:rsidRDefault="005D6C9D" w:rsidP="005D6C9D">
            <w:pPr>
              <w:numPr>
                <w:ilvl w:val="0"/>
                <w:numId w:val="6"/>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Breakfast club </w:t>
            </w:r>
          </w:p>
          <w:p w14:paraId="275A7FEF" w14:textId="77777777" w:rsidR="005D6C9D" w:rsidRPr="00977FEC" w:rsidRDefault="005D6C9D" w:rsidP="005D6C9D">
            <w:pPr>
              <w:numPr>
                <w:ilvl w:val="0"/>
                <w:numId w:val="6"/>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Evening study</w:t>
            </w:r>
            <w:r w:rsidRPr="00977FEC">
              <w:rPr>
                <w:rFonts w:asciiTheme="majorHAnsi" w:hAnsiTheme="majorHAnsi" w:cstheme="majorHAnsi"/>
                <w:sz w:val="24"/>
                <w:szCs w:val="24"/>
              </w:rPr>
              <w:br w:type="page"/>
            </w:r>
          </w:p>
          <w:p w14:paraId="5B3DCF9D" w14:textId="77777777" w:rsidR="00784D77" w:rsidRDefault="00784D77" w:rsidP="00930E34">
            <w:pPr>
              <w:ind w:right="-188"/>
              <w:jc w:val="both"/>
              <w:rPr>
                <w:rFonts w:ascii="Times New Roman" w:hAnsi="Times New Roman" w:cs="Times New Roman"/>
              </w:rPr>
            </w:pPr>
          </w:p>
        </w:tc>
      </w:tr>
    </w:tbl>
    <w:p w14:paraId="1780A1B3" w14:textId="77777777" w:rsidR="00784D77" w:rsidRDefault="00784D77" w:rsidP="00784D77">
      <w:pPr>
        <w:spacing w:after="0"/>
        <w:ind w:right="-188"/>
        <w:jc w:val="both"/>
        <w:rPr>
          <w:rFonts w:ascii="Times New Roman" w:hAnsi="Times New Roman" w:cs="Times New Roman"/>
        </w:rPr>
      </w:pPr>
    </w:p>
    <w:p w14:paraId="3CC815C9" w14:textId="77777777" w:rsidR="00784D77" w:rsidRPr="0023366F" w:rsidRDefault="00784D77" w:rsidP="00784D77">
      <w:pPr>
        <w:pStyle w:val="ListParagraph"/>
        <w:numPr>
          <w:ilvl w:val="0"/>
          <w:numId w:val="4"/>
        </w:numPr>
        <w:spacing w:after="0" w:line="240" w:lineRule="auto"/>
        <w:rPr>
          <w:rFonts w:ascii="Times New Roman" w:hAnsi="Times New Roman" w:cs="Times New Roman"/>
          <w:b/>
        </w:rPr>
      </w:pPr>
      <w:r w:rsidRPr="00552B89">
        <w:rPr>
          <w:rFonts w:ascii="Times New Roman" w:hAnsi="Times New Roman" w:cs="Times New Roman"/>
          <w:b/>
        </w:rPr>
        <w:t>The school has identified the following risk of harm in respect of its activities</w:t>
      </w:r>
      <w:r>
        <w:rPr>
          <w:rFonts w:ascii="Times New Roman" w:hAnsi="Times New Roman" w:cs="Times New Roman"/>
          <w:b/>
        </w:rPr>
        <w:t xml:space="preserve"> -</w:t>
      </w:r>
    </w:p>
    <w:tbl>
      <w:tblPr>
        <w:tblStyle w:val="TableGrid"/>
        <w:tblW w:w="0" w:type="auto"/>
        <w:tblLook w:val="04A0" w:firstRow="1" w:lastRow="0" w:firstColumn="1" w:lastColumn="0" w:noHBand="0" w:noVBand="1"/>
      </w:tblPr>
      <w:tblGrid>
        <w:gridCol w:w="9016"/>
      </w:tblGrid>
      <w:tr w:rsidR="00784D77" w14:paraId="580FE765" w14:textId="77777777" w:rsidTr="00930E34">
        <w:tc>
          <w:tcPr>
            <w:tcW w:w="9016" w:type="dxa"/>
          </w:tcPr>
          <w:p w14:paraId="62F89DFA" w14:textId="77777777" w:rsidR="00784D77" w:rsidRDefault="00784D77" w:rsidP="00930E34">
            <w:pPr>
              <w:ind w:right="-188"/>
              <w:jc w:val="both"/>
              <w:rPr>
                <w:rFonts w:ascii="Times New Roman" w:hAnsi="Times New Roman" w:cs="Times New Roman"/>
              </w:rPr>
            </w:pPr>
          </w:p>
          <w:p w14:paraId="5CE18698" w14:textId="039E15B0" w:rsidR="00784D77" w:rsidRDefault="00784D77" w:rsidP="00930E34">
            <w:pPr>
              <w:ind w:right="-188"/>
              <w:jc w:val="both"/>
              <w:rPr>
                <w:rFonts w:ascii="Times New Roman" w:hAnsi="Times New Roman" w:cs="Times New Roman"/>
              </w:rPr>
            </w:pPr>
          </w:p>
          <w:p w14:paraId="52F5580C" w14:textId="77777777" w:rsidR="00784D77" w:rsidRDefault="00784D77" w:rsidP="00930E34">
            <w:pPr>
              <w:ind w:right="-188"/>
              <w:jc w:val="both"/>
              <w:rPr>
                <w:rFonts w:ascii="Times New Roman" w:hAnsi="Times New Roman" w:cs="Times New Roman"/>
              </w:rPr>
            </w:pPr>
          </w:p>
          <w:p w14:paraId="1FB8DD89" w14:textId="77777777" w:rsidR="005D6C9D" w:rsidRPr="00977FEC" w:rsidRDefault="005D6C9D" w:rsidP="005D6C9D">
            <w:pPr>
              <w:numPr>
                <w:ilvl w:val="0"/>
                <w:numId w:val="6"/>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Risk of harm not being recognised by school personnel</w:t>
            </w:r>
          </w:p>
          <w:p w14:paraId="12178F6A" w14:textId="77777777" w:rsidR="005D6C9D" w:rsidRPr="00977FEC" w:rsidRDefault="005D6C9D" w:rsidP="005D6C9D">
            <w:pPr>
              <w:numPr>
                <w:ilvl w:val="0"/>
                <w:numId w:val="6"/>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Risk of harm not being reported properly and promptly by school personnel</w:t>
            </w:r>
          </w:p>
          <w:p w14:paraId="2CE5834A" w14:textId="77777777" w:rsidR="005D6C9D" w:rsidRPr="00977FEC" w:rsidRDefault="005D6C9D" w:rsidP="005D6C9D">
            <w:pPr>
              <w:numPr>
                <w:ilvl w:val="0"/>
                <w:numId w:val="6"/>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Risk of child being harmed in the school by a member of school personnel </w:t>
            </w:r>
          </w:p>
          <w:p w14:paraId="7BEA870B" w14:textId="77777777" w:rsidR="005D6C9D" w:rsidRPr="00977FEC" w:rsidRDefault="005D6C9D" w:rsidP="005D6C9D">
            <w:pPr>
              <w:numPr>
                <w:ilvl w:val="0"/>
                <w:numId w:val="6"/>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Risk of child being harmed in the school by another child</w:t>
            </w:r>
          </w:p>
          <w:p w14:paraId="6F4BB70A" w14:textId="77777777" w:rsidR="005D6C9D" w:rsidRPr="00977FEC" w:rsidRDefault="005D6C9D" w:rsidP="005D6C9D">
            <w:pPr>
              <w:numPr>
                <w:ilvl w:val="0"/>
                <w:numId w:val="6"/>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Risk of child being harmed in the school by volunteer or visitor to the school</w:t>
            </w:r>
          </w:p>
          <w:p w14:paraId="46B9F930" w14:textId="77777777" w:rsidR="005D6C9D" w:rsidRPr="00977FEC" w:rsidRDefault="005D6C9D" w:rsidP="005D6C9D">
            <w:pPr>
              <w:numPr>
                <w:ilvl w:val="0"/>
                <w:numId w:val="6"/>
              </w:numPr>
              <w:spacing w:beforeLines="40" w:before="96"/>
              <w:ind w:left="1440" w:hanging="720"/>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Risk of child being harmed by a member of school personnel, a member of staff of another organisation or other person while child participating in out of school activities e.g. school trip, swimming lessons  </w:t>
            </w:r>
          </w:p>
          <w:p w14:paraId="67997855" w14:textId="77777777" w:rsidR="005D6C9D" w:rsidRPr="00977FEC" w:rsidRDefault="005D6C9D" w:rsidP="005D6C9D">
            <w:pPr>
              <w:numPr>
                <w:ilvl w:val="0"/>
                <w:numId w:val="6"/>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Risk of harm due to bullying of child </w:t>
            </w:r>
          </w:p>
          <w:p w14:paraId="05AA432D" w14:textId="77777777" w:rsidR="005D6C9D" w:rsidRPr="00977FEC" w:rsidRDefault="005D6C9D" w:rsidP="005D6C9D">
            <w:pPr>
              <w:numPr>
                <w:ilvl w:val="0"/>
                <w:numId w:val="6"/>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Risk of harm due to inadequate supervision of children in school</w:t>
            </w:r>
          </w:p>
          <w:p w14:paraId="6FDFD735" w14:textId="77777777" w:rsidR="005D6C9D" w:rsidRPr="00977FEC" w:rsidRDefault="005D6C9D" w:rsidP="005D6C9D">
            <w:pPr>
              <w:numPr>
                <w:ilvl w:val="0"/>
                <w:numId w:val="6"/>
              </w:numPr>
              <w:spacing w:beforeLines="40" w:before="96"/>
              <w:ind w:left="1440" w:hanging="720"/>
              <w:contextualSpacing/>
              <w:jc w:val="both"/>
              <w:rPr>
                <w:rFonts w:asciiTheme="majorHAnsi" w:hAnsiTheme="majorHAnsi" w:cstheme="majorHAnsi"/>
                <w:sz w:val="24"/>
                <w:szCs w:val="24"/>
              </w:rPr>
            </w:pPr>
            <w:r w:rsidRPr="00977FEC">
              <w:rPr>
                <w:rFonts w:asciiTheme="majorHAnsi" w:hAnsiTheme="majorHAnsi" w:cstheme="majorHAnsi"/>
                <w:sz w:val="24"/>
                <w:szCs w:val="24"/>
              </w:rPr>
              <w:t>Risk of harm due to inadequate supervision of children while attending out of school activities</w:t>
            </w:r>
          </w:p>
          <w:p w14:paraId="794FFF7E" w14:textId="77777777" w:rsidR="005D6C9D" w:rsidRPr="00977FEC" w:rsidRDefault="005D6C9D" w:rsidP="005D6C9D">
            <w:pPr>
              <w:numPr>
                <w:ilvl w:val="0"/>
                <w:numId w:val="6"/>
              </w:numPr>
              <w:spacing w:beforeLines="40" w:before="96"/>
              <w:ind w:left="1440" w:hanging="720"/>
              <w:contextualSpacing/>
              <w:jc w:val="both"/>
              <w:rPr>
                <w:rFonts w:asciiTheme="majorHAnsi" w:hAnsiTheme="majorHAnsi" w:cstheme="majorHAnsi"/>
                <w:sz w:val="24"/>
                <w:szCs w:val="24"/>
              </w:rPr>
            </w:pPr>
            <w:r w:rsidRPr="00977FEC">
              <w:rPr>
                <w:rFonts w:asciiTheme="majorHAnsi" w:hAnsiTheme="majorHAnsi" w:cstheme="majorHAnsi"/>
                <w:sz w:val="24"/>
                <w:szCs w:val="24"/>
              </w:rPr>
              <w:t>Risk of harm due to inappropriate relationship/communications between child and another child or adult</w:t>
            </w:r>
          </w:p>
          <w:p w14:paraId="0D096CB4" w14:textId="77777777" w:rsidR="005D6C9D" w:rsidRPr="00977FEC" w:rsidRDefault="005D6C9D" w:rsidP="005D6C9D">
            <w:pPr>
              <w:numPr>
                <w:ilvl w:val="0"/>
                <w:numId w:val="6"/>
              </w:numPr>
              <w:spacing w:beforeLines="40" w:before="96"/>
              <w:ind w:left="1440" w:hanging="720"/>
              <w:contextualSpacing/>
              <w:jc w:val="both"/>
              <w:rPr>
                <w:rFonts w:asciiTheme="majorHAnsi" w:hAnsiTheme="majorHAnsi" w:cstheme="majorHAnsi"/>
                <w:sz w:val="24"/>
                <w:szCs w:val="24"/>
              </w:rPr>
            </w:pPr>
            <w:r w:rsidRPr="00977FEC">
              <w:rPr>
                <w:rFonts w:asciiTheme="majorHAnsi" w:hAnsiTheme="majorHAnsi" w:cstheme="majorHAnsi"/>
                <w:sz w:val="24"/>
                <w:szCs w:val="24"/>
              </w:rPr>
              <w:t>Risk of harm due to children inappropriately accessing/using computers, social media, phones and other devices while at school</w:t>
            </w:r>
          </w:p>
          <w:p w14:paraId="3D9BE678" w14:textId="77777777" w:rsidR="005D6C9D" w:rsidRPr="00977FEC" w:rsidRDefault="005D6C9D" w:rsidP="005D6C9D">
            <w:pPr>
              <w:numPr>
                <w:ilvl w:val="0"/>
                <w:numId w:val="6"/>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Risk of harm to children with SEN who have particular vulnerabilities </w:t>
            </w:r>
          </w:p>
          <w:p w14:paraId="20E56276" w14:textId="77777777" w:rsidR="005D6C9D" w:rsidRPr="00977FEC" w:rsidRDefault="005D6C9D" w:rsidP="005D6C9D">
            <w:pPr>
              <w:numPr>
                <w:ilvl w:val="0"/>
                <w:numId w:val="6"/>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Risk of harm to child while a child is receiving intimate care</w:t>
            </w:r>
          </w:p>
          <w:p w14:paraId="1AFF0CAE" w14:textId="77777777" w:rsidR="005D6C9D" w:rsidRPr="00977FEC" w:rsidRDefault="005D6C9D" w:rsidP="005D6C9D">
            <w:pPr>
              <w:numPr>
                <w:ilvl w:val="0"/>
                <w:numId w:val="6"/>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lastRenderedPageBreak/>
              <w:t>Risk of harm due to inadequate code of behaviour</w:t>
            </w:r>
          </w:p>
          <w:p w14:paraId="45963173" w14:textId="77777777" w:rsidR="005D6C9D" w:rsidRPr="00977FEC" w:rsidRDefault="005D6C9D" w:rsidP="005D6C9D">
            <w:pPr>
              <w:numPr>
                <w:ilvl w:val="0"/>
                <w:numId w:val="6"/>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Risk of harm in one-to-one teaching, counselling, coaching situation</w:t>
            </w:r>
          </w:p>
          <w:p w14:paraId="2DF3D222" w14:textId="77777777" w:rsidR="005D6C9D" w:rsidRPr="00977FEC" w:rsidRDefault="005D6C9D" w:rsidP="005D6C9D">
            <w:pPr>
              <w:numPr>
                <w:ilvl w:val="0"/>
                <w:numId w:val="6"/>
              </w:numPr>
              <w:spacing w:beforeLines="40" w:before="96"/>
              <w:ind w:left="1440" w:hanging="720"/>
              <w:contextualSpacing/>
              <w:jc w:val="both"/>
              <w:rPr>
                <w:rFonts w:asciiTheme="majorHAnsi" w:hAnsiTheme="majorHAnsi" w:cstheme="majorHAnsi"/>
                <w:sz w:val="24"/>
                <w:szCs w:val="24"/>
              </w:rPr>
            </w:pPr>
            <w:r w:rsidRPr="00977FEC">
              <w:rPr>
                <w:rFonts w:asciiTheme="majorHAnsi" w:hAnsiTheme="majorHAnsi" w:cstheme="majorHAnsi"/>
                <w:sz w:val="24"/>
                <w:szCs w:val="24"/>
              </w:rPr>
              <w:t>Risk of harm caused by member of school personnel communicating with pupils in appropriate manner via social media, texting, digital device or other manner</w:t>
            </w:r>
          </w:p>
          <w:p w14:paraId="7DD13585" w14:textId="77777777" w:rsidR="005D6C9D" w:rsidRDefault="005D6C9D" w:rsidP="005D6C9D">
            <w:pPr>
              <w:numPr>
                <w:ilvl w:val="0"/>
                <w:numId w:val="6"/>
              </w:numPr>
              <w:spacing w:beforeLines="40" w:before="96"/>
              <w:ind w:left="1440" w:hanging="720"/>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Risk of harm caused by member of school personnel accessing/circulating inappropriate material via social media, texting, digital device or other manner </w:t>
            </w:r>
          </w:p>
          <w:p w14:paraId="3372A21B" w14:textId="767744E7" w:rsidR="00784D77" w:rsidRDefault="005D6C9D" w:rsidP="00930E34">
            <w:pPr>
              <w:ind w:right="-188"/>
              <w:jc w:val="both"/>
              <w:rPr>
                <w:rFonts w:ascii="Times New Roman" w:hAnsi="Times New Roman" w:cs="Times New Roman"/>
              </w:rPr>
            </w:pPr>
            <w:r>
              <w:rPr>
                <w:rFonts w:asciiTheme="majorHAnsi" w:hAnsiTheme="majorHAnsi" w:cstheme="majorHAnsi"/>
                <w:sz w:val="24"/>
                <w:szCs w:val="24"/>
              </w:rPr>
              <w:t>Risk of harm due to allergic reactions potentially leading to anaphylaxis.</w:t>
            </w:r>
          </w:p>
          <w:p w14:paraId="4FC1C784" w14:textId="77777777" w:rsidR="00784D77" w:rsidRDefault="00784D77" w:rsidP="00930E34">
            <w:pPr>
              <w:ind w:right="-188"/>
              <w:jc w:val="both"/>
              <w:rPr>
                <w:rFonts w:ascii="Times New Roman" w:hAnsi="Times New Roman" w:cs="Times New Roman"/>
              </w:rPr>
            </w:pPr>
          </w:p>
        </w:tc>
      </w:tr>
    </w:tbl>
    <w:p w14:paraId="752D02BA" w14:textId="77777777" w:rsidR="00784D77" w:rsidRDefault="00784D77" w:rsidP="00784D77">
      <w:pPr>
        <w:pStyle w:val="ListParagraph"/>
        <w:numPr>
          <w:ilvl w:val="0"/>
          <w:numId w:val="4"/>
        </w:numPr>
        <w:spacing w:after="0" w:line="240" w:lineRule="auto"/>
        <w:rPr>
          <w:rFonts w:ascii="Times New Roman" w:hAnsi="Times New Roman" w:cs="Times New Roman"/>
          <w:b/>
        </w:rPr>
      </w:pPr>
      <w:r w:rsidRPr="00552B89">
        <w:rPr>
          <w:rFonts w:ascii="Times New Roman" w:hAnsi="Times New Roman" w:cs="Times New Roman"/>
          <w:b/>
        </w:rPr>
        <w:t xml:space="preserve">The school has the following procedures in place to address the </w:t>
      </w:r>
      <w:r w:rsidRPr="00CC54BD">
        <w:rPr>
          <w:rFonts w:ascii="Times New Roman" w:hAnsi="Times New Roman" w:cs="Times New Roman"/>
          <w:b/>
        </w:rPr>
        <w:t xml:space="preserve">risks of harm identified </w:t>
      </w:r>
      <w:r w:rsidRPr="00552B89">
        <w:rPr>
          <w:rFonts w:ascii="Times New Roman" w:hAnsi="Times New Roman" w:cs="Times New Roman"/>
          <w:b/>
        </w:rPr>
        <w:t>in this assessment</w:t>
      </w:r>
      <w:r>
        <w:rPr>
          <w:rFonts w:ascii="Times New Roman" w:hAnsi="Times New Roman" w:cs="Times New Roman"/>
          <w:b/>
        </w:rPr>
        <w:t xml:space="preserve"> -</w:t>
      </w:r>
    </w:p>
    <w:tbl>
      <w:tblPr>
        <w:tblStyle w:val="TableGrid"/>
        <w:tblW w:w="0" w:type="auto"/>
        <w:tblLook w:val="04A0" w:firstRow="1" w:lastRow="0" w:firstColumn="1" w:lastColumn="0" w:noHBand="0" w:noVBand="1"/>
      </w:tblPr>
      <w:tblGrid>
        <w:gridCol w:w="9016"/>
      </w:tblGrid>
      <w:tr w:rsidR="00784D77" w14:paraId="1316D802" w14:textId="77777777" w:rsidTr="00930E34">
        <w:tc>
          <w:tcPr>
            <w:tcW w:w="9016" w:type="dxa"/>
          </w:tcPr>
          <w:p w14:paraId="4A075C7A" w14:textId="47D4835B" w:rsidR="005D6C9D" w:rsidRPr="00977FEC" w:rsidRDefault="005D6C9D" w:rsidP="005D6C9D">
            <w:pPr>
              <w:ind w:right="-188"/>
              <w:jc w:val="both"/>
              <w:rPr>
                <w:rFonts w:asciiTheme="majorHAnsi" w:hAnsiTheme="majorHAnsi" w:cstheme="majorHAnsi"/>
                <w:i/>
                <w:sz w:val="24"/>
                <w:szCs w:val="24"/>
              </w:rPr>
            </w:pPr>
            <w:r>
              <w:rPr>
                <w:rFonts w:ascii="Times New Roman" w:hAnsi="Times New Roman" w:cs="Times New Roman"/>
              </w:rPr>
              <w:t xml:space="preserve"> </w:t>
            </w:r>
            <w:r w:rsidRPr="00977FEC">
              <w:rPr>
                <w:rFonts w:asciiTheme="majorHAnsi" w:hAnsiTheme="majorHAnsi" w:cstheme="majorHAnsi"/>
                <w:sz w:val="24"/>
                <w:szCs w:val="24"/>
              </w:rPr>
              <w:t xml:space="preserve">All school personnel are provided with a copy of the school’s </w:t>
            </w:r>
            <w:r w:rsidRPr="00977FEC">
              <w:rPr>
                <w:rFonts w:asciiTheme="majorHAnsi" w:hAnsiTheme="majorHAnsi" w:cstheme="majorHAnsi"/>
                <w:i/>
                <w:sz w:val="24"/>
                <w:szCs w:val="24"/>
              </w:rPr>
              <w:t>Child Safeguarding Statement</w:t>
            </w:r>
          </w:p>
          <w:p w14:paraId="177398CD" w14:textId="77777777" w:rsidR="005D6C9D" w:rsidRPr="00977FEC" w:rsidRDefault="005D6C9D" w:rsidP="005D6C9D">
            <w:pPr>
              <w:numPr>
                <w:ilvl w:val="0"/>
                <w:numId w:val="10"/>
              </w:numPr>
              <w:spacing w:beforeLines="40" w:before="96"/>
              <w:ind w:left="1440" w:hanging="720"/>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The </w:t>
            </w:r>
            <w:r w:rsidRPr="00977FEC">
              <w:rPr>
                <w:rFonts w:asciiTheme="majorHAnsi" w:hAnsiTheme="majorHAnsi" w:cstheme="majorHAnsi"/>
                <w:i/>
                <w:sz w:val="24"/>
                <w:szCs w:val="24"/>
              </w:rPr>
              <w:t>Child Protection Procedures for Primary and Post-Primary Schools 2017</w:t>
            </w:r>
            <w:r w:rsidRPr="00977FEC">
              <w:rPr>
                <w:rFonts w:asciiTheme="majorHAnsi" w:hAnsiTheme="majorHAnsi" w:cstheme="majorHAnsi"/>
                <w:sz w:val="24"/>
                <w:szCs w:val="24"/>
              </w:rPr>
              <w:t xml:space="preserve"> are made available to all school personnel </w:t>
            </w:r>
          </w:p>
          <w:p w14:paraId="48B9BA34" w14:textId="77777777" w:rsidR="005D6C9D" w:rsidRPr="00977FEC" w:rsidRDefault="005D6C9D" w:rsidP="005D6C9D">
            <w:pPr>
              <w:numPr>
                <w:ilvl w:val="0"/>
                <w:numId w:val="10"/>
              </w:numPr>
              <w:spacing w:beforeLines="40" w:before="96"/>
              <w:ind w:left="1440" w:hanging="720"/>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School Personnel are required to adhere to the </w:t>
            </w:r>
            <w:r w:rsidRPr="00977FEC">
              <w:rPr>
                <w:rFonts w:asciiTheme="majorHAnsi" w:hAnsiTheme="majorHAnsi" w:cstheme="majorHAnsi"/>
                <w:i/>
                <w:sz w:val="24"/>
                <w:szCs w:val="24"/>
              </w:rPr>
              <w:t>Child Protection Procedures for Primary and Post-Primary Schools 2017</w:t>
            </w:r>
            <w:r w:rsidRPr="00977FEC">
              <w:rPr>
                <w:rFonts w:asciiTheme="majorHAnsi" w:hAnsiTheme="majorHAnsi" w:cstheme="majorHAnsi"/>
                <w:sz w:val="24"/>
                <w:szCs w:val="24"/>
              </w:rPr>
              <w:t xml:space="preserve"> and all registered teaching staff are required to adhere to the </w:t>
            </w:r>
            <w:r w:rsidRPr="00977FEC">
              <w:rPr>
                <w:rFonts w:asciiTheme="majorHAnsi" w:hAnsiTheme="majorHAnsi" w:cstheme="majorHAnsi"/>
                <w:i/>
                <w:sz w:val="24"/>
                <w:szCs w:val="24"/>
              </w:rPr>
              <w:t>Children First Act 2015 and its Addendum, (2019).</w:t>
            </w:r>
            <w:r w:rsidRPr="00977FEC">
              <w:rPr>
                <w:rFonts w:asciiTheme="majorHAnsi" w:hAnsiTheme="majorHAnsi" w:cstheme="majorHAnsi"/>
                <w:sz w:val="24"/>
                <w:szCs w:val="24"/>
              </w:rPr>
              <w:t xml:space="preserve"> </w:t>
            </w:r>
          </w:p>
          <w:p w14:paraId="18292C8B" w14:textId="77777777" w:rsidR="005D6C9D" w:rsidRPr="00977FEC" w:rsidRDefault="005D6C9D" w:rsidP="005D6C9D">
            <w:pPr>
              <w:numPr>
                <w:ilvl w:val="0"/>
                <w:numId w:val="10"/>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The school implements in full the Stay Safe Programme </w:t>
            </w:r>
          </w:p>
          <w:p w14:paraId="7E9E8731" w14:textId="77777777" w:rsidR="005D6C9D" w:rsidRPr="00977FEC" w:rsidRDefault="005D6C9D" w:rsidP="005D6C9D">
            <w:pPr>
              <w:numPr>
                <w:ilvl w:val="0"/>
                <w:numId w:val="10"/>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The school implements in full the SPHE curriculum</w:t>
            </w:r>
          </w:p>
          <w:p w14:paraId="22B55392" w14:textId="77777777" w:rsidR="005D6C9D" w:rsidRPr="00977FEC" w:rsidRDefault="005D6C9D" w:rsidP="005D6C9D">
            <w:pPr>
              <w:numPr>
                <w:ilvl w:val="0"/>
                <w:numId w:val="10"/>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The school implements in full the Wellbeing Programme at Junior Cycle</w:t>
            </w:r>
          </w:p>
          <w:p w14:paraId="2153C9C1" w14:textId="691FA6DC" w:rsidR="005D6C9D" w:rsidRPr="005D6C9D" w:rsidRDefault="005D6C9D" w:rsidP="005D6C9D">
            <w:pPr>
              <w:numPr>
                <w:ilvl w:val="0"/>
                <w:numId w:val="10"/>
              </w:numPr>
              <w:spacing w:beforeLines="40" w:before="96"/>
              <w:ind w:left="1440" w:hanging="720"/>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The school has an </w:t>
            </w:r>
            <w:r w:rsidRPr="00E530A0">
              <w:rPr>
                <w:rFonts w:asciiTheme="majorHAnsi" w:hAnsiTheme="majorHAnsi" w:cstheme="majorHAnsi"/>
                <w:b/>
                <w:sz w:val="24"/>
                <w:szCs w:val="24"/>
              </w:rPr>
              <w:t>Anti-Bullying Policy</w:t>
            </w:r>
            <w:r w:rsidRPr="00977FEC">
              <w:rPr>
                <w:rFonts w:asciiTheme="majorHAnsi" w:hAnsiTheme="majorHAnsi" w:cstheme="majorHAnsi"/>
                <w:sz w:val="24"/>
                <w:szCs w:val="24"/>
              </w:rPr>
              <w:t xml:space="preserve"> which fully adheres to the requirements of the Department’s </w:t>
            </w:r>
            <w:r w:rsidRPr="00977FEC">
              <w:rPr>
                <w:rFonts w:asciiTheme="majorHAnsi" w:hAnsiTheme="majorHAnsi" w:cstheme="majorHAnsi"/>
                <w:i/>
                <w:sz w:val="24"/>
                <w:szCs w:val="24"/>
              </w:rPr>
              <w:t>Anti-Bullying Procedures for Primary and Post-Primary Schools</w:t>
            </w:r>
          </w:p>
          <w:p w14:paraId="782AF122" w14:textId="7BAC0752" w:rsidR="005D6C9D" w:rsidRPr="001D3AA8" w:rsidRDefault="00E530A0" w:rsidP="005D6C9D">
            <w:pPr>
              <w:numPr>
                <w:ilvl w:val="0"/>
                <w:numId w:val="10"/>
              </w:numPr>
              <w:spacing w:beforeLines="40" w:before="96"/>
              <w:ind w:left="1440" w:hanging="720"/>
              <w:contextualSpacing/>
              <w:jc w:val="both"/>
              <w:rPr>
                <w:rFonts w:asciiTheme="majorHAnsi" w:hAnsiTheme="majorHAnsi" w:cstheme="majorHAnsi"/>
                <w:color w:val="385623" w:themeColor="accent6" w:themeShade="80"/>
                <w:sz w:val="24"/>
                <w:szCs w:val="24"/>
              </w:rPr>
            </w:pPr>
            <w:r w:rsidRPr="001D3AA8">
              <w:rPr>
                <w:rFonts w:asciiTheme="majorHAnsi" w:hAnsiTheme="majorHAnsi" w:cstheme="majorHAnsi"/>
                <w:color w:val="385623" w:themeColor="accent6" w:themeShade="80"/>
                <w:sz w:val="24"/>
                <w:szCs w:val="24"/>
              </w:rPr>
              <w:t xml:space="preserve">The school has a </w:t>
            </w:r>
            <w:r w:rsidRPr="001D3AA8">
              <w:rPr>
                <w:rFonts w:asciiTheme="majorHAnsi" w:hAnsiTheme="majorHAnsi" w:cstheme="majorHAnsi"/>
                <w:b/>
                <w:color w:val="385623" w:themeColor="accent6" w:themeShade="80"/>
                <w:sz w:val="24"/>
                <w:szCs w:val="24"/>
              </w:rPr>
              <w:t>Yard/Playground Supervision P</w:t>
            </w:r>
            <w:r w:rsidR="005D6C9D" w:rsidRPr="001D3AA8">
              <w:rPr>
                <w:rFonts w:asciiTheme="majorHAnsi" w:hAnsiTheme="majorHAnsi" w:cstheme="majorHAnsi"/>
                <w:b/>
                <w:color w:val="385623" w:themeColor="accent6" w:themeShade="80"/>
                <w:sz w:val="24"/>
                <w:szCs w:val="24"/>
              </w:rPr>
              <w:t>olicy</w:t>
            </w:r>
            <w:r w:rsidR="005D6C9D" w:rsidRPr="001D3AA8">
              <w:rPr>
                <w:rFonts w:asciiTheme="majorHAnsi" w:hAnsiTheme="majorHAnsi" w:cstheme="majorHAnsi"/>
                <w:color w:val="385623" w:themeColor="accent6" w:themeShade="80"/>
                <w:sz w:val="24"/>
                <w:szCs w:val="24"/>
              </w:rPr>
              <w:t xml:space="preserve"> to ensure appropriate supervision of children during, assembly, dismissal and breaks and in respect of specific areas such as toilets, changing rooms etc.</w:t>
            </w:r>
          </w:p>
          <w:p w14:paraId="2271A64E" w14:textId="568E36C8" w:rsidR="005D6C9D" w:rsidRPr="00E530A0" w:rsidRDefault="005D6C9D" w:rsidP="005D6C9D">
            <w:pPr>
              <w:numPr>
                <w:ilvl w:val="0"/>
                <w:numId w:val="10"/>
              </w:numPr>
              <w:spacing w:beforeLines="40" w:before="96"/>
              <w:ind w:left="1440" w:hanging="720"/>
              <w:contextualSpacing/>
              <w:jc w:val="both"/>
              <w:rPr>
                <w:rFonts w:asciiTheme="majorHAnsi" w:hAnsiTheme="majorHAnsi" w:cstheme="majorHAnsi"/>
                <w:b/>
                <w:sz w:val="24"/>
                <w:szCs w:val="24"/>
              </w:rPr>
            </w:pPr>
            <w:r w:rsidRPr="00977FEC">
              <w:rPr>
                <w:rFonts w:asciiTheme="majorHAnsi" w:hAnsiTheme="majorHAnsi" w:cstheme="majorHAnsi"/>
                <w:sz w:val="24"/>
                <w:szCs w:val="24"/>
              </w:rPr>
              <w:t xml:space="preserve">The school has in place a policy and </w:t>
            </w:r>
            <w:r w:rsidR="00E530A0">
              <w:rPr>
                <w:rFonts w:asciiTheme="majorHAnsi" w:hAnsiTheme="majorHAnsi" w:cstheme="majorHAnsi"/>
                <w:sz w:val="24"/>
                <w:szCs w:val="24"/>
              </w:rPr>
              <w:t xml:space="preserve">clear procedures in respect of </w:t>
            </w:r>
            <w:r w:rsidR="00E530A0" w:rsidRPr="00E530A0">
              <w:rPr>
                <w:rFonts w:asciiTheme="majorHAnsi" w:hAnsiTheme="majorHAnsi" w:cstheme="majorHAnsi"/>
                <w:b/>
                <w:sz w:val="24"/>
                <w:szCs w:val="24"/>
              </w:rPr>
              <w:t>School O</w:t>
            </w:r>
            <w:r w:rsidRPr="00E530A0">
              <w:rPr>
                <w:rFonts w:asciiTheme="majorHAnsi" w:hAnsiTheme="majorHAnsi" w:cstheme="majorHAnsi"/>
                <w:b/>
                <w:sz w:val="24"/>
                <w:szCs w:val="24"/>
              </w:rPr>
              <w:t xml:space="preserve">utings  </w:t>
            </w:r>
          </w:p>
          <w:p w14:paraId="7D05C909" w14:textId="7E260483" w:rsidR="005D6C9D" w:rsidRPr="00977FEC" w:rsidRDefault="005D6C9D" w:rsidP="005D6C9D">
            <w:pPr>
              <w:numPr>
                <w:ilvl w:val="0"/>
                <w:numId w:val="10"/>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The school has a </w:t>
            </w:r>
            <w:r w:rsidRPr="00E530A0">
              <w:rPr>
                <w:rFonts w:asciiTheme="majorHAnsi" w:hAnsiTheme="majorHAnsi" w:cstheme="majorHAnsi"/>
                <w:b/>
                <w:sz w:val="24"/>
                <w:szCs w:val="24"/>
              </w:rPr>
              <w:t xml:space="preserve">Health </w:t>
            </w:r>
            <w:r w:rsidR="00E530A0" w:rsidRPr="00E530A0">
              <w:rPr>
                <w:rFonts w:asciiTheme="majorHAnsi" w:hAnsiTheme="majorHAnsi" w:cstheme="majorHAnsi"/>
                <w:b/>
                <w:sz w:val="24"/>
                <w:szCs w:val="24"/>
              </w:rPr>
              <w:t>and S</w:t>
            </w:r>
            <w:r w:rsidR="00E530A0">
              <w:rPr>
                <w:rFonts w:asciiTheme="majorHAnsi" w:hAnsiTheme="majorHAnsi" w:cstheme="majorHAnsi"/>
                <w:b/>
                <w:sz w:val="24"/>
                <w:szCs w:val="24"/>
              </w:rPr>
              <w:t>afety P</w:t>
            </w:r>
            <w:r w:rsidRPr="00E530A0">
              <w:rPr>
                <w:rFonts w:asciiTheme="majorHAnsi" w:hAnsiTheme="majorHAnsi" w:cstheme="majorHAnsi"/>
                <w:b/>
                <w:sz w:val="24"/>
                <w:szCs w:val="24"/>
              </w:rPr>
              <w:t>olicy</w:t>
            </w:r>
            <w:r w:rsidRPr="00977FEC">
              <w:rPr>
                <w:rFonts w:asciiTheme="majorHAnsi" w:hAnsiTheme="majorHAnsi" w:cstheme="majorHAnsi"/>
                <w:sz w:val="24"/>
                <w:szCs w:val="24"/>
              </w:rPr>
              <w:t xml:space="preserve">  </w:t>
            </w:r>
          </w:p>
          <w:p w14:paraId="61FE6224" w14:textId="77777777" w:rsidR="005D6C9D" w:rsidRPr="00977FEC" w:rsidRDefault="005D6C9D" w:rsidP="005D6C9D">
            <w:pPr>
              <w:numPr>
                <w:ilvl w:val="0"/>
                <w:numId w:val="10"/>
              </w:numPr>
              <w:spacing w:beforeLines="40" w:before="96"/>
              <w:ind w:left="1440" w:hanging="720"/>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The school adheres to the requirements of the Garda vetting legislation and relevant DES circulars in relation to recruitment and Garda vetting </w:t>
            </w:r>
          </w:p>
          <w:p w14:paraId="7707F34A" w14:textId="147F8325" w:rsidR="005D6C9D" w:rsidRPr="001D3AA8" w:rsidRDefault="00E530A0" w:rsidP="005D6C9D">
            <w:pPr>
              <w:numPr>
                <w:ilvl w:val="0"/>
                <w:numId w:val="10"/>
              </w:numPr>
              <w:spacing w:beforeLines="40" w:before="96"/>
              <w:ind w:left="1440" w:hanging="720"/>
              <w:contextualSpacing/>
              <w:jc w:val="both"/>
              <w:rPr>
                <w:rFonts w:asciiTheme="majorHAnsi" w:hAnsiTheme="majorHAnsi" w:cstheme="majorHAnsi"/>
                <w:color w:val="385623" w:themeColor="accent6" w:themeShade="80"/>
                <w:sz w:val="24"/>
                <w:szCs w:val="24"/>
              </w:rPr>
            </w:pPr>
            <w:r w:rsidRPr="001D3AA8">
              <w:rPr>
                <w:rFonts w:asciiTheme="majorHAnsi" w:hAnsiTheme="majorHAnsi" w:cstheme="majorHAnsi"/>
                <w:color w:val="385623" w:themeColor="accent6" w:themeShade="80"/>
                <w:sz w:val="24"/>
                <w:szCs w:val="24"/>
              </w:rPr>
              <w:t xml:space="preserve">The school has a </w:t>
            </w:r>
            <w:r w:rsidRPr="001D3AA8">
              <w:rPr>
                <w:rFonts w:asciiTheme="majorHAnsi" w:hAnsiTheme="majorHAnsi" w:cstheme="majorHAnsi"/>
                <w:b/>
                <w:color w:val="385623" w:themeColor="accent6" w:themeShade="80"/>
                <w:sz w:val="24"/>
                <w:szCs w:val="24"/>
              </w:rPr>
              <w:t>Code of C</w:t>
            </w:r>
            <w:r w:rsidR="005D6C9D" w:rsidRPr="001D3AA8">
              <w:rPr>
                <w:rFonts w:asciiTheme="majorHAnsi" w:hAnsiTheme="majorHAnsi" w:cstheme="majorHAnsi"/>
                <w:b/>
                <w:color w:val="385623" w:themeColor="accent6" w:themeShade="80"/>
                <w:sz w:val="24"/>
                <w:szCs w:val="24"/>
              </w:rPr>
              <w:t>onduct for school personnel</w:t>
            </w:r>
            <w:r w:rsidR="005D6C9D" w:rsidRPr="001D3AA8">
              <w:rPr>
                <w:rFonts w:asciiTheme="majorHAnsi" w:hAnsiTheme="majorHAnsi" w:cstheme="majorHAnsi"/>
                <w:color w:val="385623" w:themeColor="accent6" w:themeShade="80"/>
                <w:sz w:val="24"/>
                <w:szCs w:val="24"/>
              </w:rPr>
              <w:t xml:space="preserve"> (teaching and non-teaching staff)</w:t>
            </w:r>
          </w:p>
          <w:p w14:paraId="070D5386" w14:textId="5C14968F" w:rsidR="005D6C9D" w:rsidRPr="00977FEC" w:rsidRDefault="005D6C9D" w:rsidP="005D6C9D">
            <w:pPr>
              <w:numPr>
                <w:ilvl w:val="0"/>
                <w:numId w:val="10"/>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Th</w:t>
            </w:r>
            <w:r w:rsidR="00E530A0">
              <w:rPr>
                <w:rFonts w:asciiTheme="majorHAnsi" w:hAnsiTheme="majorHAnsi" w:cstheme="majorHAnsi"/>
                <w:sz w:val="24"/>
                <w:szCs w:val="24"/>
              </w:rPr>
              <w:t>e school complies with the a</w:t>
            </w:r>
            <w:r w:rsidRPr="00977FEC">
              <w:rPr>
                <w:rFonts w:asciiTheme="majorHAnsi" w:hAnsiTheme="majorHAnsi" w:cstheme="majorHAnsi"/>
                <w:sz w:val="24"/>
                <w:szCs w:val="24"/>
              </w:rPr>
              <w:t xml:space="preserve">greed disciplinary procedures for teaching staff </w:t>
            </w:r>
          </w:p>
          <w:p w14:paraId="2549F60D" w14:textId="77777777" w:rsidR="005D6C9D" w:rsidRPr="00977FEC" w:rsidRDefault="005D6C9D" w:rsidP="005D6C9D">
            <w:pPr>
              <w:numPr>
                <w:ilvl w:val="0"/>
                <w:numId w:val="10"/>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The school has a </w:t>
            </w:r>
            <w:r w:rsidRPr="00E530A0">
              <w:rPr>
                <w:rFonts w:asciiTheme="majorHAnsi" w:hAnsiTheme="majorHAnsi" w:cstheme="majorHAnsi"/>
                <w:b/>
                <w:sz w:val="24"/>
                <w:szCs w:val="24"/>
              </w:rPr>
              <w:t>Special Educational Needs</w:t>
            </w:r>
            <w:r w:rsidRPr="00977FEC">
              <w:rPr>
                <w:rFonts w:asciiTheme="majorHAnsi" w:hAnsiTheme="majorHAnsi" w:cstheme="majorHAnsi"/>
                <w:sz w:val="24"/>
                <w:szCs w:val="24"/>
              </w:rPr>
              <w:t xml:space="preserve"> policy</w:t>
            </w:r>
          </w:p>
          <w:p w14:paraId="2171174F" w14:textId="77777777" w:rsidR="005D6C9D" w:rsidRPr="00977FEC" w:rsidRDefault="005D6C9D" w:rsidP="005D6C9D">
            <w:pPr>
              <w:numPr>
                <w:ilvl w:val="0"/>
                <w:numId w:val="10"/>
              </w:numPr>
              <w:spacing w:beforeLines="40" w:before="96"/>
              <w:ind w:left="1440" w:hanging="720"/>
              <w:contextualSpacing/>
              <w:jc w:val="both"/>
              <w:rPr>
                <w:rFonts w:asciiTheme="majorHAnsi" w:hAnsiTheme="majorHAnsi" w:cstheme="majorHAnsi"/>
                <w:sz w:val="24"/>
                <w:szCs w:val="24"/>
              </w:rPr>
            </w:pPr>
            <w:r w:rsidRPr="00977FEC">
              <w:rPr>
                <w:rFonts w:asciiTheme="majorHAnsi" w:hAnsiTheme="majorHAnsi" w:cstheme="majorHAnsi"/>
                <w:sz w:val="24"/>
                <w:szCs w:val="24"/>
              </w:rPr>
              <w:t>The school has an intimate care policy/plan in respect of students who require such care</w:t>
            </w:r>
          </w:p>
          <w:p w14:paraId="0A97E93A" w14:textId="2C60DAAC" w:rsidR="005D6C9D" w:rsidRPr="001D3AA8" w:rsidRDefault="005D6C9D" w:rsidP="005D6C9D">
            <w:pPr>
              <w:numPr>
                <w:ilvl w:val="0"/>
                <w:numId w:val="10"/>
              </w:numPr>
              <w:spacing w:beforeLines="40" w:before="96"/>
              <w:ind w:left="1440" w:hanging="720"/>
              <w:contextualSpacing/>
              <w:jc w:val="both"/>
              <w:rPr>
                <w:rFonts w:asciiTheme="majorHAnsi" w:hAnsiTheme="majorHAnsi" w:cstheme="majorHAnsi"/>
                <w:b/>
                <w:color w:val="385623" w:themeColor="accent6" w:themeShade="80"/>
                <w:sz w:val="24"/>
                <w:szCs w:val="24"/>
              </w:rPr>
            </w:pPr>
            <w:r w:rsidRPr="00977FEC">
              <w:rPr>
                <w:rFonts w:asciiTheme="majorHAnsi" w:hAnsiTheme="majorHAnsi" w:cstheme="majorHAnsi"/>
                <w:sz w:val="24"/>
                <w:szCs w:val="24"/>
              </w:rPr>
              <w:t xml:space="preserve">The school has in place </w:t>
            </w:r>
            <w:r w:rsidRPr="001D3AA8">
              <w:rPr>
                <w:rFonts w:asciiTheme="majorHAnsi" w:hAnsiTheme="majorHAnsi" w:cstheme="majorHAnsi"/>
                <w:color w:val="385623" w:themeColor="accent6" w:themeShade="80"/>
                <w:sz w:val="24"/>
                <w:szCs w:val="24"/>
              </w:rPr>
              <w:t xml:space="preserve">a </w:t>
            </w:r>
            <w:r w:rsidR="00E530A0" w:rsidRPr="001D3AA8">
              <w:rPr>
                <w:rFonts w:asciiTheme="majorHAnsi" w:hAnsiTheme="majorHAnsi" w:cstheme="majorHAnsi"/>
                <w:b/>
                <w:color w:val="385623" w:themeColor="accent6" w:themeShade="80"/>
                <w:sz w:val="24"/>
                <w:szCs w:val="24"/>
              </w:rPr>
              <w:t>Policy and P</w:t>
            </w:r>
            <w:r w:rsidRPr="001D3AA8">
              <w:rPr>
                <w:rFonts w:asciiTheme="majorHAnsi" w:hAnsiTheme="majorHAnsi" w:cstheme="majorHAnsi"/>
                <w:b/>
                <w:color w:val="385623" w:themeColor="accent6" w:themeShade="80"/>
                <w:sz w:val="24"/>
                <w:szCs w:val="24"/>
              </w:rPr>
              <w:t>r</w:t>
            </w:r>
            <w:r w:rsidR="00E530A0" w:rsidRPr="001D3AA8">
              <w:rPr>
                <w:rFonts w:asciiTheme="majorHAnsi" w:hAnsiTheme="majorHAnsi" w:cstheme="majorHAnsi"/>
                <w:b/>
                <w:color w:val="385623" w:themeColor="accent6" w:themeShade="80"/>
                <w:sz w:val="24"/>
                <w:szCs w:val="24"/>
              </w:rPr>
              <w:t>ocedures for the Administration of Medication to P</w:t>
            </w:r>
            <w:r w:rsidRPr="001D3AA8">
              <w:rPr>
                <w:rFonts w:asciiTheme="majorHAnsi" w:hAnsiTheme="majorHAnsi" w:cstheme="majorHAnsi"/>
                <w:b/>
                <w:color w:val="385623" w:themeColor="accent6" w:themeShade="80"/>
                <w:sz w:val="24"/>
                <w:szCs w:val="24"/>
              </w:rPr>
              <w:t>upils</w:t>
            </w:r>
          </w:p>
          <w:p w14:paraId="00DAFA0A" w14:textId="77777777" w:rsidR="005D6C9D" w:rsidRPr="00977FEC" w:rsidRDefault="005D6C9D" w:rsidP="005D6C9D">
            <w:pPr>
              <w:numPr>
                <w:ilvl w:val="0"/>
                <w:numId w:val="10"/>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The school –</w:t>
            </w:r>
          </w:p>
          <w:p w14:paraId="6BB70C4D" w14:textId="77777777" w:rsidR="005D6C9D" w:rsidRPr="00977FEC" w:rsidRDefault="005D6C9D" w:rsidP="005D6C9D">
            <w:pPr>
              <w:numPr>
                <w:ilvl w:val="2"/>
                <w:numId w:val="10"/>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Has provided each member of school staff with a copy of the school’s Child Safeguarding Statement </w:t>
            </w:r>
          </w:p>
          <w:p w14:paraId="685FC86D" w14:textId="77777777" w:rsidR="005D6C9D" w:rsidRPr="00977FEC" w:rsidRDefault="005D6C9D" w:rsidP="005D6C9D">
            <w:pPr>
              <w:numPr>
                <w:ilvl w:val="2"/>
                <w:numId w:val="10"/>
              </w:numPr>
              <w:spacing w:beforeLines="40" w:before="96"/>
              <w:contextualSpacing/>
              <w:jc w:val="both"/>
              <w:rPr>
                <w:rFonts w:asciiTheme="majorHAnsi" w:hAnsiTheme="majorHAnsi" w:cstheme="majorHAnsi"/>
                <w:sz w:val="24"/>
                <w:szCs w:val="24"/>
              </w:rPr>
            </w:pPr>
            <w:r>
              <w:rPr>
                <w:rFonts w:asciiTheme="majorHAnsi" w:hAnsiTheme="majorHAnsi" w:cstheme="majorHAnsi"/>
                <w:sz w:val="24"/>
                <w:szCs w:val="24"/>
              </w:rPr>
              <w:t xml:space="preserve">Ensures all new staff </w:t>
            </w:r>
            <w:r w:rsidRPr="00977FEC">
              <w:rPr>
                <w:rFonts w:asciiTheme="majorHAnsi" w:hAnsiTheme="majorHAnsi" w:cstheme="majorHAnsi"/>
                <w:sz w:val="24"/>
                <w:szCs w:val="24"/>
              </w:rPr>
              <w:t xml:space="preserve">are provided with a copy of the school’s Child Safeguarding Statement </w:t>
            </w:r>
          </w:p>
          <w:p w14:paraId="3D98FCE7" w14:textId="77777777" w:rsidR="005D6C9D" w:rsidRPr="00977FEC" w:rsidRDefault="005D6C9D" w:rsidP="005D6C9D">
            <w:pPr>
              <w:numPr>
                <w:ilvl w:val="2"/>
                <w:numId w:val="10"/>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Encourages staff to avail of relevant training </w:t>
            </w:r>
          </w:p>
          <w:p w14:paraId="312AF4B3" w14:textId="77777777" w:rsidR="005D6C9D" w:rsidRPr="00977FEC" w:rsidRDefault="005D6C9D" w:rsidP="005D6C9D">
            <w:pPr>
              <w:numPr>
                <w:ilvl w:val="2"/>
                <w:numId w:val="10"/>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lastRenderedPageBreak/>
              <w:t>Encourages board of management members to avail of relevant training</w:t>
            </w:r>
          </w:p>
          <w:p w14:paraId="57FA3524" w14:textId="77777777" w:rsidR="005D6C9D" w:rsidRPr="00977FEC" w:rsidRDefault="005D6C9D" w:rsidP="005D6C9D">
            <w:pPr>
              <w:numPr>
                <w:ilvl w:val="2"/>
                <w:numId w:val="10"/>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Maintains records of all staff and board member training </w:t>
            </w:r>
          </w:p>
          <w:p w14:paraId="34D5962C" w14:textId="050C5571" w:rsidR="005D6C9D" w:rsidRPr="000170E2" w:rsidRDefault="000170E2" w:rsidP="005D6C9D">
            <w:pPr>
              <w:numPr>
                <w:ilvl w:val="0"/>
                <w:numId w:val="10"/>
              </w:numPr>
              <w:spacing w:beforeLines="40" w:before="96"/>
              <w:ind w:left="1440" w:hanging="720"/>
              <w:contextualSpacing/>
              <w:jc w:val="both"/>
              <w:rPr>
                <w:rFonts w:asciiTheme="majorHAnsi" w:hAnsiTheme="majorHAnsi" w:cstheme="majorHAnsi"/>
                <w:b/>
                <w:color w:val="385623" w:themeColor="accent6" w:themeShade="80"/>
                <w:sz w:val="24"/>
                <w:szCs w:val="24"/>
              </w:rPr>
            </w:pPr>
            <w:r>
              <w:rPr>
                <w:rFonts w:asciiTheme="majorHAnsi" w:hAnsiTheme="majorHAnsi" w:cstheme="majorHAnsi"/>
                <w:color w:val="385623" w:themeColor="accent6" w:themeShade="80"/>
                <w:sz w:val="24"/>
                <w:szCs w:val="24"/>
              </w:rPr>
              <w:t xml:space="preserve">The school has in place a </w:t>
            </w:r>
            <w:r w:rsidRPr="000170E2">
              <w:rPr>
                <w:rFonts w:asciiTheme="majorHAnsi" w:hAnsiTheme="majorHAnsi" w:cstheme="majorHAnsi"/>
                <w:b/>
                <w:color w:val="385623" w:themeColor="accent6" w:themeShade="80"/>
                <w:sz w:val="24"/>
                <w:szCs w:val="24"/>
              </w:rPr>
              <w:t>Policy and Procedures for the A</w:t>
            </w:r>
            <w:r w:rsidR="005D6C9D" w:rsidRPr="000170E2">
              <w:rPr>
                <w:rFonts w:asciiTheme="majorHAnsi" w:hAnsiTheme="majorHAnsi" w:cstheme="majorHAnsi"/>
                <w:b/>
                <w:color w:val="385623" w:themeColor="accent6" w:themeShade="80"/>
                <w:sz w:val="24"/>
                <w:szCs w:val="24"/>
              </w:rPr>
              <w:t xml:space="preserve">dministration of First Aid </w:t>
            </w:r>
          </w:p>
          <w:p w14:paraId="00EEE5A3" w14:textId="38643238" w:rsidR="005D6C9D" w:rsidRPr="00977FEC" w:rsidRDefault="000170E2" w:rsidP="005D6C9D">
            <w:pPr>
              <w:numPr>
                <w:ilvl w:val="0"/>
                <w:numId w:val="10"/>
              </w:numPr>
              <w:spacing w:beforeLines="40" w:before="96"/>
              <w:contextualSpacing/>
              <w:jc w:val="both"/>
              <w:rPr>
                <w:rFonts w:asciiTheme="majorHAnsi" w:hAnsiTheme="majorHAnsi" w:cstheme="majorHAnsi"/>
                <w:sz w:val="24"/>
                <w:szCs w:val="24"/>
              </w:rPr>
            </w:pPr>
            <w:r>
              <w:rPr>
                <w:rFonts w:asciiTheme="majorHAnsi" w:hAnsiTheme="majorHAnsi" w:cstheme="majorHAnsi"/>
                <w:sz w:val="24"/>
                <w:szCs w:val="24"/>
              </w:rPr>
              <w:t xml:space="preserve">The school has in place a </w:t>
            </w:r>
            <w:r w:rsidRPr="000170E2">
              <w:rPr>
                <w:rFonts w:asciiTheme="majorHAnsi" w:hAnsiTheme="majorHAnsi" w:cstheme="majorHAnsi"/>
                <w:b/>
                <w:sz w:val="24"/>
                <w:szCs w:val="24"/>
              </w:rPr>
              <w:t>Code of Conduct</w:t>
            </w:r>
            <w:r w:rsidR="005D6C9D" w:rsidRPr="00977FEC">
              <w:rPr>
                <w:rFonts w:asciiTheme="majorHAnsi" w:hAnsiTheme="majorHAnsi" w:cstheme="majorHAnsi"/>
                <w:sz w:val="24"/>
                <w:szCs w:val="24"/>
              </w:rPr>
              <w:t xml:space="preserve"> for pupils</w:t>
            </w:r>
          </w:p>
          <w:p w14:paraId="67EC54E9" w14:textId="77777777" w:rsidR="005D6C9D" w:rsidRPr="00977FEC" w:rsidRDefault="005D6C9D" w:rsidP="005D6C9D">
            <w:pPr>
              <w:numPr>
                <w:ilvl w:val="0"/>
                <w:numId w:val="10"/>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The school has in place an </w:t>
            </w:r>
            <w:r w:rsidRPr="000170E2">
              <w:rPr>
                <w:rFonts w:asciiTheme="majorHAnsi" w:hAnsiTheme="majorHAnsi" w:cstheme="majorHAnsi"/>
                <w:b/>
                <w:sz w:val="24"/>
                <w:szCs w:val="24"/>
              </w:rPr>
              <w:t>ICT policy in respect of usage of ICT by pupils</w:t>
            </w:r>
          </w:p>
          <w:p w14:paraId="70825F69" w14:textId="0087CDC5" w:rsidR="005D6C9D" w:rsidRPr="00977FEC" w:rsidRDefault="000170E2" w:rsidP="005D6C9D">
            <w:pPr>
              <w:numPr>
                <w:ilvl w:val="0"/>
                <w:numId w:val="10"/>
              </w:numPr>
              <w:spacing w:beforeLines="40" w:before="96"/>
              <w:ind w:left="1440" w:hanging="720"/>
              <w:contextualSpacing/>
              <w:jc w:val="both"/>
              <w:rPr>
                <w:rFonts w:asciiTheme="majorHAnsi" w:hAnsiTheme="majorHAnsi" w:cstheme="majorHAnsi"/>
                <w:sz w:val="24"/>
                <w:szCs w:val="24"/>
              </w:rPr>
            </w:pPr>
            <w:r>
              <w:rPr>
                <w:rFonts w:asciiTheme="majorHAnsi" w:hAnsiTheme="majorHAnsi" w:cstheme="majorHAnsi"/>
                <w:sz w:val="24"/>
                <w:szCs w:val="24"/>
              </w:rPr>
              <w:t xml:space="preserve">The school has in place a </w:t>
            </w:r>
            <w:r w:rsidRPr="000170E2">
              <w:rPr>
                <w:rFonts w:asciiTheme="majorHAnsi" w:hAnsiTheme="majorHAnsi" w:cstheme="majorHAnsi"/>
                <w:b/>
                <w:sz w:val="24"/>
                <w:szCs w:val="24"/>
              </w:rPr>
              <w:t>Mobile Phone P</w:t>
            </w:r>
            <w:r w:rsidR="005D6C9D" w:rsidRPr="000170E2">
              <w:rPr>
                <w:rFonts w:asciiTheme="majorHAnsi" w:hAnsiTheme="majorHAnsi" w:cstheme="majorHAnsi"/>
                <w:b/>
                <w:sz w:val="24"/>
                <w:szCs w:val="24"/>
              </w:rPr>
              <w:t>olicy</w:t>
            </w:r>
            <w:r w:rsidR="005D6C9D" w:rsidRPr="00977FEC">
              <w:rPr>
                <w:rFonts w:asciiTheme="majorHAnsi" w:hAnsiTheme="majorHAnsi" w:cstheme="majorHAnsi"/>
                <w:sz w:val="24"/>
                <w:szCs w:val="24"/>
              </w:rPr>
              <w:t xml:space="preserve"> in respect of usage of mobile phones by pupils</w:t>
            </w:r>
          </w:p>
          <w:p w14:paraId="5493329C" w14:textId="77777777" w:rsidR="005D6C9D" w:rsidRPr="00977FEC" w:rsidRDefault="005D6C9D" w:rsidP="005D6C9D">
            <w:pPr>
              <w:numPr>
                <w:ilvl w:val="0"/>
                <w:numId w:val="10"/>
              </w:numPr>
              <w:spacing w:beforeLines="40" w:before="96"/>
              <w:ind w:left="1440" w:hanging="720"/>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The school has in place an </w:t>
            </w:r>
            <w:r w:rsidRPr="000170E2">
              <w:rPr>
                <w:rFonts w:asciiTheme="majorHAnsi" w:hAnsiTheme="majorHAnsi" w:cstheme="majorHAnsi"/>
                <w:b/>
                <w:sz w:val="24"/>
                <w:szCs w:val="24"/>
              </w:rPr>
              <w:t>Acceptable Use Policy</w:t>
            </w:r>
            <w:r w:rsidRPr="00977FEC">
              <w:rPr>
                <w:rFonts w:asciiTheme="majorHAnsi" w:hAnsiTheme="majorHAnsi" w:cstheme="majorHAnsi"/>
                <w:sz w:val="24"/>
                <w:szCs w:val="24"/>
              </w:rPr>
              <w:t>, to include provision for online teaching and learning remotely, and has communicated this policy to parents.</w:t>
            </w:r>
          </w:p>
          <w:p w14:paraId="2E096111" w14:textId="0033829D" w:rsidR="005D6C9D" w:rsidRPr="00977FEC" w:rsidRDefault="000170E2" w:rsidP="005D6C9D">
            <w:pPr>
              <w:numPr>
                <w:ilvl w:val="0"/>
                <w:numId w:val="10"/>
              </w:numPr>
              <w:spacing w:beforeLines="40" w:before="96"/>
              <w:ind w:left="1440" w:hanging="720"/>
              <w:contextualSpacing/>
              <w:jc w:val="both"/>
              <w:rPr>
                <w:rFonts w:asciiTheme="majorHAnsi" w:hAnsiTheme="majorHAnsi" w:cstheme="majorHAnsi"/>
                <w:sz w:val="24"/>
                <w:szCs w:val="24"/>
              </w:rPr>
            </w:pPr>
            <w:r>
              <w:rPr>
                <w:rFonts w:asciiTheme="majorHAnsi" w:hAnsiTheme="majorHAnsi" w:cstheme="majorHAnsi"/>
                <w:sz w:val="24"/>
                <w:szCs w:val="24"/>
              </w:rPr>
              <w:t>The school has in p</w:t>
            </w:r>
            <w:r w:rsidR="005D6C9D" w:rsidRPr="00977FEC">
              <w:rPr>
                <w:rFonts w:asciiTheme="majorHAnsi" w:hAnsiTheme="majorHAnsi" w:cstheme="majorHAnsi"/>
                <w:sz w:val="24"/>
                <w:szCs w:val="24"/>
              </w:rPr>
              <w:t xml:space="preserve">lace a policy governing the use of </w:t>
            </w:r>
            <w:r w:rsidR="007A28D0" w:rsidRPr="007A28D0">
              <w:rPr>
                <w:rFonts w:asciiTheme="majorHAnsi" w:hAnsiTheme="majorHAnsi" w:cstheme="majorHAnsi"/>
                <w:b/>
                <w:color w:val="385623" w:themeColor="accent6" w:themeShade="80"/>
                <w:sz w:val="24"/>
                <w:szCs w:val="24"/>
              </w:rPr>
              <w:t>Smart Phones and Tablets Devices in the S</w:t>
            </w:r>
            <w:r w:rsidR="005D6C9D" w:rsidRPr="007A28D0">
              <w:rPr>
                <w:rFonts w:asciiTheme="majorHAnsi" w:hAnsiTheme="majorHAnsi" w:cstheme="majorHAnsi"/>
                <w:b/>
                <w:color w:val="385623" w:themeColor="accent6" w:themeShade="80"/>
                <w:sz w:val="24"/>
                <w:szCs w:val="24"/>
              </w:rPr>
              <w:t>chool</w:t>
            </w:r>
            <w:r w:rsidR="005D6C9D" w:rsidRPr="007A28D0">
              <w:rPr>
                <w:rFonts w:asciiTheme="majorHAnsi" w:hAnsiTheme="majorHAnsi" w:cstheme="majorHAnsi"/>
                <w:color w:val="385623" w:themeColor="accent6" w:themeShade="80"/>
                <w:sz w:val="24"/>
                <w:szCs w:val="24"/>
              </w:rPr>
              <w:t xml:space="preserve"> </w:t>
            </w:r>
            <w:r w:rsidR="005D6C9D" w:rsidRPr="00977FEC">
              <w:rPr>
                <w:rFonts w:asciiTheme="majorHAnsi" w:hAnsiTheme="majorHAnsi" w:cstheme="majorHAnsi"/>
                <w:sz w:val="24"/>
                <w:szCs w:val="24"/>
              </w:rPr>
              <w:t>by pupils as per circular 38/2018.</w:t>
            </w:r>
          </w:p>
          <w:p w14:paraId="38DD8D36" w14:textId="77777777" w:rsidR="005D6C9D" w:rsidRPr="00977FEC" w:rsidRDefault="005D6C9D" w:rsidP="005D6C9D">
            <w:pPr>
              <w:numPr>
                <w:ilvl w:val="0"/>
                <w:numId w:val="10"/>
              </w:numPr>
              <w:spacing w:beforeLines="40" w:before="96"/>
              <w:contextualSpacing/>
              <w:jc w:val="both"/>
              <w:rPr>
                <w:rFonts w:asciiTheme="majorHAnsi" w:hAnsiTheme="majorHAnsi" w:cstheme="majorHAnsi"/>
                <w:sz w:val="24"/>
                <w:szCs w:val="24"/>
              </w:rPr>
            </w:pPr>
            <w:r w:rsidRPr="00977FEC">
              <w:rPr>
                <w:rFonts w:asciiTheme="majorHAnsi" w:hAnsiTheme="majorHAnsi" w:cstheme="majorHAnsi"/>
                <w:sz w:val="24"/>
                <w:szCs w:val="24"/>
              </w:rPr>
              <w:t xml:space="preserve">The school has in place a </w:t>
            </w:r>
            <w:r w:rsidRPr="007A28D0">
              <w:rPr>
                <w:rFonts w:asciiTheme="majorHAnsi" w:hAnsiTheme="majorHAnsi" w:cstheme="majorHAnsi"/>
                <w:b/>
                <w:sz w:val="24"/>
                <w:szCs w:val="24"/>
              </w:rPr>
              <w:t>Critical Incident Management Plan</w:t>
            </w:r>
          </w:p>
          <w:p w14:paraId="267F27C3" w14:textId="77777777" w:rsidR="005D6C9D" w:rsidRPr="007A28D0" w:rsidRDefault="005D6C9D" w:rsidP="005D6C9D">
            <w:pPr>
              <w:numPr>
                <w:ilvl w:val="0"/>
                <w:numId w:val="10"/>
              </w:numPr>
              <w:spacing w:beforeLines="40" w:before="96"/>
              <w:contextualSpacing/>
              <w:jc w:val="both"/>
              <w:rPr>
                <w:rFonts w:asciiTheme="majorHAnsi" w:hAnsiTheme="majorHAnsi" w:cstheme="majorHAnsi"/>
                <w:color w:val="C00000"/>
                <w:sz w:val="24"/>
                <w:szCs w:val="24"/>
              </w:rPr>
            </w:pPr>
            <w:r w:rsidRPr="007A28D0">
              <w:rPr>
                <w:rFonts w:asciiTheme="majorHAnsi" w:hAnsiTheme="majorHAnsi" w:cstheme="majorHAnsi"/>
                <w:color w:val="C00000"/>
                <w:sz w:val="24"/>
                <w:szCs w:val="24"/>
              </w:rPr>
              <w:t>The school has in place a Home School Liaison policy and related procedures</w:t>
            </w:r>
          </w:p>
          <w:p w14:paraId="772520D4" w14:textId="087AB3AF" w:rsidR="005D6C9D" w:rsidRPr="00977FEC" w:rsidRDefault="005D6C9D" w:rsidP="005D6C9D">
            <w:pPr>
              <w:numPr>
                <w:ilvl w:val="0"/>
                <w:numId w:val="10"/>
              </w:numPr>
              <w:spacing w:beforeLines="40" w:before="96"/>
              <w:ind w:left="1440" w:hanging="720"/>
              <w:contextualSpacing/>
              <w:jc w:val="both"/>
              <w:rPr>
                <w:rFonts w:asciiTheme="majorHAnsi" w:hAnsiTheme="majorHAnsi" w:cstheme="majorHAnsi"/>
                <w:sz w:val="24"/>
                <w:szCs w:val="24"/>
              </w:rPr>
            </w:pPr>
            <w:r w:rsidRPr="00977FEC">
              <w:rPr>
                <w:rFonts w:asciiTheme="majorHAnsi" w:hAnsiTheme="majorHAnsi" w:cstheme="majorHAnsi"/>
                <w:sz w:val="24"/>
                <w:szCs w:val="24"/>
              </w:rPr>
              <w:t>The school has in pla</w:t>
            </w:r>
            <w:r w:rsidR="007A28D0">
              <w:rPr>
                <w:rFonts w:asciiTheme="majorHAnsi" w:hAnsiTheme="majorHAnsi" w:cstheme="majorHAnsi"/>
                <w:sz w:val="24"/>
                <w:szCs w:val="24"/>
              </w:rPr>
              <w:t xml:space="preserve">ce a </w:t>
            </w:r>
            <w:r w:rsidR="007A28D0" w:rsidRPr="007A28D0">
              <w:rPr>
                <w:rFonts w:asciiTheme="majorHAnsi" w:hAnsiTheme="majorHAnsi" w:cstheme="majorHAnsi"/>
                <w:b/>
                <w:color w:val="385623" w:themeColor="accent6" w:themeShade="80"/>
                <w:sz w:val="24"/>
                <w:szCs w:val="24"/>
              </w:rPr>
              <w:t>P</w:t>
            </w:r>
            <w:r w:rsidRPr="007A28D0">
              <w:rPr>
                <w:rFonts w:asciiTheme="majorHAnsi" w:hAnsiTheme="majorHAnsi" w:cstheme="majorHAnsi"/>
                <w:b/>
                <w:color w:val="385623" w:themeColor="accent6" w:themeShade="80"/>
                <w:sz w:val="24"/>
                <w:szCs w:val="24"/>
              </w:rPr>
              <w:t xml:space="preserve">olicy </w:t>
            </w:r>
            <w:r w:rsidR="007A28D0" w:rsidRPr="007A28D0">
              <w:rPr>
                <w:rFonts w:asciiTheme="majorHAnsi" w:hAnsiTheme="majorHAnsi" w:cstheme="majorHAnsi"/>
                <w:b/>
                <w:color w:val="385623" w:themeColor="accent6" w:themeShade="80"/>
                <w:sz w:val="24"/>
                <w:szCs w:val="24"/>
              </w:rPr>
              <w:t>and P</w:t>
            </w:r>
            <w:r w:rsidRPr="007A28D0">
              <w:rPr>
                <w:rFonts w:asciiTheme="majorHAnsi" w:hAnsiTheme="majorHAnsi" w:cstheme="majorHAnsi"/>
                <w:b/>
                <w:color w:val="385623" w:themeColor="accent6" w:themeShade="80"/>
                <w:sz w:val="24"/>
                <w:szCs w:val="24"/>
              </w:rPr>
              <w:t xml:space="preserve">rocedures for </w:t>
            </w:r>
            <w:r w:rsidR="007A28D0" w:rsidRPr="007A28D0">
              <w:rPr>
                <w:rFonts w:asciiTheme="majorHAnsi" w:hAnsiTheme="majorHAnsi" w:cstheme="majorHAnsi"/>
                <w:b/>
                <w:color w:val="385623" w:themeColor="accent6" w:themeShade="80"/>
                <w:sz w:val="24"/>
                <w:szCs w:val="24"/>
              </w:rPr>
              <w:t>the use of External Persons to Supplement Delivery of the C</w:t>
            </w:r>
            <w:r w:rsidRPr="007A28D0">
              <w:rPr>
                <w:rFonts w:asciiTheme="majorHAnsi" w:hAnsiTheme="majorHAnsi" w:cstheme="majorHAnsi"/>
                <w:b/>
                <w:color w:val="385623" w:themeColor="accent6" w:themeShade="80"/>
                <w:sz w:val="24"/>
                <w:szCs w:val="24"/>
              </w:rPr>
              <w:t>urriculum</w:t>
            </w:r>
            <w:r w:rsidRPr="007A28D0">
              <w:rPr>
                <w:rFonts w:asciiTheme="majorHAnsi" w:hAnsiTheme="majorHAnsi" w:cstheme="majorHAnsi"/>
                <w:color w:val="385623" w:themeColor="accent6" w:themeShade="80"/>
                <w:sz w:val="24"/>
                <w:szCs w:val="24"/>
              </w:rPr>
              <w:t xml:space="preserve"> </w:t>
            </w:r>
          </w:p>
          <w:p w14:paraId="66695FAC" w14:textId="47400ECA" w:rsidR="005D6C9D" w:rsidRPr="007A28D0" w:rsidRDefault="007A28D0" w:rsidP="005D6C9D">
            <w:pPr>
              <w:numPr>
                <w:ilvl w:val="0"/>
                <w:numId w:val="10"/>
              </w:numPr>
              <w:spacing w:beforeLines="40" w:before="96"/>
              <w:ind w:left="1440" w:hanging="720"/>
              <w:contextualSpacing/>
              <w:jc w:val="both"/>
              <w:rPr>
                <w:rFonts w:asciiTheme="majorHAnsi" w:hAnsiTheme="majorHAnsi" w:cstheme="majorHAnsi"/>
                <w:b/>
                <w:color w:val="385623" w:themeColor="accent6" w:themeShade="80"/>
                <w:sz w:val="24"/>
                <w:szCs w:val="24"/>
              </w:rPr>
            </w:pPr>
            <w:r>
              <w:rPr>
                <w:rFonts w:asciiTheme="majorHAnsi" w:hAnsiTheme="majorHAnsi" w:cstheme="majorHAnsi"/>
                <w:sz w:val="24"/>
                <w:szCs w:val="24"/>
              </w:rPr>
              <w:t xml:space="preserve">The school has in place a </w:t>
            </w:r>
            <w:r w:rsidRPr="007A28D0">
              <w:rPr>
                <w:rFonts w:asciiTheme="majorHAnsi" w:hAnsiTheme="majorHAnsi" w:cstheme="majorHAnsi"/>
                <w:b/>
                <w:color w:val="385623" w:themeColor="accent6" w:themeShade="80"/>
                <w:sz w:val="24"/>
                <w:szCs w:val="24"/>
              </w:rPr>
              <w:t>Policy and Procedures for the use of External Sports C</w:t>
            </w:r>
            <w:r w:rsidR="005D6C9D" w:rsidRPr="007A28D0">
              <w:rPr>
                <w:rFonts w:asciiTheme="majorHAnsi" w:hAnsiTheme="majorHAnsi" w:cstheme="majorHAnsi"/>
                <w:b/>
                <w:color w:val="385623" w:themeColor="accent6" w:themeShade="80"/>
                <w:sz w:val="24"/>
                <w:szCs w:val="24"/>
              </w:rPr>
              <w:t>oaches</w:t>
            </w:r>
          </w:p>
          <w:p w14:paraId="738830A8" w14:textId="6DFCB7B0" w:rsidR="005D6C9D" w:rsidRPr="007A28D0" w:rsidRDefault="005D6C9D" w:rsidP="005D6C9D">
            <w:pPr>
              <w:numPr>
                <w:ilvl w:val="0"/>
                <w:numId w:val="10"/>
              </w:numPr>
              <w:spacing w:beforeLines="40" w:before="96"/>
              <w:ind w:left="1440" w:hanging="720"/>
              <w:contextualSpacing/>
              <w:jc w:val="both"/>
              <w:rPr>
                <w:rFonts w:asciiTheme="majorHAnsi" w:hAnsiTheme="majorHAnsi" w:cstheme="majorHAnsi"/>
                <w:b/>
                <w:sz w:val="24"/>
                <w:szCs w:val="24"/>
              </w:rPr>
            </w:pPr>
            <w:r w:rsidRPr="00977FEC">
              <w:rPr>
                <w:rFonts w:asciiTheme="majorHAnsi" w:hAnsiTheme="majorHAnsi" w:cstheme="majorHAnsi"/>
                <w:sz w:val="24"/>
                <w:szCs w:val="24"/>
              </w:rPr>
              <w:t xml:space="preserve">The school has in place a policy and clear procedures for </w:t>
            </w:r>
            <w:r w:rsidR="007A28D0">
              <w:rPr>
                <w:rFonts w:asciiTheme="majorHAnsi" w:hAnsiTheme="majorHAnsi" w:cstheme="majorHAnsi"/>
                <w:b/>
                <w:sz w:val="24"/>
                <w:szCs w:val="24"/>
              </w:rPr>
              <w:t>One-to-one Teaching A</w:t>
            </w:r>
            <w:r w:rsidRPr="007A28D0">
              <w:rPr>
                <w:rFonts w:asciiTheme="majorHAnsi" w:hAnsiTheme="majorHAnsi" w:cstheme="majorHAnsi"/>
                <w:b/>
                <w:sz w:val="24"/>
                <w:szCs w:val="24"/>
              </w:rPr>
              <w:t>ctivities</w:t>
            </w:r>
          </w:p>
          <w:p w14:paraId="4ABFA1CE" w14:textId="77777777" w:rsidR="005D6C9D" w:rsidRPr="007A28D0" w:rsidRDefault="005D6C9D" w:rsidP="005D6C9D">
            <w:pPr>
              <w:numPr>
                <w:ilvl w:val="0"/>
                <w:numId w:val="10"/>
              </w:numPr>
              <w:spacing w:beforeLines="40" w:before="96"/>
              <w:contextualSpacing/>
              <w:jc w:val="both"/>
              <w:rPr>
                <w:rFonts w:asciiTheme="majorHAnsi" w:hAnsiTheme="majorHAnsi" w:cstheme="majorHAnsi"/>
                <w:sz w:val="24"/>
                <w:szCs w:val="24"/>
              </w:rPr>
            </w:pPr>
            <w:r w:rsidRPr="007A28D0">
              <w:rPr>
                <w:rFonts w:asciiTheme="majorHAnsi" w:hAnsiTheme="majorHAnsi" w:cstheme="majorHAnsi"/>
                <w:sz w:val="24"/>
                <w:szCs w:val="24"/>
              </w:rPr>
              <w:t xml:space="preserve">The school has in place a policy and procedures for </w:t>
            </w:r>
            <w:r w:rsidRPr="007A28D0">
              <w:rPr>
                <w:rFonts w:asciiTheme="majorHAnsi" w:hAnsiTheme="majorHAnsi" w:cstheme="majorHAnsi"/>
                <w:b/>
                <w:sz w:val="24"/>
                <w:szCs w:val="24"/>
              </w:rPr>
              <w:t>one-to-one counselling</w:t>
            </w:r>
            <w:r w:rsidRPr="007A28D0">
              <w:rPr>
                <w:rFonts w:asciiTheme="majorHAnsi" w:hAnsiTheme="majorHAnsi" w:cstheme="majorHAnsi"/>
                <w:sz w:val="24"/>
                <w:szCs w:val="24"/>
              </w:rPr>
              <w:t xml:space="preserve"> </w:t>
            </w:r>
          </w:p>
          <w:p w14:paraId="34AF3095" w14:textId="392BB242" w:rsidR="005D6C9D" w:rsidRPr="007A28D0" w:rsidRDefault="007A28D0" w:rsidP="005D6C9D">
            <w:pPr>
              <w:numPr>
                <w:ilvl w:val="0"/>
                <w:numId w:val="10"/>
              </w:numPr>
              <w:spacing w:beforeLines="40" w:before="96"/>
              <w:ind w:left="1440" w:hanging="720"/>
              <w:contextualSpacing/>
              <w:jc w:val="both"/>
              <w:rPr>
                <w:rFonts w:asciiTheme="majorHAnsi" w:hAnsiTheme="majorHAnsi" w:cstheme="majorHAnsi"/>
                <w:b/>
                <w:sz w:val="24"/>
                <w:szCs w:val="24"/>
              </w:rPr>
            </w:pPr>
            <w:r>
              <w:rPr>
                <w:rFonts w:asciiTheme="majorHAnsi" w:hAnsiTheme="majorHAnsi" w:cstheme="majorHAnsi"/>
                <w:sz w:val="24"/>
                <w:szCs w:val="24"/>
              </w:rPr>
              <w:t xml:space="preserve">The school has in place a </w:t>
            </w:r>
            <w:r w:rsidRPr="007A28D0">
              <w:rPr>
                <w:rFonts w:asciiTheme="majorHAnsi" w:hAnsiTheme="majorHAnsi" w:cstheme="majorHAnsi"/>
                <w:b/>
                <w:sz w:val="24"/>
                <w:szCs w:val="24"/>
              </w:rPr>
              <w:t>Policy and Procedures in respect of Student Teacher P</w:t>
            </w:r>
            <w:r w:rsidR="005D6C9D" w:rsidRPr="007A28D0">
              <w:rPr>
                <w:rFonts w:asciiTheme="majorHAnsi" w:hAnsiTheme="majorHAnsi" w:cstheme="majorHAnsi"/>
                <w:b/>
                <w:sz w:val="24"/>
                <w:szCs w:val="24"/>
              </w:rPr>
              <w:t>lacements</w:t>
            </w:r>
          </w:p>
          <w:p w14:paraId="3FE78850" w14:textId="70B9B95A" w:rsidR="005D6C9D" w:rsidRPr="005623D4" w:rsidRDefault="005D6C9D" w:rsidP="005D6C9D">
            <w:pPr>
              <w:numPr>
                <w:ilvl w:val="0"/>
                <w:numId w:val="10"/>
              </w:numPr>
              <w:spacing w:beforeLines="40" w:before="96"/>
              <w:ind w:left="1440" w:hanging="720"/>
              <w:contextualSpacing/>
              <w:jc w:val="both"/>
              <w:rPr>
                <w:rFonts w:asciiTheme="majorHAnsi" w:hAnsiTheme="majorHAnsi" w:cstheme="majorHAnsi"/>
                <w:b/>
                <w:color w:val="385623" w:themeColor="accent6" w:themeShade="80"/>
                <w:sz w:val="24"/>
                <w:szCs w:val="24"/>
              </w:rPr>
            </w:pPr>
            <w:r w:rsidRPr="005623D4">
              <w:rPr>
                <w:rFonts w:asciiTheme="majorHAnsi" w:hAnsiTheme="majorHAnsi" w:cstheme="majorHAnsi"/>
                <w:color w:val="385623" w:themeColor="accent6" w:themeShade="80"/>
                <w:sz w:val="24"/>
                <w:szCs w:val="24"/>
              </w:rPr>
              <w:t xml:space="preserve">The school has in place a policy and procedures in respect of </w:t>
            </w:r>
            <w:r w:rsidR="00E023B2" w:rsidRPr="005623D4">
              <w:rPr>
                <w:rFonts w:asciiTheme="majorHAnsi" w:hAnsiTheme="majorHAnsi" w:cstheme="majorHAnsi"/>
                <w:b/>
                <w:color w:val="385623" w:themeColor="accent6" w:themeShade="80"/>
                <w:sz w:val="24"/>
                <w:szCs w:val="24"/>
              </w:rPr>
              <w:t xml:space="preserve">Students </w:t>
            </w:r>
            <w:r w:rsidRPr="005623D4">
              <w:rPr>
                <w:rFonts w:asciiTheme="majorHAnsi" w:hAnsiTheme="majorHAnsi" w:cstheme="majorHAnsi"/>
                <w:b/>
                <w:color w:val="385623" w:themeColor="accent6" w:themeShade="80"/>
                <w:sz w:val="24"/>
                <w:szCs w:val="24"/>
              </w:rPr>
              <w:t>undertakin</w:t>
            </w:r>
            <w:r w:rsidR="00E023B2" w:rsidRPr="005623D4">
              <w:rPr>
                <w:rFonts w:asciiTheme="majorHAnsi" w:hAnsiTheme="majorHAnsi" w:cstheme="majorHAnsi"/>
                <w:b/>
                <w:color w:val="385623" w:themeColor="accent6" w:themeShade="80"/>
                <w:sz w:val="24"/>
                <w:szCs w:val="24"/>
              </w:rPr>
              <w:t>g Work Experience in the S</w:t>
            </w:r>
            <w:r w:rsidRPr="005623D4">
              <w:rPr>
                <w:rFonts w:asciiTheme="majorHAnsi" w:hAnsiTheme="majorHAnsi" w:cstheme="majorHAnsi"/>
                <w:b/>
                <w:color w:val="385623" w:themeColor="accent6" w:themeShade="80"/>
                <w:sz w:val="24"/>
                <w:szCs w:val="24"/>
              </w:rPr>
              <w:t>chool</w:t>
            </w:r>
          </w:p>
          <w:p w14:paraId="30654A24" w14:textId="569F13CE" w:rsidR="005D6C9D" w:rsidRPr="00E023B2" w:rsidRDefault="005D6C9D" w:rsidP="005D6C9D">
            <w:pPr>
              <w:numPr>
                <w:ilvl w:val="0"/>
                <w:numId w:val="10"/>
              </w:numPr>
              <w:spacing w:beforeLines="40" w:before="96"/>
              <w:ind w:left="1440" w:hanging="720"/>
              <w:contextualSpacing/>
              <w:jc w:val="both"/>
              <w:rPr>
                <w:rFonts w:asciiTheme="majorHAnsi" w:hAnsiTheme="majorHAnsi" w:cstheme="majorHAnsi"/>
                <w:b/>
                <w:sz w:val="24"/>
                <w:szCs w:val="24"/>
              </w:rPr>
            </w:pPr>
            <w:r w:rsidRPr="00E023B2">
              <w:rPr>
                <w:rFonts w:asciiTheme="majorHAnsi" w:hAnsiTheme="majorHAnsi" w:cstheme="majorHAnsi"/>
                <w:sz w:val="24"/>
                <w:szCs w:val="24"/>
              </w:rPr>
              <w:t xml:space="preserve">The school has in place a policy and procedures in respect of </w:t>
            </w:r>
            <w:r w:rsidR="00E023B2">
              <w:rPr>
                <w:rFonts w:asciiTheme="majorHAnsi" w:hAnsiTheme="majorHAnsi" w:cstheme="majorHAnsi"/>
                <w:b/>
                <w:sz w:val="24"/>
                <w:szCs w:val="24"/>
              </w:rPr>
              <w:t>P</w:t>
            </w:r>
            <w:r w:rsidRPr="00E023B2">
              <w:rPr>
                <w:rFonts w:asciiTheme="majorHAnsi" w:hAnsiTheme="majorHAnsi" w:cstheme="majorHAnsi"/>
                <w:b/>
                <w:sz w:val="24"/>
                <w:szCs w:val="24"/>
              </w:rPr>
              <w:t>u</w:t>
            </w:r>
            <w:r w:rsidR="00E023B2">
              <w:rPr>
                <w:rFonts w:asciiTheme="majorHAnsi" w:hAnsiTheme="majorHAnsi" w:cstheme="majorHAnsi"/>
                <w:b/>
                <w:sz w:val="24"/>
                <w:szCs w:val="24"/>
              </w:rPr>
              <w:t>pils of the school undertaking Work Experience in External O</w:t>
            </w:r>
            <w:r w:rsidRPr="00E023B2">
              <w:rPr>
                <w:rFonts w:asciiTheme="majorHAnsi" w:hAnsiTheme="majorHAnsi" w:cstheme="majorHAnsi"/>
                <w:b/>
                <w:sz w:val="24"/>
                <w:szCs w:val="24"/>
              </w:rPr>
              <w:t>rganisations.</w:t>
            </w:r>
          </w:p>
          <w:p w14:paraId="38DA2231" w14:textId="1F37ED7E" w:rsidR="005D6C9D" w:rsidRPr="00E023B2" w:rsidRDefault="005D6C9D" w:rsidP="005D6C9D">
            <w:pPr>
              <w:numPr>
                <w:ilvl w:val="0"/>
                <w:numId w:val="10"/>
              </w:numPr>
              <w:spacing w:beforeLines="40" w:before="96"/>
              <w:ind w:left="1440" w:hanging="720"/>
              <w:contextualSpacing/>
              <w:jc w:val="both"/>
              <w:rPr>
                <w:rFonts w:asciiTheme="majorHAnsi" w:hAnsiTheme="majorHAnsi" w:cstheme="majorHAnsi"/>
                <w:color w:val="FF0000"/>
                <w:sz w:val="24"/>
                <w:szCs w:val="24"/>
              </w:rPr>
            </w:pPr>
            <w:r w:rsidRPr="00E023B2">
              <w:rPr>
                <w:rFonts w:asciiTheme="majorHAnsi" w:hAnsiTheme="majorHAnsi" w:cstheme="majorHAnsi"/>
                <w:color w:val="FF0000"/>
                <w:sz w:val="24"/>
                <w:szCs w:val="24"/>
              </w:rPr>
              <w:t xml:space="preserve">The school has provided certified training to staff on the use of the Epinephrine Pen and administration of antihistamine medication for mild to severe allergic reactions.  </w:t>
            </w:r>
          </w:p>
          <w:p w14:paraId="3F9ECB19" w14:textId="43603CDF" w:rsidR="003A79F8" w:rsidRPr="00E023B2" w:rsidRDefault="003A79F8" w:rsidP="00072ECB">
            <w:pPr>
              <w:spacing w:beforeLines="40" w:before="96"/>
              <w:ind w:left="1440"/>
              <w:contextualSpacing/>
              <w:jc w:val="both"/>
              <w:rPr>
                <w:rFonts w:asciiTheme="majorHAnsi" w:hAnsiTheme="majorHAnsi" w:cstheme="majorHAnsi"/>
                <w:color w:val="FF0000"/>
                <w:sz w:val="24"/>
                <w:szCs w:val="24"/>
              </w:rPr>
            </w:pPr>
          </w:p>
          <w:p w14:paraId="5E0C138C" w14:textId="5E2E0005" w:rsidR="004449B5" w:rsidRDefault="004449B5" w:rsidP="00072ECB">
            <w:pPr>
              <w:spacing w:beforeLines="40" w:before="96"/>
              <w:ind w:left="1440"/>
              <w:contextualSpacing/>
              <w:jc w:val="both"/>
              <w:rPr>
                <w:rFonts w:asciiTheme="majorHAnsi" w:hAnsiTheme="majorHAnsi" w:cstheme="majorHAnsi"/>
                <w:sz w:val="24"/>
                <w:szCs w:val="24"/>
              </w:rPr>
            </w:pPr>
          </w:p>
          <w:p w14:paraId="25C3ACFD" w14:textId="5C7189C1" w:rsidR="004449B5" w:rsidRDefault="004449B5" w:rsidP="00072ECB">
            <w:pPr>
              <w:spacing w:beforeLines="40" w:before="96"/>
              <w:ind w:left="1440"/>
              <w:contextualSpacing/>
              <w:jc w:val="both"/>
              <w:rPr>
                <w:rFonts w:asciiTheme="majorHAnsi" w:hAnsiTheme="majorHAnsi" w:cstheme="majorHAnsi"/>
                <w:sz w:val="24"/>
                <w:szCs w:val="24"/>
              </w:rPr>
            </w:pPr>
          </w:p>
          <w:p w14:paraId="0ABE8E1A" w14:textId="1F31C959" w:rsidR="004449B5" w:rsidRDefault="004449B5" w:rsidP="00072ECB">
            <w:pPr>
              <w:spacing w:beforeLines="40" w:before="96"/>
              <w:ind w:left="1440"/>
              <w:contextualSpacing/>
              <w:jc w:val="both"/>
              <w:rPr>
                <w:rFonts w:asciiTheme="majorHAnsi" w:hAnsiTheme="majorHAnsi" w:cstheme="majorHAnsi"/>
                <w:sz w:val="24"/>
                <w:szCs w:val="24"/>
              </w:rPr>
            </w:pPr>
          </w:p>
          <w:p w14:paraId="54061DCB" w14:textId="27652B62" w:rsidR="004449B5" w:rsidRDefault="004449B5" w:rsidP="00072ECB">
            <w:pPr>
              <w:spacing w:beforeLines="40" w:before="96"/>
              <w:ind w:left="1440"/>
              <w:contextualSpacing/>
              <w:jc w:val="both"/>
              <w:rPr>
                <w:rFonts w:asciiTheme="majorHAnsi" w:hAnsiTheme="majorHAnsi" w:cstheme="majorHAnsi"/>
                <w:sz w:val="24"/>
                <w:szCs w:val="24"/>
              </w:rPr>
            </w:pPr>
          </w:p>
          <w:p w14:paraId="6F3E0958" w14:textId="7E117EC5" w:rsidR="004449B5" w:rsidRDefault="004449B5" w:rsidP="00072ECB">
            <w:pPr>
              <w:spacing w:beforeLines="40" w:before="96"/>
              <w:ind w:left="1440"/>
              <w:contextualSpacing/>
              <w:jc w:val="both"/>
              <w:rPr>
                <w:rFonts w:asciiTheme="majorHAnsi" w:hAnsiTheme="majorHAnsi" w:cstheme="majorHAnsi"/>
                <w:sz w:val="24"/>
                <w:szCs w:val="24"/>
              </w:rPr>
            </w:pPr>
          </w:p>
          <w:p w14:paraId="00394B8C" w14:textId="31A5D38C" w:rsidR="004449B5" w:rsidRDefault="004449B5" w:rsidP="00072ECB">
            <w:pPr>
              <w:spacing w:beforeLines="40" w:before="96"/>
              <w:ind w:left="1440"/>
              <w:contextualSpacing/>
              <w:jc w:val="both"/>
              <w:rPr>
                <w:rFonts w:asciiTheme="majorHAnsi" w:hAnsiTheme="majorHAnsi" w:cstheme="majorHAnsi"/>
                <w:sz w:val="24"/>
                <w:szCs w:val="24"/>
              </w:rPr>
            </w:pPr>
          </w:p>
          <w:p w14:paraId="41B16D9D" w14:textId="34541594" w:rsidR="004449B5" w:rsidRDefault="004449B5" w:rsidP="00072ECB">
            <w:pPr>
              <w:spacing w:beforeLines="40" w:before="96"/>
              <w:ind w:left="1440"/>
              <w:contextualSpacing/>
              <w:jc w:val="both"/>
              <w:rPr>
                <w:rFonts w:asciiTheme="majorHAnsi" w:hAnsiTheme="majorHAnsi" w:cstheme="majorHAnsi"/>
                <w:sz w:val="24"/>
                <w:szCs w:val="24"/>
              </w:rPr>
            </w:pPr>
          </w:p>
          <w:p w14:paraId="18CC8D09" w14:textId="0756E395" w:rsidR="004449B5" w:rsidRDefault="004449B5" w:rsidP="00072ECB">
            <w:pPr>
              <w:spacing w:beforeLines="40" w:before="96"/>
              <w:ind w:left="1440"/>
              <w:contextualSpacing/>
              <w:jc w:val="both"/>
              <w:rPr>
                <w:rFonts w:asciiTheme="majorHAnsi" w:hAnsiTheme="majorHAnsi" w:cstheme="majorHAnsi"/>
                <w:sz w:val="24"/>
                <w:szCs w:val="24"/>
              </w:rPr>
            </w:pPr>
          </w:p>
          <w:p w14:paraId="2B6583C7" w14:textId="3486B0E8" w:rsidR="004449B5" w:rsidRDefault="004449B5" w:rsidP="00072ECB">
            <w:pPr>
              <w:spacing w:beforeLines="40" w:before="96"/>
              <w:ind w:left="1440"/>
              <w:contextualSpacing/>
              <w:jc w:val="both"/>
              <w:rPr>
                <w:rFonts w:asciiTheme="majorHAnsi" w:hAnsiTheme="majorHAnsi" w:cstheme="majorHAnsi"/>
                <w:sz w:val="24"/>
                <w:szCs w:val="24"/>
              </w:rPr>
            </w:pPr>
          </w:p>
          <w:p w14:paraId="2E3D80C9" w14:textId="750DDEC1" w:rsidR="004449B5" w:rsidRDefault="004449B5" w:rsidP="00072ECB">
            <w:pPr>
              <w:spacing w:beforeLines="40" w:before="96"/>
              <w:ind w:left="1440"/>
              <w:contextualSpacing/>
              <w:jc w:val="both"/>
              <w:rPr>
                <w:rFonts w:asciiTheme="majorHAnsi" w:hAnsiTheme="majorHAnsi" w:cstheme="majorHAnsi"/>
                <w:sz w:val="24"/>
                <w:szCs w:val="24"/>
              </w:rPr>
            </w:pPr>
          </w:p>
          <w:p w14:paraId="302785A7" w14:textId="694DB2FE" w:rsidR="004449B5" w:rsidRDefault="004449B5" w:rsidP="00072ECB">
            <w:pPr>
              <w:spacing w:beforeLines="40" w:before="96"/>
              <w:ind w:left="1440"/>
              <w:contextualSpacing/>
              <w:jc w:val="both"/>
              <w:rPr>
                <w:rFonts w:asciiTheme="majorHAnsi" w:hAnsiTheme="majorHAnsi" w:cstheme="majorHAnsi"/>
                <w:sz w:val="24"/>
                <w:szCs w:val="24"/>
              </w:rPr>
            </w:pPr>
          </w:p>
          <w:p w14:paraId="64D8990E" w14:textId="21E15926" w:rsidR="004449B5" w:rsidRDefault="004449B5" w:rsidP="00072ECB">
            <w:pPr>
              <w:spacing w:beforeLines="40" w:before="96"/>
              <w:ind w:left="1440"/>
              <w:contextualSpacing/>
              <w:jc w:val="both"/>
              <w:rPr>
                <w:rFonts w:asciiTheme="majorHAnsi" w:hAnsiTheme="majorHAnsi" w:cstheme="majorHAnsi"/>
                <w:sz w:val="24"/>
                <w:szCs w:val="24"/>
              </w:rPr>
            </w:pPr>
          </w:p>
          <w:p w14:paraId="5D25D9E6" w14:textId="0C25C599" w:rsidR="004449B5" w:rsidRDefault="004449B5" w:rsidP="00072ECB">
            <w:pPr>
              <w:spacing w:beforeLines="40" w:before="96"/>
              <w:ind w:left="1440"/>
              <w:contextualSpacing/>
              <w:jc w:val="both"/>
              <w:rPr>
                <w:rFonts w:asciiTheme="majorHAnsi" w:hAnsiTheme="majorHAnsi" w:cstheme="majorHAnsi"/>
                <w:sz w:val="24"/>
                <w:szCs w:val="24"/>
              </w:rPr>
            </w:pPr>
          </w:p>
          <w:p w14:paraId="201A435E" w14:textId="62C0C6E1" w:rsidR="004449B5" w:rsidRDefault="004449B5" w:rsidP="00072ECB">
            <w:pPr>
              <w:spacing w:beforeLines="40" w:before="96"/>
              <w:ind w:left="1440"/>
              <w:contextualSpacing/>
              <w:jc w:val="both"/>
              <w:rPr>
                <w:rFonts w:asciiTheme="majorHAnsi" w:hAnsiTheme="majorHAnsi" w:cstheme="majorHAnsi"/>
                <w:sz w:val="24"/>
                <w:szCs w:val="24"/>
              </w:rPr>
            </w:pPr>
          </w:p>
          <w:p w14:paraId="189A8EB7" w14:textId="77777777" w:rsidR="004449B5" w:rsidRPr="00977FEC" w:rsidRDefault="004449B5" w:rsidP="00072ECB">
            <w:pPr>
              <w:spacing w:beforeLines="40" w:before="96"/>
              <w:ind w:left="1440"/>
              <w:contextualSpacing/>
              <w:jc w:val="both"/>
              <w:rPr>
                <w:rFonts w:asciiTheme="majorHAnsi" w:hAnsiTheme="majorHAnsi" w:cstheme="majorHAnsi"/>
                <w:sz w:val="24"/>
                <w:szCs w:val="24"/>
              </w:rPr>
            </w:pPr>
          </w:p>
          <w:p w14:paraId="3143DA34" w14:textId="77777777" w:rsidR="00784D77" w:rsidRDefault="00784D77" w:rsidP="00930E34">
            <w:pPr>
              <w:ind w:right="-188"/>
              <w:jc w:val="both"/>
              <w:rPr>
                <w:rFonts w:ascii="Times New Roman" w:hAnsi="Times New Roman" w:cs="Times New Roman"/>
              </w:rPr>
            </w:pPr>
          </w:p>
        </w:tc>
      </w:tr>
    </w:tbl>
    <w:p w14:paraId="6E697368" w14:textId="65A81A79" w:rsidR="00784D77" w:rsidRDefault="00784D77" w:rsidP="00784D77">
      <w:pPr>
        <w:spacing w:after="0"/>
        <w:ind w:right="-188"/>
        <w:jc w:val="both"/>
        <w:rPr>
          <w:rFonts w:ascii="Times New Roman" w:hAnsi="Times New Roman" w:cs="Times New Roman"/>
        </w:rPr>
      </w:pPr>
    </w:p>
    <w:p w14:paraId="7D0C70CA" w14:textId="7F124AC9" w:rsidR="005D6C9D" w:rsidRDefault="005D6C9D" w:rsidP="00784D77">
      <w:pPr>
        <w:spacing w:after="0"/>
        <w:ind w:right="-188"/>
        <w:jc w:val="both"/>
        <w:rPr>
          <w:rFonts w:ascii="Times New Roman" w:hAnsi="Times New Roman" w:cs="Times New Roman"/>
        </w:rPr>
      </w:pPr>
    </w:p>
    <w:p w14:paraId="7BCC0E68" w14:textId="1709B7D8" w:rsidR="005D6C9D" w:rsidRDefault="005D6C9D" w:rsidP="00784D77">
      <w:pPr>
        <w:spacing w:after="0"/>
        <w:ind w:right="-188"/>
        <w:jc w:val="both"/>
        <w:rPr>
          <w:rFonts w:ascii="Times New Roman" w:hAnsi="Times New Roman" w:cs="Times New Roman"/>
        </w:rPr>
      </w:pPr>
    </w:p>
    <w:p w14:paraId="6ADE9DBA" w14:textId="49BE9E41" w:rsidR="005D6C9D" w:rsidRDefault="005D6C9D" w:rsidP="00784D77">
      <w:pPr>
        <w:spacing w:after="0"/>
        <w:ind w:right="-188"/>
        <w:jc w:val="both"/>
        <w:rPr>
          <w:rFonts w:ascii="Times New Roman" w:hAnsi="Times New Roman" w:cs="Times New Roman"/>
        </w:rPr>
      </w:pPr>
    </w:p>
    <w:p w14:paraId="30C9F74F" w14:textId="41D07768" w:rsidR="005D6C9D" w:rsidRDefault="005D6C9D" w:rsidP="00784D77">
      <w:pPr>
        <w:spacing w:after="0"/>
        <w:ind w:right="-188"/>
        <w:jc w:val="both"/>
        <w:rPr>
          <w:rFonts w:ascii="Times New Roman" w:hAnsi="Times New Roman" w:cs="Times New Roman"/>
        </w:rPr>
      </w:pPr>
    </w:p>
    <w:p w14:paraId="7581B8C7" w14:textId="1A03B8F3" w:rsidR="005D6C9D" w:rsidRDefault="005D6C9D" w:rsidP="00784D77">
      <w:pPr>
        <w:spacing w:after="0"/>
        <w:ind w:right="-188"/>
        <w:jc w:val="both"/>
        <w:rPr>
          <w:rFonts w:ascii="Times New Roman" w:hAnsi="Times New Roman" w:cs="Times New Roman"/>
        </w:rPr>
      </w:pPr>
    </w:p>
    <w:p w14:paraId="1BDAFDC6" w14:textId="40772BD2" w:rsidR="005D6C9D" w:rsidRDefault="005D6C9D" w:rsidP="00784D77">
      <w:pPr>
        <w:spacing w:after="0"/>
        <w:ind w:right="-188"/>
        <w:jc w:val="both"/>
        <w:rPr>
          <w:rFonts w:ascii="Times New Roman" w:hAnsi="Times New Roman" w:cs="Times New Roman"/>
        </w:rPr>
      </w:pPr>
    </w:p>
    <w:p w14:paraId="36D8E870" w14:textId="6961C31A" w:rsidR="005D6C9D" w:rsidRDefault="005D6C9D" w:rsidP="00784D77">
      <w:pPr>
        <w:spacing w:after="0"/>
        <w:ind w:right="-188"/>
        <w:jc w:val="both"/>
        <w:rPr>
          <w:rFonts w:ascii="Times New Roman" w:hAnsi="Times New Roman" w:cs="Times New Roman"/>
        </w:rPr>
      </w:pPr>
    </w:p>
    <w:p w14:paraId="6686A066" w14:textId="7ADDFAF4" w:rsidR="005D6C9D" w:rsidRDefault="005D6C9D" w:rsidP="00784D77">
      <w:pPr>
        <w:spacing w:after="0"/>
        <w:ind w:right="-188"/>
        <w:jc w:val="both"/>
        <w:rPr>
          <w:rFonts w:ascii="Times New Roman" w:hAnsi="Times New Roman" w:cs="Times New Roman"/>
        </w:rPr>
      </w:pPr>
    </w:p>
    <w:p w14:paraId="30F15A3A" w14:textId="12160C39" w:rsidR="005D6C9D" w:rsidRDefault="005D6C9D" w:rsidP="00784D77">
      <w:pPr>
        <w:spacing w:after="0"/>
        <w:ind w:right="-188"/>
        <w:jc w:val="both"/>
        <w:rPr>
          <w:rFonts w:ascii="Times New Roman" w:hAnsi="Times New Roman" w:cs="Times New Roman"/>
        </w:rPr>
      </w:pPr>
    </w:p>
    <w:p w14:paraId="72DFA006" w14:textId="3A8A4DA5" w:rsidR="005D6C9D" w:rsidRDefault="005D6C9D" w:rsidP="00784D77">
      <w:pPr>
        <w:spacing w:after="0"/>
        <w:ind w:right="-188"/>
        <w:jc w:val="both"/>
        <w:rPr>
          <w:rFonts w:ascii="Times New Roman" w:hAnsi="Times New Roman" w:cs="Times New Roman"/>
        </w:rPr>
      </w:pPr>
    </w:p>
    <w:p w14:paraId="66D185BC" w14:textId="05154D13" w:rsidR="005D6C9D" w:rsidRDefault="005D6C9D" w:rsidP="00784D77">
      <w:pPr>
        <w:spacing w:after="0"/>
        <w:ind w:right="-188"/>
        <w:jc w:val="both"/>
        <w:rPr>
          <w:rFonts w:ascii="Times New Roman" w:hAnsi="Times New Roman" w:cs="Times New Roman"/>
        </w:rPr>
      </w:pPr>
    </w:p>
    <w:p w14:paraId="1D3A908B" w14:textId="365D374D" w:rsidR="005D6C9D" w:rsidRDefault="005D6C9D" w:rsidP="00784D77">
      <w:pPr>
        <w:spacing w:after="0"/>
        <w:ind w:right="-188"/>
        <w:jc w:val="both"/>
        <w:rPr>
          <w:rFonts w:ascii="Times New Roman" w:hAnsi="Times New Roman" w:cs="Times New Roman"/>
        </w:rPr>
      </w:pPr>
    </w:p>
    <w:p w14:paraId="311F4497" w14:textId="678B739E" w:rsidR="005D6C9D" w:rsidRDefault="005D6C9D" w:rsidP="00784D77">
      <w:pPr>
        <w:spacing w:after="0"/>
        <w:ind w:right="-188"/>
        <w:jc w:val="both"/>
        <w:rPr>
          <w:rFonts w:ascii="Times New Roman" w:hAnsi="Times New Roman" w:cs="Times New Roman"/>
        </w:rPr>
      </w:pPr>
    </w:p>
    <w:p w14:paraId="6BDF502F" w14:textId="765A3371" w:rsidR="005D6C9D" w:rsidRDefault="005D6C9D" w:rsidP="00784D77">
      <w:pPr>
        <w:spacing w:after="0"/>
        <w:ind w:right="-188"/>
        <w:jc w:val="both"/>
        <w:rPr>
          <w:rFonts w:ascii="Times New Roman" w:hAnsi="Times New Roman" w:cs="Times New Roman"/>
        </w:rPr>
      </w:pPr>
    </w:p>
    <w:p w14:paraId="7D7460F8" w14:textId="3A6CC954" w:rsidR="005D6C9D" w:rsidRDefault="005D6C9D" w:rsidP="00784D77">
      <w:pPr>
        <w:spacing w:after="0"/>
        <w:ind w:right="-188"/>
        <w:jc w:val="both"/>
        <w:rPr>
          <w:rFonts w:ascii="Times New Roman" w:hAnsi="Times New Roman" w:cs="Times New Roman"/>
        </w:rPr>
      </w:pPr>
    </w:p>
    <w:p w14:paraId="7A7462C5" w14:textId="77777777" w:rsidR="005D6C9D" w:rsidRDefault="005D6C9D" w:rsidP="00784D77">
      <w:pPr>
        <w:spacing w:after="0"/>
        <w:ind w:right="-188"/>
        <w:jc w:val="both"/>
        <w:rPr>
          <w:rFonts w:ascii="Times New Roman" w:hAnsi="Times New Roman" w:cs="Times New Roman"/>
        </w:rPr>
      </w:pPr>
    </w:p>
    <w:tbl>
      <w:tblPr>
        <w:tblStyle w:val="TableGrid"/>
        <w:tblW w:w="9209" w:type="dxa"/>
        <w:tblLook w:val="04A0" w:firstRow="1" w:lastRow="0" w:firstColumn="1" w:lastColumn="0" w:noHBand="0" w:noVBand="1"/>
      </w:tblPr>
      <w:tblGrid>
        <w:gridCol w:w="9209"/>
      </w:tblGrid>
      <w:tr w:rsidR="00784D77" w14:paraId="5DA65389" w14:textId="77777777" w:rsidTr="00930E34">
        <w:tc>
          <w:tcPr>
            <w:tcW w:w="9209" w:type="dxa"/>
            <w:shd w:val="clear" w:color="auto" w:fill="D9D9D9" w:themeFill="background1" w:themeFillShade="D9"/>
          </w:tcPr>
          <w:p w14:paraId="5E7D3CD6" w14:textId="35E8ABCB" w:rsidR="00784D77" w:rsidRDefault="00784D77" w:rsidP="00930E34">
            <w:pPr>
              <w:ind w:right="-188"/>
              <w:jc w:val="both"/>
              <w:rPr>
                <w:rFonts w:ascii="Times New Roman" w:hAnsi="Times New Roman" w:cs="Times New Roman"/>
              </w:rPr>
            </w:pPr>
            <w:r w:rsidRPr="00CB638F">
              <w:rPr>
                <w:rFonts w:ascii="Times New Roman" w:hAnsi="Times New Roman" w:cs="Times New Roman"/>
                <w:b/>
              </w:rPr>
              <w:t>Important Note:</w:t>
            </w:r>
            <w:r w:rsidR="006E4DE3">
              <w:rPr>
                <w:rFonts w:ascii="Times New Roman" w:hAnsi="Times New Roman" w:cs="Times New Roman"/>
              </w:rPr>
              <w:t xml:space="preserve"> </w:t>
            </w:r>
            <w:r>
              <w:rPr>
                <w:rFonts w:ascii="Times New Roman" w:hAnsi="Times New Roman" w:cs="Times New Roman"/>
              </w:rPr>
              <w:t xml:space="preserve">It should be noted that risk in the context of this risk assessment is the risk of </w:t>
            </w:r>
          </w:p>
          <w:p w14:paraId="0593D8DA" w14:textId="6DB20675" w:rsidR="00784D77" w:rsidRDefault="00784D77" w:rsidP="00930E34">
            <w:pPr>
              <w:ind w:right="-188"/>
              <w:jc w:val="both"/>
              <w:rPr>
                <w:rFonts w:ascii="Times New Roman" w:hAnsi="Times New Roman" w:cs="Times New Roman"/>
              </w:rPr>
            </w:pPr>
            <w:r>
              <w:rPr>
                <w:rFonts w:ascii="Times New Roman" w:hAnsi="Times New Roman" w:cs="Times New Roman"/>
              </w:rPr>
              <w:t>“harm” as defined in the Children First Act 2015 and not general health and safety risk.</w:t>
            </w:r>
            <w:r w:rsidR="006E4DE3">
              <w:rPr>
                <w:rFonts w:ascii="Times New Roman" w:hAnsi="Times New Roman" w:cs="Times New Roman"/>
              </w:rPr>
              <w:t xml:space="preserve"> </w:t>
            </w:r>
            <w:r>
              <w:rPr>
                <w:rFonts w:ascii="Times New Roman" w:hAnsi="Times New Roman" w:cs="Times New Roman"/>
              </w:rPr>
              <w:t>The definition</w:t>
            </w:r>
          </w:p>
          <w:p w14:paraId="13F2E762" w14:textId="31E9E940" w:rsidR="00784D77" w:rsidRPr="00CB638F" w:rsidRDefault="00784D77" w:rsidP="00930E34">
            <w:pPr>
              <w:ind w:right="-188"/>
              <w:jc w:val="both"/>
              <w:rPr>
                <w:rFonts w:ascii="Times New Roman" w:hAnsi="Times New Roman" w:cs="Times New Roman"/>
              </w:rPr>
            </w:pPr>
            <w:r>
              <w:rPr>
                <w:rFonts w:ascii="Times New Roman" w:hAnsi="Times New Roman" w:cs="Times New Roman"/>
              </w:rPr>
              <w:t xml:space="preserve"> of harm is set out in Chapter 4 of the </w:t>
            </w:r>
            <w:r>
              <w:rPr>
                <w:rFonts w:ascii="Times New Roman" w:hAnsi="Times New Roman" w:cs="Times New Roman"/>
                <w:i/>
              </w:rPr>
              <w:t>Child Protection Procedures for Primary and Post-Primary</w:t>
            </w:r>
          </w:p>
          <w:p w14:paraId="68A35950" w14:textId="5F687849" w:rsidR="00784D77" w:rsidRPr="00CB638F" w:rsidRDefault="00784D77" w:rsidP="00930E34">
            <w:pPr>
              <w:ind w:right="-188"/>
              <w:jc w:val="both"/>
              <w:rPr>
                <w:rFonts w:ascii="Times New Roman" w:hAnsi="Times New Roman" w:cs="Times New Roman"/>
                <w:i/>
              </w:rPr>
            </w:pPr>
            <w:r>
              <w:rPr>
                <w:rFonts w:ascii="Times New Roman" w:hAnsi="Times New Roman" w:cs="Times New Roman"/>
                <w:i/>
              </w:rPr>
              <w:t xml:space="preserve"> Schools </w:t>
            </w:r>
            <w:r w:rsidR="005D1B0E">
              <w:rPr>
                <w:rFonts w:ascii="Times New Roman" w:hAnsi="Times New Roman" w:cs="Times New Roman"/>
                <w:i/>
              </w:rPr>
              <w:t>(revised 2023)</w:t>
            </w:r>
          </w:p>
        </w:tc>
      </w:tr>
    </w:tbl>
    <w:p w14:paraId="50DFAA2D" w14:textId="77777777" w:rsidR="00784D77" w:rsidRPr="00552B89" w:rsidRDefault="00784D77" w:rsidP="00784D77">
      <w:pPr>
        <w:spacing w:after="0"/>
        <w:ind w:right="-188"/>
        <w:jc w:val="both"/>
        <w:rPr>
          <w:rFonts w:ascii="Times New Roman" w:hAnsi="Times New Roman" w:cs="Times New Roman"/>
        </w:rPr>
      </w:pPr>
    </w:p>
    <w:p w14:paraId="2F906068" w14:textId="39C757C7" w:rsidR="009E4538" w:rsidRDefault="00784D77" w:rsidP="00817A0C">
      <w:pPr>
        <w:ind w:right="-188"/>
        <w:jc w:val="both"/>
        <w:rPr>
          <w:rFonts w:ascii="Times New Roman" w:hAnsi="Times New Roman" w:cs="Times New Roman"/>
        </w:rPr>
      </w:pPr>
      <w:r w:rsidRPr="00552B89">
        <w:rPr>
          <w:rFonts w:ascii="Times New Roman" w:hAnsi="Times New Roman" w:cs="Times New Roman"/>
        </w:rPr>
        <w:t>In undertaking this risk assessment, the board of management has endeavoured to identify as far as possible the risks of harm that are relevant to this school and to ensure that adequate procedures are in place to</w:t>
      </w:r>
      <w:r>
        <w:rPr>
          <w:rFonts w:ascii="Times New Roman" w:hAnsi="Times New Roman" w:cs="Times New Roman"/>
        </w:rPr>
        <w:t xml:space="preserve"> </w:t>
      </w:r>
      <w:r w:rsidRPr="00FF7B8A">
        <w:rPr>
          <w:rFonts w:ascii="Times New Roman" w:hAnsi="Times New Roman" w:cs="Times New Roman"/>
        </w:rPr>
        <w:t>manage</w:t>
      </w:r>
      <w:r w:rsidRPr="00552B89">
        <w:rPr>
          <w:rFonts w:ascii="Times New Roman" w:hAnsi="Times New Roman" w:cs="Times New Roman"/>
        </w:rPr>
        <w:t xml:space="preserve"> all risks identified.</w:t>
      </w:r>
      <w:r w:rsidR="006E4DE3">
        <w:rPr>
          <w:rFonts w:ascii="Times New Roman" w:hAnsi="Times New Roman" w:cs="Times New Roman"/>
        </w:rPr>
        <w:t xml:space="preserve"> </w:t>
      </w:r>
      <w:r w:rsidRPr="00552B89">
        <w:rPr>
          <w:rFonts w:ascii="Times New Roman" w:hAnsi="Times New Roman" w:cs="Times New Roman"/>
        </w:rPr>
        <w:t xml:space="preserve">While it is not possible to foresee and remove all risk of harm, the school has in place the procedures </w:t>
      </w:r>
      <w:r w:rsidRPr="00CC54BD">
        <w:rPr>
          <w:rFonts w:ascii="Times New Roman" w:hAnsi="Times New Roman" w:cs="Times New Roman"/>
        </w:rPr>
        <w:t xml:space="preserve">listed in this risk assessment to </w:t>
      </w:r>
      <w:r w:rsidRPr="00552B89">
        <w:rPr>
          <w:rFonts w:ascii="Times New Roman" w:hAnsi="Times New Roman" w:cs="Times New Roman"/>
        </w:rPr>
        <w:t>manage and reduce risk to the greatest possible extent.</w:t>
      </w:r>
    </w:p>
    <w:p w14:paraId="0A291E31" w14:textId="77777777" w:rsidR="005D6C9D" w:rsidRPr="00977FEC" w:rsidRDefault="005D6C9D" w:rsidP="005D6C9D">
      <w:pPr>
        <w:ind w:right="-188"/>
        <w:jc w:val="both"/>
        <w:rPr>
          <w:rFonts w:asciiTheme="majorHAnsi" w:hAnsiTheme="majorHAnsi" w:cstheme="majorHAnsi"/>
          <w:sz w:val="24"/>
          <w:szCs w:val="24"/>
        </w:rPr>
      </w:pPr>
      <w:r w:rsidRPr="00977FEC">
        <w:rPr>
          <w:rFonts w:asciiTheme="majorHAnsi" w:hAnsiTheme="majorHAnsi" w:cstheme="majorHAnsi"/>
          <w:sz w:val="24"/>
          <w:szCs w:val="24"/>
        </w:rPr>
        <w:t>This risk assessment has been completed by the Board of Management on .............................</w:t>
      </w:r>
    </w:p>
    <w:p w14:paraId="6677EF7A" w14:textId="77777777" w:rsidR="005D6C9D" w:rsidRPr="00977FEC" w:rsidRDefault="005D6C9D" w:rsidP="005D6C9D">
      <w:pPr>
        <w:spacing w:after="0"/>
        <w:jc w:val="both"/>
        <w:rPr>
          <w:rFonts w:asciiTheme="majorHAnsi" w:hAnsiTheme="majorHAnsi" w:cstheme="majorHAnsi"/>
          <w:color w:val="FF0000"/>
          <w:sz w:val="24"/>
          <w:szCs w:val="24"/>
        </w:rPr>
      </w:pPr>
      <w:r w:rsidRPr="00977FEC">
        <w:rPr>
          <w:rFonts w:asciiTheme="majorHAnsi" w:hAnsiTheme="majorHAnsi" w:cstheme="majorHAnsi"/>
          <w:sz w:val="24"/>
          <w:szCs w:val="24"/>
        </w:rPr>
        <w:t>It shall be reviewed as part of the school’s annual review of its Child Safeguarding Statement</w:t>
      </w:r>
      <w:r w:rsidRPr="00977FEC">
        <w:rPr>
          <w:rFonts w:asciiTheme="majorHAnsi" w:hAnsiTheme="majorHAnsi" w:cstheme="majorHAnsi"/>
          <w:color w:val="FF0000"/>
          <w:sz w:val="24"/>
          <w:szCs w:val="24"/>
        </w:rPr>
        <w:t>.</w:t>
      </w:r>
    </w:p>
    <w:p w14:paraId="222B0592" w14:textId="77777777" w:rsidR="005D6C9D" w:rsidRPr="00977FEC" w:rsidRDefault="005D6C9D" w:rsidP="005D6C9D">
      <w:pPr>
        <w:spacing w:after="0"/>
        <w:jc w:val="both"/>
        <w:rPr>
          <w:rFonts w:asciiTheme="majorHAnsi" w:hAnsiTheme="majorHAnsi" w:cstheme="majorHAnsi"/>
          <w:sz w:val="24"/>
          <w:szCs w:val="24"/>
        </w:rPr>
      </w:pPr>
    </w:p>
    <w:p w14:paraId="67817B3E" w14:textId="77777777" w:rsidR="005D6C9D" w:rsidRPr="00977FEC" w:rsidRDefault="005D6C9D" w:rsidP="005D6C9D">
      <w:pPr>
        <w:spacing w:after="0"/>
        <w:jc w:val="both"/>
        <w:rPr>
          <w:rFonts w:asciiTheme="majorHAnsi" w:hAnsiTheme="majorHAnsi" w:cstheme="majorHAnsi"/>
          <w:sz w:val="24"/>
          <w:szCs w:val="24"/>
        </w:rPr>
      </w:pPr>
    </w:p>
    <w:p w14:paraId="6D61E51E" w14:textId="77777777" w:rsidR="005D6C9D" w:rsidRPr="00977FEC" w:rsidRDefault="005D6C9D" w:rsidP="005D6C9D">
      <w:pPr>
        <w:autoSpaceDE w:val="0"/>
        <w:autoSpaceDN w:val="0"/>
        <w:spacing w:after="0" w:line="240" w:lineRule="auto"/>
        <w:ind w:right="-680"/>
        <w:jc w:val="both"/>
        <w:rPr>
          <w:rFonts w:asciiTheme="majorHAnsi" w:hAnsiTheme="majorHAnsi" w:cstheme="majorHAnsi"/>
          <w:color w:val="000000"/>
          <w:sz w:val="24"/>
          <w:szCs w:val="24"/>
        </w:rPr>
      </w:pPr>
      <w:r w:rsidRPr="00977FEC">
        <w:rPr>
          <w:rFonts w:asciiTheme="majorHAnsi" w:hAnsiTheme="majorHAnsi" w:cstheme="majorHAnsi"/>
          <w:color w:val="000000"/>
          <w:sz w:val="24"/>
          <w:szCs w:val="24"/>
        </w:rPr>
        <w:t xml:space="preserve">Signed _____________________________________ Date ________________ </w:t>
      </w:r>
    </w:p>
    <w:p w14:paraId="5F9FA9CE" w14:textId="77777777" w:rsidR="005D6C9D" w:rsidRPr="00977FEC" w:rsidRDefault="005D6C9D" w:rsidP="005D6C9D">
      <w:pPr>
        <w:autoSpaceDE w:val="0"/>
        <w:autoSpaceDN w:val="0"/>
        <w:spacing w:after="0" w:line="240" w:lineRule="auto"/>
        <w:ind w:right="-680"/>
        <w:jc w:val="both"/>
        <w:rPr>
          <w:rFonts w:asciiTheme="majorHAnsi" w:hAnsiTheme="majorHAnsi" w:cstheme="majorHAnsi"/>
          <w:color w:val="000000"/>
          <w:sz w:val="24"/>
          <w:szCs w:val="24"/>
        </w:rPr>
      </w:pPr>
    </w:p>
    <w:p w14:paraId="0B42320F" w14:textId="77777777" w:rsidR="005D6C9D" w:rsidRPr="00977FEC" w:rsidRDefault="005D6C9D" w:rsidP="005D6C9D">
      <w:pPr>
        <w:autoSpaceDE w:val="0"/>
        <w:autoSpaceDN w:val="0"/>
        <w:spacing w:after="0" w:line="240" w:lineRule="auto"/>
        <w:ind w:right="-680"/>
        <w:jc w:val="both"/>
        <w:rPr>
          <w:rFonts w:asciiTheme="majorHAnsi" w:hAnsiTheme="majorHAnsi" w:cstheme="majorHAnsi"/>
          <w:color w:val="000000"/>
          <w:sz w:val="24"/>
          <w:szCs w:val="24"/>
        </w:rPr>
      </w:pPr>
      <w:r w:rsidRPr="00977FEC">
        <w:rPr>
          <w:rFonts w:asciiTheme="majorHAnsi" w:hAnsiTheme="majorHAnsi" w:cstheme="majorHAnsi"/>
          <w:color w:val="000000"/>
          <w:sz w:val="24"/>
          <w:szCs w:val="24"/>
        </w:rPr>
        <w:t xml:space="preserve">Chairperson, Board of Management </w:t>
      </w:r>
    </w:p>
    <w:p w14:paraId="05872459" w14:textId="77777777" w:rsidR="005D6C9D" w:rsidRPr="00977FEC" w:rsidRDefault="005D6C9D" w:rsidP="005D6C9D">
      <w:pPr>
        <w:autoSpaceDE w:val="0"/>
        <w:autoSpaceDN w:val="0"/>
        <w:spacing w:after="0" w:line="240" w:lineRule="auto"/>
        <w:ind w:right="-680"/>
        <w:jc w:val="both"/>
        <w:rPr>
          <w:rFonts w:asciiTheme="majorHAnsi" w:hAnsiTheme="majorHAnsi" w:cstheme="majorHAnsi"/>
          <w:color w:val="000000"/>
          <w:sz w:val="24"/>
          <w:szCs w:val="24"/>
        </w:rPr>
      </w:pPr>
    </w:p>
    <w:p w14:paraId="2C8A14F8" w14:textId="77777777" w:rsidR="005D6C9D" w:rsidRPr="00977FEC" w:rsidRDefault="005D6C9D" w:rsidP="005D6C9D">
      <w:pPr>
        <w:autoSpaceDE w:val="0"/>
        <w:autoSpaceDN w:val="0"/>
        <w:spacing w:after="0" w:line="240" w:lineRule="auto"/>
        <w:ind w:right="-680"/>
        <w:jc w:val="both"/>
        <w:rPr>
          <w:rFonts w:asciiTheme="majorHAnsi" w:hAnsiTheme="majorHAnsi" w:cstheme="majorHAnsi"/>
          <w:color w:val="000000"/>
          <w:sz w:val="24"/>
          <w:szCs w:val="24"/>
        </w:rPr>
      </w:pPr>
    </w:p>
    <w:p w14:paraId="48532F22" w14:textId="77777777" w:rsidR="005D6C9D" w:rsidRPr="00977FEC" w:rsidRDefault="005D6C9D" w:rsidP="005D6C9D">
      <w:pPr>
        <w:autoSpaceDE w:val="0"/>
        <w:autoSpaceDN w:val="0"/>
        <w:spacing w:after="0" w:line="240" w:lineRule="auto"/>
        <w:ind w:right="-680"/>
        <w:jc w:val="both"/>
        <w:rPr>
          <w:rFonts w:asciiTheme="majorHAnsi" w:hAnsiTheme="majorHAnsi" w:cstheme="majorHAnsi"/>
          <w:color w:val="000000"/>
          <w:sz w:val="24"/>
          <w:szCs w:val="24"/>
        </w:rPr>
      </w:pPr>
      <w:r w:rsidRPr="00977FEC">
        <w:rPr>
          <w:rFonts w:asciiTheme="majorHAnsi" w:hAnsiTheme="majorHAnsi" w:cstheme="majorHAnsi"/>
          <w:color w:val="000000"/>
          <w:sz w:val="24"/>
          <w:szCs w:val="24"/>
        </w:rPr>
        <w:t xml:space="preserve">Signed _____________________________________ Date ________________ </w:t>
      </w:r>
    </w:p>
    <w:p w14:paraId="3A43F84E" w14:textId="77777777" w:rsidR="005D6C9D" w:rsidRPr="00977FEC" w:rsidRDefault="005D6C9D" w:rsidP="005D6C9D">
      <w:pPr>
        <w:autoSpaceDE w:val="0"/>
        <w:autoSpaceDN w:val="0"/>
        <w:spacing w:after="0" w:line="240" w:lineRule="auto"/>
        <w:ind w:right="-680"/>
        <w:jc w:val="both"/>
        <w:rPr>
          <w:rFonts w:asciiTheme="majorHAnsi" w:hAnsiTheme="majorHAnsi" w:cstheme="majorHAnsi"/>
          <w:color w:val="000000"/>
          <w:sz w:val="24"/>
          <w:szCs w:val="24"/>
        </w:rPr>
      </w:pPr>
    </w:p>
    <w:p w14:paraId="5C9990B7" w14:textId="77777777" w:rsidR="005D6C9D" w:rsidRPr="00977FEC" w:rsidRDefault="005D6C9D" w:rsidP="005D6C9D">
      <w:pPr>
        <w:autoSpaceDE w:val="0"/>
        <w:autoSpaceDN w:val="0"/>
        <w:spacing w:after="0" w:line="240" w:lineRule="auto"/>
        <w:ind w:right="-680"/>
        <w:jc w:val="both"/>
        <w:rPr>
          <w:rFonts w:asciiTheme="majorHAnsi" w:hAnsiTheme="majorHAnsi" w:cstheme="majorHAnsi"/>
          <w:color w:val="000000"/>
          <w:sz w:val="24"/>
          <w:szCs w:val="24"/>
        </w:rPr>
      </w:pPr>
      <w:r w:rsidRPr="00977FEC">
        <w:rPr>
          <w:rFonts w:asciiTheme="majorHAnsi" w:hAnsiTheme="majorHAnsi" w:cstheme="majorHAnsi"/>
          <w:color w:val="000000"/>
          <w:sz w:val="24"/>
          <w:szCs w:val="24"/>
        </w:rPr>
        <w:t>Principal/Secretary to the Board of Management</w:t>
      </w:r>
    </w:p>
    <w:p w14:paraId="50CF4A60" w14:textId="77777777" w:rsidR="00817A0C" w:rsidRDefault="00817A0C" w:rsidP="00817A0C">
      <w:pPr>
        <w:ind w:right="-188"/>
        <w:jc w:val="both"/>
        <w:rPr>
          <w:rFonts w:ascii="Times New Roman" w:hAnsi="Times New Roman" w:cs="Times New Roman"/>
        </w:rPr>
      </w:pPr>
    </w:p>
    <w:p w14:paraId="5C7D1D9E" w14:textId="55830994" w:rsidR="005D6C9D" w:rsidRDefault="005D6C9D" w:rsidP="00784D77">
      <w:pPr>
        <w:spacing w:beforeLines="40" w:before="96"/>
        <w:jc w:val="both"/>
        <w:rPr>
          <w:rFonts w:ascii="Times New Roman" w:hAnsi="Times New Roman" w:cs="Times New Roman"/>
          <w:b/>
          <w:sz w:val="24"/>
          <w:szCs w:val="24"/>
        </w:rPr>
      </w:pPr>
    </w:p>
    <w:p w14:paraId="1F1344E4" w14:textId="4BD9C639" w:rsidR="00034459" w:rsidRDefault="00034459" w:rsidP="00784D77">
      <w:pPr>
        <w:spacing w:beforeLines="40" w:before="96"/>
        <w:jc w:val="both"/>
        <w:rPr>
          <w:rFonts w:ascii="Times New Roman" w:hAnsi="Times New Roman" w:cs="Times New Roman"/>
          <w:b/>
          <w:sz w:val="24"/>
          <w:szCs w:val="24"/>
        </w:rPr>
      </w:pPr>
    </w:p>
    <w:p w14:paraId="7C965AC9" w14:textId="5845994E" w:rsidR="00034459" w:rsidRDefault="00034459" w:rsidP="00784D77">
      <w:pPr>
        <w:spacing w:beforeLines="40" w:before="96"/>
        <w:jc w:val="both"/>
        <w:rPr>
          <w:rFonts w:ascii="Times New Roman" w:hAnsi="Times New Roman" w:cs="Times New Roman"/>
          <w:b/>
          <w:sz w:val="24"/>
          <w:szCs w:val="24"/>
        </w:rPr>
      </w:pPr>
    </w:p>
    <w:p w14:paraId="0117289F" w14:textId="5A59417D" w:rsidR="00034459" w:rsidRDefault="00034459" w:rsidP="00784D77">
      <w:pPr>
        <w:spacing w:beforeLines="40" w:before="96"/>
        <w:jc w:val="both"/>
        <w:rPr>
          <w:rFonts w:ascii="Times New Roman" w:hAnsi="Times New Roman" w:cs="Times New Roman"/>
          <w:b/>
          <w:sz w:val="24"/>
          <w:szCs w:val="24"/>
        </w:rPr>
      </w:pPr>
    </w:p>
    <w:p w14:paraId="2D324D26" w14:textId="0C1B3FB5" w:rsidR="00034459" w:rsidRDefault="00034459" w:rsidP="00784D77">
      <w:pPr>
        <w:spacing w:beforeLines="40" w:before="96"/>
        <w:jc w:val="both"/>
        <w:rPr>
          <w:rFonts w:ascii="Times New Roman" w:hAnsi="Times New Roman" w:cs="Times New Roman"/>
          <w:b/>
          <w:sz w:val="24"/>
          <w:szCs w:val="24"/>
        </w:rPr>
      </w:pPr>
    </w:p>
    <w:p w14:paraId="0C67B5E5" w14:textId="43E70779" w:rsidR="00034459" w:rsidRDefault="00034459" w:rsidP="00784D77">
      <w:pPr>
        <w:spacing w:beforeLines="40" w:before="96"/>
        <w:jc w:val="both"/>
        <w:rPr>
          <w:rFonts w:ascii="Times New Roman" w:hAnsi="Times New Roman" w:cs="Times New Roman"/>
          <w:b/>
          <w:sz w:val="24"/>
          <w:szCs w:val="24"/>
        </w:rPr>
      </w:pPr>
    </w:p>
    <w:p w14:paraId="11167EEF" w14:textId="3E0CCA6D" w:rsidR="00034459" w:rsidRDefault="00034459" w:rsidP="00784D77">
      <w:pPr>
        <w:spacing w:beforeLines="40" w:before="96"/>
        <w:jc w:val="both"/>
        <w:rPr>
          <w:rFonts w:ascii="Times New Roman" w:hAnsi="Times New Roman" w:cs="Times New Roman"/>
          <w:b/>
          <w:sz w:val="24"/>
          <w:szCs w:val="24"/>
        </w:rPr>
      </w:pPr>
    </w:p>
    <w:p w14:paraId="0BBE921D" w14:textId="13A86552" w:rsidR="00034459" w:rsidRDefault="00034459" w:rsidP="00784D77">
      <w:pPr>
        <w:spacing w:beforeLines="40" w:before="96"/>
        <w:jc w:val="both"/>
        <w:rPr>
          <w:rFonts w:ascii="Times New Roman" w:hAnsi="Times New Roman" w:cs="Times New Roman"/>
          <w:b/>
          <w:sz w:val="24"/>
          <w:szCs w:val="24"/>
        </w:rPr>
      </w:pPr>
    </w:p>
    <w:p w14:paraId="3E43AB6B" w14:textId="425CDB39" w:rsidR="00034459" w:rsidRDefault="00034459" w:rsidP="00784D77">
      <w:pPr>
        <w:spacing w:beforeLines="40" w:before="96"/>
        <w:jc w:val="both"/>
        <w:rPr>
          <w:rFonts w:ascii="Times New Roman" w:hAnsi="Times New Roman" w:cs="Times New Roman"/>
          <w:b/>
          <w:sz w:val="24"/>
          <w:szCs w:val="24"/>
        </w:rPr>
      </w:pPr>
    </w:p>
    <w:p w14:paraId="7F52F830" w14:textId="2D5E9136" w:rsidR="00034459" w:rsidRDefault="00034459" w:rsidP="00784D77">
      <w:pPr>
        <w:spacing w:beforeLines="40" w:before="96"/>
        <w:jc w:val="both"/>
        <w:rPr>
          <w:rFonts w:ascii="Times New Roman" w:hAnsi="Times New Roman" w:cs="Times New Roman"/>
          <w:b/>
          <w:sz w:val="24"/>
          <w:szCs w:val="24"/>
        </w:rPr>
      </w:pPr>
    </w:p>
    <w:p w14:paraId="1FF59FE2" w14:textId="79B18F35" w:rsidR="00034459" w:rsidRDefault="00034459" w:rsidP="00784D77">
      <w:pPr>
        <w:spacing w:beforeLines="40" w:before="96"/>
        <w:jc w:val="both"/>
        <w:rPr>
          <w:rFonts w:ascii="Times New Roman" w:hAnsi="Times New Roman" w:cs="Times New Roman"/>
          <w:b/>
          <w:sz w:val="24"/>
          <w:szCs w:val="24"/>
        </w:rPr>
      </w:pPr>
    </w:p>
    <w:p w14:paraId="2BCFEF3F" w14:textId="01EBCC13" w:rsidR="00034459" w:rsidRDefault="00034459" w:rsidP="00784D77">
      <w:pPr>
        <w:spacing w:beforeLines="40" w:before="96"/>
        <w:jc w:val="both"/>
        <w:rPr>
          <w:rFonts w:ascii="Times New Roman" w:hAnsi="Times New Roman" w:cs="Times New Roman"/>
          <w:b/>
          <w:sz w:val="24"/>
          <w:szCs w:val="24"/>
        </w:rPr>
      </w:pPr>
    </w:p>
    <w:p w14:paraId="4E00A994" w14:textId="71FDB4CD" w:rsidR="00034459" w:rsidRDefault="00034459" w:rsidP="00784D77">
      <w:pPr>
        <w:spacing w:beforeLines="40" w:before="96"/>
        <w:jc w:val="both"/>
        <w:rPr>
          <w:rFonts w:ascii="Times New Roman" w:hAnsi="Times New Roman" w:cs="Times New Roman"/>
          <w:b/>
          <w:sz w:val="24"/>
          <w:szCs w:val="24"/>
        </w:rPr>
      </w:pPr>
    </w:p>
    <w:p w14:paraId="4B370F7D" w14:textId="3D7B40E6" w:rsidR="005D6C9D" w:rsidRDefault="005D6C9D" w:rsidP="00784D77">
      <w:pPr>
        <w:spacing w:beforeLines="40" w:before="96"/>
        <w:jc w:val="both"/>
        <w:rPr>
          <w:rFonts w:ascii="Times New Roman" w:hAnsi="Times New Roman" w:cs="Times New Roman"/>
          <w:b/>
          <w:sz w:val="24"/>
          <w:szCs w:val="24"/>
        </w:rPr>
      </w:pPr>
    </w:p>
    <w:p w14:paraId="3C759C99" w14:textId="77777777" w:rsidR="00034459" w:rsidRDefault="00034459" w:rsidP="00784D77">
      <w:pPr>
        <w:spacing w:beforeLines="40" w:before="96"/>
        <w:jc w:val="both"/>
        <w:rPr>
          <w:rFonts w:ascii="Times New Roman" w:hAnsi="Times New Roman" w:cs="Times New Roman"/>
          <w:b/>
          <w:sz w:val="24"/>
          <w:szCs w:val="24"/>
        </w:rPr>
      </w:pPr>
    </w:p>
    <w:sectPr w:rsidR="00034459">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D2B34C" w14:textId="77777777" w:rsidR="00E80A34" w:rsidRDefault="00E80A34" w:rsidP="000F173F">
      <w:pPr>
        <w:spacing w:after="0" w:line="240" w:lineRule="auto"/>
      </w:pPr>
      <w:r>
        <w:separator/>
      </w:r>
    </w:p>
  </w:endnote>
  <w:endnote w:type="continuationSeparator" w:id="0">
    <w:p w14:paraId="640DE4D0" w14:textId="77777777" w:rsidR="00E80A34" w:rsidRDefault="00E80A34" w:rsidP="000F1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904183"/>
      <w:docPartObj>
        <w:docPartGallery w:val="Page Numbers (Bottom of Page)"/>
        <w:docPartUnique/>
      </w:docPartObj>
    </w:sdtPr>
    <w:sdtEndPr>
      <w:rPr>
        <w:noProof/>
      </w:rPr>
    </w:sdtEndPr>
    <w:sdtContent>
      <w:p w14:paraId="49AE97B7" w14:textId="39C075F5" w:rsidR="00182017" w:rsidRDefault="00182017">
        <w:pPr>
          <w:pStyle w:val="Footer"/>
          <w:jc w:val="right"/>
        </w:pPr>
        <w:r>
          <w:fldChar w:fldCharType="begin"/>
        </w:r>
        <w:r>
          <w:instrText xml:space="preserve"> PAGE   \* MERGEFORMAT </w:instrText>
        </w:r>
        <w:r>
          <w:fldChar w:fldCharType="separate"/>
        </w:r>
        <w:r w:rsidR="005623D4">
          <w:rPr>
            <w:noProof/>
          </w:rPr>
          <w:t>8</w:t>
        </w:r>
        <w:r>
          <w:rPr>
            <w:noProof/>
          </w:rPr>
          <w:fldChar w:fldCharType="end"/>
        </w:r>
      </w:p>
    </w:sdtContent>
  </w:sdt>
  <w:p w14:paraId="49FF194D" w14:textId="77777777" w:rsidR="00182017" w:rsidRDefault="001820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ECD54" w14:textId="77777777" w:rsidR="00E80A34" w:rsidRDefault="00E80A34" w:rsidP="000F173F">
      <w:pPr>
        <w:spacing w:after="0" w:line="240" w:lineRule="auto"/>
      </w:pPr>
      <w:r>
        <w:separator/>
      </w:r>
    </w:p>
  </w:footnote>
  <w:footnote w:type="continuationSeparator" w:id="0">
    <w:p w14:paraId="681F0C2A" w14:textId="77777777" w:rsidR="00E80A34" w:rsidRDefault="00E80A34" w:rsidP="000F17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B1C2E"/>
    <w:multiLevelType w:val="hybridMultilevel"/>
    <w:tmpl w:val="7026E58A"/>
    <w:lvl w:ilvl="0" w:tplc="1809000B">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5A46321"/>
    <w:multiLevelType w:val="hybridMultilevel"/>
    <w:tmpl w:val="ED462EB0"/>
    <w:lvl w:ilvl="0" w:tplc="FEE674A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9A75488"/>
    <w:multiLevelType w:val="hybridMultilevel"/>
    <w:tmpl w:val="D8048E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3">
      <w:start w:val="1"/>
      <w:numFmt w:val="bullet"/>
      <w:lvlText w:val="o"/>
      <w:lvlJc w:val="left"/>
      <w:pPr>
        <w:ind w:left="2160" w:hanging="360"/>
      </w:pPr>
      <w:rPr>
        <w:rFonts w:ascii="Courier New" w:hAnsi="Courier New" w:cs="Courier New"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B541DA0"/>
    <w:multiLevelType w:val="hybridMultilevel"/>
    <w:tmpl w:val="63D6A23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12D4240"/>
    <w:multiLevelType w:val="hybridMultilevel"/>
    <w:tmpl w:val="4ACE361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95938BE"/>
    <w:multiLevelType w:val="hybridMultilevel"/>
    <w:tmpl w:val="79285E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11C1C9A"/>
    <w:multiLevelType w:val="hybridMultilevel"/>
    <w:tmpl w:val="0650AF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4E00ADE"/>
    <w:multiLevelType w:val="hybridMultilevel"/>
    <w:tmpl w:val="2C4852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7566C90"/>
    <w:multiLevelType w:val="hybridMultilevel"/>
    <w:tmpl w:val="95B8334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6FC37EB"/>
    <w:multiLevelType w:val="hybridMultilevel"/>
    <w:tmpl w:val="3B3607FA"/>
    <w:lvl w:ilvl="0" w:tplc="01FA1A9E">
      <w:numFmt w:val="bullet"/>
      <w:lvlText w:val="-"/>
      <w:lvlJc w:val="left"/>
      <w:pPr>
        <w:ind w:left="1080" w:hanging="360"/>
      </w:pPr>
      <w:rPr>
        <w:rFonts w:ascii="Times New Roman" w:eastAsiaTheme="minorHAnsi"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abstractNumId w:val="8"/>
  </w:num>
  <w:num w:numId="2">
    <w:abstractNumId w:val="1"/>
  </w:num>
  <w:num w:numId="3">
    <w:abstractNumId w:val="0"/>
  </w:num>
  <w:num w:numId="4">
    <w:abstractNumId w:val="4"/>
  </w:num>
  <w:num w:numId="5">
    <w:abstractNumId w:val="9"/>
  </w:num>
  <w:num w:numId="6">
    <w:abstractNumId w:val="3"/>
  </w:num>
  <w:num w:numId="7">
    <w:abstractNumId w:val="6"/>
  </w:num>
  <w:num w:numId="8">
    <w:abstractNumId w:val="5"/>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5B7"/>
    <w:rsid w:val="000170E2"/>
    <w:rsid w:val="00034459"/>
    <w:rsid w:val="00072ECB"/>
    <w:rsid w:val="000913B3"/>
    <w:rsid w:val="000C338B"/>
    <w:rsid w:val="000F173F"/>
    <w:rsid w:val="000F3AD9"/>
    <w:rsid w:val="0015363D"/>
    <w:rsid w:val="001561CB"/>
    <w:rsid w:val="001706F6"/>
    <w:rsid w:val="00170DA3"/>
    <w:rsid w:val="00182017"/>
    <w:rsid w:val="001D3AA8"/>
    <w:rsid w:val="001E5316"/>
    <w:rsid w:val="00200BA1"/>
    <w:rsid w:val="0025215D"/>
    <w:rsid w:val="00281DBB"/>
    <w:rsid w:val="00292050"/>
    <w:rsid w:val="00297A5D"/>
    <w:rsid w:val="002A0BB8"/>
    <w:rsid w:val="002C4D21"/>
    <w:rsid w:val="00322743"/>
    <w:rsid w:val="003A79F8"/>
    <w:rsid w:val="003C4BB4"/>
    <w:rsid w:val="0040669D"/>
    <w:rsid w:val="004107A1"/>
    <w:rsid w:val="00424204"/>
    <w:rsid w:val="004449B5"/>
    <w:rsid w:val="004A22ED"/>
    <w:rsid w:val="004D644A"/>
    <w:rsid w:val="00511298"/>
    <w:rsid w:val="0055739F"/>
    <w:rsid w:val="005623D4"/>
    <w:rsid w:val="005A6B4C"/>
    <w:rsid w:val="005D1B0E"/>
    <w:rsid w:val="005D6C9D"/>
    <w:rsid w:val="00616669"/>
    <w:rsid w:val="0062302D"/>
    <w:rsid w:val="006D0518"/>
    <w:rsid w:val="006E4DE3"/>
    <w:rsid w:val="00754DCD"/>
    <w:rsid w:val="00784D77"/>
    <w:rsid w:val="007A28D0"/>
    <w:rsid w:val="007D31AD"/>
    <w:rsid w:val="007E12C9"/>
    <w:rsid w:val="0080016A"/>
    <w:rsid w:val="00817A0C"/>
    <w:rsid w:val="0087507F"/>
    <w:rsid w:val="00875FE2"/>
    <w:rsid w:val="00881245"/>
    <w:rsid w:val="009A57F2"/>
    <w:rsid w:val="009E0F90"/>
    <w:rsid w:val="009E4538"/>
    <w:rsid w:val="00A5549E"/>
    <w:rsid w:val="00A61D18"/>
    <w:rsid w:val="00A760BE"/>
    <w:rsid w:val="00A93020"/>
    <w:rsid w:val="00A93B47"/>
    <w:rsid w:val="00AD0CC9"/>
    <w:rsid w:val="00B265B7"/>
    <w:rsid w:val="00B43E24"/>
    <w:rsid w:val="00B7499D"/>
    <w:rsid w:val="00B82893"/>
    <w:rsid w:val="00C47DEB"/>
    <w:rsid w:val="00C537E7"/>
    <w:rsid w:val="00C87746"/>
    <w:rsid w:val="00CB4B8D"/>
    <w:rsid w:val="00D01475"/>
    <w:rsid w:val="00D24011"/>
    <w:rsid w:val="00D30671"/>
    <w:rsid w:val="00DB45A4"/>
    <w:rsid w:val="00DF0FFC"/>
    <w:rsid w:val="00E023B2"/>
    <w:rsid w:val="00E054FA"/>
    <w:rsid w:val="00E341EB"/>
    <w:rsid w:val="00E530A0"/>
    <w:rsid w:val="00E80A34"/>
    <w:rsid w:val="00E84C8B"/>
    <w:rsid w:val="00E95289"/>
    <w:rsid w:val="00EE59D7"/>
    <w:rsid w:val="00F87B1B"/>
    <w:rsid w:val="00FB45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D98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D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17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173F"/>
  </w:style>
  <w:style w:type="paragraph" w:styleId="Footer">
    <w:name w:val="footer"/>
    <w:basedOn w:val="Normal"/>
    <w:link w:val="FooterChar"/>
    <w:uiPriority w:val="99"/>
    <w:unhideWhenUsed/>
    <w:rsid w:val="000F17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173F"/>
  </w:style>
  <w:style w:type="paragraph" w:styleId="BalloonText">
    <w:name w:val="Balloon Text"/>
    <w:basedOn w:val="Normal"/>
    <w:link w:val="BalloonTextChar"/>
    <w:uiPriority w:val="99"/>
    <w:semiHidden/>
    <w:unhideWhenUsed/>
    <w:rsid w:val="00D240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4011"/>
    <w:rPr>
      <w:rFonts w:ascii="Segoe UI" w:hAnsi="Segoe UI" w:cs="Segoe UI"/>
      <w:sz w:val="18"/>
      <w:szCs w:val="18"/>
    </w:rPr>
  </w:style>
  <w:style w:type="table" w:styleId="TableGrid">
    <w:name w:val="Table Grid"/>
    <w:basedOn w:val="TableNormal"/>
    <w:uiPriority w:val="39"/>
    <w:rsid w:val="00784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4D77"/>
    <w:pPr>
      <w:ind w:left="720"/>
      <w:contextualSpacing/>
    </w:pPr>
  </w:style>
  <w:style w:type="paragraph" w:styleId="NoSpacing">
    <w:name w:val="No Spacing"/>
    <w:uiPriority w:val="1"/>
    <w:qFormat/>
    <w:rsid w:val="00784D77"/>
    <w:pPr>
      <w:spacing w:after="0" w:line="240" w:lineRule="auto"/>
    </w:pPr>
  </w:style>
  <w:style w:type="character" w:styleId="Hyperlink">
    <w:name w:val="Hyperlink"/>
    <w:basedOn w:val="DefaultParagraphFont"/>
    <w:uiPriority w:val="99"/>
    <w:unhideWhenUsed/>
    <w:rsid w:val="007D31AD"/>
    <w:rPr>
      <w:color w:val="0563C1" w:themeColor="hyperlink"/>
      <w:u w:val="single"/>
    </w:rPr>
  </w:style>
  <w:style w:type="character" w:styleId="CommentReference">
    <w:name w:val="annotation reference"/>
    <w:basedOn w:val="DefaultParagraphFont"/>
    <w:uiPriority w:val="99"/>
    <w:semiHidden/>
    <w:unhideWhenUsed/>
    <w:rsid w:val="000C338B"/>
    <w:rPr>
      <w:sz w:val="16"/>
      <w:szCs w:val="16"/>
    </w:rPr>
  </w:style>
  <w:style w:type="paragraph" w:styleId="CommentText">
    <w:name w:val="annotation text"/>
    <w:basedOn w:val="Normal"/>
    <w:link w:val="CommentTextChar"/>
    <w:uiPriority w:val="99"/>
    <w:semiHidden/>
    <w:unhideWhenUsed/>
    <w:rsid w:val="000C338B"/>
    <w:pPr>
      <w:spacing w:line="240" w:lineRule="auto"/>
    </w:pPr>
    <w:rPr>
      <w:sz w:val="20"/>
      <w:szCs w:val="20"/>
    </w:rPr>
  </w:style>
  <w:style w:type="character" w:customStyle="1" w:styleId="CommentTextChar">
    <w:name w:val="Comment Text Char"/>
    <w:basedOn w:val="DefaultParagraphFont"/>
    <w:link w:val="CommentText"/>
    <w:uiPriority w:val="99"/>
    <w:semiHidden/>
    <w:rsid w:val="000C338B"/>
    <w:rPr>
      <w:sz w:val="20"/>
      <w:szCs w:val="20"/>
    </w:rPr>
  </w:style>
  <w:style w:type="paragraph" w:styleId="CommentSubject">
    <w:name w:val="annotation subject"/>
    <w:basedOn w:val="CommentText"/>
    <w:next w:val="CommentText"/>
    <w:link w:val="CommentSubjectChar"/>
    <w:uiPriority w:val="99"/>
    <w:semiHidden/>
    <w:unhideWhenUsed/>
    <w:rsid w:val="000C338B"/>
    <w:rPr>
      <w:b/>
      <w:bCs/>
    </w:rPr>
  </w:style>
  <w:style w:type="character" w:customStyle="1" w:styleId="CommentSubjectChar">
    <w:name w:val="Comment Subject Char"/>
    <w:basedOn w:val="CommentTextChar"/>
    <w:link w:val="CommentSubject"/>
    <w:uiPriority w:val="99"/>
    <w:semiHidden/>
    <w:rsid w:val="000C338B"/>
    <w:rPr>
      <w:b/>
      <w:bCs/>
      <w:sz w:val="20"/>
      <w:szCs w:val="20"/>
    </w:rPr>
  </w:style>
  <w:style w:type="paragraph" w:styleId="Revision">
    <w:name w:val="Revision"/>
    <w:hidden/>
    <w:uiPriority w:val="99"/>
    <w:semiHidden/>
    <w:rsid w:val="006E4DE3"/>
    <w:pPr>
      <w:spacing w:after="0" w:line="240" w:lineRule="auto"/>
    </w:pPr>
  </w:style>
  <w:style w:type="character" w:styleId="FollowedHyperlink">
    <w:name w:val="FollowedHyperlink"/>
    <w:basedOn w:val="DefaultParagraphFont"/>
    <w:uiPriority w:val="99"/>
    <w:semiHidden/>
    <w:unhideWhenUsed/>
    <w:rsid w:val="002A0B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56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ishstatutebook.ie/eli/2015/act/36/enacted/en/pdf" TargetMode="External"/><Relationship Id="rId13" Type="http://schemas.openxmlformats.org/officeDocument/2006/relationships/hyperlink" Target="https://revisedacts.lawreform.ie/eli/2012/act/47/revised/en/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tusla.ie/uploads/content/4214-TUSLA_Guidance_on_Developing_a_CSS_LR.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ie/en/collection/12bee3-child-protection-procedures-in-school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ssets.gov.ie/25819/c9744b64dfd6447985eeffa5c0d71bbb.pdf" TargetMode="External"/><Relationship Id="rId4" Type="http://schemas.openxmlformats.org/officeDocument/2006/relationships/webSettings" Target="webSettings.xml"/><Relationship Id="rId9" Type="http://schemas.openxmlformats.org/officeDocument/2006/relationships/hyperlink" Target="https://assets.gov.ie/25844/b90aafa55804462f84d05f87f0ca2bf6.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2455</Words>
  <Characters>13998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2026-04-21T10:52:00Z</dcterms:created>
  <dcterms:modified xsi:type="dcterms:W3CDTF">2026-04-21T10:52:00Z</dcterms:modified>
</cp:coreProperties>
</file>