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589" w:rsidRPr="003576EE" w:rsidRDefault="00F37589">
      <w:pPr>
        <w:spacing w:after="98"/>
        <w:rPr>
          <w:rFonts w:ascii="Arial" w:hAnsi="Arial" w:cs="Arial"/>
          <w:sz w:val="24"/>
          <w:szCs w:val="24"/>
        </w:rPr>
      </w:pPr>
    </w:p>
    <w:p w:rsidR="007C24EB" w:rsidRPr="003576EE" w:rsidRDefault="003D4639" w:rsidP="007C24EB">
      <w:pPr>
        <w:spacing w:after="366"/>
        <w:ind w:left="3045"/>
        <w:rPr>
          <w:rFonts w:ascii="Arial" w:hAnsi="Arial" w:cs="Arial"/>
          <w:sz w:val="24"/>
          <w:szCs w:val="24"/>
        </w:rPr>
      </w:pPr>
      <w:r w:rsidRPr="003576EE">
        <w:rPr>
          <w:rFonts w:ascii="Arial" w:eastAsia="Times New Roman" w:hAnsi="Arial" w:cs="Arial"/>
          <w:sz w:val="24"/>
          <w:szCs w:val="24"/>
        </w:rPr>
        <w:t xml:space="preserve"> </w:t>
      </w:r>
      <w:r w:rsidR="007C24EB" w:rsidRPr="003576EE">
        <w:rPr>
          <w:rFonts w:ascii="Arial" w:hAnsi="Arial" w:cs="Arial"/>
          <w:noProof/>
          <w:sz w:val="24"/>
          <w:szCs w:val="24"/>
        </w:rPr>
        <w:drawing>
          <wp:inline distT="0" distB="0" distL="0" distR="0" wp14:anchorId="698F7DCA" wp14:editId="40D98FA4">
            <wp:extent cx="1770888" cy="205828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5"/>
                    <a:stretch>
                      <a:fillRect/>
                    </a:stretch>
                  </pic:blipFill>
                  <pic:spPr>
                    <a:xfrm>
                      <a:off x="0" y="0"/>
                      <a:ext cx="1770888" cy="2058289"/>
                    </a:xfrm>
                    <a:prstGeom prst="rect">
                      <a:avLst/>
                    </a:prstGeom>
                  </pic:spPr>
                </pic:pic>
              </a:graphicData>
            </a:graphic>
          </wp:inline>
        </w:drawing>
      </w:r>
    </w:p>
    <w:p w:rsidR="007C24EB" w:rsidRPr="003576EE" w:rsidRDefault="007C24EB" w:rsidP="007C24EB">
      <w:pPr>
        <w:spacing w:after="232"/>
        <w:ind w:left="4"/>
        <w:jc w:val="center"/>
        <w:rPr>
          <w:rFonts w:ascii="Arial" w:hAnsi="Arial" w:cs="Arial"/>
          <w:b/>
          <w:sz w:val="48"/>
          <w:szCs w:val="48"/>
        </w:rPr>
      </w:pPr>
      <w:r w:rsidRPr="003576EE">
        <w:rPr>
          <w:rFonts w:ascii="Arial" w:hAnsi="Arial" w:cs="Arial"/>
          <w:b/>
          <w:sz w:val="48"/>
          <w:szCs w:val="48"/>
        </w:rPr>
        <w:t xml:space="preserve">Work Experience Policy </w:t>
      </w:r>
    </w:p>
    <w:p w:rsidR="007C24EB" w:rsidRPr="003576EE" w:rsidRDefault="007C24EB" w:rsidP="007C24EB">
      <w:pPr>
        <w:spacing w:after="0"/>
        <w:ind w:left="94"/>
        <w:jc w:val="center"/>
        <w:rPr>
          <w:rFonts w:ascii="Arial" w:hAnsi="Arial" w:cs="Arial"/>
          <w:sz w:val="24"/>
          <w:szCs w:val="24"/>
        </w:rPr>
      </w:pPr>
      <w:r w:rsidRPr="003576EE">
        <w:rPr>
          <w:rFonts w:ascii="Arial" w:hAnsi="Arial" w:cs="Arial"/>
          <w:b/>
          <w:sz w:val="24"/>
          <w:szCs w:val="24"/>
        </w:rPr>
        <w:t xml:space="preserve"> </w:t>
      </w:r>
    </w:p>
    <w:tbl>
      <w:tblPr>
        <w:tblStyle w:val="TableGrid"/>
        <w:tblW w:w="9018" w:type="dxa"/>
        <w:tblInd w:w="5" w:type="dxa"/>
        <w:tblCellMar>
          <w:top w:w="63" w:type="dxa"/>
          <w:left w:w="108" w:type="dxa"/>
          <w:right w:w="65" w:type="dxa"/>
        </w:tblCellMar>
        <w:tblLook w:val="04A0" w:firstRow="1" w:lastRow="0" w:firstColumn="1" w:lastColumn="0" w:noHBand="0" w:noVBand="1"/>
      </w:tblPr>
      <w:tblGrid>
        <w:gridCol w:w="3987"/>
        <w:gridCol w:w="5031"/>
      </w:tblGrid>
      <w:tr w:rsidR="007C24EB" w:rsidRPr="003576EE" w:rsidTr="00B14DA2">
        <w:trPr>
          <w:trHeight w:val="1198"/>
        </w:trPr>
        <w:tc>
          <w:tcPr>
            <w:tcW w:w="3987"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rPr>
                <w:rFonts w:ascii="Arial" w:hAnsi="Arial" w:cs="Arial"/>
                <w:sz w:val="28"/>
                <w:szCs w:val="28"/>
              </w:rPr>
            </w:pPr>
            <w:r w:rsidRPr="003576EE">
              <w:rPr>
                <w:rFonts w:ascii="Arial" w:hAnsi="Arial" w:cs="Arial"/>
                <w:b/>
                <w:sz w:val="28"/>
                <w:szCs w:val="28"/>
              </w:rPr>
              <w:t xml:space="preserve">Date staff consulted: </w:t>
            </w:r>
          </w:p>
        </w:tc>
        <w:tc>
          <w:tcPr>
            <w:tcW w:w="5031" w:type="dxa"/>
            <w:tcBorders>
              <w:top w:val="single" w:sz="4" w:space="0" w:color="000000"/>
              <w:left w:val="single" w:sz="4" w:space="0" w:color="000000"/>
              <w:bottom w:val="single" w:sz="4" w:space="0" w:color="000000"/>
              <w:right w:val="single" w:sz="4" w:space="0" w:color="000000"/>
            </w:tcBorders>
          </w:tcPr>
          <w:p w:rsidR="007C24EB" w:rsidRPr="003576EE" w:rsidRDefault="007C24EB" w:rsidP="007C24EB">
            <w:pPr>
              <w:spacing w:after="223"/>
              <w:rPr>
                <w:rFonts w:ascii="Arial" w:hAnsi="Arial" w:cs="Arial"/>
                <w:sz w:val="28"/>
                <w:szCs w:val="28"/>
              </w:rPr>
            </w:pPr>
          </w:p>
        </w:tc>
      </w:tr>
      <w:tr w:rsidR="007C24EB" w:rsidRPr="003576EE" w:rsidTr="00B14DA2">
        <w:trPr>
          <w:trHeight w:val="1419"/>
        </w:trPr>
        <w:tc>
          <w:tcPr>
            <w:tcW w:w="3987"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spacing w:after="231"/>
              <w:rPr>
                <w:rFonts w:ascii="Arial" w:hAnsi="Arial" w:cs="Arial"/>
                <w:sz w:val="28"/>
                <w:szCs w:val="28"/>
              </w:rPr>
            </w:pPr>
            <w:r w:rsidRPr="003576EE">
              <w:rPr>
                <w:rFonts w:ascii="Arial" w:hAnsi="Arial" w:cs="Arial"/>
                <w:b/>
                <w:sz w:val="28"/>
                <w:szCs w:val="28"/>
              </w:rPr>
              <w:t xml:space="preserve">Date parents consulted: </w:t>
            </w:r>
          </w:p>
          <w:p w:rsidR="007C24EB" w:rsidRPr="003576EE" w:rsidRDefault="007C24EB" w:rsidP="00B14DA2">
            <w:pPr>
              <w:rPr>
                <w:rFonts w:ascii="Arial" w:hAnsi="Arial" w:cs="Arial"/>
                <w:sz w:val="28"/>
                <w:szCs w:val="28"/>
              </w:rPr>
            </w:pPr>
            <w:r w:rsidRPr="003576EE">
              <w:rPr>
                <w:rFonts w:ascii="Arial" w:hAnsi="Arial" w:cs="Arial"/>
                <w:b/>
                <w:sz w:val="28"/>
                <w:szCs w:val="28"/>
              </w:rPr>
              <w:t xml:space="preserve"> </w:t>
            </w:r>
          </w:p>
        </w:tc>
        <w:tc>
          <w:tcPr>
            <w:tcW w:w="5031"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ind w:left="15"/>
              <w:jc w:val="center"/>
              <w:rPr>
                <w:rFonts w:ascii="Arial" w:hAnsi="Arial" w:cs="Arial"/>
                <w:sz w:val="28"/>
                <w:szCs w:val="28"/>
              </w:rPr>
            </w:pPr>
            <w:r w:rsidRPr="003576EE">
              <w:rPr>
                <w:rFonts w:ascii="Arial" w:hAnsi="Arial" w:cs="Arial"/>
                <w:b/>
                <w:sz w:val="28"/>
                <w:szCs w:val="28"/>
              </w:rPr>
              <w:t xml:space="preserve"> </w:t>
            </w:r>
          </w:p>
        </w:tc>
      </w:tr>
      <w:tr w:rsidR="007C24EB" w:rsidRPr="003576EE" w:rsidTr="00B14DA2">
        <w:trPr>
          <w:trHeight w:val="1198"/>
        </w:trPr>
        <w:tc>
          <w:tcPr>
            <w:tcW w:w="3987"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jc w:val="both"/>
              <w:rPr>
                <w:rFonts w:ascii="Arial" w:hAnsi="Arial" w:cs="Arial"/>
                <w:sz w:val="28"/>
                <w:szCs w:val="28"/>
              </w:rPr>
            </w:pPr>
            <w:r w:rsidRPr="003576EE">
              <w:rPr>
                <w:rFonts w:ascii="Arial" w:hAnsi="Arial" w:cs="Arial"/>
                <w:b/>
                <w:sz w:val="28"/>
                <w:szCs w:val="28"/>
              </w:rPr>
              <w:t xml:space="preserve">Date students consulted: </w:t>
            </w:r>
          </w:p>
        </w:tc>
        <w:tc>
          <w:tcPr>
            <w:tcW w:w="5031"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spacing w:after="223"/>
              <w:ind w:left="15"/>
              <w:jc w:val="center"/>
              <w:rPr>
                <w:rFonts w:ascii="Arial" w:hAnsi="Arial" w:cs="Arial"/>
                <w:sz w:val="28"/>
                <w:szCs w:val="28"/>
              </w:rPr>
            </w:pPr>
            <w:r w:rsidRPr="003576EE">
              <w:rPr>
                <w:rFonts w:ascii="Arial" w:hAnsi="Arial" w:cs="Arial"/>
                <w:b/>
                <w:sz w:val="28"/>
                <w:szCs w:val="28"/>
              </w:rPr>
              <w:t xml:space="preserve"> </w:t>
            </w:r>
          </w:p>
          <w:p w:rsidR="007C24EB" w:rsidRPr="003576EE" w:rsidRDefault="007C24EB" w:rsidP="00B14DA2">
            <w:pPr>
              <w:ind w:left="15"/>
              <w:jc w:val="center"/>
              <w:rPr>
                <w:rFonts w:ascii="Arial" w:hAnsi="Arial" w:cs="Arial"/>
                <w:sz w:val="28"/>
                <w:szCs w:val="28"/>
              </w:rPr>
            </w:pPr>
            <w:r w:rsidRPr="003576EE">
              <w:rPr>
                <w:rFonts w:ascii="Arial" w:hAnsi="Arial" w:cs="Arial"/>
                <w:b/>
                <w:sz w:val="28"/>
                <w:szCs w:val="28"/>
              </w:rPr>
              <w:t xml:space="preserve"> </w:t>
            </w:r>
          </w:p>
        </w:tc>
      </w:tr>
      <w:tr w:rsidR="007C24EB" w:rsidRPr="003576EE" w:rsidTr="00B14DA2">
        <w:trPr>
          <w:trHeight w:val="1222"/>
        </w:trPr>
        <w:tc>
          <w:tcPr>
            <w:tcW w:w="3987"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spacing w:after="32"/>
              <w:rPr>
                <w:rFonts w:ascii="Arial" w:hAnsi="Arial" w:cs="Arial"/>
                <w:sz w:val="28"/>
                <w:szCs w:val="28"/>
              </w:rPr>
            </w:pPr>
            <w:r w:rsidRPr="003576EE">
              <w:rPr>
                <w:rFonts w:ascii="Arial" w:hAnsi="Arial" w:cs="Arial"/>
                <w:b/>
                <w:sz w:val="28"/>
                <w:szCs w:val="28"/>
              </w:rPr>
              <w:t xml:space="preserve">Date ratified at B.O.M. </w:t>
            </w:r>
          </w:p>
          <w:p w:rsidR="007C24EB" w:rsidRPr="003576EE" w:rsidRDefault="007C24EB" w:rsidP="00B14DA2">
            <w:pPr>
              <w:rPr>
                <w:rFonts w:ascii="Arial" w:hAnsi="Arial" w:cs="Arial"/>
                <w:sz w:val="28"/>
                <w:szCs w:val="28"/>
              </w:rPr>
            </w:pPr>
            <w:r w:rsidRPr="003576EE">
              <w:rPr>
                <w:rFonts w:ascii="Arial" w:hAnsi="Arial" w:cs="Arial"/>
                <w:b/>
                <w:sz w:val="28"/>
                <w:szCs w:val="28"/>
              </w:rPr>
              <w:t xml:space="preserve">meeting: </w:t>
            </w:r>
          </w:p>
        </w:tc>
        <w:tc>
          <w:tcPr>
            <w:tcW w:w="5031"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ind w:left="15"/>
              <w:jc w:val="center"/>
              <w:rPr>
                <w:rFonts w:ascii="Arial" w:hAnsi="Arial" w:cs="Arial"/>
                <w:sz w:val="28"/>
                <w:szCs w:val="28"/>
              </w:rPr>
            </w:pPr>
            <w:r w:rsidRPr="003576EE">
              <w:rPr>
                <w:rFonts w:ascii="Arial" w:hAnsi="Arial" w:cs="Arial"/>
                <w:b/>
                <w:sz w:val="28"/>
                <w:szCs w:val="28"/>
              </w:rPr>
              <w:t xml:space="preserve"> </w:t>
            </w:r>
          </w:p>
        </w:tc>
      </w:tr>
      <w:tr w:rsidR="007C24EB" w:rsidRPr="003576EE" w:rsidTr="00B14DA2">
        <w:trPr>
          <w:trHeight w:val="715"/>
        </w:trPr>
        <w:tc>
          <w:tcPr>
            <w:tcW w:w="3987"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rPr>
                <w:rFonts w:ascii="Arial" w:hAnsi="Arial" w:cs="Arial"/>
                <w:sz w:val="28"/>
                <w:szCs w:val="28"/>
              </w:rPr>
            </w:pPr>
            <w:r w:rsidRPr="003576EE">
              <w:rPr>
                <w:rFonts w:ascii="Arial" w:hAnsi="Arial" w:cs="Arial"/>
                <w:b/>
                <w:sz w:val="28"/>
                <w:szCs w:val="28"/>
              </w:rPr>
              <w:t xml:space="preserve">Date for Review: </w:t>
            </w:r>
          </w:p>
        </w:tc>
        <w:tc>
          <w:tcPr>
            <w:tcW w:w="5031" w:type="dxa"/>
            <w:tcBorders>
              <w:top w:val="single" w:sz="4" w:space="0" w:color="000000"/>
              <w:left w:val="single" w:sz="4" w:space="0" w:color="000000"/>
              <w:bottom w:val="single" w:sz="4" w:space="0" w:color="000000"/>
              <w:right w:val="single" w:sz="4" w:space="0" w:color="000000"/>
            </w:tcBorders>
          </w:tcPr>
          <w:p w:rsidR="007C24EB" w:rsidRPr="003576EE" w:rsidRDefault="007C24EB" w:rsidP="00B14DA2">
            <w:pPr>
              <w:ind w:right="45"/>
              <w:jc w:val="center"/>
              <w:rPr>
                <w:rFonts w:ascii="Arial" w:hAnsi="Arial" w:cs="Arial"/>
                <w:sz w:val="28"/>
                <w:szCs w:val="28"/>
              </w:rPr>
            </w:pPr>
            <w:r w:rsidRPr="003576EE">
              <w:rPr>
                <w:rFonts w:ascii="Arial" w:hAnsi="Arial" w:cs="Arial"/>
                <w:b/>
                <w:sz w:val="28"/>
                <w:szCs w:val="28"/>
              </w:rPr>
              <w:t>August 2026</w:t>
            </w:r>
          </w:p>
        </w:tc>
      </w:tr>
    </w:tbl>
    <w:p w:rsidR="007C24EB" w:rsidRPr="003576EE" w:rsidRDefault="007C24EB" w:rsidP="007C24EB">
      <w:pPr>
        <w:spacing w:after="116"/>
        <w:rPr>
          <w:rFonts w:ascii="Arial" w:hAnsi="Arial" w:cs="Arial"/>
          <w:b/>
          <w:sz w:val="24"/>
          <w:szCs w:val="24"/>
        </w:rPr>
      </w:pPr>
      <w:r w:rsidRPr="003576EE">
        <w:rPr>
          <w:rFonts w:ascii="Arial" w:hAnsi="Arial" w:cs="Arial"/>
          <w:b/>
          <w:sz w:val="24"/>
          <w:szCs w:val="24"/>
        </w:rPr>
        <w:t xml:space="preserve"> </w:t>
      </w:r>
    </w:p>
    <w:p w:rsidR="007C24EB" w:rsidRPr="003576EE" w:rsidRDefault="007C24EB" w:rsidP="007C24EB">
      <w:pPr>
        <w:spacing w:after="116"/>
        <w:rPr>
          <w:rFonts w:ascii="Arial" w:hAnsi="Arial" w:cs="Arial"/>
          <w:sz w:val="24"/>
          <w:szCs w:val="24"/>
        </w:rPr>
      </w:pPr>
    </w:p>
    <w:p w:rsidR="007C24EB" w:rsidRPr="003576EE" w:rsidRDefault="007C24EB" w:rsidP="007C24EB">
      <w:pPr>
        <w:spacing w:after="0"/>
        <w:ind w:left="-5" w:hanging="10"/>
        <w:rPr>
          <w:rFonts w:ascii="Arial" w:hAnsi="Arial" w:cs="Arial"/>
          <w:sz w:val="24"/>
          <w:szCs w:val="24"/>
        </w:rPr>
      </w:pPr>
      <w:r w:rsidRPr="003576EE">
        <w:rPr>
          <w:rFonts w:ascii="Arial" w:hAnsi="Arial" w:cs="Arial"/>
          <w:sz w:val="24"/>
          <w:szCs w:val="24"/>
        </w:rPr>
        <w:t xml:space="preserve">Signed _____________________________________ Date ________________  </w:t>
      </w:r>
    </w:p>
    <w:p w:rsidR="007C24EB" w:rsidRPr="003576EE" w:rsidRDefault="007C24EB" w:rsidP="007C24EB">
      <w:pPr>
        <w:spacing w:after="36" w:line="223" w:lineRule="auto"/>
        <w:ind w:left="-5" w:right="4297" w:hanging="10"/>
        <w:rPr>
          <w:rFonts w:ascii="Arial" w:hAnsi="Arial" w:cs="Arial"/>
          <w:sz w:val="24"/>
          <w:szCs w:val="24"/>
        </w:rPr>
      </w:pPr>
      <w:r w:rsidRPr="003576EE">
        <w:rPr>
          <w:rFonts w:ascii="Arial" w:hAnsi="Arial" w:cs="Arial"/>
          <w:i/>
          <w:sz w:val="24"/>
          <w:szCs w:val="24"/>
        </w:rPr>
        <w:t xml:space="preserve">Chairperson, Board of Management  </w:t>
      </w:r>
    </w:p>
    <w:p w:rsidR="007C24EB" w:rsidRPr="003576EE" w:rsidRDefault="007C24EB" w:rsidP="007C24EB">
      <w:pPr>
        <w:spacing w:after="0"/>
        <w:rPr>
          <w:rFonts w:ascii="Arial" w:hAnsi="Arial" w:cs="Arial"/>
          <w:sz w:val="24"/>
          <w:szCs w:val="24"/>
        </w:rPr>
      </w:pPr>
      <w:r w:rsidRPr="003576EE">
        <w:rPr>
          <w:rFonts w:ascii="Arial" w:hAnsi="Arial" w:cs="Arial"/>
          <w:i/>
          <w:sz w:val="24"/>
          <w:szCs w:val="24"/>
        </w:rPr>
        <w:t xml:space="preserve"> </w:t>
      </w:r>
    </w:p>
    <w:p w:rsidR="007C24EB" w:rsidRPr="003576EE" w:rsidRDefault="007C24EB" w:rsidP="007C24EB">
      <w:pPr>
        <w:spacing w:after="0"/>
        <w:rPr>
          <w:rFonts w:ascii="Arial" w:hAnsi="Arial" w:cs="Arial"/>
          <w:sz w:val="24"/>
          <w:szCs w:val="24"/>
        </w:rPr>
      </w:pPr>
      <w:r w:rsidRPr="003576EE">
        <w:rPr>
          <w:rFonts w:ascii="Arial" w:hAnsi="Arial" w:cs="Arial"/>
          <w:sz w:val="24"/>
          <w:szCs w:val="24"/>
        </w:rPr>
        <w:t xml:space="preserve"> </w:t>
      </w:r>
    </w:p>
    <w:p w:rsidR="007C24EB" w:rsidRPr="003576EE" w:rsidRDefault="007C24EB" w:rsidP="007C24EB">
      <w:pPr>
        <w:spacing w:after="0"/>
        <w:ind w:left="-5" w:hanging="10"/>
        <w:rPr>
          <w:rFonts w:ascii="Arial" w:hAnsi="Arial" w:cs="Arial"/>
          <w:sz w:val="24"/>
          <w:szCs w:val="24"/>
        </w:rPr>
      </w:pPr>
      <w:r w:rsidRPr="003576EE">
        <w:rPr>
          <w:rFonts w:ascii="Arial" w:hAnsi="Arial" w:cs="Arial"/>
          <w:sz w:val="24"/>
          <w:szCs w:val="24"/>
        </w:rPr>
        <w:t xml:space="preserve">Signed _____________________________________ Date ________________  </w:t>
      </w:r>
    </w:p>
    <w:p w:rsidR="00F37589" w:rsidRPr="003576EE" w:rsidRDefault="007C24EB" w:rsidP="007C24EB">
      <w:pPr>
        <w:spacing w:after="36" w:line="223" w:lineRule="auto"/>
        <w:ind w:left="-5" w:right="4297" w:hanging="10"/>
        <w:rPr>
          <w:rFonts w:ascii="Arial" w:hAnsi="Arial" w:cs="Arial"/>
          <w:sz w:val="24"/>
          <w:szCs w:val="24"/>
        </w:rPr>
      </w:pPr>
      <w:r w:rsidRPr="003576EE">
        <w:rPr>
          <w:rFonts w:ascii="Arial" w:hAnsi="Arial" w:cs="Arial"/>
          <w:i/>
          <w:sz w:val="24"/>
          <w:szCs w:val="24"/>
        </w:rPr>
        <w:t>Principal/Secretary to the Board of Management</w:t>
      </w:r>
    </w:p>
    <w:p w:rsidR="00F37589" w:rsidRPr="003576EE" w:rsidRDefault="00F37589" w:rsidP="007C24EB">
      <w:pPr>
        <w:spacing w:after="0"/>
        <w:jc w:val="right"/>
        <w:rPr>
          <w:rFonts w:ascii="Arial" w:hAnsi="Arial" w:cs="Arial"/>
          <w:sz w:val="24"/>
          <w:szCs w:val="24"/>
        </w:rPr>
      </w:pPr>
    </w:p>
    <w:p w:rsidR="00FD0693" w:rsidRPr="003576EE" w:rsidRDefault="00FD0693" w:rsidP="00FD0693">
      <w:pPr>
        <w:pStyle w:val="Heading1"/>
        <w:ind w:left="-5"/>
        <w:rPr>
          <w:sz w:val="24"/>
          <w:szCs w:val="24"/>
        </w:rPr>
      </w:pPr>
      <w:r w:rsidRPr="003576EE">
        <w:rPr>
          <w:sz w:val="24"/>
          <w:szCs w:val="24"/>
        </w:rPr>
        <w:t xml:space="preserve">Policy statement </w:t>
      </w:r>
    </w:p>
    <w:p w:rsidR="00FD0693" w:rsidRPr="003576EE" w:rsidRDefault="00FD0693" w:rsidP="00FD0693">
      <w:pPr>
        <w:spacing w:after="245" w:line="235" w:lineRule="auto"/>
        <w:rPr>
          <w:rFonts w:ascii="Arial" w:hAnsi="Arial" w:cs="Arial"/>
          <w:sz w:val="24"/>
          <w:szCs w:val="24"/>
        </w:rPr>
      </w:pPr>
      <w:r w:rsidRPr="003576EE">
        <w:rPr>
          <w:rFonts w:ascii="Arial" w:eastAsia="Times New Roman" w:hAnsi="Arial" w:cs="Arial"/>
          <w:sz w:val="24"/>
          <w:szCs w:val="24"/>
        </w:rPr>
        <w:t>St Joseph’s Secondary School aims to include appropriate work experience, within a supervised framework, as an integral</w:t>
      </w:r>
      <w:r w:rsidR="00BD554C">
        <w:rPr>
          <w:rFonts w:ascii="Arial" w:eastAsia="Times New Roman" w:hAnsi="Arial" w:cs="Arial"/>
          <w:sz w:val="24"/>
          <w:szCs w:val="24"/>
        </w:rPr>
        <w:t xml:space="preserve"> element of all courses in our s</w:t>
      </w:r>
      <w:r w:rsidRPr="003576EE">
        <w:rPr>
          <w:rFonts w:ascii="Arial" w:eastAsia="Times New Roman" w:hAnsi="Arial" w:cs="Arial"/>
          <w:sz w:val="24"/>
          <w:szCs w:val="24"/>
        </w:rPr>
        <w:t>chool, particularly, the TY programme, the LCVP, and the LCA.</w:t>
      </w:r>
    </w:p>
    <w:p w:rsidR="00FD0693" w:rsidRPr="003576EE" w:rsidRDefault="00FD0693" w:rsidP="007C24EB">
      <w:pPr>
        <w:spacing w:after="0"/>
        <w:jc w:val="right"/>
        <w:rPr>
          <w:rFonts w:ascii="Arial" w:hAnsi="Arial" w:cs="Arial"/>
          <w:sz w:val="24"/>
          <w:szCs w:val="24"/>
        </w:rPr>
      </w:pPr>
    </w:p>
    <w:p w:rsidR="00F37589" w:rsidRPr="003576EE" w:rsidRDefault="003D4639">
      <w:pPr>
        <w:pStyle w:val="Heading1"/>
        <w:ind w:left="-5"/>
        <w:rPr>
          <w:sz w:val="24"/>
          <w:szCs w:val="24"/>
        </w:rPr>
      </w:pPr>
      <w:r w:rsidRPr="003576EE">
        <w:rPr>
          <w:sz w:val="24"/>
          <w:szCs w:val="24"/>
        </w:rPr>
        <w:t xml:space="preserve">Purposes of work experience </w:t>
      </w:r>
    </w:p>
    <w:p w:rsidR="00F37589" w:rsidRPr="003576EE" w:rsidRDefault="007C24EB">
      <w:pPr>
        <w:spacing w:after="130" w:line="247" w:lineRule="auto"/>
        <w:ind w:left="10" w:right="262" w:hanging="10"/>
        <w:jc w:val="both"/>
        <w:rPr>
          <w:rFonts w:ascii="Arial" w:hAnsi="Arial" w:cs="Arial"/>
          <w:sz w:val="24"/>
          <w:szCs w:val="24"/>
        </w:rPr>
      </w:pPr>
      <w:r w:rsidRPr="003576EE">
        <w:rPr>
          <w:rFonts w:ascii="Arial" w:eastAsia="Times New Roman" w:hAnsi="Arial" w:cs="Arial"/>
          <w:sz w:val="24"/>
          <w:szCs w:val="24"/>
        </w:rPr>
        <w:t>St Joseph’s Secondary School</w:t>
      </w:r>
      <w:r w:rsidR="003D4639" w:rsidRPr="003576EE">
        <w:rPr>
          <w:rFonts w:ascii="Arial" w:eastAsia="Times New Roman" w:hAnsi="Arial" w:cs="Arial"/>
          <w:i/>
          <w:sz w:val="24"/>
          <w:szCs w:val="24"/>
        </w:rPr>
        <w:t xml:space="preserve"> </w:t>
      </w:r>
      <w:r w:rsidR="003D4639" w:rsidRPr="003576EE">
        <w:rPr>
          <w:rFonts w:ascii="Arial" w:eastAsia="Times New Roman" w:hAnsi="Arial" w:cs="Arial"/>
          <w:sz w:val="24"/>
          <w:szCs w:val="24"/>
        </w:rPr>
        <w:t>recognis</w:t>
      </w:r>
      <w:r w:rsidRPr="003576EE">
        <w:rPr>
          <w:rFonts w:ascii="Arial" w:eastAsia="Times New Roman" w:hAnsi="Arial" w:cs="Arial"/>
          <w:sz w:val="24"/>
          <w:szCs w:val="24"/>
        </w:rPr>
        <w:t>es the value of work experience</w:t>
      </w:r>
      <w:r w:rsidR="001A3031" w:rsidRPr="003576EE">
        <w:rPr>
          <w:rFonts w:ascii="Arial" w:eastAsia="Times New Roman" w:hAnsi="Arial" w:cs="Arial"/>
          <w:sz w:val="24"/>
          <w:szCs w:val="24"/>
        </w:rPr>
        <w:t xml:space="preserve">, </w:t>
      </w:r>
      <w:r w:rsidRPr="003576EE">
        <w:rPr>
          <w:rFonts w:ascii="Arial" w:eastAsia="Times New Roman" w:hAnsi="Arial" w:cs="Arial"/>
          <w:sz w:val="24"/>
          <w:szCs w:val="24"/>
        </w:rPr>
        <w:t xml:space="preserve">as </w:t>
      </w:r>
      <w:r w:rsidR="00FD0693" w:rsidRPr="003576EE">
        <w:rPr>
          <w:rFonts w:ascii="Arial" w:eastAsia="Times New Roman" w:hAnsi="Arial" w:cs="Arial"/>
          <w:sz w:val="24"/>
          <w:szCs w:val="24"/>
        </w:rPr>
        <w:t xml:space="preserve">an integral </w:t>
      </w:r>
      <w:r w:rsidRPr="003576EE">
        <w:rPr>
          <w:rFonts w:ascii="Arial" w:eastAsia="Times New Roman" w:hAnsi="Arial" w:cs="Arial"/>
          <w:sz w:val="24"/>
          <w:szCs w:val="24"/>
        </w:rPr>
        <w:t xml:space="preserve">part of </w:t>
      </w:r>
      <w:r w:rsidR="003D4639" w:rsidRPr="003576EE">
        <w:rPr>
          <w:rFonts w:ascii="Arial" w:eastAsia="Times New Roman" w:hAnsi="Arial" w:cs="Arial"/>
          <w:sz w:val="24"/>
          <w:szCs w:val="24"/>
        </w:rPr>
        <w:t>programme</w:t>
      </w:r>
      <w:r w:rsidRPr="003576EE">
        <w:rPr>
          <w:rFonts w:ascii="Arial" w:eastAsia="Times New Roman" w:hAnsi="Arial" w:cs="Arial"/>
          <w:sz w:val="24"/>
          <w:szCs w:val="24"/>
        </w:rPr>
        <w:t>s</w:t>
      </w:r>
      <w:r w:rsidR="003D4639" w:rsidRPr="003576EE">
        <w:rPr>
          <w:rFonts w:ascii="Arial" w:eastAsia="Times New Roman" w:hAnsi="Arial" w:cs="Arial"/>
          <w:sz w:val="24"/>
          <w:szCs w:val="24"/>
        </w:rPr>
        <w:t xml:space="preserve"> of study designed to develop the skills and knowledge which will enable students to participate fully and succeed in the workplace and in society. Work experience should: </w:t>
      </w:r>
    </w:p>
    <w:p w:rsidR="00FD0693" w:rsidRPr="003576EE" w:rsidRDefault="00FD0693">
      <w:pPr>
        <w:numPr>
          <w:ilvl w:val="0"/>
          <w:numId w:val="1"/>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Aid personal and social development.</w:t>
      </w:r>
    </w:p>
    <w:p w:rsidR="00F37589" w:rsidRPr="003576EE" w:rsidRDefault="003D4639">
      <w:pPr>
        <w:numPr>
          <w:ilvl w:val="0"/>
          <w:numId w:val="1"/>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Provide learning opportunities not available in the classroom. </w:t>
      </w:r>
    </w:p>
    <w:p w:rsidR="00F37589" w:rsidRPr="003576EE" w:rsidRDefault="003D4639">
      <w:pPr>
        <w:numPr>
          <w:ilvl w:val="0"/>
          <w:numId w:val="1"/>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Provide an understanding and appreciation of the workplace environment. </w:t>
      </w:r>
    </w:p>
    <w:p w:rsidR="00F37589" w:rsidRPr="003576EE" w:rsidRDefault="003D4639">
      <w:pPr>
        <w:numPr>
          <w:ilvl w:val="0"/>
          <w:numId w:val="1"/>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Allow students to discover personal strengths in a different environment. </w:t>
      </w:r>
    </w:p>
    <w:p w:rsidR="00F37589" w:rsidRPr="003576EE" w:rsidRDefault="003D4639">
      <w:pPr>
        <w:numPr>
          <w:ilvl w:val="0"/>
          <w:numId w:val="1"/>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Increase students’ self-confidence in relation to applying for employment. </w:t>
      </w:r>
    </w:p>
    <w:p w:rsidR="00F37589" w:rsidRPr="003576EE" w:rsidRDefault="003D4639">
      <w:pPr>
        <w:numPr>
          <w:ilvl w:val="0"/>
          <w:numId w:val="1"/>
        </w:numPr>
        <w:spacing w:after="13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Allow students to showcase their abilities to an employer. </w:t>
      </w:r>
    </w:p>
    <w:p w:rsidR="00F37589" w:rsidRPr="003576EE" w:rsidRDefault="003D4639">
      <w:pPr>
        <w:numPr>
          <w:ilvl w:val="0"/>
          <w:numId w:val="1"/>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Increase the student’s chances of securing employment. </w:t>
      </w:r>
    </w:p>
    <w:p w:rsidR="00F37589" w:rsidRPr="003576EE" w:rsidRDefault="007C24EB">
      <w:pPr>
        <w:numPr>
          <w:ilvl w:val="0"/>
          <w:numId w:val="1"/>
        </w:numPr>
        <w:spacing w:after="198" w:line="247" w:lineRule="auto"/>
        <w:ind w:right="262" w:hanging="360"/>
        <w:jc w:val="both"/>
        <w:rPr>
          <w:rFonts w:ascii="Arial" w:hAnsi="Arial" w:cs="Arial"/>
          <w:sz w:val="24"/>
          <w:szCs w:val="24"/>
        </w:rPr>
      </w:pPr>
      <w:r w:rsidRPr="003576EE">
        <w:rPr>
          <w:rFonts w:ascii="Arial" w:eastAsia="Times New Roman" w:hAnsi="Arial" w:cs="Arial"/>
          <w:sz w:val="24"/>
          <w:szCs w:val="24"/>
        </w:rPr>
        <w:t>To afford the student</w:t>
      </w:r>
      <w:r w:rsidR="003D4639" w:rsidRPr="003576EE">
        <w:rPr>
          <w:rFonts w:ascii="Arial" w:eastAsia="Times New Roman" w:hAnsi="Arial" w:cs="Arial"/>
          <w:sz w:val="24"/>
          <w:szCs w:val="24"/>
        </w:rPr>
        <w:t xml:space="preserve"> the opportunity to be assessed for certification purposes as appropriate. </w:t>
      </w:r>
    </w:p>
    <w:p w:rsidR="00F37589" w:rsidRPr="003576EE" w:rsidRDefault="003D4639">
      <w:pPr>
        <w:pStyle w:val="Heading1"/>
        <w:ind w:left="-5"/>
        <w:rPr>
          <w:sz w:val="24"/>
          <w:szCs w:val="24"/>
        </w:rPr>
      </w:pPr>
      <w:r w:rsidRPr="003576EE">
        <w:rPr>
          <w:sz w:val="24"/>
          <w:szCs w:val="24"/>
        </w:rPr>
        <w:t xml:space="preserve">Recognised types of work experience </w:t>
      </w:r>
    </w:p>
    <w:p w:rsidR="00F37589" w:rsidRPr="003576EE" w:rsidRDefault="003D4639">
      <w:pPr>
        <w:spacing w:after="126" w:line="247" w:lineRule="auto"/>
        <w:ind w:left="10" w:right="262" w:hanging="10"/>
        <w:jc w:val="both"/>
        <w:rPr>
          <w:rFonts w:ascii="Arial" w:hAnsi="Arial" w:cs="Arial"/>
          <w:sz w:val="24"/>
          <w:szCs w:val="24"/>
        </w:rPr>
      </w:pPr>
      <w:r w:rsidRPr="003576EE">
        <w:rPr>
          <w:rFonts w:ascii="Arial" w:eastAsia="Times New Roman" w:hAnsi="Arial" w:cs="Arial"/>
          <w:sz w:val="24"/>
          <w:szCs w:val="24"/>
        </w:rPr>
        <w:t xml:space="preserve">Appropriate work experience may take a number of forms: </w:t>
      </w:r>
    </w:p>
    <w:p w:rsidR="00F37589" w:rsidRPr="003576EE" w:rsidRDefault="003D4639">
      <w:pPr>
        <w:numPr>
          <w:ilvl w:val="0"/>
          <w:numId w:val="2"/>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Work placement. </w:t>
      </w:r>
    </w:p>
    <w:p w:rsidR="00F37589" w:rsidRPr="003576EE" w:rsidRDefault="003D4639">
      <w:pPr>
        <w:numPr>
          <w:ilvl w:val="0"/>
          <w:numId w:val="2"/>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Work shadowing. </w:t>
      </w:r>
    </w:p>
    <w:p w:rsidR="00F37589" w:rsidRPr="003576EE" w:rsidRDefault="003D4639">
      <w:pPr>
        <w:numPr>
          <w:ilvl w:val="0"/>
          <w:numId w:val="2"/>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Work simulation. </w:t>
      </w:r>
    </w:p>
    <w:p w:rsidR="00F37589" w:rsidRPr="003576EE" w:rsidRDefault="003D4639">
      <w:pPr>
        <w:numPr>
          <w:ilvl w:val="0"/>
          <w:numId w:val="2"/>
        </w:numPr>
        <w:spacing w:after="198"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Work based learning. </w:t>
      </w:r>
    </w:p>
    <w:p w:rsidR="00F37589" w:rsidRPr="003576EE" w:rsidRDefault="003D4639">
      <w:pPr>
        <w:pStyle w:val="Heading1"/>
        <w:ind w:left="-5"/>
        <w:rPr>
          <w:sz w:val="24"/>
          <w:szCs w:val="24"/>
        </w:rPr>
      </w:pPr>
      <w:r w:rsidRPr="003576EE">
        <w:rPr>
          <w:sz w:val="24"/>
          <w:szCs w:val="24"/>
        </w:rPr>
        <w:t xml:space="preserve">Placement </w:t>
      </w:r>
    </w:p>
    <w:p w:rsidR="00F37589" w:rsidRPr="003576EE" w:rsidRDefault="003D4639">
      <w:pPr>
        <w:spacing w:after="232" w:line="247" w:lineRule="auto"/>
        <w:ind w:left="10" w:right="262" w:hanging="10"/>
        <w:jc w:val="both"/>
        <w:rPr>
          <w:rFonts w:ascii="Arial" w:hAnsi="Arial" w:cs="Arial"/>
          <w:sz w:val="24"/>
          <w:szCs w:val="24"/>
        </w:rPr>
      </w:pPr>
      <w:r w:rsidRPr="003576EE">
        <w:rPr>
          <w:rFonts w:ascii="Arial" w:eastAsia="Times New Roman" w:hAnsi="Arial" w:cs="Arial"/>
          <w:sz w:val="24"/>
          <w:szCs w:val="24"/>
        </w:rPr>
        <w:t>Students will normally be encouraged to find their own work placement.  In cases where the student cannot find</w:t>
      </w:r>
      <w:r w:rsidR="00722709">
        <w:rPr>
          <w:rFonts w:ascii="Arial" w:eastAsia="Times New Roman" w:hAnsi="Arial" w:cs="Arial"/>
          <w:sz w:val="24"/>
          <w:szCs w:val="24"/>
        </w:rPr>
        <w:t xml:space="preserve"> an appropriate placement, our s</w:t>
      </w:r>
      <w:r w:rsidRPr="003576EE">
        <w:rPr>
          <w:rFonts w:ascii="Arial" w:eastAsia="Times New Roman" w:hAnsi="Arial" w:cs="Arial"/>
          <w:sz w:val="24"/>
          <w:szCs w:val="24"/>
        </w:rPr>
        <w:t xml:space="preserve">chool authorities will assist if they can. </w:t>
      </w:r>
    </w:p>
    <w:p w:rsidR="00F37589" w:rsidRPr="003576EE" w:rsidRDefault="003D4639">
      <w:pPr>
        <w:pStyle w:val="Heading1"/>
        <w:ind w:left="-5"/>
        <w:rPr>
          <w:sz w:val="24"/>
          <w:szCs w:val="24"/>
        </w:rPr>
      </w:pPr>
      <w:r w:rsidRPr="003576EE">
        <w:rPr>
          <w:sz w:val="24"/>
          <w:szCs w:val="24"/>
        </w:rPr>
        <w:t xml:space="preserve">Procedures </w:t>
      </w:r>
    </w:p>
    <w:p w:rsidR="00F61C6B" w:rsidRPr="003576EE" w:rsidRDefault="00F61C6B" w:rsidP="00F61C6B">
      <w:pPr>
        <w:rPr>
          <w:rFonts w:ascii="Arial" w:hAnsi="Arial" w:cs="Arial"/>
          <w:sz w:val="24"/>
          <w:szCs w:val="24"/>
        </w:rPr>
      </w:pPr>
      <w:r w:rsidRPr="003576EE">
        <w:rPr>
          <w:rFonts w:ascii="Arial" w:hAnsi="Arial" w:cs="Arial"/>
          <w:sz w:val="24"/>
          <w:szCs w:val="24"/>
        </w:rPr>
        <w:t>Timi</w:t>
      </w:r>
      <w:r w:rsidR="00722709">
        <w:rPr>
          <w:rFonts w:ascii="Arial" w:hAnsi="Arial" w:cs="Arial"/>
          <w:sz w:val="24"/>
          <w:szCs w:val="24"/>
        </w:rPr>
        <w:t>ngs and format are as follows:</w:t>
      </w:r>
    </w:p>
    <w:p w:rsidR="00722709" w:rsidRDefault="00F61C6B" w:rsidP="00722709">
      <w:pPr>
        <w:rPr>
          <w:rFonts w:ascii="Arial" w:hAnsi="Arial" w:cs="Arial"/>
          <w:sz w:val="24"/>
          <w:szCs w:val="24"/>
        </w:rPr>
      </w:pPr>
      <w:r w:rsidRPr="00722709">
        <w:rPr>
          <w:rFonts w:ascii="Arial" w:hAnsi="Arial" w:cs="Arial"/>
          <w:b/>
          <w:sz w:val="24"/>
          <w:szCs w:val="24"/>
        </w:rPr>
        <w:t>TY:</w:t>
      </w:r>
      <w:r w:rsidRPr="003576EE">
        <w:rPr>
          <w:rFonts w:ascii="Arial" w:hAnsi="Arial" w:cs="Arial"/>
          <w:sz w:val="24"/>
          <w:szCs w:val="24"/>
        </w:rPr>
        <w:t xml:space="preserve"> </w:t>
      </w:r>
      <w:r w:rsidR="00722709">
        <w:rPr>
          <w:rFonts w:ascii="Arial" w:hAnsi="Arial" w:cs="Arial"/>
          <w:sz w:val="24"/>
          <w:szCs w:val="24"/>
        </w:rPr>
        <w:t xml:space="preserve"> For a one-week period in November and a second one-week period in February dependent on the school calendar.</w:t>
      </w:r>
    </w:p>
    <w:p w:rsidR="00722709" w:rsidRPr="003576EE" w:rsidRDefault="00F61C6B" w:rsidP="00F61C6B">
      <w:pPr>
        <w:rPr>
          <w:rFonts w:ascii="Arial" w:hAnsi="Arial" w:cs="Arial"/>
          <w:sz w:val="24"/>
          <w:szCs w:val="24"/>
        </w:rPr>
      </w:pPr>
      <w:r w:rsidRPr="00722709">
        <w:rPr>
          <w:rFonts w:ascii="Arial" w:hAnsi="Arial" w:cs="Arial"/>
          <w:b/>
          <w:sz w:val="24"/>
          <w:szCs w:val="24"/>
        </w:rPr>
        <w:t>LCVP:</w:t>
      </w:r>
      <w:r w:rsidR="00722709" w:rsidRPr="00722709">
        <w:rPr>
          <w:rFonts w:ascii="Arial" w:hAnsi="Arial" w:cs="Arial"/>
          <w:sz w:val="24"/>
          <w:szCs w:val="24"/>
        </w:rPr>
        <w:t xml:space="preserve"> </w:t>
      </w:r>
      <w:r w:rsidR="00722709">
        <w:rPr>
          <w:rFonts w:ascii="Arial" w:hAnsi="Arial" w:cs="Arial"/>
          <w:sz w:val="24"/>
          <w:szCs w:val="24"/>
        </w:rPr>
        <w:t>Occurs for three-day week placement during March.</w:t>
      </w:r>
    </w:p>
    <w:p w:rsidR="00F61C6B" w:rsidRDefault="00F61C6B" w:rsidP="00F61C6B">
      <w:pPr>
        <w:rPr>
          <w:rFonts w:ascii="Arial" w:hAnsi="Arial" w:cs="Arial"/>
          <w:sz w:val="24"/>
          <w:szCs w:val="24"/>
        </w:rPr>
      </w:pPr>
      <w:r w:rsidRPr="00722709">
        <w:rPr>
          <w:rFonts w:ascii="Arial" w:hAnsi="Arial" w:cs="Arial"/>
          <w:b/>
          <w:sz w:val="24"/>
          <w:szCs w:val="24"/>
        </w:rPr>
        <w:t>LCA:</w:t>
      </w:r>
      <w:r w:rsidR="00722709">
        <w:rPr>
          <w:rFonts w:ascii="Arial" w:hAnsi="Arial" w:cs="Arial"/>
          <w:sz w:val="24"/>
          <w:szCs w:val="24"/>
        </w:rPr>
        <w:t xml:space="preserve"> Occurs one day every week.</w:t>
      </w:r>
    </w:p>
    <w:p w:rsidR="00722709" w:rsidRDefault="00722709" w:rsidP="00F61C6B">
      <w:pPr>
        <w:rPr>
          <w:rFonts w:ascii="Arial" w:hAnsi="Arial" w:cs="Arial"/>
          <w:sz w:val="24"/>
          <w:szCs w:val="24"/>
        </w:rPr>
      </w:pPr>
    </w:p>
    <w:p w:rsidR="00722709" w:rsidRPr="003576EE" w:rsidRDefault="00722709" w:rsidP="00F61C6B">
      <w:pPr>
        <w:rPr>
          <w:rFonts w:ascii="Arial" w:hAnsi="Arial" w:cs="Arial"/>
          <w:sz w:val="24"/>
          <w:szCs w:val="24"/>
        </w:rPr>
      </w:pPr>
    </w:p>
    <w:p w:rsidR="00F37589" w:rsidRPr="003576EE" w:rsidRDefault="003D4639">
      <w:pPr>
        <w:numPr>
          <w:ilvl w:val="0"/>
          <w:numId w:val="3"/>
        </w:numPr>
        <w:spacing w:after="93" w:line="247" w:lineRule="auto"/>
        <w:ind w:right="262" w:hanging="360"/>
        <w:jc w:val="both"/>
        <w:rPr>
          <w:rFonts w:ascii="Arial" w:hAnsi="Arial" w:cs="Arial"/>
          <w:sz w:val="24"/>
          <w:szCs w:val="24"/>
        </w:rPr>
      </w:pPr>
      <w:r w:rsidRPr="003576EE">
        <w:rPr>
          <w:rFonts w:ascii="Arial" w:eastAsia="Times New Roman" w:hAnsi="Arial" w:cs="Arial"/>
          <w:sz w:val="24"/>
          <w:szCs w:val="24"/>
        </w:rPr>
        <w:lastRenderedPageBreak/>
        <w:t xml:space="preserve">Before placement, a preparation for work experience programme will be done in class. </w:t>
      </w:r>
    </w:p>
    <w:p w:rsidR="00F37589" w:rsidRPr="003576EE" w:rsidRDefault="00722709">
      <w:pPr>
        <w:numPr>
          <w:ilvl w:val="0"/>
          <w:numId w:val="3"/>
        </w:numPr>
        <w:spacing w:after="93" w:line="247" w:lineRule="auto"/>
        <w:ind w:right="262" w:hanging="360"/>
        <w:jc w:val="both"/>
        <w:rPr>
          <w:rFonts w:ascii="Arial" w:hAnsi="Arial" w:cs="Arial"/>
          <w:sz w:val="24"/>
          <w:szCs w:val="24"/>
        </w:rPr>
      </w:pPr>
      <w:r>
        <w:rPr>
          <w:rFonts w:ascii="Arial" w:eastAsia="Times New Roman" w:hAnsi="Arial" w:cs="Arial"/>
          <w:sz w:val="24"/>
          <w:szCs w:val="24"/>
        </w:rPr>
        <w:t>When the student secures</w:t>
      </w:r>
      <w:r w:rsidR="003D4639" w:rsidRPr="003576EE">
        <w:rPr>
          <w:rFonts w:ascii="Arial" w:eastAsia="Times New Roman" w:hAnsi="Arial" w:cs="Arial"/>
          <w:sz w:val="24"/>
          <w:szCs w:val="24"/>
        </w:rPr>
        <w:t xml:space="preserve"> a wo</w:t>
      </w:r>
      <w:r>
        <w:rPr>
          <w:rFonts w:ascii="Arial" w:eastAsia="Times New Roman" w:hAnsi="Arial" w:cs="Arial"/>
          <w:sz w:val="24"/>
          <w:szCs w:val="24"/>
        </w:rPr>
        <w:t>rk placement, our s</w:t>
      </w:r>
      <w:r w:rsidR="007C24EB" w:rsidRPr="003576EE">
        <w:rPr>
          <w:rFonts w:ascii="Arial" w:eastAsia="Times New Roman" w:hAnsi="Arial" w:cs="Arial"/>
          <w:sz w:val="24"/>
          <w:szCs w:val="24"/>
        </w:rPr>
        <w:t xml:space="preserve">chool </w:t>
      </w:r>
      <w:r>
        <w:rPr>
          <w:rFonts w:ascii="Arial" w:eastAsia="Times New Roman" w:hAnsi="Arial" w:cs="Arial"/>
          <w:sz w:val="24"/>
          <w:szCs w:val="24"/>
        </w:rPr>
        <w:t>will write to the employer</w:t>
      </w:r>
      <w:r w:rsidR="003D4639" w:rsidRPr="003576EE">
        <w:rPr>
          <w:rFonts w:ascii="Arial" w:eastAsia="Times New Roman" w:hAnsi="Arial" w:cs="Arial"/>
          <w:sz w:val="24"/>
          <w:szCs w:val="24"/>
        </w:rPr>
        <w:t xml:space="preserve"> giving details of insurance, a</w:t>
      </w:r>
      <w:r>
        <w:rPr>
          <w:rFonts w:ascii="Arial" w:eastAsia="Times New Roman" w:hAnsi="Arial" w:cs="Arial"/>
          <w:sz w:val="24"/>
          <w:szCs w:val="24"/>
        </w:rPr>
        <w:t>s well as student, s</w:t>
      </w:r>
      <w:r w:rsidR="00120A62" w:rsidRPr="003576EE">
        <w:rPr>
          <w:rFonts w:ascii="Arial" w:eastAsia="Times New Roman" w:hAnsi="Arial" w:cs="Arial"/>
          <w:sz w:val="24"/>
          <w:szCs w:val="24"/>
        </w:rPr>
        <w:t>chool</w:t>
      </w:r>
      <w:r>
        <w:rPr>
          <w:rFonts w:ascii="Arial" w:eastAsia="Times New Roman" w:hAnsi="Arial" w:cs="Arial"/>
          <w:sz w:val="24"/>
          <w:szCs w:val="24"/>
        </w:rPr>
        <w:t xml:space="preserve"> and employer</w:t>
      </w:r>
      <w:r w:rsidR="003D4639" w:rsidRPr="003576EE">
        <w:rPr>
          <w:rFonts w:ascii="Arial" w:eastAsia="Times New Roman" w:hAnsi="Arial" w:cs="Arial"/>
          <w:sz w:val="24"/>
          <w:szCs w:val="24"/>
        </w:rPr>
        <w:t xml:space="preserve"> responsibilities. </w:t>
      </w:r>
    </w:p>
    <w:p w:rsidR="00F37589" w:rsidRPr="003576EE" w:rsidRDefault="00722709" w:rsidP="006A3BDD">
      <w:pPr>
        <w:numPr>
          <w:ilvl w:val="0"/>
          <w:numId w:val="3"/>
        </w:numPr>
        <w:spacing w:after="93" w:line="247" w:lineRule="auto"/>
        <w:ind w:right="262" w:hanging="360"/>
        <w:jc w:val="both"/>
        <w:rPr>
          <w:rFonts w:ascii="Arial" w:hAnsi="Arial" w:cs="Arial"/>
          <w:sz w:val="24"/>
          <w:szCs w:val="24"/>
        </w:rPr>
      </w:pPr>
      <w:r>
        <w:rPr>
          <w:rFonts w:ascii="Arial" w:eastAsia="Times New Roman" w:hAnsi="Arial" w:cs="Arial"/>
          <w:sz w:val="24"/>
          <w:szCs w:val="24"/>
        </w:rPr>
        <w:t>During the placement, our s</w:t>
      </w:r>
      <w:r w:rsidR="003D4639" w:rsidRPr="003576EE">
        <w:rPr>
          <w:rFonts w:ascii="Arial" w:eastAsia="Times New Roman" w:hAnsi="Arial" w:cs="Arial"/>
          <w:sz w:val="24"/>
          <w:szCs w:val="24"/>
        </w:rPr>
        <w:t>chool will contact/visit the place of work to monitor progress</w:t>
      </w:r>
      <w:r w:rsidR="00120A62" w:rsidRPr="003576EE">
        <w:rPr>
          <w:rFonts w:ascii="Arial" w:eastAsia="Times New Roman" w:hAnsi="Arial" w:cs="Arial"/>
          <w:sz w:val="24"/>
          <w:szCs w:val="24"/>
        </w:rPr>
        <w:t xml:space="preserve">. </w:t>
      </w:r>
      <w:r w:rsidR="003D4639" w:rsidRPr="003576EE">
        <w:rPr>
          <w:rFonts w:ascii="Arial" w:eastAsia="Times New Roman" w:hAnsi="Arial" w:cs="Arial"/>
          <w:sz w:val="24"/>
          <w:szCs w:val="24"/>
        </w:rPr>
        <w:t xml:space="preserve">On completion of </w:t>
      </w:r>
      <w:r>
        <w:rPr>
          <w:rFonts w:ascii="Arial" w:eastAsia="Times New Roman" w:hAnsi="Arial" w:cs="Arial"/>
          <w:sz w:val="24"/>
          <w:szCs w:val="24"/>
        </w:rPr>
        <w:t>the placement, our s</w:t>
      </w:r>
      <w:r w:rsidR="00120A62" w:rsidRPr="003576EE">
        <w:rPr>
          <w:rFonts w:ascii="Arial" w:eastAsia="Times New Roman" w:hAnsi="Arial" w:cs="Arial"/>
          <w:sz w:val="24"/>
          <w:szCs w:val="24"/>
        </w:rPr>
        <w:t>chool</w:t>
      </w:r>
      <w:r w:rsidR="003D4639" w:rsidRPr="003576EE">
        <w:rPr>
          <w:rFonts w:ascii="Arial" w:eastAsia="Times New Roman" w:hAnsi="Arial" w:cs="Arial"/>
          <w:sz w:val="24"/>
          <w:szCs w:val="24"/>
        </w:rPr>
        <w:t xml:space="preserve"> will request a report from the</w:t>
      </w:r>
      <w:r>
        <w:rPr>
          <w:rFonts w:ascii="Arial" w:eastAsia="Times New Roman" w:hAnsi="Arial" w:cs="Arial"/>
          <w:sz w:val="24"/>
          <w:szCs w:val="24"/>
        </w:rPr>
        <w:t xml:space="preserve"> employer</w:t>
      </w:r>
      <w:r w:rsidR="003D4639" w:rsidRPr="003576EE">
        <w:rPr>
          <w:rFonts w:ascii="Arial" w:eastAsia="Times New Roman" w:hAnsi="Arial" w:cs="Arial"/>
          <w:sz w:val="24"/>
          <w:szCs w:val="24"/>
        </w:rPr>
        <w:t xml:space="preserve">. </w:t>
      </w:r>
    </w:p>
    <w:p w:rsidR="00F37589" w:rsidRPr="003576EE" w:rsidRDefault="003D4639">
      <w:pPr>
        <w:numPr>
          <w:ilvl w:val="0"/>
          <w:numId w:val="3"/>
        </w:numPr>
        <w:spacing w:after="231" w:line="247" w:lineRule="auto"/>
        <w:ind w:right="262" w:hanging="360"/>
        <w:jc w:val="both"/>
        <w:rPr>
          <w:rFonts w:ascii="Arial" w:hAnsi="Arial" w:cs="Arial"/>
          <w:sz w:val="24"/>
          <w:szCs w:val="24"/>
        </w:rPr>
      </w:pPr>
      <w:r w:rsidRPr="003576EE">
        <w:rPr>
          <w:rFonts w:ascii="Arial" w:eastAsia="Times New Roman" w:hAnsi="Arial" w:cs="Arial"/>
          <w:sz w:val="24"/>
          <w:szCs w:val="24"/>
        </w:rPr>
        <w:t xml:space="preserve">During and after their placement, students will detail their learning from the process. </w:t>
      </w:r>
    </w:p>
    <w:p w:rsidR="00F61C6B" w:rsidRPr="00DF23AC" w:rsidRDefault="00F61C6B">
      <w:pPr>
        <w:pStyle w:val="Heading1"/>
        <w:ind w:left="-5"/>
        <w:rPr>
          <w:color w:val="auto"/>
          <w:sz w:val="24"/>
          <w:szCs w:val="24"/>
        </w:rPr>
      </w:pPr>
      <w:r w:rsidRPr="00DF23AC">
        <w:rPr>
          <w:color w:val="auto"/>
          <w:sz w:val="24"/>
          <w:szCs w:val="24"/>
        </w:rPr>
        <w:t>SEN Students:</w:t>
      </w:r>
    </w:p>
    <w:p w:rsidR="00F61C6B" w:rsidRPr="00DF23AC" w:rsidRDefault="00F61C6B" w:rsidP="00F61C6B">
      <w:pPr>
        <w:rPr>
          <w:rFonts w:ascii="Arial" w:hAnsi="Arial" w:cs="Arial"/>
          <w:color w:val="auto"/>
          <w:sz w:val="24"/>
          <w:szCs w:val="24"/>
        </w:rPr>
      </w:pPr>
      <w:r w:rsidRPr="00DF23AC">
        <w:rPr>
          <w:rFonts w:ascii="Arial" w:hAnsi="Arial" w:cs="Arial"/>
          <w:color w:val="auto"/>
          <w:sz w:val="24"/>
          <w:szCs w:val="24"/>
        </w:rPr>
        <w:t>Employers are made aware of students with special educational needs if necessary. If a student with SEN qualifies for a special needs assistant, then the SNA may attend all or part of the placement to provide support for the student. A parent may schedule an appointment with the Principal to discuss this issue if desired.</w:t>
      </w:r>
    </w:p>
    <w:p w:rsidR="00F37589" w:rsidRPr="003576EE" w:rsidRDefault="003D4639">
      <w:pPr>
        <w:pStyle w:val="Heading1"/>
        <w:ind w:left="-5"/>
        <w:rPr>
          <w:sz w:val="24"/>
          <w:szCs w:val="24"/>
        </w:rPr>
      </w:pPr>
      <w:r w:rsidRPr="003576EE">
        <w:rPr>
          <w:sz w:val="24"/>
          <w:szCs w:val="24"/>
        </w:rPr>
        <w:t xml:space="preserve">Remuneration </w:t>
      </w:r>
    </w:p>
    <w:p w:rsidR="00F37589" w:rsidRPr="003576EE" w:rsidRDefault="003D4639">
      <w:pPr>
        <w:spacing w:after="93" w:line="247" w:lineRule="auto"/>
        <w:ind w:left="10" w:right="262" w:hanging="10"/>
        <w:jc w:val="both"/>
        <w:rPr>
          <w:rFonts w:ascii="Arial" w:hAnsi="Arial" w:cs="Arial"/>
          <w:sz w:val="24"/>
          <w:szCs w:val="24"/>
        </w:rPr>
      </w:pPr>
      <w:r w:rsidRPr="003576EE">
        <w:rPr>
          <w:rFonts w:ascii="Arial" w:eastAsia="Times New Roman" w:hAnsi="Arial" w:cs="Arial"/>
          <w:sz w:val="24"/>
          <w:szCs w:val="24"/>
        </w:rPr>
        <w:t xml:space="preserve">Employers are not expected to remunerate students during work placement, or to pay travel or subsistence costs incurred. </w:t>
      </w:r>
    </w:p>
    <w:p w:rsidR="00F37589" w:rsidRPr="003576EE" w:rsidRDefault="003D4639">
      <w:pPr>
        <w:pStyle w:val="Heading1"/>
        <w:ind w:left="-5"/>
        <w:rPr>
          <w:sz w:val="24"/>
          <w:szCs w:val="24"/>
        </w:rPr>
      </w:pPr>
      <w:r w:rsidRPr="003576EE">
        <w:rPr>
          <w:sz w:val="24"/>
          <w:szCs w:val="24"/>
        </w:rPr>
        <w:t xml:space="preserve">Some specific requirements </w:t>
      </w:r>
    </w:p>
    <w:p w:rsidR="00DF23AC" w:rsidRDefault="003D4639">
      <w:pPr>
        <w:spacing w:after="234" w:line="247" w:lineRule="auto"/>
        <w:ind w:left="10" w:right="262" w:hanging="10"/>
        <w:jc w:val="both"/>
        <w:rPr>
          <w:rFonts w:ascii="Arial" w:eastAsia="Times New Roman" w:hAnsi="Arial" w:cs="Arial"/>
          <w:sz w:val="24"/>
          <w:szCs w:val="24"/>
        </w:rPr>
      </w:pPr>
      <w:r w:rsidRPr="003576EE">
        <w:rPr>
          <w:rFonts w:ascii="Arial" w:eastAsia="Times New Roman" w:hAnsi="Arial" w:cs="Arial"/>
          <w:sz w:val="24"/>
          <w:szCs w:val="24"/>
        </w:rPr>
        <w:t xml:space="preserve">Certain specific work placements have specific requirements, for example, certification in manual handling, first aid or ‘Safe Pass’.  </w:t>
      </w:r>
      <w:r w:rsidR="00DF23AC">
        <w:rPr>
          <w:rFonts w:ascii="Arial" w:eastAsia="Times New Roman" w:hAnsi="Arial" w:cs="Arial"/>
          <w:sz w:val="24"/>
          <w:szCs w:val="24"/>
        </w:rPr>
        <w:t>The costs incurred in obtaining such certification must be borne by the student.</w:t>
      </w:r>
    </w:p>
    <w:p w:rsidR="00F37589" w:rsidRDefault="003D4639">
      <w:pPr>
        <w:spacing w:after="234" w:line="247" w:lineRule="auto"/>
        <w:ind w:left="10" w:right="262" w:hanging="10"/>
        <w:jc w:val="both"/>
        <w:rPr>
          <w:rFonts w:ascii="Arial" w:eastAsia="Times New Roman" w:hAnsi="Arial" w:cs="Arial"/>
          <w:sz w:val="24"/>
          <w:szCs w:val="24"/>
        </w:rPr>
      </w:pPr>
      <w:r w:rsidRPr="003576EE">
        <w:rPr>
          <w:rFonts w:ascii="Arial" w:eastAsia="Times New Roman" w:hAnsi="Arial" w:cs="Arial"/>
          <w:sz w:val="24"/>
          <w:szCs w:val="24"/>
        </w:rPr>
        <w:t xml:space="preserve">Garda vetting will be necessary for students seeking placement in situations where, for example, students will have substantial, unsupervised access to children or vulnerable adults.  </w:t>
      </w:r>
    </w:p>
    <w:p w:rsidR="00C334DD" w:rsidRPr="003576EE" w:rsidRDefault="00C334DD">
      <w:pPr>
        <w:spacing w:after="234" w:line="247" w:lineRule="auto"/>
        <w:ind w:left="10" w:right="262" w:hanging="10"/>
        <w:jc w:val="both"/>
        <w:rPr>
          <w:rFonts w:ascii="Arial" w:hAnsi="Arial" w:cs="Arial"/>
          <w:sz w:val="24"/>
          <w:szCs w:val="24"/>
        </w:rPr>
      </w:pPr>
      <w:r>
        <w:rPr>
          <w:rFonts w:ascii="Arial" w:eastAsia="Times New Roman" w:hAnsi="Arial" w:cs="Arial"/>
          <w:sz w:val="24"/>
          <w:szCs w:val="24"/>
        </w:rPr>
        <w:t>In the case of serious medical/other conditions it is the responsibility of the parents/guardians to notify the school co-ordinators, who will inform the employers as appropriate.</w:t>
      </w:r>
      <w:bookmarkStart w:id="0" w:name="_GoBack"/>
      <w:bookmarkEnd w:id="0"/>
    </w:p>
    <w:p w:rsidR="00F37589" w:rsidRPr="003576EE" w:rsidRDefault="003D4639">
      <w:pPr>
        <w:pStyle w:val="Heading1"/>
        <w:spacing w:after="124"/>
        <w:ind w:left="-5"/>
        <w:rPr>
          <w:sz w:val="24"/>
          <w:szCs w:val="24"/>
        </w:rPr>
      </w:pPr>
      <w:r w:rsidRPr="003576EE">
        <w:rPr>
          <w:sz w:val="24"/>
          <w:szCs w:val="24"/>
        </w:rPr>
        <w:t xml:space="preserve">Insurance </w:t>
      </w:r>
    </w:p>
    <w:p w:rsidR="00F37589" w:rsidRDefault="003D4639">
      <w:pPr>
        <w:spacing w:after="234" w:line="247" w:lineRule="auto"/>
        <w:ind w:left="10" w:right="262" w:hanging="10"/>
        <w:jc w:val="both"/>
        <w:rPr>
          <w:rFonts w:ascii="Arial" w:eastAsia="Times New Roman" w:hAnsi="Arial" w:cs="Arial"/>
          <w:sz w:val="24"/>
          <w:szCs w:val="24"/>
        </w:rPr>
      </w:pPr>
      <w:r w:rsidRPr="003576EE">
        <w:rPr>
          <w:rFonts w:ascii="Arial" w:eastAsia="Times New Roman" w:hAnsi="Arial" w:cs="Arial"/>
          <w:sz w:val="24"/>
          <w:szCs w:val="24"/>
        </w:rPr>
        <w:t>Student</w:t>
      </w:r>
      <w:r w:rsidR="00120A62" w:rsidRPr="003576EE">
        <w:rPr>
          <w:rFonts w:ascii="Arial" w:eastAsia="Times New Roman" w:hAnsi="Arial" w:cs="Arial"/>
          <w:sz w:val="24"/>
          <w:szCs w:val="24"/>
        </w:rPr>
        <w:t>s are covered by St Joseph’s Secondary School</w:t>
      </w:r>
      <w:r w:rsidRPr="003576EE">
        <w:rPr>
          <w:rFonts w:ascii="Arial" w:eastAsia="Times New Roman" w:hAnsi="Arial" w:cs="Arial"/>
          <w:sz w:val="24"/>
          <w:szCs w:val="24"/>
        </w:rPr>
        <w:t xml:space="preserve"> insurance during work placement, subject to certain conditions and exceptions. </w:t>
      </w:r>
    </w:p>
    <w:p w:rsidR="00F314EC" w:rsidRPr="00F314EC" w:rsidRDefault="00F314EC">
      <w:pPr>
        <w:spacing w:after="234" w:line="247" w:lineRule="auto"/>
        <w:ind w:left="10" w:right="262" w:hanging="10"/>
        <w:jc w:val="both"/>
        <w:rPr>
          <w:rFonts w:ascii="Arial" w:eastAsia="Times New Roman" w:hAnsi="Arial" w:cs="Arial"/>
          <w:b/>
          <w:sz w:val="24"/>
          <w:szCs w:val="24"/>
        </w:rPr>
      </w:pPr>
      <w:r w:rsidRPr="00F314EC">
        <w:rPr>
          <w:rFonts w:ascii="Arial" w:eastAsia="Times New Roman" w:hAnsi="Arial" w:cs="Arial"/>
          <w:b/>
          <w:sz w:val="24"/>
          <w:szCs w:val="24"/>
        </w:rPr>
        <w:t>Health &amp; Safety</w:t>
      </w:r>
    </w:p>
    <w:p w:rsidR="00F314EC" w:rsidRPr="003576EE" w:rsidRDefault="00F314EC">
      <w:pPr>
        <w:spacing w:after="234" w:line="247" w:lineRule="auto"/>
        <w:ind w:left="10" w:right="262" w:hanging="10"/>
        <w:jc w:val="both"/>
        <w:rPr>
          <w:rFonts w:ascii="Arial" w:hAnsi="Arial" w:cs="Arial"/>
          <w:sz w:val="24"/>
          <w:szCs w:val="24"/>
        </w:rPr>
      </w:pPr>
      <w:r>
        <w:rPr>
          <w:rFonts w:ascii="Arial" w:eastAsia="Times New Roman" w:hAnsi="Arial" w:cs="Arial"/>
          <w:sz w:val="24"/>
          <w:szCs w:val="24"/>
        </w:rPr>
        <w:t>While St Joseph’s Secondary School continues to have responsibility for students on work experience, the employer has the same responsibilities for their health, safety, and welfare whilst the student is on an employer’s premises.</w:t>
      </w:r>
    </w:p>
    <w:p w:rsidR="00F37589" w:rsidRPr="003576EE" w:rsidRDefault="003D4639">
      <w:pPr>
        <w:pStyle w:val="Heading1"/>
        <w:ind w:left="-5"/>
        <w:rPr>
          <w:sz w:val="24"/>
          <w:szCs w:val="24"/>
        </w:rPr>
      </w:pPr>
      <w:r w:rsidRPr="003576EE">
        <w:rPr>
          <w:sz w:val="24"/>
          <w:szCs w:val="24"/>
        </w:rPr>
        <w:t xml:space="preserve">Requirements of students on work experience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Times New Roman" w:hAnsi="Arial" w:cs="Arial"/>
          <w:sz w:val="24"/>
          <w:szCs w:val="24"/>
        </w:rPr>
        <w:t>When taking up work experience students are expecte</w:t>
      </w:r>
      <w:r w:rsidR="00DF23AC">
        <w:rPr>
          <w:rFonts w:ascii="Arial" w:eastAsia="Times New Roman" w:hAnsi="Arial" w:cs="Arial"/>
          <w:sz w:val="24"/>
          <w:szCs w:val="24"/>
        </w:rPr>
        <w:t>d to represent our s</w:t>
      </w:r>
      <w:r w:rsidR="00120A62" w:rsidRPr="003576EE">
        <w:rPr>
          <w:rFonts w:ascii="Arial" w:eastAsia="Times New Roman" w:hAnsi="Arial" w:cs="Arial"/>
          <w:sz w:val="24"/>
          <w:szCs w:val="24"/>
        </w:rPr>
        <w:t>chool</w:t>
      </w:r>
      <w:r w:rsidRPr="003576EE">
        <w:rPr>
          <w:rFonts w:ascii="Arial" w:eastAsia="Times New Roman" w:hAnsi="Arial" w:cs="Arial"/>
          <w:sz w:val="24"/>
          <w:szCs w:val="24"/>
        </w:rPr>
        <w:t xml:space="preserve"> to the best of their ability.  Students on work experience rem</w:t>
      </w:r>
      <w:r w:rsidR="00050D38">
        <w:rPr>
          <w:rFonts w:ascii="Arial" w:eastAsia="Times New Roman" w:hAnsi="Arial" w:cs="Arial"/>
          <w:sz w:val="24"/>
          <w:szCs w:val="24"/>
        </w:rPr>
        <w:t>ain subject to our s</w:t>
      </w:r>
      <w:r w:rsidR="00120A62" w:rsidRPr="003576EE">
        <w:rPr>
          <w:rFonts w:ascii="Arial" w:eastAsia="Times New Roman" w:hAnsi="Arial" w:cs="Arial"/>
          <w:sz w:val="24"/>
          <w:szCs w:val="24"/>
        </w:rPr>
        <w:t>chool</w:t>
      </w:r>
      <w:r w:rsidRPr="003576EE">
        <w:rPr>
          <w:rFonts w:ascii="Arial" w:eastAsia="Times New Roman" w:hAnsi="Arial" w:cs="Arial"/>
          <w:sz w:val="24"/>
          <w:szCs w:val="24"/>
        </w:rPr>
        <w:t xml:space="preserve"> Code of Conduct and, in addition, should comply with any guidelines laid down by the employer.  </w:t>
      </w:r>
    </w:p>
    <w:p w:rsidR="00F37589" w:rsidRPr="003576EE" w:rsidRDefault="003D4639">
      <w:pPr>
        <w:spacing w:after="123" w:line="237" w:lineRule="auto"/>
        <w:ind w:right="277"/>
        <w:jc w:val="both"/>
        <w:rPr>
          <w:rFonts w:ascii="Arial" w:hAnsi="Arial" w:cs="Arial"/>
          <w:sz w:val="24"/>
          <w:szCs w:val="24"/>
        </w:rPr>
      </w:pPr>
      <w:r w:rsidRPr="00DF23AC">
        <w:rPr>
          <w:rFonts w:ascii="Arial" w:eastAsia="Times New Roman" w:hAnsi="Arial" w:cs="Arial"/>
          <w:color w:val="auto"/>
          <w:sz w:val="24"/>
          <w:szCs w:val="24"/>
        </w:rPr>
        <w:t>If a student’s work experience is prematurely concluded because of a serious breach(s) of these require</w:t>
      </w:r>
      <w:r w:rsidR="00DF23AC" w:rsidRPr="00DF23AC">
        <w:rPr>
          <w:rFonts w:ascii="Arial" w:eastAsia="Times New Roman" w:hAnsi="Arial" w:cs="Arial"/>
          <w:color w:val="auto"/>
          <w:sz w:val="24"/>
          <w:szCs w:val="24"/>
        </w:rPr>
        <w:t>ments and/or the school</w:t>
      </w:r>
      <w:r w:rsidRPr="00DF23AC">
        <w:rPr>
          <w:rFonts w:ascii="Arial" w:eastAsia="Times New Roman" w:hAnsi="Arial" w:cs="Arial"/>
          <w:color w:val="auto"/>
          <w:sz w:val="24"/>
          <w:szCs w:val="24"/>
        </w:rPr>
        <w:t xml:space="preserve"> Code of Conduct, a review will be carried out and a report will be prepared by the Programme Co-ordinator an</w:t>
      </w:r>
      <w:r w:rsidR="00120A62" w:rsidRPr="00DF23AC">
        <w:rPr>
          <w:rFonts w:ascii="Arial" w:eastAsia="Times New Roman" w:hAnsi="Arial" w:cs="Arial"/>
          <w:color w:val="auto"/>
          <w:sz w:val="24"/>
          <w:szCs w:val="24"/>
        </w:rPr>
        <w:t>d presented to the School</w:t>
      </w:r>
      <w:r w:rsidRPr="00DF23AC">
        <w:rPr>
          <w:rFonts w:ascii="Arial" w:eastAsia="Times New Roman" w:hAnsi="Arial" w:cs="Arial"/>
          <w:color w:val="auto"/>
          <w:sz w:val="24"/>
          <w:szCs w:val="24"/>
        </w:rPr>
        <w:t xml:space="preserve"> </w:t>
      </w:r>
      <w:r w:rsidRPr="00DF23AC">
        <w:rPr>
          <w:rFonts w:ascii="Arial" w:eastAsia="Times New Roman" w:hAnsi="Arial" w:cs="Arial"/>
          <w:color w:val="auto"/>
          <w:sz w:val="24"/>
          <w:szCs w:val="24"/>
        </w:rPr>
        <w:lastRenderedPageBreak/>
        <w:t>Principal. Follow-on actions and interventions including support for students and relevant communications with the employment location will be implemented</w:t>
      </w:r>
      <w:r w:rsidRPr="003576EE">
        <w:rPr>
          <w:rFonts w:ascii="Arial" w:eastAsia="Times New Roman" w:hAnsi="Arial" w:cs="Arial"/>
          <w:color w:val="FF0000"/>
          <w:sz w:val="24"/>
          <w:szCs w:val="24"/>
        </w:rPr>
        <w:t xml:space="preserve">.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Learning</w:t>
      </w:r>
      <w:r w:rsidRPr="003576EE">
        <w:rPr>
          <w:rFonts w:ascii="Arial" w:eastAsia="Times New Roman" w:hAnsi="Arial" w:cs="Arial"/>
          <w:sz w:val="24"/>
          <w:szCs w:val="24"/>
        </w:rPr>
        <w:t>: Students must take responsibility for their own learning while on work experience, in order to gain the maximum b</w:t>
      </w:r>
      <w:r w:rsidR="00DF23AC">
        <w:rPr>
          <w:rFonts w:ascii="Arial" w:eastAsia="Times New Roman" w:hAnsi="Arial" w:cs="Arial"/>
          <w:sz w:val="24"/>
          <w:szCs w:val="24"/>
        </w:rPr>
        <w:t xml:space="preserve">enefit from the time spent </w:t>
      </w:r>
      <w:r w:rsidRPr="003576EE">
        <w:rPr>
          <w:rFonts w:ascii="Arial" w:eastAsia="Times New Roman" w:hAnsi="Arial" w:cs="Arial"/>
          <w:sz w:val="24"/>
          <w:szCs w:val="24"/>
        </w:rPr>
        <w:t xml:space="preserve">in the work environment.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Attendance</w:t>
      </w:r>
      <w:r w:rsidRPr="003576EE">
        <w:rPr>
          <w:rFonts w:ascii="Arial" w:eastAsia="Times New Roman" w:hAnsi="Arial" w:cs="Arial"/>
          <w:sz w:val="24"/>
          <w:szCs w:val="24"/>
        </w:rPr>
        <w:t xml:space="preserve">: Students are expected to be present and punctual at their designated work experience place during normal working hours.  Minimum requirements in relation to attendance apply to various courses.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Absence</w:t>
      </w:r>
      <w:r w:rsidRPr="003576EE">
        <w:rPr>
          <w:rFonts w:ascii="Arial" w:eastAsia="Times New Roman" w:hAnsi="Arial" w:cs="Arial"/>
          <w:sz w:val="24"/>
          <w:szCs w:val="24"/>
        </w:rPr>
        <w:t>: If a student is unable to attend work experience, s/he must inform the employer and course co</w:t>
      </w:r>
      <w:r w:rsidR="00DF23AC">
        <w:rPr>
          <w:rFonts w:ascii="Arial" w:eastAsia="Times New Roman" w:hAnsi="Arial" w:cs="Arial"/>
          <w:sz w:val="24"/>
          <w:szCs w:val="24"/>
        </w:rPr>
        <w:t>-</w:t>
      </w:r>
      <w:r w:rsidRPr="003576EE">
        <w:rPr>
          <w:rFonts w:ascii="Arial" w:eastAsia="Times New Roman" w:hAnsi="Arial" w:cs="Arial"/>
          <w:sz w:val="24"/>
          <w:szCs w:val="24"/>
        </w:rPr>
        <w:t>ordinator immediately.  Absence from work experience is permissible only in very exceptional circumstances e.g. illness, and will require a full explanation, Medical Cert etc.  Absence from Work Experience will automatically be referred to the</w:t>
      </w:r>
      <w:r w:rsidR="00DF23AC">
        <w:rPr>
          <w:rFonts w:ascii="Arial" w:eastAsia="Times New Roman" w:hAnsi="Arial" w:cs="Arial"/>
          <w:sz w:val="24"/>
          <w:szCs w:val="24"/>
        </w:rPr>
        <w:t xml:space="preserve"> management of our s</w:t>
      </w:r>
      <w:r w:rsidR="00120A62" w:rsidRPr="003576EE">
        <w:rPr>
          <w:rFonts w:ascii="Arial" w:eastAsia="Times New Roman" w:hAnsi="Arial" w:cs="Arial"/>
          <w:sz w:val="24"/>
          <w:szCs w:val="24"/>
        </w:rPr>
        <w:t>chool</w:t>
      </w:r>
      <w:r w:rsidR="00DF23AC">
        <w:rPr>
          <w:rFonts w:ascii="Arial" w:eastAsia="Times New Roman" w:hAnsi="Arial" w:cs="Arial"/>
          <w:sz w:val="24"/>
          <w:szCs w:val="24"/>
        </w:rPr>
        <w:t>.  Time missed may</w:t>
      </w:r>
      <w:r w:rsidRPr="003576EE">
        <w:rPr>
          <w:rFonts w:ascii="Arial" w:eastAsia="Times New Roman" w:hAnsi="Arial" w:cs="Arial"/>
          <w:sz w:val="24"/>
          <w:szCs w:val="24"/>
        </w:rPr>
        <w:t xml:space="preserve"> be made up at a later </w:t>
      </w:r>
      <w:r w:rsidR="00DF23AC">
        <w:rPr>
          <w:rFonts w:ascii="Arial" w:eastAsia="Times New Roman" w:hAnsi="Arial" w:cs="Arial"/>
          <w:sz w:val="24"/>
          <w:szCs w:val="24"/>
        </w:rPr>
        <w:t>date, in consultation with our s</w:t>
      </w:r>
      <w:r w:rsidR="00120A62" w:rsidRPr="003576EE">
        <w:rPr>
          <w:rFonts w:ascii="Arial" w:eastAsia="Times New Roman" w:hAnsi="Arial" w:cs="Arial"/>
          <w:sz w:val="24"/>
          <w:szCs w:val="24"/>
        </w:rPr>
        <w:t>chool</w:t>
      </w:r>
      <w:r w:rsidRPr="003576EE">
        <w:rPr>
          <w:rFonts w:ascii="Arial" w:eastAsia="Times New Roman" w:hAnsi="Arial" w:cs="Arial"/>
          <w:sz w:val="24"/>
          <w:szCs w:val="24"/>
        </w:rPr>
        <w:t xml:space="preserve">.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Times New Roman" w:hAnsi="Arial" w:cs="Arial"/>
          <w:sz w:val="24"/>
          <w:szCs w:val="24"/>
        </w:rPr>
        <w:t xml:space="preserve">Please note that students who have not completed the planning and preparation for work experience in class will not be eligible to participate in work placement. </w:t>
      </w:r>
    </w:p>
    <w:p w:rsidR="00F37589" w:rsidRPr="003576EE" w:rsidRDefault="00120A62">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Appropriate Dress/Hygiene</w:t>
      </w:r>
      <w:r w:rsidR="003D4639" w:rsidRPr="003576EE">
        <w:rPr>
          <w:rFonts w:ascii="Arial" w:eastAsia="Times New Roman" w:hAnsi="Arial" w:cs="Arial"/>
          <w:sz w:val="24"/>
          <w:szCs w:val="24"/>
        </w:rPr>
        <w:t xml:space="preserve">: Many employers have a dress and/or hygiene code, whether due to the nature of their business or for health and safety reasons.  Students must comply with this code.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Instructions/Initiative</w:t>
      </w:r>
      <w:r w:rsidRPr="003576EE">
        <w:rPr>
          <w:rFonts w:ascii="Arial" w:eastAsia="Times New Roman" w:hAnsi="Arial" w:cs="Arial"/>
          <w:sz w:val="24"/>
          <w:szCs w:val="24"/>
        </w:rPr>
        <w:t xml:space="preserve">: Students are expected to follow all reasonable instructions issued by employers and to show initiative in your practice. Students should also familiarise themselves as necessary with the policies and procedures of their workplace.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Documentation</w:t>
      </w:r>
      <w:r w:rsidRPr="003576EE">
        <w:rPr>
          <w:rFonts w:ascii="Arial" w:eastAsia="Times New Roman" w:hAnsi="Arial" w:cs="Arial"/>
          <w:sz w:val="24"/>
          <w:szCs w:val="24"/>
        </w:rPr>
        <w:t xml:space="preserve">: Students are required to keep/collect all relevant work experience documentation as advised by the Class Teacher.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Arial" w:hAnsi="Arial" w:cs="Arial"/>
          <w:b/>
          <w:i/>
          <w:sz w:val="24"/>
          <w:szCs w:val="24"/>
        </w:rPr>
        <w:t>Confidentiality</w:t>
      </w:r>
      <w:r w:rsidRPr="003576EE">
        <w:rPr>
          <w:rFonts w:ascii="Arial" w:eastAsia="Times New Roman" w:hAnsi="Arial" w:cs="Arial"/>
          <w:sz w:val="24"/>
          <w:szCs w:val="24"/>
        </w:rPr>
        <w:t>: Students must respect confidentiality in relation to observations made while in the workplace.  Any issues of concern should be discussed only with their work exper</w:t>
      </w:r>
      <w:r w:rsidR="00F314EC">
        <w:rPr>
          <w:rFonts w:ascii="Arial" w:eastAsia="Times New Roman" w:hAnsi="Arial" w:cs="Arial"/>
          <w:sz w:val="24"/>
          <w:szCs w:val="24"/>
        </w:rPr>
        <w:t>ience tutor in our s</w:t>
      </w:r>
      <w:r w:rsidR="00120A62" w:rsidRPr="003576EE">
        <w:rPr>
          <w:rFonts w:ascii="Arial" w:eastAsia="Times New Roman" w:hAnsi="Arial" w:cs="Arial"/>
          <w:sz w:val="24"/>
          <w:szCs w:val="24"/>
        </w:rPr>
        <w:t>chool</w:t>
      </w:r>
      <w:r w:rsidRPr="003576EE">
        <w:rPr>
          <w:rFonts w:ascii="Arial" w:eastAsia="Times New Roman" w:hAnsi="Arial" w:cs="Arial"/>
          <w:sz w:val="24"/>
          <w:szCs w:val="24"/>
        </w:rPr>
        <w:t xml:space="preserve">. </w:t>
      </w:r>
    </w:p>
    <w:p w:rsidR="00F37589" w:rsidRPr="003576EE" w:rsidRDefault="003D4639">
      <w:pPr>
        <w:spacing w:after="120" w:line="238" w:lineRule="auto"/>
        <w:ind w:left="-5" w:right="263" w:hanging="10"/>
        <w:jc w:val="both"/>
        <w:rPr>
          <w:rFonts w:ascii="Arial" w:hAnsi="Arial" w:cs="Arial"/>
          <w:sz w:val="24"/>
          <w:szCs w:val="24"/>
        </w:rPr>
      </w:pPr>
      <w:r w:rsidRPr="003576EE">
        <w:rPr>
          <w:rFonts w:ascii="Arial" w:eastAsia="Times New Roman" w:hAnsi="Arial" w:cs="Arial"/>
          <w:sz w:val="24"/>
          <w:szCs w:val="24"/>
        </w:rPr>
        <w:t xml:space="preserve">If students have a genuine difficulty during work experience, they </w:t>
      </w:r>
      <w:r w:rsidR="00120A62" w:rsidRPr="003576EE">
        <w:rPr>
          <w:rFonts w:ascii="Arial" w:eastAsia="Times New Roman" w:hAnsi="Arial" w:cs="Arial"/>
          <w:sz w:val="24"/>
          <w:szCs w:val="24"/>
        </w:rPr>
        <w:t>sho</w:t>
      </w:r>
      <w:r w:rsidR="00F314EC">
        <w:rPr>
          <w:rFonts w:ascii="Arial" w:eastAsia="Times New Roman" w:hAnsi="Arial" w:cs="Arial"/>
          <w:sz w:val="24"/>
          <w:szCs w:val="24"/>
        </w:rPr>
        <w:t>uld contact our s</w:t>
      </w:r>
      <w:r w:rsidR="00120A62" w:rsidRPr="003576EE">
        <w:rPr>
          <w:rFonts w:ascii="Arial" w:eastAsia="Times New Roman" w:hAnsi="Arial" w:cs="Arial"/>
          <w:sz w:val="24"/>
          <w:szCs w:val="24"/>
        </w:rPr>
        <w:t>chool</w:t>
      </w:r>
      <w:r w:rsidRPr="003576EE">
        <w:rPr>
          <w:rFonts w:ascii="Arial" w:eastAsia="Times New Roman" w:hAnsi="Arial" w:cs="Arial"/>
          <w:sz w:val="24"/>
          <w:szCs w:val="24"/>
        </w:rPr>
        <w:t xml:space="preserve"> immediately.  Under no circumstances should they leave or change their placement without prior p</w:t>
      </w:r>
      <w:r w:rsidR="00F314EC">
        <w:rPr>
          <w:rFonts w:ascii="Arial" w:eastAsia="Times New Roman" w:hAnsi="Arial" w:cs="Arial"/>
          <w:sz w:val="24"/>
          <w:szCs w:val="24"/>
        </w:rPr>
        <w:t>ermission from our s</w:t>
      </w:r>
      <w:r w:rsidR="00120A62" w:rsidRPr="003576EE">
        <w:rPr>
          <w:rFonts w:ascii="Arial" w:eastAsia="Times New Roman" w:hAnsi="Arial" w:cs="Arial"/>
          <w:sz w:val="24"/>
          <w:szCs w:val="24"/>
        </w:rPr>
        <w:t>chool</w:t>
      </w:r>
      <w:r w:rsidRPr="003576EE">
        <w:rPr>
          <w:rFonts w:ascii="Arial" w:eastAsia="Times New Roman" w:hAnsi="Arial" w:cs="Arial"/>
          <w:sz w:val="24"/>
          <w:szCs w:val="24"/>
        </w:rPr>
        <w:t xml:space="preserve">.  </w:t>
      </w:r>
    </w:p>
    <w:sectPr w:rsidR="00F37589" w:rsidRPr="003576EE">
      <w:pgSz w:w="11906" w:h="16841"/>
      <w:pgMar w:top="1133" w:right="855" w:bottom="157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53C2"/>
    <w:multiLevelType w:val="hybridMultilevel"/>
    <w:tmpl w:val="24C6489C"/>
    <w:lvl w:ilvl="0" w:tplc="167C023E">
      <w:start w:val="1"/>
      <w:numFmt w:val="decimal"/>
      <w:lvlText w:val="%1."/>
      <w:lvlJc w:val="left"/>
      <w:pPr>
        <w:ind w:left="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70CA074">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4CADC96">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9A8CBE4">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5DC8E9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90A5648">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1CEAD1A">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3C48B3A">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23E010A">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DEF58F3"/>
    <w:multiLevelType w:val="hybridMultilevel"/>
    <w:tmpl w:val="32BCD626"/>
    <w:lvl w:ilvl="0" w:tplc="E9C0E906">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69EDEAA">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2D2CEB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1E24442">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E0D38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8D839C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B8420EE">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D7A73A0">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BF6518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357F121D"/>
    <w:multiLevelType w:val="hybridMultilevel"/>
    <w:tmpl w:val="0BC6FAEA"/>
    <w:lvl w:ilvl="0" w:tplc="68EEF2F2">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946795E">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366054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33084B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DB6D1AC">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9A0C10">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E1878F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7ED71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3EEDD60">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589"/>
    <w:rsid w:val="00050D38"/>
    <w:rsid w:val="00120A62"/>
    <w:rsid w:val="001A3031"/>
    <w:rsid w:val="003576EE"/>
    <w:rsid w:val="003D4639"/>
    <w:rsid w:val="00722709"/>
    <w:rsid w:val="007C24EB"/>
    <w:rsid w:val="00BD554C"/>
    <w:rsid w:val="00C334DD"/>
    <w:rsid w:val="00DF23AC"/>
    <w:rsid w:val="00F314EC"/>
    <w:rsid w:val="00F37589"/>
    <w:rsid w:val="00F61C6B"/>
    <w:rsid w:val="00FD06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66DD"/>
  <w15:docId w15:val="{7814ADD2-9B32-45F3-9A72-FF936119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00"/>
      <w:ind w:left="10" w:hanging="10"/>
      <w:outlineLvl w:val="0"/>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22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0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Work Experience Policy</vt:lpstr>
    </vt:vector>
  </TitlesOfParts>
  <Company>ITEIREANN-SCCM</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Experience Policy</dc:title>
  <dc:subject/>
  <dc:creator>D.Condren</dc:creator>
  <cp:keywords/>
  <cp:lastModifiedBy>Anne Cummins</cp:lastModifiedBy>
  <cp:revision>15</cp:revision>
  <cp:lastPrinted>2024-09-10T09:10:00Z</cp:lastPrinted>
  <dcterms:created xsi:type="dcterms:W3CDTF">2024-09-06T12:07:00Z</dcterms:created>
  <dcterms:modified xsi:type="dcterms:W3CDTF">2024-09-10T09:56:00Z</dcterms:modified>
</cp:coreProperties>
</file>