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254" w:rsidRPr="003D1254" w:rsidRDefault="001F7BEC">
      <w:pPr>
        <w:rPr>
          <w:rFonts w:ascii="Script MT Bold" w:hAnsi="Script MT Bold"/>
          <w:b/>
          <w:sz w:val="60"/>
          <w:szCs w:val="60"/>
        </w:rPr>
      </w:pPr>
      <w:r w:rsidRPr="00542D09">
        <w:rPr>
          <w:rFonts w:ascii="Script MT Bold" w:hAnsi="Script MT Bold"/>
          <w:b/>
          <w:sz w:val="60"/>
          <w:szCs w:val="60"/>
        </w:rPr>
        <w:t>Seller Services</w:t>
      </w:r>
    </w:p>
    <w:p w:rsidR="001F7BEC" w:rsidRPr="003D1254" w:rsidRDefault="001F7BEC" w:rsidP="003D1254">
      <w:pPr>
        <w:jc w:val="center"/>
        <w:rPr>
          <w:b/>
          <w:sz w:val="28"/>
          <w:szCs w:val="28"/>
        </w:rPr>
      </w:pPr>
      <w:r w:rsidRPr="00542D09">
        <w:rPr>
          <w:sz w:val="24"/>
          <w:szCs w:val="24"/>
        </w:rPr>
        <w:t xml:space="preserve">Considering Selling?  Consider Us!  </w:t>
      </w:r>
      <w:r w:rsidRPr="00542D09">
        <w:rPr>
          <w:b/>
          <w:sz w:val="28"/>
          <w:szCs w:val="28"/>
        </w:rPr>
        <w:t>90 Day Guarantee or it’s Free</w:t>
      </w:r>
    </w:p>
    <w:p w:rsidR="00A019DB" w:rsidRDefault="001F7BEC" w:rsidP="003D1254">
      <w:pPr>
        <w:rPr>
          <w:sz w:val="24"/>
          <w:szCs w:val="24"/>
        </w:rPr>
      </w:pPr>
      <w:r w:rsidRPr="00542D09">
        <w:rPr>
          <w:sz w:val="24"/>
          <w:szCs w:val="24"/>
        </w:rPr>
        <w:t>Every Real Estate Agent will promise to sell your home but we guarantee it</w:t>
      </w:r>
      <w:r w:rsidR="00A019DB">
        <w:rPr>
          <w:sz w:val="24"/>
          <w:szCs w:val="24"/>
        </w:rPr>
        <w:t>*</w:t>
      </w:r>
      <w:r w:rsidRPr="00542D09">
        <w:rPr>
          <w:sz w:val="24"/>
          <w:szCs w:val="24"/>
        </w:rPr>
        <w:t xml:space="preserve">.  You deserve the Best Marketing, </w:t>
      </w:r>
      <w:r w:rsidR="00542D09" w:rsidRPr="00542D09">
        <w:rPr>
          <w:sz w:val="24"/>
          <w:szCs w:val="24"/>
        </w:rPr>
        <w:t>the Best Advertising and Best Communication throughout the entire process.  We’ll sell your home at a price and timeframe we both agree on, or we’ll sell it for free.  We have a team working together to make sure your home is sold.  If we don’t do everything we’ve promised, you can fire us.</w:t>
      </w:r>
    </w:p>
    <w:p w:rsidR="00CF344B" w:rsidRPr="00CF344B" w:rsidRDefault="00A019DB" w:rsidP="00CF344B">
      <w:pPr>
        <w:pStyle w:val="NormalWeb"/>
        <w:shd w:val="clear" w:color="auto" w:fill="FFFFFF"/>
        <w:spacing w:before="0" w:beforeAutospacing="0" w:after="150" w:afterAutospacing="0"/>
        <w:rPr>
          <w:rFonts w:asciiTheme="minorHAnsi" w:hAnsiTheme="minorHAnsi" w:cs="Arial"/>
          <w:color w:val="555555"/>
        </w:rPr>
      </w:pPr>
      <w:r w:rsidRPr="00C07654">
        <w:rPr>
          <w:rFonts w:asciiTheme="minorHAnsi" w:hAnsiTheme="minorHAnsi"/>
          <w:b/>
          <w:u w:val="single"/>
        </w:rPr>
        <w:t>Free Home Evaluation</w:t>
      </w:r>
      <w:r>
        <w:t>:</w:t>
      </w:r>
      <w:r w:rsidR="00CF344B">
        <w:t xml:space="preserve">  </w:t>
      </w:r>
      <w:r w:rsidR="00CF344B" w:rsidRPr="00CF344B">
        <w:rPr>
          <w:rFonts w:asciiTheme="minorHAnsi" w:hAnsiTheme="minorHAnsi" w:cs="Arial"/>
          <w:color w:val="555555"/>
        </w:rPr>
        <w:t>A well-priced home will generate competing offers and drive up the final sale value. Our free market analysis takes into account the most actively searched prices and home values in the area and provides you with a detailed evaluation that puts it all in perspective.</w:t>
      </w:r>
    </w:p>
    <w:p w:rsidR="000E6FC2" w:rsidRDefault="00CF344B" w:rsidP="00CF344B">
      <w:pPr>
        <w:pStyle w:val="NormalWeb"/>
        <w:shd w:val="clear" w:color="auto" w:fill="FFFFFF"/>
        <w:spacing w:before="0" w:beforeAutospacing="0" w:after="150" w:afterAutospacing="0"/>
        <w:rPr>
          <w:rFonts w:asciiTheme="minorHAnsi" w:hAnsiTheme="minorHAnsi" w:cs="Arial"/>
          <w:color w:val="555555"/>
        </w:rPr>
      </w:pPr>
      <w:r w:rsidRPr="00CF344B">
        <w:rPr>
          <w:rFonts w:asciiTheme="minorHAnsi" w:hAnsiTheme="minorHAnsi" w:cs="Arial"/>
          <w:color w:val="555555"/>
        </w:rPr>
        <w:t>In today’s market, it’s more important than ever to price your home right. We know how to price your property to make sure it sells. If you’re curious about your home’s value in today’s mark</w:t>
      </w:r>
      <w:r w:rsidR="00C07654">
        <w:rPr>
          <w:rFonts w:asciiTheme="minorHAnsi" w:hAnsiTheme="minorHAnsi" w:cs="Arial"/>
          <w:color w:val="555555"/>
        </w:rPr>
        <w:t>et, just fill out the form</w:t>
      </w:r>
      <w:r w:rsidRPr="00CF344B">
        <w:rPr>
          <w:rFonts w:asciiTheme="minorHAnsi" w:hAnsiTheme="minorHAnsi" w:cs="Arial"/>
          <w:color w:val="555555"/>
        </w:rPr>
        <w:t xml:space="preserve"> and we’ll send you a free Comparative Market Analysis.</w:t>
      </w:r>
    </w:p>
    <w:p w:rsidR="00A06DFF" w:rsidRDefault="000E6FC2" w:rsidP="00CF344B">
      <w:pPr>
        <w:pStyle w:val="NormalWeb"/>
        <w:shd w:val="clear" w:color="auto" w:fill="FFFFFF"/>
        <w:spacing w:before="0" w:beforeAutospacing="0" w:after="150" w:afterAutospacing="0"/>
        <w:rPr>
          <w:rFonts w:asciiTheme="minorHAnsi" w:hAnsiTheme="minorHAnsi" w:cs="Arial"/>
          <w:color w:val="555555"/>
        </w:rPr>
      </w:pPr>
      <w:r w:rsidRPr="000E6FC2">
        <w:rPr>
          <w:rFonts w:asciiTheme="minorHAnsi" w:hAnsiTheme="minorHAnsi" w:cs="Arial"/>
          <w:b/>
          <w:color w:val="555555"/>
          <w:u w:val="single"/>
        </w:rPr>
        <w:t>A Gift for You</w:t>
      </w:r>
      <w:r>
        <w:rPr>
          <w:rFonts w:asciiTheme="minorHAnsi" w:hAnsiTheme="minorHAnsi" w:cs="Arial"/>
          <w:color w:val="555555"/>
        </w:rPr>
        <w:t>:  Receive a Special Gift just for you after closing on your home as a Thank You for allowing us to represent you!</w:t>
      </w:r>
    </w:p>
    <w:p w:rsidR="00A06DFF" w:rsidRPr="00A06DFF" w:rsidRDefault="00A06DFF" w:rsidP="00A06DFF">
      <w:pPr>
        <w:pStyle w:val="NoSpacing"/>
        <w:rPr>
          <w:b/>
          <w:sz w:val="24"/>
          <w:szCs w:val="24"/>
          <w:u w:val="single"/>
        </w:rPr>
      </w:pPr>
      <w:r w:rsidRPr="00A06DFF">
        <w:rPr>
          <w:b/>
          <w:sz w:val="24"/>
          <w:szCs w:val="24"/>
          <w:u w:val="single"/>
        </w:rPr>
        <w:t>Enjoy complimentary wine, drinks and snacks</w:t>
      </w:r>
    </w:p>
    <w:p w:rsidR="00A019DB" w:rsidRDefault="00A019DB" w:rsidP="00A019DB">
      <w:pPr>
        <w:rPr>
          <w:sz w:val="24"/>
          <w:szCs w:val="24"/>
        </w:rPr>
      </w:pPr>
    </w:p>
    <w:p w:rsidR="00C07654" w:rsidRDefault="00C07654" w:rsidP="00660131">
      <w:pPr>
        <w:pStyle w:val="NoSpacing"/>
      </w:pPr>
      <w:r w:rsidRPr="00660131">
        <w:rPr>
          <w:b/>
          <w:sz w:val="24"/>
          <w:szCs w:val="24"/>
        </w:rPr>
        <w:t>Services</w:t>
      </w:r>
      <w:r>
        <w:t>:</w:t>
      </w:r>
    </w:p>
    <w:p w:rsidR="00B61115" w:rsidRDefault="00B61115" w:rsidP="00660131">
      <w:pPr>
        <w:pStyle w:val="NoSpacing"/>
      </w:pPr>
    </w:p>
    <w:p w:rsidR="0039204B" w:rsidRDefault="00082B1F" w:rsidP="0039204B">
      <w:pPr>
        <w:pStyle w:val="NoSpacing"/>
        <w:numPr>
          <w:ilvl w:val="0"/>
          <w:numId w:val="4"/>
        </w:numPr>
      </w:pPr>
      <w:r>
        <w:t>Commitment to you with a high level of ethics and integrity to every effort</w:t>
      </w:r>
    </w:p>
    <w:p w:rsidR="00B61115" w:rsidRDefault="00B61115" w:rsidP="0039204B">
      <w:pPr>
        <w:pStyle w:val="NoSpacing"/>
      </w:pPr>
    </w:p>
    <w:p w:rsidR="00082B1F" w:rsidRDefault="003D1254" w:rsidP="00082B1F">
      <w:pPr>
        <w:pStyle w:val="NoSpacing"/>
        <w:numPr>
          <w:ilvl w:val="0"/>
          <w:numId w:val="4"/>
        </w:numPr>
      </w:pPr>
      <w:r>
        <w:t>Listen and understand your wants and needs</w:t>
      </w:r>
    </w:p>
    <w:p w:rsidR="00B61115" w:rsidRDefault="00B61115" w:rsidP="00B61115">
      <w:pPr>
        <w:pStyle w:val="NoSpacing"/>
        <w:ind w:left="720"/>
      </w:pPr>
    </w:p>
    <w:p w:rsidR="00E131C6" w:rsidRDefault="00E131C6" w:rsidP="00082B1F">
      <w:pPr>
        <w:pStyle w:val="NoSpacing"/>
        <w:numPr>
          <w:ilvl w:val="0"/>
          <w:numId w:val="4"/>
        </w:numPr>
      </w:pPr>
      <w:r>
        <w:t xml:space="preserve">Enhanced MLS listing with at least 15 </w:t>
      </w:r>
      <w:r w:rsidR="00B61115">
        <w:t>professional photos</w:t>
      </w:r>
    </w:p>
    <w:p w:rsidR="00B61115" w:rsidRDefault="00B61115" w:rsidP="00B61115">
      <w:pPr>
        <w:pStyle w:val="NoSpacing"/>
      </w:pPr>
    </w:p>
    <w:p w:rsidR="00B61115" w:rsidRDefault="00B61115" w:rsidP="00082B1F">
      <w:pPr>
        <w:pStyle w:val="NoSpacing"/>
        <w:numPr>
          <w:ilvl w:val="0"/>
          <w:numId w:val="4"/>
        </w:numPr>
      </w:pPr>
      <w:r>
        <w:t>Listing added to the company website</w:t>
      </w:r>
    </w:p>
    <w:p w:rsidR="00B61115" w:rsidRDefault="00B61115" w:rsidP="00B61115">
      <w:pPr>
        <w:pStyle w:val="NoSpacing"/>
      </w:pPr>
    </w:p>
    <w:p w:rsidR="00B61115" w:rsidRDefault="00B61115" w:rsidP="00082B1F">
      <w:pPr>
        <w:pStyle w:val="NoSpacing"/>
        <w:numPr>
          <w:ilvl w:val="0"/>
          <w:numId w:val="4"/>
        </w:numPr>
      </w:pPr>
      <w:r>
        <w:t>Consistent Social Media Marketing</w:t>
      </w:r>
    </w:p>
    <w:p w:rsidR="00B61115" w:rsidRDefault="00B61115" w:rsidP="00B61115">
      <w:pPr>
        <w:pStyle w:val="NoSpacing"/>
      </w:pPr>
    </w:p>
    <w:p w:rsidR="00B61115" w:rsidRDefault="00B61115" w:rsidP="00082B1F">
      <w:pPr>
        <w:pStyle w:val="NoSpacing"/>
        <w:numPr>
          <w:ilvl w:val="0"/>
          <w:numId w:val="4"/>
        </w:numPr>
      </w:pPr>
      <w:r>
        <w:t>Constructive feedback after showings</w:t>
      </w:r>
    </w:p>
    <w:p w:rsidR="00B61115" w:rsidRDefault="00B61115" w:rsidP="00B61115">
      <w:pPr>
        <w:pStyle w:val="NoSpacing"/>
      </w:pPr>
    </w:p>
    <w:p w:rsidR="0039204B" w:rsidRDefault="00B61115" w:rsidP="0039204B">
      <w:pPr>
        <w:pStyle w:val="NoSpacing"/>
        <w:numPr>
          <w:ilvl w:val="0"/>
          <w:numId w:val="4"/>
        </w:numPr>
      </w:pPr>
      <w:r>
        <w:t>Updates each week at the minimum</w:t>
      </w:r>
    </w:p>
    <w:p w:rsidR="0039204B" w:rsidRDefault="0039204B" w:rsidP="0039204B">
      <w:pPr>
        <w:pStyle w:val="NoSpacing"/>
      </w:pPr>
    </w:p>
    <w:p w:rsidR="0039204B" w:rsidRDefault="0039204B" w:rsidP="0039204B">
      <w:pPr>
        <w:pStyle w:val="NoSpacing"/>
        <w:numPr>
          <w:ilvl w:val="0"/>
          <w:numId w:val="4"/>
        </w:numPr>
      </w:pPr>
      <w:r>
        <w:t>Suggest repair needs and offer assistance from our team of professional contractors</w:t>
      </w:r>
    </w:p>
    <w:p w:rsidR="0039204B" w:rsidRDefault="0039204B" w:rsidP="0039204B">
      <w:pPr>
        <w:pStyle w:val="NoSpacing"/>
      </w:pPr>
    </w:p>
    <w:p w:rsidR="003D1254" w:rsidRDefault="003D1254" w:rsidP="00CC5C87">
      <w:pPr>
        <w:pStyle w:val="NoSpacing"/>
        <w:numPr>
          <w:ilvl w:val="0"/>
          <w:numId w:val="4"/>
        </w:numPr>
      </w:pPr>
      <w:r>
        <w:t>Represent, counsel and assist in the preparations of finding your next home to ensure a smooth transition</w:t>
      </w:r>
    </w:p>
    <w:p w:rsidR="00CC5C87" w:rsidRDefault="00CC5C87" w:rsidP="00CC5C87">
      <w:pPr>
        <w:pStyle w:val="NoSpacing"/>
      </w:pPr>
    </w:p>
    <w:p w:rsidR="003D1254" w:rsidRDefault="003D1254" w:rsidP="0039204B">
      <w:pPr>
        <w:pStyle w:val="NoSpacing"/>
        <w:numPr>
          <w:ilvl w:val="0"/>
          <w:numId w:val="4"/>
        </w:numPr>
      </w:pPr>
      <w:r>
        <w:t>Represent the negotiation processes including the preparation of all necessary documentation</w:t>
      </w:r>
    </w:p>
    <w:p w:rsidR="003D1254" w:rsidRDefault="003D1254" w:rsidP="003D1254">
      <w:pPr>
        <w:pStyle w:val="NoSpacing"/>
      </w:pPr>
    </w:p>
    <w:p w:rsidR="003D1254" w:rsidRDefault="003D1254" w:rsidP="003D1254">
      <w:pPr>
        <w:pStyle w:val="NoSpacing"/>
        <w:numPr>
          <w:ilvl w:val="0"/>
          <w:numId w:val="4"/>
        </w:numPr>
      </w:pPr>
      <w:r>
        <w:t>Attend closing to ensure your interest is protected</w:t>
      </w:r>
    </w:p>
    <w:p w:rsidR="00B61115" w:rsidRDefault="00B61115" w:rsidP="00B61115">
      <w:pPr>
        <w:pStyle w:val="NoSpacing"/>
        <w:ind w:left="720"/>
      </w:pPr>
    </w:p>
    <w:p w:rsidR="00EA51CD" w:rsidRDefault="00EA51CD" w:rsidP="00A019DB">
      <w:pPr>
        <w:rPr>
          <w:sz w:val="16"/>
          <w:szCs w:val="16"/>
        </w:rPr>
      </w:pPr>
    </w:p>
    <w:p w:rsidR="00EA51CD" w:rsidRDefault="00EA51CD" w:rsidP="00A019DB">
      <w:pPr>
        <w:rPr>
          <w:sz w:val="16"/>
          <w:szCs w:val="16"/>
        </w:rPr>
      </w:pPr>
    </w:p>
    <w:p w:rsidR="00A019DB" w:rsidRPr="00A019DB" w:rsidRDefault="00391D77" w:rsidP="00A019DB">
      <w:pPr>
        <w:rPr>
          <w:sz w:val="16"/>
          <w:szCs w:val="16"/>
        </w:rPr>
      </w:pPr>
      <w:r w:rsidRPr="00A019DB">
        <w:rPr>
          <w:sz w:val="16"/>
          <w:szCs w:val="16"/>
        </w:rPr>
        <w:t>* Homes</w:t>
      </w:r>
      <w:r w:rsidR="00A019DB" w:rsidRPr="00A019DB">
        <w:rPr>
          <w:sz w:val="16"/>
          <w:szCs w:val="16"/>
        </w:rPr>
        <w:t xml:space="preserve"> must qualify for 90 day guarantee</w:t>
      </w:r>
    </w:p>
    <w:sectPr w:rsidR="00A019DB" w:rsidRPr="00A019DB" w:rsidSect="00EA51C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E16"/>
    <w:multiLevelType w:val="hybridMultilevel"/>
    <w:tmpl w:val="39DABCA2"/>
    <w:lvl w:ilvl="0" w:tplc="F26CA4B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216AC"/>
    <w:multiLevelType w:val="hybridMultilevel"/>
    <w:tmpl w:val="FA1819CE"/>
    <w:lvl w:ilvl="0" w:tplc="3886EA6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A76BE5"/>
    <w:multiLevelType w:val="hybridMultilevel"/>
    <w:tmpl w:val="9836FDCC"/>
    <w:lvl w:ilvl="0" w:tplc="6892239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FA6D19"/>
    <w:multiLevelType w:val="hybridMultilevel"/>
    <w:tmpl w:val="C0E47076"/>
    <w:lvl w:ilvl="0" w:tplc="9814BFC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F7BEC"/>
    <w:rsid w:val="00082B1F"/>
    <w:rsid w:val="000E6FC2"/>
    <w:rsid w:val="001268D3"/>
    <w:rsid w:val="001F7BEC"/>
    <w:rsid w:val="00391D77"/>
    <w:rsid w:val="0039204B"/>
    <w:rsid w:val="003D1254"/>
    <w:rsid w:val="00491E9C"/>
    <w:rsid w:val="0053058F"/>
    <w:rsid w:val="00542D09"/>
    <w:rsid w:val="005555CB"/>
    <w:rsid w:val="00660131"/>
    <w:rsid w:val="00822FA3"/>
    <w:rsid w:val="008B5455"/>
    <w:rsid w:val="00A019DB"/>
    <w:rsid w:val="00A06DFF"/>
    <w:rsid w:val="00B61115"/>
    <w:rsid w:val="00BD77F2"/>
    <w:rsid w:val="00C07654"/>
    <w:rsid w:val="00CC5C87"/>
    <w:rsid w:val="00CF344B"/>
    <w:rsid w:val="00E131C6"/>
    <w:rsid w:val="00EA51CD"/>
    <w:rsid w:val="00EE35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5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35B5"/>
    <w:pPr>
      <w:spacing w:after="0" w:line="240" w:lineRule="auto"/>
    </w:pPr>
  </w:style>
  <w:style w:type="paragraph" w:styleId="ListParagraph">
    <w:name w:val="List Paragraph"/>
    <w:basedOn w:val="Normal"/>
    <w:uiPriority w:val="34"/>
    <w:qFormat/>
    <w:rsid w:val="00A019DB"/>
    <w:pPr>
      <w:ind w:left="720"/>
      <w:contextualSpacing/>
    </w:pPr>
  </w:style>
  <w:style w:type="paragraph" w:styleId="NormalWeb">
    <w:name w:val="Normal (Web)"/>
    <w:basedOn w:val="Normal"/>
    <w:uiPriority w:val="99"/>
    <w:semiHidden/>
    <w:unhideWhenUsed/>
    <w:rsid w:val="00CF34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748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1056</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Lottie</dc:creator>
  <cp:lastModifiedBy>Lottie</cp:lastModifiedBy>
  <cp:revision>11</cp:revision>
  <dcterms:created xsi:type="dcterms:W3CDTF">2019-07-26T23:22:00Z</dcterms:created>
  <dcterms:modified xsi:type="dcterms:W3CDTF">2019-07-27T17:38:00Z</dcterms:modified>
</cp:coreProperties>
</file>