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5pci52n2glne" w:id="0"/>
      <w:bookmarkEnd w:id="0"/>
      <w:r w:rsidDel="00000000" w:rsidR="00000000" w:rsidRPr="00000000">
        <w:rPr>
          <w:rtl w:val="0"/>
        </w:rPr>
        <w:t xml:space="preserve">Vállalkozási szerződés</w:t>
      </w:r>
    </w:p>
    <w:p w:rsidR="00000000" w:rsidDel="00000000" w:rsidP="00000000" w:rsidRDefault="00000000" w:rsidRPr="00000000" w14:paraId="00000002">
      <w:pPr>
        <w:pStyle w:val="Subtitle"/>
        <w:jc w:val="center"/>
        <w:rPr/>
      </w:pPr>
      <w:bookmarkStart w:colFirst="0" w:colLast="0" w:name="_sot5zd1bsi19" w:id="1"/>
      <w:bookmarkEnd w:id="1"/>
      <w:r w:rsidDel="00000000" w:rsidR="00000000" w:rsidRPr="00000000">
        <w:rPr>
          <w:rtl w:val="0"/>
        </w:rPr>
        <w:t xml:space="preserve">az Otthonfelújítási Program</w:t>
      </w:r>
    </w:p>
    <w:p w:rsidR="00000000" w:rsidDel="00000000" w:rsidP="00000000" w:rsidRDefault="00000000" w:rsidRPr="00000000" w14:paraId="00000003">
      <w:pPr>
        <w:pStyle w:val="Subtitle"/>
        <w:jc w:val="center"/>
        <w:rPr/>
      </w:pPr>
      <w:bookmarkStart w:colFirst="0" w:colLast="0" w:name="_yf8fuytnqhwq" w:id="2"/>
      <w:bookmarkEnd w:id="2"/>
      <w:r w:rsidDel="00000000" w:rsidR="00000000" w:rsidRPr="00000000">
        <w:rPr>
          <w:rtl w:val="0"/>
        </w:rPr>
        <w:t xml:space="preserve">Lakossági energiahatékonysági beruházások megvalósításához (RRF-REP-10.13.1-24) igénybevételéhez</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amely létrejött egyrészről</w:t>
      </w:r>
    </w:p>
    <w:p w:rsidR="00000000" w:rsidDel="00000000" w:rsidP="00000000" w:rsidRDefault="00000000" w:rsidRPr="00000000" w14:paraId="00000006">
      <w:pPr>
        <w:rPr/>
      </w:pPr>
      <w:r w:rsidDel="00000000" w:rsidR="00000000" w:rsidRPr="00000000">
        <w:rPr>
          <w:rtl w:val="0"/>
        </w:rPr>
        <w:t xml:space="preserve">név:</w:t>
      </w:r>
    </w:p>
    <w:p w:rsidR="00000000" w:rsidDel="00000000" w:rsidP="00000000" w:rsidRDefault="00000000" w:rsidRPr="00000000" w14:paraId="00000007">
      <w:pPr>
        <w:rPr/>
      </w:pPr>
      <w:r w:rsidDel="00000000" w:rsidR="00000000" w:rsidRPr="00000000">
        <w:rPr>
          <w:rtl w:val="0"/>
        </w:rPr>
        <w:t xml:space="preserve">születési hely/idő:</w:t>
      </w:r>
    </w:p>
    <w:p w:rsidR="00000000" w:rsidDel="00000000" w:rsidP="00000000" w:rsidRDefault="00000000" w:rsidRPr="00000000" w14:paraId="00000008">
      <w:pPr>
        <w:rPr/>
      </w:pPr>
      <w:r w:rsidDel="00000000" w:rsidR="00000000" w:rsidRPr="00000000">
        <w:rPr>
          <w:rtl w:val="0"/>
        </w:rPr>
        <w:t xml:space="preserve">anyja neve:</w:t>
      </w:r>
    </w:p>
    <w:p w:rsidR="00000000" w:rsidDel="00000000" w:rsidP="00000000" w:rsidRDefault="00000000" w:rsidRPr="00000000" w14:paraId="00000009">
      <w:pPr>
        <w:rPr/>
      </w:pPr>
      <w:r w:rsidDel="00000000" w:rsidR="00000000" w:rsidRPr="00000000">
        <w:rPr>
          <w:rtl w:val="0"/>
        </w:rPr>
        <w:t xml:space="preserve">állandó lakcíme: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 továbbiakban: </w:t>
      </w:r>
      <w:r w:rsidDel="00000000" w:rsidR="00000000" w:rsidRPr="00000000">
        <w:rPr>
          <w:b w:val="1"/>
          <w:rtl w:val="0"/>
        </w:rPr>
        <w:t xml:space="preserve">Megrendelő</w:t>
      </w:r>
      <w:r w:rsidDel="00000000" w:rsidR="00000000" w:rsidRPr="00000000">
        <w:rPr>
          <w:rtl w:val="0"/>
        </w:rPr>
        <w:t xml:space="preserve">), másrészről</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cég/vállalkozó neve:</w:t>
      </w:r>
    </w:p>
    <w:p w:rsidR="00000000" w:rsidDel="00000000" w:rsidP="00000000" w:rsidRDefault="00000000" w:rsidRPr="00000000" w14:paraId="0000000E">
      <w:pPr>
        <w:rPr/>
      </w:pPr>
      <w:r w:rsidDel="00000000" w:rsidR="00000000" w:rsidRPr="00000000">
        <w:rPr>
          <w:rtl w:val="0"/>
        </w:rPr>
        <w:t xml:space="preserve">cégjegyzékszám/egyéni vállalkozói nyilvántartási száma:</w:t>
      </w:r>
    </w:p>
    <w:p w:rsidR="00000000" w:rsidDel="00000000" w:rsidP="00000000" w:rsidRDefault="00000000" w:rsidRPr="00000000" w14:paraId="0000000F">
      <w:pPr>
        <w:rPr/>
      </w:pPr>
      <w:r w:rsidDel="00000000" w:rsidR="00000000" w:rsidRPr="00000000">
        <w:rPr>
          <w:rtl w:val="0"/>
        </w:rPr>
        <w:t xml:space="preserve">székhelye:</w:t>
      </w:r>
    </w:p>
    <w:p w:rsidR="00000000" w:rsidDel="00000000" w:rsidP="00000000" w:rsidRDefault="00000000" w:rsidRPr="00000000" w14:paraId="00000010">
      <w:pPr>
        <w:rPr/>
      </w:pPr>
      <w:r w:rsidDel="00000000" w:rsidR="00000000" w:rsidRPr="00000000">
        <w:rPr>
          <w:rtl w:val="0"/>
        </w:rPr>
        <w:t xml:space="preserve">adószáma:</w:t>
      </w:r>
    </w:p>
    <w:p w:rsidR="00000000" w:rsidDel="00000000" w:rsidP="00000000" w:rsidRDefault="00000000" w:rsidRPr="00000000" w14:paraId="00000011">
      <w:pPr>
        <w:rPr/>
      </w:pPr>
      <w:r w:rsidDel="00000000" w:rsidR="00000000" w:rsidRPr="00000000">
        <w:rPr>
          <w:rtl w:val="0"/>
        </w:rPr>
        <w:t xml:space="preserve">képviseletében eljáró személy: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mint vállalkozó (a továbbiakban: </w:t>
      </w:r>
      <w:r w:rsidDel="00000000" w:rsidR="00000000" w:rsidRPr="00000000">
        <w:rPr>
          <w:b w:val="1"/>
          <w:rtl w:val="0"/>
        </w:rPr>
        <w:t xml:space="preserve">Vállalkozó</w:t>
      </w:r>
      <w:r w:rsidDel="00000000" w:rsidR="00000000" w:rsidRPr="00000000">
        <w:rPr>
          <w:rtl w:val="0"/>
        </w:rPr>
        <w:t xml:space="preserve">),</w:t>
      </w:r>
    </w:p>
    <w:p w:rsidR="00000000" w:rsidDel="00000000" w:rsidP="00000000" w:rsidRDefault="00000000" w:rsidRPr="00000000" w14:paraId="00000014">
      <w:pPr>
        <w:rPr/>
      </w:pPr>
      <w:r w:rsidDel="00000000" w:rsidR="00000000" w:rsidRPr="00000000">
        <w:rPr>
          <w:rtl w:val="0"/>
        </w:rPr>
        <w:t xml:space="preserve">(a továbbiakban együtt: </w:t>
      </w:r>
      <w:r w:rsidDel="00000000" w:rsidR="00000000" w:rsidRPr="00000000">
        <w:rPr>
          <w:b w:val="1"/>
          <w:rtl w:val="0"/>
        </w:rPr>
        <w:t xml:space="preserve">Felek</w:t>
      </w:r>
      <w:r w:rsidDel="00000000" w:rsidR="00000000" w:rsidRPr="00000000">
        <w:rPr>
          <w:rtl w:val="0"/>
        </w:rPr>
        <w:t xml:space="preserve">) között a szerződés aláírásának napján, az alábbiak szerint: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2"/>
        <w:rPr/>
      </w:pPr>
      <w:bookmarkStart w:colFirst="0" w:colLast="0" w:name="_5llk2y1lg6vk" w:id="3"/>
      <w:bookmarkEnd w:id="3"/>
      <w:r w:rsidDel="00000000" w:rsidR="00000000" w:rsidRPr="00000000">
        <w:rPr>
          <w:rtl w:val="0"/>
        </w:rPr>
        <w:t xml:space="preserve">I. A SZERZŐDÉS TÁRGYA:</w:t>
      </w:r>
    </w:p>
    <w:p w:rsidR="00000000" w:rsidDel="00000000" w:rsidP="00000000" w:rsidRDefault="00000000" w:rsidRPr="00000000" w14:paraId="00000018">
      <w:pPr>
        <w:rPr/>
      </w:pPr>
      <w:r w:rsidDel="00000000" w:rsidR="00000000" w:rsidRPr="00000000">
        <w:rPr>
          <w:rtl w:val="0"/>
        </w:rPr>
        <w:t xml:space="preserve">A „Otthonfelújítási Program - Lakossági energiahatékonysági beruházások megvalósításához” című (RRF-REP-10.13.1-24 kódszámú) Felhíváshoz (a továbbiakban: Felhívás) kapcsolódó Európai Uniós forrású Lakossági Hitelprogramok Eljárási Rendjének (a továbbiakban Lakossági Eljárási Rend) keretében benyújtásra kerülő kölcsönkérelembe foglalt, jelen szerződésben részletezett műszaki tartalom hatályos jogszabályoknak megfelelő módon történő megvalósítása az alábbi ingatlanon: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Az ingatlan helyrajzi száma:</w:t>
      </w:r>
    </w:p>
    <w:p w:rsidR="00000000" w:rsidDel="00000000" w:rsidP="00000000" w:rsidRDefault="00000000" w:rsidRPr="00000000" w14:paraId="0000001B">
      <w:pPr>
        <w:rPr/>
      </w:pPr>
      <w:r w:rsidDel="00000000" w:rsidR="00000000" w:rsidRPr="00000000">
        <w:rPr>
          <w:rtl w:val="0"/>
        </w:rPr>
        <w:t xml:space="preserve">Az ingatlan címe:</w:t>
      </w:r>
    </w:p>
    <w:p w:rsidR="00000000" w:rsidDel="00000000" w:rsidP="00000000" w:rsidRDefault="00000000" w:rsidRPr="00000000" w14:paraId="0000001C">
      <w:pPr>
        <w:rPr/>
      </w:pPr>
      <w:r w:rsidDel="00000000" w:rsidR="00000000" w:rsidRPr="00000000">
        <w:rPr>
          <w:rtl w:val="0"/>
        </w:rPr>
        <w:t xml:space="preserve">A felújítási munkák teljesítésének határideje: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2"/>
        <w:rPr/>
      </w:pPr>
      <w:bookmarkStart w:colFirst="0" w:colLast="0" w:name="_ofu49d31f2gq" w:id="4"/>
      <w:bookmarkEnd w:id="4"/>
      <w:r w:rsidDel="00000000" w:rsidR="00000000" w:rsidRPr="00000000">
        <w:rPr>
          <w:rtl w:val="0"/>
        </w:rPr>
        <w:t xml:space="preserve">II. MŰSZAKI TARTALOM:</w:t>
      </w:r>
    </w:p>
    <w:p w:rsidR="00000000" w:rsidDel="00000000" w:rsidP="00000000" w:rsidRDefault="00000000" w:rsidRPr="00000000" w14:paraId="0000001F">
      <w:pPr>
        <w:rPr/>
      </w:pPr>
      <w:r w:rsidDel="00000000" w:rsidR="00000000" w:rsidRPr="00000000">
        <w:rPr>
          <w:rtl w:val="0"/>
        </w:rPr>
        <w:t xml:space="preserve">Jelen szerződés I. pontjában megjelölt ingatlan vonatkozásában a Megrendelő jelen szerződés alapján megrendeli a Vállalkozótól, a Vállalkozó pedig vállalja – a Lakossági Eljárási Rend alapján benyújtásra kerülő Felhívásban foglalt – alább felsorolt műszaki tartalom megvalósítását: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tbl>
      <w:tblPr>
        <w:tblStyle w:val="Table1"/>
        <w:tblW w:w="100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
        <w:gridCol w:w="1440"/>
        <w:gridCol w:w="1440"/>
        <w:gridCol w:w="1440"/>
        <w:gridCol w:w="1440"/>
        <w:gridCol w:w="1440"/>
        <w:gridCol w:w="1440"/>
        <w:tblGridChange w:id="0">
          <w:tblGrid>
            <w:gridCol w:w="1440"/>
            <w:gridCol w:w="1440"/>
            <w:gridCol w:w="1440"/>
            <w:gridCol w:w="1440"/>
            <w:gridCol w:w="1440"/>
            <w:gridCol w:w="1440"/>
            <w:gridCol w:w="144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2">
            <w:pPr>
              <w:jc w:val="center"/>
              <w:rPr>
                <w:b w:val="1"/>
                <w:sz w:val="18"/>
                <w:szCs w:val="18"/>
              </w:rPr>
            </w:pPr>
            <w:r w:rsidDel="00000000" w:rsidR="00000000" w:rsidRPr="00000000">
              <w:rPr>
                <w:b w:val="1"/>
                <w:sz w:val="18"/>
                <w:szCs w:val="18"/>
                <w:rtl w:val="0"/>
              </w:rPr>
              <w:t xml:space="preserve">Támogatható tevékenység megnevezése</w:t>
            </w:r>
          </w:p>
          <w:p w:rsidR="00000000" w:rsidDel="00000000" w:rsidP="00000000" w:rsidRDefault="00000000" w:rsidRPr="00000000" w14:paraId="00000023">
            <w:pPr>
              <w:jc w:val="center"/>
              <w:rPr>
                <w:b w:val="1"/>
                <w:sz w:val="18"/>
                <w:szCs w:val="18"/>
              </w:rPr>
            </w:pPr>
            <w:r w:rsidDel="00000000" w:rsidR="00000000" w:rsidRPr="00000000">
              <w:rPr>
                <w:b w:val="1"/>
                <w:sz w:val="18"/>
                <w:szCs w:val="18"/>
                <w:rtl w:val="0"/>
              </w:rPr>
              <w:t xml:space="preserve">(Felhívásban rögzített megnevezéssel összhangban)</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jc w:val="center"/>
              <w:rPr>
                <w:b w:val="1"/>
                <w:sz w:val="18"/>
                <w:szCs w:val="18"/>
              </w:rPr>
            </w:pPr>
            <w:r w:rsidDel="00000000" w:rsidR="00000000" w:rsidRPr="00000000">
              <w:rPr>
                <w:b w:val="1"/>
                <w:sz w:val="18"/>
                <w:szCs w:val="18"/>
                <w:rtl w:val="0"/>
              </w:rPr>
              <w:t xml:space="preserve">Anyagköltség</w:t>
            </w:r>
          </w:p>
          <w:p w:rsidR="00000000" w:rsidDel="00000000" w:rsidP="00000000" w:rsidRDefault="00000000" w:rsidRPr="00000000" w14:paraId="00000026">
            <w:pPr>
              <w:jc w:val="center"/>
              <w:rPr>
                <w:b w:val="1"/>
                <w:sz w:val="18"/>
                <w:szCs w:val="18"/>
              </w:rPr>
            </w:pPr>
            <w:r w:rsidDel="00000000" w:rsidR="00000000" w:rsidRPr="00000000">
              <w:rPr>
                <w:b w:val="1"/>
                <w:sz w:val="18"/>
                <w:szCs w:val="18"/>
                <w:rtl w:val="0"/>
              </w:rPr>
              <w:t xml:space="preserve">(nettó Ft)</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jc w:val="center"/>
              <w:rPr>
                <w:b w:val="1"/>
                <w:sz w:val="18"/>
                <w:szCs w:val="18"/>
              </w:rPr>
            </w:pPr>
            <w:r w:rsidDel="00000000" w:rsidR="00000000" w:rsidRPr="00000000">
              <w:rPr>
                <w:b w:val="1"/>
                <w:sz w:val="18"/>
                <w:szCs w:val="18"/>
                <w:rtl w:val="0"/>
              </w:rPr>
              <w:t xml:space="preserve">Anyagköltség</w:t>
            </w:r>
          </w:p>
          <w:p w:rsidR="00000000" w:rsidDel="00000000" w:rsidP="00000000" w:rsidRDefault="00000000" w:rsidRPr="00000000" w14:paraId="00000029">
            <w:pPr>
              <w:jc w:val="center"/>
              <w:rPr>
                <w:b w:val="1"/>
                <w:sz w:val="18"/>
                <w:szCs w:val="18"/>
              </w:rPr>
            </w:pPr>
            <w:r w:rsidDel="00000000" w:rsidR="00000000" w:rsidRPr="00000000">
              <w:rPr>
                <w:b w:val="1"/>
                <w:sz w:val="18"/>
                <w:szCs w:val="18"/>
                <w:rtl w:val="0"/>
              </w:rPr>
              <w:t xml:space="preserve">(bruttó Ft)</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B">
            <w:pPr>
              <w:jc w:val="center"/>
              <w:rPr>
                <w:b w:val="1"/>
                <w:sz w:val="18"/>
                <w:szCs w:val="18"/>
              </w:rPr>
            </w:pPr>
            <w:r w:rsidDel="00000000" w:rsidR="00000000" w:rsidRPr="00000000">
              <w:rPr>
                <w:b w:val="1"/>
                <w:sz w:val="18"/>
                <w:szCs w:val="18"/>
                <w:rtl w:val="0"/>
              </w:rPr>
              <w:t xml:space="preserve">Munkadíj</w:t>
            </w:r>
          </w:p>
          <w:p w:rsidR="00000000" w:rsidDel="00000000" w:rsidP="00000000" w:rsidRDefault="00000000" w:rsidRPr="00000000" w14:paraId="0000002C">
            <w:pPr>
              <w:jc w:val="center"/>
              <w:rPr>
                <w:b w:val="1"/>
                <w:sz w:val="18"/>
                <w:szCs w:val="18"/>
              </w:rPr>
            </w:pPr>
            <w:r w:rsidDel="00000000" w:rsidR="00000000" w:rsidRPr="00000000">
              <w:rPr>
                <w:b w:val="1"/>
                <w:sz w:val="18"/>
                <w:szCs w:val="18"/>
                <w:rtl w:val="0"/>
              </w:rPr>
              <w:t xml:space="preserve">(nettó Ft)</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E">
            <w:pPr>
              <w:jc w:val="center"/>
              <w:rPr>
                <w:b w:val="1"/>
                <w:sz w:val="18"/>
                <w:szCs w:val="18"/>
              </w:rPr>
            </w:pPr>
            <w:r w:rsidDel="00000000" w:rsidR="00000000" w:rsidRPr="00000000">
              <w:rPr>
                <w:b w:val="1"/>
                <w:sz w:val="18"/>
                <w:szCs w:val="18"/>
                <w:rtl w:val="0"/>
              </w:rPr>
              <w:t xml:space="preserve">Munkadíj</w:t>
            </w:r>
          </w:p>
          <w:p w:rsidR="00000000" w:rsidDel="00000000" w:rsidP="00000000" w:rsidRDefault="00000000" w:rsidRPr="00000000" w14:paraId="0000002F">
            <w:pPr>
              <w:jc w:val="center"/>
              <w:rPr>
                <w:b w:val="1"/>
                <w:sz w:val="18"/>
                <w:szCs w:val="18"/>
              </w:rPr>
            </w:pPr>
            <w:r w:rsidDel="00000000" w:rsidR="00000000" w:rsidRPr="00000000">
              <w:rPr>
                <w:b w:val="1"/>
                <w:sz w:val="18"/>
                <w:szCs w:val="18"/>
                <w:rtl w:val="0"/>
              </w:rPr>
              <w:t xml:space="preserve">(bruttó Ft)</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1">
            <w:pPr>
              <w:jc w:val="center"/>
              <w:rPr>
                <w:b w:val="1"/>
                <w:sz w:val="18"/>
                <w:szCs w:val="18"/>
              </w:rPr>
            </w:pPr>
            <w:r w:rsidDel="00000000" w:rsidR="00000000" w:rsidRPr="00000000">
              <w:rPr>
                <w:b w:val="1"/>
                <w:sz w:val="18"/>
                <w:szCs w:val="18"/>
                <w:rtl w:val="0"/>
              </w:rPr>
              <w:t xml:space="preserve">Költségek összesen</w:t>
            </w:r>
          </w:p>
          <w:p w:rsidR="00000000" w:rsidDel="00000000" w:rsidP="00000000" w:rsidRDefault="00000000" w:rsidRPr="00000000" w14:paraId="00000032">
            <w:pPr>
              <w:jc w:val="center"/>
              <w:rPr>
                <w:b w:val="1"/>
                <w:sz w:val="18"/>
                <w:szCs w:val="18"/>
              </w:rPr>
            </w:pPr>
            <w:r w:rsidDel="00000000" w:rsidR="00000000" w:rsidRPr="00000000">
              <w:rPr>
                <w:b w:val="1"/>
                <w:sz w:val="18"/>
                <w:szCs w:val="18"/>
                <w:rtl w:val="0"/>
              </w:rPr>
              <w:t xml:space="preserve">(nettó Ft)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jc w:val="center"/>
              <w:rPr>
                <w:b w:val="1"/>
                <w:sz w:val="18"/>
                <w:szCs w:val="18"/>
              </w:rPr>
            </w:pPr>
            <w:r w:rsidDel="00000000" w:rsidR="00000000" w:rsidRPr="00000000">
              <w:rPr>
                <w:b w:val="1"/>
                <w:sz w:val="18"/>
                <w:szCs w:val="18"/>
                <w:rtl w:val="0"/>
              </w:rPr>
              <w:t xml:space="preserve">Költségek összesen</w:t>
            </w:r>
          </w:p>
          <w:p w:rsidR="00000000" w:rsidDel="00000000" w:rsidP="00000000" w:rsidRDefault="00000000" w:rsidRPr="00000000" w14:paraId="00000034">
            <w:pPr>
              <w:jc w:val="center"/>
              <w:rPr>
                <w:b w:val="1"/>
                <w:sz w:val="18"/>
                <w:szCs w:val="18"/>
              </w:rPr>
            </w:pPr>
            <w:r w:rsidDel="00000000" w:rsidR="00000000" w:rsidRPr="00000000">
              <w:rPr>
                <w:b w:val="1"/>
                <w:sz w:val="18"/>
                <w:szCs w:val="18"/>
                <w:rtl w:val="0"/>
              </w:rPr>
              <w:t xml:space="preserve">(bruttó Ft)</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r>
    </w:tbl>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tbl>
      <w:tblPr>
        <w:tblStyle w:val="Table2"/>
        <w:tblW w:w="100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
        <w:gridCol w:w="1440"/>
        <w:gridCol w:w="1440"/>
        <w:gridCol w:w="1440"/>
        <w:gridCol w:w="1440"/>
        <w:gridCol w:w="1440"/>
        <w:gridCol w:w="1440"/>
        <w:tblGridChange w:id="0">
          <w:tblGrid>
            <w:gridCol w:w="1440"/>
            <w:gridCol w:w="1440"/>
            <w:gridCol w:w="1440"/>
            <w:gridCol w:w="1440"/>
            <w:gridCol w:w="1440"/>
            <w:gridCol w:w="1440"/>
            <w:gridCol w:w="144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9">
            <w:pPr>
              <w:rPr>
                <w:b w:val="1"/>
                <w:sz w:val="18"/>
                <w:szCs w:val="18"/>
              </w:rPr>
            </w:pPr>
            <w:r w:rsidDel="00000000" w:rsidR="00000000" w:rsidRPr="00000000">
              <w:rPr>
                <w:b w:val="1"/>
                <w:sz w:val="18"/>
                <w:szCs w:val="18"/>
                <w:rtl w:val="0"/>
              </w:rPr>
              <w:t xml:space="preserve">A Felhívás keretében NEM támogatható tevékenység megnevezése</w:t>
            </w:r>
          </w:p>
          <w:p w:rsidR="00000000" w:rsidDel="00000000" w:rsidP="00000000" w:rsidRDefault="00000000" w:rsidRPr="00000000" w14:paraId="0000006A">
            <w:pPr>
              <w:widowControl w:val="0"/>
              <w:spacing w:line="240" w:lineRule="auto"/>
              <w:jc w:val="center"/>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B">
            <w:pPr>
              <w:jc w:val="center"/>
              <w:rPr>
                <w:b w:val="1"/>
                <w:sz w:val="18"/>
                <w:szCs w:val="18"/>
              </w:rPr>
            </w:pPr>
            <w:r w:rsidDel="00000000" w:rsidR="00000000" w:rsidRPr="00000000">
              <w:rPr>
                <w:b w:val="1"/>
                <w:sz w:val="18"/>
                <w:szCs w:val="18"/>
                <w:rtl w:val="0"/>
              </w:rPr>
              <w:t xml:space="preserve">Anyagköltség</w:t>
            </w:r>
          </w:p>
          <w:p w:rsidR="00000000" w:rsidDel="00000000" w:rsidP="00000000" w:rsidRDefault="00000000" w:rsidRPr="00000000" w14:paraId="0000006C">
            <w:pPr>
              <w:jc w:val="center"/>
              <w:rPr>
                <w:b w:val="1"/>
                <w:sz w:val="18"/>
                <w:szCs w:val="18"/>
              </w:rPr>
            </w:pPr>
            <w:r w:rsidDel="00000000" w:rsidR="00000000" w:rsidRPr="00000000">
              <w:rPr>
                <w:b w:val="1"/>
                <w:sz w:val="18"/>
                <w:szCs w:val="18"/>
                <w:rtl w:val="0"/>
              </w:rPr>
              <w:t xml:space="preserve">(nettó Ft)</w:t>
            </w:r>
          </w:p>
          <w:p w:rsidR="00000000" w:rsidDel="00000000" w:rsidP="00000000" w:rsidRDefault="00000000" w:rsidRPr="00000000" w14:paraId="0000006D">
            <w:pPr>
              <w:widowControl w:val="0"/>
              <w:spacing w:line="240" w:lineRule="auto"/>
              <w:jc w:val="center"/>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E">
            <w:pPr>
              <w:jc w:val="center"/>
              <w:rPr>
                <w:b w:val="1"/>
                <w:sz w:val="18"/>
                <w:szCs w:val="18"/>
              </w:rPr>
            </w:pPr>
            <w:r w:rsidDel="00000000" w:rsidR="00000000" w:rsidRPr="00000000">
              <w:rPr>
                <w:b w:val="1"/>
                <w:sz w:val="18"/>
                <w:szCs w:val="18"/>
                <w:rtl w:val="0"/>
              </w:rPr>
              <w:t xml:space="preserve">Anyagköltség</w:t>
            </w:r>
          </w:p>
          <w:p w:rsidR="00000000" w:rsidDel="00000000" w:rsidP="00000000" w:rsidRDefault="00000000" w:rsidRPr="00000000" w14:paraId="0000006F">
            <w:pPr>
              <w:jc w:val="center"/>
              <w:rPr>
                <w:b w:val="1"/>
                <w:sz w:val="18"/>
                <w:szCs w:val="18"/>
              </w:rPr>
            </w:pPr>
            <w:r w:rsidDel="00000000" w:rsidR="00000000" w:rsidRPr="00000000">
              <w:rPr>
                <w:b w:val="1"/>
                <w:sz w:val="18"/>
                <w:szCs w:val="18"/>
                <w:rtl w:val="0"/>
              </w:rPr>
              <w:t xml:space="preserve">(bruttó Ft)</w:t>
            </w:r>
          </w:p>
          <w:p w:rsidR="00000000" w:rsidDel="00000000" w:rsidP="00000000" w:rsidRDefault="00000000" w:rsidRPr="00000000" w14:paraId="00000070">
            <w:pPr>
              <w:widowControl w:val="0"/>
              <w:spacing w:line="240" w:lineRule="auto"/>
              <w:jc w:val="center"/>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1">
            <w:pPr>
              <w:jc w:val="center"/>
              <w:rPr>
                <w:b w:val="1"/>
                <w:sz w:val="18"/>
                <w:szCs w:val="18"/>
              </w:rPr>
            </w:pPr>
            <w:r w:rsidDel="00000000" w:rsidR="00000000" w:rsidRPr="00000000">
              <w:rPr>
                <w:b w:val="1"/>
                <w:sz w:val="18"/>
                <w:szCs w:val="18"/>
                <w:rtl w:val="0"/>
              </w:rPr>
              <w:t xml:space="preserve">Munkadíj</w:t>
            </w:r>
          </w:p>
          <w:p w:rsidR="00000000" w:rsidDel="00000000" w:rsidP="00000000" w:rsidRDefault="00000000" w:rsidRPr="00000000" w14:paraId="00000072">
            <w:pPr>
              <w:jc w:val="center"/>
              <w:rPr>
                <w:b w:val="1"/>
                <w:sz w:val="18"/>
                <w:szCs w:val="18"/>
              </w:rPr>
            </w:pPr>
            <w:r w:rsidDel="00000000" w:rsidR="00000000" w:rsidRPr="00000000">
              <w:rPr>
                <w:b w:val="1"/>
                <w:sz w:val="18"/>
                <w:szCs w:val="18"/>
                <w:rtl w:val="0"/>
              </w:rPr>
              <w:t xml:space="preserve">(nettó Ft)</w:t>
            </w:r>
          </w:p>
          <w:p w:rsidR="00000000" w:rsidDel="00000000" w:rsidP="00000000" w:rsidRDefault="00000000" w:rsidRPr="00000000" w14:paraId="00000073">
            <w:pPr>
              <w:widowControl w:val="0"/>
              <w:spacing w:line="240" w:lineRule="auto"/>
              <w:jc w:val="center"/>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4">
            <w:pPr>
              <w:jc w:val="center"/>
              <w:rPr>
                <w:b w:val="1"/>
                <w:sz w:val="18"/>
                <w:szCs w:val="18"/>
              </w:rPr>
            </w:pPr>
            <w:r w:rsidDel="00000000" w:rsidR="00000000" w:rsidRPr="00000000">
              <w:rPr>
                <w:b w:val="1"/>
                <w:sz w:val="18"/>
                <w:szCs w:val="18"/>
                <w:rtl w:val="0"/>
              </w:rPr>
              <w:t xml:space="preserve">Munkadíj</w:t>
            </w:r>
          </w:p>
          <w:p w:rsidR="00000000" w:rsidDel="00000000" w:rsidP="00000000" w:rsidRDefault="00000000" w:rsidRPr="00000000" w14:paraId="00000075">
            <w:pPr>
              <w:jc w:val="center"/>
              <w:rPr>
                <w:b w:val="1"/>
                <w:sz w:val="18"/>
                <w:szCs w:val="18"/>
              </w:rPr>
            </w:pPr>
            <w:r w:rsidDel="00000000" w:rsidR="00000000" w:rsidRPr="00000000">
              <w:rPr>
                <w:b w:val="1"/>
                <w:sz w:val="18"/>
                <w:szCs w:val="18"/>
                <w:rtl w:val="0"/>
              </w:rPr>
              <w:t xml:space="preserve">(bruttó Ft)</w:t>
            </w:r>
          </w:p>
          <w:p w:rsidR="00000000" w:rsidDel="00000000" w:rsidP="00000000" w:rsidRDefault="00000000" w:rsidRPr="00000000" w14:paraId="00000076">
            <w:pPr>
              <w:widowControl w:val="0"/>
              <w:spacing w:line="240" w:lineRule="auto"/>
              <w:jc w:val="center"/>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7">
            <w:pPr>
              <w:jc w:val="center"/>
              <w:rPr>
                <w:b w:val="1"/>
                <w:sz w:val="18"/>
                <w:szCs w:val="18"/>
              </w:rPr>
            </w:pPr>
            <w:r w:rsidDel="00000000" w:rsidR="00000000" w:rsidRPr="00000000">
              <w:rPr>
                <w:b w:val="1"/>
                <w:sz w:val="18"/>
                <w:szCs w:val="18"/>
                <w:rtl w:val="0"/>
              </w:rPr>
              <w:t xml:space="preserve">Költségek összesen</w:t>
            </w:r>
          </w:p>
          <w:p w:rsidR="00000000" w:rsidDel="00000000" w:rsidP="00000000" w:rsidRDefault="00000000" w:rsidRPr="00000000" w14:paraId="00000078">
            <w:pPr>
              <w:jc w:val="center"/>
              <w:rPr>
                <w:b w:val="1"/>
                <w:sz w:val="18"/>
                <w:szCs w:val="18"/>
              </w:rPr>
            </w:pPr>
            <w:r w:rsidDel="00000000" w:rsidR="00000000" w:rsidRPr="00000000">
              <w:rPr>
                <w:b w:val="1"/>
                <w:sz w:val="18"/>
                <w:szCs w:val="18"/>
                <w:rtl w:val="0"/>
              </w:rPr>
              <w:t xml:space="preserve">(nettó Ft)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9">
            <w:pPr>
              <w:jc w:val="center"/>
              <w:rPr>
                <w:b w:val="1"/>
                <w:sz w:val="18"/>
                <w:szCs w:val="18"/>
              </w:rPr>
            </w:pPr>
            <w:r w:rsidDel="00000000" w:rsidR="00000000" w:rsidRPr="00000000">
              <w:rPr>
                <w:b w:val="1"/>
                <w:sz w:val="18"/>
                <w:szCs w:val="18"/>
                <w:rtl w:val="0"/>
              </w:rPr>
              <w:t xml:space="preserve">Költségek összesen</w:t>
            </w:r>
          </w:p>
          <w:p w:rsidR="00000000" w:rsidDel="00000000" w:rsidP="00000000" w:rsidRDefault="00000000" w:rsidRPr="00000000" w14:paraId="0000007A">
            <w:pPr>
              <w:jc w:val="center"/>
              <w:rPr>
                <w:b w:val="1"/>
                <w:sz w:val="18"/>
                <w:szCs w:val="18"/>
              </w:rPr>
            </w:pPr>
            <w:r w:rsidDel="00000000" w:rsidR="00000000" w:rsidRPr="00000000">
              <w:rPr>
                <w:b w:val="1"/>
                <w:sz w:val="18"/>
                <w:szCs w:val="18"/>
                <w:rtl w:val="0"/>
              </w:rPr>
              <w:t xml:space="preserve">(bruttó Ft)</w:t>
            </w:r>
          </w:p>
          <w:p w:rsidR="00000000" w:rsidDel="00000000" w:rsidP="00000000" w:rsidRDefault="00000000" w:rsidRPr="00000000" w14:paraId="0000007B">
            <w:pPr>
              <w:widowControl w:val="0"/>
              <w:spacing w:line="240" w:lineRule="auto"/>
              <w:jc w:val="center"/>
              <w:rPr>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C">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D">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F">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0">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1">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2">
            <w:pPr>
              <w:widowControl w:val="0"/>
              <w:spacing w:line="240" w:lineRule="auto"/>
              <w:jc w:val="center"/>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3">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4">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5">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6">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7">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8">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9">
            <w:pPr>
              <w:widowControl w:val="0"/>
              <w:spacing w:line="240" w:lineRule="auto"/>
              <w:jc w:val="center"/>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A">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B">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C">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D">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E">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0">
            <w:pPr>
              <w:widowControl w:val="0"/>
              <w:spacing w:line="240" w:lineRule="auto"/>
              <w:jc w:val="center"/>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1">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2">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4">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5">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6">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7">
            <w:pPr>
              <w:widowControl w:val="0"/>
              <w:spacing w:line="240" w:lineRule="auto"/>
              <w:jc w:val="center"/>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8">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9">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A">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spacing w:line="240" w:lineRule="auto"/>
              <w:jc w:val="center"/>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0">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spacing w:line="240" w:lineRule="auto"/>
              <w:jc w:val="center"/>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spacing w:line="240" w:lineRule="auto"/>
              <w:jc w:val="center"/>
              <w:rPr>
                <w:sz w:val="18"/>
                <w:szCs w:val="18"/>
              </w:rPr>
            </w:pPr>
            <w:r w:rsidDel="00000000" w:rsidR="00000000" w:rsidRPr="00000000">
              <w:rPr>
                <w:rtl w:val="0"/>
              </w:rPr>
            </w:r>
          </w:p>
        </w:tc>
      </w:tr>
    </w:tbl>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A Megrendelő kötelezettséget vállal a jelen szerződés alapján elvégzett munka átvételére és a vállalkozói díj megfizetésére.</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A Vállalkozói szerződés jelen pontjában rögzített táblázatban foglalt műszaki tartalommal, valamint a Lakossági Eljárási Rendben foglaltakkal összhangban tételes árazott költségvetés kiállításra, illetve a Megrendelő részére átadásra kerül.</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A tételes, árazott költségvetésnek alkalmasnak kell lennie a felhívásban rögzített műszaki követelmények, illetve a fajlagos költségkorlátok ellenőrzésére.</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A Vállakozó vállalja, hogy az energetikai korszerűsítés eredményeként a beruházás megvalósítást megelőző fejlesztés előtti (kiinduló) állapothoz képest az ingatlan elsődleges (primer) energiafogyasztása legalább 30%-os mértékű csökkenést ér el. Megrendelő vállalja, hogy a 30%-os mértékű elsődleges (primer) energiafogyasztás csökkenést Hiteles Energetikai Tanúsítvánnyal köteles alátámasztani.</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pStyle w:val="Heading2"/>
        <w:rPr/>
      </w:pPr>
      <w:bookmarkStart w:colFirst="0" w:colLast="0" w:name="_z2hpch62d8af" w:id="5"/>
      <w:bookmarkEnd w:id="5"/>
      <w:r w:rsidDel="00000000" w:rsidR="00000000" w:rsidRPr="00000000">
        <w:rPr>
          <w:rtl w:val="0"/>
        </w:rPr>
        <w:t xml:space="preserve">III. VÁLLALKOZÁSI DÍJ:</w:t>
      </w:r>
    </w:p>
    <w:p w:rsidR="00000000" w:rsidDel="00000000" w:rsidP="00000000" w:rsidRDefault="00000000" w:rsidRPr="00000000" w14:paraId="000000B8">
      <w:pPr>
        <w:rPr/>
      </w:pPr>
      <w:r w:rsidDel="00000000" w:rsidR="00000000" w:rsidRPr="00000000">
        <w:rPr>
          <w:rtl w:val="0"/>
        </w:rPr>
        <w:t xml:space="preserve">A Vállalkozó a Lakossági Eljárási Rend alapján benyújtásra kerülő Kölcsönkérelemben foglalt, jelen szerződés II. pontjában részletezett </w:t>
      </w:r>
      <w:r w:rsidDel="00000000" w:rsidR="00000000" w:rsidRPr="00000000">
        <w:rPr>
          <w:b w:val="1"/>
          <w:rtl w:val="0"/>
        </w:rPr>
        <w:t xml:space="preserve">műszaki tartalom szerződésszerű megvalósításának eredményeképpen az alábbi vállalkozói díja összesen</w:t>
      </w:r>
      <w:r w:rsidDel="00000000" w:rsidR="00000000" w:rsidRPr="00000000">
        <w:rPr>
          <w:rtl w:val="0"/>
        </w:rPr>
        <w:t xml:space="preserve">:</w:t>
      </w:r>
    </w:p>
    <w:p w:rsidR="00000000" w:rsidDel="00000000" w:rsidP="00000000" w:rsidRDefault="00000000" w:rsidRPr="00000000" w14:paraId="000000B9">
      <w:pPr>
        <w:rPr/>
      </w:pPr>
      <w:r w:rsidDel="00000000" w:rsidR="00000000" w:rsidRPr="00000000">
        <w:rPr>
          <w:rtl w:val="0"/>
        </w:rPr>
        <w:t xml:space="preserve">Nettó: _____________ Ft</w:t>
      </w:r>
    </w:p>
    <w:p w:rsidR="00000000" w:rsidDel="00000000" w:rsidP="00000000" w:rsidRDefault="00000000" w:rsidRPr="00000000" w14:paraId="000000BA">
      <w:pPr>
        <w:rPr/>
      </w:pPr>
      <w:r w:rsidDel="00000000" w:rsidR="00000000" w:rsidRPr="00000000">
        <w:rPr>
          <w:rtl w:val="0"/>
        </w:rPr>
        <w:t xml:space="preserve">+ Áfa: _____________ Ft</w:t>
      </w:r>
    </w:p>
    <w:p w:rsidR="00000000" w:rsidDel="00000000" w:rsidP="00000000" w:rsidRDefault="00000000" w:rsidRPr="00000000" w14:paraId="000000BB">
      <w:pPr>
        <w:rPr/>
      </w:pPr>
      <w:r w:rsidDel="00000000" w:rsidR="00000000" w:rsidRPr="00000000">
        <w:rPr>
          <w:rtl w:val="0"/>
        </w:rPr>
        <w:t xml:space="preserve">Bruttó: _____________ Ft</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pStyle w:val="Heading2"/>
        <w:rPr/>
      </w:pPr>
      <w:bookmarkStart w:colFirst="0" w:colLast="0" w:name="_yll8o2qdze7f" w:id="6"/>
      <w:bookmarkEnd w:id="6"/>
      <w:r w:rsidDel="00000000" w:rsidR="00000000" w:rsidRPr="00000000">
        <w:rPr>
          <w:rtl w:val="0"/>
        </w:rPr>
        <w:t xml:space="preserve">IV. MUNKAVÉGZÉS ÜTEMEZÉSE, HATÁRIDŐK, FIZETÉSI FELTÉTELEK</w:t>
      </w:r>
    </w:p>
    <w:p w:rsidR="00000000" w:rsidDel="00000000" w:rsidP="00000000" w:rsidRDefault="00000000" w:rsidRPr="00000000" w14:paraId="000000BE">
      <w:pPr>
        <w:rPr/>
      </w:pPr>
      <w:r w:rsidDel="00000000" w:rsidR="00000000" w:rsidRPr="00000000">
        <w:rPr>
          <w:rtl w:val="0"/>
        </w:rPr>
        <w:t xml:space="preserve">Felek rögzítik, hogy a jelen szerződésben foglalt műszaki tartalom megvalósítása (beleértve a beépítésre kerülő anyagok / berendezések beszerzését is), a kapcsolódó Kölcsönkérelem benyújtását megelőzően nem kezdődött meg és a tervezett projektmegvalósítási határidőig megtörténik.</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A Vállalkozó jelen szerződésben foglalt műszaki tartalom megvalósítása kapcsán a teljesítésigazolás birtokában az alábbi ütemezésben jogosult számlát benyújtani:</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Előlegbekérő benyújtás dátuma: ____.__.__., összege: _____________ Ft (%)</w:t>
      </w:r>
    </w:p>
    <w:p w:rsidR="00000000" w:rsidDel="00000000" w:rsidP="00000000" w:rsidRDefault="00000000" w:rsidRPr="00000000" w14:paraId="000000C3">
      <w:pPr>
        <w:rPr/>
      </w:pPr>
      <w:r w:rsidDel="00000000" w:rsidR="00000000" w:rsidRPr="00000000">
        <w:rPr>
          <w:rtl w:val="0"/>
        </w:rPr>
        <w:t xml:space="preserve">Részszámla benyújtás dátuma: ____.__.__., összege: _____________ Ft (%)</w:t>
      </w:r>
    </w:p>
    <w:p w:rsidR="00000000" w:rsidDel="00000000" w:rsidP="00000000" w:rsidRDefault="00000000" w:rsidRPr="00000000" w14:paraId="000000C4">
      <w:pPr>
        <w:rPr/>
      </w:pPr>
      <w:r w:rsidDel="00000000" w:rsidR="00000000" w:rsidRPr="00000000">
        <w:rPr>
          <w:rtl w:val="0"/>
        </w:rPr>
        <w:t xml:space="preserve">Részszámla benyújtás dátuma: ____.__.__., összege: _____________ Ft (%)</w:t>
      </w:r>
    </w:p>
    <w:p w:rsidR="00000000" w:rsidDel="00000000" w:rsidP="00000000" w:rsidRDefault="00000000" w:rsidRPr="00000000" w14:paraId="000000C5">
      <w:pPr>
        <w:rPr/>
      </w:pPr>
      <w:r w:rsidDel="00000000" w:rsidR="00000000" w:rsidRPr="00000000">
        <w:rPr>
          <w:rtl w:val="0"/>
        </w:rPr>
        <w:t xml:space="preserve">Részszámla benyújtás dátuma: ____.__.__., összege: _____________ Ft (%)</w:t>
      </w:r>
    </w:p>
    <w:p w:rsidR="00000000" w:rsidDel="00000000" w:rsidP="00000000" w:rsidRDefault="00000000" w:rsidRPr="00000000" w14:paraId="000000C6">
      <w:pPr>
        <w:rPr/>
      </w:pPr>
      <w:r w:rsidDel="00000000" w:rsidR="00000000" w:rsidRPr="00000000">
        <w:rPr>
          <w:rtl w:val="0"/>
        </w:rPr>
        <w:t xml:space="preserve">Végszámla a jelen szerződésben foglalt kivitelezés befejezését követően, _____________ Ft összegben.</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A számlák kiállításakor Vállalkozó vállalja, hogy a Felhívás keretében nem támogatható tevékenységeket külön számlán vagy számlákon szerepelteti.</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A számla kiállításakor a Vállalkozó vállalja, hogy a számlában foglaltakkal, továbbá a Vállalkozói szerződéssel, illetve annak esetleges módosításaival összhangban tételes, árazott számlarészletező dokumentumot állít ki, illetve ad át a Megrendelő részére, mely dokumentum az elszámolás során becsatolandó.</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Vállalkozó kijelenti, hogy a Megrendelő nevére szóló jelen szerződésen alapuló számlával vagy számlákkal kapcsolatosan az állami adó- és vámhatóság részére az adatszolgáltatási kötelezettségét az előírt határidőben teljesíti az általános forgalmi adóról szóló 2007. évi CXXVII. törvény 10. számú melléklet 1. pontja szerinti adatszolgáltatási kötelezettségét, amely szerint köteles az állami adó- és vámhatóság részére adatot szolgáltatni a belföldön teljesített termékértékesítéséről, szolgáltatásnyújtásáról kibocsátott vagy kiállított számláról, számlával egy tekintet alá eső okiratról.</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pStyle w:val="Heading2"/>
        <w:rPr/>
      </w:pPr>
      <w:bookmarkStart w:colFirst="0" w:colLast="0" w:name="_d85x50q3vgbd" w:id="7"/>
      <w:bookmarkEnd w:id="7"/>
      <w:r w:rsidDel="00000000" w:rsidR="00000000" w:rsidRPr="00000000">
        <w:rPr>
          <w:rtl w:val="0"/>
        </w:rPr>
        <w:t xml:space="preserve">V. JÓTÁLLÁSI, GARANCIÁLIS, ILLETVE SZAVATOSSÁGI KÖTELEZETTSÉGEK</w:t>
      </w:r>
    </w:p>
    <w:p w:rsidR="00000000" w:rsidDel="00000000" w:rsidP="00000000" w:rsidRDefault="00000000" w:rsidRPr="00000000" w14:paraId="000000CF">
      <w:pPr>
        <w:rPr/>
      </w:pPr>
      <w:r w:rsidDel="00000000" w:rsidR="00000000" w:rsidRPr="00000000">
        <w:rPr>
          <w:rtl w:val="0"/>
        </w:rPr>
        <w:t xml:space="preserve">Vállalkozó vállalja a kapcsolódó jogszabályokban előírt jótállás, garancia, illetve szavatosság nyújtását.</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Vállalkozó I. osztályú minőség teljesítésére vállalkozik. Kivitelező tudomásul veszi, hogy hibás, nem I. osztályú, jogszabályoknak nem megfelelő teljesítés esetén az átvételre kizárólag a hibák kijavítása után kerülhet sor.</w:t>
      </w:r>
    </w:p>
    <w:p w:rsidR="00000000" w:rsidDel="00000000" w:rsidP="00000000" w:rsidRDefault="00000000" w:rsidRPr="00000000" w14:paraId="000000D2">
      <w:pPr>
        <w:pStyle w:val="Heading2"/>
        <w:rPr/>
      </w:pPr>
      <w:bookmarkStart w:colFirst="0" w:colLast="0" w:name="_hr1ii9w137g1" w:id="8"/>
      <w:bookmarkEnd w:id="8"/>
      <w:r w:rsidDel="00000000" w:rsidR="00000000" w:rsidRPr="00000000">
        <w:rPr>
          <w:rtl w:val="0"/>
        </w:rPr>
        <w:t xml:space="preserve">VI. EGYÉB RENDELKEZÉSEK:</w:t>
      </w:r>
    </w:p>
    <w:p w:rsidR="00000000" w:rsidDel="00000000" w:rsidP="00000000" w:rsidRDefault="00000000" w:rsidRPr="00000000" w14:paraId="000000D3">
      <w:pPr>
        <w:rPr/>
      </w:pPr>
      <w:r w:rsidDel="00000000" w:rsidR="00000000" w:rsidRPr="00000000">
        <w:rPr>
          <w:rtl w:val="0"/>
        </w:rPr>
        <w:t xml:space="preserve">Vállalkozó kijelenti, hogy</w:t>
      </w:r>
    </w:p>
    <w:p w:rsidR="00000000" w:rsidDel="00000000" w:rsidP="00000000" w:rsidRDefault="00000000" w:rsidRPr="00000000" w14:paraId="000000D4">
      <w:pPr>
        <w:numPr>
          <w:ilvl w:val="0"/>
          <w:numId w:val="1"/>
        </w:numPr>
        <w:ind w:left="720" w:hanging="360"/>
        <w:rPr>
          <w:u w:val="none"/>
        </w:rPr>
      </w:pPr>
      <w:r w:rsidDel="00000000" w:rsidR="00000000" w:rsidRPr="00000000">
        <w:rPr>
          <w:rtl w:val="0"/>
        </w:rPr>
        <w:t xml:space="preserve">az előzetes felmérés alapján a beruházással érintett épület műszaki állapota alapján alkalmas a jelen szerződésben foglalt munkálatok fogadására;</w:t>
      </w:r>
    </w:p>
    <w:p w:rsidR="00000000" w:rsidDel="00000000" w:rsidP="00000000" w:rsidRDefault="00000000" w:rsidRPr="00000000" w14:paraId="000000D5">
      <w:pPr>
        <w:numPr>
          <w:ilvl w:val="0"/>
          <w:numId w:val="1"/>
        </w:numPr>
        <w:ind w:left="720" w:hanging="360"/>
        <w:rPr>
          <w:u w:val="none"/>
        </w:rPr>
      </w:pPr>
      <w:r w:rsidDel="00000000" w:rsidR="00000000" w:rsidRPr="00000000">
        <w:rPr>
          <w:rtl w:val="0"/>
        </w:rPr>
        <w:t xml:space="preserve">a beruházás során kizárólag kereskedelmi forgalomból beszerzett új berendezések, készülékek és anyagok kerültek beépítésére, amelyek rendelkeztek mind a forgalomba hozatali, mind pedig a beépítéshez szükséges engedélyekkel, minősítésekkel, teljesítmény nyilatkozatokkal stb., amelyek meglétéről és azok megfelelő tartalmáról a Kivitelező meggyőződött (figyelemmel a 275/2013. (VII. 16.) Korm. rendelet előírásaira);</w:t>
      </w:r>
    </w:p>
    <w:p w:rsidR="00000000" w:rsidDel="00000000" w:rsidP="00000000" w:rsidRDefault="00000000" w:rsidRPr="00000000" w14:paraId="000000D6">
      <w:pPr>
        <w:numPr>
          <w:ilvl w:val="0"/>
          <w:numId w:val="1"/>
        </w:numPr>
        <w:ind w:left="720" w:hanging="360"/>
        <w:rPr>
          <w:u w:val="none"/>
        </w:rPr>
      </w:pPr>
      <w:r w:rsidDel="00000000" w:rsidR="00000000" w:rsidRPr="00000000">
        <w:rPr>
          <w:rtl w:val="0"/>
        </w:rPr>
        <w:t xml:space="preserve">a beruházás az építőipari kivitelezési tevékenységre vonatkozó jogszabályok, szabványok, irányelvek, általános érvényű és eseti előírások, így különösen a statikai, tűzvédelmi és az épületenergetikai követelmények, szakmai, minőségi, környezetvédelmi és biztonsági előírások megtartásával szakszerűen kerül elvégzésre, kiemelve az alábbi jogszabályokat:</w:t>
      </w:r>
    </w:p>
    <w:p w:rsidR="00000000" w:rsidDel="00000000" w:rsidP="00000000" w:rsidRDefault="00000000" w:rsidRPr="00000000" w14:paraId="000000D7">
      <w:pPr>
        <w:numPr>
          <w:ilvl w:val="1"/>
          <w:numId w:val="1"/>
        </w:numPr>
        <w:ind w:left="1440" w:hanging="360"/>
        <w:rPr>
          <w:u w:val="none"/>
        </w:rPr>
      </w:pPr>
      <w:r w:rsidDel="00000000" w:rsidR="00000000" w:rsidRPr="00000000">
        <w:rPr>
          <w:rtl w:val="0"/>
        </w:rPr>
        <w:t xml:space="preserve">a beruházás során alkalmazott műszaki megoldások az épített környezet alakításáról és védelméről szóló 1997. évi LXXVIII. tv. 31. §-a (2) bekezdésének értelmében az országos településrendezési és építési követelményekről szóló kormányrendeletben meghatározott alapvető követelmények érvényre juttatásával valósulnak meg,</w:t>
      </w:r>
    </w:p>
    <w:p w:rsidR="00000000" w:rsidDel="00000000" w:rsidP="00000000" w:rsidRDefault="00000000" w:rsidRPr="00000000" w14:paraId="000000D8">
      <w:pPr>
        <w:numPr>
          <w:ilvl w:val="1"/>
          <w:numId w:val="1"/>
        </w:numPr>
        <w:ind w:left="1440" w:hanging="360"/>
        <w:rPr>
          <w:u w:val="none"/>
        </w:rPr>
      </w:pPr>
      <w:r w:rsidDel="00000000" w:rsidR="00000000" w:rsidRPr="00000000">
        <w:rPr>
          <w:rtl w:val="0"/>
        </w:rPr>
        <w:t xml:space="preserve">a beruházás során alkalmazott műszaki megoldások megfelelnek az Országos Tűzvédelmi Szabályzatról szóló 54/2014. (XII. 5.) BM rendelet előírásainak. A beépítésre kerülő építési termékek tűzállósági teljesítményei megfelelőek;</w:t>
      </w:r>
    </w:p>
    <w:p w:rsidR="00000000" w:rsidDel="00000000" w:rsidP="00000000" w:rsidRDefault="00000000" w:rsidRPr="00000000" w14:paraId="000000D9">
      <w:pPr>
        <w:numPr>
          <w:ilvl w:val="0"/>
          <w:numId w:val="1"/>
        </w:numPr>
        <w:ind w:left="720" w:hanging="360"/>
        <w:rPr>
          <w:u w:val="none"/>
        </w:rPr>
      </w:pPr>
      <w:r w:rsidDel="00000000" w:rsidR="00000000" w:rsidRPr="00000000">
        <w:rPr>
          <w:rtl w:val="0"/>
        </w:rPr>
        <w:t xml:space="preserve">a beruházás során a gyártók minősítéseiben és alkalmazástechnikai útmutatóiban foglalt előírások, ajánlások maradéktalanul betartásra kerülnek;</w:t>
      </w:r>
    </w:p>
    <w:p w:rsidR="00000000" w:rsidDel="00000000" w:rsidP="00000000" w:rsidRDefault="00000000" w:rsidRPr="00000000" w14:paraId="000000DA">
      <w:pPr>
        <w:numPr>
          <w:ilvl w:val="0"/>
          <w:numId w:val="1"/>
        </w:numPr>
        <w:ind w:left="720" w:hanging="360"/>
        <w:rPr>
          <w:u w:val="none"/>
        </w:rPr>
      </w:pPr>
      <w:r w:rsidDel="00000000" w:rsidR="00000000" w:rsidRPr="00000000">
        <w:rPr>
          <w:rtl w:val="0"/>
        </w:rPr>
        <w:t xml:space="preserve">a beruházás során keletkező építési-bontási hulladék az előírások szerint kerül kezelésre, továbbá az az építőipari kivitelezési tevékenység befejezésekor a munkaterületről a külön jogszabályban foglaltak szerint elszállításra kerül.</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Vállalkozó felelős a munkaterület biztonságáért és saját alkalmazottainak munkavédelméért, a saját és a Megrendelő tulajdonának biztonságáért, valamint a Megrendelőnek és harmadik félnek okozott károkért.</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A munkaterületre szállított anyagok, gépek és egyéb értékek őrzéséről a Vállalkozó gondoskodik.</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Megrendelő a kivitelezés során díjmentesen biztosít a Kivitelező részére elektromos áram és vízvételi lehetőséget.</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A Kivitelező előre egyeztet a Megrendelővel a tényleges munka megkezdéséről.</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Felek rögzítik, hogy jelen vállalkozási szerződés azon a napon lép hatályba, amelyen a Megrendelő megkötötte a Kölcsönszerződést. A Kölcsönszerződés megkötéséről a Megrendelő haladéktalanul értesíti a Vállalkozót. Felek kijelentik, hogy a Megrendelő sikertelen kölcsönfelvétele esetén egymás felé követelésük nincs; a kölcsönfelvétel meghiúsulásáról a Megrendelő haladéktalanul értesíti a Vállalkozót.</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Felek rögzítik és kijelentik, hogy „A fenntartható fejlődés elősegítése figyelembe véve az ENSZ fenntartható fejlődésre vonatkozó céljait, a Párizsi Megállapodást, a „szennyező fizet” elvet és a „ne okozz jelentős kárt” elvet.” értelmében a teljes beruházás tervezése és megvalósítása során Felek folyamatosan vizsgálják, hogy annak működése és eredményei hogyan érintik, befolyásolják azt a közösséget és azt a környezetet, amiben a Projekt megvalósul.</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A környezetvédelmi jogszabályokat Felek betartják, a Projekt által érintett területen a védett természeti és kulturális értékeket megőrzik, a fennálló, vagy a beruházás során keletkezett környezeti kárt és az alapvető jogok tiszteletben tartása szempontjából jogszabályba ütköző nem-megfelelőséget legkésőbb a Projekt megvalósításáig megszüntetik a „Tájékoztató a jelentős károkozás elkerüléséhez - Lakossági energiahatékonysági beruházók részére” című dokumentum, valamint a Lakossági Eljárási Rend Alapjogi Chartának való megfelelésére vonatkozó rendelkezései szerint.</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A Felek egybehangzóan kijelentik, hogy a Vállalkozó, valamint a Vállalkozó közvetlen vagy közvetett tulajdonosa, vezető tisztségviselője, munkavállalója nem közeli hozzátartozója vagy élettársa a Megrendelőnek, illetve az Otthonfelújítási Programban Adóstársaként megjelölt személynek (továbbiakban: Adóstárs), valamint a Megrendelő, illetve Adóstársa nem munkavállalója, vezető tisztségviselője vagy tagja a Vállalkozónak.</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Jelen szerződésben nem szabályozott kérdésekben a Polgári Törvénykönyvről szóló 2013. évi V. törvény, valamint a felek külön megállapodása az irányadó.</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 ....... év ……………… hó ……… nap</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tabs>
          <w:tab w:val="right" w:leader="none" w:pos="3510"/>
          <w:tab w:val="left" w:leader="none" w:pos="1440"/>
        </w:tabs>
        <w:rPr/>
      </w:pPr>
      <w:r w:rsidDel="00000000" w:rsidR="00000000" w:rsidRPr="00000000">
        <w:rPr>
          <w:rtl w:val="0"/>
        </w:rPr>
      </w:r>
    </w:p>
    <w:tbl>
      <w:tblPr>
        <w:tblStyle w:val="Table3"/>
        <w:tblW w:w="9300.0" w:type="dxa"/>
        <w:jc w:val="left"/>
        <w:tblLayout w:type="fixed"/>
        <w:tblLook w:val="0600"/>
      </w:tblPr>
      <w:tblGrid>
        <w:gridCol w:w="1245"/>
        <w:gridCol w:w="3015"/>
        <w:gridCol w:w="900"/>
        <w:gridCol w:w="2895"/>
        <w:gridCol w:w="1245"/>
        <w:tblGridChange w:id="0">
          <w:tblGrid>
            <w:gridCol w:w="1245"/>
            <w:gridCol w:w="3015"/>
            <w:gridCol w:w="900"/>
            <w:gridCol w:w="2895"/>
            <w:gridCol w:w="12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jc w:val="center"/>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Megrendelő</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Vállalkozó</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02">
      <w:pPr>
        <w:tabs>
          <w:tab w:val="right" w:leader="none" w:pos="3510"/>
          <w:tab w:val="left" w:leader="none" w:pos="1440"/>
        </w:tabs>
        <w:rPr/>
      </w:pPr>
      <w:r w:rsidDel="00000000" w:rsidR="00000000" w:rsidRPr="00000000">
        <w:rPr>
          <w:rtl w:val="0"/>
        </w:rPr>
      </w:r>
    </w:p>
    <w:p w:rsidR="00000000" w:rsidDel="00000000" w:rsidP="00000000" w:rsidRDefault="00000000" w:rsidRPr="00000000" w14:paraId="00000103">
      <w:pPr>
        <w:tabs>
          <w:tab w:val="right" w:leader="none" w:pos="3510"/>
          <w:tab w:val="left" w:leader="none" w:pos="1440"/>
        </w:tabs>
        <w:rPr/>
      </w:pPr>
      <w:r w:rsidDel="00000000" w:rsidR="00000000" w:rsidRPr="00000000">
        <w:rPr>
          <w:rtl w:val="0"/>
        </w:rPr>
        <w:t xml:space="preserve">Előttük, mint tanúk előtt:</w:t>
      </w:r>
    </w:p>
    <w:p w:rsidR="00000000" w:rsidDel="00000000" w:rsidP="00000000" w:rsidRDefault="00000000" w:rsidRPr="00000000" w14:paraId="00000104">
      <w:pPr>
        <w:tabs>
          <w:tab w:val="right" w:leader="none" w:pos="3510"/>
          <w:tab w:val="left" w:leader="none" w:pos="1440"/>
        </w:tabs>
        <w:rPr/>
      </w:pPr>
      <w:r w:rsidDel="00000000" w:rsidR="00000000" w:rsidRPr="00000000">
        <w:rPr>
          <w:rtl w:val="0"/>
        </w:rPr>
      </w:r>
    </w:p>
    <w:p w:rsidR="00000000" w:rsidDel="00000000" w:rsidP="00000000" w:rsidRDefault="00000000" w:rsidRPr="00000000" w14:paraId="00000105">
      <w:pPr>
        <w:tabs>
          <w:tab w:val="right" w:leader="none" w:pos="3510"/>
          <w:tab w:val="left" w:leader="none" w:pos="1440"/>
        </w:tabs>
        <w:rPr/>
      </w:pPr>
      <w:r w:rsidDel="00000000" w:rsidR="00000000" w:rsidRPr="00000000">
        <w:rPr>
          <w:rtl w:val="0"/>
        </w:rPr>
      </w:r>
    </w:p>
    <w:tbl>
      <w:tblPr>
        <w:tblStyle w:val="Table4"/>
        <w:tblW w:w="9300.0" w:type="dxa"/>
        <w:jc w:val="left"/>
        <w:tblLayout w:type="fixed"/>
        <w:tblLook w:val="0600"/>
      </w:tblPr>
      <w:tblGrid>
        <w:gridCol w:w="1245"/>
        <w:gridCol w:w="3015"/>
        <w:gridCol w:w="900"/>
        <w:gridCol w:w="2895"/>
        <w:gridCol w:w="1245"/>
        <w:tblGridChange w:id="0">
          <w:tblGrid>
            <w:gridCol w:w="1245"/>
            <w:gridCol w:w="3015"/>
            <w:gridCol w:w="900"/>
            <w:gridCol w:w="2895"/>
            <w:gridCol w:w="12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jc w:val="center"/>
              <w:rPr/>
            </w:pPr>
            <w:r w:rsidDel="00000000" w:rsidR="00000000" w:rsidRPr="00000000">
              <w:rPr>
                <w:rtl w:val="0"/>
              </w:rPr>
              <w:t xml:space="preserve">Tanú1: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jc w:val="center"/>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jc w:val="center"/>
              <w:rPr/>
            </w:pPr>
            <w:r w:rsidDel="00000000" w:rsidR="00000000" w:rsidRPr="00000000">
              <w:rPr>
                <w:rtl w:val="0"/>
              </w:rPr>
              <w:t xml:space="preserve">Tanú2: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jc w:val="center"/>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jc w:val="center"/>
              <w:rPr/>
            </w:pPr>
            <w:r w:rsidDel="00000000" w:rsidR="00000000" w:rsidRPr="00000000">
              <w:rPr>
                <w:rtl w:val="0"/>
              </w:rPr>
              <w:t xml:space="preserve">aláírás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jc w:val="center"/>
              <w:rPr/>
            </w:pPr>
            <w:r w:rsidDel="00000000" w:rsidR="00000000" w:rsidRPr="00000000">
              <w:rPr>
                <w:rtl w:val="0"/>
              </w:rPr>
              <w:t xml:space="preserve">aláírás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jc w:val="center"/>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jc w:val="center"/>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jc w:val="center"/>
              <w:rPr/>
            </w:pPr>
            <w:r w:rsidDel="00000000" w:rsidR="00000000" w:rsidRPr="00000000">
              <w:rPr>
                <w:rtl w:val="0"/>
              </w:rPr>
              <w:t xml:space="preserve">Név (nyomtatott betűvel)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jc w:val="center"/>
              <w:rPr/>
            </w:pPr>
            <w:r w:rsidDel="00000000" w:rsidR="00000000" w:rsidRPr="00000000">
              <w:rPr>
                <w:rtl w:val="0"/>
              </w:rPr>
              <w:t xml:space="preserve">Név (nyomtatott betűvel)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jc w:val="center"/>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jc w:val="center"/>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jc w:val="center"/>
              <w:rPr/>
            </w:pPr>
            <w:r w:rsidDel="00000000" w:rsidR="00000000" w:rsidRPr="00000000">
              <w:rPr>
                <w:rtl w:val="0"/>
              </w:rPr>
              <w:t xml:space="preserve">Lakcím</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jc w:val="center"/>
              <w:rPr/>
            </w:pPr>
            <w:r w:rsidDel="00000000" w:rsidR="00000000" w:rsidRPr="00000000">
              <w:rPr>
                <w:rtl w:val="0"/>
              </w:rPr>
              <w:t xml:space="preserve">Lakcím</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jc w:val="center"/>
              <w:rPr/>
            </w:pPr>
            <w:r w:rsidDel="00000000" w:rsidR="00000000" w:rsidRPr="00000000">
              <w:rPr>
                <w:rtl w:val="0"/>
              </w:rPr>
            </w:r>
          </w:p>
        </w:tc>
      </w:tr>
    </w:tbl>
    <w:p w:rsidR="00000000" w:rsidDel="00000000" w:rsidP="00000000" w:rsidRDefault="00000000" w:rsidRPr="00000000" w14:paraId="00000124">
      <w:pPr>
        <w:tabs>
          <w:tab w:val="right" w:leader="none" w:pos="3510"/>
          <w:tab w:val="left" w:leader="none" w:pos="1440"/>
        </w:tabs>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