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AF6D" w14:textId="77777777" w:rsidR="0054032E" w:rsidRPr="00460AB7" w:rsidRDefault="0054032E" w:rsidP="00F92D03">
      <w:pPr>
        <w:spacing w:line="276" w:lineRule="auto"/>
        <w:jc w:val="center"/>
        <w:rPr>
          <w:b/>
          <w:sz w:val="28"/>
          <w:szCs w:val="28"/>
        </w:rPr>
      </w:pPr>
      <w:r w:rsidRPr="00460AB7">
        <w:rPr>
          <w:b/>
          <w:sz w:val="28"/>
          <w:szCs w:val="28"/>
        </w:rPr>
        <w:t>Chapter 234</w:t>
      </w:r>
    </w:p>
    <w:p w14:paraId="38FE9555" w14:textId="66752BCF" w:rsidR="00DA71FB" w:rsidRDefault="00DA71FB" w:rsidP="00F92D03">
      <w:pPr>
        <w:spacing w:line="276" w:lineRule="auto"/>
        <w:jc w:val="center"/>
        <w:rPr>
          <w:b/>
          <w:sz w:val="32"/>
          <w:szCs w:val="32"/>
        </w:rPr>
      </w:pPr>
      <w:r w:rsidRPr="00460AB7">
        <w:rPr>
          <w:b/>
          <w:sz w:val="32"/>
          <w:szCs w:val="32"/>
        </w:rPr>
        <w:t>STREETS AND SIDEWALKS</w:t>
      </w:r>
    </w:p>
    <w:p w14:paraId="381E987D" w14:textId="1E64F8DB" w:rsidR="00937BCA" w:rsidRPr="00460AB7" w:rsidRDefault="00937BCA" w:rsidP="00F92D03">
      <w:pPr>
        <w:spacing w:line="276" w:lineRule="auto"/>
        <w:jc w:val="center"/>
        <w:rPr>
          <w:b/>
          <w:sz w:val="32"/>
          <w:szCs w:val="32"/>
        </w:rPr>
      </w:pPr>
      <w:bookmarkStart w:id="0" w:name="_Hlk86312689"/>
      <w:r>
        <w:rPr>
          <w:b/>
          <w:sz w:val="32"/>
          <w:szCs w:val="32"/>
        </w:rPr>
        <w:t>[Amended 10-14-2021]</w:t>
      </w:r>
    </w:p>
    <w:bookmarkEnd w:id="0"/>
    <w:p w14:paraId="19B3A237" w14:textId="77777777" w:rsidR="0054032E" w:rsidRPr="0065748E" w:rsidRDefault="0054032E" w:rsidP="00227557">
      <w:pPr>
        <w:spacing w:line="360" w:lineRule="auto"/>
        <w:rPr>
          <w:b/>
        </w:rPr>
      </w:pPr>
    </w:p>
    <w:p w14:paraId="1B62E4A2" w14:textId="77777777" w:rsidR="0023269F" w:rsidRPr="0065748E" w:rsidRDefault="0023269F" w:rsidP="00227557">
      <w:pPr>
        <w:spacing w:line="360" w:lineRule="auto"/>
        <w:rPr>
          <w:b/>
        </w:rPr>
        <w:sectPr w:rsidR="0023269F" w:rsidRPr="0065748E" w:rsidSect="006F0AD0">
          <w:type w:val="continuous"/>
          <w:pgSz w:w="12240" w:h="15840"/>
          <w:pgMar w:top="1440" w:right="1440" w:bottom="1440" w:left="1440" w:header="720" w:footer="720" w:gutter="0"/>
          <w:cols w:space="720"/>
          <w:docGrid w:linePitch="360"/>
        </w:sectPr>
      </w:pPr>
    </w:p>
    <w:p w14:paraId="3BE9EDB9" w14:textId="77777777" w:rsidR="0054032E" w:rsidRPr="0065748E" w:rsidRDefault="00021E66" w:rsidP="00D24726">
      <w:pPr>
        <w:spacing w:line="276" w:lineRule="auto"/>
        <w:rPr>
          <w:b/>
        </w:rPr>
      </w:pPr>
      <w:r>
        <w:rPr>
          <w:b/>
        </w:rPr>
        <w:t>§ 23</w:t>
      </w:r>
      <w:r w:rsidR="0054032E" w:rsidRPr="0065748E">
        <w:rPr>
          <w:b/>
        </w:rPr>
        <w:t>4-1.  Grades.</w:t>
      </w:r>
    </w:p>
    <w:p w14:paraId="1851A801" w14:textId="77777777" w:rsidR="0054032E" w:rsidRPr="0065748E" w:rsidRDefault="00021E66" w:rsidP="00D24726">
      <w:pPr>
        <w:spacing w:line="276" w:lineRule="auto"/>
        <w:rPr>
          <w:b/>
        </w:rPr>
      </w:pPr>
      <w:r>
        <w:rPr>
          <w:b/>
        </w:rPr>
        <w:t>§ 23</w:t>
      </w:r>
      <w:r w:rsidR="0054032E" w:rsidRPr="0065748E">
        <w:rPr>
          <w:b/>
        </w:rPr>
        <w:t xml:space="preserve">4-2.  Sidewalk construction and </w:t>
      </w:r>
      <w:proofErr w:type="gramStart"/>
      <w:r w:rsidR="00AA4897">
        <w:rPr>
          <w:b/>
        </w:rPr>
        <w:tab/>
        <w:t xml:space="preserve">  </w:t>
      </w:r>
      <w:r w:rsidR="00AA4897">
        <w:rPr>
          <w:b/>
        </w:rPr>
        <w:tab/>
      </w:r>
      <w:proofErr w:type="gramEnd"/>
      <w:r w:rsidR="00AA4897">
        <w:rPr>
          <w:b/>
        </w:rPr>
        <w:t xml:space="preserve">    </w:t>
      </w:r>
      <w:r w:rsidR="0054032E" w:rsidRPr="0065748E">
        <w:rPr>
          <w:b/>
        </w:rPr>
        <w:t>repair.</w:t>
      </w:r>
    </w:p>
    <w:p w14:paraId="0FA6E105" w14:textId="77777777" w:rsidR="0054032E" w:rsidRPr="0065748E" w:rsidRDefault="00021E66" w:rsidP="00D24726">
      <w:pPr>
        <w:spacing w:line="276" w:lineRule="auto"/>
        <w:rPr>
          <w:b/>
        </w:rPr>
      </w:pPr>
      <w:r>
        <w:rPr>
          <w:b/>
        </w:rPr>
        <w:t>§ 23</w:t>
      </w:r>
      <w:r w:rsidR="0054032E" w:rsidRPr="0065748E">
        <w:rPr>
          <w:b/>
        </w:rPr>
        <w:t>4-3.  Driveways.</w:t>
      </w:r>
    </w:p>
    <w:p w14:paraId="10132834" w14:textId="77777777" w:rsidR="0054032E" w:rsidRPr="0065748E" w:rsidRDefault="00021E66" w:rsidP="00D24726">
      <w:pPr>
        <w:spacing w:line="276" w:lineRule="auto"/>
        <w:rPr>
          <w:b/>
        </w:rPr>
      </w:pPr>
      <w:r>
        <w:rPr>
          <w:b/>
        </w:rPr>
        <w:t>§ 23</w:t>
      </w:r>
      <w:r w:rsidR="0054032E" w:rsidRPr="0065748E">
        <w:rPr>
          <w:b/>
        </w:rPr>
        <w:t>4-4.  Excavations and openings.</w:t>
      </w:r>
    </w:p>
    <w:p w14:paraId="49FA0CE3" w14:textId="77777777" w:rsidR="0054032E" w:rsidRPr="0065748E" w:rsidRDefault="00021E66" w:rsidP="00D24726">
      <w:pPr>
        <w:spacing w:line="276" w:lineRule="auto"/>
        <w:rPr>
          <w:b/>
        </w:rPr>
      </w:pPr>
      <w:r>
        <w:rPr>
          <w:b/>
        </w:rPr>
        <w:t>§ 23</w:t>
      </w:r>
      <w:r w:rsidR="0054032E" w:rsidRPr="0065748E">
        <w:rPr>
          <w:b/>
        </w:rPr>
        <w:t>4-5.  Regulations governing openings.</w:t>
      </w:r>
    </w:p>
    <w:p w14:paraId="18CD2A92" w14:textId="77777777" w:rsidR="0054032E" w:rsidRPr="0065748E" w:rsidRDefault="00021E66" w:rsidP="00D24726">
      <w:pPr>
        <w:spacing w:line="276" w:lineRule="auto"/>
        <w:rPr>
          <w:b/>
        </w:rPr>
      </w:pPr>
      <w:r>
        <w:rPr>
          <w:b/>
        </w:rPr>
        <w:t>§ 23</w:t>
      </w:r>
      <w:r w:rsidR="0054032E" w:rsidRPr="0065748E">
        <w:rPr>
          <w:b/>
        </w:rPr>
        <w:t>4-6.  Excavations in new streets</w:t>
      </w:r>
    </w:p>
    <w:p w14:paraId="11E6EF2B" w14:textId="77777777" w:rsidR="0054032E" w:rsidRPr="0065748E" w:rsidRDefault="0054032E" w:rsidP="00D24726">
      <w:pPr>
        <w:spacing w:line="276" w:lineRule="auto"/>
        <w:rPr>
          <w:b/>
        </w:rPr>
      </w:pPr>
      <w:r w:rsidRPr="0065748E">
        <w:rPr>
          <w:b/>
        </w:rPr>
        <w:tab/>
        <w:t xml:space="preserve">    limited.</w:t>
      </w:r>
    </w:p>
    <w:p w14:paraId="63720D13" w14:textId="77777777" w:rsidR="0054032E" w:rsidRPr="0065748E" w:rsidRDefault="0054032E" w:rsidP="00D24726">
      <w:pPr>
        <w:spacing w:line="276" w:lineRule="auto"/>
        <w:rPr>
          <w:b/>
        </w:rPr>
      </w:pPr>
      <w:r w:rsidRPr="0065748E">
        <w:rPr>
          <w:b/>
        </w:rPr>
        <w:t>§</w:t>
      </w:r>
      <w:r w:rsidR="0023269F" w:rsidRPr="0065748E">
        <w:rPr>
          <w:b/>
        </w:rPr>
        <w:t xml:space="preserve"> </w:t>
      </w:r>
      <w:r w:rsidR="00021E66">
        <w:rPr>
          <w:b/>
        </w:rPr>
        <w:t>23</w:t>
      </w:r>
      <w:r w:rsidR="0023269F" w:rsidRPr="0065748E">
        <w:rPr>
          <w:b/>
        </w:rPr>
        <w:t>4-7.  Emergency exca</w:t>
      </w:r>
      <w:r w:rsidRPr="0065748E">
        <w:rPr>
          <w:b/>
        </w:rPr>
        <w:t>vat</w:t>
      </w:r>
      <w:r w:rsidR="0023269F" w:rsidRPr="0065748E">
        <w:rPr>
          <w:b/>
        </w:rPr>
        <w:t>i</w:t>
      </w:r>
      <w:r w:rsidRPr="0065748E">
        <w:rPr>
          <w:b/>
        </w:rPr>
        <w:t>ons</w:t>
      </w:r>
    </w:p>
    <w:p w14:paraId="296C848B" w14:textId="77777777" w:rsidR="0023269F" w:rsidRPr="0065748E" w:rsidRDefault="00021E66" w:rsidP="00D24726">
      <w:pPr>
        <w:spacing w:line="276" w:lineRule="auto"/>
        <w:rPr>
          <w:b/>
        </w:rPr>
      </w:pPr>
      <w:r>
        <w:rPr>
          <w:b/>
        </w:rPr>
        <w:t xml:space="preserve">  § 23</w:t>
      </w:r>
      <w:r w:rsidR="00D52D22">
        <w:rPr>
          <w:b/>
        </w:rPr>
        <w:t xml:space="preserve">4-8. </w:t>
      </w:r>
      <w:r w:rsidR="0023269F" w:rsidRPr="0065748E">
        <w:rPr>
          <w:b/>
        </w:rPr>
        <w:t>Village work excluded.</w:t>
      </w:r>
    </w:p>
    <w:p w14:paraId="43259EE3" w14:textId="77777777" w:rsidR="0023269F" w:rsidRPr="0065748E" w:rsidRDefault="00021E66" w:rsidP="00D24726">
      <w:pPr>
        <w:spacing w:line="276" w:lineRule="auto"/>
        <w:rPr>
          <w:b/>
        </w:rPr>
      </w:pPr>
      <w:r>
        <w:rPr>
          <w:b/>
        </w:rPr>
        <w:t xml:space="preserve">  § 23</w:t>
      </w:r>
      <w:r w:rsidR="00D52D22">
        <w:rPr>
          <w:b/>
        </w:rPr>
        <w:t xml:space="preserve">4-9. </w:t>
      </w:r>
      <w:r w:rsidR="0023269F" w:rsidRPr="0065748E">
        <w:rPr>
          <w:b/>
        </w:rPr>
        <w:t>Obstructions and</w:t>
      </w:r>
    </w:p>
    <w:p w14:paraId="154D54DE" w14:textId="77777777" w:rsidR="0023269F" w:rsidRPr="0065748E" w:rsidRDefault="0023269F" w:rsidP="00D24726">
      <w:pPr>
        <w:spacing w:line="276" w:lineRule="auto"/>
        <w:rPr>
          <w:b/>
        </w:rPr>
      </w:pPr>
      <w:r w:rsidRPr="0065748E">
        <w:rPr>
          <w:b/>
        </w:rPr>
        <w:tab/>
        <w:t xml:space="preserve">    </w:t>
      </w:r>
      <w:r w:rsidR="00D52D22">
        <w:rPr>
          <w:b/>
        </w:rPr>
        <w:t xml:space="preserve"> </w:t>
      </w:r>
      <w:r w:rsidRPr="0065748E">
        <w:rPr>
          <w:b/>
        </w:rPr>
        <w:t>encroachments.</w:t>
      </w:r>
    </w:p>
    <w:p w14:paraId="52BD796D" w14:textId="77777777" w:rsidR="0023269F" w:rsidRPr="0065748E" w:rsidRDefault="00021E66" w:rsidP="00D24726">
      <w:pPr>
        <w:spacing w:line="276" w:lineRule="auto"/>
        <w:rPr>
          <w:b/>
        </w:rPr>
      </w:pPr>
      <w:r>
        <w:rPr>
          <w:b/>
        </w:rPr>
        <w:t xml:space="preserve">  § 23</w:t>
      </w:r>
      <w:r w:rsidR="0023269F" w:rsidRPr="0065748E">
        <w:rPr>
          <w:b/>
        </w:rPr>
        <w:t>4-10. Street privilege permit.</w:t>
      </w:r>
    </w:p>
    <w:p w14:paraId="49E82DF4" w14:textId="77777777" w:rsidR="0023269F" w:rsidRPr="0065748E" w:rsidRDefault="00021E66" w:rsidP="00D24726">
      <w:pPr>
        <w:spacing w:line="276" w:lineRule="auto"/>
        <w:rPr>
          <w:b/>
        </w:rPr>
      </w:pPr>
      <w:r>
        <w:rPr>
          <w:b/>
        </w:rPr>
        <w:t xml:space="preserve">  § 23</w:t>
      </w:r>
      <w:r w:rsidR="001F3A39">
        <w:rPr>
          <w:b/>
        </w:rPr>
        <w:t>4-11. Snow and ice removal</w:t>
      </w:r>
    </w:p>
    <w:p w14:paraId="6B37BDEF" w14:textId="77777777" w:rsidR="0023269F" w:rsidRPr="0065748E" w:rsidRDefault="00021E66" w:rsidP="00D24726">
      <w:pPr>
        <w:spacing w:line="276" w:lineRule="auto"/>
        <w:rPr>
          <w:b/>
        </w:rPr>
      </w:pPr>
      <w:r>
        <w:rPr>
          <w:b/>
        </w:rPr>
        <w:t xml:space="preserve">  § 23</w:t>
      </w:r>
      <w:r w:rsidR="0023269F" w:rsidRPr="0065748E">
        <w:rPr>
          <w:b/>
        </w:rPr>
        <w:t>4-12. Terrace areas.</w:t>
      </w:r>
    </w:p>
    <w:p w14:paraId="547E60ED" w14:textId="77777777" w:rsidR="0023269F" w:rsidRPr="0065748E" w:rsidRDefault="00021E66" w:rsidP="00D24726">
      <w:pPr>
        <w:spacing w:line="276" w:lineRule="auto"/>
        <w:rPr>
          <w:b/>
        </w:rPr>
      </w:pPr>
      <w:r>
        <w:rPr>
          <w:b/>
        </w:rPr>
        <w:t xml:space="preserve">  § 23</w:t>
      </w:r>
      <w:r w:rsidR="001F3A39">
        <w:rPr>
          <w:b/>
        </w:rPr>
        <w:t>4-13. Contracts f</w:t>
      </w:r>
      <w:r w:rsidR="0023269F" w:rsidRPr="0065748E">
        <w:rPr>
          <w:b/>
        </w:rPr>
        <w:t>or public structures</w:t>
      </w:r>
    </w:p>
    <w:p w14:paraId="0F593B8B" w14:textId="77777777" w:rsidR="0023269F" w:rsidRPr="0065748E" w:rsidRDefault="0023269F" w:rsidP="00D24726">
      <w:pPr>
        <w:spacing w:line="276" w:lineRule="auto"/>
        <w:rPr>
          <w:b/>
        </w:rPr>
      </w:pPr>
      <w:r w:rsidRPr="0065748E">
        <w:rPr>
          <w:b/>
        </w:rPr>
        <w:tab/>
        <w:t xml:space="preserve">    </w:t>
      </w:r>
      <w:r w:rsidR="00977884">
        <w:rPr>
          <w:b/>
        </w:rPr>
        <w:t xml:space="preserve">   </w:t>
      </w:r>
      <w:r w:rsidRPr="0065748E">
        <w:rPr>
          <w:b/>
        </w:rPr>
        <w:t xml:space="preserve"> or utilities.</w:t>
      </w:r>
    </w:p>
    <w:p w14:paraId="6D4DF5FF" w14:textId="77777777" w:rsidR="0023269F" w:rsidRPr="0065748E" w:rsidRDefault="0023269F" w:rsidP="00D24726">
      <w:pPr>
        <w:spacing w:line="276" w:lineRule="auto"/>
        <w:rPr>
          <w:b/>
        </w:rPr>
        <w:sectPr w:rsidR="0023269F" w:rsidRPr="0065748E" w:rsidSect="00AB1315">
          <w:type w:val="continuous"/>
          <w:pgSz w:w="12240" w:h="15840"/>
          <w:pgMar w:top="1080" w:right="1440" w:bottom="1080" w:left="1440" w:header="720" w:footer="720" w:gutter="0"/>
          <w:cols w:num="2" w:space="720"/>
          <w:docGrid w:linePitch="360"/>
        </w:sectPr>
      </w:pPr>
    </w:p>
    <w:p w14:paraId="62E321CF" w14:textId="77777777" w:rsidR="0023269F" w:rsidRPr="0065748E" w:rsidRDefault="0061093E" w:rsidP="00D24726">
      <w:pPr>
        <w:spacing w:line="276" w:lineRule="auto"/>
        <w:rPr>
          <w:b/>
        </w:rPr>
      </w:pPr>
      <w:r>
        <w:rPr>
          <w:b/>
        </w:rPr>
        <w:tab/>
        <w:t xml:space="preserve">    authorized.</w:t>
      </w:r>
    </w:p>
    <w:p w14:paraId="3E94EAE0" w14:textId="77777777" w:rsidR="0054032E" w:rsidRDefault="0054032E" w:rsidP="00D24726">
      <w:pPr>
        <w:spacing w:line="276" w:lineRule="auto"/>
        <w:jc w:val="both"/>
      </w:pPr>
    </w:p>
    <w:p w14:paraId="720363B2" w14:textId="77777777" w:rsidR="00DA71FB" w:rsidRDefault="00DA71FB" w:rsidP="00D24726">
      <w:pPr>
        <w:spacing w:line="276" w:lineRule="auto"/>
        <w:jc w:val="both"/>
        <w:rPr>
          <w:b/>
        </w:rPr>
      </w:pPr>
      <w:r w:rsidRPr="0023269F">
        <w:rPr>
          <w:b/>
        </w:rPr>
        <w:t xml:space="preserve">[HISTORY: Adopted by the Village Board of the </w:t>
      </w:r>
      <w:smartTag w:uri="urn:schemas-microsoft-com:office:smarttags" w:element="place">
        <w:smartTag w:uri="urn:schemas-microsoft-com:office:smarttags" w:element="PlaceType">
          <w:r w:rsidRPr="0023269F">
            <w:rPr>
              <w:b/>
            </w:rPr>
            <w:t>Village</w:t>
          </w:r>
        </w:smartTag>
        <w:r w:rsidRPr="0023269F">
          <w:rPr>
            <w:b/>
          </w:rPr>
          <w:t xml:space="preserve"> of </w:t>
        </w:r>
        <w:smartTag w:uri="urn:schemas-microsoft-com:office:smarttags" w:element="PlaceName">
          <w:r w:rsidRPr="0023269F">
            <w:rPr>
              <w:b/>
            </w:rPr>
            <w:t>Genoa</w:t>
          </w:r>
        </w:smartTag>
      </w:smartTag>
      <w:r w:rsidRPr="0023269F">
        <w:rPr>
          <w:b/>
        </w:rPr>
        <w:t xml:space="preserve"> City as Title 4, </w:t>
      </w:r>
      <w:smartTag w:uri="urn:schemas-microsoft-com:office:smarttags" w:element="place">
        <w:smartTag w:uri="urn:schemas-microsoft-com:office:smarttags" w:element="country-region">
          <w:r w:rsidRPr="0023269F">
            <w:rPr>
              <w:b/>
            </w:rPr>
            <w:t>Ch.</w:t>
          </w:r>
        </w:smartTag>
      </w:smartTag>
      <w:r w:rsidRPr="0023269F">
        <w:rPr>
          <w:b/>
        </w:rPr>
        <w:t xml:space="preserve"> 1 of the 1984 Code. Amendments noted where applicable.] </w:t>
      </w:r>
    </w:p>
    <w:p w14:paraId="07149915" w14:textId="77777777" w:rsidR="0023269F" w:rsidRPr="0023269F" w:rsidRDefault="0023269F" w:rsidP="00D24726">
      <w:pPr>
        <w:spacing w:line="276" w:lineRule="auto"/>
        <w:jc w:val="both"/>
        <w:rPr>
          <w:b/>
        </w:rPr>
      </w:pPr>
    </w:p>
    <w:p w14:paraId="3C416005" w14:textId="77777777" w:rsidR="00DA71FB" w:rsidRPr="00EE0AF5" w:rsidRDefault="00DA71FB" w:rsidP="00D24726">
      <w:pPr>
        <w:spacing w:line="276" w:lineRule="auto"/>
        <w:jc w:val="center"/>
        <w:rPr>
          <w:b/>
          <w:sz w:val="16"/>
          <w:szCs w:val="16"/>
        </w:rPr>
      </w:pPr>
      <w:r w:rsidRPr="00EE0AF5">
        <w:rPr>
          <w:b/>
          <w:sz w:val="16"/>
          <w:szCs w:val="16"/>
        </w:rPr>
        <w:t>GENERAL REFERENCES</w:t>
      </w:r>
    </w:p>
    <w:p w14:paraId="330D6BCB" w14:textId="77777777" w:rsidR="0023269F" w:rsidRPr="0023269F" w:rsidRDefault="0023269F" w:rsidP="00D24726">
      <w:pPr>
        <w:spacing w:line="276" w:lineRule="auto"/>
        <w:jc w:val="both"/>
        <w:rPr>
          <w:b/>
        </w:rPr>
      </w:pPr>
    </w:p>
    <w:p w14:paraId="24ED2BA1" w14:textId="77777777" w:rsidR="0023269F" w:rsidRPr="0023269F" w:rsidRDefault="0023269F" w:rsidP="00D24726">
      <w:pPr>
        <w:spacing w:line="276" w:lineRule="auto"/>
        <w:jc w:val="both"/>
        <w:rPr>
          <w:b/>
          <w:sz w:val="18"/>
          <w:szCs w:val="18"/>
        </w:rPr>
        <w:sectPr w:rsidR="0023269F" w:rsidRPr="0023269F" w:rsidSect="00AB1315">
          <w:type w:val="continuous"/>
          <w:pgSz w:w="12240" w:h="15840"/>
          <w:pgMar w:top="1080" w:right="1440" w:bottom="1080" w:left="1440" w:header="720" w:footer="720" w:gutter="0"/>
          <w:cols w:space="720"/>
          <w:docGrid w:linePitch="360"/>
        </w:sectPr>
      </w:pPr>
    </w:p>
    <w:p w14:paraId="39AF9402" w14:textId="77777777" w:rsidR="00DA71FB" w:rsidRPr="0023269F" w:rsidRDefault="00DA71FB" w:rsidP="00D24726">
      <w:pPr>
        <w:spacing w:line="276" w:lineRule="auto"/>
        <w:jc w:val="both"/>
        <w:rPr>
          <w:b/>
          <w:sz w:val="18"/>
          <w:szCs w:val="18"/>
        </w:rPr>
      </w:pPr>
      <w:r w:rsidRPr="0023269F">
        <w:rPr>
          <w:b/>
          <w:sz w:val="18"/>
          <w:szCs w:val="18"/>
        </w:rPr>
        <w:t xml:space="preserve">Bicycles, roller skates and skateboards -- See Ch. 108. </w:t>
      </w:r>
    </w:p>
    <w:p w14:paraId="1FCDE65F" w14:textId="77777777" w:rsidR="00DA71FB" w:rsidRPr="0023269F" w:rsidRDefault="00DA71FB" w:rsidP="00D24726">
      <w:pPr>
        <w:spacing w:line="276" w:lineRule="auto"/>
        <w:jc w:val="both"/>
        <w:rPr>
          <w:b/>
          <w:sz w:val="18"/>
          <w:szCs w:val="18"/>
        </w:rPr>
      </w:pPr>
      <w:r w:rsidRPr="0023269F">
        <w:rPr>
          <w:b/>
          <w:sz w:val="18"/>
          <w:szCs w:val="18"/>
        </w:rPr>
        <w:t xml:space="preserve">Numbering of buildings -- See Ch. 118. </w:t>
      </w:r>
    </w:p>
    <w:p w14:paraId="390B9597" w14:textId="77777777" w:rsidR="00DA71FB" w:rsidRPr="0023269F" w:rsidRDefault="00DA71FB" w:rsidP="00D24726">
      <w:pPr>
        <w:spacing w:line="276" w:lineRule="auto"/>
        <w:jc w:val="both"/>
        <w:rPr>
          <w:b/>
          <w:sz w:val="18"/>
          <w:szCs w:val="18"/>
        </w:rPr>
      </w:pPr>
      <w:r w:rsidRPr="0023269F">
        <w:rPr>
          <w:b/>
          <w:sz w:val="18"/>
          <w:szCs w:val="18"/>
        </w:rPr>
        <w:t>Snowmobiles -- See Ch. 2</w:t>
      </w:r>
      <w:r w:rsidR="00940920">
        <w:rPr>
          <w:b/>
          <w:sz w:val="18"/>
          <w:szCs w:val="18"/>
        </w:rPr>
        <w:t>32</w:t>
      </w:r>
      <w:r w:rsidRPr="0023269F">
        <w:rPr>
          <w:b/>
          <w:sz w:val="18"/>
          <w:szCs w:val="18"/>
        </w:rPr>
        <w:t xml:space="preserve">. </w:t>
      </w:r>
    </w:p>
    <w:p w14:paraId="0C769BD9" w14:textId="77777777" w:rsidR="00DA71FB" w:rsidRPr="0023269F" w:rsidRDefault="00DA71FB" w:rsidP="00D24726">
      <w:pPr>
        <w:spacing w:line="276" w:lineRule="auto"/>
        <w:jc w:val="both"/>
        <w:rPr>
          <w:b/>
          <w:sz w:val="18"/>
          <w:szCs w:val="18"/>
        </w:rPr>
      </w:pPr>
      <w:r w:rsidRPr="0023269F">
        <w:rPr>
          <w:b/>
          <w:sz w:val="18"/>
          <w:szCs w:val="18"/>
        </w:rPr>
        <w:t xml:space="preserve">Vehicles and traffic -- See Ch. 265. </w:t>
      </w:r>
    </w:p>
    <w:p w14:paraId="3D458D14" w14:textId="77777777" w:rsidR="00DA71FB" w:rsidRPr="0023269F" w:rsidRDefault="00DA71FB" w:rsidP="00D24726">
      <w:pPr>
        <w:spacing w:line="276" w:lineRule="auto"/>
        <w:jc w:val="both"/>
        <w:rPr>
          <w:b/>
          <w:sz w:val="18"/>
          <w:szCs w:val="18"/>
        </w:rPr>
      </w:pPr>
      <w:r w:rsidRPr="0023269F">
        <w:rPr>
          <w:b/>
          <w:sz w:val="18"/>
          <w:szCs w:val="18"/>
        </w:rPr>
        <w:t xml:space="preserve">Water and sewers -- See Ch. 270. </w:t>
      </w:r>
    </w:p>
    <w:p w14:paraId="3042096A" w14:textId="77777777" w:rsidR="00DA71FB" w:rsidRPr="0023269F" w:rsidRDefault="00DA71FB" w:rsidP="00D24726">
      <w:pPr>
        <w:spacing w:line="276" w:lineRule="auto"/>
        <w:jc w:val="both"/>
        <w:rPr>
          <w:b/>
          <w:sz w:val="18"/>
          <w:szCs w:val="18"/>
        </w:rPr>
      </w:pPr>
      <w:r w:rsidRPr="0023269F">
        <w:rPr>
          <w:b/>
          <w:sz w:val="18"/>
          <w:szCs w:val="18"/>
        </w:rPr>
        <w:t xml:space="preserve">Subdivision of land -- See Ch. 295.  </w:t>
      </w:r>
    </w:p>
    <w:p w14:paraId="706FF67B" w14:textId="77777777" w:rsidR="0023269F" w:rsidRPr="0023269F" w:rsidRDefault="0023269F" w:rsidP="00D24726">
      <w:pPr>
        <w:spacing w:line="276" w:lineRule="auto"/>
        <w:jc w:val="both"/>
        <w:rPr>
          <w:b/>
        </w:rPr>
        <w:sectPr w:rsidR="0023269F" w:rsidRPr="0023269F" w:rsidSect="00AB1315">
          <w:type w:val="continuous"/>
          <w:pgSz w:w="12240" w:h="15840"/>
          <w:pgMar w:top="1080" w:right="1440" w:bottom="1080" w:left="1440" w:header="720" w:footer="720" w:gutter="0"/>
          <w:cols w:num="2" w:space="720"/>
          <w:docGrid w:linePitch="360"/>
        </w:sectPr>
      </w:pPr>
    </w:p>
    <w:p w14:paraId="124FB7C2" w14:textId="77777777" w:rsidR="0023269F" w:rsidRPr="0023269F" w:rsidRDefault="0023269F" w:rsidP="00D24726">
      <w:pPr>
        <w:spacing w:line="276" w:lineRule="auto"/>
        <w:jc w:val="both"/>
        <w:rPr>
          <w:b/>
        </w:rPr>
      </w:pPr>
      <w:r w:rsidRPr="0023269F">
        <w:rPr>
          <w:b/>
        </w:rPr>
        <w:t>______________________________________________________________________________</w:t>
      </w:r>
    </w:p>
    <w:p w14:paraId="174956AF" w14:textId="77777777" w:rsidR="0023269F" w:rsidRDefault="0023269F" w:rsidP="005D2650">
      <w:pPr>
        <w:jc w:val="both"/>
      </w:pPr>
    </w:p>
    <w:p w14:paraId="738F3CCE" w14:textId="77777777" w:rsidR="0023269F" w:rsidRDefault="00DA71FB" w:rsidP="005D2650">
      <w:pPr>
        <w:jc w:val="both"/>
        <w:rPr>
          <w:b/>
        </w:rPr>
      </w:pPr>
      <w:r w:rsidRPr="0023269F">
        <w:rPr>
          <w:b/>
        </w:rPr>
        <w:t xml:space="preserve">§ 234-1.  Grades. </w:t>
      </w:r>
    </w:p>
    <w:p w14:paraId="591CA4BE" w14:textId="77777777" w:rsidR="00DA71FB" w:rsidRPr="0023269F" w:rsidRDefault="00DA71FB" w:rsidP="005D2650">
      <w:pPr>
        <w:jc w:val="both"/>
        <w:rPr>
          <w:b/>
        </w:rPr>
      </w:pPr>
      <w:r w:rsidRPr="0023269F">
        <w:rPr>
          <w:b/>
        </w:rPr>
        <w:t xml:space="preserve"> </w:t>
      </w:r>
    </w:p>
    <w:p w14:paraId="3AE8FB3E" w14:textId="77777777" w:rsidR="0023269F" w:rsidRDefault="00DA71FB" w:rsidP="005D2650">
      <w:pPr>
        <w:jc w:val="both"/>
      </w:pPr>
      <w:r w:rsidRPr="00106056">
        <w:rPr>
          <w:b/>
        </w:rPr>
        <w:t>A.</w:t>
      </w:r>
      <w:r w:rsidRPr="00106056">
        <w:rPr>
          <w:b/>
        </w:rPr>
        <w:tab/>
        <w:t>Establishment</w:t>
      </w:r>
      <w:r>
        <w:t xml:space="preserve">. The grade of all streets, alleys and sidewalks shall be established by </w:t>
      </w:r>
      <w:r w:rsidR="0023269F">
        <w:tab/>
      </w:r>
      <w:r>
        <w:t xml:space="preserve">resolution by the Village Board and recorded by the Village </w:t>
      </w:r>
      <w:smartTag w:uri="urn:schemas-microsoft-com:office:smarttags" w:element="PersonName">
        <w:r>
          <w:t>Clerk</w:t>
        </w:r>
      </w:smartTag>
      <w:r>
        <w:t xml:space="preserve">-Treasurer in his office. </w:t>
      </w:r>
      <w:r w:rsidR="0023269F">
        <w:tab/>
      </w:r>
      <w:r>
        <w:t xml:space="preserve">No street, alley, or sidewalk shall be worked until the grade thereof is established. </w:t>
      </w:r>
    </w:p>
    <w:p w14:paraId="16FB5AC8" w14:textId="77777777" w:rsidR="00DA71FB" w:rsidRDefault="00DA71FB" w:rsidP="005D2650">
      <w:pPr>
        <w:jc w:val="both"/>
      </w:pPr>
      <w:r>
        <w:t xml:space="preserve"> </w:t>
      </w:r>
    </w:p>
    <w:p w14:paraId="43D67BA7" w14:textId="77777777" w:rsidR="0023269F" w:rsidRDefault="00DA71FB" w:rsidP="005D2650">
      <w:pPr>
        <w:jc w:val="both"/>
      </w:pPr>
      <w:r w:rsidRPr="00106056">
        <w:rPr>
          <w:b/>
        </w:rPr>
        <w:t>B.</w:t>
      </w:r>
      <w:r w:rsidRPr="00106056">
        <w:rPr>
          <w:b/>
        </w:rPr>
        <w:tab/>
        <w:t>Alteration of grade prohibited.</w:t>
      </w:r>
      <w:r>
        <w:t xml:space="preserve"> No person shall alter the grade of any street, alley, </w:t>
      </w:r>
      <w:r w:rsidR="0023269F">
        <w:tab/>
      </w:r>
      <w:r>
        <w:t xml:space="preserve">sidewalk or public ground or any part thereof in the Village unless authorized to do so by </w:t>
      </w:r>
      <w:r w:rsidR="0023269F">
        <w:tab/>
      </w:r>
      <w:r>
        <w:t xml:space="preserve">the Village Board or the Superintendent of </w:t>
      </w:r>
      <w:smartTag w:uri="urn:schemas-microsoft-com:office:smarttags" w:element="PersonName">
        <w:r>
          <w:t>Public Works</w:t>
        </w:r>
      </w:smartTag>
      <w:r>
        <w:t xml:space="preserve">. All such alterations of grade </w:t>
      </w:r>
      <w:r w:rsidR="0023269F">
        <w:tab/>
      </w:r>
      <w:r>
        <w:t xml:space="preserve">shall be recorded in the office of the Village </w:t>
      </w:r>
      <w:smartTag w:uri="urn:schemas-microsoft-com:office:smarttags" w:element="PersonName">
        <w:r>
          <w:t>Clerk</w:t>
        </w:r>
      </w:smartTag>
      <w:r>
        <w:t xml:space="preserve">-Treasurer by the </w:t>
      </w:r>
      <w:smartTag w:uri="urn:schemas-microsoft-com:office:smarttags" w:element="PersonName">
        <w:r>
          <w:t>Clerk</w:t>
        </w:r>
      </w:smartTag>
      <w:r>
        <w:t xml:space="preserve">-Treasurer or </w:t>
      </w:r>
      <w:r w:rsidR="0023269F">
        <w:tab/>
      </w:r>
      <w:r>
        <w:t xml:space="preserve">the officer authorizing the alteration. </w:t>
      </w:r>
    </w:p>
    <w:p w14:paraId="16529D12" w14:textId="77777777" w:rsidR="00DA71FB" w:rsidRDefault="00DA71FB" w:rsidP="005D2650">
      <w:pPr>
        <w:jc w:val="both"/>
      </w:pPr>
      <w:r>
        <w:t xml:space="preserve"> </w:t>
      </w:r>
    </w:p>
    <w:p w14:paraId="7A60887D" w14:textId="77777777" w:rsidR="00DA71FB" w:rsidRDefault="00F117DB" w:rsidP="00F117DB">
      <w:pPr>
        <w:ind w:left="720" w:hanging="720"/>
        <w:jc w:val="both"/>
      </w:pPr>
      <w:r>
        <w:rPr>
          <w:b/>
        </w:rPr>
        <w:t>C.</w:t>
      </w:r>
      <w:r>
        <w:rPr>
          <w:b/>
        </w:rPr>
        <w:tab/>
      </w:r>
      <w:r w:rsidR="00DA71FB" w:rsidRPr="00F117DB">
        <w:rPr>
          <w:b/>
        </w:rPr>
        <w:t>Existing grades and curbs.</w:t>
      </w:r>
      <w:r w:rsidR="001E1380" w:rsidRPr="00F117DB">
        <w:rPr>
          <w:b/>
        </w:rPr>
        <w:t xml:space="preserve"> </w:t>
      </w:r>
      <w:r w:rsidR="00DA71FB">
        <w:t xml:space="preserve"> All grades and curb</w:t>
      </w:r>
      <w:r w:rsidR="00EE4B38">
        <w:t>-</w:t>
      </w:r>
      <w:r w:rsidR="00DA71FB">
        <w:t xml:space="preserve">lines which were </w:t>
      </w:r>
      <w:r>
        <w:t xml:space="preserve">previously </w:t>
      </w:r>
      <w:r w:rsidR="00DA71FB">
        <w:t xml:space="preserve">established </w:t>
      </w:r>
      <w:r>
        <w:t>by the</w:t>
      </w:r>
      <w:r w:rsidR="00DA71FB">
        <w:t xml:space="preserve"> Village shall remain in force and effect until such time as they may be changed by resolution of the Village Board.    </w:t>
      </w:r>
    </w:p>
    <w:p w14:paraId="64611227" w14:textId="77777777" w:rsidR="00D24726" w:rsidRDefault="00D24726" w:rsidP="00D24726">
      <w:pPr>
        <w:jc w:val="both"/>
      </w:pPr>
    </w:p>
    <w:p w14:paraId="7B024DFD" w14:textId="77777777" w:rsidR="00D24726" w:rsidRDefault="00D24726" w:rsidP="005D2650">
      <w:pPr>
        <w:jc w:val="both"/>
        <w:rPr>
          <w:b/>
        </w:rPr>
      </w:pPr>
    </w:p>
    <w:p w14:paraId="2276CB5D" w14:textId="77777777" w:rsidR="00D24726" w:rsidRDefault="00D24726" w:rsidP="005D2650">
      <w:pPr>
        <w:jc w:val="both"/>
        <w:rPr>
          <w:b/>
        </w:rPr>
      </w:pPr>
    </w:p>
    <w:p w14:paraId="42646A5A" w14:textId="77777777" w:rsidR="00D24726" w:rsidRDefault="00D24726" w:rsidP="005D2650">
      <w:pPr>
        <w:jc w:val="both"/>
        <w:rPr>
          <w:b/>
        </w:rPr>
      </w:pPr>
    </w:p>
    <w:p w14:paraId="06C27078" w14:textId="77777777" w:rsidR="00937BCA" w:rsidRPr="00937BCA" w:rsidRDefault="00DA71FB" w:rsidP="00937BCA">
      <w:pPr>
        <w:jc w:val="both"/>
        <w:rPr>
          <w:b/>
        </w:rPr>
      </w:pPr>
      <w:r w:rsidRPr="0023269F">
        <w:rPr>
          <w:b/>
        </w:rPr>
        <w:t xml:space="preserve">§ 234-2.  Sidewalk construction and repair.  </w:t>
      </w:r>
      <w:r w:rsidR="00937BCA" w:rsidRPr="00937BCA">
        <w:rPr>
          <w:b/>
        </w:rPr>
        <w:t>[Amended 10-14-2021]</w:t>
      </w:r>
    </w:p>
    <w:p w14:paraId="37E2D6AC" w14:textId="77777777" w:rsidR="00DD214F" w:rsidRDefault="00DD214F" w:rsidP="005D2650">
      <w:pPr>
        <w:jc w:val="both"/>
        <w:rPr>
          <w:b/>
        </w:rPr>
      </w:pPr>
    </w:p>
    <w:p w14:paraId="145254CF" w14:textId="77777777" w:rsidR="0023269F" w:rsidRPr="00106056" w:rsidRDefault="00DA71FB" w:rsidP="005D2650">
      <w:pPr>
        <w:jc w:val="both"/>
        <w:rPr>
          <w:b/>
        </w:rPr>
      </w:pPr>
      <w:r w:rsidRPr="00106056">
        <w:rPr>
          <w:b/>
        </w:rPr>
        <w:t>A.</w:t>
      </w:r>
      <w:r w:rsidRPr="00106056">
        <w:rPr>
          <w:b/>
        </w:rPr>
        <w:tab/>
        <w:t xml:space="preserve">Owner to construct. </w:t>
      </w:r>
    </w:p>
    <w:p w14:paraId="358C5840" w14:textId="77777777" w:rsidR="00FB6FF5" w:rsidRDefault="00FB6FF5" w:rsidP="005D2650">
      <w:pPr>
        <w:jc w:val="both"/>
      </w:pPr>
    </w:p>
    <w:p w14:paraId="64225AED" w14:textId="77777777" w:rsidR="00DA71FB" w:rsidRDefault="00DA71FB" w:rsidP="005D2650">
      <w:pPr>
        <w:jc w:val="both"/>
      </w:pPr>
      <w:r>
        <w:t xml:space="preserve"> </w:t>
      </w:r>
      <w:r w:rsidR="0023269F">
        <w:tab/>
      </w:r>
      <w:r w:rsidRPr="00106056">
        <w:rPr>
          <w:b/>
        </w:rPr>
        <w:t>(1)</w:t>
      </w:r>
      <w:r>
        <w:tab/>
        <w:t xml:space="preserve">It shall be the duty of the abutting owner to build, repair, construct and </w:t>
      </w:r>
      <w:r w:rsidR="0023269F">
        <w:tab/>
      </w:r>
      <w:r w:rsidR="0023269F">
        <w:tab/>
      </w:r>
      <w:r w:rsidR="0023269F">
        <w:tab/>
      </w:r>
      <w:r w:rsidR="0023269F">
        <w:tab/>
      </w:r>
      <w:r>
        <w:t xml:space="preserve">perpetually maintain sidewalks along or upon any street, alley or highway in the </w:t>
      </w:r>
      <w:r w:rsidR="0023269F">
        <w:tab/>
      </w:r>
      <w:r w:rsidR="0023269F">
        <w:tab/>
      </w:r>
      <w:r w:rsidR="00952D4F">
        <w:tab/>
      </w:r>
      <w:r>
        <w:t xml:space="preserve">Village of Genoa City and to pay the entire cost thereof. Whenever the Village </w:t>
      </w:r>
      <w:r w:rsidR="0023269F">
        <w:tab/>
      </w:r>
      <w:r w:rsidR="0023269F">
        <w:tab/>
      </w:r>
      <w:r w:rsidR="0023269F">
        <w:tab/>
      </w:r>
      <w:r>
        <w:t xml:space="preserve">Board shall by resolution determine that a sidewalk be laid, rebuilt, repaired, </w:t>
      </w:r>
      <w:r w:rsidR="0023269F">
        <w:tab/>
      </w:r>
      <w:r w:rsidR="0023269F">
        <w:tab/>
      </w:r>
      <w:r w:rsidR="0023269F">
        <w:tab/>
      </w:r>
      <w:r>
        <w:t xml:space="preserve">lowered or raised along or upon any public street, alley or highway within the </w:t>
      </w:r>
      <w:r w:rsidR="0023269F">
        <w:tab/>
      </w:r>
      <w:r w:rsidR="0023269F">
        <w:tab/>
      </w:r>
      <w:r w:rsidR="0023269F">
        <w:tab/>
      </w:r>
      <w:r>
        <w:t xml:space="preserve">Village of Genoa City, it shall proceed according </w:t>
      </w:r>
      <w:r w:rsidR="00F117DB">
        <w:t>to Village Ordinance</w:t>
      </w:r>
    </w:p>
    <w:p w14:paraId="15072179" w14:textId="77777777" w:rsidR="0023269F" w:rsidRDefault="0023269F" w:rsidP="005D2650">
      <w:pPr>
        <w:jc w:val="both"/>
      </w:pPr>
    </w:p>
    <w:p w14:paraId="4D9BDD99" w14:textId="3B347613" w:rsidR="0023269F" w:rsidRDefault="00DA71FB" w:rsidP="00F117DB">
      <w:pPr>
        <w:ind w:left="1440" w:hanging="720"/>
        <w:jc w:val="both"/>
      </w:pPr>
      <w:r w:rsidRPr="00A93CE4">
        <w:rPr>
          <w:b/>
        </w:rPr>
        <w:t>(2)</w:t>
      </w:r>
      <w:r>
        <w:tab/>
      </w:r>
      <w:r w:rsidR="00F117DB">
        <w:t xml:space="preserve">The cost for sidewalk construction, relay, or repair shall be paid through special assessments over a </w:t>
      </w:r>
      <w:proofErr w:type="gramStart"/>
      <w:r w:rsidR="00F117DB">
        <w:t>10 year</w:t>
      </w:r>
      <w:proofErr w:type="gramEnd"/>
      <w:r w:rsidR="00F117DB">
        <w:t xml:space="preserve"> period, unless modified by the Village Board.</w:t>
      </w:r>
      <w:r>
        <w:t xml:space="preserve">  </w:t>
      </w:r>
    </w:p>
    <w:p w14:paraId="66A29C21" w14:textId="074C870B" w:rsidR="005731D4" w:rsidRDefault="005731D4" w:rsidP="00F117DB">
      <w:pPr>
        <w:ind w:left="1440" w:hanging="720"/>
        <w:jc w:val="both"/>
      </w:pPr>
    </w:p>
    <w:p w14:paraId="42BBB464" w14:textId="7B6CA060" w:rsidR="005731D4" w:rsidRPr="00AF3607" w:rsidRDefault="005731D4" w:rsidP="005731D4">
      <w:pPr>
        <w:ind w:left="1440" w:hanging="720"/>
        <w:jc w:val="both"/>
      </w:pPr>
      <w:r w:rsidRPr="005731D4">
        <w:rPr>
          <w:b/>
          <w:bCs/>
        </w:rPr>
        <w:t>(3)</w:t>
      </w:r>
      <w:r>
        <w:t xml:space="preserve">    </w:t>
      </w:r>
      <w:r w:rsidRPr="00AF3607">
        <w:t xml:space="preserve">Provided, however, that when sidewalk replacement is due to a Village road construction project, then the abutting property owner shall not be specially assessed for the </w:t>
      </w:r>
      <w:proofErr w:type="gramStart"/>
      <w:r w:rsidRPr="00AF3607">
        <w:t>cost</w:t>
      </w:r>
      <w:proofErr w:type="gramEnd"/>
      <w:r w:rsidRPr="00AF3607">
        <w:t xml:space="preserve"> and the Village shall be responsible for the entire cost of such sidewalk replacement.</w:t>
      </w:r>
    </w:p>
    <w:p w14:paraId="1DE55770" w14:textId="2045A882" w:rsidR="005731D4" w:rsidRDefault="005731D4" w:rsidP="00F117DB">
      <w:pPr>
        <w:ind w:left="1440" w:hanging="720"/>
        <w:jc w:val="both"/>
      </w:pPr>
    </w:p>
    <w:p w14:paraId="6F910AB9" w14:textId="77777777" w:rsidR="00DA71FB" w:rsidRDefault="00DA71FB" w:rsidP="005D2650">
      <w:pPr>
        <w:jc w:val="both"/>
      </w:pPr>
      <w:r>
        <w:t xml:space="preserve">  </w:t>
      </w:r>
    </w:p>
    <w:p w14:paraId="2A555ABD" w14:textId="77777777" w:rsidR="00DA71FB" w:rsidRDefault="00DA71FB" w:rsidP="00F117DB">
      <w:pPr>
        <w:ind w:left="720" w:hanging="720"/>
        <w:jc w:val="both"/>
      </w:pPr>
      <w:r w:rsidRPr="00106056">
        <w:rPr>
          <w:b/>
        </w:rPr>
        <w:t>B.</w:t>
      </w:r>
      <w:r w:rsidRPr="00106056">
        <w:rPr>
          <w:b/>
        </w:rPr>
        <w:tab/>
      </w:r>
      <w:r w:rsidR="00F117DB">
        <w:rPr>
          <w:b/>
        </w:rPr>
        <w:t xml:space="preserve">Standards. </w:t>
      </w:r>
      <w:r w:rsidR="00F117DB" w:rsidRPr="00F117DB">
        <w:t>Sidewalks must be installed on both sides of the street, unless modified by the Village Board</w:t>
      </w:r>
      <w:r w:rsidRPr="00F117DB">
        <w:t xml:space="preserve">  </w:t>
      </w:r>
    </w:p>
    <w:p w14:paraId="2786BE22" w14:textId="77777777" w:rsidR="00F117DB" w:rsidRDefault="00F117DB" w:rsidP="00F117DB">
      <w:pPr>
        <w:ind w:left="720" w:hanging="720"/>
        <w:jc w:val="both"/>
        <w:rPr>
          <w:b/>
        </w:rPr>
      </w:pPr>
      <w:r>
        <w:rPr>
          <w:b/>
        </w:rPr>
        <w:tab/>
      </w:r>
    </w:p>
    <w:p w14:paraId="7738DE0A" w14:textId="77777777" w:rsidR="00F117DB" w:rsidRDefault="00F117DB" w:rsidP="00B32F33">
      <w:pPr>
        <w:ind w:left="1440" w:hanging="720"/>
        <w:jc w:val="both"/>
      </w:pPr>
      <w:r>
        <w:rPr>
          <w:b/>
        </w:rPr>
        <w:t xml:space="preserve">(1) </w:t>
      </w:r>
      <w:r w:rsidR="00B32F33">
        <w:rPr>
          <w:b/>
        </w:rPr>
        <w:tab/>
      </w:r>
      <w:r w:rsidR="00B32F33">
        <w:t>Property owners may rep</w:t>
      </w:r>
      <w:r>
        <w:t xml:space="preserve">air their adjacent sidewalk at any time, or when deemed necessary by the Village Board; however once a street project has been announced at a Village Board meeting, all sidewalk construction, repair, or relay shall be done by a Village hired contractor as bid </w:t>
      </w:r>
      <w:r w:rsidR="00B32F33">
        <w:t>as part of the project.</w:t>
      </w:r>
    </w:p>
    <w:p w14:paraId="5BAB0E9B" w14:textId="77777777" w:rsidR="00B32F33" w:rsidRDefault="00B32F33" w:rsidP="00B32F33">
      <w:pPr>
        <w:ind w:left="1440" w:hanging="720"/>
        <w:jc w:val="both"/>
      </w:pPr>
    </w:p>
    <w:p w14:paraId="4C5C3C94" w14:textId="77777777" w:rsidR="00747830" w:rsidRPr="00B32F33" w:rsidRDefault="00B32F33" w:rsidP="00747830">
      <w:pPr>
        <w:ind w:left="1440" w:hanging="720"/>
        <w:jc w:val="both"/>
      </w:pPr>
      <w:r>
        <w:rPr>
          <w:b/>
        </w:rPr>
        <w:t>(2)</w:t>
      </w:r>
      <w:r>
        <w:rPr>
          <w:b/>
        </w:rPr>
        <w:tab/>
      </w:r>
      <w:r w:rsidR="00747830">
        <w:t xml:space="preserve">New or </w:t>
      </w:r>
      <w:proofErr w:type="spellStart"/>
      <w:r w:rsidR="00747830">
        <w:t>relaid</w:t>
      </w:r>
      <w:proofErr w:type="spellEnd"/>
      <w:r w:rsidR="00747830">
        <w:t xml:space="preserve"> sidewalks shall be 5-foot wide and 5-inch thick concrete, except 7-inch thick minimum across driveways.</w:t>
      </w:r>
    </w:p>
    <w:p w14:paraId="098CE5AA" w14:textId="77777777" w:rsidR="00B32F33" w:rsidRPr="00B32F33" w:rsidRDefault="00B32F33" w:rsidP="00B32F33">
      <w:pPr>
        <w:ind w:left="1440" w:hanging="720"/>
        <w:jc w:val="both"/>
      </w:pPr>
    </w:p>
    <w:p w14:paraId="7D5373CF" w14:textId="77777777" w:rsidR="0023269F" w:rsidRDefault="0023269F" w:rsidP="005D2650">
      <w:pPr>
        <w:jc w:val="both"/>
      </w:pPr>
    </w:p>
    <w:p w14:paraId="058ED03A" w14:textId="77777777" w:rsidR="00B32F33" w:rsidRDefault="0023269F" w:rsidP="0022166D">
      <w:pPr>
        <w:ind w:left="720" w:hanging="720"/>
        <w:jc w:val="both"/>
      </w:pPr>
      <w:r w:rsidRPr="00106056">
        <w:rPr>
          <w:b/>
        </w:rPr>
        <w:t xml:space="preserve">C. </w:t>
      </w:r>
      <w:r w:rsidRPr="00106056">
        <w:rPr>
          <w:b/>
        </w:rPr>
        <w:tab/>
      </w:r>
      <w:r w:rsidR="00B32F33">
        <w:rPr>
          <w:b/>
        </w:rPr>
        <w:t>Permit required.</w:t>
      </w:r>
      <w:r w:rsidR="00DA71FB">
        <w:t xml:space="preserve"> </w:t>
      </w:r>
      <w:r w:rsidR="001E1380">
        <w:t xml:space="preserve"> </w:t>
      </w:r>
      <w:r w:rsidR="00B32F33">
        <w:t>No person shall hereafter lay, remove, replace or repair any public sidewalk within the Village of Genoa City unless he is under contract with the Village to do such work or has obtained a permit there-for from the Superintendent of Public Works at least seven days before work is proposed to be undertaken. A fee shall be charged for such permits.</w:t>
      </w:r>
    </w:p>
    <w:p w14:paraId="52D6F6A5" w14:textId="77777777" w:rsidR="00B32F33" w:rsidRDefault="00B32F33" w:rsidP="0023269F">
      <w:pPr>
        <w:jc w:val="both"/>
      </w:pPr>
    </w:p>
    <w:p w14:paraId="1BC0ECEA" w14:textId="77777777" w:rsidR="00B32F33" w:rsidRDefault="00B32F33" w:rsidP="0023269F">
      <w:pPr>
        <w:jc w:val="both"/>
      </w:pPr>
    </w:p>
    <w:p w14:paraId="534D7FBC" w14:textId="77777777" w:rsidR="00B32F33" w:rsidRDefault="00B32F33" w:rsidP="0023269F">
      <w:pPr>
        <w:jc w:val="both"/>
      </w:pPr>
    </w:p>
    <w:p w14:paraId="5F2A2803" w14:textId="77777777" w:rsidR="00DA71FB" w:rsidRPr="001316F4" w:rsidRDefault="00DA71FB" w:rsidP="005D2650">
      <w:pPr>
        <w:jc w:val="both"/>
      </w:pPr>
      <w:r w:rsidRPr="0023269F">
        <w:rPr>
          <w:b/>
        </w:rPr>
        <w:t xml:space="preserve">§ 234-3.  Driveways.  </w:t>
      </w:r>
      <w:r w:rsidR="00510B61">
        <w:rPr>
          <w:b/>
        </w:rPr>
        <w:t>[Amended 6/9/16]</w:t>
      </w:r>
    </w:p>
    <w:p w14:paraId="6F4DD753" w14:textId="77777777" w:rsidR="0023269F" w:rsidRPr="0023269F" w:rsidRDefault="0023269F" w:rsidP="005D2650">
      <w:pPr>
        <w:jc w:val="both"/>
        <w:rPr>
          <w:b/>
        </w:rPr>
      </w:pPr>
    </w:p>
    <w:p w14:paraId="184A7BFF" w14:textId="77777777" w:rsidR="0023269F" w:rsidRDefault="00DA71FB" w:rsidP="005D2650">
      <w:pPr>
        <w:jc w:val="both"/>
      </w:pPr>
      <w:r w:rsidRPr="00106056">
        <w:rPr>
          <w:b/>
        </w:rPr>
        <w:t>A.</w:t>
      </w:r>
      <w:r w:rsidRPr="00106056">
        <w:rPr>
          <w:b/>
        </w:rPr>
        <w:tab/>
        <w:t>Approval required</w:t>
      </w:r>
      <w:r>
        <w:t xml:space="preserve">. No person shall construct or maintain any driveway across any </w:t>
      </w:r>
      <w:r w:rsidR="0023269F">
        <w:tab/>
      </w:r>
      <w:r>
        <w:t xml:space="preserve">sidewalk or curbing without first obtaining a driveway permit from the Superintendent of </w:t>
      </w:r>
      <w:r w:rsidR="0023269F">
        <w:tab/>
      </w:r>
      <w:smartTag w:uri="urn:schemas-microsoft-com:office:smarttags" w:element="PersonName">
        <w:r>
          <w:t>Public Works</w:t>
        </w:r>
      </w:smartTag>
      <w:r>
        <w:t>.</w:t>
      </w:r>
    </w:p>
    <w:p w14:paraId="7C83AE64" w14:textId="77777777" w:rsidR="00DA71FB" w:rsidRDefault="00DA71FB" w:rsidP="005D2650">
      <w:pPr>
        <w:jc w:val="both"/>
      </w:pPr>
      <w:r>
        <w:t xml:space="preserve">  </w:t>
      </w:r>
    </w:p>
    <w:p w14:paraId="62C61A7A" w14:textId="77777777" w:rsidR="0023269F" w:rsidRPr="00106056" w:rsidRDefault="00DA71FB" w:rsidP="005D2650">
      <w:pPr>
        <w:jc w:val="both"/>
        <w:rPr>
          <w:b/>
        </w:rPr>
      </w:pPr>
      <w:r w:rsidRPr="00106056">
        <w:rPr>
          <w:b/>
        </w:rPr>
        <w:t>B.</w:t>
      </w:r>
      <w:r w:rsidRPr="00106056">
        <w:rPr>
          <w:b/>
        </w:rPr>
        <w:tab/>
        <w:t xml:space="preserve">Specifications for driveway construction. </w:t>
      </w:r>
    </w:p>
    <w:p w14:paraId="64F2A6BD" w14:textId="77777777" w:rsidR="00DA71FB" w:rsidRDefault="00DA71FB" w:rsidP="005D2650">
      <w:pPr>
        <w:jc w:val="both"/>
      </w:pPr>
      <w:r>
        <w:lastRenderedPageBreak/>
        <w:t xml:space="preserve"> </w:t>
      </w:r>
    </w:p>
    <w:p w14:paraId="4BF39A7E" w14:textId="77777777" w:rsidR="00DA71FB" w:rsidRDefault="0023269F" w:rsidP="00757FA8">
      <w:pPr>
        <w:jc w:val="both"/>
      </w:pPr>
      <w:r>
        <w:tab/>
      </w:r>
      <w:r w:rsidR="00DA71FB" w:rsidRPr="00106056">
        <w:rPr>
          <w:b/>
        </w:rPr>
        <w:t>(1)</w:t>
      </w:r>
      <w:r w:rsidR="00DA71FB">
        <w:tab/>
      </w:r>
      <w:r w:rsidR="00DA71FB" w:rsidRPr="00106056">
        <w:rPr>
          <w:b/>
        </w:rPr>
        <w:t>Width.</w:t>
      </w:r>
      <w:r w:rsidR="00DA71FB">
        <w:t xml:space="preserve"> </w:t>
      </w:r>
      <w:r w:rsidR="003B1621">
        <w:t xml:space="preserve"> </w:t>
      </w:r>
      <w:r w:rsidR="00757FA8">
        <w:t>See</w:t>
      </w:r>
      <w:r w:rsidR="00757FA8" w:rsidRPr="00757FA8">
        <w:t xml:space="preserve"> §</w:t>
      </w:r>
      <w:r w:rsidR="00757FA8">
        <w:t>310-63.</w:t>
      </w:r>
    </w:p>
    <w:p w14:paraId="5B7ABAF3" w14:textId="77777777" w:rsidR="00757FA8" w:rsidRDefault="00757FA8" w:rsidP="00757FA8">
      <w:pPr>
        <w:jc w:val="both"/>
      </w:pPr>
    </w:p>
    <w:p w14:paraId="0E62DAB1" w14:textId="77777777" w:rsidR="00DA71FB" w:rsidRDefault="0023269F" w:rsidP="005D2650">
      <w:pPr>
        <w:jc w:val="both"/>
      </w:pPr>
      <w:r>
        <w:tab/>
      </w:r>
      <w:r w:rsidR="00DA71FB" w:rsidRPr="00106056">
        <w:rPr>
          <w:b/>
        </w:rPr>
        <w:t>(2)</w:t>
      </w:r>
      <w:r w:rsidR="00DA71FB">
        <w:tab/>
      </w:r>
      <w:r w:rsidR="00DA71FB" w:rsidRPr="00106056">
        <w:rPr>
          <w:b/>
        </w:rPr>
        <w:t>Interference with intersections prohibited.</w:t>
      </w:r>
      <w:r w:rsidR="00DA71FB">
        <w:t xml:space="preserve"> </w:t>
      </w:r>
      <w:r w:rsidR="003B1621">
        <w:t xml:space="preserve"> </w:t>
      </w:r>
      <w:r w:rsidR="00DA71FB">
        <w:t xml:space="preserve">At street intersections a driveway </w:t>
      </w:r>
      <w:r w:rsidR="00106056">
        <w:tab/>
      </w:r>
      <w:r w:rsidR="00106056">
        <w:tab/>
      </w:r>
      <w:r w:rsidR="00106056">
        <w:tab/>
      </w:r>
      <w:r w:rsidR="00DA71FB">
        <w:t xml:space="preserve">shall not provide direct ingress or egress to or from the street intersection area and </w:t>
      </w:r>
      <w:r w:rsidR="00106056">
        <w:tab/>
      </w:r>
      <w:r w:rsidR="00106056">
        <w:tab/>
      </w:r>
      <w:r w:rsidR="00DA71FB">
        <w:t xml:space="preserve">shall not occupy areas of the roadway deemed necessary by the Village Board for </w:t>
      </w:r>
      <w:r>
        <w:tab/>
      </w:r>
      <w:r>
        <w:tab/>
      </w:r>
      <w:r>
        <w:tab/>
      </w:r>
      <w:r w:rsidR="00DA71FB">
        <w:t xml:space="preserve">effective traffic control or for highway signs or signals.  </w:t>
      </w:r>
    </w:p>
    <w:p w14:paraId="016C66AF" w14:textId="77777777" w:rsidR="0023269F" w:rsidRDefault="0023269F" w:rsidP="005D2650">
      <w:pPr>
        <w:jc w:val="both"/>
      </w:pPr>
    </w:p>
    <w:p w14:paraId="36AC0BC3" w14:textId="77777777" w:rsidR="0023269F" w:rsidRDefault="0023269F" w:rsidP="005D2650">
      <w:pPr>
        <w:jc w:val="both"/>
      </w:pPr>
      <w:r>
        <w:tab/>
      </w:r>
      <w:r w:rsidR="00DA71FB" w:rsidRPr="00106056">
        <w:rPr>
          <w:b/>
        </w:rPr>
        <w:t>(3)</w:t>
      </w:r>
      <w:r w:rsidR="00DA71FB">
        <w:tab/>
      </w:r>
      <w:r w:rsidR="00DA71FB" w:rsidRPr="00106056">
        <w:rPr>
          <w:b/>
        </w:rPr>
        <w:t>Interference with street.</w:t>
      </w:r>
      <w:r w:rsidR="00DA71FB">
        <w:t xml:space="preserve"> </w:t>
      </w:r>
      <w:r w:rsidR="003B1621">
        <w:t xml:space="preserve"> </w:t>
      </w:r>
      <w:r w:rsidR="00DA71FB">
        <w:t xml:space="preserve">No driveway apron shall extend out into the street </w:t>
      </w:r>
      <w:r w:rsidR="00106056">
        <w:tab/>
      </w:r>
      <w:r w:rsidR="00106056">
        <w:tab/>
      </w:r>
      <w:r w:rsidR="00106056">
        <w:tab/>
      </w:r>
      <w:r w:rsidR="00DA71FB">
        <w:t xml:space="preserve">further </w:t>
      </w:r>
      <w:r w:rsidR="00106056">
        <w:tab/>
      </w:r>
      <w:r w:rsidR="00DA71FB">
        <w:t xml:space="preserve">than the face of the curb, and under no circumstances shall such driveway </w:t>
      </w:r>
      <w:r w:rsidR="00106056">
        <w:tab/>
      </w:r>
      <w:r w:rsidR="00106056">
        <w:tab/>
      </w:r>
      <w:r w:rsidR="00106056">
        <w:tab/>
      </w:r>
      <w:r w:rsidR="00DA71FB">
        <w:t xml:space="preserve">apron </w:t>
      </w:r>
      <w:r w:rsidR="00106056">
        <w:tab/>
      </w:r>
      <w:r w:rsidR="00DA71FB">
        <w:t xml:space="preserve">extend into the gutter area. All driveway entrances and approaches shall be </w:t>
      </w:r>
      <w:r w:rsidR="00106056">
        <w:tab/>
      </w:r>
      <w:r w:rsidR="00106056">
        <w:tab/>
      </w:r>
      <w:r w:rsidR="00DA71FB">
        <w:t xml:space="preserve">so constructed that they shall not interfere with the drainage of streets, side </w:t>
      </w:r>
      <w:r w:rsidR="00106056">
        <w:tab/>
      </w:r>
      <w:r w:rsidR="00106056">
        <w:tab/>
      </w:r>
      <w:r w:rsidR="00106056">
        <w:tab/>
      </w:r>
      <w:r w:rsidR="00DA71FB">
        <w:t xml:space="preserve">ditches or roadside areas or with any existing structure on the right-of-way. When </w:t>
      </w:r>
      <w:r w:rsidR="00106056">
        <w:tab/>
      </w:r>
      <w:r w:rsidR="00106056">
        <w:tab/>
      </w:r>
      <w:r w:rsidR="00106056">
        <w:tab/>
      </w:r>
      <w:r w:rsidR="00DA71FB">
        <w:t xml:space="preserve">required by the Superintendent of </w:t>
      </w:r>
      <w:smartTag w:uri="urn:schemas-microsoft-com:office:smarttags" w:element="PersonName">
        <w:r w:rsidR="00DA71FB">
          <w:t>Public Works</w:t>
        </w:r>
      </w:smartTag>
      <w:r w:rsidR="00DA71FB">
        <w:t xml:space="preserve"> to provide for adequate surface </w:t>
      </w:r>
      <w:r w:rsidR="00106056">
        <w:tab/>
      </w:r>
      <w:r w:rsidR="00106056">
        <w:tab/>
      </w:r>
      <w:r w:rsidR="00106056">
        <w:tab/>
      </w:r>
      <w:r w:rsidR="00DA71FB">
        <w:t xml:space="preserve">water </w:t>
      </w:r>
      <w:r w:rsidR="00106056">
        <w:tab/>
      </w:r>
      <w:r w:rsidR="00DA71FB">
        <w:t xml:space="preserve">drainage along the street, the property owner shall provide any necessary </w:t>
      </w:r>
      <w:r w:rsidR="00106056">
        <w:tab/>
      </w:r>
      <w:r w:rsidR="00106056">
        <w:tab/>
      </w:r>
      <w:r w:rsidR="00106056">
        <w:tab/>
      </w:r>
      <w:r w:rsidR="00DA71FB">
        <w:t xml:space="preserve">culvert pipe at his own expense. </w:t>
      </w:r>
    </w:p>
    <w:p w14:paraId="014BF68F" w14:textId="77777777" w:rsidR="00DA71FB" w:rsidRDefault="00DA71FB" w:rsidP="005D2650">
      <w:pPr>
        <w:jc w:val="both"/>
      </w:pPr>
      <w:r>
        <w:t xml:space="preserve"> </w:t>
      </w:r>
    </w:p>
    <w:p w14:paraId="5A3E8C29" w14:textId="77777777" w:rsidR="0023269F" w:rsidRDefault="0023269F" w:rsidP="005D2650">
      <w:pPr>
        <w:jc w:val="both"/>
      </w:pPr>
      <w:r>
        <w:tab/>
      </w:r>
      <w:r w:rsidR="00DA71FB" w:rsidRPr="00106056">
        <w:rPr>
          <w:b/>
        </w:rPr>
        <w:t>(4)</w:t>
      </w:r>
      <w:r w:rsidR="00DA71FB" w:rsidRPr="00106056">
        <w:rPr>
          <w:b/>
        </w:rPr>
        <w:tab/>
        <w:t>Number of approaches limited</w:t>
      </w:r>
      <w:r w:rsidR="00DA71FB">
        <w:t xml:space="preserve">. </w:t>
      </w:r>
      <w:r w:rsidR="003B1621">
        <w:t xml:space="preserve"> </w:t>
      </w:r>
      <w:r w:rsidR="00DA71FB">
        <w:t xml:space="preserve">No more than one driveway entrance and </w:t>
      </w:r>
      <w:r w:rsidR="00106056">
        <w:tab/>
      </w:r>
      <w:r w:rsidR="00106056">
        <w:tab/>
      </w:r>
      <w:r w:rsidR="00106056">
        <w:tab/>
      </w:r>
      <w:r w:rsidR="00DA71FB">
        <w:t xml:space="preserve">approach shall be constructed for any lot or premises except where deemed </w:t>
      </w:r>
      <w:r>
        <w:tab/>
      </w:r>
      <w:r>
        <w:tab/>
      </w:r>
      <w:r>
        <w:tab/>
      </w:r>
      <w:r w:rsidR="00DA71FB">
        <w:t xml:space="preserve">necessary and feasible without undue impairment of safety, convenience and </w:t>
      </w:r>
      <w:r>
        <w:tab/>
      </w:r>
      <w:r>
        <w:tab/>
      </w:r>
      <w:r>
        <w:tab/>
      </w:r>
      <w:r w:rsidR="00DA71FB">
        <w:t xml:space="preserve">utility of the street by the Superintendent of </w:t>
      </w:r>
      <w:smartTag w:uri="urn:schemas-microsoft-com:office:smarttags" w:element="PersonName">
        <w:r w:rsidR="00DA71FB">
          <w:t>Public Works</w:t>
        </w:r>
      </w:smartTag>
      <w:r w:rsidR="00DA71FB">
        <w:t xml:space="preserve">. Any two approaches </w:t>
      </w:r>
      <w:r>
        <w:tab/>
      </w:r>
      <w:r>
        <w:tab/>
      </w:r>
      <w:r>
        <w:tab/>
      </w:r>
      <w:r w:rsidR="00DA71FB">
        <w:t xml:space="preserve">shall be at least 10 feet apart. </w:t>
      </w:r>
    </w:p>
    <w:p w14:paraId="2C93F449" w14:textId="77777777" w:rsidR="00DA71FB" w:rsidRDefault="00DA71FB" w:rsidP="005D2650">
      <w:pPr>
        <w:jc w:val="both"/>
      </w:pPr>
      <w:r>
        <w:t xml:space="preserve"> </w:t>
      </w:r>
    </w:p>
    <w:p w14:paraId="430F6F55" w14:textId="77777777" w:rsidR="0023269F" w:rsidRDefault="000968F5" w:rsidP="000968F5">
      <w:pPr>
        <w:ind w:left="720"/>
        <w:jc w:val="both"/>
      </w:pPr>
      <w:r w:rsidRPr="00106056">
        <w:rPr>
          <w:b/>
        </w:rPr>
        <w:t xml:space="preserve">(5) </w:t>
      </w:r>
      <w:r w:rsidRPr="00106056">
        <w:rPr>
          <w:b/>
        </w:rPr>
        <w:tab/>
      </w:r>
      <w:r w:rsidR="00DA71FB" w:rsidRPr="00106056">
        <w:rPr>
          <w:b/>
        </w:rPr>
        <w:t>Permittee liable for damage or injury.</w:t>
      </w:r>
      <w:r w:rsidR="00DA71FB">
        <w:t xml:space="preserve"> The permittee shall assume all </w:t>
      </w:r>
      <w:r>
        <w:tab/>
      </w:r>
      <w:r w:rsidR="00DA71FB">
        <w:t xml:space="preserve">responsibility for any injury or damage to persons or property resulting directly or </w:t>
      </w:r>
      <w:r>
        <w:tab/>
      </w:r>
      <w:r w:rsidR="00DA71FB">
        <w:t xml:space="preserve">indirectly during construction or repair of driveway approaches or entrances. </w:t>
      </w:r>
      <w:r>
        <w:tab/>
      </w:r>
      <w:r w:rsidR="00DA71FB">
        <w:t xml:space="preserve">When curb or gutter is removed, the new connection shall be of equivalent </w:t>
      </w:r>
      <w:r>
        <w:tab/>
      </w:r>
      <w:r w:rsidR="00DA71FB">
        <w:t xml:space="preserve">acceptable material and curb returns provided or restored in a neat, workmanlike </w:t>
      </w:r>
      <w:r>
        <w:tab/>
      </w:r>
      <w:r w:rsidR="00DA71FB">
        <w:t xml:space="preserve">manner. Driveway surfaces shall connect with the street pavement and sidewalk </w:t>
      </w:r>
      <w:r>
        <w:tab/>
      </w:r>
      <w:r w:rsidR="00DA71FB">
        <w:t xml:space="preserve">in a neat, workmanlike manner.  </w:t>
      </w:r>
    </w:p>
    <w:p w14:paraId="422EEF6A" w14:textId="77777777" w:rsidR="00DA71FB" w:rsidRDefault="00DA71FB" w:rsidP="000968F5">
      <w:pPr>
        <w:ind w:left="720"/>
        <w:jc w:val="both"/>
      </w:pPr>
      <w:r>
        <w:t xml:space="preserve">    </w:t>
      </w:r>
    </w:p>
    <w:p w14:paraId="1DA37FB0" w14:textId="77777777" w:rsidR="00DA71FB" w:rsidRDefault="00DA71FB" w:rsidP="005D2650">
      <w:pPr>
        <w:jc w:val="both"/>
        <w:rPr>
          <w:b/>
        </w:rPr>
      </w:pPr>
      <w:r w:rsidRPr="000968F5">
        <w:rPr>
          <w:b/>
        </w:rPr>
        <w:t xml:space="preserve">§ 234-4.  Excavations and openings.  </w:t>
      </w:r>
    </w:p>
    <w:p w14:paraId="24665609" w14:textId="77777777" w:rsidR="000968F5" w:rsidRPr="000968F5" w:rsidRDefault="000968F5" w:rsidP="005D2650">
      <w:pPr>
        <w:jc w:val="both"/>
        <w:rPr>
          <w:b/>
        </w:rPr>
      </w:pPr>
    </w:p>
    <w:p w14:paraId="04FF5B9C" w14:textId="77777777" w:rsidR="00DA71FB" w:rsidRDefault="00DA71FB" w:rsidP="005D2650">
      <w:pPr>
        <w:jc w:val="both"/>
      </w:pPr>
      <w:r w:rsidRPr="00106056">
        <w:rPr>
          <w:b/>
        </w:rPr>
        <w:t>A.</w:t>
      </w:r>
      <w:r w:rsidRPr="00106056">
        <w:rPr>
          <w:b/>
        </w:rPr>
        <w:tab/>
        <w:t>Permit required</w:t>
      </w:r>
      <w:r>
        <w:t xml:space="preserve">. </w:t>
      </w:r>
      <w:r w:rsidR="003B1621">
        <w:t xml:space="preserve"> </w:t>
      </w:r>
      <w:r>
        <w:t xml:space="preserve">No person shall make or cause to be made any excavation or opening </w:t>
      </w:r>
      <w:r w:rsidR="00106056">
        <w:tab/>
      </w:r>
      <w:r w:rsidR="00106056">
        <w:tab/>
      </w:r>
      <w:r>
        <w:t xml:space="preserve">in any street, alley, highway, sidewalk or other public way within the Village of Genoa </w:t>
      </w:r>
      <w:r w:rsidR="00106056">
        <w:tab/>
      </w:r>
      <w:r>
        <w:t>City without first obtaining a permit therefor</w:t>
      </w:r>
      <w:r w:rsidR="007D52D1">
        <w:t>e</w:t>
      </w:r>
      <w:r>
        <w:t xml:space="preserve"> from the Superintendent of </w:t>
      </w:r>
      <w:smartTag w:uri="urn:schemas-microsoft-com:office:smarttags" w:element="PersonName">
        <w:r>
          <w:t>Public Works</w:t>
        </w:r>
      </w:smartTag>
      <w:r>
        <w:t xml:space="preserve">.  </w:t>
      </w:r>
    </w:p>
    <w:p w14:paraId="536A15F6" w14:textId="77777777" w:rsidR="00B13DF4" w:rsidRDefault="00B13DF4" w:rsidP="005D2650">
      <w:pPr>
        <w:jc w:val="both"/>
      </w:pPr>
    </w:p>
    <w:p w14:paraId="27D9513D" w14:textId="77777777" w:rsidR="00B13DF4" w:rsidRDefault="00DA71FB" w:rsidP="005D2650">
      <w:pPr>
        <w:jc w:val="both"/>
      </w:pPr>
      <w:r w:rsidRPr="00106056">
        <w:rPr>
          <w:b/>
        </w:rPr>
        <w:t>B.</w:t>
      </w:r>
      <w:r w:rsidRPr="00106056">
        <w:rPr>
          <w:b/>
        </w:rPr>
        <w:tab/>
        <w:t>Fee</w:t>
      </w:r>
      <w:r>
        <w:t xml:space="preserve">. </w:t>
      </w:r>
      <w:r w:rsidR="003B1621">
        <w:t xml:space="preserve"> </w:t>
      </w:r>
      <w:r>
        <w:t xml:space="preserve">The fee for a street opening permit shall be as set by the Village Board and shall be </w:t>
      </w:r>
      <w:r w:rsidR="00B13DF4">
        <w:tab/>
      </w:r>
      <w:r>
        <w:t xml:space="preserve">paid to the Village </w:t>
      </w:r>
      <w:smartTag w:uri="urn:schemas-microsoft-com:office:smarttags" w:element="PersonName">
        <w:r>
          <w:t>Clerk</w:t>
        </w:r>
      </w:smartTag>
      <w:r>
        <w:t xml:space="preserve">-Treasurer who shall issue his receipt therefor. </w:t>
      </w:r>
    </w:p>
    <w:p w14:paraId="570E66F4" w14:textId="77777777" w:rsidR="00DA71FB" w:rsidRDefault="00DA71FB" w:rsidP="005D2650">
      <w:pPr>
        <w:jc w:val="both"/>
      </w:pPr>
      <w:r>
        <w:t xml:space="preserve"> </w:t>
      </w:r>
    </w:p>
    <w:p w14:paraId="5E9077A7" w14:textId="77777777" w:rsidR="00DA71FB" w:rsidRDefault="00DA71FB" w:rsidP="005D2650">
      <w:pPr>
        <w:jc w:val="both"/>
      </w:pPr>
      <w:r w:rsidRPr="00106056">
        <w:rPr>
          <w:b/>
        </w:rPr>
        <w:t>C.</w:t>
      </w:r>
      <w:r w:rsidRPr="00106056">
        <w:rPr>
          <w:b/>
        </w:rPr>
        <w:tab/>
        <w:t>Bond</w:t>
      </w:r>
      <w:r>
        <w:t xml:space="preserve">.  </w:t>
      </w:r>
    </w:p>
    <w:p w14:paraId="674B39C7" w14:textId="77777777" w:rsidR="00B13DF4" w:rsidRDefault="00B13DF4" w:rsidP="00E3453A"/>
    <w:p w14:paraId="4BF467A6" w14:textId="77777777" w:rsidR="00046199" w:rsidRDefault="00B13DF4" w:rsidP="00E3453A">
      <w:r>
        <w:tab/>
      </w:r>
      <w:r w:rsidR="00DA71FB" w:rsidRPr="00106056">
        <w:rPr>
          <w:b/>
        </w:rPr>
        <w:t>(1)</w:t>
      </w:r>
      <w:r w:rsidR="00DA71FB">
        <w:tab/>
        <w:t xml:space="preserve">Before a permit for excavating or opening any street or public way may be issued, </w:t>
      </w:r>
      <w:r>
        <w:tab/>
      </w:r>
      <w:r>
        <w:tab/>
      </w:r>
      <w:r w:rsidR="00DA71FB">
        <w:t>the</w:t>
      </w:r>
      <w:r w:rsidR="00046199">
        <w:t xml:space="preserve"> </w:t>
      </w:r>
      <w:r w:rsidR="00DA71FB">
        <w:t xml:space="preserve"> applicant</w:t>
      </w:r>
      <w:r w:rsidR="00046199">
        <w:t xml:space="preserve"> </w:t>
      </w:r>
      <w:r w:rsidR="00DA71FB">
        <w:t xml:space="preserve"> must </w:t>
      </w:r>
      <w:r w:rsidR="00046199">
        <w:t xml:space="preserve">  </w:t>
      </w:r>
      <w:r w:rsidR="00DA71FB">
        <w:t>execute</w:t>
      </w:r>
      <w:r w:rsidR="00046199">
        <w:t xml:space="preserve">  </w:t>
      </w:r>
      <w:r w:rsidR="00DA71FB">
        <w:t xml:space="preserve"> and</w:t>
      </w:r>
      <w:r w:rsidR="00046199">
        <w:t xml:space="preserve"> </w:t>
      </w:r>
      <w:r w:rsidR="00DA71FB">
        <w:t xml:space="preserve"> deposit</w:t>
      </w:r>
      <w:r w:rsidR="00046199">
        <w:t xml:space="preserve"> </w:t>
      </w:r>
      <w:r w:rsidR="00DA71FB">
        <w:t xml:space="preserve"> with</w:t>
      </w:r>
      <w:r w:rsidR="00046199">
        <w:t xml:space="preserve"> </w:t>
      </w:r>
      <w:r w:rsidR="00DA71FB">
        <w:t xml:space="preserve"> the </w:t>
      </w:r>
      <w:r w:rsidR="00046199">
        <w:t xml:space="preserve"> </w:t>
      </w:r>
      <w:r w:rsidR="00DA71FB">
        <w:t xml:space="preserve">Village </w:t>
      </w:r>
      <w:r w:rsidR="00046199">
        <w:t xml:space="preserve"> </w:t>
      </w:r>
      <w:smartTag w:uri="urn:schemas-microsoft-com:office:smarttags" w:element="PersonName">
        <w:r w:rsidR="00DA71FB">
          <w:t>Clerk</w:t>
        </w:r>
      </w:smartTag>
      <w:r w:rsidR="00DA71FB">
        <w:t xml:space="preserve">-Treasurer an </w:t>
      </w:r>
      <w:r>
        <w:tab/>
      </w:r>
      <w:r>
        <w:tab/>
      </w:r>
      <w:r>
        <w:tab/>
      </w:r>
      <w:r w:rsidR="00DA71FB">
        <w:t xml:space="preserve">indemnity </w:t>
      </w:r>
      <w:r w:rsidR="00046199">
        <w:t xml:space="preserve">  </w:t>
      </w:r>
      <w:r w:rsidR="00DA71FB">
        <w:t xml:space="preserve">bond, </w:t>
      </w:r>
      <w:r w:rsidR="00046199">
        <w:t xml:space="preserve">  </w:t>
      </w:r>
      <w:r w:rsidR="00DA71FB">
        <w:t>approved</w:t>
      </w:r>
      <w:r w:rsidR="00046199">
        <w:t xml:space="preserve"> </w:t>
      </w:r>
      <w:r w:rsidR="00DA71FB">
        <w:t xml:space="preserve"> by</w:t>
      </w:r>
      <w:r w:rsidR="00046199">
        <w:t xml:space="preserve"> </w:t>
      </w:r>
      <w:r w:rsidR="00DA71FB">
        <w:t xml:space="preserve"> the</w:t>
      </w:r>
      <w:r w:rsidR="00046199">
        <w:t xml:space="preserve"> </w:t>
      </w:r>
      <w:r w:rsidR="00DA71FB">
        <w:t xml:space="preserve"> Village</w:t>
      </w:r>
      <w:r w:rsidR="00046199">
        <w:t xml:space="preserve"> </w:t>
      </w:r>
      <w:r w:rsidR="00DA71FB">
        <w:t xml:space="preserve"> President,</w:t>
      </w:r>
      <w:r w:rsidR="00046199">
        <w:t xml:space="preserve">  </w:t>
      </w:r>
      <w:r w:rsidR="00DA71FB">
        <w:t xml:space="preserve"> in</w:t>
      </w:r>
      <w:r w:rsidR="00046199">
        <w:t xml:space="preserve"> </w:t>
      </w:r>
      <w:r w:rsidR="00DA71FB">
        <w:t xml:space="preserve"> the </w:t>
      </w:r>
      <w:r w:rsidR="00046199">
        <w:t xml:space="preserve"> </w:t>
      </w:r>
      <w:r w:rsidR="00DA71FB">
        <w:t xml:space="preserve">sum </w:t>
      </w:r>
      <w:r w:rsidR="00046199">
        <w:t xml:space="preserve">  </w:t>
      </w:r>
      <w:r w:rsidR="00DA71FB">
        <w:t>of</w:t>
      </w:r>
      <w:r w:rsidR="00046199">
        <w:t xml:space="preserve"> </w:t>
      </w:r>
      <w:r w:rsidR="00DA71FB">
        <w:t xml:space="preserve"> $5,000 </w:t>
      </w:r>
      <w:r w:rsidR="00046199">
        <w:tab/>
      </w:r>
      <w:r w:rsidR="00046199">
        <w:tab/>
      </w:r>
      <w:r w:rsidR="00DA71FB">
        <w:t>conditioned</w:t>
      </w:r>
      <w:r w:rsidR="00046199">
        <w:t xml:space="preserve"> </w:t>
      </w:r>
      <w:r w:rsidR="00DA71FB">
        <w:t>that</w:t>
      </w:r>
      <w:r w:rsidR="00046199">
        <w:t xml:space="preserve"> </w:t>
      </w:r>
      <w:r w:rsidR="00DA71FB">
        <w:t xml:space="preserve"> he </w:t>
      </w:r>
      <w:r w:rsidR="00046199">
        <w:t xml:space="preserve"> </w:t>
      </w:r>
      <w:r w:rsidR="00DA71FB">
        <w:t>will</w:t>
      </w:r>
      <w:r w:rsidR="00046199">
        <w:t xml:space="preserve"> </w:t>
      </w:r>
      <w:r w:rsidR="00DA71FB">
        <w:t xml:space="preserve"> indemnify and save harmless the Village of Genoa City </w:t>
      </w:r>
      <w:r>
        <w:tab/>
      </w:r>
      <w:r>
        <w:tab/>
      </w:r>
      <w:r>
        <w:tab/>
      </w:r>
      <w:r w:rsidR="00DA71FB">
        <w:t>and</w:t>
      </w:r>
      <w:r w:rsidR="00046199">
        <w:t xml:space="preserve"> </w:t>
      </w:r>
      <w:r w:rsidR="00DA71FB">
        <w:t xml:space="preserve"> its </w:t>
      </w:r>
      <w:r w:rsidR="00046199">
        <w:t xml:space="preserve"> </w:t>
      </w:r>
      <w:r w:rsidR="00DA71FB">
        <w:t xml:space="preserve">officers </w:t>
      </w:r>
      <w:r w:rsidR="00046199">
        <w:t xml:space="preserve"> </w:t>
      </w:r>
      <w:r w:rsidR="00DA71FB">
        <w:t xml:space="preserve">from </w:t>
      </w:r>
      <w:r w:rsidR="00046199">
        <w:t xml:space="preserve"> </w:t>
      </w:r>
      <w:r w:rsidR="00DA71FB">
        <w:t xml:space="preserve">all liability for accidents and damage caused by any of the </w:t>
      </w:r>
      <w:r>
        <w:tab/>
      </w:r>
      <w:r>
        <w:tab/>
      </w:r>
      <w:r>
        <w:tab/>
      </w:r>
      <w:r w:rsidR="00DA71FB">
        <w:t>work</w:t>
      </w:r>
      <w:r w:rsidR="00046199">
        <w:t xml:space="preserve"> </w:t>
      </w:r>
      <w:r w:rsidR="00DA71FB">
        <w:t xml:space="preserve"> covered</w:t>
      </w:r>
      <w:r w:rsidR="00046199">
        <w:t xml:space="preserve"> </w:t>
      </w:r>
      <w:r w:rsidR="00DA71FB">
        <w:t xml:space="preserve"> by</w:t>
      </w:r>
      <w:r w:rsidR="00046199">
        <w:t xml:space="preserve"> </w:t>
      </w:r>
      <w:r w:rsidR="00DA71FB">
        <w:t xml:space="preserve"> his </w:t>
      </w:r>
      <w:r w:rsidR="00046199">
        <w:t xml:space="preserve"> </w:t>
      </w:r>
      <w:r w:rsidR="00DA71FB">
        <w:t xml:space="preserve">permit </w:t>
      </w:r>
      <w:r w:rsidR="00046199">
        <w:t xml:space="preserve"> </w:t>
      </w:r>
      <w:r w:rsidR="00DA71FB">
        <w:t>and</w:t>
      </w:r>
      <w:r w:rsidR="00046199">
        <w:t xml:space="preserve"> </w:t>
      </w:r>
      <w:r w:rsidR="00DA71FB">
        <w:t xml:space="preserve"> that he will fill up and place in good and safe </w:t>
      </w:r>
      <w:r>
        <w:tab/>
      </w:r>
      <w:r>
        <w:lastRenderedPageBreak/>
        <w:tab/>
      </w:r>
      <w:r>
        <w:tab/>
      </w:r>
      <w:r w:rsidR="00DA71FB">
        <w:t xml:space="preserve">condition </w:t>
      </w:r>
      <w:r w:rsidR="00046199">
        <w:t xml:space="preserve"> </w:t>
      </w:r>
      <w:r w:rsidR="00DA71FB">
        <w:t xml:space="preserve">all </w:t>
      </w:r>
      <w:r w:rsidR="00046199">
        <w:t xml:space="preserve"> </w:t>
      </w:r>
      <w:r w:rsidR="00DA71FB">
        <w:t>excavations</w:t>
      </w:r>
      <w:r w:rsidR="00046199">
        <w:t xml:space="preserve"> </w:t>
      </w:r>
      <w:r w:rsidR="00DA71FB">
        <w:t xml:space="preserve"> and </w:t>
      </w:r>
      <w:r w:rsidR="00046199">
        <w:t xml:space="preserve"> </w:t>
      </w:r>
      <w:r w:rsidR="00DA71FB">
        <w:t xml:space="preserve">openings </w:t>
      </w:r>
      <w:r w:rsidR="00046199">
        <w:t xml:space="preserve"> </w:t>
      </w:r>
      <w:r w:rsidR="00DA71FB">
        <w:t xml:space="preserve">made in the street and will replace and </w:t>
      </w:r>
      <w:r>
        <w:tab/>
      </w:r>
      <w:r>
        <w:tab/>
      </w:r>
      <w:r>
        <w:tab/>
      </w:r>
      <w:r w:rsidR="00DA71FB">
        <w:t xml:space="preserve">restore the pavement over any opening he may make as near as can be to the state </w:t>
      </w:r>
      <w:r>
        <w:tab/>
      </w:r>
      <w:r>
        <w:tab/>
      </w:r>
      <w:r>
        <w:tab/>
      </w:r>
      <w:r w:rsidR="00DA71FB">
        <w:t xml:space="preserve">and </w:t>
      </w:r>
      <w:r w:rsidR="00046199">
        <w:t xml:space="preserve"> </w:t>
      </w:r>
      <w:r w:rsidR="00DA71FB">
        <w:t xml:space="preserve">condition </w:t>
      </w:r>
      <w:r w:rsidR="00046199">
        <w:t xml:space="preserve"> </w:t>
      </w:r>
      <w:r w:rsidR="00DA71FB">
        <w:t xml:space="preserve">in </w:t>
      </w:r>
      <w:r w:rsidR="00046199">
        <w:t xml:space="preserve"> </w:t>
      </w:r>
      <w:r w:rsidR="00DA71FB">
        <w:t xml:space="preserve">which </w:t>
      </w:r>
      <w:r w:rsidR="00046199">
        <w:t xml:space="preserve"> </w:t>
      </w:r>
      <w:r w:rsidR="00DA71FB">
        <w:t xml:space="preserve">he </w:t>
      </w:r>
      <w:r w:rsidR="00046199">
        <w:t xml:space="preserve"> </w:t>
      </w:r>
      <w:r w:rsidR="00DA71FB">
        <w:t>found</w:t>
      </w:r>
      <w:r w:rsidR="00046199">
        <w:t xml:space="preserve"> </w:t>
      </w:r>
      <w:r w:rsidR="00DA71FB">
        <w:t xml:space="preserve"> it </w:t>
      </w:r>
      <w:r w:rsidR="00046199">
        <w:t xml:space="preserve"> </w:t>
      </w:r>
      <w:r w:rsidR="00DA71FB">
        <w:t xml:space="preserve">and </w:t>
      </w:r>
      <w:r w:rsidR="00046199">
        <w:t xml:space="preserve"> </w:t>
      </w:r>
      <w:r w:rsidR="00DA71FB">
        <w:t>keep</w:t>
      </w:r>
      <w:r w:rsidR="00046199">
        <w:t xml:space="preserve"> </w:t>
      </w:r>
      <w:r w:rsidR="00DA71FB">
        <w:t xml:space="preserve"> and</w:t>
      </w:r>
      <w:r w:rsidR="00046199">
        <w:t xml:space="preserve"> </w:t>
      </w:r>
      <w:r w:rsidR="00DA71FB">
        <w:t xml:space="preserve"> maintain the same in </w:t>
      </w:r>
      <w:r w:rsidR="00046199">
        <w:t xml:space="preserve"> </w:t>
      </w:r>
      <w:r w:rsidR="00DA71FB">
        <w:t xml:space="preserve">such </w:t>
      </w:r>
      <w:r>
        <w:tab/>
      </w:r>
      <w:r>
        <w:tab/>
      </w:r>
      <w:r>
        <w:tab/>
      </w:r>
      <w:r w:rsidR="00DA71FB">
        <w:t>cond</w:t>
      </w:r>
      <w:r w:rsidR="00046199">
        <w:t>ition,</w:t>
      </w:r>
      <w:r w:rsidR="008B12E8">
        <w:t xml:space="preserve"> </w:t>
      </w:r>
      <w:r w:rsidR="00046199">
        <w:t>normal wear and tear excepted,</w:t>
      </w:r>
      <w:r w:rsidR="008B12E8">
        <w:t xml:space="preserve"> </w:t>
      </w:r>
      <w:r w:rsidR="00DA71FB">
        <w:t xml:space="preserve">to the satisfaction of the Superintendent </w:t>
      </w:r>
      <w:r>
        <w:tab/>
      </w:r>
      <w:r>
        <w:tab/>
      </w:r>
      <w:r w:rsidR="00DA71FB">
        <w:t>of Public</w:t>
      </w:r>
      <w:r w:rsidR="00046199">
        <w:t xml:space="preserve"> </w:t>
      </w:r>
      <w:r w:rsidR="00DA71FB">
        <w:t xml:space="preserve"> Works </w:t>
      </w:r>
      <w:r w:rsidR="00046199">
        <w:t xml:space="preserve"> </w:t>
      </w:r>
      <w:r w:rsidR="00DA71FB">
        <w:t>for</w:t>
      </w:r>
      <w:r w:rsidR="00046199">
        <w:t xml:space="preserve"> </w:t>
      </w:r>
      <w:r w:rsidR="00DA71FB">
        <w:t xml:space="preserve"> a </w:t>
      </w:r>
      <w:r w:rsidR="00046199">
        <w:t xml:space="preserve"> </w:t>
      </w:r>
      <w:r w:rsidR="00DA71FB">
        <w:t xml:space="preserve">period of one year and that he will pay all fines imposed </w:t>
      </w:r>
      <w:r>
        <w:tab/>
      </w:r>
      <w:r>
        <w:tab/>
      </w:r>
      <w:r>
        <w:tab/>
      </w:r>
      <w:r w:rsidR="00DA71FB">
        <w:t>upon</w:t>
      </w:r>
      <w:r w:rsidR="00046199">
        <w:t xml:space="preserve"> </w:t>
      </w:r>
      <w:r w:rsidR="00DA71FB">
        <w:t xml:space="preserve"> him </w:t>
      </w:r>
      <w:r w:rsidR="00046199">
        <w:t xml:space="preserve"> </w:t>
      </w:r>
      <w:r w:rsidR="00DA71FB">
        <w:t xml:space="preserve">for any violation of any rule, regulation or ordinance governing street </w:t>
      </w:r>
      <w:r>
        <w:tab/>
      </w:r>
      <w:r>
        <w:tab/>
      </w:r>
      <w:r>
        <w:tab/>
      </w:r>
      <w:r w:rsidR="00DA71FB">
        <w:t>openings</w:t>
      </w:r>
      <w:r w:rsidR="00046199">
        <w:t xml:space="preserve"> </w:t>
      </w:r>
      <w:r w:rsidR="00DA71FB">
        <w:t xml:space="preserve"> or </w:t>
      </w:r>
      <w:r w:rsidR="00046199">
        <w:t xml:space="preserve"> </w:t>
      </w:r>
      <w:proofErr w:type="spellStart"/>
      <w:r w:rsidR="00DA71FB">
        <w:t>drainlaying</w:t>
      </w:r>
      <w:proofErr w:type="spellEnd"/>
      <w:r w:rsidR="00DA71FB">
        <w:t xml:space="preserve"> </w:t>
      </w:r>
      <w:r w:rsidR="00046199">
        <w:t xml:space="preserve"> </w:t>
      </w:r>
      <w:r w:rsidR="00DA71FB">
        <w:t xml:space="preserve">adopted </w:t>
      </w:r>
      <w:r w:rsidR="00046199">
        <w:t xml:space="preserve"> </w:t>
      </w:r>
      <w:r w:rsidR="00DA71FB">
        <w:t>by</w:t>
      </w:r>
      <w:r w:rsidR="00046199">
        <w:t xml:space="preserve"> </w:t>
      </w:r>
      <w:r w:rsidR="00DA71FB">
        <w:t xml:space="preserve"> the </w:t>
      </w:r>
      <w:r w:rsidR="00046199">
        <w:t xml:space="preserve"> </w:t>
      </w:r>
      <w:r w:rsidR="00DA71FB">
        <w:t xml:space="preserve">Village </w:t>
      </w:r>
      <w:r w:rsidR="00046199">
        <w:t xml:space="preserve"> </w:t>
      </w:r>
      <w:r w:rsidR="00DA71FB">
        <w:t>Board</w:t>
      </w:r>
      <w:r w:rsidR="00046199">
        <w:t xml:space="preserve"> </w:t>
      </w:r>
      <w:r w:rsidR="00DA71FB">
        <w:t xml:space="preserve"> and </w:t>
      </w:r>
      <w:r w:rsidR="00046199">
        <w:t xml:space="preserve"> </w:t>
      </w:r>
      <w:r w:rsidR="00DA71FB">
        <w:t xml:space="preserve">will </w:t>
      </w:r>
      <w:r w:rsidR="00046199">
        <w:t xml:space="preserve"> </w:t>
      </w:r>
      <w:r w:rsidR="00DA71FB">
        <w:t>repair</w:t>
      </w:r>
      <w:r w:rsidR="00046199">
        <w:t xml:space="preserve"> </w:t>
      </w:r>
      <w:r w:rsidR="00DA71FB">
        <w:t xml:space="preserve"> any </w:t>
      </w:r>
    </w:p>
    <w:p w14:paraId="7A393BC5" w14:textId="77777777" w:rsidR="00B13DF4" w:rsidRDefault="00046199" w:rsidP="00E3453A">
      <w:r>
        <w:tab/>
      </w:r>
      <w:r>
        <w:tab/>
      </w:r>
      <w:r w:rsidR="00DA71FB">
        <w:t xml:space="preserve">damage </w:t>
      </w:r>
      <w:r>
        <w:t xml:space="preserve"> </w:t>
      </w:r>
      <w:r w:rsidR="00DA71FB">
        <w:t xml:space="preserve">done </w:t>
      </w:r>
      <w:r>
        <w:t xml:space="preserve"> </w:t>
      </w:r>
      <w:r w:rsidR="00DA71FB">
        <w:t xml:space="preserve">to existing improvements during the progress of the excavation in </w:t>
      </w:r>
      <w:r>
        <w:tab/>
      </w:r>
      <w:r>
        <w:tab/>
      </w:r>
      <w:r>
        <w:tab/>
      </w:r>
      <w:r w:rsidR="00DA71FB">
        <w:t xml:space="preserve">accordance with the ordinances, rules and regulations of the Village. </w:t>
      </w:r>
      <w:r>
        <w:t xml:space="preserve"> </w:t>
      </w:r>
      <w:r w:rsidR="00DA71FB">
        <w:t xml:space="preserve">Such bond </w:t>
      </w:r>
      <w:r w:rsidR="00B13DF4">
        <w:tab/>
      </w:r>
      <w:r w:rsidR="00B13DF4">
        <w:tab/>
      </w:r>
      <w:r w:rsidR="00B13DF4">
        <w:tab/>
      </w:r>
      <w:r w:rsidR="00DA71FB">
        <w:t>shall</w:t>
      </w:r>
      <w:r>
        <w:t xml:space="preserve">  </w:t>
      </w:r>
      <w:r w:rsidR="00DA71FB">
        <w:t xml:space="preserve">also </w:t>
      </w:r>
      <w:r>
        <w:t xml:space="preserve"> </w:t>
      </w:r>
      <w:r w:rsidR="00DA71FB">
        <w:t>guarantee</w:t>
      </w:r>
      <w:r>
        <w:t xml:space="preserve"> </w:t>
      </w:r>
      <w:r w:rsidR="00DA71FB">
        <w:t xml:space="preserve"> that, if the Village shall elect to make the street repair,</w:t>
      </w:r>
      <w:r>
        <w:t xml:space="preserve"> </w:t>
      </w:r>
      <w:r w:rsidR="00DA71FB">
        <w:t xml:space="preserve"> the </w:t>
      </w:r>
      <w:r w:rsidR="00B13DF4">
        <w:tab/>
      </w:r>
      <w:r w:rsidR="00B13DF4">
        <w:tab/>
      </w:r>
      <w:r w:rsidR="00B13DF4">
        <w:tab/>
      </w:r>
      <w:r w:rsidR="00DA71FB">
        <w:t>person</w:t>
      </w:r>
      <w:r>
        <w:t xml:space="preserve"> </w:t>
      </w:r>
      <w:r w:rsidR="00DA71FB">
        <w:t xml:space="preserve"> opening</w:t>
      </w:r>
      <w:r>
        <w:t xml:space="preserve"> </w:t>
      </w:r>
      <w:r w:rsidR="00DA71FB">
        <w:t xml:space="preserve"> the </w:t>
      </w:r>
      <w:r>
        <w:t xml:space="preserve"> </w:t>
      </w:r>
      <w:r w:rsidR="00DA71FB">
        <w:t xml:space="preserve">street </w:t>
      </w:r>
      <w:r>
        <w:t xml:space="preserve"> </w:t>
      </w:r>
      <w:r w:rsidR="00DA71FB">
        <w:t>will</w:t>
      </w:r>
      <w:r>
        <w:t xml:space="preserve"> </w:t>
      </w:r>
      <w:r w:rsidR="00DA71FB">
        <w:t xml:space="preserve"> pay</w:t>
      </w:r>
      <w:r>
        <w:t xml:space="preserve"> </w:t>
      </w:r>
      <w:r w:rsidR="00DA71FB">
        <w:t xml:space="preserve"> all costs </w:t>
      </w:r>
      <w:r>
        <w:t xml:space="preserve"> </w:t>
      </w:r>
      <w:r w:rsidR="00DA71FB">
        <w:t>of</w:t>
      </w:r>
      <w:r>
        <w:t xml:space="preserve">  </w:t>
      </w:r>
      <w:r w:rsidR="00DA71FB">
        <w:t xml:space="preserve"> making </w:t>
      </w:r>
      <w:r>
        <w:t xml:space="preserve"> </w:t>
      </w:r>
      <w:r w:rsidR="00DA71FB">
        <w:t xml:space="preserve">such </w:t>
      </w:r>
      <w:r>
        <w:t xml:space="preserve"> </w:t>
      </w:r>
      <w:r w:rsidR="00DA71FB">
        <w:t xml:space="preserve">repair </w:t>
      </w:r>
      <w:r>
        <w:t xml:space="preserve"> </w:t>
      </w:r>
      <w:r w:rsidR="00DA71FB">
        <w:t xml:space="preserve">and </w:t>
      </w:r>
      <w:r>
        <w:t xml:space="preserve"> </w:t>
      </w:r>
      <w:r w:rsidR="00DA71FB">
        <w:t xml:space="preserve">of </w:t>
      </w:r>
      <w:r w:rsidR="00B13DF4">
        <w:tab/>
      </w:r>
      <w:r w:rsidR="00B13DF4">
        <w:tab/>
      </w:r>
      <w:r w:rsidR="00B13DF4">
        <w:tab/>
      </w:r>
      <w:r w:rsidR="00DA71FB">
        <w:t>maintaining the same for one year.</w:t>
      </w:r>
    </w:p>
    <w:p w14:paraId="00B6E710" w14:textId="77777777" w:rsidR="00DA71FB" w:rsidRDefault="00DA71FB" w:rsidP="00E3453A">
      <w:r>
        <w:t xml:space="preserve"> </w:t>
      </w:r>
    </w:p>
    <w:p w14:paraId="03CAF2E9" w14:textId="77777777" w:rsidR="00B13DF4" w:rsidRDefault="00B13DF4" w:rsidP="00E3453A">
      <w:r>
        <w:tab/>
      </w:r>
      <w:r w:rsidR="00DA71FB" w:rsidRPr="00106056">
        <w:rPr>
          <w:b/>
        </w:rPr>
        <w:t>(2)</w:t>
      </w:r>
      <w:r w:rsidR="00DA71FB">
        <w:tab/>
        <w:t xml:space="preserve">Recovery on such bond for any accident, injury, or violation of law, ordinance, </w:t>
      </w:r>
      <w:r>
        <w:tab/>
      </w:r>
      <w:r>
        <w:tab/>
      </w:r>
      <w:r>
        <w:tab/>
      </w:r>
      <w:r w:rsidR="00DA71FB">
        <w:t xml:space="preserve">rule </w:t>
      </w:r>
      <w:r w:rsidR="00046199">
        <w:t xml:space="preserve"> </w:t>
      </w:r>
      <w:r w:rsidR="00DA71FB">
        <w:t xml:space="preserve">or regulation </w:t>
      </w:r>
      <w:r w:rsidR="00046199">
        <w:t xml:space="preserve"> </w:t>
      </w:r>
      <w:r w:rsidR="00DA71FB">
        <w:t>shall</w:t>
      </w:r>
      <w:r w:rsidR="00046199">
        <w:t xml:space="preserve"> </w:t>
      </w:r>
      <w:r w:rsidR="00DA71FB">
        <w:t xml:space="preserve"> not exhaust the bond</w:t>
      </w:r>
      <w:r w:rsidR="00046199">
        <w:t xml:space="preserve"> </w:t>
      </w:r>
      <w:r w:rsidR="00DA71FB">
        <w:t xml:space="preserve"> but it </w:t>
      </w:r>
      <w:r w:rsidR="00046199">
        <w:t xml:space="preserve"> </w:t>
      </w:r>
      <w:r w:rsidR="00DA71FB">
        <w:t xml:space="preserve">shall </w:t>
      </w:r>
      <w:r w:rsidR="00046199">
        <w:t xml:space="preserve"> </w:t>
      </w:r>
      <w:r w:rsidR="00DA71FB">
        <w:t>cover</w:t>
      </w:r>
      <w:r w:rsidR="00046199">
        <w:t xml:space="preserve"> </w:t>
      </w:r>
      <w:r w:rsidR="00DA71FB">
        <w:t xml:space="preserve"> any</w:t>
      </w:r>
      <w:r w:rsidR="00046199">
        <w:t xml:space="preserve"> </w:t>
      </w:r>
      <w:r w:rsidR="00DA71FB">
        <w:t xml:space="preserve"> and </w:t>
      </w:r>
      <w:r w:rsidR="00046199">
        <w:t xml:space="preserve">  </w:t>
      </w:r>
      <w:r w:rsidR="00DA71FB">
        <w:t xml:space="preserve">all </w:t>
      </w:r>
      <w:r w:rsidR="00046199">
        <w:tab/>
      </w:r>
      <w:r w:rsidR="00046199">
        <w:tab/>
      </w:r>
      <w:r w:rsidR="00046199">
        <w:tab/>
      </w:r>
      <w:r w:rsidR="00DA71FB">
        <w:t xml:space="preserve">accidents, injuries or </w:t>
      </w:r>
      <w:r>
        <w:tab/>
      </w:r>
      <w:r w:rsidR="00DA71FB">
        <w:t xml:space="preserve">violations during the period of excavation for which it is </w:t>
      </w:r>
      <w:r>
        <w:tab/>
      </w:r>
      <w:r>
        <w:tab/>
      </w:r>
      <w:r>
        <w:tab/>
      </w:r>
      <w:r w:rsidR="00DA71FB">
        <w:t>given.</w:t>
      </w:r>
    </w:p>
    <w:p w14:paraId="1BD57A90" w14:textId="77777777" w:rsidR="00EE4B38" w:rsidRDefault="00EE4B38" w:rsidP="00E3453A"/>
    <w:p w14:paraId="67CBA1D6" w14:textId="77777777" w:rsidR="00B13DF4" w:rsidRDefault="00DA71FB" w:rsidP="003E3D24">
      <w:r>
        <w:t xml:space="preserve">  </w:t>
      </w:r>
      <w:r w:rsidR="00B13DF4">
        <w:tab/>
      </w:r>
      <w:r w:rsidRPr="00106056">
        <w:rPr>
          <w:b/>
        </w:rPr>
        <w:t>(3)</w:t>
      </w:r>
      <w:r w:rsidRPr="00106056">
        <w:rPr>
          <w:b/>
        </w:rPr>
        <w:tab/>
      </w:r>
      <w:r>
        <w:t xml:space="preserve">An annual bond may be given under this section covering all excavation work </w:t>
      </w:r>
      <w:r w:rsidR="00B13DF4">
        <w:tab/>
      </w:r>
      <w:r w:rsidR="00B13DF4">
        <w:tab/>
      </w:r>
      <w:r w:rsidR="00B13DF4">
        <w:tab/>
      </w:r>
      <w:r>
        <w:t>done</w:t>
      </w:r>
      <w:r w:rsidR="00046199">
        <w:t xml:space="preserve"> </w:t>
      </w:r>
      <w:r>
        <w:t xml:space="preserve"> by</w:t>
      </w:r>
      <w:r w:rsidR="00046199">
        <w:t xml:space="preserve"> </w:t>
      </w:r>
      <w:r>
        <w:t xml:space="preserve"> the </w:t>
      </w:r>
      <w:r w:rsidR="00046199">
        <w:t xml:space="preserve"> </w:t>
      </w:r>
      <w:r>
        <w:t xml:space="preserve">principal </w:t>
      </w:r>
      <w:r w:rsidR="00046199">
        <w:t xml:space="preserve"> </w:t>
      </w:r>
      <w:r>
        <w:t>for</w:t>
      </w:r>
      <w:r w:rsidR="00046199">
        <w:t xml:space="preserve"> </w:t>
      </w:r>
      <w:r>
        <w:t xml:space="preserve"> one</w:t>
      </w:r>
      <w:r w:rsidR="00046199">
        <w:t xml:space="preserve"> </w:t>
      </w:r>
      <w:r>
        <w:t xml:space="preserve"> year,</w:t>
      </w:r>
      <w:r w:rsidR="00046199">
        <w:t xml:space="preserve"> </w:t>
      </w:r>
      <w:r>
        <w:t xml:space="preserve"> beginning</w:t>
      </w:r>
      <w:r w:rsidR="00046199">
        <w:t xml:space="preserve">  </w:t>
      </w:r>
      <w:r>
        <w:t xml:space="preserve"> January 1, </w:t>
      </w:r>
      <w:r w:rsidR="00046199">
        <w:t xml:space="preserve"> </w:t>
      </w:r>
      <w:r>
        <w:t>which</w:t>
      </w:r>
      <w:r w:rsidR="00046199">
        <w:t xml:space="preserve"> </w:t>
      </w:r>
      <w:r>
        <w:t xml:space="preserve"> shall be </w:t>
      </w:r>
      <w:r w:rsidR="00046199">
        <w:tab/>
      </w:r>
      <w:r w:rsidR="00046199">
        <w:tab/>
      </w:r>
      <w:r w:rsidR="00046199">
        <w:tab/>
      </w:r>
      <w:r>
        <w:t xml:space="preserve">conditioned </w:t>
      </w:r>
      <w:r w:rsidR="00046199">
        <w:t xml:space="preserve"> </w:t>
      </w:r>
      <w:r>
        <w:t>as</w:t>
      </w:r>
      <w:r w:rsidR="00046199">
        <w:t xml:space="preserve"> </w:t>
      </w:r>
      <w:r>
        <w:t xml:space="preserve"> specified </w:t>
      </w:r>
      <w:r w:rsidR="00046199">
        <w:t xml:space="preserve"> </w:t>
      </w:r>
      <w:r>
        <w:t xml:space="preserve">above </w:t>
      </w:r>
      <w:r w:rsidR="00046199">
        <w:t xml:space="preserve"> </w:t>
      </w:r>
      <w:r>
        <w:t xml:space="preserve">and in the amount determined by the Village </w:t>
      </w:r>
      <w:r w:rsidR="00B13DF4">
        <w:tab/>
      </w:r>
      <w:r w:rsidR="00B13DF4">
        <w:tab/>
      </w:r>
      <w:r w:rsidR="00B13DF4">
        <w:tab/>
      </w:r>
      <w:r>
        <w:t xml:space="preserve">Board as necessary to adequately protect the public and the Village.  </w:t>
      </w:r>
    </w:p>
    <w:p w14:paraId="0A0C8026" w14:textId="77777777" w:rsidR="00DA71FB" w:rsidRDefault="00DA71FB" w:rsidP="005D2650">
      <w:pPr>
        <w:jc w:val="both"/>
      </w:pPr>
      <w:r>
        <w:t xml:space="preserve">  </w:t>
      </w:r>
    </w:p>
    <w:p w14:paraId="1C9CF518" w14:textId="77777777" w:rsidR="00B13DF4" w:rsidRDefault="00DA71FB" w:rsidP="00782B25">
      <w:pPr>
        <w:numPr>
          <w:ilvl w:val="0"/>
          <w:numId w:val="60"/>
        </w:numPr>
        <w:jc w:val="both"/>
      </w:pPr>
      <w:r w:rsidRPr="001E4F89">
        <w:rPr>
          <w:b/>
        </w:rPr>
        <w:t>Insurance.</w:t>
      </w:r>
      <w:r>
        <w:t xml:space="preserve"> </w:t>
      </w:r>
      <w:r w:rsidR="003B1621">
        <w:t xml:space="preserve"> </w:t>
      </w:r>
      <w:r>
        <w:t xml:space="preserve">Prior to commencement of excavation work, a permittee must furnish the Superintendent of </w:t>
      </w:r>
      <w:smartTag w:uri="urn:schemas-microsoft-com:office:smarttags" w:element="PersonName">
        <w:r>
          <w:t>Public Works</w:t>
        </w:r>
      </w:smartTag>
      <w:r>
        <w:t xml:space="preserve"> satisfactory written evidence that he has in force and will maintain during the life of the permit and the period of excavation public liability insurance of not less than $100,000 for one person and $300,000 for one accident and property damage insurance of not less than $50,000. </w:t>
      </w:r>
    </w:p>
    <w:p w14:paraId="4C73518A" w14:textId="77777777" w:rsidR="00DA71FB" w:rsidRDefault="00DA71FB" w:rsidP="00B13DF4">
      <w:pPr>
        <w:jc w:val="both"/>
      </w:pPr>
      <w:r>
        <w:t xml:space="preserve">   </w:t>
      </w:r>
    </w:p>
    <w:p w14:paraId="7F0C0155" w14:textId="77777777" w:rsidR="00DA71FB" w:rsidRDefault="00DA71FB" w:rsidP="005D2650">
      <w:pPr>
        <w:jc w:val="both"/>
        <w:rPr>
          <w:b/>
        </w:rPr>
      </w:pPr>
      <w:r w:rsidRPr="00B13DF4">
        <w:rPr>
          <w:b/>
        </w:rPr>
        <w:t xml:space="preserve">§ 234-5.  Regulations governing openings.  </w:t>
      </w:r>
    </w:p>
    <w:p w14:paraId="0A9C10CB" w14:textId="77777777" w:rsidR="00B13DF4" w:rsidRPr="00B13DF4" w:rsidRDefault="00B13DF4" w:rsidP="005D2650">
      <w:pPr>
        <w:jc w:val="both"/>
        <w:rPr>
          <w:b/>
        </w:rPr>
      </w:pPr>
    </w:p>
    <w:p w14:paraId="203CF96A" w14:textId="77777777" w:rsidR="00B13DF4" w:rsidRDefault="00DA71FB" w:rsidP="005D2650">
      <w:pPr>
        <w:jc w:val="both"/>
      </w:pPr>
      <w:r w:rsidRPr="001E4F89">
        <w:rPr>
          <w:b/>
        </w:rPr>
        <w:t>A.</w:t>
      </w:r>
      <w:r w:rsidRPr="001E4F89">
        <w:rPr>
          <w:b/>
        </w:rPr>
        <w:tab/>
        <w:t>Frozen ground</w:t>
      </w:r>
      <w:r>
        <w:t xml:space="preserve">. No opening in the streets or sidewalks for any purpose shall be </w:t>
      </w:r>
      <w:r w:rsidR="001E4F89">
        <w:tab/>
      </w:r>
      <w:r>
        <w:t xml:space="preserve">permitted when the ground is frozen, except where necessary as determined by the </w:t>
      </w:r>
      <w:r w:rsidR="001E4F89">
        <w:tab/>
      </w:r>
      <w:r>
        <w:t xml:space="preserve">Superintendent of </w:t>
      </w:r>
      <w:smartTag w:uri="urn:schemas-microsoft-com:office:smarttags" w:element="PersonName">
        <w:r>
          <w:t>Public Works</w:t>
        </w:r>
      </w:smartTag>
      <w:r>
        <w:t>.</w:t>
      </w:r>
    </w:p>
    <w:p w14:paraId="5E391DCA" w14:textId="77777777" w:rsidR="00DA71FB" w:rsidRDefault="00DA71FB" w:rsidP="005D2650">
      <w:pPr>
        <w:jc w:val="both"/>
      </w:pPr>
      <w:r>
        <w:t xml:space="preserve"> </w:t>
      </w:r>
    </w:p>
    <w:p w14:paraId="5038B6C2" w14:textId="77777777" w:rsidR="00B13DF4" w:rsidRDefault="00DA71FB" w:rsidP="005D2650">
      <w:pPr>
        <w:jc w:val="both"/>
      </w:pPr>
      <w:r w:rsidRPr="001E4F89">
        <w:rPr>
          <w:b/>
        </w:rPr>
        <w:t>B.</w:t>
      </w:r>
      <w:r w:rsidRPr="001E4F89">
        <w:rPr>
          <w:b/>
        </w:rPr>
        <w:tab/>
        <w:t>Removal of paving</w:t>
      </w:r>
      <w:r>
        <w:t xml:space="preserve">. </w:t>
      </w:r>
      <w:r w:rsidR="003B1621">
        <w:t xml:space="preserve"> </w:t>
      </w:r>
      <w:r>
        <w:t xml:space="preserve">In opening any street or other public way, all paving or ballasting </w:t>
      </w:r>
      <w:r w:rsidR="00B13DF4">
        <w:tab/>
      </w:r>
      <w:r>
        <w:t xml:space="preserve">materials shall be removed with the least possible loss of or injury to surfacing material </w:t>
      </w:r>
      <w:r w:rsidR="00B13DF4">
        <w:tab/>
      </w:r>
      <w:r>
        <w:t xml:space="preserve">and together with the excavated material from trenches shall be placed so as to cause the </w:t>
      </w:r>
      <w:r w:rsidR="00B13DF4">
        <w:tab/>
      </w:r>
      <w:r>
        <w:t>least practicable inconvenience to the public and permit free flow of water along gutters.</w:t>
      </w:r>
    </w:p>
    <w:p w14:paraId="2AC80B4B" w14:textId="77777777" w:rsidR="00DA71FB" w:rsidRDefault="00DA71FB" w:rsidP="005D2650">
      <w:pPr>
        <w:jc w:val="both"/>
      </w:pPr>
      <w:r>
        <w:t xml:space="preserve">  </w:t>
      </w:r>
    </w:p>
    <w:p w14:paraId="5765F56A" w14:textId="77777777" w:rsidR="00B13DF4" w:rsidRDefault="00DA71FB" w:rsidP="005D2650">
      <w:pPr>
        <w:jc w:val="both"/>
      </w:pPr>
      <w:r w:rsidRPr="001E4F89">
        <w:rPr>
          <w:b/>
        </w:rPr>
        <w:t>C.</w:t>
      </w:r>
      <w:r w:rsidRPr="001E4F89">
        <w:rPr>
          <w:b/>
        </w:rPr>
        <w:tab/>
        <w:t>Protection of public.</w:t>
      </w:r>
      <w:r>
        <w:t xml:space="preserve"> </w:t>
      </w:r>
      <w:r w:rsidR="003B1621">
        <w:t xml:space="preserve"> </w:t>
      </w:r>
      <w:r>
        <w:t xml:space="preserve">Every person shall enclose with sufficient barriers each opening </w:t>
      </w:r>
      <w:r w:rsidR="00B13DF4">
        <w:tab/>
      </w:r>
      <w:r>
        <w:t xml:space="preserve">which he may make in the streets or public ways of the Village. All machinery and </w:t>
      </w:r>
      <w:r w:rsidR="00B13DF4">
        <w:tab/>
      </w:r>
      <w:r>
        <w:t xml:space="preserve">equipment shall be locked or otherwise effectively safeguarded from unauthorized use </w:t>
      </w:r>
      <w:r w:rsidR="00B13DF4">
        <w:tab/>
      </w:r>
      <w:r>
        <w:t xml:space="preserve">when not being used by the permittee, his agents or employees. Red lights or torch lamps </w:t>
      </w:r>
      <w:r w:rsidR="00B13DF4">
        <w:tab/>
      </w:r>
      <w:r>
        <w:t xml:space="preserve">shall be kept burning from sunset to sunrise, one yellow light or torch lamp to be placed </w:t>
      </w:r>
      <w:r w:rsidR="00B13DF4">
        <w:tab/>
      </w:r>
      <w:r>
        <w:t xml:space="preserve">at each end of the opening in the street or way and other lights sufficient in number and </w:t>
      </w:r>
      <w:r w:rsidR="00B13DF4">
        <w:tab/>
      </w:r>
      <w:r>
        <w:t xml:space="preserve">properly spaced to give adequate warning. Except by special permission from the </w:t>
      </w:r>
      <w:r w:rsidR="00B13DF4">
        <w:tab/>
      </w:r>
      <w:r>
        <w:t xml:space="preserve">Superintendent of </w:t>
      </w:r>
      <w:smartTag w:uri="urn:schemas-microsoft-com:office:smarttags" w:element="PersonName">
        <w:r>
          <w:t>Public Works</w:t>
        </w:r>
      </w:smartTag>
      <w:r>
        <w:t xml:space="preserve">, no trench shall be excavated more than 250 feet in </w:t>
      </w:r>
      <w:r w:rsidR="00B13DF4">
        <w:lastRenderedPageBreak/>
        <w:tab/>
      </w:r>
      <w:r>
        <w:t xml:space="preserve">advance of pipe laying nor left unfilled more than 500 feet where pipe has been laid. All </w:t>
      </w:r>
      <w:r w:rsidR="00B13DF4">
        <w:tab/>
      </w:r>
      <w:r>
        <w:t xml:space="preserve">necessary precautions shall be taken to guard the public effectually from accidents or </w:t>
      </w:r>
      <w:r w:rsidR="00B13DF4">
        <w:tab/>
      </w:r>
      <w:r>
        <w:t xml:space="preserve">damage to persons or property through the period of the work. Each person making such </w:t>
      </w:r>
      <w:r w:rsidR="00B13DF4">
        <w:tab/>
      </w:r>
      <w:r>
        <w:t xml:space="preserve">opening shall be held liable for all damages, including costs incurred by the Village in </w:t>
      </w:r>
      <w:r w:rsidR="00B13DF4">
        <w:tab/>
      </w:r>
      <w:r>
        <w:t xml:space="preserve">defending any action brought against it for damages, as well as cost of any appeal, that </w:t>
      </w:r>
      <w:r w:rsidR="00B13DF4">
        <w:tab/>
      </w:r>
      <w:r>
        <w:t xml:space="preserve">may result from the neglect by such person or his employees of any necessary precaution </w:t>
      </w:r>
      <w:r w:rsidR="00B13DF4">
        <w:tab/>
      </w:r>
      <w:r>
        <w:t xml:space="preserve">against injury or damage to persons, vehicles or property of any kind. </w:t>
      </w:r>
    </w:p>
    <w:p w14:paraId="7D84D40C" w14:textId="77777777" w:rsidR="00DA71FB" w:rsidRDefault="00DA71FB" w:rsidP="005D2650">
      <w:pPr>
        <w:jc w:val="both"/>
      </w:pPr>
      <w:r>
        <w:t xml:space="preserve"> </w:t>
      </w:r>
    </w:p>
    <w:p w14:paraId="6BC7C9D1" w14:textId="77777777" w:rsidR="00B13DF4" w:rsidRDefault="00DA71FB" w:rsidP="005D2650">
      <w:pPr>
        <w:jc w:val="both"/>
      </w:pPr>
      <w:r w:rsidRPr="001E4F89">
        <w:rPr>
          <w:b/>
        </w:rPr>
        <w:t>D.</w:t>
      </w:r>
      <w:r w:rsidRPr="001E4F89">
        <w:rPr>
          <w:b/>
        </w:rPr>
        <w:tab/>
        <w:t>Replacing street surface.</w:t>
      </w:r>
      <w:r>
        <w:t xml:space="preserve"> In opening any street or sidewalk, the paving materials, sand, </w:t>
      </w:r>
      <w:r w:rsidR="00B13DF4">
        <w:tab/>
      </w:r>
      <w:r>
        <w:t xml:space="preserve">gravel and earth or other material moved or penetrated and all surface monuments or </w:t>
      </w:r>
      <w:r w:rsidR="00B13DF4">
        <w:tab/>
      </w:r>
      <w:r>
        <w:t xml:space="preserve">hubs must be removed and replaced as nearly as possible in their original condition or </w:t>
      </w:r>
      <w:r w:rsidR="00B13DF4">
        <w:tab/>
      </w:r>
      <w:r>
        <w:t xml:space="preserve">position and the same relation to the remainder as before. Any excavated material which </w:t>
      </w:r>
      <w:r w:rsidR="00B13DF4">
        <w:tab/>
      </w:r>
      <w:r>
        <w:t xml:space="preserve">in the opinion of the Superintendent of </w:t>
      </w:r>
      <w:smartTag w:uri="urn:schemas-microsoft-com:office:smarttags" w:element="PersonName">
        <w:r>
          <w:t>Public Works</w:t>
        </w:r>
      </w:smartTag>
      <w:r>
        <w:t xml:space="preserve"> is not suitable for refilling shall be </w:t>
      </w:r>
      <w:r w:rsidR="00B13DF4">
        <w:tab/>
      </w:r>
      <w:r>
        <w:t xml:space="preserve">replaced with approved backfill material. All rubbish shall be immediately removed, </w:t>
      </w:r>
      <w:r w:rsidR="00B13DF4">
        <w:tab/>
      </w:r>
      <w:r>
        <w:t xml:space="preserve">leaving the street or sidewalk in perfect repair, the same to be so maintained for a period </w:t>
      </w:r>
      <w:r w:rsidR="00B13DF4">
        <w:tab/>
      </w:r>
      <w:r>
        <w:t xml:space="preserve">of one year. In refilling the opening, the earth must be puddled or laid in layers not more </w:t>
      </w:r>
      <w:r w:rsidR="00B13DF4">
        <w:tab/>
      </w:r>
      <w:r>
        <w:t>than six inches in depth and each layer rammed, tamped or flushed to prevent after-</w:t>
      </w:r>
      <w:r w:rsidR="00B13DF4">
        <w:tab/>
      </w:r>
      <w:r>
        <w:t xml:space="preserve">settling. When the sides of the trench will not stand perpendicular, sheathing and braces </w:t>
      </w:r>
      <w:r w:rsidR="00B13DF4">
        <w:tab/>
      </w:r>
      <w:r>
        <w:t xml:space="preserve">must be used to prevent caving. No timber, bracing, lagging, sheathing or other lumber </w:t>
      </w:r>
      <w:r w:rsidR="00B13DF4">
        <w:tab/>
      </w:r>
      <w:r>
        <w:t xml:space="preserve">shall be left in any trench. The Village may elect to have the Village make the pavement </w:t>
      </w:r>
      <w:r w:rsidR="00B13DF4">
        <w:tab/>
      </w:r>
      <w:r>
        <w:t xml:space="preserve">repair for any street or sidewalk opening, in which case the cost of making such repair </w:t>
      </w:r>
      <w:r w:rsidR="00B13DF4">
        <w:tab/>
      </w:r>
      <w:r>
        <w:t xml:space="preserve">and of maintaining it for one year shall be charged to the person making the street </w:t>
      </w:r>
      <w:r w:rsidR="00B13DF4">
        <w:tab/>
      </w:r>
      <w:r>
        <w:t xml:space="preserve">opening.   </w:t>
      </w:r>
    </w:p>
    <w:p w14:paraId="6A9641B2" w14:textId="77777777" w:rsidR="006E7CE4" w:rsidRPr="00952D4F" w:rsidRDefault="00DA71FB" w:rsidP="005D2650">
      <w:pPr>
        <w:jc w:val="both"/>
      </w:pPr>
      <w:r>
        <w:t xml:space="preserve"> </w:t>
      </w:r>
    </w:p>
    <w:p w14:paraId="216343B9" w14:textId="77777777" w:rsidR="00DA71FB" w:rsidRDefault="00DA71FB" w:rsidP="005D2650">
      <w:pPr>
        <w:jc w:val="both"/>
        <w:rPr>
          <w:b/>
        </w:rPr>
      </w:pPr>
      <w:r w:rsidRPr="00B13DF4">
        <w:rPr>
          <w:b/>
        </w:rPr>
        <w:t xml:space="preserve">§ 234-6.  Excavations in new streets limited. </w:t>
      </w:r>
    </w:p>
    <w:p w14:paraId="7829E5EC" w14:textId="77777777" w:rsidR="00B13DF4" w:rsidRPr="00B13DF4" w:rsidRDefault="00B13DF4" w:rsidP="005D2650">
      <w:pPr>
        <w:jc w:val="both"/>
        <w:rPr>
          <w:b/>
        </w:rPr>
      </w:pPr>
    </w:p>
    <w:p w14:paraId="7A668724" w14:textId="77777777" w:rsidR="00B13DF4" w:rsidRDefault="00DA71FB" w:rsidP="005D2650">
      <w:pPr>
        <w:jc w:val="both"/>
      </w:pPr>
      <w:r>
        <w:t xml:space="preserve">Whenever the Village Board determines to provide for the permanent improvement or repaving of any street, such determination shall be made not less than 14 days before the work of improvement or repaving shall begin. Immediately after such determination by the Village Board, the Superintendent of </w:t>
      </w:r>
      <w:smartTag w:uri="urn:schemas-microsoft-com:office:smarttags" w:element="PersonName">
        <w:r>
          <w:t>Public Works</w:t>
        </w:r>
      </w:smartTag>
      <w:r>
        <w:t xml:space="preserve"> shall notify in writing each person, utility, Village department or other agency owning or controlling any sewer, water main, conduit or other utility in or under said street or any real property abutting said street that all such excavation work in such street must be completed within 30 days. After such permanent improvement or repaving, no permit shall be issued to open, cut or excavate said street for a period of five years after the date of improvement or repaving unless in the opinion of the Superintendent of </w:t>
      </w:r>
      <w:smartTag w:uri="urn:schemas-microsoft-com:office:smarttags" w:element="PersonName">
        <w:r>
          <w:t>Public Works</w:t>
        </w:r>
      </w:smartTag>
      <w:r>
        <w:t xml:space="preserve"> an emergency exists which makes it absolutely essential that the permit be issued.</w:t>
      </w:r>
    </w:p>
    <w:p w14:paraId="4A5B6C62" w14:textId="77777777" w:rsidR="00DA71FB" w:rsidRDefault="00DA71FB" w:rsidP="005D2650">
      <w:pPr>
        <w:jc w:val="both"/>
      </w:pPr>
      <w:r>
        <w:t xml:space="preserve">  </w:t>
      </w:r>
    </w:p>
    <w:p w14:paraId="3059D2A1" w14:textId="77777777" w:rsidR="00DA71FB" w:rsidRDefault="00DA71FB" w:rsidP="005D2650">
      <w:pPr>
        <w:jc w:val="both"/>
        <w:rPr>
          <w:b/>
        </w:rPr>
      </w:pPr>
      <w:r w:rsidRPr="00B13DF4">
        <w:rPr>
          <w:b/>
        </w:rPr>
        <w:t xml:space="preserve">§ 234-7.  Emergency excavations authorized. </w:t>
      </w:r>
    </w:p>
    <w:p w14:paraId="00F23AF7" w14:textId="77777777" w:rsidR="00B13DF4" w:rsidRPr="00B13DF4" w:rsidRDefault="00B13DF4" w:rsidP="005D2650">
      <w:pPr>
        <w:jc w:val="both"/>
        <w:rPr>
          <w:b/>
        </w:rPr>
      </w:pPr>
    </w:p>
    <w:p w14:paraId="67CCCC5A" w14:textId="77777777" w:rsidR="00B13DF4" w:rsidRDefault="00DA71FB" w:rsidP="005D2650">
      <w:pPr>
        <w:jc w:val="both"/>
      </w:pPr>
      <w:r>
        <w:t xml:space="preserve">In the event of an emergency, any person owning or controlling any sewer, water main, conduit or utility in or under any street and his agents or employees may take immediate proper emergency measures to remedy dangerous conditions for the protection of property, life, health or safety without obtaining an excavation permit, provided that such person shall apply for an excavation permit not later than the end of the next succeeding business day and shall not make any permanent repairs without first obtaining an excavation permit hereunder. </w:t>
      </w:r>
    </w:p>
    <w:p w14:paraId="36C8827F" w14:textId="77777777" w:rsidR="005B7794" w:rsidRDefault="005B7794" w:rsidP="005D2650">
      <w:pPr>
        <w:jc w:val="both"/>
      </w:pPr>
    </w:p>
    <w:p w14:paraId="4543135C" w14:textId="77777777" w:rsidR="00DA71FB" w:rsidRDefault="00DA71FB" w:rsidP="005D2650">
      <w:pPr>
        <w:jc w:val="both"/>
        <w:rPr>
          <w:b/>
        </w:rPr>
      </w:pPr>
      <w:r w:rsidRPr="00B13DF4">
        <w:rPr>
          <w:b/>
        </w:rPr>
        <w:t xml:space="preserve">§ 234-8.  Village work excluded. </w:t>
      </w:r>
    </w:p>
    <w:p w14:paraId="394A865E" w14:textId="77777777" w:rsidR="00B13DF4" w:rsidRPr="00B13DF4" w:rsidRDefault="00B13DF4" w:rsidP="005D2650">
      <w:pPr>
        <w:jc w:val="both"/>
        <w:rPr>
          <w:b/>
        </w:rPr>
      </w:pPr>
    </w:p>
    <w:p w14:paraId="7B1184BC" w14:textId="77777777" w:rsidR="00B13DF4" w:rsidRDefault="00DA71FB" w:rsidP="005D2650">
      <w:pPr>
        <w:jc w:val="both"/>
      </w:pPr>
      <w:r>
        <w:lastRenderedPageBreak/>
        <w:t xml:space="preserve">The provisions of this chapter regarding street excavations shall not apply to excavation work under the direction of the Superintendent of </w:t>
      </w:r>
      <w:smartTag w:uri="urn:schemas-microsoft-com:office:smarttags" w:element="PersonName">
        <w:r>
          <w:t>Public Works</w:t>
        </w:r>
      </w:smartTag>
      <w:r>
        <w:t xml:space="preserve"> by Village employees or contractors performing work under contract with the Village necessitating openings or excavations in Village streets. </w:t>
      </w:r>
    </w:p>
    <w:p w14:paraId="6A1E102A" w14:textId="77777777" w:rsidR="00DA71FB" w:rsidRDefault="00DA71FB" w:rsidP="005D2650">
      <w:pPr>
        <w:jc w:val="both"/>
      </w:pPr>
      <w:r>
        <w:t xml:space="preserve"> </w:t>
      </w:r>
    </w:p>
    <w:p w14:paraId="1E5EFC71" w14:textId="77777777" w:rsidR="00DA71FB" w:rsidRDefault="00DA71FB" w:rsidP="005D2650">
      <w:pPr>
        <w:jc w:val="both"/>
        <w:rPr>
          <w:b/>
        </w:rPr>
      </w:pPr>
      <w:r w:rsidRPr="00B13DF4">
        <w:rPr>
          <w:b/>
        </w:rPr>
        <w:t xml:space="preserve">§ 234-9.  Obstructions and encroachments.  </w:t>
      </w:r>
    </w:p>
    <w:p w14:paraId="3D074515" w14:textId="77777777" w:rsidR="00B13DF4" w:rsidRPr="00B13DF4" w:rsidRDefault="00B13DF4" w:rsidP="005D2650">
      <w:pPr>
        <w:jc w:val="both"/>
        <w:rPr>
          <w:b/>
        </w:rPr>
      </w:pPr>
    </w:p>
    <w:p w14:paraId="5AF1FBC9" w14:textId="77777777" w:rsidR="00DA71FB" w:rsidRDefault="00DA71FB" w:rsidP="005D2650">
      <w:pPr>
        <w:jc w:val="both"/>
      </w:pPr>
      <w:r w:rsidRPr="001E4F89">
        <w:rPr>
          <w:b/>
        </w:rPr>
        <w:t>A.</w:t>
      </w:r>
      <w:r w:rsidRPr="001E4F89">
        <w:rPr>
          <w:b/>
        </w:rPr>
        <w:tab/>
        <w:t>Obstructions and encroachments prohibited.</w:t>
      </w:r>
      <w:r w:rsidR="003B1621">
        <w:rPr>
          <w:b/>
        </w:rPr>
        <w:t xml:space="preserve"> </w:t>
      </w:r>
      <w:r>
        <w:t xml:space="preserve"> No person shall encroach upon or in any </w:t>
      </w:r>
      <w:r w:rsidR="00B13DF4">
        <w:tab/>
      </w:r>
      <w:r>
        <w:t xml:space="preserve">way obstruct or encumber any street, alley, sidewalk, public grounds or land dedicated to </w:t>
      </w:r>
      <w:r w:rsidR="00B13DF4">
        <w:tab/>
      </w:r>
      <w:r>
        <w:t xml:space="preserve">public use, or any part thereof, or permit such encroachment or encumbrance to be placed </w:t>
      </w:r>
      <w:r w:rsidR="00B13DF4">
        <w:tab/>
      </w:r>
      <w:r>
        <w:t xml:space="preserve">or remain on any public way adjoining the premises of which he is the owner or </w:t>
      </w:r>
      <w:r w:rsidR="00B13DF4">
        <w:tab/>
      </w:r>
      <w:r>
        <w:t xml:space="preserve">occupant, except as provided in Subsection B.  </w:t>
      </w:r>
    </w:p>
    <w:p w14:paraId="105540F6" w14:textId="77777777" w:rsidR="00B13DF4" w:rsidRDefault="00B13DF4" w:rsidP="005D2650">
      <w:pPr>
        <w:jc w:val="both"/>
      </w:pPr>
    </w:p>
    <w:p w14:paraId="31A9E945" w14:textId="77777777" w:rsidR="00DA71FB" w:rsidRDefault="00DA71FB" w:rsidP="005D2650">
      <w:pPr>
        <w:jc w:val="both"/>
      </w:pPr>
      <w:r w:rsidRPr="001E4F89">
        <w:rPr>
          <w:b/>
        </w:rPr>
        <w:t>B.</w:t>
      </w:r>
      <w:r w:rsidRPr="001E4F89">
        <w:rPr>
          <w:b/>
        </w:rPr>
        <w:tab/>
        <w:t>Exceptions.</w:t>
      </w:r>
      <w:r>
        <w:t xml:space="preserve"> The prohibition of Subsection A shall not apply to the following:  </w:t>
      </w:r>
    </w:p>
    <w:p w14:paraId="5E66D5FB" w14:textId="77777777" w:rsidR="00EE4B38" w:rsidRDefault="00EE4B38" w:rsidP="005D2650">
      <w:pPr>
        <w:jc w:val="both"/>
      </w:pPr>
    </w:p>
    <w:p w14:paraId="2A2BD6D3" w14:textId="77777777" w:rsidR="00B13DF4" w:rsidRDefault="00B13DF4" w:rsidP="005D2650">
      <w:pPr>
        <w:jc w:val="both"/>
      </w:pPr>
      <w:r>
        <w:tab/>
      </w:r>
      <w:r w:rsidR="00DA71FB" w:rsidRPr="001E4F89">
        <w:rPr>
          <w:b/>
        </w:rPr>
        <w:t>(1)</w:t>
      </w:r>
      <w:r w:rsidR="00DA71FB">
        <w:tab/>
        <w:t xml:space="preserve">Signs or clocks attached to buildings which project not more than six feet from </w:t>
      </w:r>
      <w:r>
        <w:tab/>
      </w:r>
      <w:r>
        <w:tab/>
      </w:r>
      <w:r>
        <w:tab/>
      </w:r>
      <w:r w:rsidR="00DA71FB">
        <w:t xml:space="preserve">the face of such building and which do not extend below any point 10 feet above </w:t>
      </w:r>
      <w:r>
        <w:tab/>
      </w:r>
      <w:r>
        <w:tab/>
      </w:r>
      <w:r>
        <w:tab/>
      </w:r>
      <w:r w:rsidR="00DA71FB">
        <w:t xml:space="preserve">the sidewalk, street or alley. </w:t>
      </w:r>
    </w:p>
    <w:p w14:paraId="6EDD31EB" w14:textId="77777777" w:rsidR="00DA71FB" w:rsidRDefault="00DA71FB" w:rsidP="005D2650">
      <w:pPr>
        <w:jc w:val="both"/>
      </w:pPr>
      <w:r>
        <w:t xml:space="preserve"> </w:t>
      </w:r>
    </w:p>
    <w:p w14:paraId="36D0F956" w14:textId="77777777" w:rsidR="00DA71FB" w:rsidRDefault="00B13DF4" w:rsidP="005D2650">
      <w:pPr>
        <w:jc w:val="both"/>
      </w:pPr>
      <w:r>
        <w:tab/>
      </w:r>
      <w:r w:rsidR="00DA71FB" w:rsidRPr="001E4F89">
        <w:rPr>
          <w:b/>
        </w:rPr>
        <w:t>(2)</w:t>
      </w:r>
      <w:r w:rsidR="00DA71FB">
        <w:tab/>
        <w:t xml:space="preserve">Awnings which do not extend below any point seven feet above the sidewalk, </w:t>
      </w:r>
      <w:r>
        <w:tab/>
      </w:r>
      <w:r>
        <w:tab/>
      </w:r>
      <w:r>
        <w:tab/>
      </w:r>
      <w:r w:rsidR="00DA71FB">
        <w:t xml:space="preserve">street or alley.  </w:t>
      </w:r>
    </w:p>
    <w:p w14:paraId="09FA208D" w14:textId="77777777" w:rsidR="00B13DF4" w:rsidRDefault="00B13DF4" w:rsidP="005D2650">
      <w:pPr>
        <w:jc w:val="both"/>
      </w:pPr>
    </w:p>
    <w:p w14:paraId="5BBF7F90" w14:textId="77777777" w:rsidR="00DA71FB" w:rsidRDefault="00B13DF4" w:rsidP="005D2650">
      <w:pPr>
        <w:jc w:val="both"/>
      </w:pPr>
      <w:r>
        <w:tab/>
      </w:r>
      <w:r w:rsidR="00DA71FB" w:rsidRPr="001E4F89">
        <w:rPr>
          <w:b/>
        </w:rPr>
        <w:t>(3)</w:t>
      </w:r>
      <w:r w:rsidR="00DA71FB">
        <w:tab/>
        <w:t xml:space="preserve">Public utility encroachments duly authorized by state law or the Village Board.  </w:t>
      </w:r>
    </w:p>
    <w:p w14:paraId="5C8D95F2" w14:textId="77777777" w:rsidR="00B13DF4" w:rsidRDefault="00B13DF4" w:rsidP="005D2650">
      <w:pPr>
        <w:jc w:val="both"/>
      </w:pPr>
    </w:p>
    <w:p w14:paraId="3EBE4E90" w14:textId="77777777" w:rsidR="00B13DF4" w:rsidRDefault="00B13DF4" w:rsidP="005D2650">
      <w:pPr>
        <w:jc w:val="both"/>
      </w:pPr>
      <w:r>
        <w:tab/>
      </w:r>
      <w:r w:rsidR="00DA71FB" w:rsidRPr="001E4F89">
        <w:rPr>
          <w:b/>
        </w:rPr>
        <w:t>(4)</w:t>
      </w:r>
      <w:r w:rsidR="00DA71FB">
        <w:tab/>
        <w:t xml:space="preserve">Goods, wares, merchandise or fixtures being loaded or unloaded which do not </w:t>
      </w:r>
      <w:r>
        <w:tab/>
      </w:r>
      <w:r>
        <w:tab/>
      </w:r>
      <w:r>
        <w:tab/>
      </w:r>
      <w:r w:rsidR="00DA71FB">
        <w:t xml:space="preserve">extend more than three feet on the sidewalk, provided that such goods, wares, etc., </w:t>
      </w:r>
      <w:r>
        <w:tab/>
      </w:r>
      <w:r>
        <w:tab/>
      </w:r>
      <w:r w:rsidR="00DA71FB">
        <w:t xml:space="preserve">do not remain thereon for a period of more than two hours. </w:t>
      </w:r>
    </w:p>
    <w:p w14:paraId="25D8C880" w14:textId="77777777" w:rsidR="00DA71FB" w:rsidRDefault="00DA71FB" w:rsidP="005D2650">
      <w:pPr>
        <w:jc w:val="both"/>
      </w:pPr>
      <w:r>
        <w:t xml:space="preserve"> </w:t>
      </w:r>
    </w:p>
    <w:p w14:paraId="08909658" w14:textId="77777777" w:rsidR="00DA71FB" w:rsidRDefault="00B13DF4" w:rsidP="005D2650">
      <w:pPr>
        <w:jc w:val="both"/>
      </w:pPr>
      <w:r>
        <w:tab/>
      </w:r>
      <w:r w:rsidR="00DA71FB" w:rsidRPr="001E4F89">
        <w:rPr>
          <w:b/>
        </w:rPr>
        <w:t>(5)</w:t>
      </w:r>
      <w:r w:rsidR="00DA71FB">
        <w:tab/>
        <w:t xml:space="preserve">Temporary encroachments or obstructions authorized by permit under § 234-10.  </w:t>
      </w:r>
    </w:p>
    <w:p w14:paraId="2DE45828" w14:textId="77777777" w:rsidR="00B13DF4" w:rsidRDefault="00B13DF4" w:rsidP="005D2650">
      <w:pPr>
        <w:jc w:val="both"/>
      </w:pPr>
    </w:p>
    <w:p w14:paraId="2C16B420" w14:textId="77777777" w:rsidR="00B13DF4" w:rsidRDefault="00B13DF4" w:rsidP="005D2650">
      <w:pPr>
        <w:jc w:val="both"/>
      </w:pPr>
      <w:r>
        <w:tab/>
      </w:r>
      <w:r w:rsidR="00DA71FB" w:rsidRPr="001E4F89">
        <w:rPr>
          <w:b/>
        </w:rPr>
        <w:t>(6)</w:t>
      </w:r>
      <w:r w:rsidR="00DA71FB">
        <w:tab/>
        <w:t xml:space="preserve">Excavations and openings permitted under §§ 234-4 through 234-8 and Chapter </w:t>
      </w:r>
      <w:r>
        <w:tab/>
      </w:r>
      <w:r>
        <w:tab/>
      </w:r>
      <w:r>
        <w:tab/>
      </w:r>
      <w:r w:rsidR="00DA71FB">
        <w:t xml:space="preserve">270, Water and Sewers, and Chapter 305, Wellhead Protection, of this Code.  </w:t>
      </w:r>
    </w:p>
    <w:p w14:paraId="7E08EEF0" w14:textId="77777777" w:rsidR="00DA71FB" w:rsidRDefault="00DA71FB" w:rsidP="005D2650">
      <w:pPr>
        <w:jc w:val="both"/>
      </w:pPr>
      <w:r>
        <w:t xml:space="preserve">  </w:t>
      </w:r>
    </w:p>
    <w:p w14:paraId="37C359AF" w14:textId="77777777" w:rsidR="00B13DF4" w:rsidRDefault="00DA71FB" w:rsidP="005D2650">
      <w:pPr>
        <w:jc w:val="both"/>
      </w:pPr>
      <w:r w:rsidRPr="001E4F89">
        <w:rPr>
          <w:b/>
        </w:rPr>
        <w:t>C.</w:t>
      </w:r>
      <w:r w:rsidRPr="001E4F89">
        <w:rPr>
          <w:b/>
        </w:rPr>
        <w:tab/>
        <w:t>Removal by Village</w:t>
      </w:r>
      <w:r>
        <w:t xml:space="preserve">. In addition to any other penalty imposed, if the owner or occupant </w:t>
      </w:r>
      <w:r w:rsidR="00B13DF4">
        <w:tab/>
      </w:r>
      <w:r>
        <w:t xml:space="preserve">of the premises adjoining any unlawfully obstructed sidewalk shall refuse or neglect to </w:t>
      </w:r>
      <w:r w:rsidR="00B13DF4">
        <w:tab/>
      </w:r>
      <w:r>
        <w:t xml:space="preserve">remove such obstruction within 24 hours after notice from the Superintendent of Public </w:t>
      </w:r>
      <w:r w:rsidR="00B13DF4">
        <w:tab/>
      </w:r>
      <w:r>
        <w:t xml:space="preserve">Works to do so, it shall be the duty of the Superintendent of </w:t>
      </w:r>
      <w:smartTag w:uri="urn:schemas-microsoft-com:office:smarttags" w:element="PersonName">
        <w:r>
          <w:t>Public Works</w:t>
        </w:r>
      </w:smartTag>
      <w:r>
        <w:t xml:space="preserve"> to remove such </w:t>
      </w:r>
      <w:r w:rsidR="00B13DF4">
        <w:tab/>
      </w:r>
      <w:r>
        <w:t xml:space="preserve">obstruction and make return of the cost and expense thereof to the Village </w:t>
      </w:r>
      <w:smartTag w:uri="urn:schemas-microsoft-com:office:smarttags" w:element="PersonName">
        <w:r>
          <w:t>Clerk</w:t>
        </w:r>
      </w:smartTag>
      <w:r>
        <w:t>-</w:t>
      </w:r>
      <w:r w:rsidR="00B13DF4">
        <w:tab/>
      </w:r>
      <w:r>
        <w:t xml:space="preserve">Treasurer, who shall enter such cost on the next annual tax roll as a special charge against </w:t>
      </w:r>
      <w:r w:rsidR="00B13DF4">
        <w:tab/>
      </w:r>
      <w:r>
        <w:t xml:space="preserve">the property abutting such obstructed sidewalk, and such sum shall be levied and </w:t>
      </w:r>
      <w:r w:rsidR="00B13DF4">
        <w:tab/>
      </w:r>
      <w:r>
        <w:t xml:space="preserve">collected as other special taxes against real estate.   </w:t>
      </w:r>
    </w:p>
    <w:p w14:paraId="5C546903" w14:textId="77777777" w:rsidR="00DA71FB" w:rsidRDefault="00DA71FB" w:rsidP="005D2650">
      <w:pPr>
        <w:jc w:val="both"/>
      </w:pPr>
      <w:r>
        <w:t xml:space="preserve"> </w:t>
      </w:r>
    </w:p>
    <w:p w14:paraId="2D4D7B26" w14:textId="77777777" w:rsidR="00B13DF4" w:rsidRDefault="00DA71FB" w:rsidP="005D2650">
      <w:pPr>
        <w:jc w:val="both"/>
        <w:rPr>
          <w:b/>
        </w:rPr>
      </w:pPr>
      <w:r w:rsidRPr="00B13DF4">
        <w:rPr>
          <w:b/>
        </w:rPr>
        <w:t>§ 234-10.  Street privilege permit.</w:t>
      </w:r>
    </w:p>
    <w:p w14:paraId="107A193B" w14:textId="77777777" w:rsidR="00DA71FB" w:rsidRPr="00B13DF4" w:rsidRDefault="00DA71FB" w:rsidP="005D2650">
      <w:pPr>
        <w:jc w:val="both"/>
        <w:rPr>
          <w:b/>
        </w:rPr>
      </w:pPr>
      <w:r w:rsidRPr="00B13DF4">
        <w:rPr>
          <w:b/>
        </w:rPr>
        <w:t xml:space="preserve"> </w:t>
      </w:r>
    </w:p>
    <w:p w14:paraId="3726974B" w14:textId="77777777" w:rsidR="00B13DF4" w:rsidRDefault="00DA71FB" w:rsidP="005D2650">
      <w:pPr>
        <w:jc w:val="both"/>
      </w:pPr>
      <w:r w:rsidRPr="001E4F89">
        <w:rPr>
          <w:b/>
        </w:rPr>
        <w:t>A.</w:t>
      </w:r>
      <w:r>
        <w:tab/>
      </w:r>
      <w:r w:rsidRPr="00C064E0">
        <w:rPr>
          <w:b/>
        </w:rPr>
        <w:t>When required.</w:t>
      </w:r>
      <w:r>
        <w:t xml:space="preserve"> </w:t>
      </w:r>
      <w:r w:rsidR="00C064E0">
        <w:t xml:space="preserve"> </w:t>
      </w:r>
      <w:r>
        <w:t xml:space="preserve">Permits for the use of the streets, alleys, sidewalks or other public ways </w:t>
      </w:r>
      <w:r w:rsidR="00B13DF4">
        <w:tab/>
      </w:r>
      <w:r>
        <w:t xml:space="preserve">or places of the Village may be granted to applicants by the Superintendent of Public </w:t>
      </w:r>
      <w:r w:rsidR="00B13DF4">
        <w:tab/>
      </w:r>
      <w:r>
        <w:t xml:space="preserve">Works for the purpose of moving any building or structure or of encumbering the street, </w:t>
      </w:r>
      <w:r w:rsidR="00B13DF4">
        <w:tab/>
      </w:r>
      <w:r>
        <w:t xml:space="preserve">alley, sidewalk or way with materials necessary in and about the construction or </w:t>
      </w:r>
      <w:r w:rsidR="00B13DF4">
        <w:lastRenderedPageBreak/>
        <w:tab/>
      </w:r>
      <w:r>
        <w:t xml:space="preserve">demolition of any building or structure, provided such applicant has complied with the </w:t>
      </w:r>
      <w:r w:rsidR="00B13DF4">
        <w:tab/>
      </w:r>
      <w:r>
        <w:t xml:space="preserve">other requirements of this section and has obtained a building permit if required by </w:t>
      </w:r>
      <w:r w:rsidR="00B13DF4">
        <w:tab/>
      </w:r>
      <w:r>
        <w:t>Chapter 114, Building Construction, of this Code.</w:t>
      </w:r>
    </w:p>
    <w:p w14:paraId="5E86EE30" w14:textId="77777777" w:rsidR="00DA71FB" w:rsidRDefault="00DA71FB" w:rsidP="005D2650">
      <w:pPr>
        <w:jc w:val="both"/>
      </w:pPr>
      <w:r>
        <w:t xml:space="preserve"> </w:t>
      </w:r>
    </w:p>
    <w:p w14:paraId="796C8E63" w14:textId="77777777" w:rsidR="00DA71FB" w:rsidRDefault="00DA71FB" w:rsidP="005D2650">
      <w:pPr>
        <w:jc w:val="both"/>
      </w:pPr>
      <w:r w:rsidRPr="001E4F89">
        <w:rPr>
          <w:b/>
        </w:rPr>
        <w:t>B.</w:t>
      </w:r>
      <w:r>
        <w:tab/>
      </w:r>
      <w:r w:rsidRPr="00C064E0">
        <w:rPr>
          <w:b/>
        </w:rPr>
        <w:t>Bond.</w:t>
      </w:r>
      <w:r w:rsidR="00C064E0">
        <w:rPr>
          <w:b/>
        </w:rPr>
        <w:t xml:space="preserve"> </w:t>
      </w:r>
      <w:r>
        <w:t xml:space="preserve"> No street privilege permit shall be issued until the applicant shall execute and file </w:t>
      </w:r>
      <w:r w:rsidR="00B13DF4">
        <w:tab/>
      </w:r>
      <w:r>
        <w:t xml:space="preserve">with the Village </w:t>
      </w:r>
      <w:smartTag w:uri="urn:schemas-microsoft-com:office:smarttags" w:element="PersonName">
        <w:r>
          <w:t>Clerk</w:t>
        </w:r>
      </w:smartTag>
      <w:r>
        <w:t xml:space="preserve">-Treasurer a bond, in an amount determined by the Superintendent </w:t>
      </w:r>
      <w:r w:rsidR="00B13DF4">
        <w:tab/>
      </w:r>
      <w:r>
        <w:t xml:space="preserve">of </w:t>
      </w:r>
      <w:smartTag w:uri="urn:schemas-microsoft-com:office:smarttags" w:element="PersonName">
        <w:r>
          <w:t>Public Works</w:t>
        </w:r>
      </w:smartTag>
      <w:r>
        <w:t xml:space="preserve">, conditioned that the applicant will indemnify and save harmless the </w:t>
      </w:r>
      <w:r w:rsidR="00B13DF4">
        <w:tab/>
      </w:r>
      <w:r>
        <w:t xml:space="preserve">Village of Genoa City from all liability for accidents or damage caused by reason of </w:t>
      </w:r>
      <w:r w:rsidR="00B13DF4">
        <w:tab/>
      </w:r>
      <w:r>
        <w:t xml:space="preserve">operations under said permit and will remove such encumbrance upon termination of the </w:t>
      </w:r>
      <w:r w:rsidR="00B13DF4">
        <w:tab/>
      </w:r>
      <w:r>
        <w:t xml:space="preserve">operations and will leave the vacated premises in a clean and sanitary condition and </w:t>
      </w:r>
      <w:r w:rsidR="00B13DF4">
        <w:tab/>
      </w:r>
      <w:r>
        <w:t xml:space="preserve">repair any and all damage to the streets, alleys, sidewalks or public property of the </w:t>
      </w:r>
      <w:r w:rsidR="00B13DF4">
        <w:tab/>
      </w:r>
      <w:r>
        <w:t xml:space="preserve">Village resulting from such building or moving operations.  </w:t>
      </w:r>
    </w:p>
    <w:p w14:paraId="549F5BD5" w14:textId="77777777" w:rsidR="00B13DF4" w:rsidRDefault="00B13DF4" w:rsidP="005D2650">
      <w:pPr>
        <w:jc w:val="both"/>
      </w:pPr>
    </w:p>
    <w:p w14:paraId="0092DB91" w14:textId="77777777" w:rsidR="00DA71FB" w:rsidRDefault="00DA71FB" w:rsidP="005D2650">
      <w:pPr>
        <w:jc w:val="both"/>
      </w:pPr>
      <w:r w:rsidRPr="001E4F89">
        <w:rPr>
          <w:b/>
        </w:rPr>
        <w:t>C.</w:t>
      </w:r>
      <w:r>
        <w:tab/>
      </w:r>
      <w:r w:rsidRPr="00C064E0">
        <w:rPr>
          <w:b/>
        </w:rPr>
        <w:t>Fee.</w:t>
      </w:r>
      <w:r>
        <w:t xml:space="preserve"> </w:t>
      </w:r>
      <w:r w:rsidR="00C064E0">
        <w:t xml:space="preserve"> </w:t>
      </w:r>
      <w:r>
        <w:t xml:space="preserve">The fee for a street privilege permit shall be as set by the Village Board.  </w:t>
      </w:r>
    </w:p>
    <w:p w14:paraId="1CFDED58" w14:textId="77777777" w:rsidR="00B13DF4" w:rsidRDefault="00B13DF4" w:rsidP="005D2650">
      <w:pPr>
        <w:jc w:val="both"/>
      </w:pPr>
    </w:p>
    <w:p w14:paraId="54870E21" w14:textId="77777777" w:rsidR="00B13DF4" w:rsidRDefault="00DA71FB" w:rsidP="005D2650">
      <w:pPr>
        <w:jc w:val="both"/>
      </w:pPr>
      <w:r w:rsidRPr="001E4F89">
        <w:rPr>
          <w:b/>
        </w:rPr>
        <w:t>D.</w:t>
      </w:r>
      <w:r w:rsidRPr="001E4F89">
        <w:rPr>
          <w:b/>
        </w:rPr>
        <w:tab/>
        <w:t>Conditions of occupancy.</w:t>
      </w:r>
      <w:r>
        <w:t xml:space="preserve"> The permission to occupy or obstruct the streets, alleys, </w:t>
      </w:r>
      <w:r w:rsidR="00B13DF4">
        <w:tab/>
      </w:r>
      <w:r>
        <w:t xml:space="preserve">sidewalks or public grounds is intended only for use in connection with the actual </w:t>
      </w:r>
      <w:r w:rsidR="00B13DF4">
        <w:tab/>
      </w:r>
      <w:r>
        <w:t xml:space="preserve">erection, alteration, repair, removal or moving of buildings or structures and shall be </w:t>
      </w:r>
      <w:r w:rsidR="00B13DF4">
        <w:tab/>
      </w:r>
      <w:r>
        <w:t xml:space="preserve">given upon the following terms and conditions and subject to revocation without notice </w:t>
      </w:r>
      <w:r w:rsidR="00B13DF4">
        <w:tab/>
      </w:r>
      <w:r>
        <w:t xml:space="preserve">by the Superintendent of </w:t>
      </w:r>
      <w:smartTag w:uri="urn:schemas-microsoft-com:office:smarttags" w:element="PersonName">
        <w:r>
          <w:t>Public Works</w:t>
        </w:r>
      </w:smartTag>
      <w:r>
        <w:t xml:space="preserve"> for violation thereof: </w:t>
      </w:r>
    </w:p>
    <w:p w14:paraId="5C35E011" w14:textId="77777777" w:rsidR="00B13DF4" w:rsidRDefault="00DA71FB" w:rsidP="005D2650">
      <w:pPr>
        <w:jc w:val="both"/>
      </w:pPr>
      <w:r>
        <w:t xml:space="preserve"> </w:t>
      </w:r>
      <w:r w:rsidR="00B13DF4">
        <w:tab/>
      </w:r>
      <w:r w:rsidRPr="001E4F89">
        <w:rPr>
          <w:b/>
        </w:rPr>
        <w:t>(1)</w:t>
      </w:r>
      <w:r>
        <w:tab/>
        <w:t>Such temporary obstruction shall cover not more than 1/3 of any street or alley.</w:t>
      </w:r>
    </w:p>
    <w:p w14:paraId="19E1C6B1" w14:textId="77777777" w:rsidR="00DA71FB" w:rsidRDefault="00DA71FB" w:rsidP="005D2650">
      <w:pPr>
        <w:jc w:val="both"/>
      </w:pPr>
      <w:r>
        <w:t xml:space="preserve"> </w:t>
      </w:r>
    </w:p>
    <w:p w14:paraId="059037F7" w14:textId="77777777" w:rsidR="00B13DF4" w:rsidRDefault="00B13DF4" w:rsidP="005D2650">
      <w:pPr>
        <w:jc w:val="both"/>
      </w:pPr>
      <w:r>
        <w:tab/>
      </w:r>
      <w:r w:rsidR="00DA71FB" w:rsidRPr="001E4F89">
        <w:rPr>
          <w:b/>
        </w:rPr>
        <w:t>(2)</w:t>
      </w:r>
      <w:r w:rsidR="00DA71FB">
        <w:tab/>
        <w:t xml:space="preserve">Obstructions shall be sufficiently lighted at night so as to be in full view of the </w:t>
      </w:r>
      <w:r>
        <w:tab/>
      </w:r>
      <w:r>
        <w:tab/>
      </w:r>
      <w:r>
        <w:tab/>
      </w:r>
      <w:r w:rsidR="00DA71FB">
        <w:t>public from all directions.</w:t>
      </w:r>
    </w:p>
    <w:p w14:paraId="08BFB309" w14:textId="77777777" w:rsidR="00F67E07" w:rsidRDefault="00F67E07" w:rsidP="005D2650">
      <w:pPr>
        <w:jc w:val="both"/>
      </w:pPr>
    </w:p>
    <w:p w14:paraId="3D440B81" w14:textId="77777777" w:rsidR="00B13DF4" w:rsidRDefault="00B13DF4" w:rsidP="005D2650">
      <w:pPr>
        <w:jc w:val="both"/>
      </w:pPr>
      <w:r>
        <w:tab/>
      </w:r>
      <w:r w:rsidR="00DA71FB" w:rsidRPr="001E4F89">
        <w:rPr>
          <w:b/>
        </w:rPr>
        <w:t>(3)</w:t>
      </w:r>
      <w:r w:rsidR="00DA71FB">
        <w:tab/>
        <w:t xml:space="preserve">Sidewalk traffic shall not be interrupted, but temporary sidewalks of not less than </w:t>
      </w:r>
      <w:r>
        <w:tab/>
      </w:r>
      <w:r>
        <w:tab/>
      </w:r>
      <w:r>
        <w:tab/>
      </w:r>
      <w:r w:rsidR="00DA71FB">
        <w:t xml:space="preserve">four feet in width guarded by a closed fence at least four feet high on both sides </w:t>
      </w:r>
      <w:r>
        <w:tab/>
      </w:r>
      <w:r>
        <w:tab/>
      </w:r>
      <w:r>
        <w:tab/>
      </w:r>
      <w:r w:rsidR="00DA71FB">
        <w:t xml:space="preserve">may be maintained during the period of occupancy. </w:t>
      </w:r>
    </w:p>
    <w:p w14:paraId="767A2648" w14:textId="77777777" w:rsidR="00DA71FB" w:rsidRDefault="00DA71FB" w:rsidP="005D2650">
      <w:pPr>
        <w:jc w:val="both"/>
      </w:pPr>
      <w:r>
        <w:t xml:space="preserve"> </w:t>
      </w:r>
    </w:p>
    <w:p w14:paraId="471B90DE" w14:textId="77777777" w:rsidR="00DA71FB" w:rsidRDefault="00B13DF4" w:rsidP="007C6594">
      <w:pPr>
        <w:jc w:val="both"/>
      </w:pPr>
      <w:r>
        <w:tab/>
      </w:r>
      <w:r w:rsidR="00DA71FB" w:rsidRPr="001E4F89">
        <w:rPr>
          <w:b/>
        </w:rPr>
        <w:t>(4)</w:t>
      </w:r>
      <w:r w:rsidR="00DA71FB" w:rsidRPr="001E4F89">
        <w:rPr>
          <w:b/>
        </w:rPr>
        <w:tab/>
      </w:r>
      <w:r w:rsidR="00DA71FB">
        <w:t xml:space="preserve">The process of moving any building or structure shall be as continuous as </w:t>
      </w:r>
      <w:r>
        <w:tab/>
      </w:r>
      <w:r>
        <w:tab/>
      </w:r>
      <w:r>
        <w:tab/>
      </w:r>
      <w:r>
        <w:tab/>
      </w:r>
      <w:r w:rsidR="00DA71FB">
        <w:t xml:space="preserve">practicable until completed and if ordered by the Superintendent of </w:t>
      </w:r>
      <w:smartTag w:uri="urn:schemas-microsoft-com:office:smarttags" w:element="PersonName">
        <w:r w:rsidR="00DA71FB">
          <w:t>Public Works</w:t>
        </w:r>
      </w:smartTag>
      <w:r w:rsidR="00DA71FB">
        <w:t xml:space="preserve"> </w:t>
      </w:r>
      <w:r>
        <w:tab/>
      </w:r>
      <w:r>
        <w:tab/>
      </w:r>
      <w:r>
        <w:tab/>
      </w:r>
      <w:r w:rsidR="00DA71FB">
        <w:t xml:space="preserve">shall continue during all hours of the day and night.  </w:t>
      </w:r>
    </w:p>
    <w:p w14:paraId="0791601B" w14:textId="77777777" w:rsidR="00B13DF4" w:rsidRDefault="00B13DF4" w:rsidP="007C6594">
      <w:pPr>
        <w:jc w:val="both"/>
      </w:pPr>
    </w:p>
    <w:p w14:paraId="6F209BE9" w14:textId="77777777" w:rsidR="00B13DF4" w:rsidRDefault="00B13DF4" w:rsidP="007C6594">
      <w:pPr>
        <w:jc w:val="both"/>
      </w:pPr>
      <w:r>
        <w:tab/>
      </w:r>
      <w:r w:rsidR="00DA71FB" w:rsidRPr="001E4F89">
        <w:rPr>
          <w:b/>
        </w:rPr>
        <w:t>(5)</w:t>
      </w:r>
      <w:r w:rsidR="00DA71FB">
        <w:tab/>
        <w:t xml:space="preserve">No building or structure shall be allowed to remain overnight on any street </w:t>
      </w:r>
      <w:r>
        <w:tab/>
      </w:r>
      <w:r>
        <w:tab/>
      </w:r>
      <w:r>
        <w:tab/>
      </w:r>
      <w:r w:rsidR="00DA71FB">
        <w:t xml:space="preserve">crossing or intersection or so near thereto as to prevent easy access to any fire </w:t>
      </w:r>
      <w:r>
        <w:tab/>
      </w:r>
      <w:r>
        <w:tab/>
      </w:r>
      <w:r>
        <w:tab/>
      </w:r>
      <w:r w:rsidR="00DA71FB">
        <w:t xml:space="preserve">hydrant. </w:t>
      </w:r>
    </w:p>
    <w:p w14:paraId="510A2B03" w14:textId="77777777" w:rsidR="00DA71FB" w:rsidRDefault="00DA71FB" w:rsidP="007C6594">
      <w:pPr>
        <w:jc w:val="both"/>
      </w:pPr>
      <w:r>
        <w:t xml:space="preserve"> </w:t>
      </w:r>
    </w:p>
    <w:p w14:paraId="0E20E530" w14:textId="77777777" w:rsidR="00B13DF4" w:rsidRDefault="00B13DF4" w:rsidP="007C6594">
      <w:pPr>
        <w:jc w:val="both"/>
      </w:pPr>
      <w:r>
        <w:tab/>
      </w:r>
      <w:r w:rsidR="00DA71FB" w:rsidRPr="001E4F89">
        <w:rPr>
          <w:b/>
        </w:rPr>
        <w:t>(6)</w:t>
      </w:r>
      <w:r w:rsidR="00DA71FB">
        <w:tab/>
        <w:t xml:space="preserve">Buildings shall be moved only in accordance with the route prescribed by the </w:t>
      </w:r>
      <w:r>
        <w:tab/>
      </w:r>
      <w:r>
        <w:tab/>
      </w:r>
      <w:r>
        <w:tab/>
      </w:r>
      <w:r w:rsidR="00DA71FB">
        <w:t xml:space="preserve">Superintendent of </w:t>
      </w:r>
      <w:smartTag w:uri="urn:schemas-microsoft-com:office:smarttags" w:element="PersonName">
        <w:r w:rsidR="00DA71FB">
          <w:t>Public Works</w:t>
        </w:r>
      </w:smartTag>
      <w:r w:rsidR="00DA71FB">
        <w:t xml:space="preserve">. </w:t>
      </w:r>
    </w:p>
    <w:p w14:paraId="1F0526C6" w14:textId="77777777" w:rsidR="00DA71FB" w:rsidRDefault="00DA71FB" w:rsidP="007C6594">
      <w:pPr>
        <w:jc w:val="both"/>
      </w:pPr>
      <w:r>
        <w:t xml:space="preserve"> </w:t>
      </w:r>
    </w:p>
    <w:p w14:paraId="23AD4695" w14:textId="77777777" w:rsidR="00DA71FB" w:rsidRDefault="00B13DF4" w:rsidP="007C6594">
      <w:pPr>
        <w:jc w:val="both"/>
      </w:pPr>
      <w:r>
        <w:tab/>
      </w:r>
      <w:r w:rsidR="00DA71FB" w:rsidRPr="001E4F89">
        <w:rPr>
          <w:b/>
        </w:rPr>
        <w:t>(7)</w:t>
      </w:r>
      <w:r w:rsidR="00DA71FB">
        <w:tab/>
        <w:t xml:space="preserve">Upon termination of the work necessitating such obstruction, all parts of the </w:t>
      </w:r>
      <w:r>
        <w:tab/>
      </w:r>
      <w:r>
        <w:tab/>
      </w:r>
      <w:r>
        <w:tab/>
      </w:r>
      <w:r w:rsidR="00DA71FB">
        <w:t xml:space="preserve">streets, alleys, sidewalks or public grounds occupied under the permit shall be </w:t>
      </w:r>
      <w:r>
        <w:tab/>
      </w:r>
      <w:r>
        <w:tab/>
      </w:r>
      <w:r>
        <w:tab/>
      </w:r>
      <w:r w:rsidR="00DA71FB">
        <w:t xml:space="preserve">vacated, cleaned of all rubbish and obstructions and placed in a safe condition for </w:t>
      </w:r>
      <w:r>
        <w:tab/>
      </w:r>
      <w:r>
        <w:tab/>
      </w:r>
      <w:r>
        <w:tab/>
      </w:r>
      <w:r w:rsidR="00DA71FB">
        <w:t xml:space="preserve">public travel at the expense of the permittee.    </w:t>
      </w:r>
    </w:p>
    <w:p w14:paraId="49799500" w14:textId="77777777" w:rsidR="00B13DF4" w:rsidRDefault="00B13DF4" w:rsidP="007C6594">
      <w:pPr>
        <w:jc w:val="both"/>
      </w:pPr>
    </w:p>
    <w:p w14:paraId="5855F6CB" w14:textId="77777777" w:rsidR="00583A43" w:rsidRDefault="00DA71FB" w:rsidP="00782B25">
      <w:pPr>
        <w:numPr>
          <w:ilvl w:val="0"/>
          <w:numId w:val="60"/>
        </w:numPr>
        <w:jc w:val="both"/>
      </w:pPr>
      <w:r w:rsidRPr="001E4F89">
        <w:rPr>
          <w:b/>
        </w:rPr>
        <w:t xml:space="preserve">Termination. </w:t>
      </w:r>
      <w:r w:rsidR="003B1621">
        <w:rPr>
          <w:b/>
        </w:rPr>
        <w:t xml:space="preserve"> </w:t>
      </w:r>
      <w:r>
        <w:t xml:space="preserve">All street privilege permits shall automatically terminate at the end of three months from the date of issuance unless an earlier termination date is specified thereon at the direction of the Superintendent of </w:t>
      </w:r>
      <w:smartTag w:uri="urn:schemas-microsoft-com:office:smarttags" w:element="PersonName">
        <w:r>
          <w:t>Public Works</w:t>
        </w:r>
      </w:smartTag>
      <w:r>
        <w:t xml:space="preserve">. </w:t>
      </w:r>
    </w:p>
    <w:p w14:paraId="74E9A2C2" w14:textId="77777777" w:rsidR="00583A43" w:rsidRDefault="00583A43" w:rsidP="00583A43">
      <w:pPr>
        <w:jc w:val="both"/>
      </w:pPr>
    </w:p>
    <w:p w14:paraId="4215E496" w14:textId="77777777" w:rsidR="00583A43" w:rsidRDefault="00583A43" w:rsidP="00583A43">
      <w:pPr>
        <w:jc w:val="both"/>
      </w:pPr>
    </w:p>
    <w:p w14:paraId="5CEF2EEC" w14:textId="77777777" w:rsidR="00B13DF4" w:rsidRDefault="00DA71FB" w:rsidP="00583A43">
      <w:pPr>
        <w:jc w:val="both"/>
      </w:pPr>
      <w:r>
        <w:t xml:space="preserve"> </w:t>
      </w:r>
    </w:p>
    <w:p w14:paraId="5EE80B2B" w14:textId="77777777" w:rsidR="00A11A09" w:rsidRDefault="00DA71FB" w:rsidP="007C6594">
      <w:pPr>
        <w:jc w:val="both"/>
      </w:pPr>
      <w:r>
        <w:t xml:space="preserve">  </w:t>
      </w:r>
    </w:p>
    <w:p w14:paraId="07015EFF" w14:textId="77777777" w:rsidR="00DA71FB" w:rsidRDefault="00DA71FB" w:rsidP="007C6594">
      <w:pPr>
        <w:jc w:val="both"/>
        <w:rPr>
          <w:b/>
        </w:rPr>
      </w:pPr>
      <w:r w:rsidRPr="00B13DF4">
        <w:rPr>
          <w:b/>
        </w:rPr>
        <w:t xml:space="preserve">§ 234-11.  Snow and ice removal.  </w:t>
      </w:r>
    </w:p>
    <w:p w14:paraId="5AA5FF1A" w14:textId="77777777" w:rsidR="00C31724" w:rsidRDefault="00C31724" w:rsidP="007C6594">
      <w:pPr>
        <w:jc w:val="both"/>
        <w:rPr>
          <w:b/>
        </w:rPr>
      </w:pPr>
    </w:p>
    <w:p w14:paraId="2D387791" w14:textId="77777777" w:rsidR="00D71FC5" w:rsidRDefault="001A175F" w:rsidP="00A66403">
      <w:pPr>
        <w:ind w:left="720" w:hanging="720"/>
        <w:jc w:val="both"/>
      </w:pPr>
      <w:r w:rsidRPr="001E4F89">
        <w:rPr>
          <w:b/>
        </w:rPr>
        <w:t>A.</w:t>
      </w:r>
      <w:r w:rsidRPr="001E4F89">
        <w:rPr>
          <w:b/>
        </w:rPr>
        <w:tab/>
      </w:r>
      <w:r w:rsidR="00DA71FB" w:rsidRPr="001E4F89">
        <w:rPr>
          <w:b/>
        </w:rPr>
        <w:t>Respons</w:t>
      </w:r>
      <w:r w:rsidR="00185372" w:rsidRPr="001E4F89">
        <w:rPr>
          <w:b/>
        </w:rPr>
        <w:t>ibility of owner, occupant</w:t>
      </w:r>
      <w:r w:rsidR="00185372">
        <w:t>.</w:t>
      </w:r>
      <w:r w:rsidR="00DA71FB">
        <w:t xml:space="preserve"> </w:t>
      </w:r>
      <w:r w:rsidR="003B1621">
        <w:t xml:space="preserve"> </w:t>
      </w:r>
      <w:r w:rsidR="00DA71FB">
        <w:t>The owner or occupant of any lot or land within the Village of Genoa City abutting upon any public s</w:t>
      </w:r>
      <w:r>
        <w:t xml:space="preserve">treet along the line of which a </w:t>
      </w:r>
      <w:r w:rsidR="00DA71FB">
        <w:t xml:space="preserve">sidewalk shall have been constructed shall, whenever the sidewalk shall be encumbered with snow or ice, clear the </w:t>
      </w:r>
      <w:r w:rsidR="00452B36">
        <w:t xml:space="preserve">sidewalk side to side and full length of the property within 24 hours after the cessation of each snow fall.  In case it is impossible or impractical to remove the ice there from he shall treat the same with sand, salt or some other substance until removed, so that such sidewalk will not be slippery or dangerous to pedestrians. In case of the failure of any owner or occupant to remove such snow or ice from such sidewalk or to treat such ice as hereinbefore set forth within the time aforesaid, it shall be the duty of  Superintendent of </w:t>
      </w:r>
      <w:smartTag w:uri="urn:schemas-microsoft-com:office:smarttags" w:element="PersonName">
        <w:r w:rsidR="00452B36">
          <w:t>Public Works</w:t>
        </w:r>
      </w:smartTag>
      <w:r w:rsidR="00452B36">
        <w:t xml:space="preserve"> to do so,</w:t>
      </w:r>
      <w:r>
        <w:t xml:space="preserve"> and</w:t>
      </w:r>
      <w:r w:rsidR="00C31724">
        <w:t xml:space="preserve"> the expense of such  removal or treatment shall be $100.00 per hour with a minimum charge of $</w:t>
      </w:r>
      <w:r w:rsidR="004374CA">
        <w:t>100</w:t>
      </w:r>
      <w:r w:rsidR="00C31724">
        <w:t xml:space="preserve">.00 per </w:t>
      </w:r>
      <w:r w:rsidR="004374CA">
        <w:t>lot</w:t>
      </w:r>
      <w:r w:rsidR="00C31724">
        <w:t xml:space="preserve"> and $</w:t>
      </w:r>
      <w:r w:rsidR="004374CA">
        <w:t>2</w:t>
      </w:r>
      <w:r w:rsidR="00C31724">
        <w:t xml:space="preserve">00.00 per corner lot which shall become a special tax charge against the property to be collected in the manner hereinafter specified.  The </w:t>
      </w:r>
      <w:r w:rsidR="00C31724" w:rsidRPr="00A66403">
        <w:t>Village</w:t>
      </w:r>
      <w:r w:rsidR="00A66403" w:rsidRPr="00A66403">
        <w:t xml:space="preserve"> Clerk/</w:t>
      </w:r>
      <w:r w:rsidR="00C31724" w:rsidRPr="00A66403">
        <w:t>Treasurer</w:t>
      </w:r>
      <w:r w:rsidR="00C31724">
        <w:t xml:space="preserve"> shall keep an accurate account of the </w:t>
      </w:r>
      <w:r>
        <w:t>expenses of clearing ice and snow</w:t>
      </w:r>
      <w:r w:rsidR="00C96CFC">
        <w:t xml:space="preserve"> in front of each </w:t>
      </w:r>
      <w:r w:rsidR="00EC5D7D">
        <w:t xml:space="preserve">lot or parcel of land. The </w:t>
      </w:r>
      <w:r w:rsidR="00A66403">
        <w:t>Clerk/</w:t>
      </w:r>
      <w:r w:rsidR="00EC5D7D" w:rsidRPr="00A66403">
        <w:t>Treasurer</w:t>
      </w:r>
      <w:r w:rsidR="00EC5D7D" w:rsidRPr="000F77BC">
        <w:rPr>
          <w:color w:val="FF0000"/>
        </w:rPr>
        <w:t xml:space="preserve"> </w:t>
      </w:r>
      <w:r w:rsidR="00EC5D7D">
        <w:t xml:space="preserve">shall then invoice each parcel of land for clearing of ice and snow by the Public Works Department. The </w:t>
      </w:r>
      <w:r w:rsidR="00A66403">
        <w:t>Clerk/</w:t>
      </w:r>
      <w:r w:rsidR="00EC5D7D" w:rsidRPr="00A66403">
        <w:t>Treasurer</w:t>
      </w:r>
      <w:r w:rsidR="00EC5D7D">
        <w:t xml:space="preserve"> shall annually enter such expense on the tax roll as a</w:t>
      </w:r>
      <w:r w:rsidR="00A66403">
        <w:t xml:space="preserve"> </w:t>
      </w:r>
      <w:r w:rsidR="00EC5D7D">
        <w:t>special charge against each such lot or parcel of land if invoice has not</w:t>
      </w:r>
      <w:r w:rsidR="008B764D">
        <w:t xml:space="preserve"> been paid by </w:t>
      </w:r>
      <w:r w:rsidR="00687E27">
        <w:tab/>
      </w:r>
      <w:r w:rsidR="008B764D">
        <w:t>November 1</w:t>
      </w:r>
      <w:r w:rsidR="008B764D" w:rsidRPr="008B764D">
        <w:rPr>
          <w:vertAlign w:val="superscript"/>
        </w:rPr>
        <w:t>st</w:t>
      </w:r>
      <w:r w:rsidR="008B764D">
        <w:t xml:space="preserve"> of that year</w:t>
      </w:r>
      <w:r w:rsidR="00D71FC5">
        <w:t xml:space="preserve">, and the same shall be collected in all respects like other general property taxes upon real estate.  All monies collected shall be put in to the equipment fund to replace equipment </w:t>
      </w:r>
    </w:p>
    <w:p w14:paraId="6A4FB776" w14:textId="77777777" w:rsidR="00C716B6" w:rsidRDefault="00C716B6" w:rsidP="007C6594">
      <w:pPr>
        <w:jc w:val="both"/>
      </w:pPr>
    </w:p>
    <w:p w14:paraId="0F3E1624" w14:textId="77777777" w:rsidR="00941C3E" w:rsidRDefault="00EC5D7D" w:rsidP="00941C3E">
      <w:pPr>
        <w:jc w:val="both"/>
      </w:pPr>
      <w:r w:rsidRPr="001E4F89">
        <w:rPr>
          <w:b/>
        </w:rPr>
        <w:t xml:space="preserve">  </w:t>
      </w:r>
      <w:r w:rsidR="001A175F" w:rsidRPr="001E4F89">
        <w:rPr>
          <w:b/>
        </w:rPr>
        <w:t>B.</w:t>
      </w:r>
      <w:r w:rsidR="001A175F" w:rsidRPr="001E4F89">
        <w:rPr>
          <w:b/>
        </w:rPr>
        <w:tab/>
      </w:r>
      <w:r w:rsidR="00DA71FB" w:rsidRPr="001E4F89">
        <w:rPr>
          <w:b/>
        </w:rPr>
        <w:t>Owner liability.</w:t>
      </w:r>
      <w:r w:rsidR="00DA71FB">
        <w:t xml:space="preserve"> </w:t>
      </w:r>
      <w:r w:rsidR="003B1621">
        <w:t xml:space="preserve"> </w:t>
      </w:r>
      <w:r w:rsidR="00DA71FB">
        <w:t xml:space="preserve">If the abutting property owner fails to comply with the provisions in </w:t>
      </w:r>
      <w:r w:rsidR="00687E27">
        <w:tab/>
      </w:r>
      <w:r w:rsidR="00DA71FB">
        <w:t xml:space="preserve">Subsection A of this section, he shall assume primary liability for damage or injury to </w:t>
      </w:r>
      <w:r w:rsidR="00687E27">
        <w:tab/>
      </w:r>
      <w:r w:rsidR="00DA71FB">
        <w:t>property or persons resulting f</w:t>
      </w:r>
      <w:r w:rsidR="00B13DF4">
        <w:t>rom such failure</w:t>
      </w:r>
      <w:r w:rsidR="00BF55DB" w:rsidRPr="00BF55DB">
        <w:rPr>
          <w:vertAlign w:val="superscript"/>
        </w:rPr>
        <w:t>2</w:t>
      </w:r>
      <w:r w:rsidR="00B13DF4">
        <w:t>.</w:t>
      </w:r>
    </w:p>
    <w:p w14:paraId="5BE4289C" w14:textId="77777777" w:rsidR="00B9729E" w:rsidRDefault="00B9729E" w:rsidP="00941C3E">
      <w:pPr>
        <w:jc w:val="both"/>
      </w:pPr>
    </w:p>
    <w:p w14:paraId="5AF6D817" w14:textId="77777777" w:rsidR="00DA71FB" w:rsidRPr="00941C3E" w:rsidRDefault="00DA71FB" w:rsidP="00941C3E">
      <w:pPr>
        <w:jc w:val="both"/>
      </w:pPr>
      <w:r w:rsidRPr="00B13DF4">
        <w:rPr>
          <w:b/>
        </w:rPr>
        <w:t xml:space="preserve">§ 234-12.  Terrace areas.  </w:t>
      </w:r>
    </w:p>
    <w:p w14:paraId="4ACCC804" w14:textId="77777777" w:rsidR="00C716B6" w:rsidRDefault="00C716B6" w:rsidP="00C716B6">
      <w:pPr>
        <w:rPr>
          <w:b/>
        </w:rPr>
      </w:pPr>
    </w:p>
    <w:p w14:paraId="2D221D3E" w14:textId="77777777" w:rsidR="00196101" w:rsidRDefault="00DA71FB" w:rsidP="007C6594">
      <w:pPr>
        <w:jc w:val="both"/>
      </w:pPr>
      <w:r w:rsidRPr="001E4F89">
        <w:rPr>
          <w:b/>
        </w:rPr>
        <w:t>A.</w:t>
      </w:r>
      <w:r>
        <w:tab/>
      </w:r>
      <w:r w:rsidRPr="00A93CE4">
        <w:rPr>
          <w:b/>
        </w:rPr>
        <w:t>Definition.</w:t>
      </w:r>
      <w:r>
        <w:t xml:space="preserve"> "Terrace" shall be as defined in Chapter 251, Trees and Shrubs, § 251-2.  </w:t>
      </w:r>
    </w:p>
    <w:p w14:paraId="10C89A8F" w14:textId="77777777" w:rsidR="00B9729E" w:rsidRDefault="00B9729E" w:rsidP="007C6594">
      <w:pPr>
        <w:jc w:val="both"/>
      </w:pPr>
    </w:p>
    <w:p w14:paraId="7ADE1AEA" w14:textId="77777777" w:rsidR="00DA71FB" w:rsidRDefault="00DA71FB" w:rsidP="007C6594">
      <w:pPr>
        <w:jc w:val="both"/>
      </w:pPr>
      <w:r w:rsidRPr="001E4F89">
        <w:rPr>
          <w:b/>
        </w:rPr>
        <w:t>B.</w:t>
      </w:r>
      <w:r>
        <w:tab/>
      </w:r>
      <w:r w:rsidRPr="00A93CE4">
        <w:rPr>
          <w:b/>
        </w:rPr>
        <w:t>Noxious weeds; paving</w:t>
      </w:r>
      <w:r>
        <w:t xml:space="preserve">. All that part of the terrace not covered by a sidewalk shall be </w:t>
      </w:r>
      <w:r w:rsidR="00196101">
        <w:tab/>
      </w:r>
      <w:r>
        <w:t xml:space="preserve">kept free and clear of all noxious weeds and shall not be paved, surfaced or covered with </w:t>
      </w:r>
      <w:r w:rsidR="00196101">
        <w:tab/>
      </w:r>
      <w:r>
        <w:t xml:space="preserve">any material which shall prevent the growth of plants and shall be maintained as a lawn, </w:t>
      </w:r>
      <w:r w:rsidR="00196101">
        <w:tab/>
      </w:r>
      <w:r>
        <w:t xml:space="preserve">except in areas specifically approved by the Village Board or its designee.  </w:t>
      </w:r>
    </w:p>
    <w:p w14:paraId="35BB8156" w14:textId="77777777" w:rsidR="00196101" w:rsidRDefault="00196101" w:rsidP="007C6594">
      <w:pPr>
        <w:jc w:val="both"/>
      </w:pPr>
    </w:p>
    <w:p w14:paraId="755DA3AB" w14:textId="77777777" w:rsidR="00196101" w:rsidRDefault="001E4F89" w:rsidP="001E4F89">
      <w:pPr>
        <w:jc w:val="both"/>
      </w:pPr>
      <w:r w:rsidRPr="001E4F89">
        <w:rPr>
          <w:b/>
        </w:rPr>
        <w:t>C.</w:t>
      </w:r>
      <w:r>
        <w:tab/>
      </w:r>
      <w:r w:rsidR="00DA71FB" w:rsidRPr="00A93CE4">
        <w:rPr>
          <w:b/>
        </w:rPr>
        <w:t>Responsibility to maintain.</w:t>
      </w:r>
      <w:r w:rsidR="00DA71FB">
        <w:t xml:space="preserve"> Every owner of land in the Village whose land abuts a </w:t>
      </w:r>
      <w:r w:rsidR="00A93CE4">
        <w:tab/>
      </w:r>
      <w:r w:rsidR="00DA71FB">
        <w:t xml:space="preserve">terrace </w:t>
      </w:r>
      <w:r>
        <w:tab/>
      </w:r>
      <w:r w:rsidR="00DA71FB">
        <w:t xml:space="preserve">is required to maintain, or have maintained by his tenant, the terrace directly </w:t>
      </w:r>
      <w:r w:rsidR="00A93CE4">
        <w:tab/>
      </w:r>
      <w:r w:rsidR="00DA71FB">
        <w:t xml:space="preserve">abutting such land as provided in this section and elsewhere in this Code. Every owner </w:t>
      </w:r>
      <w:r w:rsidR="00A93CE4">
        <w:tab/>
      </w:r>
      <w:r w:rsidR="00DA71FB">
        <w:t xml:space="preserve">shall keep mailboxes located on a terrace free and clear of snow.   </w:t>
      </w:r>
    </w:p>
    <w:p w14:paraId="245CD8C0" w14:textId="77777777" w:rsidR="00DA71FB" w:rsidRDefault="00DA71FB" w:rsidP="007C6594">
      <w:pPr>
        <w:jc w:val="both"/>
      </w:pPr>
      <w:r>
        <w:t xml:space="preserve"> </w:t>
      </w:r>
    </w:p>
    <w:p w14:paraId="18F3FA85" w14:textId="77777777" w:rsidR="00196101" w:rsidRPr="00196101" w:rsidRDefault="00DA71FB" w:rsidP="007C6594">
      <w:pPr>
        <w:jc w:val="both"/>
        <w:rPr>
          <w:b/>
        </w:rPr>
      </w:pPr>
      <w:r w:rsidRPr="00196101">
        <w:rPr>
          <w:b/>
        </w:rPr>
        <w:t xml:space="preserve">§ 234-13.  Contracts for public structures or utilities. </w:t>
      </w:r>
    </w:p>
    <w:p w14:paraId="62DE7FB4" w14:textId="77777777" w:rsidR="00DA71FB" w:rsidRDefault="00DA71FB" w:rsidP="007C6594">
      <w:pPr>
        <w:jc w:val="both"/>
      </w:pPr>
      <w:r>
        <w:t xml:space="preserve"> </w:t>
      </w:r>
    </w:p>
    <w:p w14:paraId="0CD60FDC" w14:textId="77777777" w:rsidR="00196101" w:rsidRDefault="00DA71FB" w:rsidP="007C6594">
      <w:pPr>
        <w:jc w:val="both"/>
      </w:pPr>
      <w:r w:rsidRPr="001E4F89">
        <w:rPr>
          <w:b/>
        </w:rPr>
        <w:lastRenderedPageBreak/>
        <w:t>A.</w:t>
      </w:r>
      <w:r>
        <w:tab/>
      </w:r>
      <w:r w:rsidRPr="001E4F89">
        <w:rPr>
          <w:b/>
        </w:rPr>
        <w:t>Authorization.</w:t>
      </w:r>
      <w:r>
        <w:t xml:space="preserve"> </w:t>
      </w:r>
      <w:r w:rsidR="003B1621">
        <w:t xml:space="preserve"> </w:t>
      </w:r>
      <w:r>
        <w:t xml:space="preserve">Pursuant to §§ 61.56 and 62.15, Wis. Stats., the Village Board may, by a </w:t>
      </w:r>
      <w:r w:rsidR="00196101">
        <w:tab/>
      </w:r>
      <w:r>
        <w:t xml:space="preserve">three-fourths vote of all the elected </w:t>
      </w:r>
      <w:smartTag w:uri="urn:schemas-microsoft-com:office:smarttags" w:element="PersonName">
        <w:r>
          <w:t>Trustees</w:t>
        </w:r>
      </w:smartTag>
      <w:r>
        <w:t xml:space="preserve">, authorize the entering into of a contract of </w:t>
      </w:r>
      <w:r w:rsidR="00196101">
        <w:tab/>
      </w:r>
      <w:r>
        <w:t xml:space="preserve">not more than $15,000 with any individual, firm, partnership or corporation for the </w:t>
      </w:r>
      <w:r w:rsidR="00196101">
        <w:tab/>
      </w:r>
      <w:r>
        <w:t xml:space="preserve">purpose of the construction or improvement of public structures, works or utilities in the </w:t>
      </w:r>
      <w:r w:rsidR="00196101">
        <w:tab/>
      </w:r>
      <w:r>
        <w:t>Village of Genoa City without submitting th</w:t>
      </w:r>
      <w:r w:rsidR="00196101">
        <w:t>e same for bids</w:t>
      </w:r>
      <w:r w:rsidR="003D766A" w:rsidRPr="003D766A">
        <w:rPr>
          <w:vertAlign w:val="superscript"/>
        </w:rPr>
        <w:t>3</w:t>
      </w:r>
      <w:r w:rsidR="00196101">
        <w:t>.</w:t>
      </w:r>
    </w:p>
    <w:p w14:paraId="0B2B1AE1" w14:textId="77777777" w:rsidR="00DA71FB" w:rsidRDefault="00DA71FB" w:rsidP="007C6594">
      <w:pPr>
        <w:jc w:val="both"/>
      </w:pPr>
      <w:r>
        <w:t xml:space="preserve"> </w:t>
      </w:r>
    </w:p>
    <w:p w14:paraId="0FB2E6CF" w14:textId="77777777" w:rsidR="00196101" w:rsidRDefault="00DA71FB" w:rsidP="007C6594">
      <w:pPr>
        <w:jc w:val="both"/>
      </w:pPr>
      <w:r w:rsidRPr="001E4F89">
        <w:rPr>
          <w:b/>
        </w:rPr>
        <w:t>B.</w:t>
      </w:r>
      <w:r>
        <w:tab/>
      </w:r>
      <w:r w:rsidRPr="001E4F89">
        <w:rPr>
          <w:b/>
        </w:rPr>
        <w:t>Accounting of costs and expenses.</w:t>
      </w:r>
      <w:r>
        <w:t xml:space="preserve"> </w:t>
      </w:r>
      <w:r w:rsidR="003B1621">
        <w:t xml:space="preserve"> </w:t>
      </w:r>
      <w:r>
        <w:t xml:space="preserve">Whenever the Village Board shall have authorized a </w:t>
      </w:r>
      <w:r w:rsidR="00196101">
        <w:tab/>
      </w:r>
      <w:r>
        <w:t xml:space="preserve">contract for the construction or improvement of any public structures, works or utilities or </w:t>
      </w:r>
      <w:r w:rsidR="00196101">
        <w:tab/>
      </w:r>
      <w:r>
        <w:t xml:space="preserve">part thereof as provided in Subsection A above, without submitting the same for bids, the </w:t>
      </w:r>
      <w:r w:rsidR="00196101">
        <w:tab/>
      </w:r>
      <w:r>
        <w:t xml:space="preserve">Village </w:t>
      </w:r>
      <w:smartTag w:uri="urn:schemas-microsoft-com:office:smarttags" w:element="PersonName">
        <w:r>
          <w:t>Clerk</w:t>
        </w:r>
      </w:smartTag>
      <w:r>
        <w:t xml:space="preserve">-Treasurer shall keep an accurate account of the cost thereof, including the </w:t>
      </w:r>
      <w:r w:rsidR="00196101">
        <w:tab/>
      </w:r>
      <w:r>
        <w:t xml:space="preserve">necessary overhead expense. Upon the full performance of said contract the Village </w:t>
      </w:r>
      <w:r w:rsidR="00196101">
        <w:tab/>
      </w:r>
      <w:r>
        <w:t xml:space="preserve">Clerk-Treasurer shall make a complete report thereof to the Village Board, stating in </w:t>
      </w:r>
      <w:r w:rsidR="00196101">
        <w:tab/>
      </w:r>
      <w:r>
        <w:t xml:space="preserve">detail the items of cost and the total cost of doing such work, and the Village </w:t>
      </w:r>
      <w:smartTag w:uri="urn:schemas-microsoft-com:office:smarttags" w:element="PersonName">
        <w:r>
          <w:t>Clerk</w:t>
        </w:r>
      </w:smartTag>
      <w:r>
        <w:t>-</w:t>
      </w:r>
      <w:r w:rsidR="00196101">
        <w:tab/>
      </w:r>
      <w:r>
        <w:t xml:space="preserve">Treasurer shall publish such report as a part of the proceedings of the Village Board.  </w:t>
      </w:r>
    </w:p>
    <w:p w14:paraId="5D4D4819" w14:textId="77777777" w:rsidR="006E7CE4" w:rsidRDefault="006E7CE4" w:rsidP="00196101">
      <w:pPr>
        <w:jc w:val="center"/>
        <w:rPr>
          <w:b/>
        </w:rPr>
      </w:pPr>
    </w:p>
    <w:p w14:paraId="78D3CA0F" w14:textId="77777777" w:rsidR="006E7CE4" w:rsidRDefault="006E7CE4" w:rsidP="00196101">
      <w:pPr>
        <w:jc w:val="center"/>
        <w:rPr>
          <w:b/>
        </w:rPr>
      </w:pPr>
    </w:p>
    <w:p w14:paraId="6FFB9FA0" w14:textId="77777777" w:rsidR="006E7CE4" w:rsidRDefault="00BF55DB" w:rsidP="00BF55DB">
      <w:pPr>
        <w:rPr>
          <w:sz w:val="16"/>
          <w:szCs w:val="16"/>
        </w:rPr>
      </w:pPr>
      <w:r w:rsidRPr="00BF55DB">
        <w:rPr>
          <w:sz w:val="16"/>
          <w:szCs w:val="16"/>
        </w:rPr>
        <w:t>2. Editor’s Note: Original §</w:t>
      </w:r>
      <w:r>
        <w:rPr>
          <w:sz w:val="16"/>
          <w:szCs w:val="16"/>
        </w:rPr>
        <w:t xml:space="preserve">4-1-11(c), Depositing snow and ice on highways or streets, which immediately followed this subsection, was deleted at time of adoption of Code (see Ch. 1, General Provisions, Art. II). See now </w:t>
      </w:r>
      <w:r w:rsidRPr="00BF55DB">
        <w:rPr>
          <w:b/>
          <w:sz w:val="16"/>
          <w:szCs w:val="16"/>
        </w:rPr>
        <w:t>§</w:t>
      </w:r>
      <w:r>
        <w:rPr>
          <w:b/>
          <w:sz w:val="16"/>
          <w:szCs w:val="16"/>
        </w:rPr>
        <w:t xml:space="preserve"> 194-9, Depositing snow on streets, </w:t>
      </w:r>
      <w:r w:rsidRPr="00BF55DB">
        <w:rPr>
          <w:sz w:val="16"/>
          <w:szCs w:val="16"/>
        </w:rPr>
        <w:t>and §265-12D</w:t>
      </w:r>
      <w:r>
        <w:rPr>
          <w:sz w:val="16"/>
          <w:szCs w:val="16"/>
        </w:rPr>
        <w:t>, Moving snow into streets.</w:t>
      </w:r>
    </w:p>
    <w:p w14:paraId="2327B8D5" w14:textId="77777777" w:rsidR="00BF55DB" w:rsidRDefault="00BF55DB" w:rsidP="00BF55DB">
      <w:pPr>
        <w:rPr>
          <w:sz w:val="16"/>
          <w:szCs w:val="16"/>
        </w:rPr>
      </w:pPr>
    </w:p>
    <w:p w14:paraId="45EA9906" w14:textId="77777777" w:rsidR="00BF55DB" w:rsidRPr="00BF55DB" w:rsidRDefault="00BF55DB" w:rsidP="00BF55DB">
      <w:pPr>
        <w:rPr>
          <w:sz w:val="16"/>
          <w:szCs w:val="16"/>
        </w:rPr>
      </w:pPr>
      <w:r>
        <w:rPr>
          <w:sz w:val="16"/>
          <w:szCs w:val="16"/>
        </w:rPr>
        <w:t>3. Editor’s Note: Amended at time of adoption of Code (see Ch. 1, General Provisions, Art. II)</w:t>
      </w:r>
    </w:p>
    <w:sectPr w:rsidR="00BF55DB" w:rsidRPr="00BF55DB" w:rsidSect="00AB1315">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970B" w14:textId="77777777" w:rsidR="00C02431" w:rsidRDefault="00C02431">
      <w:r>
        <w:separator/>
      </w:r>
    </w:p>
  </w:endnote>
  <w:endnote w:type="continuationSeparator" w:id="0">
    <w:p w14:paraId="1A6FA4D3" w14:textId="77777777" w:rsidR="00C02431" w:rsidRDefault="00C0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6951" w14:textId="77777777" w:rsidR="00C02431" w:rsidRDefault="00C02431">
      <w:r>
        <w:separator/>
      </w:r>
    </w:p>
  </w:footnote>
  <w:footnote w:type="continuationSeparator" w:id="0">
    <w:p w14:paraId="31A7CF55" w14:textId="77777777" w:rsidR="00C02431" w:rsidRDefault="00C02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A37"/>
    <w:multiLevelType w:val="hybridMultilevel"/>
    <w:tmpl w:val="6E5AE04C"/>
    <w:lvl w:ilvl="0" w:tplc="5BBA735A">
      <w:start w:val="2"/>
      <w:numFmt w:val="upperLetter"/>
      <w:lvlText w:val="%1."/>
      <w:lvlJc w:val="left"/>
      <w:pPr>
        <w:tabs>
          <w:tab w:val="num" w:pos="720"/>
        </w:tabs>
        <w:ind w:left="720" w:hanging="720"/>
      </w:pPr>
      <w:rPr>
        <w:rFonts w:hint="default"/>
        <w:b/>
      </w:rPr>
    </w:lvl>
    <w:lvl w:ilvl="1" w:tplc="62944AB6">
      <w:start w:val="1"/>
      <w:numFmt w:val="decimal"/>
      <w:lvlText w:val="(%2)"/>
      <w:lvlJc w:val="left"/>
      <w:pPr>
        <w:tabs>
          <w:tab w:val="num" w:pos="1440"/>
        </w:tabs>
        <w:ind w:left="1440" w:hanging="72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AD1643"/>
    <w:multiLevelType w:val="hybridMultilevel"/>
    <w:tmpl w:val="9154C270"/>
    <w:lvl w:ilvl="0" w:tplc="FE64FD2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F72096"/>
    <w:multiLevelType w:val="hybridMultilevel"/>
    <w:tmpl w:val="99083768"/>
    <w:lvl w:ilvl="0" w:tplc="FA7AB544">
      <w:start w:val="3"/>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10556BB"/>
    <w:multiLevelType w:val="hybridMultilevel"/>
    <w:tmpl w:val="B8CCF64E"/>
    <w:lvl w:ilvl="0" w:tplc="A37C628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1DE48B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1F71D96"/>
    <w:multiLevelType w:val="hybridMultilevel"/>
    <w:tmpl w:val="BA084408"/>
    <w:lvl w:ilvl="0" w:tplc="395E5C4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26C0684"/>
    <w:multiLevelType w:val="hybridMultilevel"/>
    <w:tmpl w:val="97D43242"/>
    <w:lvl w:ilvl="0" w:tplc="7494F1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2EE0607"/>
    <w:multiLevelType w:val="hybridMultilevel"/>
    <w:tmpl w:val="B742CFE6"/>
    <w:lvl w:ilvl="0" w:tplc="369C5DD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3F44BE3"/>
    <w:multiLevelType w:val="hybridMultilevel"/>
    <w:tmpl w:val="F5BE0E38"/>
    <w:lvl w:ilvl="0" w:tplc="FA401056">
      <w:start w:val="2"/>
      <w:numFmt w:val="upperLetter"/>
      <w:lvlText w:val="%1."/>
      <w:lvlJc w:val="left"/>
      <w:pPr>
        <w:tabs>
          <w:tab w:val="num" w:pos="720"/>
        </w:tabs>
        <w:ind w:left="720" w:hanging="720"/>
      </w:pPr>
      <w:rPr>
        <w:rFonts w:hint="default"/>
        <w:b/>
      </w:rPr>
    </w:lvl>
    <w:lvl w:ilvl="1" w:tplc="D9F2A824">
      <w:start w:val="1"/>
      <w:numFmt w:val="decimal"/>
      <w:lvlText w:val="(%2)"/>
      <w:lvlJc w:val="left"/>
      <w:pPr>
        <w:tabs>
          <w:tab w:val="num" w:pos="1440"/>
        </w:tabs>
        <w:ind w:left="1440" w:hanging="720"/>
      </w:pPr>
      <w:rPr>
        <w:rFonts w:hint="default"/>
        <w:b/>
      </w:rPr>
    </w:lvl>
    <w:lvl w:ilvl="2" w:tplc="E46CBA54">
      <w:start w:val="1"/>
      <w:numFmt w:val="lowerLetter"/>
      <w:lvlText w:val="%3."/>
      <w:lvlJc w:val="left"/>
      <w:pPr>
        <w:tabs>
          <w:tab w:val="num" w:pos="2340"/>
        </w:tabs>
        <w:ind w:left="2340" w:hanging="72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4416F61"/>
    <w:multiLevelType w:val="hybridMultilevel"/>
    <w:tmpl w:val="65086652"/>
    <w:lvl w:ilvl="0" w:tplc="E5685C8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C82EC9"/>
    <w:multiLevelType w:val="hybridMultilevel"/>
    <w:tmpl w:val="43FEFDFC"/>
    <w:lvl w:ilvl="0" w:tplc="0409000D">
      <w:start w:val="1"/>
      <w:numFmt w:val="bullet"/>
      <w:lvlText w:val=""/>
      <w:lvlJc w:val="left"/>
      <w:pPr>
        <w:ind w:left="1085" w:hanging="360"/>
      </w:pPr>
      <w:rPr>
        <w:rFonts w:ascii="Wingdings" w:hAnsi="Wingding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1" w15:restartNumberingAfterBreak="0">
    <w:nsid w:val="0529284A"/>
    <w:multiLevelType w:val="hybridMultilevel"/>
    <w:tmpl w:val="17D4967A"/>
    <w:lvl w:ilvl="0" w:tplc="545CAAA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5694363"/>
    <w:multiLevelType w:val="hybridMultilevel"/>
    <w:tmpl w:val="B32A0734"/>
    <w:lvl w:ilvl="0" w:tplc="99945C62">
      <w:start w:val="2"/>
      <w:numFmt w:val="upperLetter"/>
      <w:lvlText w:val="%1."/>
      <w:lvlJc w:val="left"/>
      <w:pPr>
        <w:tabs>
          <w:tab w:val="num" w:pos="900"/>
        </w:tabs>
        <w:ind w:left="90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5E2512A"/>
    <w:multiLevelType w:val="hybridMultilevel"/>
    <w:tmpl w:val="BFF4AD06"/>
    <w:lvl w:ilvl="0" w:tplc="57CEE18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5F35BB6"/>
    <w:multiLevelType w:val="hybridMultilevel"/>
    <w:tmpl w:val="4C62E48C"/>
    <w:lvl w:ilvl="0" w:tplc="7538586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6924BCE"/>
    <w:multiLevelType w:val="hybridMultilevel"/>
    <w:tmpl w:val="A6D26C84"/>
    <w:lvl w:ilvl="0" w:tplc="5BBE141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6CA359F"/>
    <w:multiLevelType w:val="hybridMultilevel"/>
    <w:tmpl w:val="626657FE"/>
    <w:lvl w:ilvl="0" w:tplc="22F20A4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F50C4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7284852"/>
    <w:multiLevelType w:val="hybridMultilevel"/>
    <w:tmpl w:val="43603376"/>
    <w:lvl w:ilvl="0" w:tplc="97AE82D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7C833F1"/>
    <w:multiLevelType w:val="hybridMultilevel"/>
    <w:tmpl w:val="D01C7770"/>
    <w:lvl w:ilvl="0" w:tplc="809669B4">
      <w:start w:val="20"/>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091A52EF"/>
    <w:multiLevelType w:val="hybridMultilevel"/>
    <w:tmpl w:val="75E8DC82"/>
    <w:lvl w:ilvl="0" w:tplc="21DEAC1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0A2E3EF0"/>
    <w:multiLevelType w:val="hybridMultilevel"/>
    <w:tmpl w:val="61A2FBD4"/>
    <w:lvl w:ilvl="0" w:tplc="7F36BBF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0B50371B"/>
    <w:multiLevelType w:val="hybridMultilevel"/>
    <w:tmpl w:val="7B26E246"/>
    <w:lvl w:ilvl="0" w:tplc="21C4BBD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0B8B0FB1"/>
    <w:multiLevelType w:val="hybridMultilevel"/>
    <w:tmpl w:val="0B18DC9E"/>
    <w:lvl w:ilvl="0" w:tplc="5BCC0AB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D4E1D5D"/>
    <w:multiLevelType w:val="hybridMultilevel"/>
    <w:tmpl w:val="505643C4"/>
    <w:lvl w:ilvl="0" w:tplc="272AF44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0F0B4022"/>
    <w:multiLevelType w:val="hybridMultilevel"/>
    <w:tmpl w:val="AF4A58E2"/>
    <w:lvl w:ilvl="0" w:tplc="285EF6E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F8A5A40"/>
    <w:multiLevelType w:val="hybridMultilevel"/>
    <w:tmpl w:val="D2268C84"/>
    <w:lvl w:ilvl="0" w:tplc="4336E07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05D677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10BB0BB8"/>
    <w:multiLevelType w:val="hybridMultilevel"/>
    <w:tmpl w:val="FD08B4FC"/>
    <w:lvl w:ilvl="0" w:tplc="9C0034A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0CF0DA0"/>
    <w:multiLevelType w:val="hybridMultilevel"/>
    <w:tmpl w:val="509A8B7C"/>
    <w:lvl w:ilvl="0" w:tplc="9028B98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1A179E7"/>
    <w:multiLevelType w:val="singleLevel"/>
    <w:tmpl w:val="0409000D"/>
    <w:lvl w:ilvl="0">
      <w:start w:val="1"/>
      <w:numFmt w:val="bullet"/>
      <w:lvlText w:val=""/>
      <w:lvlJc w:val="left"/>
      <w:pPr>
        <w:tabs>
          <w:tab w:val="num" w:pos="1980"/>
        </w:tabs>
        <w:ind w:left="1980" w:hanging="360"/>
      </w:pPr>
      <w:rPr>
        <w:rFonts w:ascii="Wingdings" w:hAnsi="Wingdings" w:hint="default"/>
      </w:rPr>
    </w:lvl>
  </w:abstractNum>
  <w:abstractNum w:abstractNumId="31" w15:restartNumberingAfterBreak="0">
    <w:nsid w:val="12E57C94"/>
    <w:multiLevelType w:val="hybridMultilevel"/>
    <w:tmpl w:val="AA3C6078"/>
    <w:lvl w:ilvl="0" w:tplc="55BEC25E">
      <w:start w:val="4"/>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13E9145E"/>
    <w:multiLevelType w:val="hybridMultilevel"/>
    <w:tmpl w:val="75663376"/>
    <w:lvl w:ilvl="0" w:tplc="8B8AB31E">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144A1B2E"/>
    <w:multiLevelType w:val="hybridMultilevel"/>
    <w:tmpl w:val="ADE6BE4C"/>
    <w:lvl w:ilvl="0" w:tplc="F2A2D6D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16C83B74"/>
    <w:multiLevelType w:val="hybridMultilevel"/>
    <w:tmpl w:val="05D40CFC"/>
    <w:lvl w:ilvl="0" w:tplc="6876E68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173D3199"/>
    <w:multiLevelType w:val="hybridMultilevel"/>
    <w:tmpl w:val="00005F3C"/>
    <w:lvl w:ilvl="0" w:tplc="E24CFF5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7A97419"/>
    <w:multiLevelType w:val="hybridMultilevel"/>
    <w:tmpl w:val="83E43E96"/>
    <w:lvl w:ilvl="0" w:tplc="66B6F3FC">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83726ED"/>
    <w:multiLevelType w:val="hybridMultilevel"/>
    <w:tmpl w:val="43B6EFB8"/>
    <w:lvl w:ilvl="0" w:tplc="1E564B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1A5B4000"/>
    <w:multiLevelType w:val="hybridMultilevel"/>
    <w:tmpl w:val="01A09BF0"/>
    <w:lvl w:ilvl="0" w:tplc="AE5EB6F6">
      <w:start w:val="3"/>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1A7E0B1B"/>
    <w:multiLevelType w:val="hybridMultilevel"/>
    <w:tmpl w:val="14707EB0"/>
    <w:lvl w:ilvl="0" w:tplc="A65C991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C576FAB"/>
    <w:multiLevelType w:val="hybridMultilevel"/>
    <w:tmpl w:val="D866616C"/>
    <w:lvl w:ilvl="0" w:tplc="F55EA410">
      <w:start w:val="2"/>
      <w:numFmt w:val="upperLetter"/>
      <w:lvlText w:val="%1."/>
      <w:lvlJc w:val="left"/>
      <w:pPr>
        <w:tabs>
          <w:tab w:val="num" w:pos="720"/>
        </w:tabs>
        <w:ind w:left="720" w:hanging="720"/>
      </w:pPr>
      <w:rPr>
        <w:rFonts w:hint="default"/>
        <w:b/>
      </w:rPr>
    </w:lvl>
    <w:lvl w:ilvl="1" w:tplc="2E98FA54">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1CA76B7A"/>
    <w:multiLevelType w:val="hybridMultilevel"/>
    <w:tmpl w:val="8B34D822"/>
    <w:lvl w:ilvl="0" w:tplc="0B22880A">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D0D3DFF"/>
    <w:multiLevelType w:val="hybridMultilevel"/>
    <w:tmpl w:val="DAD24908"/>
    <w:lvl w:ilvl="0" w:tplc="1CE27FA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0CF6B07"/>
    <w:multiLevelType w:val="hybridMultilevel"/>
    <w:tmpl w:val="3C76DF32"/>
    <w:lvl w:ilvl="0" w:tplc="24182BB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13811C6"/>
    <w:multiLevelType w:val="hybridMultilevel"/>
    <w:tmpl w:val="C5889C3A"/>
    <w:lvl w:ilvl="0" w:tplc="003A11E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2304CE8"/>
    <w:multiLevelType w:val="hybridMultilevel"/>
    <w:tmpl w:val="158ACCCC"/>
    <w:lvl w:ilvl="0" w:tplc="620AB002">
      <w:start w:val="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23DF6152"/>
    <w:multiLevelType w:val="hybridMultilevel"/>
    <w:tmpl w:val="4634C1E4"/>
    <w:lvl w:ilvl="0" w:tplc="FE06BDF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24354447"/>
    <w:multiLevelType w:val="hybridMultilevel"/>
    <w:tmpl w:val="CCDC96AC"/>
    <w:lvl w:ilvl="0" w:tplc="B49EBFB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25032C97"/>
    <w:multiLevelType w:val="hybridMultilevel"/>
    <w:tmpl w:val="BB486854"/>
    <w:lvl w:ilvl="0" w:tplc="F36637CA">
      <w:start w:val="1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5446E2E"/>
    <w:multiLevelType w:val="singleLevel"/>
    <w:tmpl w:val="D8E8E074"/>
    <w:lvl w:ilvl="0">
      <w:start w:val="1"/>
      <w:numFmt w:val="decimal"/>
      <w:lvlText w:val="(%1)"/>
      <w:lvlJc w:val="left"/>
      <w:pPr>
        <w:tabs>
          <w:tab w:val="num" w:pos="1260"/>
        </w:tabs>
        <w:ind w:left="1260" w:hanging="360"/>
      </w:pPr>
      <w:rPr>
        <w:rFonts w:hint="default"/>
      </w:rPr>
    </w:lvl>
  </w:abstractNum>
  <w:abstractNum w:abstractNumId="50" w15:restartNumberingAfterBreak="0">
    <w:nsid w:val="26182ED9"/>
    <w:multiLevelType w:val="hybridMultilevel"/>
    <w:tmpl w:val="5FB2BA70"/>
    <w:lvl w:ilvl="0" w:tplc="08A4D48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26746AE2"/>
    <w:multiLevelType w:val="hybridMultilevel"/>
    <w:tmpl w:val="F432D9AE"/>
    <w:lvl w:ilvl="0" w:tplc="6B04041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6EB3286"/>
    <w:multiLevelType w:val="hybridMultilevel"/>
    <w:tmpl w:val="BA08661C"/>
    <w:lvl w:ilvl="0" w:tplc="9910805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2719276E"/>
    <w:multiLevelType w:val="hybridMultilevel"/>
    <w:tmpl w:val="8A3CC024"/>
    <w:lvl w:ilvl="0" w:tplc="D0A26CD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277158B7"/>
    <w:multiLevelType w:val="hybridMultilevel"/>
    <w:tmpl w:val="8DFA2332"/>
    <w:lvl w:ilvl="0" w:tplc="9386FDD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A507DC8"/>
    <w:multiLevelType w:val="hybridMultilevel"/>
    <w:tmpl w:val="1EAADECC"/>
    <w:lvl w:ilvl="0" w:tplc="E74294B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AC3283C"/>
    <w:multiLevelType w:val="singleLevel"/>
    <w:tmpl w:val="0409000D"/>
    <w:lvl w:ilvl="0">
      <w:start w:val="1"/>
      <w:numFmt w:val="bullet"/>
      <w:lvlText w:val=""/>
      <w:lvlJc w:val="left"/>
      <w:pPr>
        <w:ind w:left="1805" w:hanging="360"/>
      </w:pPr>
      <w:rPr>
        <w:rFonts w:ascii="Wingdings" w:hAnsi="Wingdings" w:hint="default"/>
      </w:rPr>
    </w:lvl>
  </w:abstractNum>
  <w:abstractNum w:abstractNumId="57" w15:restartNumberingAfterBreak="0">
    <w:nsid w:val="2AD1621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2BEE17D0"/>
    <w:multiLevelType w:val="hybridMultilevel"/>
    <w:tmpl w:val="1E34F472"/>
    <w:lvl w:ilvl="0" w:tplc="72908AC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2C242D36"/>
    <w:multiLevelType w:val="hybridMultilevel"/>
    <w:tmpl w:val="019C3272"/>
    <w:lvl w:ilvl="0" w:tplc="8788042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2C8C31CC"/>
    <w:multiLevelType w:val="hybridMultilevel"/>
    <w:tmpl w:val="DE98000A"/>
    <w:lvl w:ilvl="0" w:tplc="EF3A46C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2E81572D"/>
    <w:multiLevelType w:val="hybridMultilevel"/>
    <w:tmpl w:val="5B7E7408"/>
    <w:lvl w:ilvl="0" w:tplc="C580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F4F1979"/>
    <w:multiLevelType w:val="hybridMultilevel"/>
    <w:tmpl w:val="CDF48D8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30044BE4"/>
    <w:multiLevelType w:val="hybridMultilevel"/>
    <w:tmpl w:val="B4A002B0"/>
    <w:lvl w:ilvl="0" w:tplc="8E50150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14A2E00"/>
    <w:multiLevelType w:val="hybridMultilevel"/>
    <w:tmpl w:val="331C12BE"/>
    <w:lvl w:ilvl="0" w:tplc="6180CC9E">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321F1386"/>
    <w:multiLevelType w:val="hybridMultilevel"/>
    <w:tmpl w:val="1F926882"/>
    <w:lvl w:ilvl="0" w:tplc="E28CD3DE">
      <w:start w:val="8"/>
      <w:numFmt w:val="upperLetter"/>
      <w:lvlText w:val="%1."/>
      <w:lvlJc w:val="left"/>
      <w:pPr>
        <w:tabs>
          <w:tab w:val="num" w:pos="720"/>
        </w:tabs>
        <w:ind w:left="720" w:hanging="720"/>
      </w:pPr>
      <w:rPr>
        <w:rFonts w:hint="default"/>
        <w:b/>
      </w:rPr>
    </w:lvl>
    <w:lvl w:ilvl="1" w:tplc="7C5AF846">
      <w:start w:val="7"/>
      <w:numFmt w:val="decimal"/>
      <w:lvlText w:val="(%2)"/>
      <w:lvlJc w:val="left"/>
      <w:pPr>
        <w:tabs>
          <w:tab w:val="num" w:pos="720"/>
        </w:tabs>
        <w:ind w:left="720" w:hanging="720"/>
      </w:pPr>
      <w:rPr>
        <w:rFonts w:hint="default"/>
        <w:b/>
      </w:rPr>
    </w:lvl>
    <w:lvl w:ilvl="2" w:tplc="AF1447EC">
      <w:start w:val="4"/>
      <w:numFmt w:val="upperLetter"/>
      <w:lvlText w:val="(%3)"/>
      <w:lvlJc w:val="left"/>
      <w:pPr>
        <w:tabs>
          <w:tab w:val="num" w:pos="720"/>
        </w:tabs>
        <w:ind w:left="720" w:hanging="720"/>
      </w:pPr>
      <w:rPr>
        <w:rFonts w:hint="default"/>
      </w:rPr>
    </w:lvl>
    <w:lvl w:ilvl="3" w:tplc="B79C49A4">
      <w:start w:val="3"/>
      <w:numFmt w:val="decimal"/>
      <w:lvlText w:val="%4."/>
      <w:lvlJc w:val="left"/>
      <w:pPr>
        <w:tabs>
          <w:tab w:val="num" w:pos="2520"/>
        </w:tabs>
        <w:ind w:left="2520" w:hanging="360"/>
      </w:pPr>
      <w:rPr>
        <w:rFonts w:hint="default"/>
      </w:rPr>
    </w:lvl>
    <w:lvl w:ilvl="4" w:tplc="9EC47176">
      <w:start w:val="1"/>
      <w:numFmt w:val="lowerLetter"/>
      <w:lvlText w:val="(%5)"/>
      <w:lvlJc w:val="left"/>
      <w:pPr>
        <w:ind w:left="3600" w:hanging="720"/>
      </w:pPr>
      <w:rPr>
        <w:rFonts w:hint="default"/>
        <w:color w:val="000000"/>
        <w:sz w:val="22"/>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3225740C"/>
    <w:multiLevelType w:val="hybridMultilevel"/>
    <w:tmpl w:val="4F8C3CF6"/>
    <w:lvl w:ilvl="0" w:tplc="F3AE02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42C34DF"/>
    <w:multiLevelType w:val="hybridMultilevel"/>
    <w:tmpl w:val="39F85F64"/>
    <w:lvl w:ilvl="0" w:tplc="EBF25E08">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34387F70"/>
    <w:multiLevelType w:val="hybridMultilevel"/>
    <w:tmpl w:val="FBE2906A"/>
    <w:lvl w:ilvl="0" w:tplc="0409000D">
      <w:start w:val="1"/>
      <w:numFmt w:val="bullet"/>
      <w:lvlText w:val=""/>
      <w:lvlJc w:val="left"/>
      <w:pPr>
        <w:ind w:left="1805" w:hanging="360"/>
      </w:pPr>
      <w:rPr>
        <w:rFonts w:ascii="Wingdings" w:hAnsi="Wingdings"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69" w15:restartNumberingAfterBreak="0">
    <w:nsid w:val="349B499F"/>
    <w:multiLevelType w:val="hybridMultilevel"/>
    <w:tmpl w:val="BDF4EA54"/>
    <w:lvl w:ilvl="0" w:tplc="237EF42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355B25BA"/>
    <w:multiLevelType w:val="hybridMultilevel"/>
    <w:tmpl w:val="2DB2908A"/>
    <w:lvl w:ilvl="0" w:tplc="A810159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366F0181"/>
    <w:multiLevelType w:val="hybridMultilevel"/>
    <w:tmpl w:val="CF4890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E0526D"/>
    <w:multiLevelType w:val="hybridMultilevel"/>
    <w:tmpl w:val="8DEC2194"/>
    <w:lvl w:ilvl="0" w:tplc="6D40A6A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37F60DC0"/>
    <w:multiLevelType w:val="hybridMultilevel"/>
    <w:tmpl w:val="7354C1F4"/>
    <w:lvl w:ilvl="0" w:tplc="66EE2AA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3A076B84"/>
    <w:multiLevelType w:val="hybridMultilevel"/>
    <w:tmpl w:val="6068DDC4"/>
    <w:lvl w:ilvl="0" w:tplc="41FE3AD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3A0811C8"/>
    <w:multiLevelType w:val="hybridMultilevel"/>
    <w:tmpl w:val="E72869FC"/>
    <w:lvl w:ilvl="0" w:tplc="6FCEAA4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3A1E545C"/>
    <w:multiLevelType w:val="hybridMultilevel"/>
    <w:tmpl w:val="BFCEC026"/>
    <w:lvl w:ilvl="0" w:tplc="2D32593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3CC5080B"/>
    <w:multiLevelType w:val="hybridMultilevel"/>
    <w:tmpl w:val="2ED070E8"/>
    <w:lvl w:ilvl="0" w:tplc="D90EABD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3ED24AE2"/>
    <w:multiLevelType w:val="hybridMultilevel"/>
    <w:tmpl w:val="7220A7FA"/>
    <w:lvl w:ilvl="0" w:tplc="E49E1F4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9B4BF0"/>
    <w:multiLevelType w:val="hybridMultilevel"/>
    <w:tmpl w:val="BCD84916"/>
    <w:lvl w:ilvl="0" w:tplc="0366AA38">
      <w:start w:val="1"/>
      <w:numFmt w:val="upperLetter"/>
      <w:lvlText w:val="%1."/>
      <w:lvlJc w:val="left"/>
      <w:pPr>
        <w:tabs>
          <w:tab w:val="num" w:pos="720"/>
        </w:tabs>
        <w:ind w:left="720" w:hanging="720"/>
      </w:pPr>
      <w:rPr>
        <w:rFonts w:hint="default"/>
      </w:rPr>
    </w:lvl>
    <w:lvl w:ilvl="1" w:tplc="20500758">
      <w:start w:val="1"/>
      <w:numFmt w:val="decimal"/>
      <w:lvlText w:val="(%2)"/>
      <w:lvlJc w:val="left"/>
      <w:pPr>
        <w:tabs>
          <w:tab w:val="num" w:pos="930"/>
        </w:tabs>
        <w:ind w:left="930" w:hanging="39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44052CB8"/>
    <w:multiLevelType w:val="hybridMultilevel"/>
    <w:tmpl w:val="C2023BD4"/>
    <w:lvl w:ilvl="0" w:tplc="AFB67864">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447742B0"/>
    <w:multiLevelType w:val="hybridMultilevel"/>
    <w:tmpl w:val="C62AF108"/>
    <w:lvl w:ilvl="0" w:tplc="7E22860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46B307A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46D47391"/>
    <w:multiLevelType w:val="hybridMultilevel"/>
    <w:tmpl w:val="E1AE7992"/>
    <w:lvl w:ilvl="0" w:tplc="3E5EF89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46F7432C"/>
    <w:multiLevelType w:val="hybridMultilevel"/>
    <w:tmpl w:val="C1D0E0E0"/>
    <w:lvl w:ilvl="0" w:tplc="7EBC4E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46FF5990"/>
    <w:multiLevelType w:val="hybridMultilevel"/>
    <w:tmpl w:val="C5C49346"/>
    <w:lvl w:ilvl="0" w:tplc="607AB35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48EE282E"/>
    <w:multiLevelType w:val="hybridMultilevel"/>
    <w:tmpl w:val="211C8286"/>
    <w:lvl w:ilvl="0" w:tplc="3D10D9B2">
      <w:start w:val="1"/>
      <w:numFmt w:val="upperLetter"/>
      <w:lvlText w:val="%1."/>
      <w:lvlJc w:val="left"/>
      <w:pPr>
        <w:tabs>
          <w:tab w:val="num" w:pos="720"/>
        </w:tabs>
        <w:ind w:left="720" w:hanging="720"/>
      </w:pPr>
      <w:rPr>
        <w:rFonts w:hint="default"/>
      </w:rPr>
    </w:lvl>
    <w:lvl w:ilvl="1" w:tplc="E56C17C8">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48FF198A"/>
    <w:multiLevelType w:val="hybridMultilevel"/>
    <w:tmpl w:val="8E083D16"/>
    <w:lvl w:ilvl="0" w:tplc="F5C2C07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49684C5B"/>
    <w:multiLevelType w:val="hybridMultilevel"/>
    <w:tmpl w:val="8D9E66B6"/>
    <w:lvl w:ilvl="0" w:tplc="AE36B950">
      <w:start w:val="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4A4E6885"/>
    <w:multiLevelType w:val="hybridMultilevel"/>
    <w:tmpl w:val="BAC256D6"/>
    <w:lvl w:ilvl="0" w:tplc="A29AA180">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4BEA1A08"/>
    <w:multiLevelType w:val="hybridMultilevel"/>
    <w:tmpl w:val="F642F8A0"/>
    <w:lvl w:ilvl="0" w:tplc="C966051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4C941C25"/>
    <w:multiLevelType w:val="hybridMultilevel"/>
    <w:tmpl w:val="A9C45892"/>
    <w:lvl w:ilvl="0" w:tplc="4A98425A">
      <w:start w:val="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4EE72D5E"/>
    <w:multiLevelType w:val="hybridMultilevel"/>
    <w:tmpl w:val="1CECFA72"/>
    <w:lvl w:ilvl="0" w:tplc="21CA8822">
      <w:start w:val="1"/>
      <w:numFmt w:val="decimal"/>
      <w:lvlText w:val="(%1)"/>
      <w:lvlJc w:val="left"/>
      <w:pPr>
        <w:tabs>
          <w:tab w:val="num" w:pos="1440"/>
        </w:tabs>
        <w:ind w:left="1440" w:hanging="720"/>
      </w:pPr>
      <w:rPr>
        <w:rFonts w:hint="default"/>
        <w:b/>
      </w:rPr>
    </w:lvl>
    <w:lvl w:ilvl="1" w:tplc="AE7C65A0">
      <w:start w:val="1"/>
      <w:numFmt w:val="lowerLetter"/>
      <w:lvlText w:val="(%2)"/>
      <w:lvlJc w:val="left"/>
      <w:pPr>
        <w:tabs>
          <w:tab w:val="num" w:pos="2160"/>
        </w:tabs>
        <w:ind w:left="2160" w:hanging="720"/>
      </w:pPr>
      <w:rPr>
        <w:rFonts w:hint="default"/>
        <w:b/>
      </w:rPr>
    </w:lvl>
    <w:lvl w:ilvl="2" w:tplc="E2F80204">
      <w:start w:val="1"/>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4FA83519"/>
    <w:multiLevelType w:val="hybridMultilevel"/>
    <w:tmpl w:val="A5844B64"/>
    <w:lvl w:ilvl="0" w:tplc="A3244B7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50BD398E"/>
    <w:multiLevelType w:val="hybridMultilevel"/>
    <w:tmpl w:val="ADBC9A30"/>
    <w:lvl w:ilvl="0" w:tplc="B5E45E1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50FD3065"/>
    <w:multiLevelType w:val="hybridMultilevel"/>
    <w:tmpl w:val="C526FFB4"/>
    <w:lvl w:ilvl="0" w:tplc="6956798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510A3CC9"/>
    <w:multiLevelType w:val="hybridMultilevel"/>
    <w:tmpl w:val="4138511C"/>
    <w:lvl w:ilvl="0" w:tplc="F8545BE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520F619A"/>
    <w:multiLevelType w:val="hybridMultilevel"/>
    <w:tmpl w:val="2DDCBCFE"/>
    <w:lvl w:ilvl="0" w:tplc="1046BB8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53762B65"/>
    <w:multiLevelType w:val="hybridMultilevel"/>
    <w:tmpl w:val="38CAEB4C"/>
    <w:lvl w:ilvl="0" w:tplc="4BAEBB2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54051160"/>
    <w:multiLevelType w:val="hybridMultilevel"/>
    <w:tmpl w:val="6978BD7A"/>
    <w:lvl w:ilvl="0" w:tplc="78F82E9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54517FB1"/>
    <w:multiLevelType w:val="hybridMultilevel"/>
    <w:tmpl w:val="5D7CECC6"/>
    <w:lvl w:ilvl="0" w:tplc="00BC7B74">
      <w:start w:val="15"/>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560D7C1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2" w15:restartNumberingAfterBreak="0">
    <w:nsid w:val="56490610"/>
    <w:multiLevelType w:val="hybridMultilevel"/>
    <w:tmpl w:val="E8A49E26"/>
    <w:lvl w:ilvl="0" w:tplc="8ECE1E94">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5A9667C3"/>
    <w:multiLevelType w:val="hybridMultilevel"/>
    <w:tmpl w:val="58C8837E"/>
    <w:lvl w:ilvl="0" w:tplc="11AC4C2E">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5BBB5C27"/>
    <w:multiLevelType w:val="hybridMultilevel"/>
    <w:tmpl w:val="7C30D6A0"/>
    <w:lvl w:ilvl="0" w:tplc="5BFA065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5C3D603C"/>
    <w:multiLevelType w:val="hybridMultilevel"/>
    <w:tmpl w:val="27262BD8"/>
    <w:lvl w:ilvl="0" w:tplc="56067DA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5D1C464F"/>
    <w:multiLevelType w:val="hybridMultilevel"/>
    <w:tmpl w:val="D6DA1806"/>
    <w:lvl w:ilvl="0" w:tplc="03ECBCEC">
      <w:start w:val="1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5EED69F4"/>
    <w:multiLevelType w:val="hybridMultilevel"/>
    <w:tmpl w:val="8EF6D468"/>
    <w:lvl w:ilvl="0" w:tplc="34E4899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60783635"/>
    <w:multiLevelType w:val="hybridMultilevel"/>
    <w:tmpl w:val="50B0E7F0"/>
    <w:lvl w:ilvl="0" w:tplc="79C2A8F4">
      <w:start w:val="19"/>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61820A1F"/>
    <w:multiLevelType w:val="hybridMultilevel"/>
    <w:tmpl w:val="002048DA"/>
    <w:lvl w:ilvl="0" w:tplc="5418B05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618452E6"/>
    <w:multiLevelType w:val="hybridMultilevel"/>
    <w:tmpl w:val="8D1AB6B2"/>
    <w:lvl w:ilvl="0" w:tplc="5D5636D4">
      <w:start w:val="2"/>
      <w:numFmt w:val="upperLetter"/>
      <w:lvlText w:val="%1."/>
      <w:lvlJc w:val="left"/>
      <w:pPr>
        <w:tabs>
          <w:tab w:val="num" w:pos="810"/>
        </w:tabs>
        <w:ind w:left="810" w:hanging="72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1" w15:restartNumberingAfterBreak="0">
    <w:nsid w:val="63F15C6B"/>
    <w:multiLevelType w:val="hybridMultilevel"/>
    <w:tmpl w:val="180873B2"/>
    <w:lvl w:ilvl="0" w:tplc="EF7AA696">
      <w:start w:val="1"/>
      <w:numFmt w:val="low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675A2D0B"/>
    <w:multiLevelType w:val="hybridMultilevel"/>
    <w:tmpl w:val="7E5C24E6"/>
    <w:lvl w:ilvl="0" w:tplc="10A603F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683E65D9"/>
    <w:multiLevelType w:val="hybridMultilevel"/>
    <w:tmpl w:val="2710FDF0"/>
    <w:lvl w:ilvl="0" w:tplc="8E5E36C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68DD2891"/>
    <w:multiLevelType w:val="hybridMultilevel"/>
    <w:tmpl w:val="D8B63E26"/>
    <w:lvl w:ilvl="0" w:tplc="BB24D95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69AA792A"/>
    <w:multiLevelType w:val="hybridMultilevel"/>
    <w:tmpl w:val="03AE893C"/>
    <w:lvl w:ilvl="0" w:tplc="321EF6F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6B3813C2"/>
    <w:multiLevelType w:val="hybridMultilevel"/>
    <w:tmpl w:val="5E80EB2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7" w15:restartNumberingAfterBreak="0">
    <w:nsid w:val="6CAA001B"/>
    <w:multiLevelType w:val="hybridMultilevel"/>
    <w:tmpl w:val="1248C1EC"/>
    <w:lvl w:ilvl="0" w:tplc="F780970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15:restartNumberingAfterBreak="0">
    <w:nsid w:val="71366B7D"/>
    <w:multiLevelType w:val="hybridMultilevel"/>
    <w:tmpl w:val="4C0AA5AE"/>
    <w:lvl w:ilvl="0" w:tplc="6CC40D6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71797AB6"/>
    <w:multiLevelType w:val="hybridMultilevel"/>
    <w:tmpl w:val="ABA2F42C"/>
    <w:lvl w:ilvl="0" w:tplc="000C1420">
      <w:start w:val="1"/>
      <w:numFmt w:val="upperLetter"/>
      <w:lvlText w:val="%1."/>
      <w:lvlJc w:val="left"/>
      <w:pPr>
        <w:tabs>
          <w:tab w:val="num" w:pos="720"/>
        </w:tabs>
        <w:ind w:left="720" w:hanging="720"/>
      </w:pPr>
      <w:rPr>
        <w:rFonts w:hint="default"/>
        <w:b/>
      </w:rPr>
    </w:lvl>
    <w:lvl w:ilvl="1" w:tplc="E20A4C88">
      <w:start w:val="1"/>
      <w:numFmt w:val="lowerLetter"/>
      <w:lvlText w:val="%2."/>
      <w:lvlJc w:val="left"/>
      <w:pPr>
        <w:tabs>
          <w:tab w:val="num" w:pos="2340"/>
        </w:tabs>
        <w:ind w:left="23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721A28CB"/>
    <w:multiLevelType w:val="hybridMultilevel"/>
    <w:tmpl w:val="DE9A4B40"/>
    <w:lvl w:ilvl="0" w:tplc="4918A868">
      <w:start w:val="8"/>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72877ADF"/>
    <w:multiLevelType w:val="hybridMultilevel"/>
    <w:tmpl w:val="BC3E37B8"/>
    <w:lvl w:ilvl="0" w:tplc="12A22F26">
      <w:start w:val="2"/>
      <w:numFmt w:val="decimal"/>
      <w:lvlText w:val="(%1)"/>
      <w:lvlJc w:val="left"/>
      <w:pPr>
        <w:tabs>
          <w:tab w:val="num" w:pos="1440"/>
        </w:tabs>
        <w:ind w:left="1440" w:hanging="720"/>
      </w:pPr>
      <w:rPr>
        <w:rFonts w:hint="default"/>
        <w:b/>
      </w:rPr>
    </w:lvl>
    <w:lvl w:ilvl="1" w:tplc="1AAED384">
      <w:start w:val="10"/>
      <w:numFmt w:val="lowerRoman"/>
      <w:lvlText w:val="(%2)"/>
      <w:lvlJc w:val="left"/>
      <w:pPr>
        <w:tabs>
          <w:tab w:val="num" w:pos="2430"/>
        </w:tabs>
        <w:ind w:left="2430" w:hanging="720"/>
      </w:pPr>
      <w:rPr>
        <w:rFonts w:hint="default"/>
      </w:rPr>
    </w:lvl>
    <w:lvl w:ilvl="2" w:tplc="CFB6F36A">
      <w:start w:val="2"/>
      <w:numFmt w:val="decimal"/>
      <w:lvlText w:val="%3."/>
      <w:lvlJc w:val="left"/>
      <w:pPr>
        <w:tabs>
          <w:tab w:val="num" w:pos="3060"/>
        </w:tabs>
        <w:ind w:left="3060" w:hanging="720"/>
      </w:pPr>
      <w:rPr>
        <w:rFonts w:hint="default"/>
      </w:rPr>
    </w:lvl>
    <w:lvl w:ilvl="3" w:tplc="652CDD9E">
      <w:start w:val="1"/>
      <w:numFmt w:val="lowerLetter"/>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15:restartNumberingAfterBreak="0">
    <w:nsid w:val="72B01CE2"/>
    <w:multiLevelType w:val="hybridMultilevel"/>
    <w:tmpl w:val="94FE40E2"/>
    <w:lvl w:ilvl="0" w:tplc="A23C57C8">
      <w:start w:val="11"/>
      <w:numFmt w:val="upperLetter"/>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73491593"/>
    <w:multiLevelType w:val="hybridMultilevel"/>
    <w:tmpl w:val="8514D544"/>
    <w:lvl w:ilvl="0" w:tplc="208CE73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75B62B9F"/>
    <w:multiLevelType w:val="hybridMultilevel"/>
    <w:tmpl w:val="2506AC86"/>
    <w:lvl w:ilvl="0" w:tplc="3A7890C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75D11F68"/>
    <w:multiLevelType w:val="hybridMultilevel"/>
    <w:tmpl w:val="E578ABE6"/>
    <w:lvl w:ilvl="0" w:tplc="479CB01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780949E1"/>
    <w:multiLevelType w:val="hybridMultilevel"/>
    <w:tmpl w:val="292247D2"/>
    <w:lvl w:ilvl="0" w:tplc="AB8A681A">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15:restartNumberingAfterBreak="0">
    <w:nsid w:val="78C86905"/>
    <w:multiLevelType w:val="hybridMultilevel"/>
    <w:tmpl w:val="56B6E354"/>
    <w:lvl w:ilvl="0" w:tplc="C5D4E22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78E36B18"/>
    <w:multiLevelType w:val="hybridMultilevel"/>
    <w:tmpl w:val="BFCA4E12"/>
    <w:lvl w:ilvl="0" w:tplc="5DB0B72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795D2B37"/>
    <w:multiLevelType w:val="hybridMultilevel"/>
    <w:tmpl w:val="07D03A8C"/>
    <w:lvl w:ilvl="0" w:tplc="9962E1F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7A241813"/>
    <w:multiLevelType w:val="hybridMultilevel"/>
    <w:tmpl w:val="0CD80A88"/>
    <w:lvl w:ilvl="0" w:tplc="6AE0A14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 w15:restartNumberingAfterBreak="0">
    <w:nsid w:val="7B274E53"/>
    <w:multiLevelType w:val="hybridMultilevel"/>
    <w:tmpl w:val="9856A092"/>
    <w:lvl w:ilvl="0" w:tplc="814CCD1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15:restartNumberingAfterBreak="0">
    <w:nsid w:val="7CAC34B8"/>
    <w:multiLevelType w:val="hybridMultilevel"/>
    <w:tmpl w:val="B7E44D0E"/>
    <w:lvl w:ilvl="0" w:tplc="AB740B1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15:restartNumberingAfterBreak="0">
    <w:nsid w:val="7CB740E9"/>
    <w:multiLevelType w:val="hybridMultilevel"/>
    <w:tmpl w:val="A14A2B56"/>
    <w:lvl w:ilvl="0" w:tplc="95CC5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EBE0A96"/>
    <w:multiLevelType w:val="hybridMultilevel"/>
    <w:tmpl w:val="26D28F7E"/>
    <w:lvl w:ilvl="0" w:tplc="5544783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5" w15:restartNumberingAfterBreak="0">
    <w:nsid w:val="7F332D1A"/>
    <w:multiLevelType w:val="hybridMultilevel"/>
    <w:tmpl w:val="82045416"/>
    <w:lvl w:ilvl="0" w:tplc="62CCA7C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7843046">
    <w:abstractNumId w:val="31"/>
  </w:num>
  <w:num w:numId="2" w16cid:durableId="682248213">
    <w:abstractNumId w:val="38"/>
  </w:num>
  <w:num w:numId="3" w16cid:durableId="888959149">
    <w:abstractNumId w:val="79"/>
  </w:num>
  <w:num w:numId="4" w16cid:durableId="1080565997">
    <w:abstractNumId w:val="41"/>
  </w:num>
  <w:num w:numId="5" w16cid:durableId="251865141">
    <w:abstractNumId w:val="65"/>
  </w:num>
  <w:num w:numId="6" w16cid:durableId="1395620846">
    <w:abstractNumId w:val="46"/>
  </w:num>
  <w:num w:numId="7" w16cid:durableId="910308060">
    <w:abstractNumId w:val="91"/>
  </w:num>
  <w:num w:numId="8" w16cid:durableId="1422070206">
    <w:abstractNumId w:val="122"/>
  </w:num>
  <w:num w:numId="9" w16cid:durableId="1422484914">
    <w:abstractNumId w:val="60"/>
  </w:num>
  <w:num w:numId="10" w16cid:durableId="1769960416">
    <w:abstractNumId w:val="58"/>
  </w:num>
  <w:num w:numId="11" w16cid:durableId="1247108104">
    <w:abstractNumId w:val="28"/>
  </w:num>
  <w:num w:numId="12" w16cid:durableId="1103187657">
    <w:abstractNumId w:val="87"/>
  </w:num>
  <w:num w:numId="13" w16cid:durableId="122119515">
    <w:abstractNumId w:val="88"/>
  </w:num>
  <w:num w:numId="14" w16cid:durableId="1083337994">
    <w:abstractNumId w:val="63"/>
  </w:num>
  <w:num w:numId="15" w16cid:durableId="982269186">
    <w:abstractNumId w:val="26"/>
  </w:num>
  <w:num w:numId="16" w16cid:durableId="670569533">
    <w:abstractNumId w:val="59"/>
  </w:num>
  <w:num w:numId="17" w16cid:durableId="1957638060">
    <w:abstractNumId w:val="53"/>
  </w:num>
  <w:num w:numId="18" w16cid:durableId="1319462645">
    <w:abstractNumId w:val="105"/>
  </w:num>
  <w:num w:numId="19" w16cid:durableId="2103454219">
    <w:abstractNumId w:val="67"/>
  </w:num>
  <w:num w:numId="20" w16cid:durableId="1369187811">
    <w:abstractNumId w:val="36"/>
  </w:num>
  <w:num w:numId="21" w16cid:durableId="2129272871">
    <w:abstractNumId w:val="90"/>
  </w:num>
  <w:num w:numId="22" w16cid:durableId="1829706478">
    <w:abstractNumId w:val="84"/>
  </w:num>
  <w:num w:numId="23" w16cid:durableId="2126150447">
    <w:abstractNumId w:val="42"/>
  </w:num>
  <w:num w:numId="24" w16cid:durableId="1284733881">
    <w:abstractNumId w:val="99"/>
  </w:num>
  <w:num w:numId="25" w16cid:durableId="417144229">
    <w:abstractNumId w:val="130"/>
  </w:num>
  <w:num w:numId="26" w16cid:durableId="757364293">
    <w:abstractNumId w:val="45"/>
  </w:num>
  <w:num w:numId="27" w16cid:durableId="1755666841">
    <w:abstractNumId w:val="121"/>
  </w:num>
  <w:num w:numId="28" w16cid:durableId="1820606693">
    <w:abstractNumId w:val="104"/>
  </w:num>
  <w:num w:numId="29" w16cid:durableId="2128769714">
    <w:abstractNumId w:val="118"/>
  </w:num>
  <w:num w:numId="30" w16cid:durableId="125589722">
    <w:abstractNumId w:val="95"/>
  </w:num>
  <w:num w:numId="31" w16cid:durableId="546114322">
    <w:abstractNumId w:val="70"/>
  </w:num>
  <w:num w:numId="32" w16cid:durableId="1440951335">
    <w:abstractNumId w:val="29"/>
  </w:num>
  <w:num w:numId="33" w16cid:durableId="1161655667">
    <w:abstractNumId w:val="124"/>
  </w:num>
  <w:num w:numId="34" w16cid:durableId="1041128777">
    <w:abstractNumId w:val="32"/>
  </w:num>
  <w:num w:numId="35" w16cid:durableId="225530332">
    <w:abstractNumId w:val="98"/>
  </w:num>
  <w:num w:numId="36" w16cid:durableId="1205411382">
    <w:abstractNumId w:val="117"/>
  </w:num>
  <w:num w:numId="37" w16cid:durableId="1400440335">
    <w:abstractNumId w:val="132"/>
  </w:num>
  <w:num w:numId="38" w16cid:durableId="1779174657">
    <w:abstractNumId w:val="2"/>
  </w:num>
  <w:num w:numId="39" w16cid:durableId="824467475">
    <w:abstractNumId w:val="128"/>
  </w:num>
  <w:num w:numId="40" w16cid:durableId="1158379514">
    <w:abstractNumId w:val="120"/>
  </w:num>
  <w:num w:numId="41" w16cid:durableId="1514779">
    <w:abstractNumId w:val="55"/>
  </w:num>
  <w:num w:numId="42" w16cid:durableId="180364326">
    <w:abstractNumId w:val="11"/>
  </w:num>
  <w:num w:numId="43" w16cid:durableId="946891350">
    <w:abstractNumId w:val="80"/>
  </w:num>
  <w:num w:numId="44" w16cid:durableId="73360132">
    <w:abstractNumId w:val="106"/>
  </w:num>
  <w:num w:numId="45" w16cid:durableId="221790563">
    <w:abstractNumId w:val="16"/>
  </w:num>
  <w:num w:numId="46" w16cid:durableId="1595894204">
    <w:abstractNumId w:val="39"/>
  </w:num>
  <w:num w:numId="47" w16cid:durableId="1174493508">
    <w:abstractNumId w:val="102"/>
  </w:num>
  <w:num w:numId="48" w16cid:durableId="125049191">
    <w:abstractNumId w:val="1"/>
  </w:num>
  <w:num w:numId="49" w16cid:durableId="1452475341">
    <w:abstractNumId w:val="64"/>
  </w:num>
  <w:num w:numId="50" w16cid:durableId="612319935">
    <w:abstractNumId w:val="135"/>
  </w:num>
  <w:num w:numId="51" w16cid:durableId="326373151">
    <w:abstractNumId w:val="7"/>
  </w:num>
  <w:num w:numId="52" w16cid:durableId="503665655">
    <w:abstractNumId w:val="107"/>
  </w:num>
  <w:num w:numId="53" w16cid:durableId="207886709">
    <w:abstractNumId w:val="113"/>
  </w:num>
  <w:num w:numId="54" w16cid:durableId="470754642">
    <w:abstractNumId w:val="127"/>
  </w:num>
  <w:num w:numId="55" w16cid:durableId="1300302002">
    <w:abstractNumId w:val="13"/>
  </w:num>
  <w:num w:numId="56" w16cid:durableId="744228474">
    <w:abstractNumId w:val="3"/>
  </w:num>
  <w:num w:numId="57" w16cid:durableId="2138060806">
    <w:abstractNumId w:val="134"/>
  </w:num>
  <w:num w:numId="58" w16cid:durableId="35475496">
    <w:abstractNumId w:val="129"/>
  </w:num>
  <w:num w:numId="59" w16cid:durableId="2004699199">
    <w:abstractNumId w:val="126"/>
  </w:num>
  <w:num w:numId="60" w16cid:durableId="1836260304">
    <w:abstractNumId w:val="40"/>
  </w:num>
  <w:num w:numId="61" w16cid:durableId="318534875">
    <w:abstractNumId w:val="75"/>
  </w:num>
  <w:num w:numId="62" w16cid:durableId="908854165">
    <w:abstractNumId w:val="35"/>
  </w:num>
  <w:num w:numId="63" w16cid:durableId="1282420899">
    <w:abstractNumId w:val="25"/>
  </w:num>
  <w:num w:numId="64" w16cid:durableId="1326472293">
    <w:abstractNumId w:val="112"/>
  </w:num>
  <w:num w:numId="65" w16cid:durableId="1639987996">
    <w:abstractNumId w:val="5"/>
  </w:num>
  <w:num w:numId="66" w16cid:durableId="1780834631">
    <w:abstractNumId w:val="47"/>
  </w:num>
  <w:num w:numId="67" w16cid:durableId="1152601083">
    <w:abstractNumId w:val="34"/>
  </w:num>
  <w:num w:numId="68" w16cid:durableId="1308164279">
    <w:abstractNumId w:val="114"/>
  </w:num>
  <w:num w:numId="69" w16cid:durableId="1792161839">
    <w:abstractNumId w:val="18"/>
  </w:num>
  <w:num w:numId="70" w16cid:durableId="910846691">
    <w:abstractNumId w:val="77"/>
  </w:num>
  <w:num w:numId="71" w16cid:durableId="746420540">
    <w:abstractNumId w:val="96"/>
  </w:num>
  <w:num w:numId="72" w16cid:durableId="1840197403">
    <w:abstractNumId w:val="97"/>
  </w:num>
  <w:num w:numId="73" w16cid:durableId="252054152">
    <w:abstractNumId w:val="83"/>
  </w:num>
  <w:num w:numId="74" w16cid:durableId="2055421698">
    <w:abstractNumId w:val="48"/>
  </w:num>
  <w:num w:numId="75" w16cid:durableId="672924607">
    <w:abstractNumId w:val="72"/>
  </w:num>
  <w:num w:numId="76" w16cid:durableId="1344160693">
    <w:abstractNumId w:val="21"/>
  </w:num>
  <w:num w:numId="77" w16cid:durableId="1385448311">
    <w:abstractNumId w:val="51"/>
  </w:num>
  <w:num w:numId="78" w16cid:durableId="1220020815">
    <w:abstractNumId w:val="44"/>
  </w:num>
  <w:num w:numId="79" w16cid:durableId="2087410815">
    <w:abstractNumId w:val="33"/>
  </w:num>
  <w:num w:numId="80" w16cid:durableId="1807894667">
    <w:abstractNumId w:val="14"/>
  </w:num>
  <w:num w:numId="81" w16cid:durableId="747654500">
    <w:abstractNumId w:val="74"/>
  </w:num>
  <w:num w:numId="82" w16cid:durableId="1193692134">
    <w:abstractNumId w:val="125"/>
  </w:num>
  <w:num w:numId="83" w16cid:durableId="558904337">
    <w:abstractNumId w:val="20"/>
  </w:num>
  <w:num w:numId="84" w16cid:durableId="1046563591">
    <w:abstractNumId w:val="50"/>
  </w:num>
  <w:num w:numId="85" w16cid:durableId="169956748">
    <w:abstractNumId w:val="66"/>
  </w:num>
  <w:num w:numId="86" w16cid:durableId="1113286792">
    <w:abstractNumId w:val="110"/>
  </w:num>
  <w:num w:numId="87" w16cid:durableId="2080252971">
    <w:abstractNumId w:val="94"/>
  </w:num>
  <w:num w:numId="88" w16cid:durableId="1715158248">
    <w:abstractNumId w:val="24"/>
  </w:num>
  <w:num w:numId="89" w16cid:durableId="1160652998">
    <w:abstractNumId w:val="100"/>
  </w:num>
  <w:num w:numId="90" w16cid:durableId="261960896">
    <w:abstractNumId w:val="73"/>
  </w:num>
  <w:num w:numId="91" w16cid:durableId="62484509">
    <w:abstractNumId w:val="43"/>
  </w:num>
  <w:num w:numId="92" w16cid:durableId="1078476448">
    <w:abstractNumId w:val="109"/>
  </w:num>
  <w:num w:numId="93" w16cid:durableId="1418939466">
    <w:abstractNumId w:val="8"/>
  </w:num>
  <w:num w:numId="94" w16cid:durableId="1808208081">
    <w:abstractNumId w:val="37"/>
  </w:num>
  <w:num w:numId="95" w16cid:durableId="1278171791">
    <w:abstractNumId w:val="108"/>
  </w:num>
  <w:num w:numId="96" w16cid:durableId="642081781">
    <w:abstractNumId w:val="9"/>
  </w:num>
  <w:num w:numId="97" w16cid:durableId="353918188">
    <w:abstractNumId w:val="103"/>
  </w:num>
  <w:num w:numId="98" w16cid:durableId="580989799">
    <w:abstractNumId w:val="131"/>
  </w:num>
  <w:num w:numId="99" w16cid:durableId="238709427">
    <w:abstractNumId w:val="81"/>
  </w:num>
  <w:num w:numId="100" w16cid:durableId="1022786619">
    <w:abstractNumId w:val="85"/>
  </w:num>
  <w:num w:numId="101" w16cid:durableId="658384044">
    <w:abstractNumId w:val="76"/>
  </w:num>
  <w:num w:numId="102" w16cid:durableId="318850844">
    <w:abstractNumId w:val="12"/>
  </w:num>
  <w:num w:numId="103" w16cid:durableId="1837960456">
    <w:abstractNumId w:val="115"/>
  </w:num>
  <w:num w:numId="104" w16cid:durableId="8532053">
    <w:abstractNumId w:val="69"/>
  </w:num>
  <w:num w:numId="105" w16cid:durableId="659046845">
    <w:abstractNumId w:val="19"/>
  </w:num>
  <w:num w:numId="106" w16cid:durableId="2019692437">
    <w:abstractNumId w:val="93"/>
  </w:num>
  <w:num w:numId="107" w16cid:durableId="1750424061">
    <w:abstractNumId w:val="22"/>
  </w:num>
  <w:num w:numId="108" w16cid:durableId="1657804110">
    <w:abstractNumId w:val="15"/>
  </w:num>
  <w:num w:numId="109" w16cid:durableId="1430806905">
    <w:abstractNumId w:val="23"/>
  </w:num>
  <w:num w:numId="110" w16cid:durableId="1500655249">
    <w:abstractNumId w:val="54"/>
  </w:num>
  <w:num w:numId="111" w16cid:durableId="885409668">
    <w:abstractNumId w:val="123"/>
  </w:num>
  <w:num w:numId="112" w16cid:durableId="1531843450">
    <w:abstractNumId w:val="6"/>
  </w:num>
  <w:num w:numId="113" w16cid:durableId="1989435660">
    <w:abstractNumId w:val="0"/>
  </w:num>
  <w:num w:numId="114" w16cid:durableId="173346248">
    <w:abstractNumId w:val="52"/>
  </w:num>
  <w:num w:numId="115" w16cid:durableId="1703019522">
    <w:abstractNumId w:val="86"/>
  </w:num>
  <w:num w:numId="116" w16cid:durableId="1737050101">
    <w:abstractNumId w:val="89"/>
  </w:num>
  <w:num w:numId="117" w16cid:durableId="1051877820">
    <w:abstractNumId w:val="111"/>
  </w:num>
  <w:num w:numId="118" w16cid:durableId="903023780">
    <w:abstractNumId w:val="92"/>
  </w:num>
  <w:num w:numId="119" w16cid:durableId="191889845">
    <w:abstractNumId w:val="119"/>
  </w:num>
  <w:num w:numId="120" w16cid:durableId="603342100">
    <w:abstractNumId w:val="49"/>
  </w:num>
  <w:num w:numId="121" w16cid:durableId="1993632454">
    <w:abstractNumId w:val="57"/>
  </w:num>
  <w:num w:numId="122" w16cid:durableId="1144467103">
    <w:abstractNumId w:val="30"/>
  </w:num>
  <w:num w:numId="123" w16cid:durableId="1640069324">
    <w:abstractNumId w:val="101"/>
  </w:num>
  <w:num w:numId="124" w16cid:durableId="875852873">
    <w:abstractNumId w:val="56"/>
  </w:num>
  <w:num w:numId="125" w16cid:durableId="858280285">
    <w:abstractNumId w:val="82"/>
  </w:num>
  <w:num w:numId="126" w16cid:durableId="357195535">
    <w:abstractNumId w:val="4"/>
  </w:num>
  <w:num w:numId="127" w16cid:durableId="82921195">
    <w:abstractNumId w:val="17"/>
  </w:num>
  <w:num w:numId="128" w16cid:durableId="677972133">
    <w:abstractNumId w:val="27"/>
  </w:num>
  <w:num w:numId="129" w16cid:durableId="543560891">
    <w:abstractNumId w:val="61"/>
  </w:num>
  <w:num w:numId="130" w16cid:durableId="1630208710">
    <w:abstractNumId w:val="116"/>
  </w:num>
  <w:num w:numId="131" w16cid:durableId="1132404942">
    <w:abstractNumId w:val="71"/>
  </w:num>
  <w:num w:numId="132" w16cid:durableId="979768667">
    <w:abstractNumId w:val="10"/>
  </w:num>
  <w:num w:numId="133" w16cid:durableId="331494982">
    <w:abstractNumId w:val="62"/>
  </w:num>
  <w:num w:numId="134" w16cid:durableId="1446995013">
    <w:abstractNumId w:val="68"/>
  </w:num>
  <w:num w:numId="135" w16cid:durableId="1379431403">
    <w:abstractNumId w:val="78"/>
  </w:num>
  <w:num w:numId="136" w16cid:durableId="164440742">
    <w:abstractNumId w:val="13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1FB"/>
    <w:rsid w:val="00001C46"/>
    <w:rsid w:val="000025FD"/>
    <w:rsid w:val="00005678"/>
    <w:rsid w:val="00005E32"/>
    <w:rsid w:val="00006D22"/>
    <w:rsid w:val="000070AD"/>
    <w:rsid w:val="00007BA1"/>
    <w:rsid w:val="00010353"/>
    <w:rsid w:val="000103F4"/>
    <w:rsid w:val="00010D97"/>
    <w:rsid w:val="0001173E"/>
    <w:rsid w:val="00011C62"/>
    <w:rsid w:val="000132D6"/>
    <w:rsid w:val="000132E1"/>
    <w:rsid w:val="00013680"/>
    <w:rsid w:val="00014E73"/>
    <w:rsid w:val="000153B8"/>
    <w:rsid w:val="00015433"/>
    <w:rsid w:val="000155AD"/>
    <w:rsid w:val="00015713"/>
    <w:rsid w:val="0001655A"/>
    <w:rsid w:val="00016C8C"/>
    <w:rsid w:val="000178B9"/>
    <w:rsid w:val="00020BA8"/>
    <w:rsid w:val="00020EC7"/>
    <w:rsid w:val="00020FE5"/>
    <w:rsid w:val="000213DF"/>
    <w:rsid w:val="00021911"/>
    <w:rsid w:val="00021A02"/>
    <w:rsid w:val="00021E66"/>
    <w:rsid w:val="00021EF4"/>
    <w:rsid w:val="0002414C"/>
    <w:rsid w:val="000248DD"/>
    <w:rsid w:val="00024979"/>
    <w:rsid w:val="00024D58"/>
    <w:rsid w:val="00025D1A"/>
    <w:rsid w:val="00026BF3"/>
    <w:rsid w:val="00026CD1"/>
    <w:rsid w:val="00027A9E"/>
    <w:rsid w:val="0003030E"/>
    <w:rsid w:val="00030730"/>
    <w:rsid w:val="00032F04"/>
    <w:rsid w:val="00032FDF"/>
    <w:rsid w:val="00033A8F"/>
    <w:rsid w:val="00033FD5"/>
    <w:rsid w:val="000345B1"/>
    <w:rsid w:val="00034B03"/>
    <w:rsid w:val="00034DDA"/>
    <w:rsid w:val="000356B8"/>
    <w:rsid w:val="00035D70"/>
    <w:rsid w:val="000360D0"/>
    <w:rsid w:val="00036316"/>
    <w:rsid w:val="000368E1"/>
    <w:rsid w:val="00036D81"/>
    <w:rsid w:val="00037C72"/>
    <w:rsid w:val="000400B0"/>
    <w:rsid w:val="000406A8"/>
    <w:rsid w:val="0004080C"/>
    <w:rsid w:val="0004114F"/>
    <w:rsid w:val="00041A73"/>
    <w:rsid w:val="0004209C"/>
    <w:rsid w:val="0004258E"/>
    <w:rsid w:val="00043219"/>
    <w:rsid w:val="000438B1"/>
    <w:rsid w:val="00043A54"/>
    <w:rsid w:val="000441E9"/>
    <w:rsid w:val="00044589"/>
    <w:rsid w:val="00044B4C"/>
    <w:rsid w:val="0004518C"/>
    <w:rsid w:val="00046199"/>
    <w:rsid w:val="000465F2"/>
    <w:rsid w:val="00046658"/>
    <w:rsid w:val="00046729"/>
    <w:rsid w:val="00046F6E"/>
    <w:rsid w:val="00046FD7"/>
    <w:rsid w:val="000470B3"/>
    <w:rsid w:val="00047281"/>
    <w:rsid w:val="00050268"/>
    <w:rsid w:val="00050964"/>
    <w:rsid w:val="00050C0C"/>
    <w:rsid w:val="00051E9C"/>
    <w:rsid w:val="000525BB"/>
    <w:rsid w:val="0005267D"/>
    <w:rsid w:val="00053903"/>
    <w:rsid w:val="00053B48"/>
    <w:rsid w:val="0005509D"/>
    <w:rsid w:val="00055D2A"/>
    <w:rsid w:val="00056094"/>
    <w:rsid w:val="00057BD1"/>
    <w:rsid w:val="00057E99"/>
    <w:rsid w:val="00060389"/>
    <w:rsid w:val="000608D6"/>
    <w:rsid w:val="00060C91"/>
    <w:rsid w:val="000619E1"/>
    <w:rsid w:val="00061F67"/>
    <w:rsid w:val="00062273"/>
    <w:rsid w:val="0006303D"/>
    <w:rsid w:val="00064C5A"/>
    <w:rsid w:val="00064E94"/>
    <w:rsid w:val="00065BD1"/>
    <w:rsid w:val="00066215"/>
    <w:rsid w:val="00066655"/>
    <w:rsid w:val="00066BB3"/>
    <w:rsid w:val="000701DD"/>
    <w:rsid w:val="000703CC"/>
    <w:rsid w:val="00071C61"/>
    <w:rsid w:val="00071E50"/>
    <w:rsid w:val="0007281C"/>
    <w:rsid w:val="00072C23"/>
    <w:rsid w:val="00072D10"/>
    <w:rsid w:val="000730B9"/>
    <w:rsid w:val="0007349F"/>
    <w:rsid w:val="0007393B"/>
    <w:rsid w:val="00073ED6"/>
    <w:rsid w:val="0007452C"/>
    <w:rsid w:val="00074CCD"/>
    <w:rsid w:val="00075A40"/>
    <w:rsid w:val="00075AF1"/>
    <w:rsid w:val="00075C1E"/>
    <w:rsid w:val="00075E42"/>
    <w:rsid w:val="00075E64"/>
    <w:rsid w:val="000760F0"/>
    <w:rsid w:val="00077400"/>
    <w:rsid w:val="00077413"/>
    <w:rsid w:val="00080A85"/>
    <w:rsid w:val="000817D5"/>
    <w:rsid w:val="00082285"/>
    <w:rsid w:val="000823DE"/>
    <w:rsid w:val="000825E7"/>
    <w:rsid w:val="00082B26"/>
    <w:rsid w:val="00082E43"/>
    <w:rsid w:val="00083213"/>
    <w:rsid w:val="00083B95"/>
    <w:rsid w:val="00083E88"/>
    <w:rsid w:val="00084137"/>
    <w:rsid w:val="00084843"/>
    <w:rsid w:val="00084879"/>
    <w:rsid w:val="00085C22"/>
    <w:rsid w:val="000863DC"/>
    <w:rsid w:val="00086879"/>
    <w:rsid w:val="00086C68"/>
    <w:rsid w:val="00087167"/>
    <w:rsid w:val="00090381"/>
    <w:rsid w:val="0009085B"/>
    <w:rsid w:val="00090A5D"/>
    <w:rsid w:val="0009120D"/>
    <w:rsid w:val="0009127A"/>
    <w:rsid w:val="00091E1D"/>
    <w:rsid w:val="00091EA8"/>
    <w:rsid w:val="00093140"/>
    <w:rsid w:val="00094B06"/>
    <w:rsid w:val="00094F75"/>
    <w:rsid w:val="00095DE9"/>
    <w:rsid w:val="0009667C"/>
    <w:rsid w:val="000968F5"/>
    <w:rsid w:val="00096D6A"/>
    <w:rsid w:val="00097215"/>
    <w:rsid w:val="00097F4D"/>
    <w:rsid w:val="000A15A8"/>
    <w:rsid w:val="000A26C7"/>
    <w:rsid w:val="000A3CF5"/>
    <w:rsid w:val="000A3DDE"/>
    <w:rsid w:val="000A3EF0"/>
    <w:rsid w:val="000A5391"/>
    <w:rsid w:val="000A6743"/>
    <w:rsid w:val="000A7059"/>
    <w:rsid w:val="000B02DC"/>
    <w:rsid w:val="000B038C"/>
    <w:rsid w:val="000B09E9"/>
    <w:rsid w:val="000B104C"/>
    <w:rsid w:val="000B12BF"/>
    <w:rsid w:val="000B1478"/>
    <w:rsid w:val="000B274C"/>
    <w:rsid w:val="000B33EA"/>
    <w:rsid w:val="000B353B"/>
    <w:rsid w:val="000B382E"/>
    <w:rsid w:val="000B3C48"/>
    <w:rsid w:val="000B4317"/>
    <w:rsid w:val="000B7187"/>
    <w:rsid w:val="000C0192"/>
    <w:rsid w:val="000C0B23"/>
    <w:rsid w:val="000C0F88"/>
    <w:rsid w:val="000C13C6"/>
    <w:rsid w:val="000C15BC"/>
    <w:rsid w:val="000C1858"/>
    <w:rsid w:val="000C27F7"/>
    <w:rsid w:val="000C2A06"/>
    <w:rsid w:val="000C2B62"/>
    <w:rsid w:val="000C2DFB"/>
    <w:rsid w:val="000C2FDA"/>
    <w:rsid w:val="000C41A1"/>
    <w:rsid w:val="000C4715"/>
    <w:rsid w:val="000C5723"/>
    <w:rsid w:val="000C69FA"/>
    <w:rsid w:val="000C7604"/>
    <w:rsid w:val="000C7CAD"/>
    <w:rsid w:val="000C7E2D"/>
    <w:rsid w:val="000D024C"/>
    <w:rsid w:val="000D0352"/>
    <w:rsid w:val="000D04FC"/>
    <w:rsid w:val="000D3D66"/>
    <w:rsid w:val="000D3EE7"/>
    <w:rsid w:val="000D43FE"/>
    <w:rsid w:val="000D530F"/>
    <w:rsid w:val="000D641F"/>
    <w:rsid w:val="000D6773"/>
    <w:rsid w:val="000D685E"/>
    <w:rsid w:val="000D7782"/>
    <w:rsid w:val="000E0E78"/>
    <w:rsid w:val="000E1E44"/>
    <w:rsid w:val="000E34E3"/>
    <w:rsid w:val="000E361B"/>
    <w:rsid w:val="000E3D49"/>
    <w:rsid w:val="000E429A"/>
    <w:rsid w:val="000E512B"/>
    <w:rsid w:val="000E5362"/>
    <w:rsid w:val="000E57B2"/>
    <w:rsid w:val="000E5AE0"/>
    <w:rsid w:val="000E5D21"/>
    <w:rsid w:val="000E5E5C"/>
    <w:rsid w:val="000E5F32"/>
    <w:rsid w:val="000E6154"/>
    <w:rsid w:val="000E6198"/>
    <w:rsid w:val="000E65C3"/>
    <w:rsid w:val="000E75F3"/>
    <w:rsid w:val="000F157A"/>
    <w:rsid w:val="000F2815"/>
    <w:rsid w:val="000F381F"/>
    <w:rsid w:val="000F39CC"/>
    <w:rsid w:val="000F3DF3"/>
    <w:rsid w:val="000F48A6"/>
    <w:rsid w:val="000F52C2"/>
    <w:rsid w:val="000F55E1"/>
    <w:rsid w:val="000F5B8F"/>
    <w:rsid w:val="000F73F5"/>
    <w:rsid w:val="000F77BC"/>
    <w:rsid w:val="000F795E"/>
    <w:rsid w:val="00100264"/>
    <w:rsid w:val="00100735"/>
    <w:rsid w:val="00100BE9"/>
    <w:rsid w:val="00101A23"/>
    <w:rsid w:val="001020E5"/>
    <w:rsid w:val="001022E2"/>
    <w:rsid w:val="00102A9C"/>
    <w:rsid w:val="00102CD3"/>
    <w:rsid w:val="00102F49"/>
    <w:rsid w:val="0010330C"/>
    <w:rsid w:val="0010356F"/>
    <w:rsid w:val="00103D18"/>
    <w:rsid w:val="001052D6"/>
    <w:rsid w:val="00105CE1"/>
    <w:rsid w:val="00106056"/>
    <w:rsid w:val="00110671"/>
    <w:rsid w:val="001128C6"/>
    <w:rsid w:val="00112977"/>
    <w:rsid w:val="00112DFA"/>
    <w:rsid w:val="00112F5E"/>
    <w:rsid w:val="0011449D"/>
    <w:rsid w:val="00114D0A"/>
    <w:rsid w:val="00115014"/>
    <w:rsid w:val="0011506A"/>
    <w:rsid w:val="0011543A"/>
    <w:rsid w:val="00115A76"/>
    <w:rsid w:val="00115BDD"/>
    <w:rsid w:val="00117D90"/>
    <w:rsid w:val="0012011E"/>
    <w:rsid w:val="00121471"/>
    <w:rsid w:val="001215E1"/>
    <w:rsid w:val="00122362"/>
    <w:rsid w:val="00122B88"/>
    <w:rsid w:val="0012303C"/>
    <w:rsid w:val="00126A1C"/>
    <w:rsid w:val="00126B92"/>
    <w:rsid w:val="0012794A"/>
    <w:rsid w:val="00127DB7"/>
    <w:rsid w:val="00130FAA"/>
    <w:rsid w:val="0013169F"/>
    <w:rsid w:val="001316F4"/>
    <w:rsid w:val="00131DE5"/>
    <w:rsid w:val="001331FA"/>
    <w:rsid w:val="00133CE3"/>
    <w:rsid w:val="00134395"/>
    <w:rsid w:val="00134424"/>
    <w:rsid w:val="0013451E"/>
    <w:rsid w:val="00135378"/>
    <w:rsid w:val="00135900"/>
    <w:rsid w:val="00135DE3"/>
    <w:rsid w:val="001363E6"/>
    <w:rsid w:val="001401E1"/>
    <w:rsid w:val="00140494"/>
    <w:rsid w:val="00141192"/>
    <w:rsid w:val="001422AF"/>
    <w:rsid w:val="001428D6"/>
    <w:rsid w:val="00142B70"/>
    <w:rsid w:val="001440B6"/>
    <w:rsid w:val="00144777"/>
    <w:rsid w:val="001447F3"/>
    <w:rsid w:val="00145324"/>
    <w:rsid w:val="00145AA6"/>
    <w:rsid w:val="00146838"/>
    <w:rsid w:val="00146941"/>
    <w:rsid w:val="00146C40"/>
    <w:rsid w:val="001472AC"/>
    <w:rsid w:val="00147539"/>
    <w:rsid w:val="00147B9C"/>
    <w:rsid w:val="00147E81"/>
    <w:rsid w:val="00150240"/>
    <w:rsid w:val="001512F4"/>
    <w:rsid w:val="00152842"/>
    <w:rsid w:val="00152E2D"/>
    <w:rsid w:val="00153006"/>
    <w:rsid w:val="00153998"/>
    <w:rsid w:val="00153CA9"/>
    <w:rsid w:val="001540D4"/>
    <w:rsid w:val="00154290"/>
    <w:rsid w:val="00154B79"/>
    <w:rsid w:val="001550F5"/>
    <w:rsid w:val="001568C9"/>
    <w:rsid w:val="00156A18"/>
    <w:rsid w:val="00156E8A"/>
    <w:rsid w:val="001571F6"/>
    <w:rsid w:val="0015732E"/>
    <w:rsid w:val="00157882"/>
    <w:rsid w:val="0016027E"/>
    <w:rsid w:val="001605C7"/>
    <w:rsid w:val="00160DD4"/>
    <w:rsid w:val="001611B4"/>
    <w:rsid w:val="0016157C"/>
    <w:rsid w:val="00161656"/>
    <w:rsid w:val="00161C5F"/>
    <w:rsid w:val="00162E71"/>
    <w:rsid w:val="00163B80"/>
    <w:rsid w:val="001646AC"/>
    <w:rsid w:val="00166242"/>
    <w:rsid w:val="001666FF"/>
    <w:rsid w:val="00166C61"/>
    <w:rsid w:val="00167C88"/>
    <w:rsid w:val="0017030A"/>
    <w:rsid w:val="001703A4"/>
    <w:rsid w:val="0017048E"/>
    <w:rsid w:val="001711C9"/>
    <w:rsid w:val="001712C9"/>
    <w:rsid w:val="001719A6"/>
    <w:rsid w:val="00171D85"/>
    <w:rsid w:val="001724AC"/>
    <w:rsid w:val="00172829"/>
    <w:rsid w:val="00172BE7"/>
    <w:rsid w:val="00174022"/>
    <w:rsid w:val="00174979"/>
    <w:rsid w:val="00175019"/>
    <w:rsid w:val="0017517B"/>
    <w:rsid w:val="001756CB"/>
    <w:rsid w:val="00176DF0"/>
    <w:rsid w:val="00177B8B"/>
    <w:rsid w:val="001805DA"/>
    <w:rsid w:val="00181554"/>
    <w:rsid w:val="001817C7"/>
    <w:rsid w:val="00182198"/>
    <w:rsid w:val="00183A6D"/>
    <w:rsid w:val="00183F88"/>
    <w:rsid w:val="00184DF0"/>
    <w:rsid w:val="00184EF7"/>
    <w:rsid w:val="00185356"/>
    <w:rsid w:val="00185372"/>
    <w:rsid w:val="00185776"/>
    <w:rsid w:val="00186B77"/>
    <w:rsid w:val="00186BFC"/>
    <w:rsid w:val="00187135"/>
    <w:rsid w:val="001903EE"/>
    <w:rsid w:val="00190493"/>
    <w:rsid w:val="0019083A"/>
    <w:rsid w:val="00190BAA"/>
    <w:rsid w:val="00191208"/>
    <w:rsid w:val="00191443"/>
    <w:rsid w:val="00191C04"/>
    <w:rsid w:val="00191D3B"/>
    <w:rsid w:val="0019536B"/>
    <w:rsid w:val="001954F6"/>
    <w:rsid w:val="00195C16"/>
    <w:rsid w:val="00195DA0"/>
    <w:rsid w:val="00196101"/>
    <w:rsid w:val="00196DC6"/>
    <w:rsid w:val="001972A6"/>
    <w:rsid w:val="001A11D2"/>
    <w:rsid w:val="001A14E6"/>
    <w:rsid w:val="001A175F"/>
    <w:rsid w:val="001A1948"/>
    <w:rsid w:val="001A2396"/>
    <w:rsid w:val="001A375A"/>
    <w:rsid w:val="001A3B44"/>
    <w:rsid w:val="001A3B8D"/>
    <w:rsid w:val="001A3C96"/>
    <w:rsid w:val="001A3EE5"/>
    <w:rsid w:val="001A3F71"/>
    <w:rsid w:val="001A3FB1"/>
    <w:rsid w:val="001A46E2"/>
    <w:rsid w:val="001A5A1B"/>
    <w:rsid w:val="001A5B43"/>
    <w:rsid w:val="001A6926"/>
    <w:rsid w:val="001A6BBF"/>
    <w:rsid w:val="001A7BD7"/>
    <w:rsid w:val="001A7F20"/>
    <w:rsid w:val="001B0331"/>
    <w:rsid w:val="001B0B53"/>
    <w:rsid w:val="001B13E6"/>
    <w:rsid w:val="001B19C7"/>
    <w:rsid w:val="001B1BDC"/>
    <w:rsid w:val="001B2F1C"/>
    <w:rsid w:val="001B2F57"/>
    <w:rsid w:val="001B353A"/>
    <w:rsid w:val="001B3663"/>
    <w:rsid w:val="001B38AA"/>
    <w:rsid w:val="001B43BB"/>
    <w:rsid w:val="001B5672"/>
    <w:rsid w:val="001B56E4"/>
    <w:rsid w:val="001B793B"/>
    <w:rsid w:val="001C0286"/>
    <w:rsid w:val="001C1169"/>
    <w:rsid w:val="001C15CF"/>
    <w:rsid w:val="001C1631"/>
    <w:rsid w:val="001C16AC"/>
    <w:rsid w:val="001C1A2A"/>
    <w:rsid w:val="001C25A8"/>
    <w:rsid w:val="001C2852"/>
    <w:rsid w:val="001C3336"/>
    <w:rsid w:val="001C34B8"/>
    <w:rsid w:val="001C3ECC"/>
    <w:rsid w:val="001C5C71"/>
    <w:rsid w:val="001C747A"/>
    <w:rsid w:val="001C784C"/>
    <w:rsid w:val="001C7B91"/>
    <w:rsid w:val="001C7FFB"/>
    <w:rsid w:val="001D2651"/>
    <w:rsid w:val="001D3442"/>
    <w:rsid w:val="001D3785"/>
    <w:rsid w:val="001D45C6"/>
    <w:rsid w:val="001D48C6"/>
    <w:rsid w:val="001D6984"/>
    <w:rsid w:val="001D70C2"/>
    <w:rsid w:val="001D70E1"/>
    <w:rsid w:val="001D70E2"/>
    <w:rsid w:val="001D7197"/>
    <w:rsid w:val="001E1380"/>
    <w:rsid w:val="001E140C"/>
    <w:rsid w:val="001E15D4"/>
    <w:rsid w:val="001E2359"/>
    <w:rsid w:val="001E4342"/>
    <w:rsid w:val="001E44FB"/>
    <w:rsid w:val="001E4F89"/>
    <w:rsid w:val="001E6370"/>
    <w:rsid w:val="001E68D0"/>
    <w:rsid w:val="001E6BBE"/>
    <w:rsid w:val="001E6C6A"/>
    <w:rsid w:val="001E6E61"/>
    <w:rsid w:val="001E72A5"/>
    <w:rsid w:val="001E7830"/>
    <w:rsid w:val="001F008F"/>
    <w:rsid w:val="001F0895"/>
    <w:rsid w:val="001F09A8"/>
    <w:rsid w:val="001F0A85"/>
    <w:rsid w:val="001F1579"/>
    <w:rsid w:val="001F21EB"/>
    <w:rsid w:val="001F2576"/>
    <w:rsid w:val="001F2A73"/>
    <w:rsid w:val="001F2BE9"/>
    <w:rsid w:val="001F3139"/>
    <w:rsid w:val="001F3A39"/>
    <w:rsid w:val="001F466B"/>
    <w:rsid w:val="001F46BB"/>
    <w:rsid w:val="001F4833"/>
    <w:rsid w:val="001F5143"/>
    <w:rsid w:val="001F5A5D"/>
    <w:rsid w:val="001F62C1"/>
    <w:rsid w:val="001F72C9"/>
    <w:rsid w:val="001F7385"/>
    <w:rsid w:val="001F79A1"/>
    <w:rsid w:val="001F7B19"/>
    <w:rsid w:val="00201560"/>
    <w:rsid w:val="0020165D"/>
    <w:rsid w:val="00201818"/>
    <w:rsid w:val="002024F7"/>
    <w:rsid w:val="00202C73"/>
    <w:rsid w:val="00203328"/>
    <w:rsid w:val="0020384E"/>
    <w:rsid w:val="00204D24"/>
    <w:rsid w:val="002058C2"/>
    <w:rsid w:val="00205CFB"/>
    <w:rsid w:val="00206798"/>
    <w:rsid w:val="00206BA7"/>
    <w:rsid w:val="002070EC"/>
    <w:rsid w:val="00207A25"/>
    <w:rsid w:val="00207DC0"/>
    <w:rsid w:val="002106E9"/>
    <w:rsid w:val="00210CB7"/>
    <w:rsid w:val="00211131"/>
    <w:rsid w:val="0021147A"/>
    <w:rsid w:val="00211D8D"/>
    <w:rsid w:val="00211E11"/>
    <w:rsid w:val="00211E23"/>
    <w:rsid w:val="002127C5"/>
    <w:rsid w:val="0021336D"/>
    <w:rsid w:val="002133CC"/>
    <w:rsid w:val="00213852"/>
    <w:rsid w:val="00213E85"/>
    <w:rsid w:val="002144DA"/>
    <w:rsid w:val="00215179"/>
    <w:rsid w:val="002152D8"/>
    <w:rsid w:val="002153D5"/>
    <w:rsid w:val="0021648A"/>
    <w:rsid w:val="00216559"/>
    <w:rsid w:val="00216F1F"/>
    <w:rsid w:val="002179EC"/>
    <w:rsid w:val="00217C1B"/>
    <w:rsid w:val="002207AC"/>
    <w:rsid w:val="00220B9B"/>
    <w:rsid w:val="00221284"/>
    <w:rsid w:val="00221375"/>
    <w:rsid w:val="0022166D"/>
    <w:rsid w:val="002218D4"/>
    <w:rsid w:val="00221D83"/>
    <w:rsid w:val="00221F7A"/>
    <w:rsid w:val="00222147"/>
    <w:rsid w:val="0022214E"/>
    <w:rsid w:val="002231E7"/>
    <w:rsid w:val="002252A8"/>
    <w:rsid w:val="00225AF1"/>
    <w:rsid w:val="00225CEE"/>
    <w:rsid w:val="002264EE"/>
    <w:rsid w:val="002272F0"/>
    <w:rsid w:val="00227557"/>
    <w:rsid w:val="00227882"/>
    <w:rsid w:val="00230C52"/>
    <w:rsid w:val="0023269F"/>
    <w:rsid w:val="00232E1C"/>
    <w:rsid w:val="00233406"/>
    <w:rsid w:val="00234FC9"/>
    <w:rsid w:val="00235D50"/>
    <w:rsid w:val="00240018"/>
    <w:rsid w:val="002402A1"/>
    <w:rsid w:val="0024043D"/>
    <w:rsid w:val="00240726"/>
    <w:rsid w:val="00240B20"/>
    <w:rsid w:val="00241E72"/>
    <w:rsid w:val="00241F8E"/>
    <w:rsid w:val="00242396"/>
    <w:rsid w:val="00242EA4"/>
    <w:rsid w:val="0024382C"/>
    <w:rsid w:val="00244477"/>
    <w:rsid w:val="00244ADA"/>
    <w:rsid w:val="00245908"/>
    <w:rsid w:val="00245926"/>
    <w:rsid w:val="00246154"/>
    <w:rsid w:val="0024629D"/>
    <w:rsid w:val="002468B1"/>
    <w:rsid w:val="00246D77"/>
    <w:rsid w:val="0024714E"/>
    <w:rsid w:val="00250889"/>
    <w:rsid w:val="00251A75"/>
    <w:rsid w:val="0025233C"/>
    <w:rsid w:val="00252700"/>
    <w:rsid w:val="00252A8A"/>
    <w:rsid w:val="00253E6F"/>
    <w:rsid w:val="00255C3B"/>
    <w:rsid w:val="00255DA2"/>
    <w:rsid w:val="0025680D"/>
    <w:rsid w:val="00256CB1"/>
    <w:rsid w:val="00256D41"/>
    <w:rsid w:val="00257052"/>
    <w:rsid w:val="00260AD7"/>
    <w:rsid w:val="00260D3A"/>
    <w:rsid w:val="00261995"/>
    <w:rsid w:val="0026214A"/>
    <w:rsid w:val="002622C2"/>
    <w:rsid w:val="00263266"/>
    <w:rsid w:val="00263F5F"/>
    <w:rsid w:val="00263F88"/>
    <w:rsid w:val="00264481"/>
    <w:rsid w:val="0026469C"/>
    <w:rsid w:val="00264AE0"/>
    <w:rsid w:val="00264DFE"/>
    <w:rsid w:val="002653D1"/>
    <w:rsid w:val="00265435"/>
    <w:rsid w:val="00265E17"/>
    <w:rsid w:val="00265F00"/>
    <w:rsid w:val="00266152"/>
    <w:rsid w:val="002661BD"/>
    <w:rsid w:val="002666CE"/>
    <w:rsid w:val="00266DD7"/>
    <w:rsid w:val="00266FB2"/>
    <w:rsid w:val="0026769B"/>
    <w:rsid w:val="00267BDB"/>
    <w:rsid w:val="00267C8D"/>
    <w:rsid w:val="002703A2"/>
    <w:rsid w:val="00270FA0"/>
    <w:rsid w:val="00271440"/>
    <w:rsid w:val="002716DF"/>
    <w:rsid w:val="00273C69"/>
    <w:rsid w:val="00273E96"/>
    <w:rsid w:val="00274672"/>
    <w:rsid w:val="00275972"/>
    <w:rsid w:val="00275A12"/>
    <w:rsid w:val="00275E82"/>
    <w:rsid w:val="00275F00"/>
    <w:rsid w:val="00276B3F"/>
    <w:rsid w:val="002770D7"/>
    <w:rsid w:val="0027737C"/>
    <w:rsid w:val="00277A2A"/>
    <w:rsid w:val="00277E15"/>
    <w:rsid w:val="00277F81"/>
    <w:rsid w:val="00280713"/>
    <w:rsid w:val="002809F7"/>
    <w:rsid w:val="00280BFC"/>
    <w:rsid w:val="00280CF5"/>
    <w:rsid w:val="00281E28"/>
    <w:rsid w:val="002825E2"/>
    <w:rsid w:val="00282805"/>
    <w:rsid w:val="0028281D"/>
    <w:rsid w:val="0028332F"/>
    <w:rsid w:val="00283362"/>
    <w:rsid w:val="00283986"/>
    <w:rsid w:val="00284739"/>
    <w:rsid w:val="0028477D"/>
    <w:rsid w:val="002848C9"/>
    <w:rsid w:val="0028490E"/>
    <w:rsid w:val="00284A04"/>
    <w:rsid w:val="00284BD1"/>
    <w:rsid w:val="002854A7"/>
    <w:rsid w:val="00286244"/>
    <w:rsid w:val="0028701B"/>
    <w:rsid w:val="00287B70"/>
    <w:rsid w:val="00287F8F"/>
    <w:rsid w:val="00290200"/>
    <w:rsid w:val="00290230"/>
    <w:rsid w:val="002909E2"/>
    <w:rsid w:val="00290B8E"/>
    <w:rsid w:val="00291757"/>
    <w:rsid w:val="00291BC1"/>
    <w:rsid w:val="00291C36"/>
    <w:rsid w:val="002929AD"/>
    <w:rsid w:val="002934C3"/>
    <w:rsid w:val="00293AF8"/>
    <w:rsid w:val="00294E13"/>
    <w:rsid w:val="002957A9"/>
    <w:rsid w:val="00295FB4"/>
    <w:rsid w:val="00296826"/>
    <w:rsid w:val="00296DC9"/>
    <w:rsid w:val="0029785C"/>
    <w:rsid w:val="00297DCE"/>
    <w:rsid w:val="002A0418"/>
    <w:rsid w:val="002A1556"/>
    <w:rsid w:val="002A1F71"/>
    <w:rsid w:val="002A2135"/>
    <w:rsid w:val="002A3815"/>
    <w:rsid w:val="002A434C"/>
    <w:rsid w:val="002A536D"/>
    <w:rsid w:val="002A6980"/>
    <w:rsid w:val="002A699D"/>
    <w:rsid w:val="002A71E0"/>
    <w:rsid w:val="002A72CB"/>
    <w:rsid w:val="002A75C4"/>
    <w:rsid w:val="002A76FD"/>
    <w:rsid w:val="002A7B1F"/>
    <w:rsid w:val="002B1629"/>
    <w:rsid w:val="002B1DFB"/>
    <w:rsid w:val="002B2FF2"/>
    <w:rsid w:val="002B30E3"/>
    <w:rsid w:val="002B321A"/>
    <w:rsid w:val="002B3BBD"/>
    <w:rsid w:val="002B3EF3"/>
    <w:rsid w:val="002B4090"/>
    <w:rsid w:val="002B46AA"/>
    <w:rsid w:val="002B48FF"/>
    <w:rsid w:val="002B527B"/>
    <w:rsid w:val="002B5BAB"/>
    <w:rsid w:val="002B614F"/>
    <w:rsid w:val="002B6214"/>
    <w:rsid w:val="002B64EC"/>
    <w:rsid w:val="002B7651"/>
    <w:rsid w:val="002B7DB6"/>
    <w:rsid w:val="002C01D5"/>
    <w:rsid w:val="002C06DB"/>
    <w:rsid w:val="002C0A15"/>
    <w:rsid w:val="002C0C0E"/>
    <w:rsid w:val="002C16AC"/>
    <w:rsid w:val="002C3184"/>
    <w:rsid w:val="002C346D"/>
    <w:rsid w:val="002C3B6A"/>
    <w:rsid w:val="002C437E"/>
    <w:rsid w:val="002C4945"/>
    <w:rsid w:val="002C60FC"/>
    <w:rsid w:val="002C6531"/>
    <w:rsid w:val="002C6C2D"/>
    <w:rsid w:val="002C6E3C"/>
    <w:rsid w:val="002C71D6"/>
    <w:rsid w:val="002D00A6"/>
    <w:rsid w:val="002D0446"/>
    <w:rsid w:val="002D116C"/>
    <w:rsid w:val="002D18BE"/>
    <w:rsid w:val="002D2728"/>
    <w:rsid w:val="002D3477"/>
    <w:rsid w:val="002D4B30"/>
    <w:rsid w:val="002D4D2B"/>
    <w:rsid w:val="002D4DD1"/>
    <w:rsid w:val="002D52CC"/>
    <w:rsid w:val="002D5406"/>
    <w:rsid w:val="002E05D2"/>
    <w:rsid w:val="002E1A6F"/>
    <w:rsid w:val="002E2194"/>
    <w:rsid w:val="002E239D"/>
    <w:rsid w:val="002E28FC"/>
    <w:rsid w:val="002E37BC"/>
    <w:rsid w:val="002E39E0"/>
    <w:rsid w:val="002E40E6"/>
    <w:rsid w:val="002E4672"/>
    <w:rsid w:val="002E56AB"/>
    <w:rsid w:val="002E6CCB"/>
    <w:rsid w:val="002E7FDA"/>
    <w:rsid w:val="002F00FE"/>
    <w:rsid w:val="002F0EDE"/>
    <w:rsid w:val="002F10CB"/>
    <w:rsid w:val="002F16E5"/>
    <w:rsid w:val="002F19CA"/>
    <w:rsid w:val="002F2120"/>
    <w:rsid w:val="002F229D"/>
    <w:rsid w:val="002F3002"/>
    <w:rsid w:val="002F3845"/>
    <w:rsid w:val="002F503D"/>
    <w:rsid w:val="002F51C8"/>
    <w:rsid w:val="002F55E9"/>
    <w:rsid w:val="002F596E"/>
    <w:rsid w:val="002F6389"/>
    <w:rsid w:val="002F6E34"/>
    <w:rsid w:val="002F78F8"/>
    <w:rsid w:val="002F7959"/>
    <w:rsid w:val="002F7982"/>
    <w:rsid w:val="003000CE"/>
    <w:rsid w:val="00300344"/>
    <w:rsid w:val="00300A8C"/>
    <w:rsid w:val="00301B6C"/>
    <w:rsid w:val="003027E1"/>
    <w:rsid w:val="003039A6"/>
    <w:rsid w:val="00304543"/>
    <w:rsid w:val="003045A8"/>
    <w:rsid w:val="00305D57"/>
    <w:rsid w:val="003073DB"/>
    <w:rsid w:val="00307EF5"/>
    <w:rsid w:val="00311068"/>
    <w:rsid w:val="00311A5B"/>
    <w:rsid w:val="00312532"/>
    <w:rsid w:val="00312AC9"/>
    <w:rsid w:val="0031342A"/>
    <w:rsid w:val="0031425B"/>
    <w:rsid w:val="00314399"/>
    <w:rsid w:val="00314413"/>
    <w:rsid w:val="003155CB"/>
    <w:rsid w:val="003159C1"/>
    <w:rsid w:val="00316460"/>
    <w:rsid w:val="00316DFF"/>
    <w:rsid w:val="00317219"/>
    <w:rsid w:val="00317EEF"/>
    <w:rsid w:val="0032043C"/>
    <w:rsid w:val="003206C2"/>
    <w:rsid w:val="00321D13"/>
    <w:rsid w:val="00321F32"/>
    <w:rsid w:val="00322155"/>
    <w:rsid w:val="0032277A"/>
    <w:rsid w:val="00322FBF"/>
    <w:rsid w:val="003230FA"/>
    <w:rsid w:val="00323F7C"/>
    <w:rsid w:val="0032421A"/>
    <w:rsid w:val="00324A68"/>
    <w:rsid w:val="0032519C"/>
    <w:rsid w:val="00325753"/>
    <w:rsid w:val="00325788"/>
    <w:rsid w:val="00325B72"/>
    <w:rsid w:val="0032682B"/>
    <w:rsid w:val="00326E43"/>
    <w:rsid w:val="00326F4B"/>
    <w:rsid w:val="00330E6A"/>
    <w:rsid w:val="003310E2"/>
    <w:rsid w:val="00331F07"/>
    <w:rsid w:val="00332407"/>
    <w:rsid w:val="003333CE"/>
    <w:rsid w:val="003336F1"/>
    <w:rsid w:val="00333834"/>
    <w:rsid w:val="00334190"/>
    <w:rsid w:val="00334905"/>
    <w:rsid w:val="00334971"/>
    <w:rsid w:val="00334A5F"/>
    <w:rsid w:val="00335B1E"/>
    <w:rsid w:val="003361A5"/>
    <w:rsid w:val="003368BC"/>
    <w:rsid w:val="00336EC8"/>
    <w:rsid w:val="00337095"/>
    <w:rsid w:val="00337ADD"/>
    <w:rsid w:val="0034067D"/>
    <w:rsid w:val="003408DF"/>
    <w:rsid w:val="00340F7E"/>
    <w:rsid w:val="00341291"/>
    <w:rsid w:val="00341C2A"/>
    <w:rsid w:val="003442F0"/>
    <w:rsid w:val="0034448D"/>
    <w:rsid w:val="0034466C"/>
    <w:rsid w:val="00344BB3"/>
    <w:rsid w:val="003451D6"/>
    <w:rsid w:val="00345395"/>
    <w:rsid w:val="003459BA"/>
    <w:rsid w:val="00346D5B"/>
    <w:rsid w:val="00346ECC"/>
    <w:rsid w:val="00350F8F"/>
    <w:rsid w:val="003519A0"/>
    <w:rsid w:val="00352490"/>
    <w:rsid w:val="0035338C"/>
    <w:rsid w:val="00354575"/>
    <w:rsid w:val="003547AC"/>
    <w:rsid w:val="0035499B"/>
    <w:rsid w:val="00355695"/>
    <w:rsid w:val="0035629C"/>
    <w:rsid w:val="003575ED"/>
    <w:rsid w:val="00357EB2"/>
    <w:rsid w:val="00361E86"/>
    <w:rsid w:val="00361E90"/>
    <w:rsid w:val="00361EE6"/>
    <w:rsid w:val="00361F3C"/>
    <w:rsid w:val="0036233A"/>
    <w:rsid w:val="00362A41"/>
    <w:rsid w:val="0036307F"/>
    <w:rsid w:val="00363339"/>
    <w:rsid w:val="00363417"/>
    <w:rsid w:val="00363BE7"/>
    <w:rsid w:val="00364C39"/>
    <w:rsid w:val="00364D30"/>
    <w:rsid w:val="003650C8"/>
    <w:rsid w:val="0036549C"/>
    <w:rsid w:val="003654FC"/>
    <w:rsid w:val="00365DFF"/>
    <w:rsid w:val="0036621D"/>
    <w:rsid w:val="003676DB"/>
    <w:rsid w:val="0036778E"/>
    <w:rsid w:val="003679D5"/>
    <w:rsid w:val="00367AA8"/>
    <w:rsid w:val="003708DE"/>
    <w:rsid w:val="003719B0"/>
    <w:rsid w:val="00371BE2"/>
    <w:rsid w:val="00373471"/>
    <w:rsid w:val="003739AD"/>
    <w:rsid w:val="00373D6B"/>
    <w:rsid w:val="00373E5C"/>
    <w:rsid w:val="003741C7"/>
    <w:rsid w:val="00374BA2"/>
    <w:rsid w:val="00374BB0"/>
    <w:rsid w:val="00376373"/>
    <w:rsid w:val="00376753"/>
    <w:rsid w:val="00376A73"/>
    <w:rsid w:val="0037773F"/>
    <w:rsid w:val="00377BF1"/>
    <w:rsid w:val="00380225"/>
    <w:rsid w:val="003802E8"/>
    <w:rsid w:val="00381C3D"/>
    <w:rsid w:val="00382313"/>
    <w:rsid w:val="003826ED"/>
    <w:rsid w:val="00383071"/>
    <w:rsid w:val="003836B7"/>
    <w:rsid w:val="00383B40"/>
    <w:rsid w:val="003847E9"/>
    <w:rsid w:val="003851FC"/>
    <w:rsid w:val="003853BF"/>
    <w:rsid w:val="003855F0"/>
    <w:rsid w:val="00385B6E"/>
    <w:rsid w:val="00385FFD"/>
    <w:rsid w:val="00386E97"/>
    <w:rsid w:val="003870C8"/>
    <w:rsid w:val="00387102"/>
    <w:rsid w:val="00390416"/>
    <w:rsid w:val="0039091E"/>
    <w:rsid w:val="00391432"/>
    <w:rsid w:val="0039159D"/>
    <w:rsid w:val="0039193E"/>
    <w:rsid w:val="00392504"/>
    <w:rsid w:val="00394025"/>
    <w:rsid w:val="0039410B"/>
    <w:rsid w:val="00394E67"/>
    <w:rsid w:val="00395C42"/>
    <w:rsid w:val="00396200"/>
    <w:rsid w:val="003A0135"/>
    <w:rsid w:val="003A0547"/>
    <w:rsid w:val="003A08D0"/>
    <w:rsid w:val="003A0E51"/>
    <w:rsid w:val="003A15C9"/>
    <w:rsid w:val="003A18B4"/>
    <w:rsid w:val="003A1C97"/>
    <w:rsid w:val="003A225D"/>
    <w:rsid w:val="003A349D"/>
    <w:rsid w:val="003A3AE7"/>
    <w:rsid w:val="003A4890"/>
    <w:rsid w:val="003A5328"/>
    <w:rsid w:val="003A57C4"/>
    <w:rsid w:val="003A59AC"/>
    <w:rsid w:val="003A5DE9"/>
    <w:rsid w:val="003A601C"/>
    <w:rsid w:val="003A636C"/>
    <w:rsid w:val="003A6A57"/>
    <w:rsid w:val="003A6A96"/>
    <w:rsid w:val="003A7B68"/>
    <w:rsid w:val="003B01BB"/>
    <w:rsid w:val="003B01E7"/>
    <w:rsid w:val="003B0CC2"/>
    <w:rsid w:val="003B0E39"/>
    <w:rsid w:val="003B1621"/>
    <w:rsid w:val="003B1EE0"/>
    <w:rsid w:val="003B332B"/>
    <w:rsid w:val="003B3B06"/>
    <w:rsid w:val="003B3B78"/>
    <w:rsid w:val="003B3EDE"/>
    <w:rsid w:val="003B3F45"/>
    <w:rsid w:val="003B49B5"/>
    <w:rsid w:val="003B6326"/>
    <w:rsid w:val="003B6539"/>
    <w:rsid w:val="003B65AA"/>
    <w:rsid w:val="003B66F6"/>
    <w:rsid w:val="003B6B43"/>
    <w:rsid w:val="003B703C"/>
    <w:rsid w:val="003B7FFB"/>
    <w:rsid w:val="003C0A47"/>
    <w:rsid w:val="003C12B5"/>
    <w:rsid w:val="003C19F7"/>
    <w:rsid w:val="003C33EC"/>
    <w:rsid w:val="003C35AC"/>
    <w:rsid w:val="003C534B"/>
    <w:rsid w:val="003C6B28"/>
    <w:rsid w:val="003C6BE8"/>
    <w:rsid w:val="003C6EF5"/>
    <w:rsid w:val="003C7285"/>
    <w:rsid w:val="003C759F"/>
    <w:rsid w:val="003C7612"/>
    <w:rsid w:val="003D0519"/>
    <w:rsid w:val="003D0A87"/>
    <w:rsid w:val="003D0AAD"/>
    <w:rsid w:val="003D0B4A"/>
    <w:rsid w:val="003D11EB"/>
    <w:rsid w:val="003D28F1"/>
    <w:rsid w:val="003D2E24"/>
    <w:rsid w:val="003D498A"/>
    <w:rsid w:val="003D4AD1"/>
    <w:rsid w:val="003D4C6A"/>
    <w:rsid w:val="003D4FA2"/>
    <w:rsid w:val="003D55DC"/>
    <w:rsid w:val="003D65D4"/>
    <w:rsid w:val="003D690B"/>
    <w:rsid w:val="003D766A"/>
    <w:rsid w:val="003D78AF"/>
    <w:rsid w:val="003D7B49"/>
    <w:rsid w:val="003E07C2"/>
    <w:rsid w:val="003E1CA9"/>
    <w:rsid w:val="003E1F38"/>
    <w:rsid w:val="003E25AA"/>
    <w:rsid w:val="003E25B1"/>
    <w:rsid w:val="003E26AC"/>
    <w:rsid w:val="003E30C1"/>
    <w:rsid w:val="003E3D24"/>
    <w:rsid w:val="003E4299"/>
    <w:rsid w:val="003E5BD3"/>
    <w:rsid w:val="003E60D2"/>
    <w:rsid w:val="003E648D"/>
    <w:rsid w:val="003E6865"/>
    <w:rsid w:val="003E7352"/>
    <w:rsid w:val="003F07EA"/>
    <w:rsid w:val="003F0E66"/>
    <w:rsid w:val="003F13BB"/>
    <w:rsid w:val="003F2056"/>
    <w:rsid w:val="003F31C1"/>
    <w:rsid w:val="003F49D0"/>
    <w:rsid w:val="003F4E5B"/>
    <w:rsid w:val="003F5DCB"/>
    <w:rsid w:val="003F635E"/>
    <w:rsid w:val="003F6B6A"/>
    <w:rsid w:val="003F744C"/>
    <w:rsid w:val="003F7ABF"/>
    <w:rsid w:val="003F7FDB"/>
    <w:rsid w:val="00400751"/>
    <w:rsid w:val="00400B02"/>
    <w:rsid w:val="00402666"/>
    <w:rsid w:val="00404476"/>
    <w:rsid w:val="00404540"/>
    <w:rsid w:val="00404806"/>
    <w:rsid w:val="00405D94"/>
    <w:rsid w:val="0040608A"/>
    <w:rsid w:val="0040626C"/>
    <w:rsid w:val="0040649C"/>
    <w:rsid w:val="004066A4"/>
    <w:rsid w:val="00406B4E"/>
    <w:rsid w:val="00407929"/>
    <w:rsid w:val="00407D5B"/>
    <w:rsid w:val="00410434"/>
    <w:rsid w:val="00410446"/>
    <w:rsid w:val="00410A59"/>
    <w:rsid w:val="00410D13"/>
    <w:rsid w:val="004112D1"/>
    <w:rsid w:val="00411556"/>
    <w:rsid w:val="004126C9"/>
    <w:rsid w:val="00412A6E"/>
    <w:rsid w:val="00412D98"/>
    <w:rsid w:val="00413299"/>
    <w:rsid w:val="00414FD9"/>
    <w:rsid w:val="00415E76"/>
    <w:rsid w:val="0041625B"/>
    <w:rsid w:val="00416511"/>
    <w:rsid w:val="00416567"/>
    <w:rsid w:val="00416784"/>
    <w:rsid w:val="00416B6F"/>
    <w:rsid w:val="00417AA2"/>
    <w:rsid w:val="00420E4D"/>
    <w:rsid w:val="004211E7"/>
    <w:rsid w:val="0042259C"/>
    <w:rsid w:val="004235E0"/>
    <w:rsid w:val="00423A15"/>
    <w:rsid w:val="0042557D"/>
    <w:rsid w:val="0042642F"/>
    <w:rsid w:val="004264C4"/>
    <w:rsid w:val="004279DE"/>
    <w:rsid w:val="00427E2B"/>
    <w:rsid w:val="004327F4"/>
    <w:rsid w:val="00435346"/>
    <w:rsid w:val="004353D2"/>
    <w:rsid w:val="004366BE"/>
    <w:rsid w:val="00436DFF"/>
    <w:rsid w:val="004374CA"/>
    <w:rsid w:val="0043750A"/>
    <w:rsid w:val="00437D67"/>
    <w:rsid w:val="0044013F"/>
    <w:rsid w:val="00440238"/>
    <w:rsid w:val="004407D4"/>
    <w:rsid w:val="004409C5"/>
    <w:rsid w:val="00440D6B"/>
    <w:rsid w:val="004415B5"/>
    <w:rsid w:val="00441913"/>
    <w:rsid w:val="0044212F"/>
    <w:rsid w:val="0044265C"/>
    <w:rsid w:val="004427D0"/>
    <w:rsid w:val="0044342E"/>
    <w:rsid w:val="0044462F"/>
    <w:rsid w:val="004455BB"/>
    <w:rsid w:val="004459F4"/>
    <w:rsid w:val="00445B88"/>
    <w:rsid w:val="00446C15"/>
    <w:rsid w:val="00446C1B"/>
    <w:rsid w:val="00446E7A"/>
    <w:rsid w:val="00446FD8"/>
    <w:rsid w:val="00447054"/>
    <w:rsid w:val="004473CC"/>
    <w:rsid w:val="004505C6"/>
    <w:rsid w:val="00450DC6"/>
    <w:rsid w:val="00450FF8"/>
    <w:rsid w:val="00451220"/>
    <w:rsid w:val="00451A15"/>
    <w:rsid w:val="00451BA6"/>
    <w:rsid w:val="00452B36"/>
    <w:rsid w:val="00452CCD"/>
    <w:rsid w:val="004530CA"/>
    <w:rsid w:val="00453A34"/>
    <w:rsid w:val="00453C36"/>
    <w:rsid w:val="004547D8"/>
    <w:rsid w:val="00454DEE"/>
    <w:rsid w:val="00455053"/>
    <w:rsid w:val="004550B3"/>
    <w:rsid w:val="00455535"/>
    <w:rsid w:val="0045745E"/>
    <w:rsid w:val="0045757D"/>
    <w:rsid w:val="00460AB7"/>
    <w:rsid w:val="00461A57"/>
    <w:rsid w:val="00461C49"/>
    <w:rsid w:val="0046227E"/>
    <w:rsid w:val="0046235C"/>
    <w:rsid w:val="0046324C"/>
    <w:rsid w:val="0046342E"/>
    <w:rsid w:val="004657DB"/>
    <w:rsid w:val="00466320"/>
    <w:rsid w:val="004679BF"/>
    <w:rsid w:val="00467E96"/>
    <w:rsid w:val="0047053D"/>
    <w:rsid w:val="00470D15"/>
    <w:rsid w:val="00471001"/>
    <w:rsid w:val="0047111B"/>
    <w:rsid w:val="004713ED"/>
    <w:rsid w:val="0047342D"/>
    <w:rsid w:val="004737FF"/>
    <w:rsid w:val="00473B5E"/>
    <w:rsid w:val="00473E60"/>
    <w:rsid w:val="0047425D"/>
    <w:rsid w:val="004745D0"/>
    <w:rsid w:val="00474D54"/>
    <w:rsid w:val="00474F09"/>
    <w:rsid w:val="00476208"/>
    <w:rsid w:val="0047651E"/>
    <w:rsid w:val="004767CC"/>
    <w:rsid w:val="00476D6B"/>
    <w:rsid w:val="00477253"/>
    <w:rsid w:val="004773D7"/>
    <w:rsid w:val="0048042F"/>
    <w:rsid w:val="004806EF"/>
    <w:rsid w:val="004814BD"/>
    <w:rsid w:val="00481E96"/>
    <w:rsid w:val="00482A54"/>
    <w:rsid w:val="00482FF3"/>
    <w:rsid w:val="004830B7"/>
    <w:rsid w:val="00483698"/>
    <w:rsid w:val="004849F1"/>
    <w:rsid w:val="00484A9F"/>
    <w:rsid w:val="00484BF1"/>
    <w:rsid w:val="004851AA"/>
    <w:rsid w:val="004863B1"/>
    <w:rsid w:val="00486649"/>
    <w:rsid w:val="0048669F"/>
    <w:rsid w:val="0048692E"/>
    <w:rsid w:val="00486AA9"/>
    <w:rsid w:val="00490A4F"/>
    <w:rsid w:val="00490EF5"/>
    <w:rsid w:val="004919E8"/>
    <w:rsid w:val="00491D29"/>
    <w:rsid w:val="004922EB"/>
    <w:rsid w:val="00492349"/>
    <w:rsid w:val="00493505"/>
    <w:rsid w:val="00493607"/>
    <w:rsid w:val="00493A07"/>
    <w:rsid w:val="00494313"/>
    <w:rsid w:val="004946EF"/>
    <w:rsid w:val="004949C8"/>
    <w:rsid w:val="00494DD0"/>
    <w:rsid w:val="0049521D"/>
    <w:rsid w:val="00495951"/>
    <w:rsid w:val="00496104"/>
    <w:rsid w:val="00497048"/>
    <w:rsid w:val="00497870"/>
    <w:rsid w:val="004A105C"/>
    <w:rsid w:val="004A3B15"/>
    <w:rsid w:val="004A3B9D"/>
    <w:rsid w:val="004A3CE2"/>
    <w:rsid w:val="004A5BD8"/>
    <w:rsid w:val="004A5D85"/>
    <w:rsid w:val="004A6E61"/>
    <w:rsid w:val="004A7C3C"/>
    <w:rsid w:val="004A7F12"/>
    <w:rsid w:val="004B01DD"/>
    <w:rsid w:val="004B04A7"/>
    <w:rsid w:val="004B0A63"/>
    <w:rsid w:val="004B0B10"/>
    <w:rsid w:val="004B0D6A"/>
    <w:rsid w:val="004B14F1"/>
    <w:rsid w:val="004B2540"/>
    <w:rsid w:val="004B26AA"/>
    <w:rsid w:val="004B2A9D"/>
    <w:rsid w:val="004B35B1"/>
    <w:rsid w:val="004B37F9"/>
    <w:rsid w:val="004B4023"/>
    <w:rsid w:val="004B49AE"/>
    <w:rsid w:val="004B5857"/>
    <w:rsid w:val="004B5D17"/>
    <w:rsid w:val="004B5DDF"/>
    <w:rsid w:val="004B61E8"/>
    <w:rsid w:val="004B6A77"/>
    <w:rsid w:val="004B7243"/>
    <w:rsid w:val="004B78E8"/>
    <w:rsid w:val="004C0856"/>
    <w:rsid w:val="004C1019"/>
    <w:rsid w:val="004C135C"/>
    <w:rsid w:val="004C149D"/>
    <w:rsid w:val="004C152C"/>
    <w:rsid w:val="004C1608"/>
    <w:rsid w:val="004C2CC8"/>
    <w:rsid w:val="004C2F0E"/>
    <w:rsid w:val="004C36B5"/>
    <w:rsid w:val="004C3ECE"/>
    <w:rsid w:val="004C43B6"/>
    <w:rsid w:val="004C4BAE"/>
    <w:rsid w:val="004C593B"/>
    <w:rsid w:val="004C5D2E"/>
    <w:rsid w:val="004C6446"/>
    <w:rsid w:val="004D0018"/>
    <w:rsid w:val="004D0E4C"/>
    <w:rsid w:val="004D10AE"/>
    <w:rsid w:val="004D1CF7"/>
    <w:rsid w:val="004D203D"/>
    <w:rsid w:val="004D296A"/>
    <w:rsid w:val="004D29FD"/>
    <w:rsid w:val="004D2C58"/>
    <w:rsid w:val="004D2EAC"/>
    <w:rsid w:val="004D4024"/>
    <w:rsid w:val="004D40DF"/>
    <w:rsid w:val="004D4D8B"/>
    <w:rsid w:val="004D686B"/>
    <w:rsid w:val="004E0780"/>
    <w:rsid w:val="004E07C3"/>
    <w:rsid w:val="004E099A"/>
    <w:rsid w:val="004E1756"/>
    <w:rsid w:val="004E18D7"/>
    <w:rsid w:val="004E1C56"/>
    <w:rsid w:val="004E2108"/>
    <w:rsid w:val="004E221A"/>
    <w:rsid w:val="004E236F"/>
    <w:rsid w:val="004E2495"/>
    <w:rsid w:val="004E25A9"/>
    <w:rsid w:val="004E3864"/>
    <w:rsid w:val="004E651D"/>
    <w:rsid w:val="004E7273"/>
    <w:rsid w:val="004F0CAD"/>
    <w:rsid w:val="004F1633"/>
    <w:rsid w:val="004F2241"/>
    <w:rsid w:val="004F2393"/>
    <w:rsid w:val="004F2758"/>
    <w:rsid w:val="004F2C6C"/>
    <w:rsid w:val="004F33E1"/>
    <w:rsid w:val="004F39F9"/>
    <w:rsid w:val="004F3A11"/>
    <w:rsid w:val="004F3D26"/>
    <w:rsid w:val="004F401D"/>
    <w:rsid w:val="004F42D3"/>
    <w:rsid w:val="004F49A8"/>
    <w:rsid w:val="004F4DF7"/>
    <w:rsid w:val="004F4FE4"/>
    <w:rsid w:val="004F544C"/>
    <w:rsid w:val="004F557A"/>
    <w:rsid w:val="004F5BCF"/>
    <w:rsid w:val="004F5DCE"/>
    <w:rsid w:val="004F5E75"/>
    <w:rsid w:val="004F7F24"/>
    <w:rsid w:val="00500BAB"/>
    <w:rsid w:val="00501911"/>
    <w:rsid w:val="00501999"/>
    <w:rsid w:val="005022F6"/>
    <w:rsid w:val="0050283D"/>
    <w:rsid w:val="00503B7A"/>
    <w:rsid w:val="005046E9"/>
    <w:rsid w:val="00505BF4"/>
    <w:rsid w:val="00505CF2"/>
    <w:rsid w:val="00505D16"/>
    <w:rsid w:val="005069F8"/>
    <w:rsid w:val="00506A1E"/>
    <w:rsid w:val="00507819"/>
    <w:rsid w:val="00510B61"/>
    <w:rsid w:val="005122A2"/>
    <w:rsid w:val="00512835"/>
    <w:rsid w:val="00512A95"/>
    <w:rsid w:val="005138B6"/>
    <w:rsid w:val="005139F1"/>
    <w:rsid w:val="00513F18"/>
    <w:rsid w:val="00514028"/>
    <w:rsid w:val="00514426"/>
    <w:rsid w:val="00514F3E"/>
    <w:rsid w:val="00515B89"/>
    <w:rsid w:val="00520559"/>
    <w:rsid w:val="00520993"/>
    <w:rsid w:val="005211F9"/>
    <w:rsid w:val="00521CA5"/>
    <w:rsid w:val="005229A3"/>
    <w:rsid w:val="00523366"/>
    <w:rsid w:val="005239FF"/>
    <w:rsid w:val="005246A8"/>
    <w:rsid w:val="00524858"/>
    <w:rsid w:val="005251A4"/>
    <w:rsid w:val="00525E88"/>
    <w:rsid w:val="005264B7"/>
    <w:rsid w:val="00526960"/>
    <w:rsid w:val="00527B7A"/>
    <w:rsid w:val="00530631"/>
    <w:rsid w:val="00530DF8"/>
    <w:rsid w:val="005317B2"/>
    <w:rsid w:val="005324A2"/>
    <w:rsid w:val="00533519"/>
    <w:rsid w:val="005341EF"/>
    <w:rsid w:val="0053567D"/>
    <w:rsid w:val="005359E9"/>
    <w:rsid w:val="00535A77"/>
    <w:rsid w:val="00536906"/>
    <w:rsid w:val="0053761F"/>
    <w:rsid w:val="00537814"/>
    <w:rsid w:val="0054032E"/>
    <w:rsid w:val="00540671"/>
    <w:rsid w:val="00540BEC"/>
    <w:rsid w:val="00541E82"/>
    <w:rsid w:val="00542034"/>
    <w:rsid w:val="005423E7"/>
    <w:rsid w:val="00542BBB"/>
    <w:rsid w:val="00543FC4"/>
    <w:rsid w:val="005441B4"/>
    <w:rsid w:val="00544943"/>
    <w:rsid w:val="00544E15"/>
    <w:rsid w:val="005462DF"/>
    <w:rsid w:val="00546885"/>
    <w:rsid w:val="00547807"/>
    <w:rsid w:val="00550CE2"/>
    <w:rsid w:val="00550DEF"/>
    <w:rsid w:val="00551FB3"/>
    <w:rsid w:val="00552BB3"/>
    <w:rsid w:val="005530AE"/>
    <w:rsid w:val="00554751"/>
    <w:rsid w:val="00554D9E"/>
    <w:rsid w:val="00555B6C"/>
    <w:rsid w:val="00555FE5"/>
    <w:rsid w:val="005562AD"/>
    <w:rsid w:val="00556687"/>
    <w:rsid w:val="005566D4"/>
    <w:rsid w:val="00556850"/>
    <w:rsid w:val="00556D45"/>
    <w:rsid w:val="0055705B"/>
    <w:rsid w:val="00557B5B"/>
    <w:rsid w:val="00557C3B"/>
    <w:rsid w:val="00557DB4"/>
    <w:rsid w:val="00560012"/>
    <w:rsid w:val="00560029"/>
    <w:rsid w:val="00561A38"/>
    <w:rsid w:val="00561CBF"/>
    <w:rsid w:val="005625AF"/>
    <w:rsid w:val="00562D41"/>
    <w:rsid w:val="00562ECC"/>
    <w:rsid w:val="005636B6"/>
    <w:rsid w:val="00563EDA"/>
    <w:rsid w:val="005642FB"/>
    <w:rsid w:val="00564956"/>
    <w:rsid w:val="00565034"/>
    <w:rsid w:val="00565CD5"/>
    <w:rsid w:val="005665D5"/>
    <w:rsid w:val="00566EF9"/>
    <w:rsid w:val="00567331"/>
    <w:rsid w:val="0056797F"/>
    <w:rsid w:val="00571516"/>
    <w:rsid w:val="0057243E"/>
    <w:rsid w:val="005731D4"/>
    <w:rsid w:val="00573237"/>
    <w:rsid w:val="00573952"/>
    <w:rsid w:val="005739F8"/>
    <w:rsid w:val="005749BB"/>
    <w:rsid w:val="00574F4F"/>
    <w:rsid w:val="00575217"/>
    <w:rsid w:val="00575E56"/>
    <w:rsid w:val="00575F10"/>
    <w:rsid w:val="00576586"/>
    <w:rsid w:val="00576D19"/>
    <w:rsid w:val="00576F28"/>
    <w:rsid w:val="00577048"/>
    <w:rsid w:val="00577645"/>
    <w:rsid w:val="00577675"/>
    <w:rsid w:val="00577FD9"/>
    <w:rsid w:val="00580960"/>
    <w:rsid w:val="005811AF"/>
    <w:rsid w:val="0058185F"/>
    <w:rsid w:val="005824CD"/>
    <w:rsid w:val="00582F0F"/>
    <w:rsid w:val="00583A43"/>
    <w:rsid w:val="00583EC6"/>
    <w:rsid w:val="00583F44"/>
    <w:rsid w:val="0058407A"/>
    <w:rsid w:val="005853D4"/>
    <w:rsid w:val="005855EF"/>
    <w:rsid w:val="005858DB"/>
    <w:rsid w:val="00585F95"/>
    <w:rsid w:val="0058604D"/>
    <w:rsid w:val="0058630F"/>
    <w:rsid w:val="00586A8C"/>
    <w:rsid w:val="00587926"/>
    <w:rsid w:val="00587EDA"/>
    <w:rsid w:val="005900F2"/>
    <w:rsid w:val="00590B99"/>
    <w:rsid w:val="00590B9D"/>
    <w:rsid w:val="00590E18"/>
    <w:rsid w:val="005917D2"/>
    <w:rsid w:val="00591CC4"/>
    <w:rsid w:val="00592C7C"/>
    <w:rsid w:val="00594268"/>
    <w:rsid w:val="00594F01"/>
    <w:rsid w:val="005950CA"/>
    <w:rsid w:val="005952B1"/>
    <w:rsid w:val="00595B3D"/>
    <w:rsid w:val="00596DBB"/>
    <w:rsid w:val="00596F65"/>
    <w:rsid w:val="0059763B"/>
    <w:rsid w:val="005978F4"/>
    <w:rsid w:val="005A06F6"/>
    <w:rsid w:val="005A0757"/>
    <w:rsid w:val="005A2743"/>
    <w:rsid w:val="005A2860"/>
    <w:rsid w:val="005A2950"/>
    <w:rsid w:val="005A3BE9"/>
    <w:rsid w:val="005A3CCC"/>
    <w:rsid w:val="005A3E2D"/>
    <w:rsid w:val="005A3E7C"/>
    <w:rsid w:val="005A3F71"/>
    <w:rsid w:val="005A460B"/>
    <w:rsid w:val="005A4F94"/>
    <w:rsid w:val="005A5905"/>
    <w:rsid w:val="005A5FB6"/>
    <w:rsid w:val="005A71C9"/>
    <w:rsid w:val="005B0057"/>
    <w:rsid w:val="005B0F51"/>
    <w:rsid w:val="005B187A"/>
    <w:rsid w:val="005B22E6"/>
    <w:rsid w:val="005B268E"/>
    <w:rsid w:val="005B2F83"/>
    <w:rsid w:val="005B3229"/>
    <w:rsid w:val="005B3302"/>
    <w:rsid w:val="005B330D"/>
    <w:rsid w:val="005B39D1"/>
    <w:rsid w:val="005B3D73"/>
    <w:rsid w:val="005B411F"/>
    <w:rsid w:val="005B584D"/>
    <w:rsid w:val="005B5CFA"/>
    <w:rsid w:val="005B6048"/>
    <w:rsid w:val="005B67B6"/>
    <w:rsid w:val="005B6835"/>
    <w:rsid w:val="005B6849"/>
    <w:rsid w:val="005B747C"/>
    <w:rsid w:val="005B7794"/>
    <w:rsid w:val="005B7992"/>
    <w:rsid w:val="005B79C7"/>
    <w:rsid w:val="005B7C70"/>
    <w:rsid w:val="005C19D3"/>
    <w:rsid w:val="005C2092"/>
    <w:rsid w:val="005C2310"/>
    <w:rsid w:val="005C346C"/>
    <w:rsid w:val="005C35E7"/>
    <w:rsid w:val="005C40A0"/>
    <w:rsid w:val="005C413F"/>
    <w:rsid w:val="005C4F7B"/>
    <w:rsid w:val="005C78B7"/>
    <w:rsid w:val="005D01E0"/>
    <w:rsid w:val="005D0A2E"/>
    <w:rsid w:val="005D0EEA"/>
    <w:rsid w:val="005D0F30"/>
    <w:rsid w:val="005D1B48"/>
    <w:rsid w:val="005D1EE1"/>
    <w:rsid w:val="005D23AE"/>
    <w:rsid w:val="005D2650"/>
    <w:rsid w:val="005D421B"/>
    <w:rsid w:val="005D4B69"/>
    <w:rsid w:val="005D55E9"/>
    <w:rsid w:val="005D5C76"/>
    <w:rsid w:val="005D6219"/>
    <w:rsid w:val="005D7629"/>
    <w:rsid w:val="005D773E"/>
    <w:rsid w:val="005D77DE"/>
    <w:rsid w:val="005D7E3F"/>
    <w:rsid w:val="005E0D47"/>
    <w:rsid w:val="005E0D54"/>
    <w:rsid w:val="005E1C7D"/>
    <w:rsid w:val="005E21D6"/>
    <w:rsid w:val="005E2C8E"/>
    <w:rsid w:val="005E3745"/>
    <w:rsid w:val="005E56D6"/>
    <w:rsid w:val="005E75E5"/>
    <w:rsid w:val="005F0838"/>
    <w:rsid w:val="005F08F7"/>
    <w:rsid w:val="005F0AED"/>
    <w:rsid w:val="005F1551"/>
    <w:rsid w:val="005F24D3"/>
    <w:rsid w:val="005F24DD"/>
    <w:rsid w:val="005F25DF"/>
    <w:rsid w:val="005F33CC"/>
    <w:rsid w:val="005F3C41"/>
    <w:rsid w:val="005F46FE"/>
    <w:rsid w:val="005F4742"/>
    <w:rsid w:val="005F4B9B"/>
    <w:rsid w:val="005F4C25"/>
    <w:rsid w:val="005F4C5C"/>
    <w:rsid w:val="005F4D10"/>
    <w:rsid w:val="005F604C"/>
    <w:rsid w:val="005F6A57"/>
    <w:rsid w:val="005F6D13"/>
    <w:rsid w:val="00600A0E"/>
    <w:rsid w:val="00600E69"/>
    <w:rsid w:val="006013BD"/>
    <w:rsid w:val="006017E1"/>
    <w:rsid w:val="00601A63"/>
    <w:rsid w:val="00602C50"/>
    <w:rsid w:val="00603807"/>
    <w:rsid w:val="00604116"/>
    <w:rsid w:val="00604AC1"/>
    <w:rsid w:val="00604B26"/>
    <w:rsid w:val="00604D31"/>
    <w:rsid w:val="00605005"/>
    <w:rsid w:val="00605D63"/>
    <w:rsid w:val="00605DDE"/>
    <w:rsid w:val="00605E33"/>
    <w:rsid w:val="0060609A"/>
    <w:rsid w:val="00606A5D"/>
    <w:rsid w:val="00606AD9"/>
    <w:rsid w:val="00606D83"/>
    <w:rsid w:val="006070B1"/>
    <w:rsid w:val="00607108"/>
    <w:rsid w:val="00610488"/>
    <w:rsid w:val="0061093E"/>
    <w:rsid w:val="00610AA9"/>
    <w:rsid w:val="00610CD3"/>
    <w:rsid w:val="00610F59"/>
    <w:rsid w:val="006114C7"/>
    <w:rsid w:val="006116D6"/>
    <w:rsid w:val="006119A2"/>
    <w:rsid w:val="0061274A"/>
    <w:rsid w:val="006158D0"/>
    <w:rsid w:val="00615B26"/>
    <w:rsid w:val="006173A3"/>
    <w:rsid w:val="00617B34"/>
    <w:rsid w:val="00622342"/>
    <w:rsid w:val="0062352D"/>
    <w:rsid w:val="00625A00"/>
    <w:rsid w:val="00625C83"/>
    <w:rsid w:val="00626A7E"/>
    <w:rsid w:val="006270B4"/>
    <w:rsid w:val="00627422"/>
    <w:rsid w:val="00627D5E"/>
    <w:rsid w:val="00627FD7"/>
    <w:rsid w:val="006303CD"/>
    <w:rsid w:val="0063160F"/>
    <w:rsid w:val="0063169E"/>
    <w:rsid w:val="00631D32"/>
    <w:rsid w:val="00632936"/>
    <w:rsid w:val="00632DE9"/>
    <w:rsid w:val="00632F5B"/>
    <w:rsid w:val="00633207"/>
    <w:rsid w:val="006333AD"/>
    <w:rsid w:val="00633588"/>
    <w:rsid w:val="00634534"/>
    <w:rsid w:val="00634B9D"/>
    <w:rsid w:val="00634DD6"/>
    <w:rsid w:val="00635B86"/>
    <w:rsid w:val="006361F9"/>
    <w:rsid w:val="00641303"/>
    <w:rsid w:val="006444FD"/>
    <w:rsid w:val="00646327"/>
    <w:rsid w:val="00647238"/>
    <w:rsid w:val="00647D56"/>
    <w:rsid w:val="00647D9C"/>
    <w:rsid w:val="00650232"/>
    <w:rsid w:val="006515D7"/>
    <w:rsid w:val="00651E70"/>
    <w:rsid w:val="00651F84"/>
    <w:rsid w:val="0065228E"/>
    <w:rsid w:val="00652853"/>
    <w:rsid w:val="006529CB"/>
    <w:rsid w:val="00652AD2"/>
    <w:rsid w:val="00652C9D"/>
    <w:rsid w:val="00654779"/>
    <w:rsid w:val="00654930"/>
    <w:rsid w:val="0065651C"/>
    <w:rsid w:val="00656A13"/>
    <w:rsid w:val="00656BFE"/>
    <w:rsid w:val="00657061"/>
    <w:rsid w:val="0065748E"/>
    <w:rsid w:val="00657613"/>
    <w:rsid w:val="00657F90"/>
    <w:rsid w:val="006609C4"/>
    <w:rsid w:val="00660CCC"/>
    <w:rsid w:val="006610BC"/>
    <w:rsid w:val="00661715"/>
    <w:rsid w:val="00661AD4"/>
    <w:rsid w:val="006620FF"/>
    <w:rsid w:val="00662152"/>
    <w:rsid w:val="00662A27"/>
    <w:rsid w:val="00662A9F"/>
    <w:rsid w:val="00662C50"/>
    <w:rsid w:val="00662E7B"/>
    <w:rsid w:val="0066340D"/>
    <w:rsid w:val="006634B3"/>
    <w:rsid w:val="0066541F"/>
    <w:rsid w:val="00665461"/>
    <w:rsid w:val="00665634"/>
    <w:rsid w:val="00666254"/>
    <w:rsid w:val="006670FF"/>
    <w:rsid w:val="0066787A"/>
    <w:rsid w:val="00667EF6"/>
    <w:rsid w:val="00670670"/>
    <w:rsid w:val="00670E67"/>
    <w:rsid w:val="00671E7C"/>
    <w:rsid w:val="006720BE"/>
    <w:rsid w:val="00672616"/>
    <w:rsid w:val="0067268E"/>
    <w:rsid w:val="00672860"/>
    <w:rsid w:val="00672EA4"/>
    <w:rsid w:val="00673422"/>
    <w:rsid w:val="006744F3"/>
    <w:rsid w:val="00674928"/>
    <w:rsid w:val="00675E91"/>
    <w:rsid w:val="00676133"/>
    <w:rsid w:val="006765DA"/>
    <w:rsid w:val="00676C98"/>
    <w:rsid w:val="0068056F"/>
    <w:rsid w:val="00681E5A"/>
    <w:rsid w:val="00682999"/>
    <w:rsid w:val="00682C48"/>
    <w:rsid w:val="006840F6"/>
    <w:rsid w:val="0068433B"/>
    <w:rsid w:val="00684BAF"/>
    <w:rsid w:val="00684FAD"/>
    <w:rsid w:val="006869D3"/>
    <w:rsid w:val="00687E27"/>
    <w:rsid w:val="00690ED6"/>
    <w:rsid w:val="00691329"/>
    <w:rsid w:val="00691936"/>
    <w:rsid w:val="0069279B"/>
    <w:rsid w:val="006949CD"/>
    <w:rsid w:val="00695CCB"/>
    <w:rsid w:val="00696147"/>
    <w:rsid w:val="006963F7"/>
    <w:rsid w:val="00696435"/>
    <w:rsid w:val="0069655F"/>
    <w:rsid w:val="00696FB2"/>
    <w:rsid w:val="00697564"/>
    <w:rsid w:val="00697981"/>
    <w:rsid w:val="006A046F"/>
    <w:rsid w:val="006A082F"/>
    <w:rsid w:val="006A0D15"/>
    <w:rsid w:val="006A0EE7"/>
    <w:rsid w:val="006A10E6"/>
    <w:rsid w:val="006A13F4"/>
    <w:rsid w:val="006A1C7C"/>
    <w:rsid w:val="006A3611"/>
    <w:rsid w:val="006A43CA"/>
    <w:rsid w:val="006A4ABF"/>
    <w:rsid w:val="006A5169"/>
    <w:rsid w:val="006A5755"/>
    <w:rsid w:val="006A5AD6"/>
    <w:rsid w:val="006A6714"/>
    <w:rsid w:val="006A6AF6"/>
    <w:rsid w:val="006A7075"/>
    <w:rsid w:val="006A7786"/>
    <w:rsid w:val="006A7DC6"/>
    <w:rsid w:val="006A7F5F"/>
    <w:rsid w:val="006B043E"/>
    <w:rsid w:val="006B06EA"/>
    <w:rsid w:val="006B0A79"/>
    <w:rsid w:val="006B0D09"/>
    <w:rsid w:val="006B156E"/>
    <w:rsid w:val="006B1D0D"/>
    <w:rsid w:val="006B1E02"/>
    <w:rsid w:val="006B25AD"/>
    <w:rsid w:val="006B304E"/>
    <w:rsid w:val="006B34B1"/>
    <w:rsid w:val="006B3532"/>
    <w:rsid w:val="006B4E9B"/>
    <w:rsid w:val="006B59E2"/>
    <w:rsid w:val="006B5D90"/>
    <w:rsid w:val="006B70C8"/>
    <w:rsid w:val="006B7672"/>
    <w:rsid w:val="006B7AFD"/>
    <w:rsid w:val="006C0299"/>
    <w:rsid w:val="006C0E61"/>
    <w:rsid w:val="006C142E"/>
    <w:rsid w:val="006C1DBA"/>
    <w:rsid w:val="006C2378"/>
    <w:rsid w:val="006C271C"/>
    <w:rsid w:val="006C411D"/>
    <w:rsid w:val="006C41F8"/>
    <w:rsid w:val="006C5279"/>
    <w:rsid w:val="006C5D5C"/>
    <w:rsid w:val="006C63FA"/>
    <w:rsid w:val="006C6835"/>
    <w:rsid w:val="006C6C4A"/>
    <w:rsid w:val="006C6D42"/>
    <w:rsid w:val="006C6DFD"/>
    <w:rsid w:val="006C724A"/>
    <w:rsid w:val="006C72D4"/>
    <w:rsid w:val="006C7751"/>
    <w:rsid w:val="006D0928"/>
    <w:rsid w:val="006D0A4B"/>
    <w:rsid w:val="006D0C4D"/>
    <w:rsid w:val="006D19A1"/>
    <w:rsid w:val="006D2291"/>
    <w:rsid w:val="006D22EE"/>
    <w:rsid w:val="006D2DD7"/>
    <w:rsid w:val="006D2FB0"/>
    <w:rsid w:val="006D33BE"/>
    <w:rsid w:val="006D3E7D"/>
    <w:rsid w:val="006D4897"/>
    <w:rsid w:val="006D50F7"/>
    <w:rsid w:val="006D6114"/>
    <w:rsid w:val="006D673B"/>
    <w:rsid w:val="006D69AF"/>
    <w:rsid w:val="006D6A6C"/>
    <w:rsid w:val="006D7572"/>
    <w:rsid w:val="006E0EC7"/>
    <w:rsid w:val="006E12A7"/>
    <w:rsid w:val="006E2327"/>
    <w:rsid w:val="006E26D6"/>
    <w:rsid w:val="006E2AF4"/>
    <w:rsid w:val="006E2E81"/>
    <w:rsid w:val="006E3096"/>
    <w:rsid w:val="006E34B6"/>
    <w:rsid w:val="006E4744"/>
    <w:rsid w:val="006E4DA0"/>
    <w:rsid w:val="006E58F9"/>
    <w:rsid w:val="006E62AE"/>
    <w:rsid w:val="006E6934"/>
    <w:rsid w:val="006E723F"/>
    <w:rsid w:val="006E7CE4"/>
    <w:rsid w:val="006E7D86"/>
    <w:rsid w:val="006F0214"/>
    <w:rsid w:val="006F0473"/>
    <w:rsid w:val="006F0AD0"/>
    <w:rsid w:val="006F0AFD"/>
    <w:rsid w:val="006F0F7C"/>
    <w:rsid w:val="006F180B"/>
    <w:rsid w:val="006F1A41"/>
    <w:rsid w:val="006F1E75"/>
    <w:rsid w:val="006F27B1"/>
    <w:rsid w:val="006F2DC3"/>
    <w:rsid w:val="006F4299"/>
    <w:rsid w:val="006F4A24"/>
    <w:rsid w:val="006F53EB"/>
    <w:rsid w:val="006F585E"/>
    <w:rsid w:val="006F6164"/>
    <w:rsid w:val="006F6280"/>
    <w:rsid w:val="006F6441"/>
    <w:rsid w:val="006F6619"/>
    <w:rsid w:val="006F6D81"/>
    <w:rsid w:val="006F7510"/>
    <w:rsid w:val="00700041"/>
    <w:rsid w:val="007002B4"/>
    <w:rsid w:val="0070077C"/>
    <w:rsid w:val="00702D78"/>
    <w:rsid w:val="007035BD"/>
    <w:rsid w:val="007040F7"/>
    <w:rsid w:val="0070431E"/>
    <w:rsid w:val="00705CC7"/>
    <w:rsid w:val="007062BE"/>
    <w:rsid w:val="007063C2"/>
    <w:rsid w:val="007065D4"/>
    <w:rsid w:val="00706F06"/>
    <w:rsid w:val="007077E0"/>
    <w:rsid w:val="00707B80"/>
    <w:rsid w:val="00707E72"/>
    <w:rsid w:val="007102BA"/>
    <w:rsid w:val="00710D93"/>
    <w:rsid w:val="00711829"/>
    <w:rsid w:val="00711902"/>
    <w:rsid w:val="00712489"/>
    <w:rsid w:val="0071253E"/>
    <w:rsid w:val="00712574"/>
    <w:rsid w:val="007127FA"/>
    <w:rsid w:val="00712CA0"/>
    <w:rsid w:val="0071355F"/>
    <w:rsid w:val="00714418"/>
    <w:rsid w:val="00715400"/>
    <w:rsid w:val="00717229"/>
    <w:rsid w:val="00717748"/>
    <w:rsid w:val="00720137"/>
    <w:rsid w:val="007201EA"/>
    <w:rsid w:val="00720D21"/>
    <w:rsid w:val="00720EA8"/>
    <w:rsid w:val="007212DA"/>
    <w:rsid w:val="00721561"/>
    <w:rsid w:val="007221BE"/>
    <w:rsid w:val="0072274C"/>
    <w:rsid w:val="00722896"/>
    <w:rsid w:val="00722CDE"/>
    <w:rsid w:val="0072331E"/>
    <w:rsid w:val="0072535F"/>
    <w:rsid w:val="00725557"/>
    <w:rsid w:val="00725F27"/>
    <w:rsid w:val="00726CAE"/>
    <w:rsid w:val="00726E51"/>
    <w:rsid w:val="007277EF"/>
    <w:rsid w:val="00727E7B"/>
    <w:rsid w:val="00732053"/>
    <w:rsid w:val="007326A0"/>
    <w:rsid w:val="00733267"/>
    <w:rsid w:val="00733476"/>
    <w:rsid w:val="007337F2"/>
    <w:rsid w:val="00734B3F"/>
    <w:rsid w:val="00735A14"/>
    <w:rsid w:val="0073620D"/>
    <w:rsid w:val="007367A9"/>
    <w:rsid w:val="00736F61"/>
    <w:rsid w:val="007372B8"/>
    <w:rsid w:val="00737583"/>
    <w:rsid w:val="007376D4"/>
    <w:rsid w:val="00737A87"/>
    <w:rsid w:val="00737BAB"/>
    <w:rsid w:val="00740D20"/>
    <w:rsid w:val="00740EAF"/>
    <w:rsid w:val="0074255E"/>
    <w:rsid w:val="00742D0A"/>
    <w:rsid w:val="00743282"/>
    <w:rsid w:val="00743DC5"/>
    <w:rsid w:val="00744211"/>
    <w:rsid w:val="00744701"/>
    <w:rsid w:val="007459B4"/>
    <w:rsid w:val="007465EE"/>
    <w:rsid w:val="00747830"/>
    <w:rsid w:val="00750471"/>
    <w:rsid w:val="00752AC5"/>
    <w:rsid w:val="00752B28"/>
    <w:rsid w:val="0075329E"/>
    <w:rsid w:val="00753F0A"/>
    <w:rsid w:val="007545EB"/>
    <w:rsid w:val="007548A2"/>
    <w:rsid w:val="00754CF4"/>
    <w:rsid w:val="00755510"/>
    <w:rsid w:val="00756BF4"/>
    <w:rsid w:val="00756D20"/>
    <w:rsid w:val="007572DA"/>
    <w:rsid w:val="0075756A"/>
    <w:rsid w:val="00757F4E"/>
    <w:rsid w:val="00757FA5"/>
    <w:rsid w:val="00757FA8"/>
    <w:rsid w:val="00760034"/>
    <w:rsid w:val="00761039"/>
    <w:rsid w:val="00761543"/>
    <w:rsid w:val="00761842"/>
    <w:rsid w:val="00761D62"/>
    <w:rsid w:val="007626D2"/>
    <w:rsid w:val="007629BE"/>
    <w:rsid w:val="00764452"/>
    <w:rsid w:val="00764471"/>
    <w:rsid w:val="00764C6F"/>
    <w:rsid w:val="00764D1C"/>
    <w:rsid w:val="00764E32"/>
    <w:rsid w:val="00764E6C"/>
    <w:rsid w:val="00764EDB"/>
    <w:rsid w:val="00764EE2"/>
    <w:rsid w:val="0076506D"/>
    <w:rsid w:val="007650D6"/>
    <w:rsid w:val="0076626A"/>
    <w:rsid w:val="00766292"/>
    <w:rsid w:val="00766DD0"/>
    <w:rsid w:val="00767526"/>
    <w:rsid w:val="00767CE8"/>
    <w:rsid w:val="00771381"/>
    <w:rsid w:val="00771925"/>
    <w:rsid w:val="00771A22"/>
    <w:rsid w:val="00771D04"/>
    <w:rsid w:val="00772C73"/>
    <w:rsid w:val="0077317F"/>
    <w:rsid w:val="0077400D"/>
    <w:rsid w:val="0077423D"/>
    <w:rsid w:val="00774F6A"/>
    <w:rsid w:val="00775792"/>
    <w:rsid w:val="007761AC"/>
    <w:rsid w:val="00776BC1"/>
    <w:rsid w:val="007777D8"/>
    <w:rsid w:val="007800A8"/>
    <w:rsid w:val="00780FF0"/>
    <w:rsid w:val="007811A0"/>
    <w:rsid w:val="007816F6"/>
    <w:rsid w:val="00781B96"/>
    <w:rsid w:val="007826EE"/>
    <w:rsid w:val="00782B25"/>
    <w:rsid w:val="00785B09"/>
    <w:rsid w:val="0078790C"/>
    <w:rsid w:val="00790795"/>
    <w:rsid w:val="007912B2"/>
    <w:rsid w:val="007915FD"/>
    <w:rsid w:val="00791862"/>
    <w:rsid w:val="00791A5C"/>
    <w:rsid w:val="00791EDC"/>
    <w:rsid w:val="007920EB"/>
    <w:rsid w:val="00792805"/>
    <w:rsid w:val="00792D9D"/>
    <w:rsid w:val="0079302C"/>
    <w:rsid w:val="007931DF"/>
    <w:rsid w:val="007934C3"/>
    <w:rsid w:val="00793593"/>
    <w:rsid w:val="0079398F"/>
    <w:rsid w:val="0079399E"/>
    <w:rsid w:val="0079414B"/>
    <w:rsid w:val="00794A3B"/>
    <w:rsid w:val="00794A44"/>
    <w:rsid w:val="0079570A"/>
    <w:rsid w:val="007957BA"/>
    <w:rsid w:val="00797D7B"/>
    <w:rsid w:val="007A05B7"/>
    <w:rsid w:val="007A065A"/>
    <w:rsid w:val="007A1758"/>
    <w:rsid w:val="007A24E4"/>
    <w:rsid w:val="007A2B8D"/>
    <w:rsid w:val="007A3B10"/>
    <w:rsid w:val="007A48FB"/>
    <w:rsid w:val="007A5C6F"/>
    <w:rsid w:val="007A61B0"/>
    <w:rsid w:val="007A63AC"/>
    <w:rsid w:val="007A6B51"/>
    <w:rsid w:val="007A6E1F"/>
    <w:rsid w:val="007A706C"/>
    <w:rsid w:val="007B0B27"/>
    <w:rsid w:val="007B0EAF"/>
    <w:rsid w:val="007B1A0F"/>
    <w:rsid w:val="007B20BA"/>
    <w:rsid w:val="007B4D56"/>
    <w:rsid w:val="007B53F6"/>
    <w:rsid w:val="007B571F"/>
    <w:rsid w:val="007B5F4C"/>
    <w:rsid w:val="007B61A1"/>
    <w:rsid w:val="007C0130"/>
    <w:rsid w:val="007C065E"/>
    <w:rsid w:val="007C22B1"/>
    <w:rsid w:val="007C24BE"/>
    <w:rsid w:val="007C25EC"/>
    <w:rsid w:val="007C3845"/>
    <w:rsid w:val="007C38EE"/>
    <w:rsid w:val="007C3CBB"/>
    <w:rsid w:val="007C41DE"/>
    <w:rsid w:val="007C4AC1"/>
    <w:rsid w:val="007C51EB"/>
    <w:rsid w:val="007C5995"/>
    <w:rsid w:val="007C5C97"/>
    <w:rsid w:val="007C6027"/>
    <w:rsid w:val="007C6594"/>
    <w:rsid w:val="007C6B1D"/>
    <w:rsid w:val="007C7EAF"/>
    <w:rsid w:val="007D015F"/>
    <w:rsid w:val="007D0BDF"/>
    <w:rsid w:val="007D2410"/>
    <w:rsid w:val="007D259D"/>
    <w:rsid w:val="007D28FF"/>
    <w:rsid w:val="007D5213"/>
    <w:rsid w:val="007D52D1"/>
    <w:rsid w:val="007D5746"/>
    <w:rsid w:val="007D5957"/>
    <w:rsid w:val="007D5AD3"/>
    <w:rsid w:val="007D5B27"/>
    <w:rsid w:val="007D6547"/>
    <w:rsid w:val="007D693F"/>
    <w:rsid w:val="007D6DAC"/>
    <w:rsid w:val="007D7542"/>
    <w:rsid w:val="007D7BA4"/>
    <w:rsid w:val="007D7DE9"/>
    <w:rsid w:val="007D7F6B"/>
    <w:rsid w:val="007E0F0E"/>
    <w:rsid w:val="007E0F5F"/>
    <w:rsid w:val="007E1BAC"/>
    <w:rsid w:val="007E2183"/>
    <w:rsid w:val="007E558C"/>
    <w:rsid w:val="007E64C1"/>
    <w:rsid w:val="007E6B2C"/>
    <w:rsid w:val="007F0613"/>
    <w:rsid w:val="007F0E42"/>
    <w:rsid w:val="007F0E6A"/>
    <w:rsid w:val="007F1409"/>
    <w:rsid w:val="007F186D"/>
    <w:rsid w:val="007F1A47"/>
    <w:rsid w:val="007F1A5B"/>
    <w:rsid w:val="007F350E"/>
    <w:rsid w:val="007F3B47"/>
    <w:rsid w:val="007F3D88"/>
    <w:rsid w:val="007F44D5"/>
    <w:rsid w:val="007F518A"/>
    <w:rsid w:val="007F56E2"/>
    <w:rsid w:val="007F5834"/>
    <w:rsid w:val="007F5A57"/>
    <w:rsid w:val="007F5F54"/>
    <w:rsid w:val="007F68FC"/>
    <w:rsid w:val="007F6EB4"/>
    <w:rsid w:val="007F7EA6"/>
    <w:rsid w:val="00801301"/>
    <w:rsid w:val="00802F1D"/>
    <w:rsid w:val="0080371F"/>
    <w:rsid w:val="00804F1F"/>
    <w:rsid w:val="0080513C"/>
    <w:rsid w:val="0080629F"/>
    <w:rsid w:val="00806572"/>
    <w:rsid w:val="00806733"/>
    <w:rsid w:val="0080770F"/>
    <w:rsid w:val="0081008E"/>
    <w:rsid w:val="0081042E"/>
    <w:rsid w:val="00810F07"/>
    <w:rsid w:val="00811733"/>
    <w:rsid w:val="00811BDB"/>
    <w:rsid w:val="0081226B"/>
    <w:rsid w:val="00812FE3"/>
    <w:rsid w:val="00813500"/>
    <w:rsid w:val="00814AD0"/>
    <w:rsid w:val="00814C1F"/>
    <w:rsid w:val="0081575F"/>
    <w:rsid w:val="008161B2"/>
    <w:rsid w:val="00816EC5"/>
    <w:rsid w:val="00816EEA"/>
    <w:rsid w:val="0082042F"/>
    <w:rsid w:val="00820584"/>
    <w:rsid w:val="00820D19"/>
    <w:rsid w:val="00821A28"/>
    <w:rsid w:val="00821AB9"/>
    <w:rsid w:val="00821BA5"/>
    <w:rsid w:val="00823162"/>
    <w:rsid w:val="008241E3"/>
    <w:rsid w:val="00824617"/>
    <w:rsid w:val="00824B12"/>
    <w:rsid w:val="00824E91"/>
    <w:rsid w:val="0082514A"/>
    <w:rsid w:val="008253E0"/>
    <w:rsid w:val="0082553C"/>
    <w:rsid w:val="00825808"/>
    <w:rsid w:val="008259AB"/>
    <w:rsid w:val="008259E5"/>
    <w:rsid w:val="00825BAC"/>
    <w:rsid w:val="00826104"/>
    <w:rsid w:val="0082631D"/>
    <w:rsid w:val="0082682B"/>
    <w:rsid w:val="0083050F"/>
    <w:rsid w:val="00830CD6"/>
    <w:rsid w:val="008313D1"/>
    <w:rsid w:val="00832810"/>
    <w:rsid w:val="008330E8"/>
    <w:rsid w:val="0083313C"/>
    <w:rsid w:val="008331FF"/>
    <w:rsid w:val="00833E90"/>
    <w:rsid w:val="00834C2E"/>
    <w:rsid w:val="00835314"/>
    <w:rsid w:val="0083751B"/>
    <w:rsid w:val="00837F16"/>
    <w:rsid w:val="00842FC8"/>
    <w:rsid w:val="00843A2E"/>
    <w:rsid w:val="00843D0B"/>
    <w:rsid w:val="00843F16"/>
    <w:rsid w:val="008445C7"/>
    <w:rsid w:val="00844D35"/>
    <w:rsid w:val="00844EAE"/>
    <w:rsid w:val="00844EEC"/>
    <w:rsid w:val="00845070"/>
    <w:rsid w:val="00846203"/>
    <w:rsid w:val="00847602"/>
    <w:rsid w:val="008476F4"/>
    <w:rsid w:val="00847EE4"/>
    <w:rsid w:val="00850BE3"/>
    <w:rsid w:val="0085103E"/>
    <w:rsid w:val="00851123"/>
    <w:rsid w:val="00851719"/>
    <w:rsid w:val="00851D38"/>
    <w:rsid w:val="00851DCC"/>
    <w:rsid w:val="0085209B"/>
    <w:rsid w:val="00852144"/>
    <w:rsid w:val="0085279F"/>
    <w:rsid w:val="008534CA"/>
    <w:rsid w:val="00855391"/>
    <w:rsid w:val="008558F1"/>
    <w:rsid w:val="00855B90"/>
    <w:rsid w:val="008563A6"/>
    <w:rsid w:val="008575EF"/>
    <w:rsid w:val="00857700"/>
    <w:rsid w:val="00857CDC"/>
    <w:rsid w:val="00857D73"/>
    <w:rsid w:val="0086368B"/>
    <w:rsid w:val="00863CD4"/>
    <w:rsid w:val="00864813"/>
    <w:rsid w:val="00864E6D"/>
    <w:rsid w:val="00864FD8"/>
    <w:rsid w:val="00865707"/>
    <w:rsid w:val="00866192"/>
    <w:rsid w:val="008667B3"/>
    <w:rsid w:val="008669B0"/>
    <w:rsid w:val="0086779D"/>
    <w:rsid w:val="0087288C"/>
    <w:rsid w:val="00872A5E"/>
    <w:rsid w:val="00873626"/>
    <w:rsid w:val="0087394C"/>
    <w:rsid w:val="00873B09"/>
    <w:rsid w:val="00875569"/>
    <w:rsid w:val="0087588F"/>
    <w:rsid w:val="008762D6"/>
    <w:rsid w:val="00876316"/>
    <w:rsid w:val="0087686C"/>
    <w:rsid w:val="00877768"/>
    <w:rsid w:val="008777AC"/>
    <w:rsid w:val="00877BF0"/>
    <w:rsid w:val="00880153"/>
    <w:rsid w:val="0088082E"/>
    <w:rsid w:val="00880DF4"/>
    <w:rsid w:val="00881031"/>
    <w:rsid w:val="0088111B"/>
    <w:rsid w:val="00881942"/>
    <w:rsid w:val="00881A35"/>
    <w:rsid w:val="0088211B"/>
    <w:rsid w:val="00883536"/>
    <w:rsid w:val="00883EC3"/>
    <w:rsid w:val="0088423B"/>
    <w:rsid w:val="00884567"/>
    <w:rsid w:val="00885445"/>
    <w:rsid w:val="0088657F"/>
    <w:rsid w:val="00886B05"/>
    <w:rsid w:val="00887314"/>
    <w:rsid w:val="0088737C"/>
    <w:rsid w:val="00887654"/>
    <w:rsid w:val="00887AC5"/>
    <w:rsid w:val="00890822"/>
    <w:rsid w:val="00890857"/>
    <w:rsid w:val="00892288"/>
    <w:rsid w:val="008923B1"/>
    <w:rsid w:val="008923EB"/>
    <w:rsid w:val="00892A02"/>
    <w:rsid w:val="00893B5F"/>
    <w:rsid w:val="008943AC"/>
    <w:rsid w:val="00894728"/>
    <w:rsid w:val="00894DA0"/>
    <w:rsid w:val="00895B64"/>
    <w:rsid w:val="00895DBB"/>
    <w:rsid w:val="00895FF8"/>
    <w:rsid w:val="0089631A"/>
    <w:rsid w:val="00896339"/>
    <w:rsid w:val="00897C2C"/>
    <w:rsid w:val="008A025D"/>
    <w:rsid w:val="008A1AAE"/>
    <w:rsid w:val="008A1CA5"/>
    <w:rsid w:val="008A38B5"/>
    <w:rsid w:val="008A5831"/>
    <w:rsid w:val="008A645D"/>
    <w:rsid w:val="008A709C"/>
    <w:rsid w:val="008A71AB"/>
    <w:rsid w:val="008A72C9"/>
    <w:rsid w:val="008A734E"/>
    <w:rsid w:val="008A740E"/>
    <w:rsid w:val="008B084D"/>
    <w:rsid w:val="008B0BC3"/>
    <w:rsid w:val="008B0E5C"/>
    <w:rsid w:val="008B12E8"/>
    <w:rsid w:val="008B158F"/>
    <w:rsid w:val="008B1811"/>
    <w:rsid w:val="008B1E9C"/>
    <w:rsid w:val="008B2DC6"/>
    <w:rsid w:val="008B307E"/>
    <w:rsid w:val="008B43AB"/>
    <w:rsid w:val="008B4C1E"/>
    <w:rsid w:val="008B4CA2"/>
    <w:rsid w:val="008B4CCB"/>
    <w:rsid w:val="008B5833"/>
    <w:rsid w:val="008B619C"/>
    <w:rsid w:val="008B668A"/>
    <w:rsid w:val="008B6C55"/>
    <w:rsid w:val="008B721A"/>
    <w:rsid w:val="008B764D"/>
    <w:rsid w:val="008B77ED"/>
    <w:rsid w:val="008B7BBD"/>
    <w:rsid w:val="008C02C5"/>
    <w:rsid w:val="008C0F11"/>
    <w:rsid w:val="008C15D8"/>
    <w:rsid w:val="008C18C3"/>
    <w:rsid w:val="008C1FA7"/>
    <w:rsid w:val="008C20C2"/>
    <w:rsid w:val="008C24AD"/>
    <w:rsid w:val="008C2A2D"/>
    <w:rsid w:val="008C31EC"/>
    <w:rsid w:val="008C3537"/>
    <w:rsid w:val="008C3922"/>
    <w:rsid w:val="008C4209"/>
    <w:rsid w:val="008C4D9C"/>
    <w:rsid w:val="008C5E65"/>
    <w:rsid w:val="008C660E"/>
    <w:rsid w:val="008C6A0A"/>
    <w:rsid w:val="008C6ACC"/>
    <w:rsid w:val="008C6B44"/>
    <w:rsid w:val="008C6E12"/>
    <w:rsid w:val="008D03EF"/>
    <w:rsid w:val="008D08FD"/>
    <w:rsid w:val="008D0B3B"/>
    <w:rsid w:val="008D1088"/>
    <w:rsid w:val="008D1186"/>
    <w:rsid w:val="008D198F"/>
    <w:rsid w:val="008D1C8D"/>
    <w:rsid w:val="008D2604"/>
    <w:rsid w:val="008D35DB"/>
    <w:rsid w:val="008D3958"/>
    <w:rsid w:val="008D4209"/>
    <w:rsid w:val="008D429A"/>
    <w:rsid w:val="008D437A"/>
    <w:rsid w:val="008D6322"/>
    <w:rsid w:val="008D695A"/>
    <w:rsid w:val="008D7416"/>
    <w:rsid w:val="008D7A8F"/>
    <w:rsid w:val="008D7AEB"/>
    <w:rsid w:val="008D7FCD"/>
    <w:rsid w:val="008E0747"/>
    <w:rsid w:val="008E122A"/>
    <w:rsid w:val="008E1659"/>
    <w:rsid w:val="008E2F6F"/>
    <w:rsid w:val="008E38E6"/>
    <w:rsid w:val="008E5C27"/>
    <w:rsid w:val="008E5C52"/>
    <w:rsid w:val="008E5F4C"/>
    <w:rsid w:val="008E63B0"/>
    <w:rsid w:val="008E691C"/>
    <w:rsid w:val="008E6D41"/>
    <w:rsid w:val="008E7325"/>
    <w:rsid w:val="008E78BF"/>
    <w:rsid w:val="008E7BCF"/>
    <w:rsid w:val="008E7CDE"/>
    <w:rsid w:val="008E7F33"/>
    <w:rsid w:val="008F021B"/>
    <w:rsid w:val="008F08C2"/>
    <w:rsid w:val="008F14A0"/>
    <w:rsid w:val="008F1808"/>
    <w:rsid w:val="008F1874"/>
    <w:rsid w:val="008F209C"/>
    <w:rsid w:val="008F3DEC"/>
    <w:rsid w:val="008F45AF"/>
    <w:rsid w:val="008F4A95"/>
    <w:rsid w:val="008F5D84"/>
    <w:rsid w:val="008F5E80"/>
    <w:rsid w:val="008F6F42"/>
    <w:rsid w:val="008F78C0"/>
    <w:rsid w:val="008F7962"/>
    <w:rsid w:val="008F7B35"/>
    <w:rsid w:val="00900C06"/>
    <w:rsid w:val="00901938"/>
    <w:rsid w:val="00901AEB"/>
    <w:rsid w:val="00903882"/>
    <w:rsid w:val="00903968"/>
    <w:rsid w:val="00904151"/>
    <w:rsid w:val="009041A3"/>
    <w:rsid w:val="00904E67"/>
    <w:rsid w:val="009064C5"/>
    <w:rsid w:val="00906771"/>
    <w:rsid w:val="00907028"/>
    <w:rsid w:val="00907993"/>
    <w:rsid w:val="00907C5D"/>
    <w:rsid w:val="00910B7D"/>
    <w:rsid w:val="0091293F"/>
    <w:rsid w:val="009133D3"/>
    <w:rsid w:val="009144A7"/>
    <w:rsid w:val="0091463A"/>
    <w:rsid w:val="00914A14"/>
    <w:rsid w:val="00914B24"/>
    <w:rsid w:val="00916233"/>
    <w:rsid w:val="009166E2"/>
    <w:rsid w:val="009172C0"/>
    <w:rsid w:val="00917906"/>
    <w:rsid w:val="009205F3"/>
    <w:rsid w:val="009206C8"/>
    <w:rsid w:val="009208C9"/>
    <w:rsid w:val="009213FF"/>
    <w:rsid w:val="0092279E"/>
    <w:rsid w:val="00922BFF"/>
    <w:rsid w:val="00922CCE"/>
    <w:rsid w:val="00923511"/>
    <w:rsid w:val="009235E1"/>
    <w:rsid w:val="00923CDC"/>
    <w:rsid w:val="0092496D"/>
    <w:rsid w:val="00925096"/>
    <w:rsid w:val="00925836"/>
    <w:rsid w:val="009308EC"/>
    <w:rsid w:val="00930FE9"/>
    <w:rsid w:val="00931E0E"/>
    <w:rsid w:val="00932625"/>
    <w:rsid w:val="0093309C"/>
    <w:rsid w:val="00933117"/>
    <w:rsid w:val="0093333C"/>
    <w:rsid w:val="00933C8E"/>
    <w:rsid w:val="00933ED3"/>
    <w:rsid w:val="00934F90"/>
    <w:rsid w:val="00935172"/>
    <w:rsid w:val="00935CE8"/>
    <w:rsid w:val="0093603B"/>
    <w:rsid w:val="00936148"/>
    <w:rsid w:val="00937BCA"/>
    <w:rsid w:val="00940772"/>
    <w:rsid w:val="00940920"/>
    <w:rsid w:val="00941A0A"/>
    <w:rsid w:val="00941C3E"/>
    <w:rsid w:val="009423FB"/>
    <w:rsid w:val="00943099"/>
    <w:rsid w:val="0094558C"/>
    <w:rsid w:val="0094571B"/>
    <w:rsid w:val="00946952"/>
    <w:rsid w:val="00947792"/>
    <w:rsid w:val="00947D2F"/>
    <w:rsid w:val="00951C84"/>
    <w:rsid w:val="00951D4D"/>
    <w:rsid w:val="00951D59"/>
    <w:rsid w:val="00952D4F"/>
    <w:rsid w:val="009539CB"/>
    <w:rsid w:val="009540AC"/>
    <w:rsid w:val="00954572"/>
    <w:rsid w:val="009554EC"/>
    <w:rsid w:val="0095561B"/>
    <w:rsid w:val="00955A80"/>
    <w:rsid w:val="009560BE"/>
    <w:rsid w:val="00956D82"/>
    <w:rsid w:val="009572AA"/>
    <w:rsid w:val="00957E85"/>
    <w:rsid w:val="00960C5F"/>
    <w:rsid w:val="00960D61"/>
    <w:rsid w:val="009613A3"/>
    <w:rsid w:val="009618BF"/>
    <w:rsid w:val="009623A2"/>
    <w:rsid w:val="00962BD3"/>
    <w:rsid w:val="009647ED"/>
    <w:rsid w:val="00965394"/>
    <w:rsid w:val="00965824"/>
    <w:rsid w:val="00965926"/>
    <w:rsid w:val="00965CCB"/>
    <w:rsid w:val="00965E4F"/>
    <w:rsid w:val="009665E1"/>
    <w:rsid w:val="00967B1C"/>
    <w:rsid w:val="00970333"/>
    <w:rsid w:val="00970C2C"/>
    <w:rsid w:val="00970FF7"/>
    <w:rsid w:val="009724FD"/>
    <w:rsid w:val="009728E9"/>
    <w:rsid w:val="00972AA1"/>
    <w:rsid w:val="009737AB"/>
    <w:rsid w:val="009744E6"/>
    <w:rsid w:val="00974B40"/>
    <w:rsid w:val="00974D6F"/>
    <w:rsid w:val="00975041"/>
    <w:rsid w:val="00975155"/>
    <w:rsid w:val="009764B8"/>
    <w:rsid w:val="00977884"/>
    <w:rsid w:val="009802D8"/>
    <w:rsid w:val="00980666"/>
    <w:rsid w:val="00980787"/>
    <w:rsid w:val="00980E76"/>
    <w:rsid w:val="0098117E"/>
    <w:rsid w:val="009813E3"/>
    <w:rsid w:val="009814CF"/>
    <w:rsid w:val="0098181E"/>
    <w:rsid w:val="00982AE4"/>
    <w:rsid w:val="00983AD1"/>
    <w:rsid w:val="00983B49"/>
    <w:rsid w:val="00984020"/>
    <w:rsid w:val="0098410C"/>
    <w:rsid w:val="00985310"/>
    <w:rsid w:val="009853D9"/>
    <w:rsid w:val="009865F8"/>
    <w:rsid w:val="00990968"/>
    <w:rsid w:val="00990FB1"/>
    <w:rsid w:val="00991A0E"/>
    <w:rsid w:val="00992E6A"/>
    <w:rsid w:val="009935F8"/>
    <w:rsid w:val="009936C2"/>
    <w:rsid w:val="00995175"/>
    <w:rsid w:val="00995D49"/>
    <w:rsid w:val="00995E82"/>
    <w:rsid w:val="0099694D"/>
    <w:rsid w:val="009A0124"/>
    <w:rsid w:val="009A0C47"/>
    <w:rsid w:val="009A10FA"/>
    <w:rsid w:val="009A1729"/>
    <w:rsid w:val="009A1CCD"/>
    <w:rsid w:val="009A23C9"/>
    <w:rsid w:val="009A2A58"/>
    <w:rsid w:val="009B0358"/>
    <w:rsid w:val="009B0AF3"/>
    <w:rsid w:val="009B1F92"/>
    <w:rsid w:val="009B4B8C"/>
    <w:rsid w:val="009B4F49"/>
    <w:rsid w:val="009B5D15"/>
    <w:rsid w:val="009B72C3"/>
    <w:rsid w:val="009B73D4"/>
    <w:rsid w:val="009B75CE"/>
    <w:rsid w:val="009B79F9"/>
    <w:rsid w:val="009C01CD"/>
    <w:rsid w:val="009C0A3F"/>
    <w:rsid w:val="009C0B37"/>
    <w:rsid w:val="009C2625"/>
    <w:rsid w:val="009C2861"/>
    <w:rsid w:val="009C2AA2"/>
    <w:rsid w:val="009C3F0B"/>
    <w:rsid w:val="009C71F4"/>
    <w:rsid w:val="009C7AED"/>
    <w:rsid w:val="009D091A"/>
    <w:rsid w:val="009D1296"/>
    <w:rsid w:val="009D1539"/>
    <w:rsid w:val="009D157B"/>
    <w:rsid w:val="009D1C4E"/>
    <w:rsid w:val="009D2AD7"/>
    <w:rsid w:val="009D2E79"/>
    <w:rsid w:val="009D4D9E"/>
    <w:rsid w:val="009D6409"/>
    <w:rsid w:val="009D7C2B"/>
    <w:rsid w:val="009E0044"/>
    <w:rsid w:val="009E01BB"/>
    <w:rsid w:val="009E07A7"/>
    <w:rsid w:val="009E0E21"/>
    <w:rsid w:val="009E154F"/>
    <w:rsid w:val="009E160B"/>
    <w:rsid w:val="009E19E7"/>
    <w:rsid w:val="009E2EBC"/>
    <w:rsid w:val="009E31A3"/>
    <w:rsid w:val="009E444B"/>
    <w:rsid w:val="009E4496"/>
    <w:rsid w:val="009E4996"/>
    <w:rsid w:val="009E547A"/>
    <w:rsid w:val="009E796F"/>
    <w:rsid w:val="009F08E9"/>
    <w:rsid w:val="009F0B4D"/>
    <w:rsid w:val="009F29D3"/>
    <w:rsid w:val="009F38F6"/>
    <w:rsid w:val="009F39BC"/>
    <w:rsid w:val="009F3C0A"/>
    <w:rsid w:val="009F3C5D"/>
    <w:rsid w:val="009F3EBE"/>
    <w:rsid w:val="009F444C"/>
    <w:rsid w:val="009F4D3C"/>
    <w:rsid w:val="009F4DD6"/>
    <w:rsid w:val="009F55A7"/>
    <w:rsid w:val="009F66DA"/>
    <w:rsid w:val="009F6FE4"/>
    <w:rsid w:val="009F7179"/>
    <w:rsid w:val="009F7669"/>
    <w:rsid w:val="00A01178"/>
    <w:rsid w:val="00A016E4"/>
    <w:rsid w:val="00A01C7A"/>
    <w:rsid w:val="00A02574"/>
    <w:rsid w:val="00A02B8A"/>
    <w:rsid w:val="00A02FD7"/>
    <w:rsid w:val="00A0301C"/>
    <w:rsid w:val="00A039A0"/>
    <w:rsid w:val="00A05293"/>
    <w:rsid w:val="00A05BF1"/>
    <w:rsid w:val="00A073B0"/>
    <w:rsid w:val="00A076AF"/>
    <w:rsid w:val="00A10061"/>
    <w:rsid w:val="00A10B84"/>
    <w:rsid w:val="00A10F44"/>
    <w:rsid w:val="00A1181F"/>
    <w:rsid w:val="00A11A09"/>
    <w:rsid w:val="00A1256D"/>
    <w:rsid w:val="00A13582"/>
    <w:rsid w:val="00A138E6"/>
    <w:rsid w:val="00A13A23"/>
    <w:rsid w:val="00A153CC"/>
    <w:rsid w:val="00A1619C"/>
    <w:rsid w:val="00A205D5"/>
    <w:rsid w:val="00A20657"/>
    <w:rsid w:val="00A21734"/>
    <w:rsid w:val="00A218A6"/>
    <w:rsid w:val="00A21B86"/>
    <w:rsid w:val="00A22903"/>
    <w:rsid w:val="00A22D48"/>
    <w:rsid w:val="00A2498E"/>
    <w:rsid w:val="00A259BD"/>
    <w:rsid w:val="00A26627"/>
    <w:rsid w:val="00A26AE0"/>
    <w:rsid w:val="00A26BD0"/>
    <w:rsid w:val="00A304D4"/>
    <w:rsid w:val="00A3095D"/>
    <w:rsid w:val="00A30F2F"/>
    <w:rsid w:val="00A310A5"/>
    <w:rsid w:val="00A31342"/>
    <w:rsid w:val="00A317FB"/>
    <w:rsid w:val="00A31A92"/>
    <w:rsid w:val="00A31C8A"/>
    <w:rsid w:val="00A33919"/>
    <w:rsid w:val="00A33B73"/>
    <w:rsid w:val="00A3421A"/>
    <w:rsid w:val="00A363F3"/>
    <w:rsid w:val="00A36444"/>
    <w:rsid w:val="00A364AB"/>
    <w:rsid w:val="00A37B20"/>
    <w:rsid w:val="00A40E56"/>
    <w:rsid w:val="00A41639"/>
    <w:rsid w:val="00A41827"/>
    <w:rsid w:val="00A419C9"/>
    <w:rsid w:val="00A41FF5"/>
    <w:rsid w:val="00A43C17"/>
    <w:rsid w:val="00A44054"/>
    <w:rsid w:val="00A44071"/>
    <w:rsid w:val="00A44081"/>
    <w:rsid w:val="00A4418A"/>
    <w:rsid w:val="00A4488A"/>
    <w:rsid w:val="00A44AB4"/>
    <w:rsid w:val="00A44D1E"/>
    <w:rsid w:val="00A463B5"/>
    <w:rsid w:val="00A46A35"/>
    <w:rsid w:val="00A47DD3"/>
    <w:rsid w:val="00A50A0B"/>
    <w:rsid w:val="00A51EA2"/>
    <w:rsid w:val="00A52182"/>
    <w:rsid w:val="00A521ED"/>
    <w:rsid w:val="00A5270C"/>
    <w:rsid w:val="00A5363B"/>
    <w:rsid w:val="00A536EF"/>
    <w:rsid w:val="00A53C86"/>
    <w:rsid w:val="00A53DFD"/>
    <w:rsid w:val="00A54301"/>
    <w:rsid w:val="00A551BC"/>
    <w:rsid w:val="00A55AA2"/>
    <w:rsid w:val="00A56231"/>
    <w:rsid w:val="00A56680"/>
    <w:rsid w:val="00A56BF7"/>
    <w:rsid w:val="00A56D0B"/>
    <w:rsid w:val="00A57FD0"/>
    <w:rsid w:val="00A60EAE"/>
    <w:rsid w:val="00A60FF1"/>
    <w:rsid w:val="00A61A63"/>
    <w:rsid w:val="00A62D05"/>
    <w:rsid w:val="00A64043"/>
    <w:rsid w:val="00A6429E"/>
    <w:rsid w:val="00A64B78"/>
    <w:rsid w:val="00A66403"/>
    <w:rsid w:val="00A66659"/>
    <w:rsid w:val="00A67D63"/>
    <w:rsid w:val="00A67F21"/>
    <w:rsid w:val="00A67FD1"/>
    <w:rsid w:val="00A70694"/>
    <w:rsid w:val="00A71501"/>
    <w:rsid w:val="00A7268C"/>
    <w:rsid w:val="00A72709"/>
    <w:rsid w:val="00A72854"/>
    <w:rsid w:val="00A73721"/>
    <w:rsid w:val="00A758E6"/>
    <w:rsid w:val="00A7611F"/>
    <w:rsid w:val="00A762B4"/>
    <w:rsid w:val="00A7750B"/>
    <w:rsid w:val="00A80A67"/>
    <w:rsid w:val="00A8100C"/>
    <w:rsid w:val="00A81589"/>
    <w:rsid w:val="00A825CD"/>
    <w:rsid w:val="00A8295E"/>
    <w:rsid w:val="00A82CD1"/>
    <w:rsid w:val="00A8366A"/>
    <w:rsid w:val="00A837CD"/>
    <w:rsid w:val="00A84756"/>
    <w:rsid w:val="00A84764"/>
    <w:rsid w:val="00A84BFC"/>
    <w:rsid w:val="00A84D3A"/>
    <w:rsid w:val="00A858C8"/>
    <w:rsid w:val="00A859CA"/>
    <w:rsid w:val="00A86DBF"/>
    <w:rsid w:val="00A870A9"/>
    <w:rsid w:val="00A870BE"/>
    <w:rsid w:val="00A87CE2"/>
    <w:rsid w:val="00A901C9"/>
    <w:rsid w:val="00A90B9C"/>
    <w:rsid w:val="00A9117E"/>
    <w:rsid w:val="00A92254"/>
    <w:rsid w:val="00A929D6"/>
    <w:rsid w:val="00A93CE4"/>
    <w:rsid w:val="00A948F6"/>
    <w:rsid w:val="00A94A38"/>
    <w:rsid w:val="00A94E27"/>
    <w:rsid w:val="00A95A78"/>
    <w:rsid w:val="00A95BFA"/>
    <w:rsid w:val="00A96094"/>
    <w:rsid w:val="00A96496"/>
    <w:rsid w:val="00A972E7"/>
    <w:rsid w:val="00A9771D"/>
    <w:rsid w:val="00AA04AC"/>
    <w:rsid w:val="00AA1440"/>
    <w:rsid w:val="00AA2028"/>
    <w:rsid w:val="00AA285E"/>
    <w:rsid w:val="00AA2EFA"/>
    <w:rsid w:val="00AA3338"/>
    <w:rsid w:val="00AA3DC2"/>
    <w:rsid w:val="00AA4897"/>
    <w:rsid w:val="00AA5CDE"/>
    <w:rsid w:val="00AA5D9A"/>
    <w:rsid w:val="00AA6721"/>
    <w:rsid w:val="00AA6F45"/>
    <w:rsid w:val="00AA721A"/>
    <w:rsid w:val="00AA7BAA"/>
    <w:rsid w:val="00AB0128"/>
    <w:rsid w:val="00AB02C1"/>
    <w:rsid w:val="00AB03BE"/>
    <w:rsid w:val="00AB088E"/>
    <w:rsid w:val="00AB1315"/>
    <w:rsid w:val="00AB17A4"/>
    <w:rsid w:val="00AB2190"/>
    <w:rsid w:val="00AB339D"/>
    <w:rsid w:val="00AB3523"/>
    <w:rsid w:val="00AB4445"/>
    <w:rsid w:val="00AB54CB"/>
    <w:rsid w:val="00AB552D"/>
    <w:rsid w:val="00AB67A8"/>
    <w:rsid w:val="00AB7524"/>
    <w:rsid w:val="00AB7875"/>
    <w:rsid w:val="00AB79B3"/>
    <w:rsid w:val="00AB7B58"/>
    <w:rsid w:val="00AC061A"/>
    <w:rsid w:val="00AC1072"/>
    <w:rsid w:val="00AC1725"/>
    <w:rsid w:val="00AC1B08"/>
    <w:rsid w:val="00AC214B"/>
    <w:rsid w:val="00AC311C"/>
    <w:rsid w:val="00AC3241"/>
    <w:rsid w:val="00AC334C"/>
    <w:rsid w:val="00AC3494"/>
    <w:rsid w:val="00AC35FC"/>
    <w:rsid w:val="00AC3A9D"/>
    <w:rsid w:val="00AC3C2F"/>
    <w:rsid w:val="00AC4C02"/>
    <w:rsid w:val="00AC60A1"/>
    <w:rsid w:val="00AC60BB"/>
    <w:rsid w:val="00AC6346"/>
    <w:rsid w:val="00AC6F9B"/>
    <w:rsid w:val="00AD03DD"/>
    <w:rsid w:val="00AD2FBE"/>
    <w:rsid w:val="00AD3C15"/>
    <w:rsid w:val="00AD41A2"/>
    <w:rsid w:val="00AD4ECE"/>
    <w:rsid w:val="00AD4F28"/>
    <w:rsid w:val="00AD514C"/>
    <w:rsid w:val="00AD65CC"/>
    <w:rsid w:val="00AD67B4"/>
    <w:rsid w:val="00AD6C5B"/>
    <w:rsid w:val="00AD6FA5"/>
    <w:rsid w:val="00AD742F"/>
    <w:rsid w:val="00AD7B96"/>
    <w:rsid w:val="00AE0693"/>
    <w:rsid w:val="00AE1E64"/>
    <w:rsid w:val="00AE1F36"/>
    <w:rsid w:val="00AE22E2"/>
    <w:rsid w:val="00AE29C2"/>
    <w:rsid w:val="00AE31D4"/>
    <w:rsid w:val="00AE4863"/>
    <w:rsid w:val="00AE6B99"/>
    <w:rsid w:val="00AE70B6"/>
    <w:rsid w:val="00AF0C36"/>
    <w:rsid w:val="00AF1904"/>
    <w:rsid w:val="00AF1F63"/>
    <w:rsid w:val="00AF2E88"/>
    <w:rsid w:val="00AF3316"/>
    <w:rsid w:val="00AF33BA"/>
    <w:rsid w:val="00AF3DB5"/>
    <w:rsid w:val="00AF40C2"/>
    <w:rsid w:val="00AF4905"/>
    <w:rsid w:val="00AF4B49"/>
    <w:rsid w:val="00AF5383"/>
    <w:rsid w:val="00AF5706"/>
    <w:rsid w:val="00AF5E4A"/>
    <w:rsid w:val="00AF612E"/>
    <w:rsid w:val="00AF639B"/>
    <w:rsid w:val="00AF6ACA"/>
    <w:rsid w:val="00AF6AD3"/>
    <w:rsid w:val="00AF7566"/>
    <w:rsid w:val="00AF79D7"/>
    <w:rsid w:val="00AF7C94"/>
    <w:rsid w:val="00B011CA"/>
    <w:rsid w:val="00B02496"/>
    <w:rsid w:val="00B02836"/>
    <w:rsid w:val="00B02BD6"/>
    <w:rsid w:val="00B03026"/>
    <w:rsid w:val="00B03569"/>
    <w:rsid w:val="00B03AD1"/>
    <w:rsid w:val="00B055FE"/>
    <w:rsid w:val="00B05812"/>
    <w:rsid w:val="00B07BC6"/>
    <w:rsid w:val="00B10C4A"/>
    <w:rsid w:val="00B10DF6"/>
    <w:rsid w:val="00B11409"/>
    <w:rsid w:val="00B12836"/>
    <w:rsid w:val="00B1288F"/>
    <w:rsid w:val="00B13DF4"/>
    <w:rsid w:val="00B140D0"/>
    <w:rsid w:val="00B14402"/>
    <w:rsid w:val="00B15754"/>
    <w:rsid w:val="00B1585B"/>
    <w:rsid w:val="00B16F3B"/>
    <w:rsid w:val="00B20037"/>
    <w:rsid w:val="00B202A3"/>
    <w:rsid w:val="00B2070A"/>
    <w:rsid w:val="00B20879"/>
    <w:rsid w:val="00B20AE0"/>
    <w:rsid w:val="00B21A4B"/>
    <w:rsid w:val="00B21BF6"/>
    <w:rsid w:val="00B21CE3"/>
    <w:rsid w:val="00B22382"/>
    <w:rsid w:val="00B22CEB"/>
    <w:rsid w:val="00B22FA1"/>
    <w:rsid w:val="00B23EC1"/>
    <w:rsid w:val="00B24121"/>
    <w:rsid w:val="00B250CD"/>
    <w:rsid w:val="00B251C9"/>
    <w:rsid w:val="00B25F13"/>
    <w:rsid w:val="00B261DD"/>
    <w:rsid w:val="00B27877"/>
    <w:rsid w:val="00B30C4E"/>
    <w:rsid w:val="00B316D0"/>
    <w:rsid w:val="00B31C0B"/>
    <w:rsid w:val="00B320F2"/>
    <w:rsid w:val="00B32277"/>
    <w:rsid w:val="00B3270A"/>
    <w:rsid w:val="00B32F33"/>
    <w:rsid w:val="00B337D4"/>
    <w:rsid w:val="00B33B2D"/>
    <w:rsid w:val="00B344E0"/>
    <w:rsid w:val="00B3535F"/>
    <w:rsid w:val="00B35DFD"/>
    <w:rsid w:val="00B35F21"/>
    <w:rsid w:val="00B363B3"/>
    <w:rsid w:val="00B36932"/>
    <w:rsid w:val="00B371F7"/>
    <w:rsid w:val="00B401E8"/>
    <w:rsid w:val="00B4045C"/>
    <w:rsid w:val="00B41F51"/>
    <w:rsid w:val="00B42097"/>
    <w:rsid w:val="00B42E9D"/>
    <w:rsid w:val="00B445DE"/>
    <w:rsid w:val="00B4512A"/>
    <w:rsid w:val="00B45AA7"/>
    <w:rsid w:val="00B45B85"/>
    <w:rsid w:val="00B47869"/>
    <w:rsid w:val="00B47E9C"/>
    <w:rsid w:val="00B5116E"/>
    <w:rsid w:val="00B51ADD"/>
    <w:rsid w:val="00B52481"/>
    <w:rsid w:val="00B52731"/>
    <w:rsid w:val="00B5331E"/>
    <w:rsid w:val="00B540F5"/>
    <w:rsid w:val="00B54B8A"/>
    <w:rsid w:val="00B54D92"/>
    <w:rsid w:val="00B552EE"/>
    <w:rsid w:val="00B5557D"/>
    <w:rsid w:val="00B55589"/>
    <w:rsid w:val="00B555A6"/>
    <w:rsid w:val="00B560E0"/>
    <w:rsid w:val="00B566A7"/>
    <w:rsid w:val="00B57D4B"/>
    <w:rsid w:val="00B60608"/>
    <w:rsid w:val="00B60ADF"/>
    <w:rsid w:val="00B60C36"/>
    <w:rsid w:val="00B61304"/>
    <w:rsid w:val="00B61FB0"/>
    <w:rsid w:val="00B6209B"/>
    <w:rsid w:val="00B62382"/>
    <w:rsid w:val="00B62B5F"/>
    <w:rsid w:val="00B63A1D"/>
    <w:rsid w:val="00B63C92"/>
    <w:rsid w:val="00B63F50"/>
    <w:rsid w:val="00B640B7"/>
    <w:rsid w:val="00B642D9"/>
    <w:rsid w:val="00B64C89"/>
    <w:rsid w:val="00B658E2"/>
    <w:rsid w:val="00B66748"/>
    <w:rsid w:val="00B66BD2"/>
    <w:rsid w:val="00B70706"/>
    <w:rsid w:val="00B716B3"/>
    <w:rsid w:val="00B72448"/>
    <w:rsid w:val="00B72873"/>
    <w:rsid w:val="00B73288"/>
    <w:rsid w:val="00B733AF"/>
    <w:rsid w:val="00B73BB0"/>
    <w:rsid w:val="00B75598"/>
    <w:rsid w:val="00B7566F"/>
    <w:rsid w:val="00B761BD"/>
    <w:rsid w:val="00B76E21"/>
    <w:rsid w:val="00B777C5"/>
    <w:rsid w:val="00B8050D"/>
    <w:rsid w:val="00B80661"/>
    <w:rsid w:val="00B80AB0"/>
    <w:rsid w:val="00B80C92"/>
    <w:rsid w:val="00B81D00"/>
    <w:rsid w:val="00B81E98"/>
    <w:rsid w:val="00B823B2"/>
    <w:rsid w:val="00B82423"/>
    <w:rsid w:val="00B8246F"/>
    <w:rsid w:val="00B82A5F"/>
    <w:rsid w:val="00B83E87"/>
    <w:rsid w:val="00B83FCC"/>
    <w:rsid w:val="00B84A1A"/>
    <w:rsid w:val="00B84A52"/>
    <w:rsid w:val="00B84D1E"/>
    <w:rsid w:val="00B84DB9"/>
    <w:rsid w:val="00B86052"/>
    <w:rsid w:val="00B8727B"/>
    <w:rsid w:val="00B875C2"/>
    <w:rsid w:val="00B87B34"/>
    <w:rsid w:val="00B87E3C"/>
    <w:rsid w:val="00B9006F"/>
    <w:rsid w:val="00B907FE"/>
    <w:rsid w:val="00B90830"/>
    <w:rsid w:val="00B90AE5"/>
    <w:rsid w:val="00B90B88"/>
    <w:rsid w:val="00B913EF"/>
    <w:rsid w:val="00B92AAF"/>
    <w:rsid w:val="00B93280"/>
    <w:rsid w:val="00B932AD"/>
    <w:rsid w:val="00B933C5"/>
    <w:rsid w:val="00B93547"/>
    <w:rsid w:val="00B94B03"/>
    <w:rsid w:val="00B94C4B"/>
    <w:rsid w:val="00B96415"/>
    <w:rsid w:val="00B9729E"/>
    <w:rsid w:val="00B97381"/>
    <w:rsid w:val="00BA0337"/>
    <w:rsid w:val="00BA0383"/>
    <w:rsid w:val="00BA14A9"/>
    <w:rsid w:val="00BA2EB5"/>
    <w:rsid w:val="00BA4078"/>
    <w:rsid w:val="00BA40DA"/>
    <w:rsid w:val="00BA46FD"/>
    <w:rsid w:val="00BA4E0D"/>
    <w:rsid w:val="00BA551F"/>
    <w:rsid w:val="00BA5801"/>
    <w:rsid w:val="00BA5AFE"/>
    <w:rsid w:val="00BA614E"/>
    <w:rsid w:val="00BA679A"/>
    <w:rsid w:val="00BA6800"/>
    <w:rsid w:val="00BA7095"/>
    <w:rsid w:val="00BA7569"/>
    <w:rsid w:val="00BA7E53"/>
    <w:rsid w:val="00BA7F36"/>
    <w:rsid w:val="00BB0AEB"/>
    <w:rsid w:val="00BB0C2D"/>
    <w:rsid w:val="00BB1115"/>
    <w:rsid w:val="00BB1910"/>
    <w:rsid w:val="00BB1FCA"/>
    <w:rsid w:val="00BB21B9"/>
    <w:rsid w:val="00BB2FD8"/>
    <w:rsid w:val="00BB31A7"/>
    <w:rsid w:val="00BB3971"/>
    <w:rsid w:val="00BB3EBD"/>
    <w:rsid w:val="00BB4A2E"/>
    <w:rsid w:val="00BB5845"/>
    <w:rsid w:val="00BB6611"/>
    <w:rsid w:val="00BB6C00"/>
    <w:rsid w:val="00BB7946"/>
    <w:rsid w:val="00BB798D"/>
    <w:rsid w:val="00BB7DFA"/>
    <w:rsid w:val="00BC0388"/>
    <w:rsid w:val="00BC1070"/>
    <w:rsid w:val="00BC23C0"/>
    <w:rsid w:val="00BC2BA9"/>
    <w:rsid w:val="00BC32DA"/>
    <w:rsid w:val="00BC3A31"/>
    <w:rsid w:val="00BC4BFA"/>
    <w:rsid w:val="00BC518D"/>
    <w:rsid w:val="00BC5B60"/>
    <w:rsid w:val="00BC5F2C"/>
    <w:rsid w:val="00BC60F9"/>
    <w:rsid w:val="00BC613B"/>
    <w:rsid w:val="00BC6430"/>
    <w:rsid w:val="00BC6AB3"/>
    <w:rsid w:val="00BD0A3A"/>
    <w:rsid w:val="00BD2317"/>
    <w:rsid w:val="00BD2714"/>
    <w:rsid w:val="00BD2B3F"/>
    <w:rsid w:val="00BD2CD2"/>
    <w:rsid w:val="00BD326B"/>
    <w:rsid w:val="00BD395B"/>
    <w:rsid w:val="00BD39A0"/>
    <w:rsid w:val="00BD42C1"/>
    <w:rsid w:val="00BD48DA"/>
    <w:rsid w:val="00BD5A2F"/>
    <w:rsid w:val="00BD5E1C"/>
    <w:rsid w:val="00BD614A"/>
    <w:rsid w:val="00BD64F5"/>
    <w:rsid w:val="00BD6BCF"/>
    <w:rsid w:val="00BD6D3F"/>
    <w:rsid w:val="00BD7B74"/>
    <w:rsid w:val="00BE01A7"/>
    <w:rsid w:val="00BE04EE"/>
    <w:rsid w:val="00BE058E"/>
    <w:rsid w:val="00BE0637"/>
    <w:rsid w:val="00BE0A39"/>
    <w:rsid w:val="00BE277B"/>
    <w:rsid w:val="00BE33BB"/>
    <w:rsid w:val="00BE383F"/>
    <w:rsid w:val="00BE3ED5"/>
    <w:rsid w:val="00BE4C18"/>
    <w:rsid w:val="00BE63D1"/>
    <w:rsid w:val="00BE7311"/>
    <w:rsid w:val="00BE78C8"/>
    <w:rsid w:val="00BF00F0"/>
    <w:rsid w:val="00BF025F"/>
    <w:rsid w:val="00BF1149"/>
    <w:rsid w:val="00BF188E"/>
    <w:rsid w:val="00BF25B2"/>
    <w:rsid w:val="00BF2775"/>
    <w:rsid w:val="00BF2D5E"/>
    <w:rsid w:val="00BF3DA4"/>
    <w:rsid w:val="00BF454D"/>
    <w:rsid w:val="00BF55DB"/>
    <w:rsid w:val="00BF5D55"/>
    <w:rsid w:val="00BF5FB6"/>
    <w:rsid w:val="00BF6398"/>
    <w:rsid w:val="00C00762"/>
    <w:rsid w:val="00C01974"/>
    <w:rsid w:val="00C021EF"/>
    <w:rsid w:val="00C02431"/>
    <w:rsid w:val="00C02515"/>
    <w:rsid w:val="00C032D4"/>
    <w:rsid w:val="00C03C52"/>
    <w:rsid w:val="00C0509F"/>
    <w:rsid w:val="00C0528A"/>
    <w:rsid w:val="00C056FD"/>
    <w:rsid w:val="00C064E0"/>
    <w:rsid w:val="00C07532"/>
    <w:rsid w:val="00C07870"/>
    <w:rsid w:val="00C078CE"/>
    <w:rsid w:val="00C10780"/>
    <w:rsid w:val="00C10B89"/>
    <w:rsid w:val="00C11558"/>
    <w:rsid w:val="00C126D5"/>
    <w:rsid w:val="00C12957"/>
    <w:rsid w:val="00C12E82"/>
    <w:rsid w:val="00C132E0"/>
    <w:rsid w:val="00C1411E"/>
    <w:rsid w:val="00C14299"/>
    <w:rsid w:val="00C144B1"/>
    <w:rsid w:val="00C14680"/>
    <w:rsid w:val="00C14B17"/>
    <w:rsid w:val="00C157C5"/>
    <w:rsid w:val="00C157E3"/>
    <w:rsid w:val="00C15AF4"/>
    <w:rsid w:val="00C15E69"/>
    <w:rsid w:val="00C15F16"/>
    <w:rsid w:val="00C17088"/>
    <w:rsid w:val="00C17222"/>
    <w:rsid w:val="00C17B02"/>
    <w:rsid w:val="00C22E14"/>
    <w:rsid w:val="00C24063"/>
    <w:rsid w:val="00C24848"/>
    <w:rsid w:val="00C24E0A"/>
    <w:rsid w:val="00C24E46"/>
    <w:rsid w:val="00C255DC"/>
    <w:rsid w:val="00C256C6"/>
    <w:rsid w:val="00C25A34"/>
    <w:rsid w:val="00C26A8D"/>
    <w:rsid w:val="00C277B7"/>
    <w:rsid w:val="00C278B3"/>
    <w:rsid w:val="00C27DFC"/>
    <w:rsid w:val="00C306CA"/>
    <w:rsid w:val="00C30ACD"/>
    <w:rsid w:val="00C30EC4"/>
    <w:rsid w:val="00C3149D"/>
    <w:rsid w:val="00C31724"/>
    <w:rsid w:val="00C31ECB"/>
    <w:rsid w:val="00C326ED"/>
    <w:rsid w:val="00C3328F"/>
    <w:rsid w:val="00C33353"/>
    <w:rsid w:val="00C34636"/>
    <w:rsid w:val="00C351F9"/>
    <w:rsid w:val="00C36144"/>
    <w:rsid w:val="00C36D33"/>
    <w:rsid w:val="00C370E6"/>
    <w:rsid w:val="00C37815"/>
    <w:rsid w:val="00C4065E"/>
    <w:rsid w:val="00C40D55"/>
    <w:rsid w:val="00C40D72"/>
    <w:rsid w:val="00C41660"/>
    <w:rsid w:val="00C421C1"/>
    <w:rsid w:val="00C426BC"/>
    <w:rsid w:val="00C42C08"/>
    <w:rsid w:val="00C42C1D"/>
    <w:rsid w:val="00C42D3A"/>
    <w:rsid w:val="00C439EA"/>
    <w:rsid w:val="00C44F6C"/>
    <w:rsid w:val="00C4528A"/>
    <w:rsid w:val="00C45309"/>
    <w:rsid w:val="00C45ABB"/>
    <w:rsid w:val="00C460E9"/>
    <w:rsid w:val="00C4690B"/>
    <w:rsid w:val="00C473AD"/>
    <w:rsid w:val="00C4748B"/>
    <w:rsid w:val="00C47653"/>
    <w:rsid w:val="00C47CC7"/>
    <w:rsid w:val="00C502AB"/>
    <w:rsid w:val="00C50A63"/>
    <w:rsid w:val="00C50EC1"/>
    <w:rsid w:val="00C510DD"/>
    <w:rsid w:val="00C516C0"/>
    <w:rsid w:val="00C5177F"/>
    <w:rsid w:val="00C51B3F"/>
    <w:rsid w:val="00C539AE"/>
    <w:rsid w:val="00C542F3"/>
    <w:rsid w:val="00C544FD"/>
    <w:rsid w:val="00C546F6"/>
    <w:rsid w:val="00C549E8"/>
    <w:rsid w:val="00C54DFD"/>
    <w:rsid w:val="00C55832"/>
    <w:rsid w:val="00C55FE4"/>
    <w:rsid w:val="00C568A6"/>
    <w:rsid w:val="00C56AD3"/>
    <w:rsid w:val="00C570E1"/>
    <w:rsid w:val="00C575B6"/>
    <w:rsid w:val="00C578F7"/>
    <w:rsid w:val="00C602E7"/>
    <w:rsid w:val="00C61868"/>
    <w:rsid w:val="00C61C13"/>
    <w:rsid w:val="00C61CB7"/>
    <w:rsid w:val="00C620C4"/>
    <w:rsid w:val="00C62A18"/>
    <w:rsid w:val="00C62C01"/>
    <w:rsid w:val="00C639B9"/>
    <w:rsid w:val="00C64027"/>
    <w:rsid w:val="00C643DF"/>
    <w:rsid w:val="00C6444D"/>
    <w:rsid w:val="00C6446D"/>
    <w:rsid w:val="00C64B47"/>
    <w:rsid w:val="00C64B8B"/>
    <w:rsid w:val="00C64C52"/>
    <w:rsid w:val="00C657DD"/>
    <w:rsid w:val="00C66F6D"/>
    <w:rsid w:val="00C66FAC"/>
    <w:rsid w:val="00C67476"/>
    <w:rsid w:val="00C67925"/>
    <w:rsid w:val="00C70244"/>
    <w:rsid w:val="00C7068C"/>
    <w:rsid w:val="00C716B6"/>
    <w:rsid w:val="00C71AE9"/>
    <w:rsid w:val="00C71E2D"/>
    <w:rsid w:val="00C724C0"/>
    <w:rsid w:val="00C72806"/>
    <w:rsid w:val="00C730AB"/>
    <w:rsid w:val="00C73B43"/>
    <w:rsid w:val="00C73DDD"/>
    <w:rsid w:val="00C74053"/>
    <w:rsid w:val="00C742BB"/>
    <w:rsid w:val="00C74849"/>
    <w:rsid w:val="00C7492B"/>
    <w:rsid w:val="00C74D5D"/>
    <w:rsid w:val="00C7530E"/>
    <w:rsid w:val="00C7573E"/>
    <w:rsid w:val="00C75772"/>
    <w:rsid w:val="00C75A3B"/>
    <w:rsid w:val="00C77350"/>
    <w:rsid w:val="00C77785"/>
    <w:rsid w:val="00C77E65"/>
    <w:rsid w:val="00C80050"/>
    <w:rsid w:val="00C82664"/>
    <w:rsid w:val="00C8287B"/>
    <w:rsid w:val="00C82BDC"/>
    <w:rsid w:val="00C82C03"/>
    <w:rsid w:val="00C82D50"/>
    <w:rsid w:val="00C83BE7"/>
    <w:rsid w:val="00C84FBC"/>
    <w:rsid w:val="00C861B9"/>
    <w:rsid w:val="00C86D60"/>
    <w:rsid w:val="00C87062"/>
    <w:rsid w:val="00C87252"/>
    <w:rsid w:val="00C875A5"/>
    <w:rsid w:val="00C90772"/>
    <w:rsid w:val="00C90DFF"/>
    <w:rsid w:val="00C9150A"/>
    <w:rsid w:val="00C916BB"/>
    <w:rsid w:val="00C917B2"/>
    <w:rsid w:val="00C918B8"/>
    <w:rsid w:val="00C92230"/>
    <w:rsid w:val="00C9280C"/>
    <w:rsid w:val="00C92AD9"/>
    <w:rsid w:val="00C93A5D"/>
    <w:rsid w:val="00C945B5"/>
    <w:rsid w:val="00C9483F"/>
    <w:rsid w:val="00C9520A"/>
    <w:rsid w:val="00C9656A"/>
    <w:rsid w:val="00C96CFC"/>
    <w:rsid w:val="00C97243"/>
    <w:rsid w:val="00C9724B"/>
    <w:rsid w:val="00CA00A5"/>
    <w:rsid w:val="00CA100C"/>
    <w:rsid w:val="00CA2073"/>
    <w:rsid w:val="00CA2A03"/>
    <w:rsid w:val="00CA2AE2"/>
    <w:rsid w:val="00CA2D64"/>
    <w:rsid w:val="00CA2E26"/>
    <w:rsid w:val="00CA32F2"/>
    <w:rsid w:val="00CA3776"/>
    <w:rsid w:val="00CA3A32"/>
    <w:rsid w:val="00CA41E5"/>
    <w:rsid w:val="00CA4BCF"/>
    <w:rsid w:val="00CA4E9F"/>
    <w:rsid w:val="00CA560F"/>
    <w:rsid w:val="00CA66A6"/>
    <w:rsid w:val="00CA6791"/>
    <w:rsid w:val="00CA6AAB"/>
    <w:rsid w:val="00CA7006"/>
    <w:rsid w:val="00CA7234"/>
    <w:rsid w:val="00CA77A8"/>
    <w:rsid w:val="00CA783C"/>
    <w:rsid w:val="00CA7A1C"/>
    <w:rsid w:val="00CA7C8A"/>
    <w:rsid w:val="00CA7D6B"/>
    <w:rsid w:val="00CB137F"/>
    <w:rsid w:val="00CB2EB1"/>
    <w:rsid w:val="00CB41AD"/>
    <w:rsid w:val="00CB4859"/>
    <w:rsid w:val="00CB4951"/>
    <w:rsid w:val="00CB4B40"/>
    <w:rsid w:val="00CB50AC"/>
    <w:rsid w:val="00CB67E1"/>
    <w:rsid w:val="00CB74AC"/>
    <w:rsid w:val="00CB7C8E"/>
    <w:rsid w:val="00CC0339"/>
    <w:rsid w:val="00CC036E"/>
    <w:rsid w:val="00CC0EAE"/>
    <w:rsid w:val="00CC146F"/>
    <w:rsid w:val="00CC20EF"/>
    <w:rsid w:val="00CC2DC0"/>
    <w:rsid w:val="00CC31C1"/>
    <w:rsid w:val="00CC3629"/>
    <w:rsid w:val="00CC4BC4"/>
    <w:rsid w:val="00CC59F0"/>
    <w:rsid w:val="00CC5AAD"/>
    <w:rsid w:val="00CC677B"/>
    <w:rsid w:val="00CD003D"/>
    <w:rsid w:val="00CD0D67"/>
    <w:rsid w:val="00CD1389"/>
    <w:rsid w:val="00CD276B"/>
    <w:rsid w:val="00CD340D"/>
    <w:rsid w:val="00CD3581"/>
    <w:rsid w:val="00CD3923"/>
    <w:rsid w:val="00CD3EE6"/>
    <w:rsid w:val="00CD53C7"/>
    <w:rsid w:val="00CD58F1"/>
    <w:rsid w:val="00CD7366"/>
    <w:rsid w:val="00CE035D"/>
    <w:rsid w:val="00CE0523"/>
    <w:rsid w:val="00CE186F"/>
    <w:rsid w:val="00CE37E6"/>
    <w:rsid w:val="00CE41CC"/>
    <w:rsid w:val="00CE44DE"/>
    <w:rsid w:val="00CE4F26"/>
    <w:rsid w:val="00CE5027"/>
    <w:rsid w:val="00CE53CA"/>
    <w:rsid w:val="00CE5A69"/>
    <w:rsid w:val="00CE5AAE"/>
    <w:rsid w:val="00CE616A"/>
    <w:rsid w:val="00CE6EC4"/>
    <w:rsid w:val="00CE714E"/>
    <w:rsid w:val="00CF0003"/>
    <w:rsid w:val="00CF014B"/>
    <w:rsid w:val="00CF07E6"/>
    <w:rsid w:val="00CF0840"/>
    <w:rsid w:val="00CF0B48"/>
    <w:rsid w:val="00CF1199"/>
    <w:rsid w:val="00CF22CA"/>
    <w:rsid w:val="00CF28CB"/>
    <w:rsid w:val="00CF2973"/>
    <w:rsid w:val="00CF3565"/>
    <w:rsid w:val="00CF3577"/>
    <w:rsid w:val="00CF35D9"/>
    <w:rsid w:val="00CF42D8"/>
    <w:rsid w:val="00CF4786"/>
    <w:rsid w:val="00CF4CF1"/>
    <w:rsid w:val="00CF4F59"/>
    <w:rsid w:val="00CF5228"/>
    <w:rsid w:val="00CF5701"/>
    <w:rsid w:val="00CF6CF4"/>
    <w:rsid w:val="00CF7304"/>
    <w:rsid w:val="00CF73AB"/>
    <w:rsid w:val="00CF7457"/>
    <w:rsid w:val="00CF7D0F"/>
    <w:rsid w:val="00D00250"/>
    <w:rsid w:val="00D0027D"/>
    <w:rsid w:val="00D01258"/>
    <w:rsid w:val="00D02465"/>
    <w:rsid w:val="00D02B17"/>
    <w:rsid w:val="00D036B4"/>
    <w:rsid w:val="00D03CB8"/>
    <w:rsid w:val="00D04010"/>
    <w:rsid w:val="00D04050"/>
    <w:rsid w:val="00D043B0"/>
    <w:rsid w:val="00D04A81"/>
    <w:rsid w:val="00D04FA3"/>
    <w:rsid w:val="00D05099"/>
    <w:rsid w:val="00D07234"/>
    <w:rsid w:val="00D073D9"/>
    <w:rsid w:val="00D079E4"/>
    <w:rsid w:val="00D07D4E"/>
    <w:rsid w:val="00D10E65"/>
    <w:rsid w:val="00D11CAB"/>
    <w:rsid w:val="00D12008"/>
    <w:rsid w:val="00D13C6F"/>
    <w:rsid w:val="00D13ECD"/>
    <w:rsid w:val="00D14983"/>
    <w:rsid w:val="00D150AE"/>
    <w:rsid w:val="00D154D6"/>
    <w:rsid w:val="00D15623"/>
    <w:rsid w:val="00D15DDD"/>
    <w:rsid w:val="00D17A26"/>
    <w:rsid w:val="00D20AF7"/>
    <w:rsid w:val="00D210E4"/>
    <w:rsid w:val="00D2155A"/>
    <w:rsid w:val="00D24726"/>
    <w:rsid w:val="00D24A0B"/>
    <w:rsid w:val="00D24A9D"/>
    <w:rsid w:val="00D24BB8"/>
    <w:rsid w:val="00D25B44"/>
    <w:rsid w:val="00D25BA8"/>
    <w:rsid w:val="00D25C96"/>
    <w:rsid w:val="00D26116"/>
    <w:rsid w:val="00D26551"/>
    <w:rsid w:val="00D26CC5"/>
    <w:rsid w:val="00D270D4"/>
    <w:rsid w:val="00D3095B"/>
    <w:rsid w:val="00D30F3D"/>
    <w:rsid w:val="00D31BD1"/>
    <w:rsid w:val="00D31EE8"/>
    <w:rsid w:val="00D322E7"/>
    <w:rsid w:val="00D3266E"/>
    <w:rsid w:val="00D32B7F"/>
    <w:rsid w:val="00D342BD"/>
    <w:rsid w:val="00D34CEE"/>
    <w:rsid w:val="00D35130"/>
    <w:rsid w:val="00D35A2E"/>
    <w:rsid w:val="00D35A5C"/>
    <w:rsid w:val="00D362B3"/>
    <w:rsid w:val="00D373B6"/>
    <w:rsid w:val="00D40382"/>
    <w:rsid w:val="00D40530"/>
    <w:rsid w:val="00D4077B"/>
    <w:rsid w:val="00D40970"/>
    <w:rsid w:val="00D40B08"/>
    <w:rsid w:val="00D4110A"/>
    <w:rsid w:val="00D41873"/>
    <w:rsid w:val="00D434E7"/>
    <w:rsid w:val="00D437E8"/>
    <w:rsid w:val="00D43F6C"/>
    <w:rsid w:val="00D46067"/>
    <w:rsid w:val="00D465B4"/>
    <w:rsid w:val="00D4694C"/>
    <w:rsid w:val="00D470DB"/>
    <w:rsid w:val="00D472AC"/>
    <w:rsid w:val="00D47482"/>
    <w:rsid w:val="00D47B29"/>
    <w:rsid w:val="00D5006B"/>
    <w:rsid w:val="00D506E5"/>
    <w:rsid w:val="00D5147B"/>
    <w:rsid w:val="00D517FB"/>
    <w:rsid w:val="00D52D22"/>
    <w:rsid w:val="00D52EF6"/>
    <w:rsid w:val="00D533F7"/>
    <w:rsid w:val="00D53B6E"/>
    <w:rsid w:val="00D53D7D"/>
    <w:rsid w:val="00D53D8F"/>
    <w:rsid w:val="00D55457"/>
    <w:rsid w:val="00D557AE"/>
    <w:rsid w:val="00D5583F"/>
    <w:rsid w:val="00D55EF4"/>
    <w:rsid w:val="00D5608C"/>
    <w:rsid w:val="00D57100"/>
    <w:rsid w:val="00D57D78"/>
    <w:rsid w:val="00D57E74"/>
    <w:rsid w:val="00D6195E"/>
    <w:rsid w:val="00D63501"/>
    <w:rsid w:val="00D637B1"/>
    <w:rsid w:val="00D63D71"/>
    <w:rsid w:val="00D642A2"/>
    <w:rsid w:val="00D645A0"/>
    <w:rsid w:val="00D6478B"/>
    <w:rsid w:val="00D64A76"/>
    <w:rsid w:val="00D6593C"/>
    <w:rsid w:val="00D66E78"/>
    <w:rsid w:val="00D66EA9"/>
    <w:rsid w:val="00D67064"/>
    <w:rsid w:val="00D672F2"/>
    <w:rsid w:val="00D67699"/>
    <w:rsid w:val="00D67ACE"/>
    <w:rsid w:val="00D67DAA"/>
    <w:rsid w:val="00D70260"/>
    <w:rsid w:val="00D70EBF"/>
    <w:rsid w:val="00D71248"/>
    <w:rsid w:val="00D71972"/>
    <w:rsid w:val="00D71FC5"/>
    <w:rsid w:val="00D7220F"/>
    <w:rsid w:val="00D728DD"/>
    <w:rsid w:val="00D73BCC"/>
    <w:rsid w:val="00D7424B"/>
    <w:rsid w:val="00D7538E"/>
    <w:rsid w:val="00D7542F"/>
    <w:rsid w:val="00D75B7F"/>
    <w:rsid w:val="00D76196"/>
    <w:rsid w:val="00D76B26"/>
    <w:rsid w:val="00D7705B"/>
    <w:rsid w:val="00D774C1"/>
    <w:rsid w:val="00D77A6B"/>
    <w:rsid w:val="00D77AEA"/>
    <w:rsid w:val="00D77B4F"/>
    <w:rsid w:val="00D77BDE"/>
    <w:rsid w:val="00D80BF7"/>
    <w:rsid w:val="00D80F37"/>
    <w:rsid w:val="00D819D4"/>
    <w:rsid w:val="00D81C71"/>
    <w:rsid w:val="00D81C8E"/>
    <w:rsid w:val="00D81F02"/>
    <w:rsid w:val="00D82C55"/>
    <w:rsid w:val="00D82CB5"/>
    <w:rsid w:val="00D82E62"/>
    <w:rsid w:val="00D8360D"/>
    <w:rsid w:val="00D8389C"/>
    <w:rsid w:val="00D83F54"/>
    <w:rsid w:val="00D855B9"/>
    <w:rsid w:val="00D86379"/>
    <w:rsid w:val="00D864D9"/>
    <w:rsid w:val="00D8695E"/>
    <w:rsid w:val="00D879C3"/>
    <w:rsid w:val="00D90201"/>
    <w:rsid w:val="00D902FD"/>
    <w:rsid w:val="00D90958"/>
    <w:rsid w:val="00D9131B"/>
    <w:rsid w:val="00D9192A"/>
    <w:rsid w:val="00D91BA0"/>
    <w:rsid w:val="00D92F32"/>
    <w:rsid w:val="00D93974"/>
    <w:rsid w:val="00D93A21"/>
    <w:rsid w:val="00D93E73"/>
    <w:rsid w:val="00D95AA3"/>
    <w:rsid w:val="00D96641"/>
    <w:rsid w:val="00D96D22"/>
    <w:rsid w:val="00DA0850"/>
    <w:rsid w:val="00DA0CE3"/>
    <w:rsid w:val="00DA11E7"/>
    <w:rsid w:val="00DA1BA1"/>
    <w:rsid w:val="00DA3030"/>
    <w:rsid w:val="00DA31AA"/>
    <w:rsid w:val="00DA31CD"/>
    <w:rsid w:val="00DA3315"/>
    <w:rsid w:val="00DA3683"/>
    <w:rsid w:val="00DA3865"/>
    <w:rsid w:val="00DA3A44"/>
    <w:rsid w:val="00DA3AD9"/>
    <w:rsid w:val="00DA40C3"/>
    <w:rsid w:val="00DA4EB4"/>
    <w:rsid w:val="00DA5266"/>
    <w:rsid w:val="00DA5A9E"/>
    <w:rsid w:val="00DA5ACE"/>
    <w:rsid w:val="00DA5B17"/>
    <w:rsid w:val="00DA71FB"/>
    <w:rsid w:val="00DB15BA"/>
    <w:rsid w:val="00DB17BA"/>
    <w:rsid w:val="00DB24A4"/>
    <w:rsid w:val="00DB433B"/>
    <w:rsid w:val="00DB510E"/>
    <w:rsid w:val="00DB57DD"/>
    <w:rsid w:val="00DB5C4D"/>
    <w:rsid w:val="00DB622C"/>
    <w:rsid w:val="00DB623B"/>
    <w:rsid w:val="00DC00F6"/>
    <w:rsid w:val="00DC062C"/>
    <w:rsid w:val="00DC0A64"/>
    <w:rsid w:val="00DC1771"/>
    <w:rsid w:val="00DC1F78"/>
    <w:rsid w:val="00DC36EF"/>
    <w:rsid w:val="00DC53AE"/>
    <w:rsid w:val="00DC5D44"/>
    <w:rsid w:val="00DC6DE9"/>
    <w:rsid w:val="00DD035C"/>
    <w:rsid w:val="00DD1BCF"/>
    <w:rsid w:val="00DD214F"/>
    <w:rsid w:val="00DD2352"/>
    <w:rsid w:val="00DD2AC4"/>
    <w:rsid w:val="00DD3028"/>
    <w:rsid w:val="00DD3362"/>
    <w:rsid w:val="00DD345E"/>
    <w:rsid w:val="00DD38EF"/>
    <w:rsid w:val="00DD3922"/>
    <w:rsid w:val="00DD39A5"/>
    <w:rsid w:val="00DD4493"/>
    <w:rsid w:val="00DD47BA"/>
    <w:rsid w:val="00DD4EE5"/>
    <w:rsid w:val="00DD56FC"/>
    <w:rsid w:val="00DD5C3B"/>
    <w:rsid w:val="00DD632B"/>
    <w:rsid w:val="00DD6A29"/>
    <w:rsid w:val="00DD6B32"/>
    <w:rsid w:val="00DD76CA"/>
    <w:rsid w:val="00DD7862"/>
    <w:rsid w:val="00DD7873"/>
    <w:rsid w:val="00DD7C96"/>
    <w:rsid w:val="00DE00FC"/>
    <w:rsid w:val="00DE052A"/>
    <w:rsid w:val="00DE06FD"/>
    <w:rsid w:val="00DE071C"/>
    <w:rsid w:val="00DE11C2"/>
    <w:rsid w:val="00DE19CD"/>
    <w:rsid w:val="00DE1DCD"/>
    <w:rsid w:val="00DE1FBD"/>
    <w:rsid w:val="00DE2089"/>
    <w:rsid w:val="00DE3702"/>
    <w:rsid w:val="00DE4061"/>
    <w:rsid w:val="00DE4ECE"/>
    <w:rsid w:val="00DE5663"/>
    <w:rsid w:val="00DE58EA"/>
    <w:rsid w:val="00DE5D9F"/>
    <w:rsid w:val="00DE5E1B"/>
    <w:rsid w:val="00DE5FE5"/>
    <w:rsid w:val="00DE6433"/>
    <w:rsid w:val="00DE7881"/>
    <w:rsid w:val="00DF0728"/>
    <w:rsid w:val="00DF19CA"/>
    <w:rsid w:val="00DF2640"/>
    <w:rsid w:val="00DF2682"/>
    <w:rsid w:val="00DF274B"/>
    <w:rsid w:val="00DF2FFE"/>
    <w:rsid w:val="00DF3175"/>
    <w:rsid w:val="00DF36AF"/>
    <w:rsid w:val="00DF3C6E"/>
    <w:rsid w:val="00DF42BA"/>
    <w:rsid w:val="00DF4345"/>
    <w:rsid w:val="00DF4D75"/>
    <w:rsid w:val="00DF54C9"/>
    <w:rsid w:val="00DF5624"/>
    <w:rsid w:val="00DF5AEA"/>
    <w:rsid w:val="00DF66FA"/>
    <w:rsid w:val="00DF6905"/>
    <w:rsid w:val="00DF6A40"/>
    <w:rsid w:val="00DF7673"/>
    <w:rsid w:val="00E0064F"/>
    <w:rsid w:val="00E01937"/>
    <w:rsid w:val="00E025AF"/>
    <w:rsid w:val="00E025F1"/>
    <w:rsid w:val="00E04F98"/>
    <w:rsid w:val="00E060E8"/>
    <w:rsid w:val="00E06D42"/>
    <w:rsid w:val="00E079A5"/>
    <w:rsid w:val="00E07A02"/>
    <w:rsid w:val="00E07DF8"/>
    <w:rsid w:val="00E11625"/>
    <w:rsid w:val="00E1226D"/>
    <w:rsid w:val="00E15D86"/>
    <w:rsid w:val="00E15F8A"/>
    <w:rsid w:val="00E16226"/>
    <w:rsid w:val="00E16CDE"/>
    <w:rsid w:val="00E1719D"/>
    <w:rsid w:val="00E17BB8"/>
    <w:rsid w:val="00E22773"/>
    <w:rsid w:val="00E22F67"/>
    <w:rsid w:val="00E24B43"/>
    <w:rsid w:val="00E25273"/>
    <w:rsid w:val="00E252E0"/>
    <w:rsid w:val="00E25F3D"/>
    <w:rsid w:val="00E26700"/>
    <w:rsid w:val="00E26C28"/>
    <w:rsid w:val="00E26E4B"/>
    <w:rsid w:val="00E2707F"/>
    <w:rsid w:val="00E27221"/>
    <w:rsid w:val="00E27378"/>
    <w:rsid w:val="00E27492"/>
    <w:rsid w:val="00E27784"/>
    <w:rsid w:val="00E277C8"/>
    <w:rsid w:val="00E278AE"/>
    <w:rsid w:val="00E27C98"/>
    <w:rsid w:val="00E304A5"/>
    <w:rsid w:val="00E3096E"/>
    <w:rsid w:val="00E319F2"/>
    <w:rsid w:val="00E32345"/>
    <w:rsid w:val="00E333B7"/>
    <w:rsid w:val="00E33966"/>
    <w:rsid w:val="00E33AF1"/>
    <w:rsid w:val="00E34014"/>
    <w:rsid w:val="00E34214"/>
    <w:rsid w:val="00E3453A"/>
    <w:rsid w:val="00E34C4B"/>
    <w:rsid w:val="00E3602E"/>
    <w:rsid w:val="00E36040"/>
    <w:rsid w:val="00E36913"/>
    <w:rsid w:val="00E37F26"/>
    <w:rsid w:val="00E40797"/>
    <w:rsid w:val="00E409A6"/>
    <w:rsid w:val="00E420B9"/>
    <w:rsid w:val="00E432D9"/>
    <w:rsid w:val="00E43A2B"/>
    <w:rsid w:val="00E43E92"/>
    <w:rsid w:val="00E443DD"/>
    <w:rsid w:val="00E44672"/>
    <w:rsid w:val="00E44748"/>
    <w:rsid w:val="00E44E79"/>
    <w:rsid w:val="00E45A05"/>
    <w:rsid w:val="00E46FDE"/>
    <w:rsid w:val="00E47610"/>
    <w:rsid w:val="00E4786E"/>
    <w:rsid w:val="00E50732"/>
    <w:rsid w:val="00E50923"/>
    <w:rsid w:val="00E51EB0"/>
    <w:rsid w:val="00E5208B"/>
    <w:rsid w:val="00E521B1"/>
    <w:rsid w:val="00E523BC"/>
    <w:rsid w:val="00E52775"/>
    <w:rsid w:val="00E52C16"/>
    <w:rsid w:val="00E53008"/>
    <w:rsid w:val="00E538BD"/>
    <w:rsid w:val="00E5393A"/>
    <w:rsid w:val="00E542B6"/>
    <w:rsid w:val="00E54518"/>
    <w:rsid w:val="00E546E1"/>
    <w:rsid w:val="00E551B8"/>
    <w:rsid w:val="00E55C2B"/>
    <w:rsid w:val="00E57010"/>
    <w:rsid w:val="00E575FA"/>
    <w:rsid w:val="00E57914"/>
    <w:rsid w:val="00E603A3"/>
    <w:rsid w:val="00E610DB"/>
    <w:rsid w:val="00E61331"/>
    <w:rsid w:val="00E624AD"/>
    <w:rsid w:val="00E634EF"/>
    <w:rsid w:val="00E64FFA"/>
    <w:rsid w:val="00E65F75"/>
    <w:rsid w:val="00E6677A"/>
    <w:rsid w:val="00E667DF"/>
    <w:rsid w:val="00E66843"/>
    <w:rsid w:val="00E66C7A"/>
    <w:rsid w:val="00E66D33"/>
    <w:rsid w:val="00E673CC"/>
    <w:rsid w:val="00E70A54"/>
    <w:rsid w:val="00E70DAE"/>
    <w:rsid w:val="00E711FD"/>
    <w:rsid w:val="00E720DB"/>
    <w:rsid w:val="00E72CB9"/>
    <w:rsid w:val="00E7300C"/>
    <w:rsid w:val="00E73065"/>
    <w:rsid w:val="00E73FEE"/>
    <w:rsid w:val="00E74778"/>
    <w:rsid w:val="00E7588F"/>
    <w:rsid w:val="00E75EFA"/>
    <w:rsid w:val="00E764D8"/>
    <w:rsid w:val="00E7681B"/>
    <w:rsid w:val="00E7685D"/>
    <w:rsid w:val="00E7761A"/>
    <w:rsid w:val="00E77AF8"/>
    <w:rsid w:val="00E81CF9"/>
    <w:rsid w:val="00E81DFE"/>
    <w:rsid w:val="00E82128"/>
    <w:rsid w:val="00E821AB"/>
    <w:rsid w:val="00E822AA"/>
    <w:rsid w:val="00E8233E"/>
    <w:rsid w:val="00E82BFE"/>
    <w:rsid w:val="00E840D6"/>
    <w:rsid w:val="00E848F7"/>
    <w:rsid w:val="00E87107"/>
    <w:rsid w:val="00E87186"/>
    <w:rsid w:val="00E87701"/>
    <w:rsid w:val="00E90149"/>
    <w:rsid w:val="00E90342"/>
    <w:rsid w:val="00E903E4"/>
    <w:rsid w:val="00E90623"/>
    <w:rsid w:val="00E90F94"/>
    <w:rsid w:val="00E91433"/>
    <w:rsid w:val="00E916FC"/>
    <w:rsid w:val="00E91F70"/>
    <w:rsid w:val="00E920BF"/>
    <w:rsid w:val="00E92199"/>
    <w:rsid w:val="00E92A78"/>
    <w:rsid w:val="00E92E20"/>
    <w:rsid w:val="00E92EF6"/>
    <w:rsid w:val="00E92FE6"/>
    <w:rsid w:val="00E93C2E"/>
    <w:rsid w:val="00E94891"/>
    <w:rsid w:val="00E9532E"/>
    <w:rsid w:val="00E95C4C"/>
    <w:rsid w:val="00E95E7B"/>
    <w:rsid w:val="00E96D34"/>
    <w:rsid w:val="00E96F0B"/>
    <w:rsid w:val="00E9751E"/>
    <w:rsid w:val="00EA0455"/>
    <w:rsid w:val="00EA07FF"/>
    <w:rsid w:val="00EA0961"/>
    <w:rsid w:val="00EA1006"/>
    <w:rsid w:val="00EA1A9E"/>
    <w:rsid w:val="00EA2A9B"/>
    <w:rsid w:val="00EA30BA"/>
    <w:rsid w:val="00EA3460"/>
    <w:rsid w:val="00EA3C12"/>
    <w:rsid w:val="00EA4419"/>
    <w:rsid w:val="00EA450E"/>
    <w:rsid w:val="00EA4692"/>
    <w:rsid w:val="00EA4B69"/>
    <w:rsid w:val="00EA54CB"/>
    <w:rsid w:val="00EA5879"/>
    <w:rsid w:val="00EA5FD0"/>
    <w:rsid w:val="00EA61D7"/>
    <w:rsid w:val="00EA7E40"/>
    <w:rsid w:val="00EB03B8"/>
    <w:rsid w:val="00EB10D6"/>
    <w:rsid w:val="00EB254F"/>
    <w:rsid w:val="00EB266C"/>
    <w:rsid w:val="00EB27C2"/>
    <w:rsid w:val="00EB2D39"/>
    <w:rsid w:val="00EB2D50"/>
    <w:rsid w:val="00EB2DB2"/>
    <w:rsid w:val="00EB3438"/>
    <w:rsid w:val="00EB3DE8"/>
    <w:rsid w:val="00EB46B5"/>
    <w:rsid w:val="00EB5117"/>
    <w:rsid w:val="00EB5E6A"/>
    <w:rsid w:val="00EB7522"/>
    <w:rsid w:val="00EB7D31"/>
    <w:rsid w:val="00EC05AD"/>
    <w:rsid w:val="00EC06AC"/>
    <w:rsid w:val="00EC2326"/>
    <w:rsid w:val="00EC272B"/>
    <w:rsid w:val="00EC44EA"/>
    <w:rsid w:val="00EC4548"/>
    <w:rsid w:val="00EC491A"/>
    <w:rsid w:val="00EC515B"/>
    <w:rsid w:val="00EC5D7D"/>
    <w:rsid w:val="00EC5E8C"/>
    <w:rsid w:val="00EC64DA"/>
    <w:rsid w:val="00EC7341"/>
    <w:rsid w:val="00ED04FF"/>
    <w:rsid w:val="00ED08B6"/>
    <w:rsid w:val="00ED0B78"/>
    <w:rsid w:val="00ED1838"/>
    <w:rsid w:val="00ED19A3"/>
    <w:rsid w:val="00ED2415"/>
    <w:rsid w:val="00ED36B1"/>
    <w:rsid w:val="00ED38EF"/>
    <w:rsid w:val="00ED3D0A"/>
    <w:rsid w:val="00ED45DB"/>
    <w:rsid w:val="00ED4E0E"/>
    <w:rsid w:val="00ED51FF"/>
    <w:rsid w:val="00ED5536"/>
    <w:rsid w:val="00ED67DD"/>
    <w:rsid w:val="00ED6EC9"/>
    <w:rsid w:val="00EE04B4"/>
    <w:rsid w:val="00EE0AF5"/>
    <w:rsid w:val="00EE11D9"/>
    <w:rsid w:val="00EE124D"/>
    <w:rsid w:val="00EE1327"/>
    <w:rsid w:val="00EE1C21"/>
    <w:rsid w:val="00EE1DEB"/>
    <w:rsid w:val="00EE1F93"/>
    <w:rsid w:val="00EE3A69"/>
    <w:rsid w:val="00EE3F35"/>
    <w:rsid w:val="00EE49E5"/>
    <w:rsid w:val="00EE4B38"/>
    <w:rsid w:val="00EE5C8A"/>
    <w:rsid w:val="00EE615A"/>
    <w:rsid w:val="00EE639C"/>
    <w:rsid w:val="00EE6F16"/>
    <w:rsid w:val="00EE72A9"/>
    <w:rsid w:val="00EF1EE6"/>
    <w:rsid w:val="00EF2AB3"/>
    <w:rsid w:val="00EF3245"/>
    <w:rsid w:val="00EF372F"/>
    <w:rsid w:val="00EF4A99"/>
    <w:rsid w:val="00EF4B1A"/>
    <w:rsid w:val="00EF4B7B"/>
    <w:rsid w:val="00EF4E12"/>
    <w:rsid w:val="00EF52F1"/>
    <w:rsid w:val="00EF5883"/>
    <w:rsid w:val="00EF5CDD"/>
    <w:rsid w:val="00EF5E1D"/>
    <w:rsid w:val="00EF6417"/>
    <w:rsid w:val="00EF70FC"/>
    <w:rsid w:val="00EF7180"/>
    <w:rsid w:val="00EF73A2"/>
    <w:rsid w:val="00F00123"/>
    <w:rsid w:val="00F001F4"/>
    <w:rsid w:val="00F00E5B"/>
    <w:rsid w:val="00F010BF"/>
    <w:rsid w:val="00F01D85"/>
    <w:rsid w:val="00F0229F"/>
    <w:rsid w:val="00F026B4"/>
    <w:rsid w:val="00F02B40"/>
    <w:rsid w:val="00F02C97"/>
    <w:rsid w:val="00F02DAE"/>
    <w:rsid w:val="00F03786"/>
    <w:rsid w:val="00F03B71"/>
    <w:rsid w:val="00F047CA"/>
    <w:rsid w:val="00F0667E"/>
    <w:rsid w:val="00F06899"/>
    <w:rsid w:val="00F076E0"/>
    <w:rsid w:val="00F07E99"/>
    <w:rsid w:val="00F10925"/>
    <w:rsid w:val="00F110F1"/>
    <w:rsid w:val="00F117DB"/>
    <w:rsid w:val="00F11B45"/>
    <w:rsid w:val="00F11E6B"/>
    <w:rsid w:val="00F125F9"/>
    <w:rsid w:val="00F12D6D"/>
    <w:rsid w:val="00F133EE"/>
    <w:rsid w:val="00F136B4"/>
    <w:rsid w:val="00F1372E"/>
    <w:rsid w:val="00F137F4"/>
    <w:rsid w:val="00F1426B"/>
    <w:rsid w:val="00F147C2"/>
    <w:rsid w:val="00F14942"/>
    <w:rsid w:val="00F14A78"/>
    <w:rsid w:val="00F14C45"/>
    <w:rsid w:val="00F15DA9"/>
    <w:rsid w:val="00F15F61"/>
    <w:rsid w:val="00F20F00"/>
    <w:rsid w:val="00F2155B"/>
    <w:rsid w:val="00F215E4"/>
    <w:rsid w:val="00F2272F"/>
    <w:rsid w:val="00F22F5A"/>
    <w:rsid w:val="00F243B8"/>
    <w:rsid w:val="00F249F2"/>
    <w:rsid w:val="00F24E90"/>
    <w:rsid w:val="00F251C5"/>
    <w:rsid w:val="00F258A3"/>
    <w:rsid w:val="00F25D8A"/>
    <w:rsid w:val="00F26EBD"/>
    <w:rsid w:val="00F27332"/>
    <w:rsid w:val="00F27663"/>
    <w:rsid w:val="00F279C3"/>
    <w:rsid w:val="00F27B2E"/>
    <w:rsid w:val="00F304C2"/>
    <w:rsid w:val="00F30854"/>
    <w:rsid w:val="00F308BB"/>
    <w:rsid w:val="00F30CCF"/>
    <w:rsid w:val="00F3108C"/>
    <w:rsid w:val="00F3112E"/>
    <w:rsid w:val="00F31F54"/>
    <w:rsid w:val="00F32A27"/>
    <w:rsid w:val="00F32ACE"/>
    <w:rsid w:val="00F33097"/>
    <w:rsid w:val="00F330DF"/>
    <w:rsid w:val="00F334FE"/>
    <w:rsid w:val="00F33C80"/>
    <w:rsid w:val="00F343BD"/>
    <w:rsid w:val="00F34439"/>
    <w:rsid w:val="00F34AA2"/>
    <w:rsid w:val="00F34B72"/>
    <w:rsid w:val="00F35454"/>
    <w:rsid w:val="00F36662"/>
    <w:rsid w:val="00F3667D"/>
    <w:rsid w:val="00F374CB"/>
    <w:rsid w:val="00F375DB"/>
    <w:rsid w:val="00F4086B"/>
    <w:rsid w:val="00F40AD7"/>
    <w:rsid w:val="00F411ED"/>
    <w:rsid w:val="00F41245"/>
    <w:rsid w:val="00F4144A"/>
    <w:rsid w:val="00F43081"/>
    <w:rsid w:val="00F4325B"/>
    <w:rsid w:val="00F43D5D"/>
    <w:rsid w:val="00F445D0"/>
    <w:rsid w:val="00F44B91"/>
    <w:rsid w:val="00F4506D"/>
    <w:rsid w:val="00F454F8"/>
    <w:rsid w:val="00F455C2"/>
    <w:rsid w:val="00F45807"/>
    <w:rsid w:val="00F45F4E"/>
    <w:rsid w:val="00F46EE9"/>
    <w:rsid w:val="00F51817"/>
    <w:rsid w:val="00F51BE9"/>
    <w:rsid w:val="00F51C82"/>
    <w:rsid w:val="00F52148"/>
    <w:rsid w:val="00F522D2"/>
    <w:rsid w:val="00F52377"/>
    <w:rsid w:val="00F52B79"/>
    <w:rsid w:val="00F5321D"/>
    <w:rsid w:val="00F544CE"/>
    <w:rsid w:val="00F556CA"/>
    <w:rsid w:val="00F557CC"/>
    <w:rsid w:val="00F55FA0"/>
    <w:rsid w:val="00F56080"/>
    <w:rsid w:val="00F560EA"/>
    <w:rsid w:val="00F56920"/>
    <w:rsid w:val="00F56925"/>
    <w:rsid w:val="00F56A9D"/>
    <w:rsid w:val="00F56B87"/>
    <w:rsid w:val="00F56BB8"/>
    <w:rsid w:val="00F56C48"/>
    <w:rsid w:val="00F56F2A"/>
    <w:rsid w:val="00F56F33"/>
    <w:rsid w:val="00F577ED"/>
    <w:rsid w:val="00F57C5B"/>
    <w:rsid w:val="00F57EB8"/>
    <w:rsid w:val="00F57F8B"/>
    <w:rsid w:val="00F605B0"/>
    <w:rsid w:val="00F60651"/>
    <w:rsid w:val="00F607C2"/>
    <w:rsid w:val="00F61028"/>
    <w:rsid w:val="00F61A2F"/>
    <w:rsid w:val="00F62191"/>
    <w:rsid w:val="00F6242B"/>
    <w:rsid w:val="00F62C99"/>
    <w:rsid w:val="00F643CC"/>
    <w:rsid w:val="00F65001"/>
    <w:rsid w:val="00F65920"/>
    <w:rsid w:val="00F65935"/>
    <w:rsid w:val="00F66255"/>
    <w:rsid w:val="00F66589"/>
    <w:rsid w:val="00F67750"/>
    <w:rsid w:val="00F67E07"/>
    <w:rsid w:val="00F67FA4"/>
    <w:rsid w:val="00F70C9A"/>
    <w:rsid w:val="00F71A0C"/>
    <w:rsid w:val="00F71A68"/>
    <w:rsid w:val="00F72FAB"/>
    <w:rsid w:val="00F7362B"/>
    <w:rsid w:val="00F737EC"/>
    <w:rsid w:val="00F74189"/>
    <w:rsid w:val="00F76363"/>
    <w:rsid w:val="00F7655A"/>
    <w:rsid w:val="00F77BBD"/>
    <w:rsid w:val="00F805C0"/>
    <w:rsid w:val="00F8110E"/>
    <w:rsid w:val="00F81244"/>
    <w:rsid w:val="00F82006"/>
    <w:rsid w:val="00F8200B"/>
    <w:rsid w:val="00F8263C"/>
    <w:rsid w:val="00F82D99"/>
    <w:rsid w:val="00F83453"/>
    <w:rsid w:val="00F838CD"/>
    <w:rsid w:val="00F84436"/>
    <w:rsid w:val="00F844F1"/>
    <w:rsid w:val="00F8554E"/>
    <w:rsid w:val="00F85D51"/>
    <w:rsid w:val="00F85FD4"/>
    <w:rsid w:val="00F8635D"/>
    <w:rsid w:val="00F86665"/>
    <w:rsid w:val="00F86E0D"/>
    <w:rsid w:val="00F913BA"/>
    <w:rsid w:val="00F9160C"/>
    <w:rsid w:val="00F91A5C"/>
    <w:rsid w:val="00F91C5A"/>
    <w:rsid w:val="00F9226C"/>
    <w:rsid w:val="00F9237B"/>
    <w:rsid w:val="00F92CCD"/>
    <w:rsid w:val="00F92D03"/>
    <w:rsid w:val="00F92D83"/>
    <w:rsid w:val="00F93201"/>
    <w:rsid w:val="00F93998"/>
    <w:rsid w:val="00F951AB"/>
    <w:rsid w:val="00F952B5"/>
    <w:rsid w:val="00F9629E"/>
    <w:rsid w:val="00F965AB"/>
    <w:rsid w:val="00F97726"/>
    <w:rsid w:val="00FA0AF4"/>
    <w:rsid w:val="00FA1C89"/>
    <w:rsid w:val="00FA1E83"/>
    <w:rsid w:val="00FA1F1C"/>
    <w:rsid w:val="00FA28ED"/>
    <w:rsid w:val="00FA2996"/>
    <w:rsid w:val="00FA2BFB"/>
    <w:rsid w:val="00FA3079"/>
    <w:rsid w:val="00FA35DE"/>
    <w:rsid w:val="00FA3AA7"/>
    <w:rsid w:val="00FA3CBD"/>
    <w:rsid w:val="00FA3E0E"/>
    <w:rsid w:val="00FA4160"/>
    <w:rsid w:val="00FA45BE"/>
    <w:rsid w:val="00FA6204"/>
    <w:rsid w:val="00FA6463"/>
    <w:rsid w:val="00FA7753"/>
    <w:rsid w:val="00FB0394"/>
    <w:rsid w:val="00FB067F"/>
    <w:rsid w:val="00FB16CE"/>
    <w:rsid w:val="00FB1988"/>
    <w:rsid w:val="00FB23EB"/>
    <w:rsid w:val="00FB3FD4"/>
    <w:rsid w:val="00FB44DA"/>
    <w:rsid w:val="00FB4DBF"/>
    <w:rsid w:val="00FB4E8A"/>
    <w:rsid w:val="00FB5F5B"/>
    <w:rsid w:val="00FB6428"/>
    <w:rsid w:val="00FB68DF"/>
    <w:rsid w:val="00FB6994"/>
    <w:rsid w:val="00FB6FF5"/>
    <w:rsid w:val="00FB73F6"/>
    <w:rsid w:val="00FC0105"/>
    <w:rsid w:val="00FC0BEC"/>
    <w:rsid w:val="00FC0C2F"/>
    <w:rsid w:val="00FC0E24"/>
    <w:rsid w:val="00FC1C80"/>
    <w:rsid w:val="00FC255A"/>
    <w:rsid w:val="00FC25F9"/>
    <w:rsid w:val="00FC2697"/>
    <w:rsid w:val="00FC2BB8"/>
    <w:rsid w:val="00FC2E5A"/>
    <w:rsid w:val="00FC34BF"/>
    <w:rsid w:val="00FC34DD"/>
    <w:rsid w:val="00FC3647"/>
    <w:rsid w:val="00FC3FAC"/>
    <w:rsid w:val="00FC4A37"/>
    <w:rsid w:val="00FC5286"/>
    <w:rsid w:val="00FC5351"/>
    <w:rsid w:val="00FC712E"/>
    <w:rsid w:val="00FD22CC"/>
    <w:rsid w:val="00FD2A89"/>
    <w:rsid w:val="00FD302D"/>
    <w:rsid w:val="00FD3294"/>
    <w:rsid w:val="00FD352C"/>
    <w:rsid w:val="00FD3C64"/>
    <w:rsid w:val="00FD51FF"/>
    <w:rsid w:val="00FD5B8F"/>
    <w:rsid w:val="00FD5CE1"/>
    <w:rsid w:val="00FD6164"/>
    <w:rsid w:val="00FD68F1"/>
    <w:rsid w:val="00FD795A"/>
    <w:rsid w:val="00FE1403"/>
    <w:rsid w:val="00FE1A50"/>
    <w:rsid w:val="00FE2845"/>
    <w:rsid w:val="00FE2F91"/>
    <w:rsid w:val="00FE3AE5"/>
    <w:rsid w:val="00FE40A8"/>
    <w:rsid w:val="00FE51E3"/>
    <w:rsid w:val="00FE63B9"/>
    <w:rsid w:val="00FE6651"/>
    <w:rsid w:val="00FE75A6"/>
    <w:rsid w:val="00FE7DAE"/>
    <w:rsid w:val="00FF0343"/>
    <w:rsid w:val="00FF0794"/>
    <w:rsid w:val="00FF0D29"/>
    <w:rsid w:val="00FF1376"/>
    <w:rsid w:val="00FF19A9"/>
    <w:rsid w:val="00FF2D3B"/>
    <w:rsid w:val="00FF309D"/>
    <w:rsid w:val="00FF3461"/>
    <w:rsid w:val="00FF40A4"/>
    <w:rsid w:val="00FF469C"/>
    <w:rsid w:val="00FF4EB9"/>
    <w:rsid w:val="00FF5CDE"/>
    <w:rsid w:val="00FF5D48"/>
    <w:rsid w:val="00FF5ED4"/>
    <w:rsid w:val="00FF68F3"/>
    <w:rsid w:val="00FF7828"/>
    <w:rsid w:val="00FF7A06"/>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04F8EE"/>
  <w15:docId w15:val="{638A9CCC-3B47-483B-9957-5F84824D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BD"/>
    <w:rPr>
      <w:sz w:val="24"/>
      <w:szCs w:val="24"/>
    </w:rPr>
  </w:style>
  <w:style w:type="paragraph" w:styleId="Heading1">
    <w:name w:val="heading 1"/>
    <w:basedOn w:val="Normal"/>
    <w:next w:val="Normal"/>
    <w:link w:val="Heading1Char"/>
    <w:qFormat/>
    <w:rsid w:val="00D079E4"/>
    <w:pPr>
      <w:keepNext/>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 w:val="left" w:pos="7920"/>
      </w:tabs>
      <w:suppressAutoHyphens/>
      <w:jc w:val="both"/>
      <w:outlineLvl w:val="0"/>
    </w:pPr>
    <w:rPr>
      <w:rFonts w:ascii="Arial" w:hAnsi="Arial"/>
      <w:b/>
      <w:i/>
      <w:snapToGrid w:val="0"/>
      <w:sz w:val="21"/>
      <w:szCs w:val="20"/>
    </w:rPr>
  </w:style>
  <w:style w:type="paragraph" w:styleId="Heading2">
    <w:name w:val="heading 2"/>
    <w:basedOn w:val="Normal"/>
    <w:next w:val="Normal"/>
    <w:link w:val="Heading2Char"/>
    <w:qFormat/>
    <w:rsid w:val="00C3328F"/>
    <w:pPr>
      <w:keepNext/>
      <w:widowControl w:val="0"/>
      <w:tabs>
        <w:tab w:val="center" w:pos="4680"/>
      </w:tabs>
      <w:suppressAutoHyphens/>
      <w:jc w:val="center"/>
      <w:outlineLvl w:val="1"/>
    </w:pPr>
    <w:rPr>
      <w:b/>
      <w:snapToGrid w:val="0"/>
      <w:sz w:val="20"/>
      <w:szCs w:val="20"/>
    </w:rPr>
  </w:style>
  <w:style w:type="paragraph" w:styleId="Heading3">
    <w:name w:val="heading 3"/>
    <w:basedOn w:val="Normal"/>
    <w:next w:val="Normal"/>
    <w:link w:val="Heading3Char"/>
    <w:qFormat/>
    <w:rsid w:val="00C3328F"/>
    <w:pPr>
      <w:keepNext/>
      <w:widowControl w:val="0"/>
      <w:tabs>
        <w:tab w:val="center" w:pos="4680"/>
      </w:tabs>
      <w:suppressAutoHyphens/>
      <w:jc w:val="center"/>
      <w:outlineLvl w:val="2"/>
    </w:pPr>
    <w:rPr>
      <w:rFonts w:ascii="CG Times" w:hAnsi="CG Times"/>
      <w:b/>
      <w:snapToGrid w:val="0"/>
      <w:sz w:val="36"/>
      <w:szCs w:val="20"/>
    </w:rPr>
  </w:style>
  <w:style w:type="paragraph" w:styleId="Heading4">
    <w:name w:val="heading 4"/>
    <w:basedOn w:val="Normal"/>
    <w:next w:val="Normal"/>
    <w:link w:val="Heading4Char"/>
    <w:qFormat/>
    <w:rsid w:val="00C3328F"/>
    <w:pPr>
      <w:keepNext/>
      <w:widowControl w:val="0"/>
      <w:outlineLvl w:val="3"/>
    </w:pPr>
    <w:rPr>
      <w:rFonts w:ascii="CG Times" w:hAnsi="CG Times"/>
      <w:snapToGrid w:val="0"/>
      <w:sz w:val="28"/>
      <w:szCs w:val="20"/>
    </w:rPr>
  </w:style>
  <w:style w:type="paragraph" w:styleId="Heading5">
    <w:name w:val="heading 5"/>
    <w:basedOn w:val="Normal"/>
    <w:next w:val="Normal"/>
    <w:link w:val="Heading5Char"/>
    <w:qFormat/>
    <w:rsid w:val="00C3328F"/>
    <w:pPr>
      <w:keepNext/>
      <w:widowControl w:val="0"/>
      <w:tabs>
        <w:tab w:val="left" w:pos="0"/>
        <w:tab w:val="left" w:pos="1274"/>
        <w:tab w:val="left" w:pos="2826"/>
        <w:tab w:val="right" w:leader="dot" w:pos="8388"/>
        <w:tab w:val="right" w:pos="8844"/>
        <w:tab w:val="left" w:pos="9360"/>
      </w:tabs>
      <w:suppressAutoHyphens/>
      <w:jc w:val="center"/>
      <w:outlineLvl w:val="4"/>
    </w:pPr>
    <w:rPr>
      <w:rFonts w:ascii="Arial" w:hAnsi="Arial"/>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92E6A"/>
    <w:pPr>
      <w:outlineLvl w:val="0"/>
    </w:pPr>
  </w:style>
  <w:style w:type="table" w:styleId="TableGrid">
    <w:name w:val="Table Grid"/>
    <w:basedOn w:val="TableNormal"/>
    <w:rsid w:val="0022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40B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9F3C5D"/>
    <w:pPr>
      <w:tabs>
        <w:tab w:val="center" w:pos="4320"/>
        <w:tab w:val="right" w:pos="8640"/>
      </w:tabs>
    </w:pPr>
  </w:style>
  <w:style w:type="character" w:styleId="PageNumber">
    <w:name w:val="page number"/>
    <w:basedOn w:val="DefaultParagraphFont"/>
    <w:rsid w:val="009F3C5D"/>
  </w:style>
  <w:style w:type="paragraph" w:styleId="EndnoteText">
    <w:name w:val="endnote text"/>
    <w:basedOn w:val="Normal"/>
    <w:link w:val="EndnoteTextChar"/>
    <w:semiHidden/>
    <w:unhideWhenUsed/>
    <w:rsid w:val="002C6C2D"/>
    <w:rPr>
      <w:sz w:val="20"/>
      <w:szCs w:val="20"/>
    </w:rPr>
  </w:style>
  <w:style w:type="character" w:customStyle="1" w:styleId="EndnoteTextChar">
    <w:name w:val="Endnote Text Char"/>
    <w:basedOn w:val="DefaultParagraphFont"/>
    <w:link w:val="EndnoteText"/>
    <w:uiPriority w:val="99"/>
    <w:semiHidden/>
    <w:rsid w:val="002C6C2D"/>
  </w:style>
  <w:style w:type="character" w:styleId="EndnoteReference">
    <w:name w:val="endnote reference"/>
    <w:semiHidden/>
    <w:unhideWhenUsed/>
    <w:rsid w:val="002C6C2D"/>
    <w:rPr>
      <w:vertAlign w:val="superscript"/>
    </w:rPr>
  </w:style>
  <w:style w:type="paragraph" w:styleId="FootnoteText">
    <w:name w:val="footnote text"/>
    <w:basedOn w:val="Normal"/>
    <w:link w:val="FootnoteTextChar"/>
    <w:unhideWhenUsed/>
    <w:rsid w:val="009D6409"/>
    <w:rPr>
      <w:sz w:val="20"/>
      <w:szCs w:val="20"/>
    </w:rPr>
  </w:style>
  <w:style w:type="character" w:customStyle="1" w:styleId="FootnoteTextChar">
    <w:name w:val="Footnote Text Char"/>
    <w:basedOn w:val="DefaultParagraphFont"/>
    <w:link w:val="FootnoteText"/>
    <w:uiPriority w:val="99"/>
    <w:rsid w:val="009D6409"/>
  </w:style>
  <w:style w:type="character" w:styleId="FootnoteReference">
    <w:name w:val="footnote reference"/>
    <w:semiHidden/>
    <w:unhideWhenUsed/>
    <w:rsid w:val="009D6409"/>
    <w:rPr>
      <w:vertAlign w:val="superscript"/>
    </w:rPr>
  </w:style>
  <w:style w:type="paragraph" w:customStyle="1" w:styleId="DecimalAligned">
    <w:name w:val="Decimal Aligned"/>
    <w:basedOn w:val="Normal"/>
    <w:uiPriority w:val="40"/>
    <w:qFormat/>
    <w:rsid w:val="00B3535F"/>
    <w:pPr>
      <w:tabs>
        <w:tab w:val="decimal" w:pos="360"/>
      </w:tabs>
      <w:spacing w:after="200" w:line="276" w:lineRule="auto"/>
    </w:pPr>
    <w:rPr>
      <w:rFonts w:ascii="Calibri" w:hAnsi="Calibri"/>
      <w:sz w:val="22"/>
      <w:szCs w:val="22"/>
    </w:rPr>
  </w:style>
  <w:style w:type="character" w:styleId="SubtleEmphasis">
    <w:name w:val="Subtle Emphasis"/>
    <w:uiPriority w:val="19"/>
    <w:qFormat/>
    <w:rsid w:val="00B3535F"/>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B3535F"/>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ED4E0E"/>
    <w:pPr>
      <w:tabs>
        <w:tab w:val="center" w:pos="4680"/>
        <w:tab w:val="right" w:pos="9360"/>
      </w:tabs>
    </w:pPr>
  </w:style>
  <w:style w:type="character" w:customStyle="1" w:styleId="HeaderChar">
    <w:name w:val="Header Char"/>
    <w:link w:val="Header"/>
    <w:uiPriority w:val="99"/>
    <w:semiHidden/>
    <w:rsid w:val="00ED4E0E"/>
    <w:rPr>
      <w:sz w:val="24"/>
      <w:szCs w:val="24"/>
    </w:rPr>
  </w:style>
  <w:style w:type="character" w:customStyle="1" w:styleId="FooterChar">
    <w:name w:val="Footer Char"/>
    <w:link w:val="Footer"/>
    <w:uiPriority w:val="99"/>
    <w:rsid w:val="00ED4E0E"/>
    <w:rPr>
      <w:sz w:val="24"/>
      <w:szCs w:val="24"/>
    </w:rPr>
  </w:style>
  <w:style w:type="paragraph" w:styleId="BalloonText">
    <w:name w:val="Balloon Text"/>
    <w:basedOn w:val="Normal"/>
    <w:link w:val="BalloonTextChar"/>
    <w:uiPriority w:val="99"/>
    <w:semiHidden/>
    <w:unhideWhenUsed/>
    <w:rsid w:val="00ED4E0E"/>
    <w:rPr>
      <w:rFonts w:ascii="Tahoma" w:hAnsi="Tahoma"/>
      <w:sz w:val="16"/>
      <w:szCs w:val="16"/>
    </w:rPr>
  </w:style>
  <w:style w:type="character" w:customStyle="1" w:styleId="BalloonTextChar">
    <w:name w:val="Balloon Text Char"/>
    <w:link w:val="BalloonText"/>
    <w:uiPriority w:val="99"/>
    <w:semiHidden/>
    <w:rsid w:val="00ED4E0E"/>
    <w:rPr>
      <w:rFonts w:ascii="Tahoma" w:hAnsi="Tahoma" w:cs="Tahoma"/>
      <w:sz w:val="16"/>
      <w:szCs w:val="16"/>
    </w:rPr>
  </w:style>
  <w:style w:type="paragraph" w:styleId="NoSpacing">
    <w:name w:val="No Spacing"/>
    <w:link w:val="NoSpacingChar"/>
    <w:uiPriority w:val="1"/>
    <w:qFormat/>
    <w:rsid w:val="002272F0"/>
    <w:rPr>
      <w:rFonts w:ascii="Calibri" w:hAnsi="Calibri"/>
      <w:sz w:val="22"/>
      <w:szCs w:val="22"/>
    </w:rPr>
  </w:style>
  <w:style w:type="character" w:customStyle="1" w:styleId="NoSpacingChar">
    <w:name w:val="No Spacing Char"/>
    <w:link w:val="NoSpacing"/>
    <w:uiPriority w:val="1"/>
    <w:rsid w:val="002272F0"/>
    <w:rPr>
      <w:rFonts w:ascii="Calibri" w:hAnsi="Calibri"/>
      <w:sz w:val="22"/>
      <w:szCs w:val="22"/>
      <w:lang w:val="en-US" w:eastAsia="en-US" w:bidi="ar-SA"/>
    </w:rPr>
  </w:style>
  <w:style w:type="character" w:styleId="CommentReference">
    <w:name w:val="annotation reference"/>
    <w:uiPriority w:val="99"/>
    <w:semiHidden/>
    <w:unhideWhenUsed/>
    <w:rsid w:val="00F9160C"/>
    <w:rPr>
      <w:sz w:val="16"/>
      <w:szCs w:val="16"/>
    </w:rPr>
  </w:style>
  <w:style w:type="paragraph" w:styleId="CommentText">
    <w:name w:val="annotation text"/>
    <w:basedOn w:val="Normal"/>
    <w:link w:val="CommentTextChar"/>
    <w:uiPriority w:val="99"/>
    <w:semiHidden/>
    <w:unhideWhenUsed/>
    <w:rsid w:val="00F9160C"/>
    <w:rPr>
      <w:sz w:val="20"/>
      <w:szCs w:val="20"/>
    </w:rPr>
  </w:style>
  <w:style w:type="character" w:customStyle="1" w:styleId="CommentTextChar">
    <w:name w:val="Comment Text Char"/>
    <w:basedOn w:val="DefaultParagraphFont"/>
    <w:link w:val="CommentText"/>
    <w:uiPriority w:val="99"/>
    <w:semiHidden/>
    <w:rsid w:val="00F9160C"/>
  </w:style>
  <w:style w:type="paragraph" w:styleId="CommentSubject">
    <w:name w:val="annotation subject"/>
    <w:basedOn w:val="CommentText"/>
    <w:next w:val="CommentText"/>
    <w:link w:val="CommentSubjectChar"/>
    <w:uiPriority w:val="99"/>
    <w:semiHidden/>
    <w:unhideWhenUsed/>
    <w:rsid w:val="00F9160C"/>
    <w:rPr>
      <w:b/>
      <w:bCs/>
    </w:rPr>
  </w:style>
  <w:style w:type="character" w:customStyle="1" w:styleId="CommentSubjectChar">
    <w:name w:val="Comment Subject Char"/>
    <w:link w:val="CommentSubject"/>
    <w:uiPriority w:val="99"/>
    <w:semiHidden/>
    <w:rsid w:val="00F9160C"/>
    <w:rPr>
      <w:b/>
      <w:bCs/>
    </w:rPr>
  </w:style>
  <w:style w:type="paragraph" w:styleId="DocumentMap">
    <w:name w:val="Document Map"/>
    <w:basedOn w:val="Normal"/>
    <w:link w:val="DocumentMapChar"/>
    <w:uiPriority w:val="99"/>
    <w:semiHidden/>
    <w:unhideWhenUsed/>
    <w:rsid w:val="009E160B"/>
    <w:rPr>
      <w:rFonts w:ascii="Tahoma" w:hAnsi="Tahoma"/>
      <w:sz w:val="16"/>
      <w:szCs w:val="16"/>
    </w:rPr>
  </w:style>
  <w:style w:type="character" w:customStyle="1" w:styleId="DocumentMapChar">
    <w:name w:val="Document Map Char"/>
    <w:link w:val="DocumentMap"/>
    <w:uiPriority w:val="99"/>
    <w:semiHidden/>
    <w:rsid w:val="009E160B"/>
    <w:rPr>
      <w:rFonts w:ascii="Tahoma" w:hAnsi="Tahoma" w:cs="Tahoma"/>
      <w:sz w:val="16"/>
      <w:szCs w:val="16"/>
    </w:rPr>
  </w:style>
  <w:style w:type="character" w:customStyle="1" w:styleId="Heading1Char">
    <w:name w:val="Heading 1 Char"/>
    <w:link w:val="Heading1"/>
    <w:rsid w:val="00D079E4"/>
    <w:rPr>
      <w:rFonts w:ascii="Arial" w:hAnsi="Arial"/>
      <w:b/>
      <w:i/>
      <w:snapToGrid w:val="0"/>
      <w:sz w:val="21"/>
    </w:rPr>
  </w:style>
  <w:style w:type="character" w:customStyle="1" w:styleId="Heading2Char">
    <w:name w:val="Heading 2 Char"/>
    <w:link w:val="Heading2"/>
    <w:rsid w:val="00C3328F"/>
    <w:rPr>
      <w:b/>
      <w:snapToGrid w:val="0"/>
    </w:rPr>
  </w:style>
  <w:style w:type="character" w:customStyle="1" w:styleId="Heading3Char">
    <w:name w:val="Heading 3 Char"/>
    <w:link w:val="Heading3"/>
    <w:rsid w:val="00C3328F"/>
    <w:rPr>
      <w:rFonts w:ascii="CG Times" w:hAnsi="CG Times"/>
      <w:b/>
      <w:snapToGrid w:val="0"/>
      <w:sz w:val="36"/>
    </w:rPr>
  </w:style>
  <w:style w:type="character" w:customStyle="1" w:styleId="Heading4Char">
    <w:name w:val="Heading 4 Char"/>
    <w:link w:val="Heading4"/>
    <w:rsid w:val="00C3328F"/>
    <w:rPr>
      <w:rFonts w:ascii="CG Times" w:hAnsi="CG Times"/>
      <w:snapToGrid w:val="0"/>
      <w:sz w:val="28"/>
    </w:rPr>
  </w:style>
  <w:style w:type="character" w:customStyle="1" w:styleId="Heading5Char">
    <w:name w:val="Heading 5 Char"/>
    <w:link w:val="Heading5"/>
    <w:rsid w:val="00C3328F"/>
    <w:rPr>
      <w:rFonts w:ascii="Arial" w:hAnsi="Arial"/>
      <w:b/>
      <w:snapToGrid w:val="0"/>
      <w:sz w:val="24"/>
    </w:rPr>
  </w:style>
  <w:style w:type="paragraph" w:styleId="TOC1">
    <w:name w:val="toc 1"/>
    <w:basedOn w:val="Normal"/>
    <w:next w:val="Normal"/>
    <w:autoRedefine/>
    <w:semiHidden/>
    <w:rsid w:val="00C3328F"/>
    <w:pPr>
      <w:widowControl w:val="0"/>
      <w:tabs>
        <w:tab w:val="right" w:leader="dot" w:pos="9360"/>
      </w:tabs>
      <w:suppressAutoHyphens/>
      <w:spacing w:before="480"/>
      <w:ind w:left="720" w:right="720" w:hanging="720"/>
    </w:pPr>
    <w:rPr>
      <w:rFonts w:ascii="CG Times" w:hAnsi="CG Times"/>
      <w:snapToGrid w:val="0"/>
      <w:sz w:val="20"/>
      <w:szCs w:val="20"/>
    </w:rPr>
  </w:style>
  <w:style w:type="paragraph" w:styleId="TOC2">
    <w:name w:val="toc 2"/>
    <w:basedOn w:val="Normal"/>
    <w:next w:val="Normal"/>
    <w:autoRedefine/>
    <w:semiHidden/>
    <w:rsid w:val="00C3328F"/>
    <w:pPr>
      <w:widowControl w:val="0"/>
      <w:tabs>
        <w:tab w:val="right" w:leader="dot" w:pos="9360"/>
      </w:tabs>
      <w:suppressAutoHyphens/>
      <w:ind w:left="1440" w:right="720" w:hanging="720"/>
    </w:pPr>
    <w:rPr>
      <w:rFonts w:ascii="CG Times" w:hAnsi="CG Times"/>
      <w:snapToGrid w:val="0"/>
      <w:sz w:val="20"/>
      <w:szCs w:val="20"/>
    </w:rPr>
  </w:style>
  <w:style w:type="paragraph" w:styleId="TOC3">
    <w:name w:val="toc 3"/>
    <w:basedOn w:val="Normal"/>
    <w:next w:val="Normal"/>
    <w:autoRedefine/>
    <w:semiHidden/>
    <w:rsid w:val="00C3328F"/>
    <w:pPr>
      <w:widowControl w:val="0"/>
      <w:tabs>
        <w:tab w:val="right" w:leader="dot" w:pos="9360"/>
      </w:tabs>
      <w:suppressAutoHyphens/>
      <w:ind w:left="2160" w:right="720" w:hanging="720"/>
    </w:pPr>
    <w:rPr>
      <w:rFonts w:ascii="CG Times" w:hAnsi="CG Times"/>
      <w:snapToGrid w:val="0"/>
      <w:sz w:val="20"/>
      <w:szCs w:val="20"/>
    </w:rPr>
  </w:style>
  <w:style w:type="paragraph" w:styleId="TOC4">
    <w:name w:val="toc 4"/>
    <w:basedOn w:val="Normal"/>
    <w:next w:val="Normal"/>
    <w:autoRedefine/>
    <w:semiHidden/>
    <w:rsid w:val="00C3328F"/>
    <w:pPr>
      <w:widowControl w:val="0"/>
      <w:tabs>
        <w:tab w:val="right" w:leader="dot" w:pos="9360"/>
      </w:tabs>
      <w:suppressAutoHyphens/>
      <w:ind w:left="2880" w:right="720" w:hanging="720"/>
    </w:pPr>
    <w:rPr>
      <w:rFonts w:ascii="CG Times" w:hAnsi="CG Times"/>
      <w:snapToGrid w:val="0"/>
      <w:sz w:val="20"/>
      <w:szCs w:val="20"/>
    </w:rPr>
  </w:style>
  <w:style w:type="paragraph" w:styleId="TOC5">
    <w:name w:val="toc 5"/>
    <w:basedOn w:val="Normal"/>
    <w:next w:val="Normal"/>
    <w:autoRedefine/>
    <w:semiHidden/>
    <w:rsid w:val="00C3328F"/>
    <w:pPr>
      <w:widowControl w:val="0"/>
      <w:tabs>
        <w:tab w:val="right" w:leader="dot" w:pos="9360"/>
      </w:tabs>
      <w:suppressAutoHyphens/>
      <w:ind w:left="3600" w:right="720" w:hanging="720"/>
    </w:pPr>
    <w:rPr>
      <w:rFonts w:ascii="CG Times" w:hAnsi="CG Times"/>
      <w:snapToGrid w:val="0"/>
      <w:sz w:val="20"/>
      <w:szCs w:val="20"/>
    </w:rPr>
  </w:style>
  <w:style w:type="paragraph" w:styleId="TOC6">
    <w:name w:val="toc 6"/>
    <w:basedOn w:val="Normal"/>
    <w:next w:val="Normal"/>
    <w:autoRedefine/>
    <w:semiHidden/>
    <w:rsid w:val="00C3328F"/>
    <w:pPr>
      <w:widowControl w:val="0"/>
      <w:tabs>
        <w:tab w:val="right" w:pos="9360"/>
      </w:tabs>
      <w:suppressAutoHyphens/>
      <w:ind w:left="720" w:hanging="720"/>
    </w:pPr>
    <w:rPr>
      <w:rFonts w:ascii="CG Times" w:hAnsi="CG Times"/>
      <w:snapToGrid w:val="0"/>
      <w:sz w:val="20"/>
      <w:szCs w:val="20"/>
    </w:rPr>
  </w:style>
  <w:style w:type="paragraph" w:styleId="TOC7">
    <w:name w:val="toc 7"/>
    <w:basedOn w:val="Normal"/>
    <w:next w:val="Normal"/>
    <w:autoRedefine/>
    <w:semiHidden/>
    <w:rsid w:val="00C3328F"/>
    <w:pPr>
      <w:widowControl w:val="0"/>
      <w:suppressAutoHyphens/>
      <w:ind w:left="720" w:hanging="720"/>
    </w:pPr>
    <w:rPr>
      <w:rFonts w:ascii="CG Times" w:hAnsi="CG Times"/>
      <w:snapToGrid w:val="0"/>
      <w:sz w:val="20"/>
      <w:szCs w:val="20"/>
    </w:rPr>
  </w:style>
  <w:style w:type="paragraph" w:styleId="TOC8">
    <w:name w:val="toc 8"/>
    <w:basedOn w:val="Normal"/>
    <w:next w:val="Normal"/>
    <w:autoRedefine/>
    <w:semiHidden/>
    <w:rsid w:val="00C3328F"/>
    <w:pPr>
      <w:widowControl w:val="0"/>
      <w:tabs>
        <w:tab w:val="right" w:pos="9360"/>
      </w:tabs>
      <w:suppressAutoHyphens/>
      <w:ind w:left="720" w:hanging="720"/>
    </w:pPr>
    <w:rPr>
      <w:rFonts w:ascii="CG Times" w:hAnsi="CG Times"/>
      <w:snapToGrid w:val="0"/>
      <w:sz w:val="20"/>
      <w:szCs w:val="20"/>
    </w:rPr>
  </w:style>
  <w:style w:type="paragraph" w:styleId="TOC9">
    <w:name w:val="toc 9"/>
    <w:basedOn w:val="Normal"/>
    <w:next w:val="Normal"/>
    <w:autoRedefine/>
    <w:semiHidden/>
    <w:rsid w:val="00C3328F"/>
    <w:pPr>
      <w:widowControl w:val="0"/>
      <w:tabs>
        <w:tab w:val="right" w:leader="dot" w:pos="9360"/>
      </w:tabs>
      <w:suppressAutoHyphens/>
      <w:ind w:left="720" w:hanging="720"/>
    </w:pPr>
    <w:rPr>
      <w:rFonts w:ascii="CG Times" w:hAnsi="CG Times"/>
      <w:snapToGrid w:val="0"/>
      <w:sz w:val="20"/>
      <w:szCs w:val="20"/>
    </w:rPr>
  </w:style>
  <w:style w:type="paragraph" w:styleId="Index1">
    <w:name w:val="index 1"/>
    <w:basedOn w:val="Normal"/>
    <w:next w:val="Normal"/>
    <w:autoRedefine/>
    <w:semiHidden/>
    <w:rsid w:val="00C3328F"/>
    <w:pPr>
      <w:widowControl w:val="0"/>
      <w:tabs>
        <w:tab w:val="right" w:leader="dot" w:pos="9360"/>
      </w:tabs>
      <w:suppressAutoHyphens/>
      <w:ind w:left="1440" w:right="720" w:hanging="1440"/>
    </w:pPr>
    <w:rPr>
      <w:rFonts w:ascii="CG Times" w:hAnsi="CG Times"/>
      <w:snapToGrid w:val="0"/>
      <w:sz w:val="20"/>
      <w:szCs w:val="20"/>
    </w:rPr>
  </w:style>
  <w:style w:type="paragraph" w:styleId="Index2">
    <w:name w:val="index 2"/>
    <w:basedOn w:val="Normal"/>
    <w:next w:val="Normal"/>
    <w:autoRedefine/>
    <w:semiHidden/>
    <w:rsid w:val="00C3328F"/>
    <w:pPr>
      <w:widowControl w:val="0"/>
      <w:tabs>
        <w:tab w:val="right" w:leader="dot" w:pos="9360"/>
      </w:tabs>
      <w:suppressAutoHyphens/>
      <w:ind w:left="1440" w:right="720" w:hanging="720"/>
    </w:pPr>
    <w:rPr>
      <w:rFonts w:ascii="CG Times" w:hAnsi="CG Times"/>
      <w:snapToGrid w:val="0"/>
      <w:sz w:val="20"/>
      <w:szCs w:val="20"/>
    </w:rPr>
  </w:style>
  <w:style w:type="paragraph" w:styleId="TOAHeading">
    <w:name w:val="toa heading"/>
    <w:basedOn w:val="Normal"/>
    <w:next w:val="Normal"/>
    <w:semiHidden/>
    <w:rsid w:val="00C3328F"/>
    <w:pPr>
      <w:widowControl w:val="0"/>
      <w:tabs>
        <w:tab w:val="right" w:pos="9360"/>
      </w:tabs>
      <w:suppressAutoHyphens/>
    </w:pPr>
    <w:rPr>
      <w:rFonts w:ascii="CG Times" w:hAnsi="CG Times"/>
      <w:snapToGrid w:val="0"/>
      <w:sz w:val="20"/>
      <w:szCs w:val="20"/>
    </w:rPr>
  </w:style>
  <w:style w:type="paragraph" w:styleId="Caption">
    <w:name w:val="caption"/>
    <w:basedOn w:val="Normal"/>
    <w:next w:val="Normal"/>
    <w:qFormat/>
    <w:rsid w:val="000E1E44"/>
    <w:pPr>
      <w:widowControl w:val="0"/>
      <w:jc w:val="both"/>
    </w:pPr>
    <w:rPr>
      <w:rFonts w:ascii="CG Times" w:hAnsi="CG Times"/>
      <w:snapToGrid w:val="0"/>
      <w:szCs w:val="20"/>
    </w:rPr>
  </w:style>
  <w:style w:type="character" w:customStyle="1" w:styleId="EquationCaption">
    <w:name w:val="_Equation Caption"/>
    <w:rsid w:val="00C3328F"/>
  </w:style>
  <w:style w:type="character" w:styleId="Hyperlink">
    <w:name w:val="Hyperlink"/>
    <w:rsid w:val="00C3328F"/>
    <w:rPr>
      <w:color w:val="0000FF"/>
      <w:u w:val="single"/>
    </w:rPr>
  </w:style>
  <w:style w:type="character" w:styleId="FollowedHyperlink">
    <w:name w:val="FollowedHyperlink"/>
    <w:rsid w:val="00C3328F"/>
    <w:rPr>
      <w:color w:val="800080"/>
      <w:u w:val="single"/>
    </w:rPr>
  </w:style>
  <w:style w:type="paragraph" w:styleId="BodyTextIndent">
    <w:name w:val="Body Text Indent"/>
    <w:basedOn w:val="Normal"/>
    <w:link w:val="BodyTextIndentChar"/>
    <w:rsid w:val="00C3328F"/>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ind w:left="1800" w:hanging="1800"/>
    </w:pPr>
    <w:rPr>
      <w:rFonts w:ascii="CG Times" w:hAnsi="CG Times"/>
      <w:snapToGrid w:val="0"/>
      <w:sz w:val="17"/>
      <w:szCs w:val="20"/>
    </w:rPr>
  </w:style>
  <w:style w:type="character" w:customStyle="1" w:styleId="BodyTextIndentChar">
    <w:name w:val="Body Text Indent Char"/>
    <w:link w:val="BodyTextIndent"/>
    <w:rsid w:val="00C3328F"/>
    <w:rPr>
      <w:rFonts w:ascii="CG Times" w:hAnsi="CG Times"/>
      <w:snapToGrid w:val="0"/>
      <w:sz w:val="17"/>
    </w:rPr>
  </w:style>
  <w:style w:type="paragraph" w:styleId="BodyTextIndent2">
    <w:name w:val="Body Text Indent 2"/>
    <w:basedOn w:val="Normal"/>
    <w:link w:val="BodyTextIndent2Char"/>
    <w:rsid w:val="00C3328F"/>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ind w:left="1200" w:hanging="1200"/>
    </w:pPr>
    <w:rPr>
      <w:rFonts w:ascii="CG Times" w:hAnsi="CG Times"/>
      <w:snapToGrid w:val="0"/>
      <w:sz w:val="17"/>
      <w:szCs w:val="20"/>
    </w:rPr>
  </w:style>
  <w:style w:type="character" w:customStyle="1" w:styleId="BodyTextIndent2Char">
    <w:name w:val="Body Text Indent 2 Char"/>
    <w:link w:val="BodyTextIndent2"/>
    <w:rsid w:val="00C3328F"/>
    <w:rPr>
      <w:rFonts w:ascii="CG Times" w:hAnsi="CG Times"/>
      <w:snapToGrid w:val="0"/>
      <w:sz w:val="17"/>
    </w:rPr>
  </w:style>
  <w:style w:type="paragraph" w:styleId="BodyTextIndent3">
    <w:name w:val="Body Text Indent 3"/>
    <w:basedOn w:val="Normal"/>
    <w:link w:val="BodyTextIndent3Char"/>
    <w:rsid w:val="00C3328F"/>
    <w:pPr>
      <w:widowControl w:val="0"/>
      <w:tabs>
        <w:tab w:val="left" w:pos="600"/>
        <w:tab w:val="left" w:pos="1170"/>
        <w:tab w:val="left" w:pos="1200"/>
        <w:tab w:val="left" w:pos="18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ind w:left="1170" w:hanging="1170"/>
    </w:pPr>
    <w:rPr>
      <w:rFonts w:ascii="CG Times" w:hAnsi="CG Times"/>
      <w:snapToGrid w:val="0"/>
      <w:sz w:val="17"/>
      <w:szCs w:val="20"/>
    </w:rPr>
  </w:style>
  <w:style w:type="character" w:customStyle="1" w:styleId="BodyTextIndent3Char">
    <w:name w:val="Body Text Indent 3 Char"/>
    <w:link w:val="BodyTextIndent3"/>
    <w:rsid w:val="00C3328F"/>
    <w:rPr>
      <w:rFonts w:ascii="CG Times" w:hAnsi="CG Times"/>
      <w:snapToGrid w:val="0"/>
      <w:sz w:val="17"/>
    </w:rPr>
  </w:style>
  <w:style w:type="paragraph" w:styleId="BodyText">
    <w:name w:val="Body Text"/>
    <w:basedOn w:val="Normal"/>
    <w:link w:val="BodyTextChar"/>
    <w:rsid w:val="00C3328F"/>
    <w:pPr>
      <w:widowControl w:val="0"/>
      <w:tabs>
        <w:tab w:val="left" w:pos="600"/>
        <w:tab w:val="left" w:pos="12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pPr>
    <w:rPr>
      <w:snapToGrid w:val="0"/>
      <w:sz w:val="22"/>
      <w:szCs w:val="20"/>
    </w:rPr>
  </w:style>
  <w:style w:type="character" w:customStyle="1" w:styleId="BodyTextChar">
    <w:name w:val="Body Text Char"/>
    <w:link w:val="BodyText"/>
    <w:rsid w:val="00C3328F"/>
    <w:rPr>
      <w:snapToGrid w:val="0"/>
      <w:sz w:val="22"/>
    </w:rPr>
  </w:style>
  <w:style w:type="paragraph" w:styleId="ListParagraph">
    <w:name w:val="List Paragraph"/>
    <w:basedOn w:val="Normal"/>
    <w:uiPriority w:val="34"/>
    <w:qFormat/>
    <w:rsid w:val="00C3328F"/>
    <w:pPr>
      <w:widowControl w:val="0"/>
      <w:ind w:left="720"/>
    </w:pPr>
    <w:rPr>
      <w:rFonts w:ascii="CG Times" w:hAnsi="CG Times"/>
      <w:snapToGrid w:val="0"/>
      <w:sz w:val="20"/>
      <w:szCs w:val="20"/>
    </w:rPr>
  </w:style>
  <w:style w:type="paragraph" w:customStyle="1" w:styleId="Style2">
    <w:name w:val="Style2"/>
    <w:basedOn w:val="Normal"/>
    <w:qFormat/>
    <w:rsid w:val="00D079E4"/>
    <w:pPr>
      <w:jc w:val="both"/>
    </w:pPr>
  </w:style>
  <w:style w:type="paragraph" w:customStyle="1" w:styleId="Style3">
    <w:name w:val="Style3"/>
    <w:basedOn w:val="Normal"/>
    <w:qFormat/>
    <w:rsid w:val="0019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5514">
      <w:bodyDiv w:val="1"/>
      <w:marLeft w:val="0"/>
      <w:marRight w:val="0"/>
      <w:marTop w:val="0"/>
      <w:marBottom w:val="0"/>
      <w:divBdr>
        <w:top w:val="none" w:sz="0" w:space="0" w:color="auto"/>
        <w:left w:val="none" w:sz="0" w:space="0" w:color="auto"/>
        <w:bottom w:val="none" w:sz="0" w:space="0" w:color="auto"/>
        <w:right w:val="none" w:sz="0" w:space="0" w:color="auto"/>
      </w:divBdr>
    </w:div>
    <w:div w:id="534076135">
      <w:bodyDiv w:val="1"/>
      <w:marLeft w:val="0"/>
      <w:marRight w:val="0"/>
      <w:marTop w:val="0"/>
      <w:marBottom w:val="0"/>
      <w:divBdr>
        <w:top w:val="none" w:sz="0" w:space="0" w:color="auto"/>
        <w:left w:val="none" w:sz="0" w:space="0" w:color="auto"/>
        <w:bottom w:val="none" w:sz="0" w:space="0" w:color="auto"/>
        <w:right w:val="none" w:sz="0" w:space="0" w:color="auto"/>
      </w:divBdr>
    </w:div>
    <w:div w:id="1000474754">
      <w:bodyDiv w:val="1"/>
      <w:marLeft w:val="0"/>
      <w:marRight w:val="0"/>
      <w:marTop w:val="0"/>
      <w:marBottom w:val="0"/>
      <w:divBdr>
        <w:top w:val="none" w:sz="0" w:space="0" w:color="auto"/>
        <w:left w:val="none" w:sz="0" w:space="0" w:color="auto"/>
        <w:bottom w:val="none" w:sz="0" w:space="0" w:color="auto"/>
        <w:right w:val="none" w:sz="0" w:space="0" w:color="auto"/>
      </w:divBdr>
    </w:div>
    <w:div w:id="1052845389">
      <w:bodyDiv w:val="1"/>
      <w:marLeft w:val="0"/>
      <w:marRight w:val="0"/>
      <w:marTop w:val="0"/>
      <w:marBottom w:val="0"/>
      <w:divBdr>
        <w:top w:val="none" w:sz="0" w:space="0" w:color="auto"/>
        <w:left w:val="none" w:sz="0" w:space="0" w:color="auto"/>
        <w:bottom w:val="none" w:sz="0" w:space="0" w:color="auto"/>
        <w:right w:val="none" w:sz="0" w:space="0" w:color="auto"/>
      </w:divBdr>
    </w:div>
    <w:div w:id="1616058004">
      <w:bodyDiv w:val="1"/>
      <w:marLeft w:val="0"/>
      <w:marRight w:val="0"/>
      <w:marTop w:val="0"/>
      <w:marBottom w:val="0"/>
      <w:divBdr>
        <w:top w:val="none" w:sz="0" w:space="0" w:color="auto"/>
        <w:left w:val="none" w:sz="0" w:space="0" w:color="auto"/>
        <w:bottom w:val="none" w:sz="0" w:space="0" w:color="auto"/>
        <w:right w:val="none" w:sz="0" w:space="0" w:color="auto"/>
      </w:divBdr>
    </w:div>
    <w:div w:id="1675260233">
      <w:bodyDiv w:val="1"/>
      <w:marLeft w:val="0"/>
      <w:marRight w:val="0"/>
      <w:marTop w:val="0"/>
      <w:marBottom w:val="0"/>
      <w:divBdr>
        <w:top w:val="none" w:sz="0" w:space="0" w:color="auto"/>
        <w:left w:val="none" w:sz="0" w:space="0" w:color="auto"/>
        <w:bottom w:val="none" w:sz="0" w:space="0" w:color="auto"/>
        <w:right w:val="none" w:sz="0" w:space="0" w:color="auto"/>
      </w:divBdr>
    </w:div>
    <w:div w:id="19418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622b51-da2a-432a-9656-d186d982393a" xsi:nil="true"/>
    <lcf76f155ced4ddcb4097134ff3c332f xmlns="3ab50213-7d73-4a9c-b27e-cb182f7f4b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1CA82B92046C4A9420329B9DF6C3BF" ma:contentTypeVersion="15" ma:contentTypeDescription="Create a new document." ma:contentTypeScope="" ma:versionID="9df150223283a8d8fdf256751a00ff53">
  <xsd:schema xmlns:xsd="http://www.w3.org/2001/XMLSchema" xmlns:xs="http://www.w3.org/2001/XMLSchema" xmlns:p="http://schemas.microsoft.com/office/2006/metadata/properties" xmlns:ns2="3ab50213-7d73-4a9c-b27e-cb182f7f4b68" xmlns:ns3="ef622b51-da2a-432a-9656-d186d982393a" targetNamespace="http://schemas.microsoft.com/office/2006/metadata/properties" ma:root="true" ma:fieldsID="61957c0528c7306cb93eefc209eacb51" ns2:_="" ns3:_="">
    <xsd:import namespace="3ab50213-7d73-4a9c-b27e-cb182f7f4b68"/>
    <xsd:import namespace="ef622b51-da2a-432a-9656-d186d98239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50213-7d73-4a9c-b27e-cb182f7f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5b0091-fd6c-468d-9f70-1d7a0d70701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622b51-da2a-432a-9656-d186d98239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1a4262-a985-4b75-810b-7c0fde3838ca}" ma:internalName="TaxCatchAll" ma:showField="CatchAllData" ma:web="ef622b51-da2a-432a-9656-d186d98239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05574-4F48-45B0-9230-650BEEDECB9E}">
  <ds:schemaRefs>
    <ds:schemaRef ds:uri="http://schemas.openxmlformats.org/officeDocument/2006/bibliography"/>
  </ds:schemaRefs>
</ds:datastoreItem>
</file>

<file path=customXml/itemProps2.xml><?xml version="1.0" encoding="utf-8"?>
<ds:datastoreItem xmlns:ds="http://schemas.openxmlformats.org/officeDocument/2006/customXml" ds:itemID="{B0D01B9E-12E1-4CFF-9C4D-F01F0B1A91B3}">
  <ds:schemaRefs>
    <ds:schemaRef ds:uri="http://schemas.microsoft.com/office/2006/metadata/properties"/>
    <ds:schemaRef ds:uri="http://schemas.microsoft.com/office/infopath/2007/PartnerControls"/>
    <ds:schemaRef ds:uri="ef622b51-da2a-432a-9656-d186d982393a"/>
    <ds:schemaRef ds:uri="3ab50213-7d73-4a9c-b27e-cb182f7f4b68"/>
  </ds:schemaRefs>
</ds:datastoreItem>
</file>

<file path=customXml/itemProps3.xml><?xml version="1.0" encoding="utf-8"?>
<ds:datastoreItem xmlns:ds="http://schemas.openxmlformats.org/officeDocument/2006/customXml" ds:itemID="{76420E18-FCAE-402B-8D27-04EBD0D5F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50213-7d73-4a9c-b27e-cb182f7f4b68"/>
    <ds:schemaRef ds:uri="ef622b51-da2a-432a-9656-d186d9823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E67E4-0B16-48E6-962A-DB3EDE324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4664</TotalTime>
  <Pages>9</Pages>
  <Words>3957</Words>
  <Characters>19983</Characters>
  <Application>Microsoft Office Word</Application>
  <DocSecurity>0</DocSecurity>
  <Lines>434</Lines>
  <Paragraphs>129</Paragraphs>
  <ScaleCrop>false</ScaleCrop>
  <HeadingPairs>
    <vt:vector size="2" baseType="variant">
      <vt:variant>
        <vt:lpstr>Title</vt:lpstr>
      </vt:variant>
      <vt:variant>
        <vt:i4>1</vt:i4>
      </vt:variant>
    </vt:vector>
  </HeadingPairs>
  <TitlesOfParts>
    <vt:vector size="1" baseType="lpstr">
      <vt:lpstr>CODE OF THE</vt:lpstr>
    </vt:vector>
  </TitlesOfParts>
  <Company>Village of Genoa City</Company>
  <LinksUpToDate>false</LinksUpToDate>
  <CharactersWithSpaces>23811</CharactersWithSpaces>
  <SharedDoc>false</SharedDoc>
  <HLinks>
    <vt:vector size="6" baseType="variant">
      <vt:variant>
        <vt:i4>5111877</vt:i4>
      </vt:variant>
      <vt:variant>
        <vt:i4>0</vt:i4>
      </vt:variant>
      <vt:variant>
        <vt:i4>0</vt:i4>
      </vt:variant>
      <vt:variant>
        <vt:i4>5</vt:i4>
      </vt:variant>
      <vt:variant>
        <vt:lpwstr>http://www.fema.gov/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THE</dc:title>
  <dc:subject/>
  <dc:creator>Village of Genoa City</dc:creator>
  <cp:keywords/>
  <dc:description/>
  <cp:lastModifiedBy>Anna Gagliardo</cp:lastModifiedBy>
  <cp:revision>302</cp:revision>
  <cp:lastPrinted>2015-10-21T16:41:00Z</cp:lastPrinted>
  <dcterms:created xsi:type="dcterms:W3CDTF">2013-04-03T18:16:00Z</dcterms:created>
  <dcterms:modified xsi:type="dcterms:W3CDTF">2025-12-11T19:23:00Z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0x010100551CA82B92046C4A9420329B9DF6C3BF</vt:lpwstr>
  </property>
  <property fmtid="{D5CDD505-2E9C-101B-9397-08002B2CF9AE}" pid="3" name="MediaServiceImageTags">
    <vt:lpwstr/>
  </property>
</Properties>
</file>