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850FA3" w14:textId="77777777" w:rsidR="00B67E96" w:rsidRPr="00831C9D" w:rsidRDefault="00B67E96" w:rsidP="006A5936">
      <w:pPr>
        <w:pStyle w:val="BodyText"/>
        <w:spacing w:after="0"/>
        <w:ind w:left="-1282" w:right="-504"/>
        <w:jc w:val="center"/>
        <w:rPr>
          <w:b/>
          <w:sz w:val="16"/>
          <w:szCs w:val="16"/>
        </w:rPr>
      </w:pPr>
    </w:p>
    <w:p w14:paraId="19B5C05A" w14:textId="77777777" w:rsidR="00B67E96" w:rsidRPr="00831C9D" w:rsidRDefault="00B67E96" w:rsidP="006A5936">
      <w:pPr>
        <w:pStyle w:val="BodyText"/>
        <w:spacing w:after="0"/>
        <w:jc w:val="center"/>
        <w:rPr>
          <w:b/>
        </w:rPr>
      </w:pPr>
    </w:p>
    <w:p w14:paraId="6CA0F1E4" w14:textId="77777777" w:rsidR="00B67E96" w:rsidRPr="00831C9D" w:rsidRDefault="00B67E96" w:rsidP="006A5936">
      <w:pPr>
        <w:pStyle w:val="BodyText"/>
        <w:spacing w:after="0"/>
        <w:jc w:val="center"/>
        <w:rPr>
          <w:b/>
        </w:rPr>
      </w:pPr>
    </w:p>
    <w:p w14:paraId="756CB6AE" w14:textId="77777777" w:rsidR="00B67E96" w:rsidRPr="00831C9D" w:rsidRDefault="00B67E96" w:rsidP="006A5936">
      <w:pPr>
        <w:pStyle w:val="BodyText"/>
        <w:spacing w:after="0"/>
        <w:jc w:val="center"/>
        <w:rPr>
          <w:b/>
        </w:rPr>
      </w:pPr>
    </w:p>
    <w:p w14:paraId="66A91EFB" w14:textId="77777777" w:rsidR="00B67E96" w:rsidRPr="00831C9D" w:rsidRDefault="00B67E96" w:rsidP="006A5936">
      <w:pPr>
        <w:pStyle w:val="BodyText"/>
        <w:spacing w:after="0"/>
        <w:jc w:val="center"/>
        <w:rPr>
          <w:b/>
        </w:rPr>
      </w:pPr>
    </w:p>
    <w:p w14:paraId="01166113" w14:textId="77777777" w:rsidR="00B67E96" w:rsidRPr="00831C9D" w:rsidRDefault="00B67E96" w:rsidP="006A5936">
      <w:pPr>
        <w:pStyle w:val="BodyText"/>
        <w:spacing w:after="0"/>
        <w:jc w:val="center"/>
        <w:rPr>
          <w:b/>
        </w:rPr>
      </w:pPr>
    </w:p>
    <w:p w14:paraId="5296B9DE" w14:textId="77777777" w:rsidR="00B67E96" w:rsidRPr="00831C9D" w:rsidRDefault="00B67E96" w:rsidP="006A5936">
      <w:pPr>
        <w:pStyle w:val="BodyText"/>
        <w:spacing w:after="0"/>
        <w:jc w:val="center"/>
        <w:rPr>
          <w:b/>
        </w:rPr>
      </w:pPr>
    </w:p>
    <w:p w14:paraId="7B655AAE" w14:textId="77777777" w:rsidR="00B67E96" w:rsidRPr="00831C9D" w:rsidRDefault="00B67E96" w:rsidP="006A5936">
      <w:pPr>
        <w:pStyle w:val="BodyText"/>
        <w:spacing w:after="0"/>
        <w:jc w:val="center"/>
        <w:rPr>
          <w:b/>
        </w:rPr>
      </w:pPr>
    </w:p>
    <w:p w14:paraId="7A54B321" w14:textId="77777777" w:rsidR="00B67E96" w:rsidRPr="00831C9D" w:rsidRDefault="00B67E96" w:rsidP="006A5936">
      <w:pPr>
        <w:pStyle w:val="BodyText"/>
        <w:spacing w:after="0"/>
        <w:jc w:val="center"/>
        <w:rPr>
          <w:b/>
        </w:rPr>
      </w:pPr>
    </w:p>
    <w:p w14:paraId="1E68E4D0" w14:textId="77777777" w:rsidR="00B67E96" w:rsidRPr="00831C9D" w:rsidRDefault="00B67E96" w:rsidP="006A5936">
      <w:pPr>
        <w:pStyle w:val="BodyText"/>
        <w:spacing w:after="0"/>
        <w:jc w:val="center"/>
        <w:rPr>
          <w:b/>
        </w:rPr>
      </w:pPr>
    </w:p>
    <w:p w14:paraId="391EC1BA" w14:textId="77777777" w:rsidR="00B67E96" w:rsidRPr="00831C9D" w:rsidRDefault="00B67E96" w:rsidP="006A5936">
      <w:pPr>
        <w:pStyle w:val="BodyText"/>
        <w:spacing w:before="60"/>
        <w:jc w:val="center"/>
        <w:rPr>
          <w:b/>
        </w:rPr>
      </w:pPr>
    </w:p>
    <w:p w14:paraId="6BFABEF4" w14:textId="77777777" w:rsidR="00B67E96" w:rsidRPr="00831C9D" w:rsidRDefault="00B67E96" w:rsidP="006A5936">
      <w:pPr>
        <w:pStyle w:val="BodyText"/>
        <w:spacing w:before="60"/>
        <w:jc w:val="center"/>
        <w:rPr>
          <w:b/>
          <w:sz w:val="28"/>
          <w:szCs w:val="28"/>
        </w:rPr>
      </w:pPr>
      <w:r w:rsidRPr="00831C9D">
        <w:rPr>
          <w:b/>
          <w:sz w:val="28"/>
          <w:szCs w:val="28"/>
        </w:rPr>
        <w:t>CODE OF GENERAL ORDINANCES</w:t>
      </w:r>
    </w:p>
    <w:p w14:paraId="0D7C944C" w14:textId="77777777" w:rsidR="00B67E96" w:rsidRPr="00831C9D" w:rsidRDefault="00B67E96" w:rsidP="006A5936">
      <w:pPr>
        <w:pStyle w:val="BodyText"/>
        <w:spacing w:before="60"/>
        <w:jc w:val="center"/>
        <w:rPr>
          <w:b/>
          <w:sz w:val="28"/>
          <w:szCs w:val="28"/>
        </w:rPr>
      </w:pPr>
      <w:r w:rsidRPr="00831C9D">
        <w:rPr>
          <w:b/>
          <w:sz w:val="28"/>
          <w:szCs w:val="28"/>
        </w:rPr>
        <w:t>OF THE</w:t>
      </w:r>
    </w:p>
    <w:p w14:paraId="7F51F29C" w14:textId="77777777" w:rsidR="00B67E96" w:rsidRPr="00831C9D" w:rsidRDefault="00B67E96" w:rsidP="006A5936">
      <w:pPr>
        <w:pStyle w:val="BodyText"/>
        <w:spacing w:before="60"/>
        <w:jc w:val="center"/>
        <w:rPr>
          <w:b/>
          <w:sz w:val="28"/>
          <w:szCs w:val="28"/>
        </w:rPr>
      </w:pPr>
      <w:r w:rsidRPr="00831C9D">
        <w:rPr>
          <w:b/>
          <w:sz w:val="28"/>
          <w:szCs w:val="28"/>
        </w:rPr>
        <w:t xml:space="preserve">TOWN OF </w:t>
      </w:r>
      <w:r w:rsidR="00270F47">
        <w:rPr>
          <w:b/>
          <w:sz w:val="28"/>
          <w:szCs w:val="28"/>
        </w:rPr>
        <w:t>DOTY</w:t>
      </w:r>
    </w:p>
    <w:p w14:paraId="05D5440F" w14:textId="77777777" w:rsidR="00B67E96" w:rsidRPr="00831C9D" w:rsidRDefault="00B67E96" w:rsidP="006A5936">
      <w:pPr>
        <w:pStyle w:val="BodyText"/>
        <w:spacing w:before="60"/>
        <w:jc w:val="center"/>
        <w:rPr>
          <w:b/>
        </w:rPr>
      </w:pPr>
      <w:r w:rsidRPr="00831C9D">
        <w:rPr>
          <w:b/>
          <w:sz w:val="28"/>
          <w:szCs w:val="28"/>
        </w:rPr>
        <w:t>OCONTO COUNTY, WISCONSIN</w:t>
      </w:r>
    </w:p>
    <w:p w14:paraId="61A0B0D0" w14:textId="77777777" w:rsidR="00B67E96" w:rsidRPr="00831C9D" w:rsidRDefault="00B67E96" w:rsidP="006A5936">
      <w:pPr>
        <w:pStyle w:val="BodyText"/>
        <w:spacing w:before="60"/>
        <w:jc w:val="center"/>
        <w:rPr>
          <w:b/>
        </w:rPr>
      </w:pPr>
    </w:p>
    <w:p w14:paraId="6CAC12B2" w14:textId="77777777" w:rsidR="00B67E96" w:rsidRPr="00831C9D" w:rsidRDefault="00B67E96" w:rsidP="006A5936">
      <w:pPr>
        <w:pStyle w:val="BodyText"/>
        <w:spacing w:before="60"/>
        <w:jc w:val="center"/>
        <w:rPr>
          <w:b/>
        </w:rPr>
      </w:pPr>
    </w:p>
    <w:p w14:paraId="20562F87" w14:textId="77777777" w:rsidR="00B67E96" w:rsidRPr="00831C9D" w:rsidRDefault="00B67E96" w:rsidP="006A5936">
      <w:pPr>
        <w:pStyle w:val="BodyText"/>
        <w:spacing w:before="60"/>
        <w:jc w:val="center"/>
        <w:rPr>
          <w:b/>
        </w:rPr>
      </w:pPr>
    </w:p>
    <w:p w14:paraId="256A0112" w14:textId="77777777" w:rsidR="00B67E96" w:rsidRPr="00831C9D" w:rsidRDefault="00B67E96" w:rsidP="006A5936">
      <w:pPr>
        <w:pStyle w:val="BodyText"/>
        <w:spacing w:before="60"/>
        <w:jc w:val="center"/>
        <w:rPr>
          <w:b/>
        </w:rPr>
      </w:pPr>
    </w:p>
    <w:p w14:paraId="6EB7DDC3" w14:textId="77777777" w:rsidR="00B67E96" w:rsidRPr="00831C9D" w:rsidRDefault="00B67E96" w:rsidP="006A5936">
      <w:pPr>
        <w:pStyle w:val="BodyText"/>
        <w:spacing w:before="60"/>
        <w:jc w:val="center"/>
        <w:rPr>
          <w:b/>
        </w:rPr>
      </w:pPr>
    </w:p>
    <w:p w14:paraId="1EC373F5" w14:textId="77777777" w:rsidR="00E32BDC" w:rsidRPr="00831C9D" w:rsidRDefault="00E32BDC" w:rsidP="006A5936">
      <w:pPr>
        <w:spacing w:before="60" w:after="120"/>
        <w:jc w:val="center"/>
        <w:rPr>
          <w:b/>
          <w:caps/>
          <w:sz w:val="28"/>
          <w:szCs w:val="28"/>
        </w:rPr>
      </w:pPr>
      <w:r w:rsidRPr="00831C9D">
        <w:rPr>
          <w:b/>
          <w:caps/>
          <w:sz w:val="28"/>
          <w:szCs w:val="28"/>
        </w:rPr>
        <w:t xml:space="preserve">Chapter 2: </w:t>
      </w:r>
      <w:r w:rsidR="000839AF" w:rsidRPr="00831C9D">
        <w:rPr>
          <w:b/>
          <w:caps/>
          <w:sz w:val="28"/>
          <w:szCs w:val="28"/>
        </w:rPr>
        <w:t xml:space="preserve"> </w:t>
      </w:r>
      <w:r w:rsidRPr="00831C9D">
        <w:rPr>
          <w:b/>
          <w:caps/>
          <w:sz w:val="28"/>
          <w:szCs w:val="28"/>
        </w:rPr>
        <w:t xml:space="preserve">Town </w:t>
      </w:r>
      <w:r w:rsidR="00A33DDF" w:rsidRPr="00831C9D">
        <w:rPr>
          <w:b/>
          <w:caps/>
          <w:sz w:val="28"/>
          <w:szCs w:val="28"/>
        </w:rPr>
        <w:t>Government</w:t>
      </w:r>
    </w:p>
    <w:p w14:paraId="4B444A0E" w14:textId="77777777" w:rsidR="00472B6C" w:rsidRPr="00831C9D" w:rsidRDefault="00472B6C" w:rsidP="006A5936">
      <w:pPr>
        <w:spacing w:before="60" w:after="120"/>
        <w:jc w:val="center"/>
        <w:rPr>
          <w:b/>
          <w:caps/>
          <w:sz w:val="28"/>
          <w:szCs w:val="28"/>
        </w:rPr>
      </w:pPr>
    </w:p>
    <w:p w14:paraId="15D9E2F0" w14:textId="77777777" w:rsidR="00831C9D" w:rsidRPr="00831C9D" w:rsidRDefault="00831C9D" w:rsidP="00831C9D">
      <w:pPr>
        <w:pStyle w:val="BodyText"/>
        <w:keepNext/>
        <w:suppressAutoHyphens w:val="0"/>
        <w:jc w:val="center"/>
        <w:rPr>
          <w:color w:val="FF0000"/>
          <w:sz w:val="32"/>
          <w:szCs w:val="32"/>
        </w:rPr>
      </w:pPr>
    </w:p>
    <w:p w14:paraId="62E3E195" w14:textId="77777777" w:rsidR="00472B6C" w:rsidRPr="00831C9D" w:rsidRDefault="00472B6C" w:rsidP="006A5936">
      <w:pPr>
        <w:spacing w:before="60" w:after="120"/>
        <w:jc w:val="center"/>
      </w:pPr>
    </w:p>
    <w:p w14:paraId="5B520D82" w14:textId="77777777" w:rsidR="00E32BDC" w:rsidRPr="00831C9D" w:rsidRDefault="00E32BDC" w:rsidP="006A5936">
      <w:pPr>
        <w:pStyle w:val="BodyText"/>
        <w:keepLines/>
        <w:pageBreakBefore/>
        <w:jc w:val="center"/>
      </w:pPr>
    </w:p>
    <w:p w14:paraId="75DD2225" w14:textId="77777777" w:rsidR="00E32BDC" w:rsidRPr="00831C9D" w:rsidRDefault="00E32BDC" w:rsidP="006A5936">
      <w:pPr>
        <w:sectPr w:rsidR="00E32BDC" w:rsidRPr="00831C9D" w:rsidSect="00831C9D">
          <w:pgSz w:w="12240" w:h="15840"/>
          <w:pgMar w:top="1440" w:right="1440" w:bottom="1440" w:left="1440" w:header="720" w:footer="720" w:gutter="0"/>
          <w:pgNumType w:start="1"/>
          <w:cols w:space="720"/>
          <w:docGrid w:linePitch="600" w:charSpace="32768"/>
        </w:sectPr>
      </w:pPr>
    </w:p>
    <w:p w14:paraId="3F73D130" w14:textId="77777777" w:rsidR="00E32BDC" w:rsidRPr="00831C9D" w:rsidRDefault="00E32BDC" w:rsidP="006A5936">
      <w:pPr>
        <w:pStyle w:val="BodyText"/>
        <w:keepLines/>
        <w:jc w:val="center"/>
        <w:rPr>
          <w:b/>
          <w:caps/>
          <w:sz w:val="28"/>
          <w:szCs w:val="28"/>
        </w:rPr>
      </w:pPr>
      <w:r w:rsidRPr="00831C9D">
        <w:rPr>
          <w:b/>
          <w:caps/>
          <w:sz w:val="28"/>
          <w:szCs w:val="28"/>
        </w:rPr>
        <w:lastRenderedPageBreak/>
        <w:t>table of contents</w:t>
      </w:r>
    </w:p>
    <w:p w14:paraId="592D0011" w14:textId="77777777" w:rsidR="00E32BDC" w:rsidRPr="00831C9D" w:rsidRDefault="00E32BDC" w:rsidP="006A5936">
      <w:pPr>
        <w:pStyle w:val="BodyText"/>
        <w:keepLines/>
        <w:jc w:val="center"/>
        <w:rPr>
          <w:b/>
          <w:caps/>
          <w:sz w:val="20"/>
          <w:szCs w:val="20"/>
        </w:rPr>
      </w:pPr>
    </w:p>
    <w:p w14:paraId="2E688004" w14:textId="3BA9794D" w:rsidR="00DC3587" w:rsidRPr="003511FC" w:rsidRDefault="008B28F4">
      <w:pPr>
        <w:pStyle w:val="TOC1"/>
        <w:rPr>
          <w:rFonts w:ascii="Calibri" w:hAnsi="Calibri"/>
          <w:caps w:val="0"/>
          <w:noProof/>
          <w:sz w:val="22"/>
          <w:szCs w:val="22"/>
          <w:lang w:eastAsia="en-US"/>
        </w:rPr>
      </w:pPr>
      <w:r w:rsidRPr="00831C9D">
        <w:rPr>
          <w:sz w:val="20"/>
          <w:szCs w:val="20"/>
        </w:rPr>
        <w:fldChar w:fldCharType="begin"/>
      </w:r>
      <w:r w:rsidR="00E32BDC" w:rsidRPr="00831C9D">
        <w:rPr>
          <w:sz w:val="20"/>
          <w:szCs w:val="20"/>
        </w:rPr>
        <w:instrText xml:space="preserve"> TOC \o "1-3" \h \z \u </w:instrText>
      </w:r>
      <w:r w:rsidRPr="00831C9D">
        <w:rPr>
          <w:sz w:val="20"/>
          <w:szCs w:val="20"/>
        </w:rPr>
        <w:fldChar w:fldCharType="separate"/>
      </w:r>
      <w:hyperlink w:anchor="_Toc499802877" w:history="1">
        <w:r w:rsidR="00DC3587" w:rsidRPr="00AC0EBD">
          <w:rPr>
            <w:rStyle w:val="Hyperlink"/>
            <w:bCs/>
            <w:noProof/>
          </w:rPr>
          <w:t>Chapter 2:</w:t>
        </w:r>
        <w:r w:rsidR="00DC3587" w:rsidRPr="003511FC">
          <w:rPr>
            <w:rFonts w:ascii="Calibri" w:hAnsi="Calibri"/>
            <w:caps w:val="0"/>
            <w:noProof/>
            <w:sz w:val="22"/>
            <w:szCs w:val="22"/>
            <w:lang w:eastAsia="en-US"/>
          </w:rPr>
          <w:tab/>
        </w:r>
        <w:r w:rsidR="00DC3587" w:rsidRPr="00AC0EBD">
          <w:rPr>
            <w:rStyle w:val="Hyperlink"/>
            <w:noProof/>
          </w:rPr>
          <w:t>TOWN Government</w:t>
        </w:r>
        <w:r w:rsidR="00DC3587">
          <w:rPr>
            <w:noProof/>
            <w:webHidden/>
          </w:rPr>
          <w:tab/>
        </w:r>
        <w:r>
          <w:rPr>
            <w:noProof/>
            <w:webHidden/>
          </w:rPr>
          <w:fldChar w:fldCharType="begin"/>
        </w:r>
        <w:r w:rsidR="00DC3587">
          <w:rPr>
            <w:noProof/>
            <w:webHidden/>
          </w:rPr>
          <w:instrText xml:space="preserve"> PAGEREF _Toc499802877 \h </w:instrText>
        </w:r>
        <w:r>
          <w:rPr>
            <w:noProof/>
            <w:webHidden/>
          </w:rPr>
        </w:r>
        <w:r>
          <w:rPr>
            <w:noProof/>
            <w:webHidden/>
          </w:rPr>
          <w:fldChar w:fldCharType="separate"/>
        </w:r>
        <w:r w:rsidR="00810F62">
          <w:rPr>
            <w:noProof/>
            <w:webHidden/>
          </w:rPr>
          <w:t>2-1</w:t>
        </w:r>
        <w:r>
          <w:rPr>
            <w:noProof/>
            <w:webHidden/>
          </w:rPr>
          <w:fldChar w:fldCharType="end"/>
        </w:r>
      </w:hyperlink>
    </w:p>
    <w:p w14:paraId="7A03EC3F" w14:textId="60FDFF96"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78" w:history="1">
        <w:r w:rsidR="00DC3587" w:rsidRPr="00AC0EBD">
          <w:rPr>
            <w:rStyle w:val="Hyperlink"/>
            <w:noProof/>
            <w:kern w:val="1"/>
          </w:rPr>
          <w:t>2.0100</w:t>
        </w:r>
        <w:r w:rsidR="00DC3587" w:rsidRPr="003511FC">
          <w:rPr>
            <w:rFonts w:ascii="Calibri" w:hAnsi="Calibri"/>
            <w:caps w:val="0"/>
            <w:noProof/>
            <w:sz w:val="22"/>
            <w:szCs w:val="22"/>
            <w:lang w:eastAsia="en-US"/>
          </w:rPr>
          <w:tab/>
        </w:r>
        <w:r w:rsidR="00DC3587" w:rsidRPr="00AC0EBD">
          <w:rPr>
            <w:rStyle w:val="Hyperlink"/>
            <w:noProof/>
          </w:rPr>
          <w:t>TOWN GOVERNMENT AND ELECTIONS</w:t>
        </w:r>
        <w:r w:rsidR="00DC3587">
          <w:rPr>
            <w:noProof/>
            <w:webHidden/>
          </w:rPr>
          <w:tab/>
        </w:r>
        <w:r w:rsidR="008B28F4">
          <w:rPr>
            <w:noProof/>
            <w:webHidden/>
          </w:rPr>
          <w:fldChar w:fldCharType="begin"/>
        </w:r>
        <w:r w:rsidR="00DC3587">
          <w:rPr>
            <w:noProof/>
            <w:webHidden/>
          </w:rPr>
          <w:instrText xml:space="preserve"> PAGEREF _Toc499802878 \h </w:instrText>
        </w:r>
        <w:r w:rsidR="008B28F4">
          <w:rPr>
            <w:noProof/>
            <w:webHidden/>
          </w:rPr>
        </w:r>
        <w:r w:rsidR="008B28F4">
          <w:rPr>
            <w:noProof/>
            <w:webHidden/>
          </w:rPr>
          <w:fldChar w:fldCharType="separate"/>
        </w:r>
        <w:r w:rsidR="00810F62">
          <w:rPr>
            <w:noProof/>
            <w:webHidden/>
          </w:rPr>
          <w:t>2-1</w:t>
        </w:r>
        <w:r w:rsidR="008B28F4">
          <w:rPr>
            <w:noProof/>
            <w:webHidden/>
          </w:rPr>
          <w:fldChar w:fldCharType="end"/>
        </w:r>
      </w:hyperlink>
    </w:p>
    <w:p w14:paraId="038B2214" w14:textId="275018ED"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79" w:history="1">
        <w:r w:rsidR="00DC3587" w:rsidRPr="00AC0EBD">
          <w:rPr>
            <w:rStyle w:val="Hyperlink"/>
            <w:noProof/>
          </w:rPr>
          <w:t>2.0101</w:t>
        </w:r>
        <w:r w:rsidR="00DC3587" w:rsidRPr="003511FC">
          <w:rPr>
            <w:rFonts w:ascii="Calibri" w:hAnsi="Calibri"/>
            <w:noProof/>
            <w:sz w:val="22"/>
            <w:szCs w:val="22"/>
            <w:lang w:eastAsia="en-US"/>
          </w:rPr>
          <w:tab/>
        </w:r>
        <w:r w:rsidR="00DC3587" w:rsidRPr="00AC0EBD">
          <w:rPr>
            <w:rStyle w:val="Hyperlink"/>
            <w:noProof/>
          </w:rPr>
          <w:t>Town Board</w:t>
        </w:r>
        <w:r w:rsidR="00DC3587">
          <w:rPr>
            <w:noProof/>
            <w:webHidden/>
          </w:rPr>
          <w:tab/>
        </w:r>
        <w:r w:rsidR="008B28F4">
          <w:rPr>
            <w:noProof/>
            <w:webHidden/>
          </w:rPr>
          <w:fldChar w:fldCharType="begin"/>
        </w:r>
        <w:r w:rsidR="00DC3587">
          <w:rPr>
            <w:noProof/>
            <w:webHidden/>
          </w:rPr>
          <w:instrText xml:space="preserve"> PAGEREF _Toc499802879 \h </w:instrText>
        </w:r>
        <w:r w:rsidR="008B28F4">
          <w:rPr>
            <w:noProof/>
            <w:webHidden/>
          </w:rPr>
        </w:r>
        <w:r w:rsidR="008B28F4">
          <w:rPr>
            <w:noProof/>
            <w:webHidden/>
          </w:rPr>
          <w:fldChar w:fldCharType="separate"/>
        </w:r>
        <w:r w:rsidR="00810F62">
          <w:rPr>
            <w:noProof/>
            <w:webHidden/>
          </w:rPr>
          <w:t>2-1</w:t>
        </w:r>
        <w:r w:rsidR="008B28F4">
          <w:rPr>
            <w:noProof/>
            <w:webHidden/>
          </w:rPr>
          <w:fldChar w:fldCharType="end"/>
        </w:r>
      </w:hyperlink>
    </w:p>
    <w:p w14:paraId="0BA7100B" w14:textId="0EDB4481"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80" w:history="1">
        <w:r w:rsidR="00DC3587" w:rsidRPr="00AC0EBD">
          <w:rPr>
            <w:rStyle w:val="Hyperlink"/>
            <w:noProof/>
            <w:kern w:val="1"/>
          </w:rPr>
          <w:t>2.0200</w:t>
        </w:r>
        <w:r w:rsidR="00DC3587" w:rsidRPr="003511FC">
          <w:rPr>
            <w:rFonts w:ascii="Calibri" w:hAnsi="Calibri"/>
            <w:caps w:val="0"/>
            <w:noProof/>
            <w:sz w:val="22"/>
            <w:szCs w:val="22"/>
            <w:lang w:eastAsia="en-US"/>
          </w:rPr>
          <w:tab/>
        </w:r>
        <w:r w:rsidR="00DC3587" w:rsidRPr="00AC0EBD">
          <w:rPr>
            <w:rStyle w:val="Hyperlink"/>
            <w:noProof/>
          </w:rPr>
          <w:t>TOWN meetings and TOWN BOARD MEETINGS</w:t>
        </w:r>
        <w:r w:rsidR="00DC3587">
          <w:rPr>
            <w:noProof/>
            <w:webHidden/>
          </w:rPr>
          <w:tab/>
        </w:r>
        <w:r w:rsidR="008B28F4">
          <w:rPr>
            <w:noProof/>
            <w:webHidden/>
          </w:rPr>
          <w:fldChar w:fldCharType="begin"/>
        </w:r>
        <w:r w:rsidR="00DC3587">
          <w:rPr>
            <w:noProof/>
            <w:webHidden/>
          </w:rPr>
          <w:instrText xml:space="preserve"> PAGEREF _Toc499802880 \h </w:instrText>
        </w:r>
        <w:r w:rsidR="008B28F4">
          <w:rPr>
            <w:noProof/>
            <w:webHidden/>
          </w:rPr>
        </w:r>
        <w:r w:rsidR="008B28F4">
          <w:rPr>
            <w:noProof/>
            <w:webHidden/>
          </w:rPr>
          <w:fldChar w:fldCharType="separate"/>
        </w:r>
        <w:r w:rsidR="00810F62">
          <w:rPr>
            <w:noProof/>
            <w:webHidden/>
          </w:rPr>
          <w:t>2-3</w:t>
        </w:r>
        <w:r w:rsidR="008B28F4">
          <w:rPr>
            <w:noProof/>
            <w:webHidden/>
          </w:rPr>
          <w:fldChar w:fldCharType="end"/>
        </w:r>
      </w:hyperlink>
    </w:p>
    <w:p w14:paraId="231F2102" w14:textId="7EF59F84"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1" w:history="1">
        <w:r w:rsidR="00DC3587" w:rsidRPr="00AC0EBD">
          <w:rPr>
            <w:rStyle w:val="Hyperlink"/>
            <w:noProof/>
          </w:rPr>
          <w:t>2.0201</w:t>
        </w:r>
        <w:r w:rsidR="00DC3587" w:rsidRPr="003511FC">
          <w:rPr>
            <w:rFonts w:ascii="Calibri" w:hAnsi="Calibri"/>
            <w:noProof/>
            <w:sz w:val="22"/>
            <w:szCs w:val="22"/>
            <w:lang w:eastAsia="en-US"/>
          </w:rPr>
          <w:tab/>
        </w:r>
        <w:r w:rsidR="00DC3587" w:rsidRPr="00AC0EBD">
          <w:rPr>
            <w:rStyle w:val="Hyperlink"/>
            <w:noProof/>
          </w:rPr>
          <w:t>Town Meetings</w:t>
        </w:r>
        <w:r w:rsidR="00DC3587">
          <w:rPr>
            <w:noProof/>
            <w:webHidden/>
          </w:rPr>
          <w:tab/>
        </w:r>
        <w:r w:rsidR="008B28F4">
          <w:rPr>
            <w:noProof/>
            <w:webHidden/>
          </w:rPr>
          <w:fldChar w:fldCharType="begin"/>
        </w:r>
        <w:r w:rsidR="00DC3587">
          <w:rPr>
            <w:noProof/>
            <w:webHidden/>
          </w:rPr>
          <w:instrText xml:space="preserve"> PAGEREF _Toc499802881 \h </w:instrText>
        </w:r>
        <w:r w:rsidR="008B28F4">
          <w:rPr>
            <w:noProof/>
            <w:webHidden/>
          </w:rPr>
        </w:r>
        <w:r w:rsidR="008B28F4">
          <w:rPr>
            <w:noProof/>
            <w:webHidden/>
          </w:rPr>
          <w:fldChar w:fldCharType="separate"/>
        </w:r>
        <w:r w:rsidR="00810F62">
          <w:rPr>
            <w:noProof/>
            <w:webHidden/>
          </w:rPr>
          <w:t>2-3</w:t>
        </w:r>
        <w:r w:rsidR="008B28F4">
          <w:rPr>
            <w:noProof/>
            <w:webHidden/>
          </w:rPr>
          <w:fldChar w:fldCharType="end"/>
        </w:r>
      </w:hyperlink>
    </w:p>
    <w:p w14:paraId="7C42073D" w14:textId="7747AD8A"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82" w:history="1">
        <w:r w:rsidR="00DC3587" w:rsidRPr="00AC0EBD">
          <w:rPr>
            <w:rStyle w:val="Hyperlink"/>
            <w:noProof/>
            <w:kern w:val="1"/>
          </w:rPr>
          <w:t>2.0300</w:t>
        </w:r>
        <w:r w:rsidR="00DC3587" w:rsidRPr="003511FC">
          <w:rPr>
            <w:rFonts w:ascii="Calibri" w:hAnsi="Calibri"/>
            <w:caps w:val="0"/>
            <w:noProof/>
            <w:sz w:val="22"/>
            <w:szCs w:val="22"/>
            <w:lang w:eastAsia="en-US"/>
          </w:rPr>
          <w:tab/>
        </w:r>
        <w:r w:rsidR="00DC3587" w:rsidRPr="00AC0EBD">
          <w:rPr>
            <w:rStyle w:val="Hyperlink"/>
            <w:noProof/>
          </w:rPr>
          <w:t>GENERAL REGULATIONS GOVERNING ALL TOWN OFFICERS</w:t>
        </w:r>
        <w:r w:rsidR="00DC3587">
          <w:rPr>
            <w:noProof/>
            <w:webHidden/>
          </w:rPr>
          <w:tab/>
        </w:r>
        <w:r w:rsidR="008B28F4">
          <w:rPr>
            <w:noProof/>
            <w:webHidden/>
          </w:rPr>
          <w:fldChar w:fldCharType="begin"/>
        </w:r>
        <w:r w:rsidR="00DC3587">
          <w:rPr>
            <w:noProof/>
            <w:webHidden/>
          </w:rPr>
          <w:instrText xml:space="preserve"> PAGEREF _Toc499802882 \h </w:instrText>
        </w:r>
        <w:r w:rsidR="008B28F4">
          <w:rPr>
            <w:noProof/>
            <w:webHidden/>
          </w:rPr>
        </w:r>
        <w:r w:rsidR="008B28F4">
          <w:rPr>
            <w:noProof/>
            <w:webHidden/>
          </w:rPr>
          <w:fldChar w:fldCharType="separate"/>
        </w:r>
        <w:r w:rsidR="00810F62">
          <w:rPr>
            <w:noProof/>
            <w:webHidden/>
          </w:rPr>
          <w:t>2-5</w:t>
        </w:r>
        <w:r w:rsidR="008B28F4">
          <w:rPr>
            <w:noProof/>
            <w:webHidden/>
          </w:rPr>
          <w:fldChar w:fldCharType="end"/>
        </w:r>
      </w:hyperlink>
    </w:p>
    <w:p w14:paraId="0C1CB43C" w14:textId="172D4DD4"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3" w:history="1">
        <w:r w:rsidR="00DC3587" w:rsidRPr="00AC0EBD">
          <w:rPr>
            <w:rStyle w:val="Hyperlink"/>
            <w:noProof/>
          </w:rPr>
          <w:t>2.0301</w:t>
        </w:r>
        <w:r w:rsidR="00DC3587" w:rsidRPr="003511FC">
          <w:rPr>
            <w:rFonts w:ascii="Calibri" w:hAnsi="Calibri"/>
            <w:noProof/>
            <w:sz w:val="22"/>
            <w:szCs w:val="22"/>
            <w:lang w:eastAsia="en-US"/>
          </w:rPr>
          <w:tab/>
        </w:r>
        <w:r w:rsidR="00DC3587" w:rsidRPr="00AC0EBD">
          <w:rPr>
            <w:rStyle w:val="Hyperlink"/>
            <w:noProof/>
          </w:rPr>
          <w:t>Effect</w:t>
        </w:r>
        <w:r w:rsidR="00DC3587">
          <w:rPr>
            <w:noProof/>
            <w:webHidden/>
          </w:rPr>
          <w:tab/>
        </w:r>
        <w:r w:rsidR="008B28F4">
          <w:rPr>
            <w:noProof/>
            <w:webHidden/>
          </w:rPr>
          <w:fldChar w:fldCharType="begin"/>
        </w:r>
        <w:r w:rsidR="00DC3587">
          <w:rPr>
            <w:noProof/>
            <w:webHidden/>
          </w:rPr>
          <w:instrText xml:space="preserve"> PAGEREF _Toc499802883 \h </w:instrText>
        </w:r>
        <w:r w:rsidR="008B28F4">
          <w:rPr>
            <w:noProof/>
            <w:webHidden/>
          </w:rPr>
        </w:r>
        <w:r w:rsidR="008B28F4">
          <w:rPr>
            <w:noProof/>
            <w:webHidden/>
          </w:rPr>
          <w:fldChar w:fldCharType="separate"/>
        </w:r>
        <w:r w:rsidR="00810F62">
          <w:rPr>
            <w:noProof/>
            <w:webHidden/>
          </w:rPr>
          <w:t>2-5</w:t>
        </w:r>
        <w:r w:rsidR="008B28F4">
          <w:rPr>
            <w:noProof/>
            <w:webHidden/>
          </w:rPr>
          <w:fldChar w:fldCharType="end"/>
        </w:r>
      </w:hyperlink>
    </w:p>
    <w:p w14:paraId="443B2C0D" w14:textId="2C36D84D"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84" w:history="1">
        <w:r w:rsidR="00DC3587" w:rsidRPr="00AC0EBD">
          <w:rPr>
            <w:rStyle w:val="Hyperlink"/>
            <w:noProof/>
            <w:kern w:val="1"/>
          </w:rPr>
          <w:t>2.0400</w:t>
        </w:r>
        <w:r w:rsidR="00DC3587" w:rsidRPr="003511FC">
          <w:rPr>
            <w:rFonts w:ascii="Calibri" w:hAnsi="Calibri"/>
            <w:caps w:val="0"/>
            <w:noProof/>
            <w:sz w:val="22"/>
            <w:szCs w:val="22"/>
            <w:lang w:eastAsia="en-US"/>
          </w:rPr>
          <w:tab/>
        </w:r>
        <w:r w:rsidR="00DC3587" w:rsidRPr="00AC0EBD">
          <w:rPr>
            <w:rStyle w:val="Hyperlink"/>
            <w:noProof/>
          </w:rPr>
          <w:t>TOWN OFFICERS AND EMPLOYEES</w:t>
        </w:r>
        <w:r w:rsidR="00DC3587">
          <w:rPr>
            <w:noProof/>
            <w:webHidden/>
          </w:rPr>
          <w:tab/>
        </w:r>
        <w:r w:rsidR="008B28F4">
          <w:rPr>
            <w:noProof/>
            <w:webHidden/>
          </w:rPr>
          <w:fldChar w:fldCharType="begin"/>
        </w:r>
        <w:r w:rsidR="00DC3587">
          <w:rPr>
            <w:noProof/>
            <w:webHidden/>
          </w:rPr>
          <w:instrText xml:space="preserve"> PAGEREF _Toc499802884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2D15C8CA" w14:textId="69C69FD5"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5" w:history="1">
        <w:r w:rsidR="00DC3587" w:rsidRPr="00AC0EBD">
          <w:rPr>
            <w:rStyle w:val="Hyperlink"/>
            <w:noProof/>
          </w:rPr>
          <w:t>2.0401</w:t>
        </w:r>
        <w:r w:rsidR="00DC3587" w:rsidRPr="003511FC">
          <w:rPr>
            <w:rFonts w:ascii="Calibri" w:hAnsi="Calibri"/>
            <w:noProof/>
            <w:sz w:val="22"/>
            <w:szCs w:val="22"/>
            <w:lang w:eastAsia="en-US"/>
          </w:rPr>
          <w:tab/>
        </w:r>
        <w:r w:rsidR="00DC3587" w:rsidRPr="00AC0EBD">
          <w:rPr>
            <w:rStyle w:val="Hyperlink"/>
            <w:noProof/>
          </w:rPr>
          <w:t>Town Clerk - Treasurer</w:t>
        </w:r>
        <w:r w:rsidR="00DC3587">
          <w:rPr>
            <w:noProof/>
            <w:webHidden/>
          </w:rPr>
          <w:tab/>
        </w:r>
        <w:r w:rsidR="008B28F4">
          <w:rPr>
            <w:noProof/>
            <w:webHidden/>
          </w:rPr>
          <w:fldChar w:fldCharType="begin"/>
        </w:r>
        <w:r w:rsidR="00DC3587">
          <w:rPr>
            <w:noProof/>
            <w:webHidden/>
          </w:rPr>
          <w:instrText xml:space="preserve"> PAGEREF _Toc499802885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37C4AD99" w14:textId="75CF05C2"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6" w:history="1">
        <w:r w:rsidR="00DC3587" w:rsidRPr="00AC0EBD">
          <w:rPr>
            <w:rStyle w:val="Hyperlink"/>
            <w:noProof/>
          </w:rPr>
          <w:t>2.0402</w:t>
        </w:r>
        <w:r w:rsidR="00DC3587" w:rsidRPr="003511FC">
          <w:rPr>
            <w:rFonts w:ascii="Calibri" w:hAnsi="Calibri"/>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_Toc499802886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0F44939D" w14:textId="4515ECE6"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7" w:history="1">
        <w:r w:rsidR="00DC3587" w:rsidRPr="00AC0EBD">
          <w:rPr>
            <w:rStyle w:val="Hyperlink"/>
            <w:noProof/>
          </w:rPr>
          <w:t>2.0403</w:t>
        </w:r>
        <w:r w:rsidR="00DC3587" w:rsidRPr="003511FC">
          <w:rPr>
            <w:rFonts w:ascii="Calibri" w:hAnsi="Calibri"/>
            <w:noProof/>
            <w:sz w:val="22"/>
            <w:szCs w:val="22"/>
            <w:lang w:eastAsia="en-US"/>
          </w:rPr>
          <w:tab/>
        </w:r>
        <w:r w:rsidR="00DC3587" w:rsidRPr="00AC0EBD">
          <w:rPr>
            <w:rStyle w:val="Hyperlink"/>
            <w:noProof/>
          </w:rPr>
          <w:t>Deputy Town Clerk - Treasurer</w:t>
        </w:r>
        <w:r w:rsidR="00DC3587">
          <w:rPr>
            <w:noProof/>
            <w:webHidden/>
          </w:rPr>
          <w:tab/>
        </w:r>
        <w:r w:rsidR="008B28F4">
          <w:rPr>
            <w:noProof/>
            <w:webHidden/>
          </w:rPr>
          <w:fldChar w:fldCharType="begin"/>
        </w:r>
        <w:r w:rsidR="00DC3587">
          <w:rPr>
            <w:noProof/>
            <w:webHidden/>
          </w:rPr>
          <w:instrText xml:space="preserve"> PAGEREF _Toc499802887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54DF9705" w14:textId="010CE127"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8" w:history="1">
        <w:r w:rsidR="00DC3587" w:rsidRPr="00AC0EBD">
          <w:rPr>
            <w:rStyle w:val="Hyperlink"/>
            <w:noProof/>
          </w:rPr>
          <w:t>2.0404</w:t>
        </w:r>
        <w:r w:rsidR="00DC3587" w:rsidRPr="003511FC">
          <w:rPr>
            <w:rFonts w:ascii="Calibri" w:hAnsi="Calibri"/>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_Toc499802888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20B1825F" w14:textId="6830576B"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89" w:history="1">
        <w:r w:rsidR="00DC3587" w:rsidRPr="00AC0EBD">
          <w:rPr>
            <w:rStyle w:val="Hyperlink"/>
            <w:noProof/>
          </w:rPr>
          <w:t>2.0405</w:t>
        </w:r>
        <w:r w:rsidR="00DC3587" w:rsidRPr="003511FC">
          <w:rPr>
            <w:rFonts w:ascii="Calibri" w:hAnsi="Calibri"/>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_Toc499802889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54E32B09" w14:textId="2A60A73E"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90" w:history="1">
        <w:r w:rsidR="00DC3587" w:rsidRPr="00AC0EBD">
          <w:rPr>
            <w:rStyle w:val="Hyperlink"/>
            <w:noProof/>
          </w:rPr>
          <w:t>2.0406</w:t>
        </w:r>
        <w:r w:rsidR="00DC3587" w:rsidRPr="003511FC">
          <w:rPr>
            <w:rFonts w:ascii="Calibri" w:hAnsi="Calibri"/>
            <w:noProof/>
            <w:sz w:val="22"/>
            <w:szCs w:val="22"/>
            <w:lang w:eastAsia="en-US"/>
          </w:rPr>
          <w:tab/>
        </w:r>
        <w:r w:rsidR="00DC3587" w:rsidRPr="00AC0EBD">
          <w:rPr>
            <w:rStyle w:val="Hyperlink"/>
            <w:noProof/>
          </w:rPr>
          <w:t>Election Officials</w:t>
        </w:r>
        <w:r w:rsidR="00DC3587">
          <w:rPr>
            <w:noProof/>
            <w:webHidden/>
          </w:rPr>
          <w:tab/>
        </w:r>
        <w:r w:rsidR="008B28F4">
          <w:rPr>
            <w:noProof/>
            <w:webHidden/>
          </w:rPr>
          <w:fldChar w:fldCharType="begin"/>
        </w:r>
        <w:r w:rsidR="00DC3587">
          <w:rPr>
            <w:noProof/>
            <w:webHidden/>
          </w:rPr>
          <w:instrText xml:space="preserve"> PAGEREF _Toc499802890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29F6DEC6" w14:textId="70FD4A62"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91" w:history="1">
        <w:r w:rsidR="00DC3587" w:rsidRPr="00AC0EBD">
          <w:rPr>
            <w:rStyle w:val="Hyperlink"/>
            <w:noProof/>
            <w:kern w:val="1"/>
          </w:rPr>
          <w:t>2.0500</w:t>
        </w:r>
        <w:r w:rsidR="00DC3587" w:rsidRPr="003511FC">
          <w:rPr>
            <w:rFonts w:ascii="Calibri" w:hAnsi="Calibri"/>
            <w:caps w:val="0"/>
            <w:noProof/>
            <w:sz w:val="22"/>
            <w:szCs w:val="22"/>
            <w:lang w:eastAsia="en-US"/>
          </w:rPr>
          <w:tab/>
        </w:r>
        <w:r w:rsidR="00DC3587" w:rsidRPr="00AC0EBD">
          <w:rPr>
            <w:rStyle w:val="Hyperlink"/>
            <w:noProof/>
          </w:rPr>
          <w:t>General</w:t>
        </w:r>
        <w:r w:rsidR="00DC3587">
          <w:rPr>
            <w:noProof/>
            <w:webHidden/>
          </w:rPr>
          <w:tab/>
        </w:r>
        <w:r w:rsidR="008B28F4">
          <w:rPr>
            <w:noProof/>
            <w:webHidden/>
          </w:rPr>
          <w:fldChar w:fldCharType="begin"/>
        </w:r>
        <w:r w:rsidR="00DC3587">
          <w:rPr>
            <w:noProof/>
            <w:webHidden/>
          </w:rPr>
          <w:instrText xml:space="preserve"> PAGEREF _Toc499802891 \h </w:instrText>
        </w:r>
        <w:r w:rsidR="008B28F4">
          <w:rPr>
            <w:noProof/>
            <w:webHidden/>
          </w:rPr>
        </w:r>
        <w:r w:rsidR="008B28F4">
          <w:rPr>
            <w:noProof/>
            <w:webHidden/>
          </w:rPr>
          <w:fldChar w:fldCharType="separate"/>
        </w:r>
        <w:r w:rsidR="00810F62">
          <w:rPr>
            <w:noProof/>
            <w:webHidden/>
          </w:rPr>
          <w:t>2-6</w:t>
        </w:r>
        <w:r w:rsidR="008B28F4">
          <w:rPr>
            <w:noProof/>
            <w:webHidden/>
          </w:rPr>
          <w:fldChar w:fldCharType="end"/>
        </w:r>
      </w:hyperlink>
    </w:p>
    <w:p w14:paraId="7ECD17FC" w14:textId="7B764BDC"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92" w:history="1">
        <w:r w:rsidR="00DC3587" w:rsidRPr="00AC0EBD">
          <w:rPr>
            <w:rStyle w:val="Hyperlink"/>
            <w:noProof/>
            <w:kern w:val="1"/>
          </w:rPr>
          <w:t>2.0600</w:t>
        </w:r>
        <w:r w:rsidR="00DC3587" w:rsidRPr="003511FC">
          <w:rPr>
            <w:rFonts w:ascii="Calibri" w:hAnsi="Calibri"/>
            <w:caps w:val="0"/>
            <w:noProof/>
            <w:sz w:val="22"/>
            <w:szCs w:val="22"/>
            <w:lang w:eastAsia="en-US"/>
          </w:rPr>
          <w:tab/>
        </w:r>
        <w:r w:rsidR="00DC3587" w:rsidRPr="00AC0EBD">
          <w:rPr>
            <w:rStyle w:val="Hyperlink"/>
            <w:noProof/>
          </w:rPr>
          <w:t>Legal Assistance</w:t>
        </w:r>
        <w:r w:rsidR="00DC3587">
          <w:rPr>
            <w:noProof/>
            <w:webHidden/>
          </w:rPr>
          <w:tab/>
        </w:r>
        <w:r w:rsidR="008B28F4">
          <w:rPr>
            <w:noProof/>
            <w:webHidden/>
          </w:rPr>
          <w:fldChar w:fldCharType="begin"/>
        </w:r>
        <w:r w:rsidR="00DC3587">
          <w:rPr>
            <w:noProof/>
            <w:webHidden/>
          </w:rPr>
          <w:instrText xml:space="preserve"> PAGEREF _Toc499802892 \h </w:instrText>
        </w:r>
        <w:r w:rsidR="008B28F4">
          <w:rPr>
            <w:noProof/>
            <w:webHidden/>
          </w:rPr>
        </w:r>
        <w:r w:rsidR="008B28F4">
          <w:rPr>
            <w:noProof/>
            <w:webHidden/>
          </w:rPr>
          <w:fldChar w:fldCharType="separate"/>
        </w:r>
        <w:r w:rsidR="00810F62">
          <w:rPr>
            <w:noProof/>
            <w:webHidden/>
          </w:rPr>
          <w:t>2-8</w:t>
        </w:r>
        <w:r w:rsidR="008B28F4">
          <w:rPr>
            <w:noProof/>
            <w:webHidden/>
          </w:rPr>
          <w:fldChar w:fldCharType="end"/>
        </w:r>
      </w:hyperlink>
    </w:p>
    <w:p w14:paraId="1D1E1862" w14:textId="07533E45"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93" w:history="1">
        <w:r w:rsidR="00DC3587" w:rsidRPr="00AC0EBD">
          <w:rPr>
            <w:rStyle w:val="Hyperlink"/>
            <w:noProof/>
            <w:kern w:val="1"/>
          </w:rPr>
          <w:t>2.0700</w:t>
        </w:r>
        <w:r w:rsidR="00DC3587" w:rsidRPr="003511FC">
          <w:rPr>
            <w:rFonts w:ascii="Calibri" w:hAnsi="Calibri"/>
            <w:caps w:val="0"/>
            <w:noProof/>
            <w:sz w:val="22"/>
            <w:szCs w:val="22"/>
            <w:lang w:eastAsia="en-US"/>
          </w:rPr>
          <w:tab/>
        </w:r>
        <w:r w:rsidR="00DC3587" w:rsidRPr="00AC0EBD">
          <w:rPr>
            <w:rStyle w:val="Hyperlink"/>
            <w:noProof/>
          </w:rPr>
          <w:t>Assessor</w:t>
        </w:r>
        <w:r w:rsidR="00DC3587">
          <w:rPr>
            <w:noProof/>
            <w:webHidden/>
          </w:rPr>
          <w:tab/>
        </w:r>
        <w:r w:rsidR="008B28F4">
          <w:rPr>
            <w:noProof/>
            <w:webHidden/>
          </w:rPr>
          <w:fldChar w:fldCharType="begin"/>
        </w:r>
        <w:r w:rsidR="00DC3587">
          <w:rPr>
            <w:noProof/>
            <w:webHidden/>
          </w:rPr>
          <w:instrText xml:space="preserve"> PAGEREF _Toc499802893 \h </w:instrText>
        </w:r>
        <w:r w:rsidR="008B28F4">
          <w:rPr>
            <w:noProof/>
            <w:webHidden/>
          </w:rPr>
        </w:r>
        <w:r w:rsidR="008B28F4">
          <w:rPr>
            <w:noProof/>
            <w:webHidden/>
          </w:rPr>
          <w:fldChar w:fldCharType="separate"/>
        </w:r>
        <w:r w:rsidR="00810F62">
          <w:rPr>
            <w:noProof/>
            <w:webHidden/>
          </w:rPr>
          <w:t>2-8</w:t>
        </w:r>
        <w:r w:rsidR="008B28F4">
          <w:rPr>
            <w:noProof/>
            <w:webHidden/>
          </w:rPr>
          <w:fldChar w:fldCharType="end"/>
        </w:r>
      </w:hyperlink>
    </w:p>
    <w:p w14:paraId="269A2891" w14:textId="562F09E2" w:rsidR="00DC3587" w:rsidRDefault="00377244">
      <w:pPr>
        <w:pStyle w:val="TOC2"/>
        <w:tabs>
          <w:tab w:val="left" w:pos="1440"/>
          <w:tab w:val="right" w:leader="dot" w:pos="9350"/>
        </w:tabs>
        <w:rPr>
          <w:noProof/>
        </w:rPr>
      </w:pPr>
      <w:hyperlink w:anchor="_Toc499802894" w:history="1">
        <w:r w:rsidR="00DC3587" w:rsidRPr="00AC0EBD">
          <w:rPr>
            <w:rStyle w:val="Hyperlink"/>
            <w:noProof/>
            <w:kern w:val="1"/>
          </w:rPr>
          <w:t>2.0800</w:t>
        </w:r>
        <w:r w:rsidR="00DC3587" w:rsidRPr="003511FC">
          <w:rPr>
            <w:rFonts w:ascii="Calibri" w:hAnsi="Calibri"/>
            <w:caps w:val="0"/>
            <w:noProof/>
            <w:sz w:val="22"/>
            <w:szCs w:val="22"/>
            <w:lang w:eastAsia="en-US"/>
          </w:rPr>
          <w:tab/>
        </w:r>
        <w:r w:rsidR="00DC3587" w:rsidRPr="00AC0EBD">
          <w:rPr>
            <w:rStyle w:val="Hyperlink"/>
            <w:noProof/>
          </w:rPr>
          <w:t>Plan Commission</w:t>
        </w:r>
        <w:r w:rsidR="00DC3587">
          <w:rPr>
            <w:noProof/>
            <w:webHidden/>
          </w:rPr>
          <w:tab/>
        </w:r>
        <w:r w:rsidR="008B28F4">
          <w:rPr>
            <w:noProof/>
            <w:webHidden/>
          </w:rPr>
          <w:fldChar w:fldCharType="begin"/>
        </w:r>
        <w:r w:rsidR="00DC3587">
          <w:rPr>
            <w:noProof/>
            <w:webHidden/>
          </w:rPr>
          <w:instrText xml:space="preserve"> PAGEREF _Toc499802894 \h </w:instrText>
        </w:r>
        <w:r w:rsidR="008B28F4">
          <w:rPr>
            <w:noProof/>
            <w:webHidden/>
          </w:rPr>
        </w:r>
        <w:r w:rsidR="008B28F4">
          <w:rPr>
            <w:noProof/>
            <w:webHidden/>
          </w:rPr>
          <w:fldChar w:fldCharType="separate"/>
        </w:r>
        <w:r w:rsidR="00810F62">
          <w:rPr>
            <w:noProof/>
            <w:webHidden/>
          </w:rPr>
          <w:t>2-8</w:t>
        </w:r>
        <w:r w:rsidR="008B28F4">
          <w:rPr>
            <w:noProof/>
            <w:webHidden/>
          </w:rPr>
          <w:fldChar w:fldCharType="end"/>
        </w:r>
      </w:hyperlink>
    </w:p>
    <w:p w14:paraId="2B3769DC" w14:textId="06ED4FA0" w:rsidR="00AC5F2F" w:rsidRDefault="00377244" w:rsidP="00AC5F2F">
      <w:pPr>
        <w:pStyle w:val="TOC3"/>
        <w:tabs>
          <w:tab w:val="left" w:pos="1440"/>
          <w:tab w:val="right" w:leader="dot" w:pos="9350"/>
        </w:tabs>
        <w:rPr>
          <w:noProof/>
        </w:rPr>
      </w:pPr>
      <w:hyperlink w:anchor="_Toc499802895" w:history="1">
        <w:r w:rsidR="00AC5F2F" w:rsidRPr="00AC0EBD">
          <w:rPr>
            <w:rStyle w:val="Hyperlink"/>
            <w:noProof/>
          </w:rPr>
          <w:t>2.0801</w:t>
        </w:r>
        <w:r w:rsidR="00AC5F2F" w:rsidRPr="003511FC">
          <w:rPr>
            <w:rFonts w:ascii="Calibri" w:hAnsi="Calibri"/>
            <w:noProof/>
            <w:sz w:val="22"/>
            <w:szCs w:val="22"/>
            <w:lang w:eastAsia="en-US"/>
          </w:rPr>
          <w:tab/>
        </w:r>
        <w:r w:rsidR="00E66DC5">
          <w:rPr>
            <w:rStyle w:val="Hyperlink"/>
            <w:noProof/>
          </w:rPr>
          <w:t>Purpose</w:t>
        </w:r>
        <w:r w:rsidR="00AC5F2F">
          <w:rPr>
            <w:noProof/>
            <w:webHidden/>
          </w:rPr>
          <w:tab/>
        </w:r>
        <w:r w:rsidR="00E66DC5">
          <w:rPr>
            <w:noProof/>
            <w:webHidden/>
          </w:rPr>
          <w:t>…….2-8</w:t>
        </w:r>
      </w:hyperlink>
    </w:p>
    <w:p w14:paraId="36E6BB68" w14:textId="0ADB6798" w:rsidR="004B73DE" w:rsidRDefault="00377244" w:rsidP="004B73DE">
      <w:pPr>
        <w:pStyle w:val="TOC3"/>
        <w:tabs>
          <w:tab w:val="left" w:pos="1440"/>
          <w:tab w:val="right" w:leader="dot" w:pos="9350"/>
        </w:tabs>
        <w:rPr>
          <w:noProof/>
        </w:rPr>
      </w:pPr>
      <w:hyperlink w:anchor="_Toc499802895" w:history="1">
        <w:r w:rsidR="004B73DE" w:rsidRPr="00AC0EBD">
          <w:rPr>
            <w:rStyle w:val="Hyperlink"/>
            <w:noProof/>
          </w:rPr>
          <w:t>2.080</w:t>
        </w:r>
        <w:r w:rsidR="00C67E59">
          <w:rPr>
            <w:rStyle w:val="Hyperlink"/>
            <w:noProof/>
          </w:rPr>
          <w:t>2</w:t>
        </w:r>
        <w:r w:rsidR="004B73DE" w:rsidRPr="003511FC">
          <w:rPr>
            <w:rFonts w:ascii="Calibri" w:hAnsi="Calibri"/>
            <w:noProof/>
            <w:sz w:val="22"/>
            <w:szCs w:val="22"/>
            <w:lang w:eastAsia="en-US"/>
          </w:rPr>
          <w:tab/>
        </w:r>
        <w:r w:rsidR="00C67E59">
          <w:rPr>
            <w:rStyle w:val="Hyperlink"/>
            <w:noProof/>
          </w:rPr>
          <w:t>Authority; Establishment</w:t>
        </w:r>
        <w:r w:rsidR="004B73DE">
          <w:rPr>
            <w:noProof/>
            <w:webHidden/>
          </w:rPr>
          <w:tab/>
          <w:t>…….2-8</w:t>
        </w:r>
      </w:hyperlink>
    </w:p>
    <w:p w14:paraId="4CB0637D" w14:textId="278C807D" w:rsidR="004B73DE" w:rsidRDefault="00377244" w:rsidP="004B73DE">
      <w:pPr>
        <w:pStyle w:val="TOC3"/>
        <w:tabs>
          <w:tab w:val="left" w:pos="1440"/>
          <w:tab w:val="right" w:leader="dot" w:pos="9350"/>
        </w:tabs>
        <w:rPr>
          <w:noProof/>
        </w:rPr>
      </w:pPr>
      <w:hyperlink w:anchor="_Toc499802895" w:history="1">
        <w:r w:rsidR="004B73DE" w:rsidRPr="00AC0EBD">
          <w:rPr>
            <w:rStyle w:val="Hyperlink"/>
            <w:noProof/>
          </w:rPr>
          <w:t>2.080</w:t>
        </w:r>
        <w:r w:rsidR="00C67E59">
          <w:rPr>
            <w:rStyle w:val="Hyperlink"/>
            <w:noProof/>
          </w:rPr>
          <w:t>3</w:t>
        </w:r>
        <w:r w:rsidR="004B73DE" w:rsidRPr="003511FC">
          <w:rPr>
            <w:rFonts w:ascii="Calibri" w:hAnsi="Calibri"/>
            <w:noProof/>
            <w:sz w:val="22"/>
            <w:szCs w:val="22"/>
            <w:lang w:eastAsia="en-US"/>
          </w:rPr>
          <w:tab/>
        </w:r>
        <w:r w:rsidR="00AD7631">
          <w:rPr>
            <w:rStyle w:val="Hyperlink"/>
            <w:noProof/>
          </w:rPr>
          <w:t>Membership</w:t>
        </w:r>
        <w:r w:rsidR="004B73DE">
          <w:rPr>
            <w:noProof/>
            <w:webHidden/>
          </w:rPr>
          <w:tab/>
          <w:t>…….2-8</w:t>
        </w:r>
      </w:hyperlink>
    </w:p>
    <w:p w14:paraId="25E5A307" w14:textId="694A4672" w:rsidR="004B73DE" w:rsidRDefault="00377244" w:rsidP="004B73DE">
      <w:pPr>
        <w:pStyle w:val="TOC3"/>
        <w:tabs>
          <w:tab w:val="left" w:pos="1440"/>
          <w:tab w:val="right" w:leader="dot" w:pos="9350"/>
        </w:tabs>
        <w:rPr>
          <w:noProof/>
        </w:rPr>
      </w:pPr>
      <w:hyperlink w:anchor="_Toc499802895" w:history="1">
        <w:r w:rsidR="004B73DE" w:rsidRPr="00AC0EBD">
          <w:rPr>
            <w:rStyle w:val="Hyperlink"/>
            <w:noProof/>
          </w:rPr>
          <w:t>2.080</w:t>
        </w:r>
        <w:r w:rsidR="00C67E59">
          <w:rPr>
            <w:rStyle w:val="Hyperlink"/>
            <w:noProof/>
          </w:rPr>
          <w:t>4</w:t>
        </w:r>
        <w:r w:rsidR="004B73DE" w:rsidRPr="003511FC">
          <w:rPr>
            <w:rFonts w:ascii="Calibri" w:hAnsi="Calibri"/>
            <w:noProof/>
            <w:sz w:val="22"/>
            <w:szCs w:val="22"/>
            <w:lang w:eastAsia="en-US"/>
          </w:rPr>
          <w:tab/>
        </w:r>
        <w:r w:rsidR="00AD7631">
          <w:rPr>
            <w:rStyle w:val="Hyperlink"/>
            <w:noProof/>
          </w:rPr>
          <w:t>Appointments</w:t>
        </w:r>
        <w:r w:rsidR="004B73DE">
          <w:rPr>
            <w:noProof/>
            <w:webHidden/>
          </w:rPr>
          <w:tab/>
          <w:t>…….2-8</w:t>
        </w:r>
      </w:hyperlink>
    </w:p>
    <w:p w14:paraId="75AC1D9B" w14:textId="3835098E" w:rsidR="004B73DE" w:rsidRDefault="00377244" w:rsidP="004B73DE">
      <w:pPr>
        <w:pStyle w:val="TOC3"/>
        <w:tabs>
          <w:tab w:val="left" w:pos="1440"/>
          <w:tab w:val="right" w:leader="dot" w:pos="9350"/>
        </w:tabs>
        <w:rPr>
          <w:noProof/>
        </w:rPr>
      </w:pPr>
      <w:hyperlink w:anchor="_Toc499802895" w:history="1">
        <w:r w:rsidR="004B73DE" w:rsidRPr="00AC0EBD">
          <w:rPr>
            <w:rStyle w:val="Hyperlink"/>
            <w:noProof/>
          </w:rPr>
          <w:t>2.080</w:t>
        </w:r>
        <w:r w:rsidR="00C67E59">
          <w:rPr>
            <w:rStyle w:val="Hyperlink"/>
            <w:noProof/>
          </w:rPr>
          <w:t>5</w:t>
        </w:r>
        <w:r w:rsidR="004B73DE" w:rsidRPr="003511FC">
          <w:rPr>
            <w:rFonts w:ascii="Calibri" w:hAnsi="Calibri"/>
            <w:noProof/>
            <w:sz w:val="22"/>
            <w:szCs w:val="22"/>
            <w:lang w:eastAsia="en-US"/>
          </w:rPr>
          <w:tab/>
        </w:r>
        <w:r w:rsidR="00AD7631">
          <w:rPr>
            <w:rStyle w:val="Hyperlink"/>
            <w:noProof/>
          </w:rPr>
          <w:t>Terms of office (with criterea member terms staggered)</w:t>
        </w:r>
        <w:r w:rsidR="004B73DE">
          <w:rPr>
            <w:noProof/>
            <w:webHidden/>
          </w:rPr>
          <w:tab/>
          <w:t>…….2-</w:t>
        </w:r>
      </w:hyperlink>
      <w:r w:rsidR="00C67E59">
        <w:rPr>
          <w:noProof/>
        </w:rPr>
        <w:t>9</w:t>
      </w:r>
    </w:p>
    <w:p w14:paraId="77720DCA" w14:textId="799E742C"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2.080</w:t>
        </w:r>
        <w:r w:rsidR="00C67E59">
          <w:rPr>
            <w:rStyle w:val="Hyperlink"/>
            <w:noProof/>
          </w:rPr>
          <w:t>6</w:t>
        </w:r>
        <w:r w:rsidR="00C67E59" w:rsidRPr="003511FC">
          <w:rPr>
            <w:rFonts w:ascii="Calibri" w:hAnsi="Calibri"/>
            <w:noProof/>
            <w:sz w:val="22"/>
            <w:szCs w:val="22"/>
            <w:lang w:eastAsia="en-US"/>
          </w:rPr>
          <w:tab/>
        </w:r>
        <w:r w:rsidR="00891460">
          <w:rPr>
            <w:rStyle w:val="Hyperlink"/>
            <w:noProof/>
          </w:rPr>
          <w:t>Vacancies and Removals</w:t>
        </w:r>
        <w:r w:rsidR="00C67E59">
          <w:rPr>
            <w:noProof/>
            <w:webHidden/>
          </w:rPr>
          <w:tab/>
          <w:t>…….2-</w:t>
        </w:r>
      </w:hyperlink>
      <w:r w:rsidR="00C67E59">
        <w:rPr>
          <w:noProof/>
        </w:rPr>
        <w:t>9</w:t>
      </w:r>
    </w:p>
    <w:p w14:paraId="6D87EDCC" w14:textId="7AC4C908"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2.080</w:t>
        </w:r>
        <w:r w:rsidR="00C67E59">
          <w:rPr>
            <w:rStyle w:val="Hyperlink"/>
            <w:noProof/>
          </w:rPr>
          <w:t>7</w:t>
        </w:r>
        <w:r w:rsidR="00C67E59" w:rsidRPr="003511FC">
          <w:rPr>
            <w:rFonts w:ascii="Calibri" w:hAnsi="Calibri"/>
            <w:noProof/>
            <w:sz w:val="22"/>
            <w:szCs w:val="22"/>
            <w:lang w:eastAsia="en-US"/>
          </w:rPr>
          <w:tab/>
        </w:r>
        <w:r w:rsidR="00891460">
          <w:rPr>
            <w:rStyle w:val="Hyperlink"/>
            <w:noProof/>
          </w:rPr>
          <w:t>Compensation; Expenses</w:t>
        </w:r>
        <w:r w:rsidR="00C67E59">
          <w:rPr>
            <w:noProof/>
            <w:webHidden/>
          </w:rPr>
          <w:tab/>
          <w:t>…….2-</w:t>
        </w:r>
      </w:hyperlink>
      <w:r w:rsidR="00C67E59">
        <w:rPr>
          <w:noProof/>
        </w:rPr>
        <w:t>9</w:t>
      </w:r>
    </w:p>
    <w:p w14:paraId="12BAAF36" w14:textId="42424184"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2.080</w:t>
        </w:r>
        <w:r w:rsidR="00C67E59">
          <w:rPr>
            <w:rStyle w:val="Hyperlink"/>
            <w:noProof/>
          </w:rPr>
          <w:t>8</w:t>
        </w:r>
        <w:r w:rsidR="00C67E59" w:rsidRPr="003511FC">
          <w:rPr>
            <w:rFonts w:ascii="Calibri" w:hAnsi="Calibri"/>
            <w:noProof/>
            <w:sz w:val="22"/>
            <w:szCs w:val="22"/>
            <w:lang w:eastAsia="en-US"/>
          </w:rPr>
          <w:tab/>
        </w:r>
        <w:r w:rsidR="00472B4C">
          <w:rPr>
            <w:rStyle w:val="Hyperlink"/>
            <w:noProof/>
          </w:rPr>
          <w:t>Experts; Staff</w:t>
        </w:r>
        <w:r w:rsidR="00C67E59">
          <w:rPr>
            <w:noProof/>
            <w:webHidden/>
          </w:rPr>
          <w:tab/>
          <w:t>…….2-</w:t>
        </w:r>
      </w:hyperlink>
      <w:r w:rsidR="00C67E59">
        <w:rPr>
          <w:noProof/>
        </w:rPr>
        <w:t>9</w:t>
      </w:r>
    </w:p>
    <w:p w14:paraId="1EE06716" w14:textId="11F14934"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2.080</w:t>
        </w:r>
        <w:r w:rsidR="00C67E59">
          <w:rPr>
            <w:rStyle w:val="Hyperlink"/>
            <w:noProof/>
          </w:rPr>
          <w:t>9</w:t>
        </w:r>
        <w:r w:rsidR="00C67E59" w:rsidRPr="003511FC">
          <w:rPr>
            <w:rFonts w:ascii="Calibri" w:hAnsi="Calibri"/>
            <w:noProof/>
            <w:sz w:val="22"/>
            <w:szCs w:val="22"/>
            <w:lang w:eastAsia="en-US"/>
          </w:rPr>
          <w:tab/>
        </w:r>
        <w:r w:rsidR="00472B4C">
          <w:rPr>
            <w:rStyle w:val="Hyperlink"/>
            <w:noProof/>
          </w:rPr>
          <w:t>Rules; Records</w:t>
        </w:r>
        <w:r w:rsidR="00C67E59">
          <w:rPr>
            <w:noProof/>
            <w:webHidden/>
          </w:rPr>
          <w:tab/>
          <w:t>…….2-</w:t>
        </w:r>
      </w:hyperlink>
      <w:r w:rsidR="00C67E59">
        <w:rPr>
          <w:noProof/>
        </w:rPr>
        <w:t>9</w:t>
      </w:r>
    </w:p>
    <w:p w14:paraId="21DF80E0" w14:textId="6CBCCE8D"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10</w:t>
        </w:r>
        <w:r w:rsidR="00C67E59" w:rsidRPr="003511FC">
          <w:rPr>
            <w:rFonts w:ascii="Calibri" w:hAnsi="Calibri"/>
            <w:noProof/>
            <w:sz w:val="22"/>
            <w:szCs w:val="22"/>
            <w:lang w:eastAsia="en-US"/>
          </w:rPr>
          <w:tab/>
        </w:r>
        <w:r w:rsidR="00472B4C">
          <w:rPr>
            <w:rStyle w:val="Hyperlink"/>
            <w:noProof/>
          </w:rPr>
          <w:t>Town Planning Commission; Chairperson; Officers</w:t>
        </w:r>
        <w:r w:rsidR="00C67E59">
          <w:rPr>
            <w:noProof/>
            <w:webHidden/>
          </w:rPr>
          <w:tab/>
          <w:t>…….2-</w:t>
        </w:r>
      </w:hyperlink>
      <w:r w:rsidR="00C67E59">
        <w:rPr>
          <w:noProof/>
        </w:rPr>
        <w:t>9</w:t>
      </w:r>
    </w:p>
    <w:p w14:paraId="165FC89A" w14:textId="5ACFAA1A"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11</w:t>
        </w:r>
        <w:r w:rsidR="00C67E59" w:rsidRPr="003511FC">
          <w:rPr>
            <w:rFonts w:ascii="Calibri" w:hAnsi="Calibri"/>
            <w:noProof/>
            <w:sz w:val="22"/>
            <w:szCs w:val="22"/>
            <w:lang w:eastAsia="en-US"/>
          </w:rPr>
          <w:tab/>
        </w:r>
        <w:r w:rsidR="00472B4C">
          <w:rPr>
            <w:rStyle w:val="Hyperlink"/>
            <w:noProof/>
          </w:rPr>
          <w:t>Commission Members; Public Officials</w:t>
        </w:r>
        <w:r w:rsidR="00C67E59">
          <w:rPr>
            <w:noProof/>
            <w:webHidden/>
          </w:rPr>
          <w:tab/>
        </w:r>
        <w:r w:rsidR="00243B1A">
          <w:rPr>
            <w:noProof/>
            <w:webHidden/>
          </w:rPr>
          <w:t>2</w:t>
        </w:r>
        <w:r w:rsidR="00C67E59">
          <w:rPr>
            <w:noProof/>
            <w:webHidden/>
          </w:rPr>
          <w:t>-</w:t>
        </w:r>
      </w:hyperlink>
      <w:r w:rsidR="00243B1A">
        <w:rPr>
          <w:noProof/>
        </w:rPr>
        <w:t>1</w:t>
      </w:r>
      <w:r w:rsidR="007F66B2">
        <w:rPr>
          <w:noProof/>
        </w:rPr>
        <w:t>0</w:t>
      </w:r>
    </w:p>
    <w:p w14:paraId="739F6A66" w14:textId="5D445FAA"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12</w:t>
        </w:r>
        <w:r w:rsidR="00C67E59" w:rsidRPr="003511FC">
          <w:rPr>
            <w:rFonts w:ascii="Calibri" w:hAnsi="Calibri"/>
            <w:noProof/>
            <w:sz w:val="22"/>
            <w:szCs w:val="22"/>
            <w:lang w:eastAsia="en-US"/>
          </w:rPr>
          <w:tab/>
        </w:r>
        <w:r w:rsidR="00472B4C">
          <w:rPr>
            <w:rStyle w:val="Hyperlink"/>
            <w:noProof/>
          </w:rPr>
          <w:t>General &amp; Miscellaneous Powers</w:t>
        </w:r>
        <w:r w:rsidR="00C67E59">
          <w:rPr>
            <w:noProof/>
            <w:webHidden/>
          </w:rPr>
          <w:tab/>
          <w:t>…….2-</w:t>
        </w:r>
      </w:hyperlink>
      <w:r w:rsidR="00243B1A">
        <w:rPr>
          <w:noProof/>
        </w:rPr>
        <w:t>1</w:t>
      </w:r>
      <w:r w:rsidR="007F66B2">
        <w:rPr>
          <w:noProof/>
        </w:rPr>
        <w:t>0</w:t>
      </w:r>
    </w:p>
    <w:p w14:paraId="45C1BC92" w14:textId="41191BE3"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13</w:t>
        </w:r>
        <w:r w:rsidR="00C67E59" w:rsidRPr="003511FC">
          <w:rPr>
            <w:rFonts w:ascii="Calibri" w:hAnsi="Calibri"/>
            <w:noProof/>
            <w:sz w:val="22"/>
            <w:szCs w:val="22"/>
            <w:lang w:eastAsia="en-US"/>
          </w:rPr>
          <w:tab/>
        </w:r>
        <w:r w:rsidR="00472B4C">
          <w:rPr>
            <w:rStyle w:val="Hyperlink"/>
            <w:noProof/>
          </w:rPr>
          <w:t>Town Comprehensive Planning; General Authority &amp; Requirements</w:t>
        </w:r>
        <w:r w:rsidR="00C67E59">
          <w:rPr>
            <w:noProof/>
            <w:webHidden/>
          </w:rPr>
          <w:tab/>
          <w:t>…….2-</w:t>
        </w:r>
      </w:hyperlink>
      <w:r w:rsidR="00243B1A">
        <w:rPr>
          <w:noProof/>
        </w:rPr>
        <w:t>1</w:t>
      </w:r>
      <w:r w:rsidR="007F66B2">
        <w:rPr>
          <w:noProof/>
        </w:rPr>
        <w:t>1</w:t>
      </w:r>
    </w:p>
    <w:p w14:paraId="346C0E12" w14:textId="3C4AC8E7"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14</w:t>
        </w:r>
        <w:r w:rsidR="00C67E59" w:rsidRPr="003511FC">
          <w:rPr>
            <w:rFonts w:ascii="Calibri" w:hAnsi="Calibri"/>
            <w:noProof/>
            <w:sz w:val="22"/>
            <w:szCs w:val="22"/>
            <w:lang w:eastAsia="en-US"/>
          </w:rPr>
          <w:tab/>
        </w:r>
        <w:r w:rsidR="00E1393B">
          <w:rPr>
            <w:rStyle w:val="Hyperlink"/>
            <w:noProof/>
          </w:rPr>
          <w:t>Procedure for Plan Commission Adoption</w:t>
        </w:r>
        <w:r w:rsidR="00C67E59">
          <w:rPr>
            <w:noProof/>
            <w:webHidden/>
          </w:rPr>
          <w:tab/>
          <w:t>…….2-</w:t>
        </w:r>
      </w:hyperlink>
      <w:r w:rsidR="00243B1A">
        <w:rPr>
          <w:noProof/>
        </w:rPr>
        <w:t>1</w:t>
      </w:r>
      <w:r w:rsidR="007F66B2">
        <w:rPr>
          <w:noProof/>
        </w:rPr>
        <w:t>1</w:t>
      </w:r>
    </w:p>
    <w:p w14:paraId="3064AAFF" w14:textId="4B2C2A40"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15</w:t>
        </w:r>
        <w:r w:rsidR="00C67E59" w:rsidRPr="003511FC">
          <w:rPr>
            <w:rFonts w:ascii="Calibri" w:hAnsi="Calibri"/>
            <w:noProof/>
            <w:sz w:val="22"/>
            <w:szCs w:val="22"/>
            <w:lang w:eastAsia="en-US"/>
          </w:rPr>
          <w:tab/>
        </w:r>
        <w:r w:rsidR="00E1393B">
          <w:rPr>
            <w:rStyle w:val="Hyperlink"/>
            <w:noProof/>
          </w:rPr>
          <w:t>Plan Implementation &amp; Admisitration</w:t>
        </w:r>
        <w:r w:rsidR="00C67E59">
          <w:rPr>
            <w:noProof/>
            <w:webHidden/>
          </w:rPr>
          <w:tab/>
          <w:t>…….2-</w:t>
        </w:r>
      </w:hyperlink>
      <w:r w:rsidR="00C00CD7">
        <w:rPr>
          <w:noProof/>
        </w:rPr>
        <w:t>1</w:t>
      </w:r>
      <w:r w:rsidR="007F66B2">
        <w:rPr>
          <w:noProof/>
        </w:rPr>
        <w:t>2</w:t>
      </w:r>
    </w:p>
    <w:p w14:paraId="2100C60A" w14:textId="40EDE586" w:rsidR="00C67E59" w:rsidRDefault="00377244" w:rsidP="00C67E59">
      <w:pPr>
        <w:pStyle w:val="TOC3"/>
        <w:tabs>
          <w:tab w:val="left" w:pos="1440"/>
          <w:tab w:val="right" w:leader="dot" w:pos="9350"/>
        </w:tabs>
        <w:rPr>
          <w:noProof/>
        </w:rPr>
      </w:pPr>
      <w:hyperlink w:anchor="_Toc499802895" w:history="1">
        <w:r w:rsidR="00C67E59" w:rsidRPr="00AC0EBD">
          <w:rPr>
            <w:rStyle w:val="Hyperlink"/>
            <w:noProof/>
          </w:rPr>
          <w:t>2.08</w:t>
        </w:r>
        <w:r w:rsidR="00C67E59">
          <w:rPr>
            <w:rStyle w:val="Hyperlink"/>
            <w:noProof/>
          </w:rPr>
          <w:t>16</w:t>
        </w:r>
        <w:r w:rsidR="00C67E59" w:rsidRPr="003511FC">
          <w:rPr>
            <w:rFonts w:ascii="Calibri" w:hAnsi="Calibri"/>
            <w:noProof/>
            <w:sz w:val="22"/>
            <w:szCs w:val="22"/>
            <w:lang w:eastAsia="en-US"/>
          </w:rPr>
          <w:tab/>
        </w:r>
        <w:r w:rsidR="00E1393B">
          <w:rPr>
            <w:rStyle w:val="Hyperlink"/>
            <w:noProof/>
          </w:rPr>
          <w:t>Referral to the Plan Commission</w:t>
        </w:r>
        <w:r w:rsidR="00C67E59">
          <w:rPr>
            <w:noProof/>
            <w:webHidden/>
          </w:rPr>
          <w:tab/>
          <w:t>…….2-</w:t>
        </w:r>
      </w:hyperlink>
      <w:r w:rsidR="00C00CD7">
        <w:rPr>
          <w:noProof/>
        </w:rPr>
        <w:t>1</w:t>
      </w:r>
      <w:r w:rsidR="007F66B2">
        <w:rPr>
          <w:noProof/>
        </w:rPr>
        <w:t>4</w:t>
      </w:r>
    </w:p>
    <w:p w14:paraId="20D463F8" w14:textId="77777777" w:rsidR="00C1017D" w:rsidRPr="00C1017D" w:rsidRDefault="00C1017D" w:rsidP="00C1017D"/>
    <w:p w14:paraId="0C4007E6" w14:textId="04A76995"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896" w:history="1">
        <w:r w:rsidR="00DC3587" w:rsidRPr="00AC0EBD">
          <w:rPr>
            <w:rStyle w:val="Hyperlink"/>
            <w:noProof/>
            <w:kern w:val="1"/>
          </w:rPr>
          <w:t>2.0900</w:t>
        </w:r>
        <w:r w:rsidR="00DC3587" w:rsidRPr="003511FC">
          <w:rPr>
            <w:rFonts w:ascii="Calibri" w:hAnsi="Calibri"/>
            <w:caps w:val="0"/>
            <w:noProof/>
            <w:sz w:val="22"/>
            <w:szCs w:val="22"/>
            <w:lang w:eastAsia="en-US"/>
          </w:rPr>
          <w:tab/>
        </w:r>
        <w:r w:rsidR="00DC3587" w:rsidRPr="00AC0EBD">
          <w:rPr>
            <w:rStyle w:val="Hyperlink"/>
            <w:noProof/>
          </w:rPr>
          <w:t>Board of Review</w:t>
        </w:r>
        <w:r w:rsidR="00DC3587">
          <w:rPr>
            <w:noProof/>
            <w:webHidden/>
          </w:rPr>
          <w:tab/>
        </w:r>
        <w:r w:rsidR="008B28F4">
          <w:rPr>
            <w:noProof/>
            <w:webHidden/>
          </w:rPr>
          <w:fldChar w:fldCharType="begin"/>
        </w:r>
        <w:r w:rsidR="00DC3587">
          <w:rPr>
            <w:noProof/>
            <w:webHidden/>
          </w:rPr>
          <w:instrText xml:space="preserve"> PAGEREF _Toc499802896 \h </w:instrText>
        </w:r>
        <w:r w:rsidR="008B28F4">
          <w:rPr>
            <w:noProof/>
            <w:webHidden/>
          </w:rPr>
        </w:r>
        <w:r w:rsidR="008B28F4">
          <w:rPr>
            <w:noProof/>
            <w:webHidden/>
          </w:rPr>
          <w:fldChar w:fldCharType="separate"/>
        </w:r>
        <w:r w:rsidR="00810F62">
          <w:rPr>
            <w:noProof/>
            <w:webHidden/>
          </w:rPr>
          <w:t>2-18</w:t>
        </w:r>
        <w:r w:rsidR="008B28F4">
          <w:rPr>
            <w:noProof/>
            <w:webHidden/>
          </w:rPr>
          <w:fldChar w:fldCharType="end"/>
        </w:r>
      </w:hyperlink>
    </w:p>
    <w:p w14:paraId="0F7BC77F" w14:textId="405CADCD"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97" w:history="1">
        <w:r w:rsidR="00DC3587" w:rsidRPr="00AC0EBD">
          <w:rPr>
            <w:rStyle w:val="Hyperlink"/>
            <w:noProof/>
          </w:rPr>
          <w:t>2.0901</w:t>
        </w:r>
        <w:r w:rsidR="00DC3587" w:rsidRPr="003511FC">
          <w:rPr>
            <w:rFonts w:ascii="Calibri" w:hAnsi="Calibri"/>
            <w:noProof/>
            <w:sz w:val="22"/>
            <w:szCs w:val="22"/>
            <w:lang w:eastAsia="en-US"/>
          </w:rPr>
          <w:tab/>
        </w:r>
        <w:r w:rsidR="00110BDB">
          <w:rPr>
            <w:rStyle w:val="Hyperlink"/>
            <w:noProof/>
            <w:w w:val="105"/>
          </w:rPr>
          <w:t>Members and Organization</w:t>
        </w:r>
        <w:r w:rsidR="00DC3587">
          <w:rPr>
            <w:noProof/>
            <w:webHidden/>
          </w:rPr>
          <w:tab/>
        </w:r>
        <w:r w:rsidR="008B28F4">
          <w:rPr>
            <w:noProof/>
            <w:webHidden/>
          </w:rPr>
          <w:fldChar w:fldCharType="begin"/>
        </w:r>
        <w:r w:rsidR="00DC3587">
          <w:rPr>
            <w:noProof/>
            <w:webHidden/>
          </w:rPr>
          <w:instrText xml:space="preserve"> PAGEREF _Toc499802897 \h </w:instrText>
        </w:r>
        <w:r w:rsidR="008B28F4">
          <w:rPr>
            <w:noProof/>
            <w:webHidden/>
          </w:rPr>
        </w:r>
        <w:r w:rsidR="008B28F4">
          <w:rPr>
            <w:noProof/>
            <w:webHidden/>
          </w:rPr>
          <w:fldChar w:fldCharType="separate"/>
        </w:r>
        <w:r w:rsidR="00810F62">
          <w:rPr>
            <w:noProof/>
            <w:webHidden/>
          </w:rPr>
          <w:t>2-18</w:t>
        </w:r>
        <w:r w:rsidR="008B28F4">
          <w:rPr>
            <w:noProof/>
            <w:webHidden/>
          </w:rPr>
          <w:fldChar w:fldCharType="end"/>
        </w:r>
      </w:hyperlink>
    </w:p>
    <w:p w14:paraId="1AA0FB71" w14:textId="78101980"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98" w:history="1">
        <w:r w:rsidR="00DC3587" w:rsidRPr="00AC0EBD">
          <w:rPr>
            <w:rStyle w:val="Hyperlink"/>
            <w:noProof/>
            <w:w w:val="105"/>
          </w:rPr>
          <w:t>2.0902</w:t>
        </w:r>
        <w:r w:rsidR="00DC3587" w:rsidRPr="003511FC">
          <w:rPr>
            <w:rFonts w:ascii="Calibri" w:hAnsi="Calibri"/>
            <w:noProof/>
            <w:sz w:val="22"/>
            <w:szCs w:val="22"/>
            <w:lang w:eastAsia="en-US"/>
          </w:rPr>
          <w:tab/>
        </w:r>
        <w:r w:rsidR="00110BDB">
          <w:rPr>
            <w:rFonts w:ascii="Calibri" w:hAnsi="Calibri"/>
            <w:noProof/>
            <w:sz w:val="22"/>
            <w:szCs w:val="22"/>
            <w:lang w:eastAsia="en-US"/>
          </w:rPr>
          <w:t xml:space="preserve">Powers and </w:t>
        </w:r>
        <w:r w:rsidR="00DC3587" w:rsidRPr="00AC0EBD">
          <w:rPr>
            <w:rStyle w:val="Hyperlink"/>
            <w:noProof/>
            <w:w w:val="105"/>
          </w:rPr>
          <w:t>Duties</w:t>
        </w:r>
        <w:r w:rsidR="00DC3587">
          <w:rPr>
            <w:noProof/>
            <w:webHidden/>
          </w:rPr>
          <w:tab/>
        </w:r>
        <w:r w:rsidR="008B28F4">
          <w:rPr>
            <w:noProof/>
            <w:webHidden/>
          </w:rPr>
          <w:fldChar w:fldCharType="begin"/>
        </w:r>
        <w:r w:rsidR="00DC3587">
          <w:rPr>
            <w:noProof/>
            <w:webHidden/>
          </w:rPr>
          <w:instrText xml:space="preserve"> PAGEREF _Toc499802898 \h </w:instrText>
        </w:r>
        <w:r w:rsidR="008B28F4">
          <w:rPr>
            <w:noProof/>
            <w:webHidden/>
          </w:rPr>
        </w:r>
        <w:r w:rsidR="008B28F4">
          <w:rPr>
            <w:noProof/>
            <w:webHidden/>
          </w:rPr>
          <w:fldChar w:fldCharType="separate"/>
        </w:r>
        <w:r w:rsidR="00810F62">
          <w:rPr>
            <w:noProof/>
            <w:webHidden/>
          </w:rPr>
          <w:t>2-18</w:t>
        </w:r>
        <w:r w:rsidR="008B28F4">
          <w:rPr>
            <w:noProof/>
            <w:webHidden/>
          </w:rPr>
          <w:fldChar w:fldCharType="end"/>
        </w:r>
      </w:hyperlink>
    </w:p>
    <w:p w14:paraId="2CDADE01" w14:textId="096951DD" w:rsidR="00DC3587" w:rsidRPr="003511FC" w:rsidRDefault="00377244">
      <w:pPr>
        <w:pStyle w:val="TOC3"/>
        <w:tabs>
          <w:tab w:val="left" w:pos="1440"/>
          <w:tab w:val="right" w:leader="dot" w:pos="9350"/>
        </w:tabs>
        <w:rPr>
          <w:rFonts w:ascii="Calibri" w:hAnsi="Calibri"/>
          <w:noProof/>
          <w:sz w:val="22"/>
          <w:szCs w:val="22"/>
          <w:lang w:eastAsia="en-US"/>
        </w:rPr>
      </w:pPr>
      <w:hyperlink w:anchor="_Toc499802899" w:history="1">
        <w:r w:rsidR="00DC3587" w:rsidRPr="00AC0EBD">
          <w:rPr>
            <w:rStyle w:val="Hyperlink"/>
            <w:noProof/>
            <w:w w:val="105"/>
          </w:rPr>
          <w:t>2.0903</w:t>
        </w:r>
        <w:r w:rsidR="00DC3587" w:rsidRPr="003511FC">
          <w:rPr>
            <w:rFonts w:ascii="Calibri" w:hAnsi="Calibri"/>
            <w:noProof/>
            <w:sz w:val="22"/>
            <w:szCs w:val="22"/>
            <w:lang w:eastAsia="en-US"/>
          </w:rPr>
          <w:tab/>
        </w:r>
        <w:r w:rsidR="00110BDB">
          <w:rPr>
            <w:rStyle w:val="Hyperlink"/>
            <w:noProof/>
            <w:w w:val="105"/>
          </w:rPr>
          <w:t>Proceedings</w:t>
        </w:r>
        <w:r w:rsidR="00DC3587">
          <w:rPr>
            <w:noProof/>
            <w:webHidden/>
          </w:rPr>
          <w:tab/>
        </w:r>
        <w:r w:rsidR="008B28F4">
          <w:rPr>
            <w:noProof/>
            <w:webHidden/>
          </w:rPr>
          <w:fldChar w:fldCharType="begin"/>
        </w:r>
        <w:r w:rsidR="00DC3587">
          <w:rPr>
            <w:noProof/>
            <w:webHidden/>
          </w:rPr>
          <w:instrText xml:space="preserve"> PAGEREF _Toc499802899 \h </w:instrText>
        </w:r>
        <w:r w:rsidR="008B28F4">
          <w:rPr>
            <w:noProof/>
            <w:webHidden/>
          </w:rPr>
        </w:r>
        <w:r w:rsidR="008B28F4">
          <w:rPr>
            <w:noProof/>
            <w:webHidden/>
          </w:rPr>
          <w:fldChar w:fldCharType="separate"/>
        </w:r>
        <w:r w:rsidR="00810F62">
          <w:rPr>
            <w:noProof/>
            <w:webHidden/>
          </w:rPr>
          <w:t>2-18</w:t>
        </w:r>
        <w:r w:rsidR="008B28F4">
          <w:rPr>
            <w:noProof/>
            <w:webHidden/>
          </w:rPr>
          <w:fldChar w:fldCharType="end"/>
        </w:r>
      </w:hyperlink>
    </w:p>
    <w:p w14:paraId="6383942E" w14:textId="5D55195C"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00" w:history="1">
        <w:r w:rsidR="00DC3587" w:rsidRPr="00AC0EBD">
          <w:rPr>
            <w:rStyle w:val="Hyperlink"/>
            <w:noProof/>
            <w:kern w:val="1"/>
          </w:rPr>
          <w:t>2.1000</w:t>
        </w:r>
        <w:r w:rsidR="00DC3587" w:rsidRPr="003511FC">
          <w:rPr>
            <w:rFonts w:ascii="Calibri" w:hAnsi="Calibri"/>
            <w:caps w:val="0"/>
            <w:noProof/>
            <w:sz w:val="22"/>
            <w:szCs w:val="22"/>
            <w:lang w:eastAsia="en-US"/>
          </w:rPr>
          <w:tab/>
        </w:r>
        <w:r w:rsidR="00DC3587" w:rsidRPr="00AC0EBD">
          <w:rPr>
            <w:rStyle w:val="Hyperlink"/>
            <w:noProof/>
          </w:rPr>
          <w:t>Joint Municipal Court</w:t>
        </w:r>
        <w:r w:rsidR="00DC3587">
          <w:rPr>
            <w:noProof/>
            <w:webHidden/>
          </w:rPr>
          <w:tab/>
        </w:r>
        <w:r w:rsidR="008B28F4">
          <w:rPr>
            <w:noProof/>
            <w:webHidden/>
          </w:rPr>
          <w:fldChar w:fldCharType="begin"/>
        </w:r>
        <w:r w:rsidR="00DC3587">
          <w:rPr>
            <w:noProof/>
            <w:webHidden/>
          </w:rPr>
          <w:instrText xml:space="preserve"> PAGEREF _Toc499802900 \h </w:instrText>
        </w:r>
        <w:r w:rsidR="008B28F4">
          <w:rPr>
            <w:noProof/>
            <w:webHidden/>
          </w:rPr>
        </w:r>
        <w:r w:rsidR="008B28F4">
          <w:rPr>
            <w:noProof/>
            <w:webHidden/>
          </w:rPr>
          <w:fldChar w:fldCharType="separate"/>
        </w:r>
        <w:r w:rsidR="00810F62">
          <w:rPr>
            <w:noProof/>
            <w:webHidden/>
          </w:rPr>
          <w:t>2-27</w:t>
        </w:r>
        <w:r w:rsidR="008B28F4">
          <w:rPr>
            <w:noProof/>
            <w:webHidden/>
          </w:rPr>
          <w:fldChar w:fldCharType="end"/>
        </w:r>
      </w:hyperlink>
    </w:p>
    <w:p w14:paraId="49D899AA" w14:textId="2E99E1B5"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1" w:history="1">
        <w:r w:rsidR="00DC3587" w:rsidRPr="00AC0EBD">
          <w:rPr>
            <w:rStyle w:val="Hyperlink"/>
            <w:noProof/>
          </w:rPr>
          <w:t>2.1001</w:t>
        </w:r>
        <w:r w:rsidR="00DC3587" w:rsidRPr="003511FC">
          <w:rPr>
            <w:rFonts w:ascii="Calibri" w:hAnsi="Calibri"/>
            <w:noProof/>
            <w:sz w:val="22"/>
            <w:szCs w:val="22"/>
            <w:lang w:eastAsia="en-US"/>
          </w:rPr>
          <w:tab/>
        </w:r>
        <w:r w:rsidR="00DC3587" w:rsidRPr="00AC0EBD">
          <w:rPr>
            <w:rStyle w:val="Hyperlink"/>
            <w:noProof/>
          </w:rPr>
          <w:t>Municipal Court Created</w:t>
        </w:r>
        <w:r w:rsidR="00DC3587">
          <w:rPr>
            <w:noProof/>
            <w:webHidden/>
          </w:rPr>
          <w:tab/>
        </w:r>
        <w:r w:rsidR="008B28F4">
          <w:rPr>
            <w:noProof/>
            <w:webHidden/>
          </w:rPr>
          <w:fldChar w:fldCharType="begin"/>
        </w:r>
        <w:r w:rsidR="00DC3587">
          <w:rPr>
            <w:noProof/>
            <w:webHidden/>
          </w:rPr>
          <w:instrText xml:space="preserve"> PAGEREF _Toc499802901 \h </w:instrText>
        </w:r>
        <w:r w:rsidR="008B28F4">
          <w:rPr>
            <w:noProof/>
            <w:webHidden/>
          </w:rPr>
        </w:r>
        <w:r w:rsidR="008B28F4">
          <w:rPr>
            <w:noProof/>
            <w:webHidden/>
          </w:rPr>
          <w:fldChar w:fldCharType="separate"/>
        </w:r>
        <w:r w:rsidR="00810F62">
          <w:rPr>
            <w:noProof/>
            <w:webHidden/>
          </w:rPr>
          <w:t>2-27</w:t>
        </w:r>
        <w:r w:rsidR="008B28F4">
          <w:rPr>
            <w:noProof/>
            <w:webHidden/>
          </w:rPr>
          <w:fldChar w:fldCharType="end"/>
        </w:r>
      </w:hyperlink>
    </w:p>
    <w:p w14:paraId="158BF4F7" w14:textId="73F60BC8"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2" w:history="1">
        <w:r w:rsidR="00DC3587" w:rsidRPr="00AC0EBD">
          <w:rPr>
            <w:rStyle w:val="Hyperlink"/>
            <w:noProof/>
          </w:rPr>
          <w:t>2.1002</w:t>
        </w:r>
        <w:r w:rsidR="00DC3587" w:rsidRPr="003511FC">
          <w:rPr>
            <w:rFonts w:ascii="Calibri" w:hAnsi="Calibri"/>
            <w:noProof/>
            <w:sz w:val="22"/>
            <w:szCs w:val="22"/>
            <w:lang w:eastAsia="en-US"/>
          </w:rPr>
          <w:tab/>
        </w:r>
        <w:r w:rsidR="00DC3587" w:rsidRPr="00AC0EBD">
          <w:rPr>
            <w:rStyle w:val="Hyperlink"/>
            <w:noProof/>
          </w:rPr>
          <w:t>Municipal Judge</w:t>
        </w:r>
        <w:r w:rsidR="00DC3587">
          <w:rPr>
            <w:noProof/>
            <w:webHidden/>
          </w:rPr>
          <w:tab/>
        </w:r>
        <w:r w:rsidR="008B28F4">
          <w:rPr>
            <w:noProof/>
            <w:webHidden/>
          </w:rPr>
          <w:fldChar w:fldCharType="begin"/>
        </w:r>
        <w:r w:rsidR="00DC3587">
          <w:rPr>
            <w:noProof/>
            <w:webHidden/>
          </w:rPr>
          <w:instrText xml:space="preserve"> PAGEREF _Toc499802902 \h </w:instrText>
        </w:r>
        <w:r w:rsidR="008B28F4">
          <w:rPr>
            <w:noProof/>
            <w:webHidden/>
          </w:rPr>
        </w:r>
        <w:r w:rsidR="008B28F4">
          <w:rPr>
            <w:noProof/>
            <w:webHidden/>
          </w:rPr>
          <w:fldChar w:fldCharType="separate"/>
        </w:r>
        <w:r w:rsidR="00810F62">
          <w:rPr>
            <w:noProof/>
            <w:webHidden/>
          </w:rPr>
          <w:t>2-28</w:t>
        </w:r>
        <w:r w:rsidR="008B28F4">
          <w:rPr>
            <w:noProof/>
            <w:webHidden/>
          </w:rPr>
          <w:fldChar w:fldCharType="end"/>
        </w:r>
      </w:hyperlink>
    </w:p>
    <w:p w14:paraId="354151EB" w14:textId="417769A3"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3" w:history="1">
        <w:r w:rsidR="00DC3587" w:rsidRPr="00AC0EBD">
          <w:rPr>
            <w:rStyle w:val="Hyperlink"/>
            <w:noProof/>
          </w:rPr>
          <w:t>2.1003</w:t>
        </w:r>
        <w:r w:rsidR="00DC3587" w:rsidRPr="003511FC">
          <w:rPr>
            <w:rFonts w:ascii="Calibri" w:hAnsi="Calibri"/>
            <w:noProof/>
            <w:sz w:val="22"/>
            <w:szCs w:val="22"/>
            <w:lang w:eastAsia="en-US"/>
          </w:rPr>
          <w:tab/>
        </w:r>
        <w:r w:rsidR="00DC3587" w:rsidRPr="00AC0EBD">
          <w:rPr>
            <w:rStyle w:val="Hyperlink"/>
            <w:noProof/>
          </w:rPr>
          <w:t>Elections</w:t>
        </w:r>
        <w:r w:rsidR="00DC3587">
          <w:rPr>
            <w:noProof/>
            <w:webHidden/>
          </w:rPr>
          <w:tab/>
        </w:r>
        <w:r w:rsidR="008B28F4">
          <w:rPr>
            <w:noProof/>
            <w:webHidden/>
          </w:rPr>
          <w:fldChar w:fldCharType="begin"/>
        </w:r>
        <w:r w:rsidR="00DC3587">
          <w:rPr>
            <w:noProof/>
            <w:webHidden/>
          </w:rPr>
          <w:instrText xml:space="preserve"> PAGEREF _Toc499802903 \h </w:instrText>
        </w:r>
        <w:r w:rsidR="008B28F4">
          <w:rPr>
            <w:noProof/>
            <w:webHidden/>
          </w:rPr>
        </w:r>
        <w:r w:rsidR="008B28F4">
          <w:rPr>
            <w:noProof/>
            <w:webHidden/>
          </w:rPr>
          <w:fldChar w:fldCharType="separate"/>
        </w:r>
        <w:r w:rsidR="00810F62">
          <w:rPr>
            <w:noProof/>
            <w:webHidden/>
          </w:rPr>
          <w:t>2-28</w:t>
        </w:r>
        <w:r w:rsidR="008B28F4">
          <w:rPr>
            <w:noProof/>
            <w:webHidden/>
          </w:rPr>
          <w:fldChar w:fldCharType="end"/>
        </w:r>
      </w:hyperlink>
    </w:p>
    <w:p w14:paraId="25F061F7" w14:textId="676FBAFD"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4" w:history="1">
        <w:r w:rsidR="00DC3587" w:rsidRPr="00AC0EBD">
          <w:rPr>
            <w:rStyle w:val="Hyperlink"/>
            <w:noProof/>
          </w:rPr>
          <w:t>2.1004</w:t>
        </w:r>
        <w:r w:rsidR="00DC3587" w:rsidRPr="003511FC">
          <w:rPr>
            <w:rFonts w:ascii="Calibri" w:hAnsi="Calibri"/>
            <w:noProof/>
            <w:sz w:val="22"/>
            <w:szCs w:val="22"/>
            <w:lang w:eastAsia="en-US"/>
          </w:rPr>
          <w:tab/>
        </w:r>
        <w:r w:rsidR="00DC3587" w:rsidRPr="00AC0EBD">
          <w:rPr>
            <w:rStyle w:val="Hyperlink"/>
            <w:noProof/>
          </w:rPr>
          <w:t>Jurisdiction</w:t>
        </w:r>
        <w:r w:rsidR="00DC3587">
          <w:rPr>
            <w:noProof/>
            <w:webHidden/>
          </w:rPr>
          <w:tab/>
        </w:r>
        <w:r w:rsidR="008B28F4">
          <w:rPr>
            <w:noProof/>
            <w:webHidden/>
          </w:rPr>
          <w:fldChar w:fldCharType="begin"/>
        </w:r>
        <w:r w:rsidR="00DC3587">
          <w:rPr>
            <w:noProof/>
            <w:webHidden/>
          </w:rPr>
          <w:instrText xml:space="preserve"> PAGEREF _Toc499802904 \h </w:instrText>
        </w:r>
        <w:r w:rsidR="008B28F4">
          <w:rPr>
            <w:noProof/>
            <w:webHidden/>
          </w:rPr>
        </w:r>
        <w:r w:rsidR="008B28F4">
          <w:rPr>
            <w:noProof/>
            <w:webHidden/>
          </w:rPr>
          <w:fldChar w:fldCharType="separate"/>
        </w:r>
        <w:r w:rsidR="00810F62">
          <w:rPr>
            <w:noProof/>
            <w:webHidden/>
          </w:rPr>
          <w:t>2-28</w:t>
        </w:r>
        <w:r w:rsidR="008B28F4">
          <w:rPr>
            <w:noProof/>
            <w:webHidden/>
          </w:rPr>
          <w:fldChar w:fldCharType="end"/>
        </w:r>
      </w:hyperlink>
    </w:p>
    <w:p w14:paraId="11EB000C" w14:textId="7FD0CA52"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5" w:history="1">
        <w:r w:rsidR="00DC3587" w:rsidRPr="00AC0EBD">
          <w:rPr>
            <w:rStyle w:val="Hyperlink"/>
            <w:noProof/>
          </w:rPr>
          <w:t>2.1005</w:t>
        </w:r>
        <w:r w:rsidR="00DC3587" w:rsidRPr="003511FC">
          <w:rPr>
            <w:rFonts w:ascii="Calibri" w:hAnsi="Calibri"/>
            <w:noProof/>
            <w:sz w:val="22"/>
            <w:szCs w:val="22"/>
            <w:lang w:eastAsia="en-US"/>
          </w:rPr>
          <w:tab/>
        </w:r>
        <w:r w:rsidR="00DC3587" w:rsidRPr="00AC0EBD">
          <w:rPr>
            <w:rStyle w:val="Hyperlink"/>
            <w:noProof/>
          </w:rPr>
          <w:t>Municipal Court</w:t>
        </w:r>
        <w:r w:rsidR="00DC3587">
          <w:rPr>
            <w:noProof/>
            <w:webHidden/>
          </w:rPr>
          <w:tab/>
        </w:r>
        <w:r w:rsidR="008B28F4">
          <w:rPr>
            <w:noProof/>
            <w:webHidden/>
          </w:rPr>
          <w:fldChar w:fldCharType="begin"/>
        </w:r>
        <w:r w:rsidR="00DC3587">
          <w:rPr>
            <w:noProof/>
            <w:webHidden/>
          </w:rPr>
          <w:instrText xml:space="preserve"> PAGEREF _Toc499802905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7F6D927D" w14:textId="6BE40E99"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6" w:history="1">
        <w:r w:rsidR="00DC3587" w:rsidRPr="00AC0EBD">
          <w:rPr>
            <w:rStyle w:val="Hyperlink"/>
            <w:noProof/>
          </w:rPr>
          <w:t>2.1006</w:t>
        </w:r>
        <w:r w:rsidR="00DC3587" w:rsidRPr="003511FC">
          <w:rPr>
            <w:rFonts w:ascii="Calibri" w:hAnsi="Calibri"/>
            <w:noProof/>
            <w:sz w:val="22"/>
            <w:szCs w:val="22"/>
            <w:lang w:eastAsia="en-US"/>
          </w:rPr>
          <w:tab/>
        </w:r>
        <w:r w:rsidR="00DC3587" w:rsidRPr="00AC0EBD">
          <w:rPr>
            <w:rStyle w:val="Hyperlink"/>
            <w:noProof/>
          </w:rPr>
          <w:t>Collection of Forfeitures and Costs</w:t>
        </w:r>
        <w:r w:rsidR="00DC3587">
          <w:rPr>
            <w:noProof/>
            <w:webHidden/>
          </w:rPr>
          <w:tab/>
        </w:r>
        <w:r w:rsidR="008B28F4">
          <w:rPr>
            <w:noProof/>
            <w:webHidden/>
          </w:rPr>
          <w:fldChar w:fldCharType="begin"/>
        </w:r>
        <w:r w:rsidR="00DC3587">
          <w:rPr>
            <w:noProof/>
            <w:webHidden/>
          </w:rPr>
          <w:instrText xml:space="preserve"> PAGEREF _Toc499802906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2999C637" w14:textId="52BCA87D"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7" w:history="1">
        <w:r w:rsidR="00DC3587" w:rsidRPr="00AC0EBD">
          <w:rPr>
            <w:rStyle w:val="Hyperlink"/>
            <w:noProof/>
          </w:rPr>
          <w:t>2.1007</w:t>
        </w:r>
        <w:r w:rsidR="00DC3587" w:rsidRPr="003511FC">
          <w:rPr>
            <w:rFonts w:ascii="Calibri" w:hAnsi="Calibri"/>
            <w:noProof/>
            <w:sz w:val="22"/>
            <w:szCs w:val="22"/>
            <w:lang w:eastAsia="en-US"/>
          </w:rPr>
          <w:tab/>
        </w:r>
        <w:r w:rsidR="00DC3587" w:rsidRPr="00AC0EBD">
          <w:rPr>
            <w:rStyle w:val="Hyperlink"/>
            <w:noProof/>
          </w:rPr>
          <w:t>Contempt of Court</w:t>
        </w:r>
        <w:r w:rsidR="00DC3587">
          <w:rPr>
            <w:noProof/>
            <w:webHidden/>
          </w:rPr>
          <w:tab/>
        </w:r>
        <w:r w:rsidR="008B28F4">
          <w:rPr>
            <w:noProof/>
            <w:webHidden/>
          </w:rPr>
          <w:fldChar w:fldCharType="begin"/>
        </w:r>
        <w:r w:rsidR="00DC3587">
          <w:rPr>
            <w:noProof/>
            <w:webHidden/>
          </w:rPr>
          <w:instrText xml:space="preserve"> PAGEREF _Toc499802907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0B55E8C0" w14:textId="3B31994B"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08" w:history="1">
        <w:r w:rsidR="00DC3587" w:rsidRPr="00AC0EBD">
          <w:rPr>
            <w:rStyle w:val="Hyperlink"/>
            <w:noProof/>
          </w:rPr>
          <w:t>2.1008</w:t>
        </w:r>
        <w:r w:rsidR="00DC3587" w:rsidRPr="003511FC">
          <w:rPr>
            <w:rFonts w:ascii="Calibri" w:hAnsi="Calibri"/>
            <w:noProof/>
            <w:sz w:val="22"/>
            <w:szCs w:val="22"/>
            <w:lang w:eastAsia="en-US"/>
          </w:rPr>
          <w:tab/>
        </w:r>
        <w:r w:rsidR="00DC3587" w:rsidRPr="00AC0EBD">
          <w:rPr>
            <w:rStyle w:val="Hyperlink"/>
            <w:noProof/>
          </w:rPr>
          <w:t>Abolition</w:t>
        </w:r>
        <w:r w:rsidR="00DC3587">
          <w:rPr>
            <w:noProof/>
            <w:webHidden/>
          </w:rPr>
          <w:tab/>
        </w:r>
        <w:r w:rsidR="008B28F4">
          <w:rPr>
            <w:noProof/>
            <w:webHidden/>
          </w:rPr>
          <w:fldChar w:fldCharType="begin"/>
        </w:r>
        <w:r w:rsidR="00DC3587">
          <w:rPr>
            <w:noProof/>
            <w:webHidden/>
          </w:rPr>
          <w:instrText xml:space="preserve"> PAGEREF _Toc499802908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79CECD23" w14:textId="45C4724B"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09" w:history="1">
        <w:r w:rsidR="00DC3587" w:rsidRPr="00AC0EBD">
          <w:rPr>
            <w:rStyle w:val="Hyperlink"/>
            <w:noProof/>
            <w:kern w:val="1"/>
          </w:rPr>
          <w:t>2.1100</w:t>
        </w:r>
        <w:r w:rsidR="00DC3587" w:rsidRPr="003511FC">
          <w:rPr>
            <w:rFonts w:ascii="Calibri" w:hAnsi="Calibri"/>
            <w:caps w:val="0"/>
            <w:noProof/>
            <w:sz w:val="22"/>
            <w:szCs w:val="22"/>
            <w:lang w:eastAsia="en-US"/>
          </w:rPr>
          <w:tab/>
        </w:r>
        <w:r w:rsidR="00DC3587" w:rsidRPr="00AC0EBD">
          <w:rPr>
            <w:rStyle w:val="Hyperlink"/>
            <w:noProof/>
          </w:rPr>
          <w:t>Alternative Claims Procedure</w:t>
        </w:r>
        <w:r w:rsidR="00DC3587">
          <w:rPr>
            <w:noProof/>
            <w:webHidden/>
          </w:rPr>
          <w:tab/>
        </w:r>
        <w:r w:rsidR="008B28F4">
          <w:rPr>
            <w:noProof/>
            <w:webHidden/>
          </w:rPr>
          <w:fldChar w:fldCharType="begin"/>
        </w:r>
        <w:r w:rsidR="00DC3587">
          <w:rPr>
            <w:noProof/>
            <w:webHidden/>
          </w:rPr>
          <w:instrText xml:space="preserve"> PAGEREF _Toc499802909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0DA0AB2F" w14:textId="62DE8375"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10" w:history="1">
        <w:r w:rsidR="00DC3587" w:rsidRPr="00AC0EBD">
          <w:rPr>
            <w:rStyle w:val="Hyperlink"/>
            <w:noProof/>
          </w:rPr>
          <w:t>2.1101</w:t>
        </w:r>
        <w:r w:rsidR="00DC3587" w:rsidRPr="003511FC">
          <w:rPr>
            <w:rFonts w:ascii="Calibri" w:hAnsi="Calibri"/>
            <w:noProof/>
            <w:sz w:val="22"/>
            <w:szCs w:val="22"/>
            <w:lang w:eastAsia="en-US"/>
          </w:rPr>
          <w:tab/>
        </w:r>
        <w:r w:rsidR="00DC3587" w:rsidRPr="00AC0EBD">
          <w:rPr>
            <w:rStyle w:val="Hyperlink"/>
            <w:noProof/>
          </w:rPr>
          <w:t>Purpose</w:t>
        </w:r>
        <w:r w:rsidR="00DC3587">
          <w:rPr>
            <w:noProof/>
            <w:webHidden/>
          </w:rPr>
          <w:tab/>
        </w:r>
        <w:r w:rsidR="008B28F4">
          <w:rPr>
            <w:noProof/>
            <w:webHidden/>
          </w:rPr>
          <w:fldChar w:fldCharType="begin"/>
        </w:r>
        <w:r w:rsidR="00DC3587">
          <w:rPr>
            <w:noProof/>
            <w:webHidden/>
          </w:rPr>
          <w:instrText xml:space="preserve"> PAGEREF _Toc499802910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67D3DA1A" w14:textId="1DCAA33E"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11" w:history="1">
        <w:r w:rsidR="00DC3587" w:rsidRPr="00AC0EBD">
          <w:rPr>
            <w:rStyle w:val="Hyperlink"/>
            <w:noProof/>
          </w:rPr>
          <w:t>2.1102</w:t>
        </w:r>
        <w:r w:rsidR="00DC3587" w:rsidRPr="003511FC">
          <w:rPr>
            <w:rFonts w:ascii="Calibri" w:hAnsi="Calibri"/>
            <w:noProof/>
            <w:sz w:val="22"/>
            <w:szCs w:val="22"/>
            <w:lang w:eastAsia="en-US"/>
          </w:rPr>
          <w:tab/>
        </w:r>
        <w:r w:rsidR="00DC3587" w:rsidRPr="00AC0EBD">
          <w:rPr>
            <w:rStyle w:val="Hyperlink"/>
            <w:noProof/>
          </w:rPr>
          <w:t>Applicability</w:t>
        </w:r>
        <w:r w:rsidR="00DC3587">
          <w:rPr>
            <w:noProof/>
            <w:webHidden/>
          </w:rPr>
          <w:tab/>
        </w:r>
        <w:r w:rsidR="008B28F4">
          <w:rPr>
            <w:noProof/>
            <w:webHidden/>
          </w:rPr>
          <w:fldChar w:fldCharType="begin"/>
        </w:r>
        <w:r w:rsidR="00DC3587">
          <w:rPr>
            <w:noProof/>
            <w:webHidden/>
          </w:rPr>
          <w:instrText xml:space="preserve"> PAGEREF _Toc499802911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456301D8" w14:textId="5636D8BC"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12" w:history="1">
        <w:r w:rsidR="00DC3587" w:rsidRPr="00AC0EBD">
          <w:rPr>
            <w:rStyle w:val="Hyperlink"/>
            <w:noProof/>
          </w:rPr>
          <w:t>2.1103</w:t>
        </w:r>
        <w:r w:rsidR="00DC3587" w:rsidRPr="003511FC">
          <w:rPr>
            <w:rFonts w:ascii="Calibri" w:hAnsi="Calibri"/>
            <w:noProof/>
            <w:sz w:val="22"/>
            <w:szCs w:val="22"/>
            <w:lang w:eastAsia="en-US"/>
          </w:rPr>
          <w:tab/>
        </w:r>
        <w:r w:rsidR="00DC3587" w:rsidRPr="00AC0EBD">
          <w:rPr>
            <w:rStyle w:val="Hyperlink"/>
            <w:noProof/>
          </w:rPr>
          <w:t>Procedure</w:t>
        </w:r>
        <w:r w:rsidR="00DC3587">
          <w:rPr>
            <w:noProof/>
            <w:webHidden/>
          </w:rPr>
          <w:tab/>
        </w:r>
        <w:r w:rsidR="008B28F4">
          <w:rPr>
            <w:noProof/>
            <w:webHidden/>
          </w:rPr>
          <w:fldChar w:fldCharType="begin"/>
        </w:r>
        <w:r w:rsidR="00DC3587">
          <w:rPr>
            <w:noProof/>
            <w:webHidden/>
          </w:rPr>
          <w:instrText xml:space="preserve"> PAGEREF _Toc499802912 \h </w:instrText>
        </w:r>
        <w:r w:rsidR="008B28F4">
          <w:rPr>
            <w:noProof/>
            <w:webHidden/>
          </w:rPr>
        </w:r>
        <w:r w:rsidR="008B28F4">
          <w:rPr>
            <w:noProof/>
            <w:webHidden/>
          </w:rPr>
          <w:fldChar w:fldCharType="separate"/>
        </w:r>
        <w:r w:rsidR="00810F62">
          <w:rPr>
            <w:noProof/>
            <w:webHidden/>
          </w:rPr>
          <w:t>2-29</w:t>
        </w:r>
        <w:r w:rsidR="008B28F4">
          <w:rPr>
            <w:noProof/>
            <w:webHidden/>
          </w:rPr>
          <w:fldChar w:fldCharType="end"/>
        </w:r>
      </w:hyperlink>
    </w:p>
    <w:p w14:paraId="024A929D" w14:textId="3768B000" w:rsidR="00DC3587" w:rsidRPr="003511FC" w:rsidRDefault="00377244">
      <w:pPr>
        <w:pStyle w:val="TOC3"/>
        <w:tabs>
          <w:tab w:val="left" w:pos="1440"/>
          <w:tab w:val="right" w:leader="dot" w:pos="9350"/>
        </w:tabs>
        <w:rPr>
          <w:rFonts w:ascii="Calibri" w:hAnsi="Calibri"/>
          <w:noProof/>
          <w:sz w:val="22"/>
          <w:szCs w:val="22"/>
          <w:lang w:eastAsia="en-US"/>
        </w:rPr>
      </w:pPr>
      <w:hyperlink w:anchor="_Toc499802913" w:history="1">
        <w:r w:rsidR="00DC3587" w:rsidRPr="00AC0EBD">
          <w:rPr>
            <w:rStyle w:val="Hyperlink"/>
            <w:noProof/>
          </w:rPr>
          <w:t>2.1104</w:t>
        </w:r>
        <w:r w:rsidR="00DC3587" w:rsidRPr="003511FC">
          <w:rPr>
            <w:rFonts w:ascii="Calibri" w:hAnsi="Calibri"/>
            <w:noProof/>
            <w:sz w:val="22"/>
            <w:szCs w:val="22"/>
            <w:lang w:eastAsia="en-US"/>
          </w:rPr>
          <w:tab/>
        </w:r>
        <w:r w:rsidR="00DC3587" w:rsidRPr="00AC0EBD">
          <w:rPr>
            <w:rStyle w:val="Hyperlink"/>
            <w:noProof/>
          </w:rPr>
          <w:t>Severability</w:t>
        </w:r>
        <w:r w:rsidR="00DC3587">
          <w:rPr>
            <w:noProof/>
            <w:webHidden/>
          </w:rPr>
          <w:tab/>
        </w:r>
        <w:r w:rsidR="00E1393B">
          <w:rPr>
            <w:noProof/>
            <w:webHidden/>
          </w:rPr>
          <w:t>2-3</w:t>
        </w:r>
        <w:r w:rsidR="002B6767">
          <w:rPr>
            <w:noProof/>
            <w:webHidden/>
          </w:rPr>
          <w:t>0</w:t>
        </w:r>
      </w:hyperlink>
    </w:p>
    <w:p w14:paraId="01E74E08" w14:textId="659BB671" w:rsidR="00DC3587" w:rsidRDefault="00377244">
      <w:pPr>
        <w:pStyle w:val="TOC2"/>
        <w:tabs>
          <w:tab w:val="left" w:pos="1440"/>
          <w:tab w:val="right" w:leader="dot" w:pos="9350"/>
        </w:tabs>
        <w:rPr>
          <w:noProof/>
        </w:rPr>
      </w:pPr>
      <w:hyperlink w:anchor="_Toc499802914" w:history="1">
        <w:r w:rsidR="00DC3587" w:rsidRPr="00AC0EBD">
          <w:rPr>
            <w:rStyle w:val="Hyperlink"/>
            <w:noProof/>
            <w:kern w:val="1"/>
          </w:rPr>
          <w:t>2.1200</w:t>
        </w:r>
        <w:r w:rsidR="00DC3587" w:rsidRPr="003511FC">
          <w:rPr>
            <w:rFonts w:ascii="Calibri" w:hAnsi="Calibri"/>
            <w:caps w:val="0"/>
            <w:noProof/>
            <w:sz w:val="22"/>
            <w:szCs w:val="22"/>
            <w:lang w:eastAsia="en-US"/>
          </w:rPr>
          <w:tab/>
        </w:r>
        <w:r w:rsidR="00DC3587" w:rsidRPr="00AC0EBD">
          <w:rPr>
            <w:rStyle w:val="Hyperlink"/>
            <w:noProof/>
          </w:rPr>
          <w:t>R</w:t>
        </w:r>
        <w:r w:rsidR="00270F47">
          <w:rPr>
            <w:rStyle w:val="Hyperlink"/>
            <w:noProof/>
          </w:rPr>
          <w:t>ECORDS ACCESS</w:t>
        </w:r>
        <w:r w:rsidR="00DC3587">
          <w:rPr>
            <w:noProof/>
            <w:webHidden/>
          </w:rPr>
          <w:tab/>
        </w:r>
        <w:r w:rsidR="008B28F4">
          <w:rPr>
            <w:noProof/>
            <w:webHidden/>
          </w:rPr>
          <w:fldChar w:fldCharType="begin"/>
        </w:r>
        <w:r w:rsidR="00DC3587">
          <w:rPr>
            <w:noProof/>
            <w:webHidden/>
          </w:rPr>
          <w:instrText xml:space="preserve"> PAGEREF _Toc499802914 \h </w:instrText>
        </w:r>
        <w:r w:rsidR="008B28F4">
          <w:rPr>
            <w:noProof/>
            <w:webHidden/>
          </w:rPr>
        </w:r>
        <w:r w:rsidR="008B28F4">
          <w:rPr>
            <w:noProof/>
            <w:webHidden/>
          </w:rPr>
          <w:fldChar w:fldCharType="separate"/>
        </w:r>
        <w:r w:rsidR="00810F62">
          <w:rPr>
            <w:noProof/>
            <w:webHidden/>
          </w:rPr>
          <w:t>2-30</w:t>
        </w:r>
        <w:r w:rsidR="008B28F4">
          <w:rPr>
            <w:noProof/>
            <w:webHidden/>
          </w:rPr>
          <w:fldChar w:fldCharType="end"/>
        </w:r>
      </w:hyperlink>
    </w:p>
    <w:p w14:paraId="461AADFF" w14:textId="3CC02BB0" w:rsidR="00110BDB" w:rsidRDefault="00377244" w:rsidP="00110BDB">
      <w:pPr>
        <w:pStyle w:val="TOC3"/>
        <w:tabs>
          <w:tab w:val="left" w:pos="1440"/>
          <w:tab w:val="right" w:leader="dot" w:pos="9350"/>
        </w:tabs>
        <w:rPr>
          <w:noProof/>
        </w:rPr>
      </w:pPr>
      <w:hyperlink w:anchor="_Toc499802895" w:history="1">
        <w:r w:rsidR="00110BDB" w:rsidRPr="00AC0EBD">
          <w:rPr>
            <w:rStyle w:val="Hyperlink"/>
            <w:noProof/>
          </w:rPr>
          <w:t>2.</w:t>
        </w:r>
        <w:r w:rsidR="00110BDB">
          <w:rPr>
            <w:rStyle w:val="Hyperlink"/>
            <w:noProof/>
          </w:rPr>
          <w:t>1202</w:t>
        </w:r>
        <w:r w:rsidR="00110BDB" w:rsidRPr="003511FC">
          <w:rPr>
            <w:rFonts w:ascii="Calibri" w:hAnsi="Calibri"/>
            <w:noProof/>
            <w:sz w:val="22"/>
            <w:szCs w:val="22"/>
            <w:lang w:eastAsia="en-US"/>
          </w:rPr>
          <w:tab/>
        </w:r>
        <w:r w:rsidR="00110BDB">
          <w:rPr>
            <w:rStyle w:val="Hyperlink"/>
            <w:noProof/>
          </w:rPr>
          <w:t>Adoption of Notice of Records Access</w:t>
        </w:r>
        <w:r w:rsidR="00110BDB">
          <w:rPr>
            <w:noProof/>
            <w:webHidden/>
          </w:rPr>
          <w:tab/>
          <w:t>…….2-</w:t>
        </w:r>
      </w:hyperlink>
      <w:r w:rsidR="00110BDB">
        <w:rPr>
          <w:noProof/>
        </w:rPr>
        <w:t>3</w:t>
      </w:r>
      <w:r w:rsidR="002B4805">
        <w:rPr>
          <w:noProof/>
        </w:rPr>
        <w:t>1</w:t>
      </w:r>
    </w:p>
    <w:p w14:paraId="03FE193B" w14:textId="77777777" w:rsidR="00110BDB" w:rsidRPr="00110BDB" w:rsidRDefault="00110BDB" w:rsidP="00110BDB"/>
    <w:p w14:paraId="21A936D8" w14:textId="68E01886"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15" w:history="1">
        <w:r w:rsidR="00DC3587" w:rsidRPr="00AC0EBD">
          <w:rPr>
            <w:rStyle w:val="Hyperlink"/>
            <w:noProof/>
            <w:kern w:val="1"/>
          </w:rPr>
          <w:t>2.1300</w:t>
        </w:r>
        <w:r w:rsidR="00DC3587" w:rsidRPr="003511FC">
          <w:rPr>
            <w:rFonts w:ascii="Calibri" w:hAnsi="Calibri"/>
            <w:caps w:val="0"/>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_Toc499802915 \h </w:instrText>
        </w:r>
        <w:r w:rsidR="008B28F4">
          <w:rPr>
            <w:noProof/>
            <w:webHidden/>
          </w:rPr>
        </w:r>
        <w:r w:rsidR="008B28F4">
          <w:rPr>
            <w:noProof/>
            <w:webHidden/>
          </w:rPr>
          <w:fldChar w:fldCharType="separate"/>
        </w:r>
        <w:r w:rsidR="00810F62">
          <w:rPr>
            <w:noProof/>
            <w:webHidden/>
          </w:rPr>
          <w:t>2-31</w:t>
        </w:r>
        <w:r w:rsidR="008B28F4">
          <w:rPr>
            <w:noProof/>
            <w:webHidden/>
          </w:rPr>
          <w:fldChar w:fldCharType="end"/>
        </w:r>
      </w:hyperlink>
    </w:p>
    <w:p w14:paraId="73A9ADD7" w14:textId="0B696A3E"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16" w:history="1">
        <w:r w:rsidR="00DC3587" w:rsidRPr="00AC0EBD">
          <w:rPr>
            <w:rStyle w:val="Hyperlink"/>
            <w:noProof/>
            <w:kern w:val="1"/>
          </w:rPr>
          <w:t>2.1400</w:t>
        </w:r>
        <w:r w:rsidR="00DC3587" w:rsidRPr="003511FC">
          <w:rPr>
            <w:rFonts w:ascii="Calibri" w:hAnsi="Calibri"/>
            <w:caps w:val="0"/>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_Toc499802916 \h </w:instrText>
        </w:r>
        <w:r w:rsidR="008B28F4">
          <w:rPr>
            <w:noProof/>
            <w:webHidden/>
          </w:rPr>
        </w:r>
        <w:r w:rsidR="008B28F4">
          <w:rPr>
            <w:noProof/>
            <w:webHidden/>
          </w:rPr>
          <w:fldChar w:fldCharType="separate"/>
        </w:r>
        <w:r w:rsidR="00810F62">
          <w:rPr>
            <w:noProof/>
            <w:webHidden/>
          </w:rPr>
          <w:t>2-31</w:t>
        </w:r>
        <w:r w:rsidR="008B28F4">
          <w:rPr>
            <w:noProof/>
            <w:webHidden/>
          </w:rPr>
          <w:fldChar w:fldCharType="end"/>
        </w:r>
      </w:hyperlink>
    </w:p>
    <w:p w14:paraId="4F7EFE33" w14:textId="140C59F4"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17" w:history="1">
        <w:r w:rsidR="00DC3587" w:rsidRPr="00AC0EBD">
          <w:rPr>
            <w:rStyle w:val="Hyperlink"/>
            <w:noProof/>
            <w:kern w:val="1"/>
          </w:rPr>
          <w:t>2.1500</w:t>
        </w:r>
        <w:r w:rsidR="00DC3587" w:rsidRPr="003511FC">
          <w:rPr>
            <w:rFonts w:ascii="Calibri" w:hAnsi="Calibri"/>
            <w:caps w:val="0"/>
            <w:noProof/>
            <w:sz w:val="22"/>
            <w:szCs w:val="22"/>
            <w:lang w:eastAsia="en-US"/>
          </w:rPr>
          <w:tab/>
        </w:r>
        <w:r w:rsidR="00DC3587" w:rsidRPr="00AC0EBD">
          <w:rPr>
            <w:rStyle w:val="Hyperlink"/>
            <w:noProof/>
          </w:rPr>
          <w:t>Reserved</w:t>
        </w:r>
        <w:r w:rsidR="00DC3587">
          <w:rPr>
            <w:noProof/>
            <w:webHidden/>
          </w:rPr>
          <w:tab/>
        </w:r>
        <w:r w:rsidR="008B28F4">
          <w:rPr>
            <w:noProof/>
            <w:webHidden/>
          </w:rPr>
          <w:fldChar w:fldCharType="begin"/>
        </w:r>
        <w:r w:rsidR="00DC3587">
          <w:rPr>
            <w:noProof/>
            <w:webHidden/>
          </w:rPr>
          <w:instrText xml:space="preserve"> PAGEREF _Toc499802917 \h </w:instrText>
        </w:r>
        <w:r w:rsidR="008B28F4">
          <w:rPr>
            <w:noProof/>
            <w:webHidden/>
          </w:rPr>
        </w:r>
        <w:r w:rsidR="008B28F4">
          <w:rPr>
            <w:noProof/>
            <w:webHidden/>
          </w:rPr>
          <w:fldChar w:fldCharType="separate"/>
        </w:r>
        <w:r w:rsidR="00810F62">
          <w:rPr>
            <w:noProof/>
            <w:webHidden/>
          </w:rPr>
          <w:t>2-31</w:t>
        </w:r>
        <w:r w:rsidR="008B28F4">
          <w:rPr>
            <w:noProof/>
            <w:webHidden/>
          </w:rPr>
          <w:fldChar w:fldCharType="end"/>
        </w:r>
      </w:hyperlink>
    </w:p>
    <w:p w14:paraId="55EAD659" w14:textId="5DFAB467" w:rsidR="00DC3587" w:rsidRPr="003511FC" w:rsidRDefault="00377244">
      <w:pPr>
        <w:pStyle w:val="TOC2"/>
        <w:tabs>
          <w:tab w:val="left" w:pos="1440"/>
          <w:tab w:val="right" w:leader="dot" w:pos="9350"/>
        </w:tabs>
        <w:rPr>
          <w:rFonts w:ascii="Calibri" w:hAnsi="Calibri"/>
          <w:caps w:val="0"/>
          <w:noProof/>
          <w:sz w:val="22"/>
          <w:szCs w:val="22"/>
          <w:lang w:eastAsia="en-US"/>
        </w:rPr>
      </w:pPr>
      <w:hyperlink w:anchor="_Toc499802918" w:history="1">
        <w:r w:rsidR="00DC3587" w:rsidRPr="00AC0EBD">
          <w:rPr>
            <w:rStyle w:val="Hyperlink"/>
            <w:noProof/>
            <w:kern w:val="1"/>
          </w:rPr>
          <w:t>2.1600</w:t>
        </w:r>
        <w:r w:rsidR="00DC3587" w:rsidRPr="003511FC">
          <w:rPr>
            <w:rFonts w:ascii="Calibri" w:hAnsi="Calibri"/>
            <w:caps w:val="0"/>
            <w:noProof/>
            <w:sz w:val="22"/>
            <w:szCs w:val="22"/>
            <w:lang w:eastAsia="en-US"/>
          </w:rPr>
          <w:tab/>
        </w:r>
        <w:r w:rsidR="00DC3587" w:rsidRPr="00AC0EBD">
          <w:rPr>
            <w:rStyle w:val="Hyperlink"/>
            <w:noProof/>
          </w:rPr>
          <w:t>Effective Date</w:t>
        </w:r>
        <w:r w:rsidR="00DC3587">
          <w:rPr>
            <w:noProof/>
            <w:webHidden/>
          </w:rPr>
          <w:tab/>
        </w:r>
        <w:r w:rsidR="00E1393B">
          <w:rPr>
            <w:noProof/>
            <w:webHidden/>
          </w:rPr>
          <w:t>2-32</w:t>
        </w:r>
      </w:hyperlink>
    </w:p>
    <w:p w14:paraId="2D2DFCC9" w14:textId="77777777" w:rsidR="00E32BDC" w:rsidRPr="00831C9D" w:rsidRDefault="008B28F4" w:rsidP="00736DB9">
      <w:pPr>
        <w:rPr>
          <w:sz w:val="22"/>
          <w:szCs w:val="22"/>
        </w:rPr>
      </w:pPr>
      <w:r w:rsidRPr="00831C9D">
        <w:rPr>
          <w:sz w:val="20"/>
          <w:szCs w:val="20"/>
        </w:rPr>
        <w:fldChar w:fldCharType="end"/>
      </w:r>
    </w:p>
    <w:p w14:paraId="58476670" w14:textId="77777777" w:rsidR="00E32BDC" w:rsidRPr="00831C9D" w:rsidRDefault="00E32BDC" w:rsidP="006A5936">
      <w:pPr>
        <w:sectPr w:rsidR="00E32BDC" w:rsidRPr="00831C9D" w:rsidSect="00831C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46" w:gutter="0"/>
          <w:pgNumType w:fmt="lowerRoman" w:start="1"/>
          <w:cols w:space="720"/>
          <w:docGrid w:linePitch="600" w:charSpace="32768"/>
        </w:sectPr>
      </w:pPr>
    </w:p>
    <w:p w14:paraId="4631B21A" w14:textId="77777777" w:rsidR="00E32BDC" w:rsidRPr="00831C9D" w:rsidRDefault="00E32BDC" w:rsidP="006A5936">
      <w:pPr>
        <w:pStyle w:val="Heading1"/>
        <w:keepNext w:val="0"/>
        <w:suppressAutoHyphens w:val="0"/>
      </w:pPr>
      <w:bookmarkStart w:id="0" w:name="_Toc499802877"/>
      <w:r w:rsidRPr="00831C9D">
        <w:lastRenderedPageBreak/>
        <w:t xml:space="preserve">TOWN </w:t>
      </w:r>
      <w:r w:rsidR="00A33DDF" w:rsidRPr="00831C9D">
        <w:t>Government</w:t>
      </w:r>
      <w:bookmarkEnd w:id="0"/>
    </w:p>
    <w:p w14:paraId="7B8A59FF" w14:textId="77777777" w:rsidR="00E32BDC" w:rsidRPr="00831C9D" w:rsidRDefault="00E32BDC" w:rsidP="006A5936">
      <w:pPr>
        <w:pStyle w:val="Heading2"/>
        <w:keepNext w:val="0"/>
        <w:suppressAutoHyphens w:val="0"/>
      </w:pPr>
      <w:bookmarkStart w:id="1" w:name="_Toc499802878"/>
      <w:r w:rsidRPr="00831C9D">
        <w:t>TOWN GOVERNMENT AND ELECTIONS</w:t>
      </w:r>
      <w:bookmarkEnd w:id="1"/>
    </w:p>
    <w:p w14:paraId="05AB8194" w14:textId="77777777" w:rsidR="00E32BDC" w:rsidRPr="00831C9D" w:rsidRDefault="00E32BDC" w:rsidP="006A5936">
      <w:pPr>
        <w:pStyle w:val="Heading3"/>
        <w:keepNext w:val="0"/>
        <w:suppressAutoHyphens w:val="0"/>
      </w:pPr>
      <w:bookmarkStart w:id="2" w:name="_Toc499802879"/>
      <w:r w:rsidRPr="00831C9D">
        <w:t>Town Board</w:t>
      </w:r>
      <w:bookmarkEnd w:id="2"/>
    </w:p>
    <w:p w14:paraId="1F96BAA6" w14:textId="77777777" w:rsidR="00E32BDC" w:rsidRPr="00831C9D" w:rsidRDefault="00E32BDC" w:rsidP="006A5936">
      <w:pPr>
        <w:pStyle w:val="Heading4"/>
        <w:keepNext w:val="0"/>
        <w:suppressAutoHyphens w:val="0"/>
      </w:pPr>
      <w:r w:rsidRPr="00831C9D">
        <w:t>Authority and Powers</w:t>
      </w:r>
    </w:p>
    <w:p w14:paraId="74832866" w14:textId="0339FF18" w:rsidR="00E32BDC" w:rsidRPr="00831C9D" w:rsidRDefault="00E32BDC" w:rsidP="006A5936">
      <w:pPr>
        <w:pStyle w:val="BodyText4"/>
        <w:suppressAutoHyphens w:val="0"/>
      </w:pPr>
      <w:r w:rsidRPr="00831C9D">
        <w:t xml:space="preserve">The </w:t>
      </w:r>
      <w:r w:rsidR="00BD3E47">
        <w:t>t</w:t>
      </w:r>
      <w:r w:rsidRPr="00831C9D">
        <w:t xml:space="preserve">own </w:t>
      </w:r>
      <w:r w:rsidR="00BD3E47">
        <w:t>b</w:t>
      </w:r>
      <w:r w:rsidRPr="00831C9D">
        <w:t xml:space="preserve">oard has the specific authority, powers and duties to manage and direct the affairs of the </w:t>
      </w:r>
      <w:r w:rsidR="00BD3E47">
        <w:t>t</w:t>
      </w:r>
      <w:r w:rsidRPr="00831C9D">
        <w:t xml:space="preserve">own as set forth in </w:t>
      </w:r>
      <w:r w:rsidR="00AE4755">
        <w:t xml:space="preserve">Wis. Stats. </w:t>
      </w:r>
      <w:proofErr w:type="spellStart"/>
      <w:r w:rsidR="00AE4755">
        <w:t>ch.</w:t>
      </w:r>
      <w:proofErr w:type="spellEnd"/>
      <w:r w:rsidRPr="00831C9D">
        <w:t xml:space="preserve"> 60 and other provisions of the Wisconsin Statutes, including powers conferred on village boards by </w:t>
      </w:r>
      <w:r w:rsidR="00AE4755">
        <w:t xml:space="preserve">Wis. Stats. </w:t>
      </w:r>
      <w:proofErr w:type="spellStart"/>
      <w:r w:rsidRPr="00831C9D">
        <w:t>ch.</w:t>
      </w:r>
      <w:proofErr w:type="spellEnd"/>
      <w:r w:rsidRPr="00831C9D">
        <w:t xml:space="preserve"> 61, the exercise of which does not conflict with the duties and powers of town boards set forth elsewhere in the Wisconsin Statutes, granted by </w:t>
      </w:r>
      <w:r w:rsidR="00BD3E47">
        <w:t>resolution of town electors at the a</w:t>
      </w:r>
      <w:r w:rsidRPr="00831C9D">
        <w:t xml:space="preserve">nnual </w:t>
      </w:r>
      <w:r w:rsidR="00BD3E47">
        <w:t>t</w:t>
      </w:r>
      <w:r w:rsidRPr="00831C9D">
        <w:t xml:space="preserve">own </w:t>
      </w:r>
      <w:r w:rsidR="00BD3E47">
        <w:t>m</w:t>
      </w:r>
      <w:r w:rsidRPr="00831C9D">
        <w:t>eeting</w:t>
      </w:r>
      <w:r w:rsidR="00BD3E47">
        <w:t xml:space="preserve"> pursuant to Wis. Stats. §§ 60.10(2)(c) and 60.22(3)</w:t>
      </w:r>
      <w:r w:rsidRPr="00831C9D">
        <w:t xml:space="preserve">. The </w:t>
      </w:r>
      <w:r w:rsidR="00BD3E47">
        <w:t>t</w:t>
      </w:r>
      <w:r w:rsidRPr="00831C9D">
        <w:t xml:space="preserve">own </w:t>
      </w:r>
      <w:r w:rsidR="00BD3E47">
        <w:t>b</w:t>
      </w:r>
      <w:r w:rsidRPr="00831C9D">
        <w:t xml:space="preserve">oard shall have charge of all of the affairs of the </w:t>
      </w:r>
      <w:r w:rsidR="00BD3E47">
        <w:t>t</w:t>
      </w:r>
      <w:r w:rsidRPr="00831C9D">
        <w:t xml:space="preserve">own not otherwise delegated by law to the </w:t>
      </w:r>
      <w:r w:rsidR="00BD3E47">
        <w:t>a</w:t>
      </w:r>
      <w:r w:rsidRPr="00831C9D">
        <w:t xml:space="preserve">nnual </w:t>
      </w:r>
      <w:r w:rsidR="00BD3E47">
        <w:t>t</w:t>
      </w:r>
      <w:r w:rsidRPr="00831C9D">
        <w:t xml:space="preserve">own </w:t>
      </w:r>
      <w:r w:rsidR="00BD3E47">
        <w:t>m</w:t>
      </w:r>
      <w:r w:rsidRPr="00831C9D">
        <w:t xml:space="preserve">eeting or other </w:t>
      </w:r>
      <w:r w:rsidR="00BD3E47">
        <w:t>t</w:t>
      </w:r>
      <w:r w:rsidRPr="00831C9D">
        <w:t>own officers.</w:t>
      </w:r>
    </w:p>
    <w:p w14:paraId="66B1D6CD" w14:textId="77777777" w:rsidR="00E32BDC" w:rsidRPr="00831C9D" w:rsidRDefault="00E32BDC" w:rsidP="006A5936">
      <w:pPr>
        <w:pStyle w:val="Heading4"/>
        <w:keepNext w:val="0"/>
        <w:suppressAutoHyphens w:val="0"/>
      </w:pPr>
      <w:r w:rsidRPr="00831C9D">
        <w:t>Membership Compensation</w:t>
      </w:r>
    </w:p>
    <w:p w14:paraId="4F8A5927" w14:textId="5881E882" w:rsidR="00E32BDC" w:rsidRPr="00831C9D" w:rsidRDefault="008759F9" w:rsidP="006A5936">
      <w:pPr>
        <w:pStyle w:val="BodyText4"/>
        <w:suppressAutoHyphens w:val="0"/>
      </w:pPr>
      <w:r>
        <w:t xml:space="preserve">The </w:t>
      </w:r>
      <w:r w:rsidR="00BD3E47">
        <w:t>t</w:t>
      </w:r>
      <w:r>
        <w:t xml:space="preserve">own </w:t>
      </w:r>
      <w:r w:rsidR="00BD3E47">
        <w:t>b</w:t>
      </w:r>
      <w:r>
        <w:t xml:space="preserve">oard shall consist of the supervisors of the </w:t>
      </w:r>
      <w:r w:rsidR="00BD3E47">
        <w:t>t</w:t>
      </w:r>
      <w:r>
        <w:t xml:space="preserve">own. </w:t>
      </w:r>
      <w:r w:rsidR="00E32BDC" w:rsidRPr="00831C9D">
        <w:t xml:space="preserve">The </w:t>
      </w:r>
      <w:r w:rsidR="00BD3E47">
        <w:t>t</w:t>
      </w:r>
      <w:r w:rsidR="00E32BDC" w:rsidRPr="00831C9D">
        <w:t xml:space="preserve">own </w:t>
      </w:r>
      <w:r w:rsidR="00BD3E47">
        <w:t>b</w:t>
      </w:r>
      <w:r w:rsidR="00E32BDC" w:rsidRPr="00831C9D">
        <w:t xml:space="preserve">oard shall be composed of </w:t>
      </w:r>
      <w:r w:rsidR="00270F47">
        <w:t>three</w:t>
      </w:r>
      <w:r w:rsidR="002F2A7F" w:rsidRPr="00831C9D">
        <w:t xml:space="preserve"> (</w:t>
      </w:r>
      <w:r w:rsidR="00270F47">
        <w:t>3</w:t>
      </w:r>
      <w:r w:rsidR="00E32BDC" w:rsidRPr="00831C9D">
        <w:t xml:space="preserve">) </w:t>
      </w:r>
      <w:r w:rsidR="00496A77">
        <w:t xml:space="preserve">supervisors, one of which shall be designated as the </w:t>
      </w:r>
      <w:r w:rsidR="00BD3E47">
        <w:t>t</w:t>
      </w:r>
      <w:r w:rsidR="00496A77">
        <w:t xml:space="preserve">own </w:t>
      </w:r>
      <w:r w:rsidR="00625E5C">
        <w:t xml:space="preserve">board </w:t>
      </w:r>
      <w:r w:rsidR="00BD3E47">
        <w:t>c</w:t>
      </w:r>
      <w:r w:rsidR="00496A77">
        <w:t>hairperson</w:t>
      </w:r>
      <w:r w:rsidR="00E32BDC" w:rsidRPr="00831C9D">
        <w:t xml:space="preserve">. </w:t>
      </w:r>
      <w:r>
        <w:t>The supervisors</w:t>
      </w:r>
      <w:r w:rsidR="00270F47">
        <w:t xml:space="preserve"> </w:t>
      </w:r>
      <w:r w:rsidR="006251C7" w:rsidRPr="00831C9D">
        <w:t>shall be elected in the odd-numbered year</w:t>
      </w:r>
      <w:r w:rsidR="00270F47">
        <w:t>s</w:t>
      </w:r>
      <w:r w:rsidR="006251C7" w:rsidRPr="00831C9D">
        <w:t>.</w:t>
      </w:r>
      <w:r>
        <w:t xml:space="preserve"> One of the supervisors shall be designated on the ballot as </w:t>
      </w:r>
      <w:r w:rsidR="00BD3E47">
        <w:t>t</w:t>
      </w:r>
      <w:r>
        <w:t xml:space="preserve">own </w:t>
      </w:r>
      <w:r w:rsidR="00625E5C">
        <w:t xml:space="preserve">board </w:t>
      </w:r>
      <w:r w:rsidR="00BD3E47">
        <w:t>c</w:t>
      </w:r>
      <w:r>
        <w:t>hairperson</w:t>
      </w:r>
      <w:r w:rsidR="00496A77">
        <w:t>.</w:t>
      </w:r>
      <w:r w:rsidR="006251C7" w:rsidRPr="00831C9D">
        <w:t xml:space="preserve"> </w:t>
      </w:r>
      <w:r w:rsidR="002F2A7F" w:rsidRPr="00831C9D">
        <w:t xml:space="preserve">The </w:t>
      </w:r>
      <w:r w:rsidR="00BD3E47">
        <w:t xml:space="preserve">town </w:t>
      </w:r>
      <w:r w:rsidR="00625E5C">
        <w:t xml:space="preserve">board </w:t>
      </w:r>
      <w:r w:rsidR="00BD3E47">
        <w:t>c</w:t>
      </w:r>
      <w:r w:rsidR="002F2A7F" w:rsidRPr="00831C9D">
        <w:t>hairperson</w:t>
      </w:r>
      <w:r w:rsidR="00E32BDC" w:rsidRPr="00831C9D">
        <w:t xml:space="preserve"> and the </w:t>
      </w:r>
      <w:r>
        <w:t>other s</w:t>
      </w:r>
      <w:r w:rsidR="00E32BDC" w:rsidRPr="00831C9D">
        <w:t xml:space="preserve">upervisors shall receive such compensation as established at a </w:t>
      </w:r>
      <w:r w:rsidR="00BD3E47">
        <w:t>t</w:t>
      </w:r>
      <w:r w:rsidR="00E32BDC" w:rsidRPr="00831C9D">
        <w:t xml:space="preserve">own </w:t>
      </w:r>
      <w:r w:rsidR="00BD3E47">
        <w:t>m</w:t>
      </w:r>
      <w:r w:rsidR="00E32BDC" w:rsidRPr="00831C9D">
        <w:t>eeting.</w:t>
      </w:r>
    </w:p>
    <w:p w14:paraId="098B0F7A" w14:textId="77777777" w:rsidR="00E32BDC" w:rsidRPr="00831C9D" w:rsidRDefault="00E32BDC" w:rsidP="006A5936">
      <w:pPr>
        <w:pStyle w:val="Heading4"/>
        <w:keepNext w:val="0"/>
        <w:suppressAutoHyphens w:val="0"/>
      </w:pPr>
      <w:r w:rsidRPr="00831C9D">
        <w:t>Vacancies</w:t>
      </w:r>
    </w:p>
    <w:p w14:paraId="36DD7AC9" w14:textId="4DBEB9F2" w:rsidR="00E32BDC" w:rsidRPr="00831C9D" w:rsidRDefault="00E32BDC" w:rsidP="006A5936">
      <w:pPr>
        <w:pStyle w:val="BodyText4"/>
        <w:suppressAutoHyphens w:val="0"/>
      </w:pPr>
      <w:r w:rsidRPr="00831C9D">
        <w:t xml:space="preserve">Vacancies in elective offices shall be filled by appointment by a majority vote of the </w:t>
      </w:r>
      <w:r w:rsidR="00BD3E47">
        <w:t>t</w:t>
      </w:r>
      <w:r w:rsidRPr="00831C9D">
        <w:t xml:space="preserve">own </w:t>
      </w:r>
      <w:r w:rsidR="00BD3E47">
        <w:t>b</w:t>
      </w:r>
      <w:r w:rsidRPr="00831C9D">
        <w:t xml:space="preserve">oard </w:t>
      </w:r>
      <w:r w:rsidR="00270F47">
        <w:t xml:space="preserve">and </w:t>
      </w:r>
      <w:r w:rsidR="00BD3E47">
        <w:t>t</w:t>
      </w:r>
      <w:r w:rsidR="00496A77">
        <w:t xml:space="preserve">own </w:t>
      </w:r>
      <w:r w:rsidR="00BD3E47">
        <w:t>c</w:t>
      </w:r>
      <w:r w:rsidR="00270F47">
        <w:t>lerk-</w:t>
      </w:r>
      <w:r w:rsidR="00BD3E47">
        <w:t>t</w:t>
      </w:r>
      <w:r w:rsidR="00270F47">
        <w:t>reasurer</w:t>
      </w:r>
      <w:r w:rsidR="00496A77">
        <w:t xml:space="preserve"> </w:t>
      </w:r>
      <w:r w:rsidRPr="00831C9D">
        <w:t>for the remainder of the unexpired term.</w:t>
      </w:r>
    </w:p>
    <w:p w14:paraId="69BC4516" w14:textId="77777777" w:rsidR="00E32BDC" w:rsidRPr="00831C9D" w:rsidRDefault="00E32BDC" w:rsidP="006A5936">
      <w:pPr>
        <w:pStyle w:val="Heading4"/>
        <w:keepNext w:val="0"/>
        <w:suppressAutoHyphens w:val="0"/>
      </w:pPr>
      <w:r w:rsidRPr="00831C9D">
        <w:t>Meetings</w:t>
      </w:r>
    </w:p>
    <w:p w14:paraId="76B3558C" w14:textId="33716E79" w:rsidR="00E32BDC" w:rsidRPr="00831C9D" w:rsidRDefault="00E32BDC" w:rsidP="006A5936">
      <w:pPr>
        <w:pStyle w:val="BodyText4"/>
        <w:suppressAutoHyphens w:val="0"/>
      </w:pPr>
      <w:r w:rsidRPr="00831C9D">
        <w:t xml:space="preserve">The </w:t>
      </w:r>
      <w:r w:rsidR="00EE1FA0">
        <w:t>t</w:t>
      </w:r>
      <w:r w:rsidRPr="00831C9D">
        <w:t xml:space="preserve">own </w:t>
      </w:r>
      <w:r w:rsidR="00EE1FA0">
        <w:t>b</w:t>
      </w:r>
      <w:r w:rsidRPr="00831C9D">
        <w:t xml:space="preserve">oard shall meet each month in the </w:t>
      </w:r>
      <w:r w:rsidR="00EE1FA0">
        <w:t>t</w:t>
      </w:r>
      <w:r w:rsidRPr="00831C9D">
        <w:t xml:space="preserve">own </w:t>
      </w:r>
      <w:r w:rsidR="00EE1FA0">
        <w:t>h</w:t>
      </w:r>
      <w:r w:rsidRPr="00831C9D">
        <w:t xml:space="preserve">all or such other place or place as the </w:t>
      </w:r>
      <w:r w:rsidR="00EE1FA0">
        <w:t>t</w:t>
      </w:r>
      <w:r w:rsidR="00496A77">
        <w:t xml:space="preserve">own </w:t>
      </w:r>
      <w:r w:rsidR="00EE1FA0">
        <w:t>b</w:t>
      </w:r>
      <w:r w:rsidRPr="00831C9D">
        <w:t xml:space="preserve">oard shall designate and notice pursuant to the Wisconsin Open Meetings </w:t>
      </w:r>
      <w:r w:rsidR="00496A77">
        <w:t>L</w:t>
      </w:r>
      <w:r w:rsidRPr="00831C9D">
        <w:t xml:space="preserve">aw. Any regular meeting of the </w:t>
      </w:r>
      <w:r w:rsidR="00EE1FA0">
        <w:t>t</w:t>
      </w:r>
      <w:r w:rsidRPr="00831C9D">
        <w:t xml:space="preserve">own </w:t>
      </w:r>
      <w:r w:rsidR="00EE1FA0">
        <w:t>b</w:t>
      </w:r>
      <w:r w:rsidRPr="00831C9D">
        <w:t xml:space="preserve">oard falling upon a legal holiday shall be held on the day designated by the </w:t>
      </w:r>
      <w:r w:rsidR="00EE1FA0">
        <w:t>t</w:t>
      </w:r>
      <w:r w:rsidRPr="00831C9D">
        <w:t xml:space="preserve">own </w:t>
      </w:r>
      <w:r w:rsidR="00EE1FA0">
        <w:t>b</w:t>
      </w:r>
      <w:r w:rsidRPr="00831C9D">
        <w:t xml:space="preserve">oard. Special meetings may be called by the </w:t>
      </w:r>
      <w:r w:rsidR="00EE1FA0">
        <w:t>t</w:t>
      </w:r>
      <w:r w:rsidR="00303A3D">
        <w:t xml:space="preserve">own </w:t>
      </w:r>
      <w:r w:rsidR="00625E5C">
        <w:t xml:space="preserve">board </w:t>
      </w:r>
      <w:r w:rsidR="00EE1FA0">
        <w:t>c</w:t>
      </w:r>
      <w:r w:rsidRPr="00831C9D">
        <w:t>hair</w:t>
      </w:r>
      <w:r w:rsidR="00496A77">
        <w:t>person</w:t>
      </w:r>
      <w:r w:rsidRPr="00831C9D">
        <w:t xml:space="preserve"> or any </w:t>
      </w:r>
      <w:r w:rsidR="00496A77">
        <w:t>s</w:t>
      </w:r>
      <w:r w:rsidRPr="00831C9D">
        <w:t xml:space="preserve">upervisor by requesting the </w:t>
      </w:r>
      <w:r w:rsidR="00EE1FA0">
        <w:t>t</w:t>
      </w:r>
      <w:r w:rsidRPr="00831C9D">
        <w:t xml:space="preserve">own </w:t>
      </w:r>
      <w:r w:rsidR="00EE1FA0">
        <w:t>c</w:t>
      </w:r>
      <w:r w:rsidR="00652321" w:rsidRPr="00831C9D">
        <w:t>lerk-</w:t>
      </w:r>
      <w:r w:rsidR="00EE1FA0">
        <w:t>t</w:t>
      </w:r>
      <w:r w:rsidR="00652321" w:rsidRPr="00831C9D">
        <w:t>reasurer</w:t>
      </w:r>
      <w:r w:rsidRPr="00831C9D">
        <w:t xml:space="preserve"> to call such meeting, stating the time and place for the meeting, by notifying each </w:t>
      </w:r>
      <w:r w:rsidR="00496A77">
        <w:t>s</w:t>
      </w:r>
      <w:r w:rsidRPr="00831C9D">
        <w:t xml:space="preserve">upervisor and the public in accordance with </w:t>
      </w:r>
      <w:r w:rsidR="00496A77">
        <w:t>Wis. Stats. §</w:t>
      </w:r>
      <w:r w:rsidR="00D16103">
        <w:t xml:space="preserve"> </w:t>
      </w:r>
      <w:r w:rsidRPr="00831C9D">
        <w:t xml:space="preserve">19.84. Notice of all </w:t>
      </w:r>
      <w:r w:rsidR="00EE1FA0">
        <w:t>t</w:t>
      </w:r>
      <w:r w:rsidRPr="00831C9D">
        <w:t xml:space="preserve">own </w:t>
      </w:r>
      <w:r w:rsidR="00EE1FA0">
        <w:t>b</w:t>
      </w:r>
      <w:r w:rsidRPr="00831C9D">
        <w:t xml:space="preserve">oard meetings shall be given in compliance with the Wisconsin Open Meeting Law, by posting written notice of the time, place and purpose thereof in </w:t>
      </w:r>
      <w:r w:rsidR="00D50810" w:rsidRPr="00831C9D">
        <w:t>two (2</w:t>
      </w:r>
      <w:r w:rsidRPr="00831C9D">
        <w:t xml:space="preserve">) </w:t>
      </w:r>
      <w:r w:rsidR="00D50810" w:rsidRPr="00831C9D">
        <w:t xml:space="preserve">physical locations </w:t>
      </w:r>
      <w:r w:rsidRPr="00831C9D">
        <w:t xml:space="preserve">in the </w:t>
      </w:r>
      <w:r w:rsidR="00EE1FA0">
        <w:t>t</w:t>
      </w:r>
      <w:r w:rsidRPr="00831C9D">
        <w:t xml:space="preserve">own and </w:t>
      </w:r>
      <w:r w:rsidR="00D50810" w:rsidRPr="00831C9D">
        <w:t xml:space="preserve">the official </w:t>
      </w:r>
      <w:r w:rsidR="00EE1FA0">
        <w:t>t</w:t>
      </w:r>
      <w:r w:rsidR="00D50810" w:rsidRPr="00831C9D">
        <w:t xml:space="preserve">own website, and </w:t>
      </w:r>
      <w:r w:rsidRPr="00831C9D">
        <w:t>by written or oral notice to the media which has requested such notice at least 24 hours prior to the meeting, unless in an emergency, when proper notice shall be posted and given to the media at least two (2) hours prior to the meeting. No business shall be transacted at a special meeting except for the purpose which was stated in the notice thereof.</w:t>
      </w:r>
    </w:p>
    <w:p w14:paraId="58E5E607" w14:textId="77777777" w:rsidR="00E32BDC" w:rsidRPr="00831C9D" w:rsidRDefault="00E32BDC" w:rsidP="006A5936">
      <w:pPr>
        <w:pStyle w:val="Heading4"/>
        <w:keepNext w:val="0"/>
        <w:suppressAutoHyphens w:val="0"/>
      </w:pPr>
      <w:r w:rsidRPr="00831C9D">
        <w:t>Quorum</w:t>
      </w:r>
    </w:p>
    <w:p w14:paraId="06B6724A" w14:textId="51E2411E" w:rsidR="00E32BDC" w:rsidRPr="00831C9D" w:rsidRDefault="00055A5C" w:rsidP="006A5936">
      <w:pPr>
        <w:pStyle w:val="BodyText4"/>
        <w:suppressAutoHyphens w:val="0"/>
      </w:pPr>
      <w:r w:rsidRPr="00831C9D">
        <w:lastRenderedPageBreak/>
        <w:t>T</w:t>
      </w:r>
      <w:r w:rsidR="00270F47">
        <w:t>wo</w:t>
      </w:r>
      <w:r w:rsidRPr="00831C9D">
        <w:t xml:space="preserve"> (</w:t>
      </w:r>
      <w:r w:rsidR="00270F47">
        <w:t>2</w:t>
      </w:r>
      <w:r w:rsidRPr="00831C9D">
        <w:t>)</w:t>
      </w:r>
      <w:r w:rsidR="00E32BDC" w:rsidRPr="00831C9D">
        <w:t xml:space="preserve"> </w:t>
      </w:r>
      <w:r w:rsidR="007F1799">
        <w:t>supervisors shall constitute a quorum</w:t>
      </w:r>
      <w:r w:rsidR="00E32BDC" w:rsidRPr="00831C9D">
        <w:t xml:space="preserve"> of the </w:t>
      </w:r>
      <w:r w:rsidR="00EE1FA0">
        <w:t>t</w:t>
      </w:r>
      <w:r w:rsidR="00E32BDC" w:rsidRPr="00831C9D">
        <w:t xml:space="preserve">own </w:t>
      </w:r>
      <w:r w:rsidR="00EE1FA0">
        <w:t>b</w:t>
      </w:r>
      <w:r w:rsidR="00E32BDC" w:rsidRPr="00831C9D">
        <w:t>oard and the only business to be undertaken in the absence of a quorum shall be to adjourn from time to time or to compel the attendance of absent members.</w:t>
      </w:r>
    </w:p>
    <w:p w14:paraId="204B28E6" w14:textId="77777777" w:rsidR="00E32BDC" w:rsidRPr="00831C9D" w:rsidRDefault="00E32BDC" w:rsidP="006A5936">
      <w:pPr>
        <w:pStyle w:val="Heading4"/>
        <w:keepNext w:val="0"/>
        <w:suppressAutoHyphens w:val="0"/>
      </w:pPr>
      <w:r w:rsidRPr="00831C9D">
        <w:t>Conduct of Meetings</w:t>
      </w:r>
    </w:p>
    <w:p w14:paraId="7E6CB2E1" w14:textId="59B787D8" w:rsidR="00E32BDC" w:rsidRPr="00831C9D" w:rsidRDefault="00E32BDC" w:rsidP="006A5936">
      <w:pPr>
        <w:pStyle w:val="BodyText4"/>
        <w:suppressAutoHyphens w:val="0"/>
      </w:pPr>
      <w:r w:rsidRPr="00831C9D">
        <w:t xml:space="preserve">The </w:t>
      </w:r>
      <w:r w:rsidR="00303A3D">
        <w:t>o</w:t>
      </w:r>
      <w:r w:rsidRPr="00831C9D">
        <w:t xml:space="preserve">rder of </w:t>
      </w:r>
      <w:r w:rsidR="00303A3D">
        <w:t>b</w:t>
      </w:r>
      <w:r w:rsidRPr="00831C9D">
        <w:t>usiness at meetings shall be substantially as follows:</w:t>
      </w:r>
    </w:p>
    <w:p w14:paraId="2B174BD7" w14:textId="07A5B16F" w:rsidR="00E32BDC" w:rsidRPr="00831C9D" w:rsidRDefault="00E32BDC" w:rsidP="006A5936">
      <w:pPr>
        <w:pStyle w:val="Heading5"/>
        <w:suppressAutoHyphens w:val="0"/>
      </w:pPr>
      <w:r w:rsidRPr="00831C9D">
        <w:t>Call to order</w:t>
      </w:r>
      <w:r w:rsidR="00303A3D">
        <w:t>.</w:t>
      </w:r>
    </w:p>
    <w:p w14:paraId="37C53260" w14:textId="7A949CCD" w:rsidR="00E32BDC" w:rsidRPr="00831C9D" w:rsidRDefault="00E32BDC" w:rsidP="006A5936">
      <w:pPr>
        <w:pStyle w:val="Heading5"/>
        <w:suppressAutoHyphens w:val="0"/>
      </w:pPr>
      <w:r w:rsidRPr="00831C9D">
        <w:t>Roll call and declaration of a quorum. If a quorum is not present, the meeting shall be adjourned</w:t>
      </w:r>
      <w:r w:rsidR="00303A3D">
        <w:t>.</w:t>
      </w:r>
    </w:p>
    <w:p w14:paraId="232A5A5A" w14:textId="4A509D0F" w:rsidR="00E32BDC" w:rsidRPr="00831C9D" w:rsidRDefault="00E32BDC" w:rsidP="006A5936">
      <w:pPr>
        <w:pStyle w:val="Heading5"/>
        <w:suppressAutoHyphens w:val="0"/>
      </w:pPr>
      <w:r w:rsidRPr="00831C9D">
        <w:t xml:space="preserve">Certificates and announcement of compliance with Wisconsin Open Meeting Law posting and </w:t>
      </w:r>
      <w:r w:rsidR="00EE1FA0">
        <w:t>the</w:t>
      </w:r>
      <w:r w:rsidRPr="00831C9D">
        <w:t xml:space="preserve"> notice and publication procedures</w:t>
      </w:r>
      <w:r w:rsidR="00EE1FA0">
        <w:t xml:space="preserve"> of this Code</w:t>
      </w:r>
      <w:r w:rsidR="00303A3D">
        <w:t>.</w:t>
      </w:r>
    </w:p>
    <w:p w14:paraId="2AD9017E" w14:textId="42D4661C" w:rsidR="00E32BDC" w:rsidRPr="00831C9D" w:rsidRDefault="00E32BDC" w:rsidP="006A5936">
      <w:pPr>
        <w:pStyle w:val="Heading5"/>
        <w:suppressAutoHyphens w:val="0"/>
      </w:pPr>
      <w:r w:rsidRPr="00831C9D">
        <w:t>Approval of agenda</w:t>
      </w:r>
      <w:r w:rsidR="00303A3D">
        <w:t>.</w:t>
      </w:r>
    </w:p>
    <w:p w14:paraId="621B0D99" w14:textId="77777777" w:rsidR="00E32BDC" w:rsidRPr="00831C9D" w:rsidRDefault="00E32BDC" w:rsidP="006A5936">
      <w:pPr>
        <w:pStyle w:val="Heading5"/>
        <w:suppressAutoHyphens w:val="0"/>
      </w:pPr>
      <w:r w:rsidRPr="00831C9D">
        <w:t>Reading, correction</w:t>
      </w:r>
      <w:r w:rsidR="004E3376" w:rsidRPr="00831C9D">
        <w:t>,</w:t>
      </w:r>
      <w:r w:rsidRPr="00831C9D">
        <w:t xml:space="preserve"> and approval of minutes of previous meetings.</w:t>
      </w:r>
    </w:p>
    <w:p w14:paraId="42E583B8" w14:textId="695E24E0" w:rsidR="004E3376" w:rsidRPr="00831C9D" w:rsidRDefault="004E3376" w:rsidP="006A5936">
      <w:pPr>
        <w:pStyle w:val="Heading5"/>
        <w:suppressAutoHyphens w:val="0"/>
      </w:pPr>
      <w:r w:rsidRPr="00831C9D">
        <w:t>Reports</w:t>
      </w:r>
      <w:r w:rsidR="00303A3D">
        <w:t>.</w:t>
      </w:r>
    </w:p>
    <w:p w14:paraId="79FAFB36" w14:textId="30B73D70" w:rsidR="004E3376" w:rsidRPr="00831C9D" w:rsidRDefault="00FF087B" w:rsidP="006A5936">
      <w:pPr>
        <w:pStyle w:val="Heading6"/>
        <w:suppressAutoHyphens w:val="0"/>
      </w:pPr>
      <w:r w:rsidRPr="00831C9D">
        <w:t>Clerk-</w:t>
      </w:r>
      <w:r w:rsidR="00EE1FA0">
        <w:t>t</w:t>
      </w:r>
      <w:r w:rsidR="004E3376" w:rsidRPr="00831C9D">
        <w:t>reasurer</w:t>
      </w:r>
      <w:r w:rsidR="00FC293D" w:rsidRPr="00831C9D">
        <w:t>’</w:t>
      </w:r>
      <w:r w:rsidR="004E3376" w:rsidRPr="00831C9D">
        <w:t xml:space="preserve">s </w:t>
      </w:r>
      <w:r w:rsidR="00EE1FA0">
        <w:t>r</w:t>
      </w:r>
      <w:r w:rsidR="004E3376" w:rsidRPr="00831C9D">
        <w:t>eport</w:t>
      </w:r>
      <w:r w:rsidR="00303A3D">
        <w:t>.</w:t>
      </w:r>
    </w:p>
    <w:p w14:paraId="2C8450DD" w14:textId="2D538604" w:rsidR="004E3376" w:rsidRPr="00831C9D" w:rsidRDefault="004E3376" w:rsidP="006A5936">
      <w:pPr>
        <w:pStyle w:val="Heading6"/>
        <w:suppressAutoHyphens w:val="0"/>
      </w:pPr>
      <w:r w:rsidRPr="00831C9D">
        <w:t xml:space="preserve">Town </w:t>
      </w:r>
      <w:r w:rsidR="00EE1FA0">
        <w:t>c</w:t>
      </w:r>
      <w:r w:rsidRPr="00831C9D">
        <w:t xml:space="preserve">ommittee and </w:t>
      </w:r>
      <w:r w:rsidR="00EE1FA0">
        <w:t>c</w:t>
      </w:r>
      <w:r w:rsidRPr="00831C9D">
        <w:t xml:space="preserve">ommission </w:t>
      </w:r>
      <w:r w:rsidR="00EE1FA0">
        <w:t>r</w:t>
      </w:r>
      <w:r w:rsidRPr="00831C9D">
        <w:t>eports</w:t>
      </w:r>
      <w:r w:rsidR="00303A3D">
        <w:t>.</w:t>
      </w:r>
    </w:p>
    <w:p w14:paraId="6B1EE6B4" w14:textId="2755BA04" w:rsidR="004E3376" w:rsidRPr="00831C9D" w:rsidRDefault="004E3376" w:rsidP="006A5936">
      <w:pPr>
        <w:pStyle w:val="Heading6"/>
        <w:suppressAutoHyphens w:val="0"/>
      </w:pPr>
      <w:r w:rsidRPr="00831C9D">
        <w:t xml:space="preserve">Town </w:t>
      </w:r>
      <w:r w:rsidR="00EE1FA0">
        <w:t>s</w:t>
      </w:r>
      <w:r w:rsidRPr="00831C9D">
        <w:t xml:space="preserve">taff </w:t>
      </w:r>
      <w:r w:rsidR="00EE1FA0">
        <w:t>r</w:t>
      </w:r>
      <w:r w:rsidRPr="00831C9D">
        <w:t>eport</w:t>
      </w:r>
      <w:r w:rsidR="00EE1FA0">
        <w:t>s</w:t>
      </w:r>
      <w:r w:rsidR="00303A3D">
        <w:t>.</w:t>
      </w:r>
    </w:p>
    <w:p w14:paraId="1B857EFB" w14:textId="5EF333D5" w:rsidR="00190F14" w:rsidRPr="00831C9D" w:rsidRDefault="00190F14" w:rsidP="006A5936">
      <w:pPr>
        <w:pStyle w:val="Heading6"/>
        <w:suppressAutoHyphens w:val="0"/>
      </w:pPr>
      <w:r w:rsidRPr="00831C9D">
        <w:t xml:space="preserve">Emergency </w:t>
      </w:r>
      <w:r w:rsidR="00EE1FA0">
        <w:t>d</w:t>
      </w:r>
      <w:r w:rsidRPr="00831C9D">
        <w:t xml:space="preserve">epartment </w:t>
      </w:r>
      <w:r w:rsidR="00EE1FA0">
        <w:t>r</w:t>
      </w:r>
      <w:r w:rsidRPr="00831C9D">
        <w:t>eports</w:t>
      </w:r>
      <w:r w:rsidR="00303A3D">
        <w:t>.</w:t>
      </w:r>
    </w:p>
    <w:p w14:paraId="6B6512C3" w14:textId="493EAED7" w:rsidR="004E3376" w:rsidRPr="00831C9D" w:rsidRDefault="004E3376" w:rsidP="006A5936">
      <w:pPr>
        <w:pStyle w:val="Heading6"/>
        <w:suppressAutoHyphens w:val="0"/>
      </w:pPr>
      <w:r w:rsidRPr="00831C9D">
        <w:t xml:space="preserve">Town </w:t>
      </w:r>
      <w:r w:rsidR="00EE1FA0">
        <w:t>o</w:t>
      </w:r>
      <w:r w:rsidRPr="00831C9D">
        <w:t xml:space="preserve">fficials </w:t>
      </w:r>
      <w:r w:rsidR="00EE1FA0">
        <w:t>r</w:t>
      </w:r>
      <w:r w:rsidRPr="00831C9D">
        <w:t>eport</w:t>
      </w:r>
      <w:r w:rsidR="00EE1FA0">
        <w:t>s</w:t>
      </w:r>
      <w:r w:rsidR="00303A3D">
        <w:t>.</w:t>
      </w:r>
    </w:p>
    <w:p w14:paraId="1F8DA9CB" w14:textId="77BC42D3" w:rsidR="00E32BDC" w:rsidRPr="00831C9D" w:rsidRDefault="00E32BDC" w:rsidP="006A5936">
      <w:pPr>
        <w:pStyle w:val="Heading5"/>
        <w:suppressAutoHyphens w:val="0"/>
      </w:pPr>
      <w:r w:rsidRPr="00831C9D">
        <w:t>Public comments</w:t>
      </w:r>
      <w:r w:rsidR="00303A3D">
        <w:t>.</w:t>
      </w:r>
    </w:p>
    <w:p w14:paraId="18B79A67" w14:textId="0C5C7EC8" w:rsidR="00E32BDC" w:rsidRPr="00831C9D" w:rsidRDefault="00E32BDC" w:rsidP="006A5936">
      <w:pPr>
        <w:pStyle w:val="Heading5"/>
        <w:suppressAutoHyphens w:val="0"/>
      </w:pPr>
      <w:r w:rsidRPr="00831C9D">
        <w:t>Communications</w:t>
      </w:r>
      <w:r w:rsidR="00303A3D">
        <w:t>.</w:t>
      </w:r>
    </w:p>
    <w:p w14:paraId="56AB2A19" w14:textId="5378884F" w:rsidR="00E32BDC" w:rsidRPr="00831C9D" w:rsidRDefault="00E32BDC" w:rsidP="006A5936">
      <w:pPr>
        <w:pStyle w:val="Heading5"/>
        <w:suppressAutoHyphens w:val="0"/>
      </w:pPr>
      <w:r w:rsidRPr="00831C9D">
        <w:t>Old business</w:t>
      </w:r>
      <w:r w:rsidR="00303A3D">
        <w:t>.</w:t>
      </w:r>
    </w:p>
    <w:p w14:paraId="7F7AE243" w14:textId="52122DBE" w:rsidR="00E32BDC" w:rsidRPr="00831C9D" w:rsidRDefault="00E32BDC" w:rsidP="006A5936">
      <w:pPr>
        <w:pStyle w:val="Heading5"/>
        <w:suppressAutoHyphens w:val="0"/>
      </w:pPr>
      <w:r w:rsidRPr="00831C9D">
        <w:t>New business</w:t>
      </w:r>
      <w:r w:rsidR="00303A3D">
        <w:t>.</w:t>
      </w:r>
    </w:p>
    <w:p w14:paraId="284714BC" w14:textId="04C63F1B" w:rsidR="00E32BDC" w:rsidRPr="00831C9D" w:rsidRDefault="00E32BDC" w:rsidP="006A5936">
      <w:pPr>
        <w:pStyle w:val="Heading5"/>
        <w:suppressAutoHyphens w:val="0"/>
      </w:pPr>
      <w:r w:rsidRPr="00831C9D">
        <w:t xml:space="preserve">Resolutions and </w:t>
      </w:r>
      <w:r w:rsidR="00303A3D">
        <w:t>o</w:t>
      </w:r>
      <w:r w:rsidRPr="00831C9D">
        <w:t>rdinances</w:t>
      </w:r>
      <w:r w:rsidR="00303A3D">
        <w:t>.</w:t>
      </w:r>
    </w:p>
    <w:p w14:paraId="49F33575" w14:textId="0BB9E4C9" w:rsidR="004E3376" w:rsidRPr="00831C9D" w:rsidRDefault="004E3376" w:rsidP="006A5936">
      <w:pPr>
        <w:pStyle w:val="Heading5"/>
        <w:suppressAutoHyphens w:val="0"/>
      </w:pPr>
      <w:r w:rsidRPr="00831C9D">
        <w:t xml:space="preserve">Schedule </w:t>
      </w:r>
      <w:r w:rsidR="00303A3D">
        <w:t>n</w:t>
      </w:r>
      <w:r w:rsidRPr="00831C9D">
        <w:t xml:space="preserve">ext </w:t>
      </w:r>
      <w:r w:rsidR="00303A3D">
        <w:t>m</w:t>
      </w:r>
      <w:r w:rsidRPr="00831C9D">
        <w:t>eeting</w:t>
      </w:r>
      <w:r w:rsidR="00303A3D">
        <w:t>.</w:t>
      </w:r>
    </w:p>
    <w:p w14:paraId="12569615" w14:textId="11604709" w:rsidR="00E32BDC" w:rsidRPr="00831C9D" w:rsidRDefault="00E32BDC" w:rsidP="006A5936">
      <w:pPr>
        <w:pStyle w:val="Heading5"/>
        <w:suppressAutoHyphens w:val="0"/>
      </w:pPr>
      <w:r w:rsidRPr="00831C9D">
        <w:t>Adjournment</w:t>
      </w:r>
      <w:r w:rsidR="00303A3D">
        <w:t>.</w:t>
      </w:r>
    </w:p>
    <w:p w14:paraId="1EC86F89" w14:textId="77777777" w:rsidR="00E32BDC" w:rsidRPr="00831C9D" w:rsidRDefault="00E32BDC" w:rsidP="006A5936">
      <w:pPr>
        <w:pStyle w:val="Heading4"/>
        <w:keepNext w:val="0"/>
        <w:suppressAutoHyphens w:val="0"/>
      </w:pPr>
      <w:r w:rsidRPr="00831C9D">
        <w:t xml:space="preserve">Notice </w:t>
      </w:r>
    </w:p>
    <w:p w14:paraId="0A6B8E53" w14:textId="77777777" w:rsidR="00E32BDC" w:rsidRPr="00831C9D" w:rsidRDefault="00E32BDC" w:rsidP="006A5936">
      <w:pPr>
        <w:pStyle w:val="Heading5"/>
        <w:suppressAutoHyphens w:val="0"/>
      </w:pPr>
      <w:r w:rsidRPr="00831C9D">
        <w:t>Agendas</w:t>
      </w:r>
    </w:p>
    <w:p w14:paraId="5B3FB86E" w14:textId="5DB5B943" w:rsidR="00E32BDC" w:rsidRPr="00831C9D" w:rsidRDefault="00E32BDC" w:rsidP="006A5936">
      <w:pPr>
        <w:pStyle w:val="BodyText5"/>
        <w:suppressAutoHyphens w:val="0"/>
      </w:pPr>
      <w:r w:rsidRPr="00831C9D">
        <w:t xml:space="preserve">The </w:t>
      </w:r>
      <w:r w:rsidR="00EE1FA0">
        <w:t>t</w:t>
      </w:r>
      <w:r w:rsidR="00C339A0" w:rsidRPr="00831C9D">
        <w:t xml:space="preserve">own </w:t>
      </w:r>
      <w:r w:rsidR="00EE1FA0">
        <w:t>c</w:t>
      </w:r>
      <w:r w:rsidR="00C339A0" w:rsidRPr="00831C9D">
        <w:t>lerk-</w:t>
      </w:r>
      <w:r w:rsidR="00EE1FA0">
        <w:t>t</w:t>
      </w:r>
      <w:r w:rsidR="00C339A0" w:rsidRPr="00831C9D">
        <w:t>reasurer</w:t>
      </w:r>
      <w:r w:rsidRPr="00831C9D">
        <w:t xml:space="preserve"> or person designated by the </w:t>
      </w:r>
      <w:r w:rsidR="00EE1FA0">
        <w:t>t</w:t>
      </w:r>
      <w:r w:rsidRPr="00831C9D">
        <w:t xml:space="preserve">own </w:t>
      </w:r>
      <w:r w:rsidR="00625E5C">
        <w:t xml:space="preserve">board </w:t>
      </w:r>
      <w:r w:rsidR="00EE1FA0">
        <w:t>c</w:t>
      </w:r>
      <w:r w:rsidRPr="00831C9D">
        <w:t>hair</w:t>
      </w:r>
      <w:r w:rsidR="00303A3D">
        <w:t>person</w:t>
      </w:r>
      <w:r w:rsidRPr="00831C9D">
        <w:t xml:space="preserve"> shall prepare a written agenda for each </w:t>
      </w:r>
      <w:r w:rsidR="00EE1FA0">
        <w:t>t</w:t>
      </w:r>
      <w:r w:rsidRPr="00831C9D">
        <w:t xml:space="preserve">own </w:t>
      </w:r>
      <w:r w:rsidR="00EE1FA0">
        <w:t>b</w:t>
      </w:r>
      <w:r w:rsidRPr="00831C9D">
        <w:t xml:space="preserve">oard or committee meeting and distribute and post or publish the same as provided by the Wisconsin Open Meeting Law, </w:t>
      </w:r>
      <w:r w:rsidR="00EE1FA0">
        <w:t xml:space="preserve">Wis. Stats. </w:t>
      </w:r>
      <w:proofErr w:type="spellStart"/>
      <w:r w:rsidRPr="00831C9D">
        <w:t>ch.</w:t>
      </w:r>
      <w:proofErr w:type="spellEnd"/>
      <w:r w:rsidRPr="00831C9D">
        <w:t xml:space="preserve"> 19, and</w:t>
      </w:r>
      <w:r w:rsidR="00EE1FA0">
        <w:t xml:space="preserve"> this Code</w:t>
      </w:r>
      <w:r w:rsidRPr="00831C9D">
        <w:t>.</w:t>
      </w:r>
    </w:p>
    <w:p w14:paraId="3693293B" w14:textId="77777777" w:rsidR="00E32BDC" w:rsidRPr="00831C9D" w:rsidRDefault="00E32BDC" w:rsidP="006A5936">
      <w:pPr>
        <w:pStyle w:val="Heading5"/>
        <w:suppressAutoHyphens w:val="0"/>
      </w:pPr>
      <w:r w:rsidRPr="00831C9D">
        <w:t>Ordinances and Resolutions</w:t>
      </w:r>
    </w:p>
    <w:p w14:paraId="46A18B09" w14:textId="673AED28" w:rsidR="00E32BDC" w:rsidRPr="00831C9D" w:rsidRDefault="00E32BDC" w:rsidP="006A5936">
      <w:pPr>
        <w:pStyle w:val="BodyText5"/>
        <w:suppressAutoHyphens w:val="0"/>
      </w:pPr>
      <w:r w:rsidRPr="00831C9D">
        <w:t xml:space="preserve">All ordinances, resolutions or bylaws shall be reduced to writing before final action by the </w:t>
      </w:r>
      <w:r w:rsidR="00EE1FA0">
        <w:t>t</w:t>
      </w:r>
      <w:r w:rsidR="00303A3D">
        <w:t xml:space="preserve">own </w:t>
      </w:r>
      <w:r w:rsidR="00EE1FA0">
        <w:t>b</w:t>
      </w:r>
      <w:r w:rsidRPr="00831C9D">
        <w:t xml:space="preserve">oard. Unless requested by a </w:t>
      </w:r>
      <w:r w:rsidR="00303A3D">
        <w:t>s</w:t>
      </w:r>
      <w:r w:rsidRPr="00831C9D">
        <w:t xml:space="preserve">upervisor or </w:t>
      </w:r>
      <w:r w:rsidR="00EE1FA0">
        <w:lastRenderedPageBreak/>
        <w:t>t</w:t>
      </w:r>
      <w:r w:rsidR="00303A3D">
        <w:t xml:space="preserve">own </w:t>
      </w:r>
      <w:r w:rsidR="00625E5C">
        <w:t xml:space="preserve">board </w:t>
      </w:r>
      <w:r w:rsidR="00EE1FA0">
        <w:t>c</w:t>
      </w:r>
      <w:r w:rsidRPr="00831C9D">
        <w:t>hairperson before final vote is taken, no ordinance, resolution, bylaw or communication need be read in full.</w:t>
      </w:r>
    </w:p>
    <w:p w14:paraId="3E5FA080" w14:textId="77777777" w:rsidR="00E32BDC" w:rsidRPr="00831C9D" w:rsidRDefault="00E32BDC" w:rsidP="006A5936">
      <w:pPr>
        <w:pStyle w:val="Heading4"/>
        <w:keepNext w:val="0"/>
        <w:suppressAutoHyphens w:val="0"/>
      </w:pPr>
      <w:r w:rsidRPr="00831C9D">
        <w:t>Rules of Order</w:t>
      </w:r>
    </w:p>
    <w:p w14:paraId="759D2C3B" w14:textId="47F61B08" w:rsidR="00E32BDC" w:rsidRPr="00831C9D" w:rsidRDefault="00303A3D" w:rsidP="006A5936">
      <w:pPr>
        <w:pStyle w:val="BodyText4"/>
        <w:suppressAutoHyphens w:val="0"/>
      </w:pPr>
      <w:r>
        <w:t xml:space="preserve">Town </w:t>
      </w:r>
      <w:r w:rsidR="00EE1FA0">
        <w:t>b</w:t>
      </w:r>
      <w:r w:rsidR="00E32BDC" w:rsidRPr="00831C9D">
        <w:t>oard</w:t>
      </w:r>
      <w:r>
        <w:t xml:space="preserve"> meetings</w:t>
      </w:r>
      <w:r w:rsidR="00E32BDC" w:rsidRPr="00831C9D">
        <w:t xml:space="preserve"> shall be conducted in accordance with the parliamentary rules contained in </w:t>
      </w:r>
      <w:r w:rsidR="007D060A" w:rsidRPr="00831C9D">
        <w:rPr>
          <w:i/>
        </w:rPr>
        <w:t>Robert's Rules of Order N</w:t>
      </w:r>
      <w:r w:rsidR="00E32BDC" w:rsidRPr="00831C9D">
        <w:rPr>
          <w:i/>
        </w:rPr>
        <w:t xml:space="preserve">ewly </w:t>
      </w:r>
      <w:r w:rsidR="007D060A" w:rsidRPr="00831C9D">
        <w:rPr>
          <w:i/>
        </w:rPr>
        <w:t>R</w:t>
      </w:r>
      <w:r w:rsidR="00E32BDC" w:rsidRPr="00831C9D">
        <w:rPr>
          <w:i/>
        </w:rPr>
        <w:t xml:space="preserve">evised, </w:t>
      </w:r>
      <w:r w:rsidR="00E32BDC" w:rsidRPr="00831C9D">
        <w:t xml:space="preserve">or the most recent version thereof, except as otherwise specifically provided in </w:t>
      </w:r>
      <w:r w:rsidR="00A84F0F">
        <w:t>this Code</w:t>
      </w:r>
      <w:r w:rsidR="00E32BDC" w:rsidRPr="00831C9D">
        <w:t xml:space="preserve"> or by written bylaw adopted by the </w:t>
      </w:r>
      <w:r w:rsidR="00EE1FA0">
        <w:t>t</w:t>
      </w:r>
      <w:r>
        <w:t xml:space="preserve">own </w:t>
      </w:r>
      <w:r w:rsidR="00EE1FA0">
        <w:t>b</w:t>
      </w:r>
      <w:r w:rsidR="00E32BDC" w:rsidRPr="00831C9D">
        <w:t>oard.</w:t>
      </w:r>
    </w:p>
    <w:p w14:paraId="29B6DC8E" w14:textId="77777777" w:rsidR="00E32BDC" w:rsidRPr="00831C9D" w:rsidRDefault="00E32BDC" w:rsidP="006A5936">
      <w:pPr>
        <w:pStyle w:val="Heading4"/>
        <w:keepNext w:val="0"/>
        <w:suppressAutoHyphens w:val="0"/>
      </w:pPr>
      <w:r w:rsidRPr="00831C9D">
        <w:t>Suspension of Rules</w:t>
      </w:r>
    </w:p>
    <w:p w14:paraId="6737F6A5" w14:textId="7735894B" w:rsidR="00E32BDC" w:rsidRPr="00831C9D" w:rsidRDefault="00E32BDC" w:rsidP="006A5936">
      <w:pPr>
        <w:pStyle w:val="BodyText4"/>
        <w:suppressAutoHyphens w:val="0"/>
      </w:pPr>
      <w:r w:rsidRPr="00831C9D">
        <w:t xml:space="preserve">These rules or any part thereof may be temporarily suspended in connection with any matter under consideration by a recorded vote of </w:t>
      </w:r>
      <w:r w:rsidR="00665662" w:rsidRPr="00831C9D">
        <w:t xml:space="preserve">the majority of the </w:t>
      </w:r>
      <w:r w:rsidR="00BE572A">
        <w:t>supervisors</w:t>
      </w:r>
      <w:r w:rsidR="00665662" w:rsidRPr="00831C9D">
        <w:t xml:space="preserve"> present</w:t>
      </w:r>
      <w:r w:rsidRPr="00831C9D">
        <w:t>.</w:t>
      </w:r>
    </w:p>
    <w:p w14:paraId="68FE0795" w14:textId="77777777" w:rsidR="00E32BDC" w:rsidRPr="00831C9D" w:rsidRDefault="00E32BDC" w:rsidP="006A5936">
      <w:pPr>
        <w:pStyle w:val="Heading2"/>
        <w:keepNext w:val="0"/>
        <w:suppressAutoHyphens w:val="0"/>
      </w:pPr>
      <w:bookmarkStart w:id="3" w:name="_Toc499802880"/>
      <w:r w:rsidRPr="00831C9D">
        <w:t>TOWN meetings and TOWN BOARD MEETINGS</w:t>
      </w:r>
      <w:bookmarkEnd w:id="3"/>
      <w:r w:rsidRPr="00831C9D">
        <w:t xml:space="preserve"> </w:t>
      </w:r>
    </w:p>
    <w:p w14:paraId="7475D1B1" w14:textId="77777777" w:rsidR="00E32BDC" w:rsidRPr="00831C9D" w:rsidRDefault="00E32BDC" w:rsidP="006A5936">
      <w:pPr>
        <w:pStyle w:val="Heading3"/>
        <w:keepNext w:val="0"/>
        <w:suppressAutoHyphens w:val="0"/>
      </w:pPr>
      <w:bookmarkStart w:id="4" w:name="_Toc499802881"/>
      <w:r w:rsidRPr="00831C9D">
        <w:t>Town Meetings</w:t>
      </w:r>
      <w:bookmarkEnd w:id="4"/>
    </w:p>
    <w:p w14:paraId="66FA6916" w14:textId="77777777" w:rsidR="00E32BDC" w:rsidRPr="00831C9D" w:rsidRDefault="00E32BDC" w:rsidP="006A5936">
      <w:pPr>
        <w:pStyle w:val="Heading4"/>
        <w:keepNext w:val="0"/>
        <w:suppressAutoHyphens w:val="0"/>
      </w:pPr>
      <w:r w:rsidRPr="00831C9D">
        <w:t>Annual Town Meeting</w:t>
      </w:r>
    </w:p>
    <w:p w14:paraId="2F9E5F83" w14:textId="67FD6DFE" w:rsidR="00E32BDC" w:rsidRPr="00831C9D" w:rsidRDefault="00E32BDC" w:rsidP="006A5936">
      <w:pPr>
        <w:pStyle w:val="BodyText4"/>
        <w:suppressAutoHyphens w:val="0"/>
      </w:pPr>
      <w:r w:rsidRPr="00831C9D">
        <w:t xml:space="preserve">The </w:t>
      </w:r>
      <w:r w:rsidR="00EE1FA0">
        <w:t>a</w:t>
      </w:r>
      <w:r w:rsidRPr="00831C9D">
        <w:t xml:space="preserve">nnual </w:t>
      </w:r>
      <w:r w:rsidR="00EE1FA0">
        <w:t>t</w:t>
      </w:r>
      <w:r w:rsidRPr="00831C9D">
        <w:t xml:space="preserve">own </w:t>
      </w:r>
      <w:r w:rsidR="00EE1FA0">
        <w:t>m</w:t>
      </w:r>
      <w:r w:rsidRPr="00831C9D">
        <w:t>eeting shall be he</w:t>
      </w:r>
      <w:r w:rsidR="000123CE" w:rsidRPr="00831C9D">
        <w:t>ld on the 3rd Tuesday</w:t>
      </w:r>
      <w:r w:rsidRPr="00831C9D">
        <w:t xml:space="preserve"> in April unless a later date is set by the previous </w:t>
      </w:r>
      <w:r w:rsidR="00EE1FA0">
        <w:t>a</w:t>
      </w:r>
      <w:r w:rsidRPr="00831C9D">
        <w:t xml:space="preserve">nnual </w:t>
      </w:r>
      <w:r w:rsidR="00EE1FA0">
        <w:t>t</w:t>
      </w:r>
      <w:r w:rsidRPr="00831C9D">
        <w:t xml:space="preserve">own </w:t>
      </w:r>
      <w:r w:rsidR="00EE1FA0">
        <w:t>m</w:t>
      </w:r>
      <w:r w:rsidRPr="00831C9D">
        <w:t xml:space="preserve">eeting, but not </w:t>
      </w:r>
      <w:r w:rsidR="009A66B8" w:rsidRPr="00831C9D">
        <w:t xml:space="preserve">later than 10 days after the 3rd </w:t>
      </w:r>
      <w:r w:rsidRPr="00831C9D">
        <w:t xml:space="preserve">Tuesday in April. The </w:t>
      </w:r>
      <w:r w:rsidR="00EE1FA0">
        <w:t>t</w:t>
      </w:r>
      <w:r w:rsidRPr="00831C9D">
        <w:t xml:space="preserve">own </w:t>
      </w:r>
      <w:r w:rsidR="00EE1FA0">
        <w:t>b</w:t>
      </w:r>
      <w:r w:rsidRPr="00831C9D">
        <w:t>oard may change the location of the</w:t>
      </w:r>
      <w:r w:rsidR="00EE1FA0">
        <w:t xml:space="preserve"> a</w:t>
      </w:r>
      <w:r w:rsidRPr="00831C9D">
        <w:t xml:space="preserve">nnual </w:t>
      </w:r>
      <w:r w:rsidR="00EE1FA0">
        <w:t>t</w:t>
      </w:r>
      <w:r w:rsidR="00BE572A">
        <w:t xml:space="preserve">own </w:t>
      </w:r>
      <w:r w:rsidR="00EE1FA0">
        <w:t>m</w:t>
      </w:r>
      <w:r w:rsidRPr="00831C9D">
        <w:t xml:space="preserve">eeting. If the place of the </w:t>
      </w:r>
      <w:r w:rsidR="00EE1FA0">
        <w:t>a</w:t>
      </w:r>
      <w:r w:rsidR="00BE572A">
        <w:t xml:space="preserve">nnual </w:t>
      </w:r>
      <w:r w:rsidR="00EE1FA0">
        <w:t>t</w:t>
      </w:r>
      <w:r w:rsidR="00BE572A">
        <w:t xml:space="preserve">own </w:t>
      </w:r>
      <w:r w:rsidR="00EE1FA0">
        <w:t>m</w:t>
      </w:r>
      <w:r w:rsidRPr="00831C9D">
        <w:t xml:space="preserve">eeting is changed, the </w:t>
      </w:r>
      <w:r w:rsidR="00EE1FA0">
        <w:t>t</w:t>
      </w:r>
      <w:r w:rsidRPr="00831C9D">
        <w:t xml:space="preserve">own </w:t>
      </w:r>
      <w:r w:rsidR="00EE1FA0">
        <w:t>c</w:t>
      </w:r>
      <w:r w:rsidR="00FB1930" w:rsidRPr="00831C9D">
        <w:t>lerk-</w:t>
      </w:r>
      <w:r w:rsidR="00EE1FA0">
        <w:t>t</w:t>
      </w:r>
      <w:r w:rsidR="00FB1930" w:rsidRPr="00831C9D">
        <w:t>reasurer</w:t>
      </w:r>
      <w:r w:rsidRPr="00831C9D">
        <w:t xml:space="preserve"> shall publish or post a class 2 notice under </w:t>
      </w:r>
      <w:r w:rsidR="00BE572A">
        <w:t xml:space="preserve">Wis. Stats. </w:t>
      </w:r>
      <w:proofErr w:type="spellStart"/>
      <w:r w:rsidR="00BE572A">
        <w:t>c</w:t>
      </w:r>
      <w:r w:rsidRPr="00831C9D">
        <w:t>h.</w:t>
      </w:r>
      <w:proofErr w:type="spellEnd"/>
      <w:r w:rsidRPr="00831C9D">
        <w:t xml:space="preserve"> 985</w:t>
      </w:r>
      <w:r w:rsidR="00BE572A">
        <w:t xml:space="preserve"> </w:t>
      </w:r>
      <w:r w:rsidRPr="00831C9D">
        <w:t xml:space="preserve">of the time, date and location of the </w:t>
      </w:r>
      <w:r w:rsidR="00EE1FA0">
        <w:t>a</w:t>
      </w:r>
      <w:r w:rsidR="00BE572A">
        <w:t xml:space="preserve">nnual </w:t>
      </w:r>
      <w:r w:rsidR="00EE1FA0">
        <w:t>t</w:t>
      </w:r>
      <w:r w:rsidR="00BE572A">
        <w:t xml:space="preserve">own </w:t>
      </w:r>
      <w:r w:rsidR="00EE1FA0">
        <w:t>m</w:t>
      </w:r>
      <w:r w:rsidRPr="00831C9D">
        <w:t xml:space="preserve">eeting and shall make and file an affidavit of posting of such notice, if any. The </w:t>
      </w:r>
      <w:r w:rsidR="00EE1FA0">
        <w:t>a</w:t>
      </w:r>
      <w:r w:rsidRPr="00831C9D">
        <w:t xml:space="preserve">nnual </w:t>
      </w:r>
      <w:r w:rsidR="00EE1FA0">
        <w:t>t</w:t>
      </w:r>
      <w:r w:rsidRPr="00831C9D">
        <w:t xml:space="preserve">own </w:t>
      </w:r>
      <w:r w:rsidR="00EE1FA0">
        <w:t>m</w:t>
      </w:r>
      <w:r w:rsidRPr="00831C9D">
        <w:t xml:space="preserve">eeting has the powers set forth in </w:t>
      </w:r>
      <w:r w:rsidR="00BE572A">
        <w:t>Wis. Stats. §</w:t>
      </w:r>
      <w:r w:rsidR="00D16103">
        <w:t xml:space="preserve"> </w:t>
      </w:r>
      <w:r w:rsidRPr="00831C9D">
        <w:t>60. 10</w:t>
      </w:r>
      <w:r w:rsidR="00BE572A">
        <w:t xml:space="preserve">. The </w:t>
      </w:r>
      <w:r w:rsidR="00EE1FA0">
        <w:t>t</w:t>
      </w:r>
      <w:r w:rsidR="00BE572A">
        <w:t xml:space="preserve">own </w:t>
      </w:r>
      <w:r w:rsidR="00EE1FA0">
        <w:t>c</w:t>
      </w:r>
      <w:r w:rsidR="00BE572A">
        <w:t>lerk-</w:t>
      </w:r>
      <w:r w:rsidR="00EE1FA0">
        <w:t>t</w:t>
      </w:r>
      <w:r w:rsidR="00BE572A">
        <w:t xml:space="preserve">reasurer shall publish </w:t>
      </w:r>
      <w:r w:rsidRPr="00831C9D">
        <w:t xml:space="preserve">or post in </w:t>
      </w:r>
      <w:r w:rsidR="00A977E5">
        <w:t>three (</w:t>
      </w:r>
      <w:r w:rsidRPr="00831C9D">
        <w:t>3</w:t>
      </w:r>
      <w:r w:rsidR="00A977E5">
        <w:t>)</w:t>
      </w:r>
      <w:r w:rsidRPr="00831C9D">
        <w:t xml:space="preserve"> public places</w:t>
      </w:r>
      <w:r w:rsidR="00A977E5">
        <w:t xml:space="preserve"> in the </w:t>
      </w:r>
      <w:r w:rsidR="00EE1FA0">
        <w:t>t</w:t>
      </w:r>
      <w:r w:rsidR="00A977E5">
        <w:t>own likely to give notice to the public,</w:t>
      </w:r>
      <w:r w:rsidRPr="00831C9D">
        <w:t xml:space="preserve"> all resolutions, motions </w:t>
      </w:r>
      <w:r w:rsidR="00A977E5">
        <w:t xml:space="preserve">and </w:t>
      </w:r>
      <w:r w:rsidRPr="00831C9D">
        <w:t xml:space="preserve">other actions adopted by the </w:t>
      </w:r>
      <w:r w:rsidR="00EE1FA0">
        <w:t>a</w:t>
      </w:r>
      <w:r w:rsidR="00A977E5">
        <w:t xml:space="preserve">nnual </w:t>
      </w:r>
      <w:r w:rsidR="00EE1FA0">
        <w:t>t</w:t>
      </w:r>
      <w:r w:rsidRPr="00831C9D">
        <w:t xml:space="preserve">own </w:t>
      </w:r>
      <w:r w:rsidR="00EE1FA0">
        <w:t>m</w:t>
      </w:r>
      <w:r w:rsidRPr="00831C9D">
        <w:t xml:space="preserve">eeting as required by </w:t>
      </w:r>
      <w:r w:rsidR="00A977E5">
        <w:t>Wis. Stats. §</w:t>
      </w:r>
      <w:r w:rsidR="00D16103">
        <w:t xml:space="preserve"> </w:t>
      </w:r>
      <w:r w:rsidRPr="00831C9D">
        <w:t>60.80.</w:t>
      </w:r>
    </w:p>
    <w:p w14:paraId="69C2FB5B" w14:textId="77777777" w:rsidR="00E32BDC" w:rsidRPr="00831C9D" w:rsidRDefault="00E32BDC" w:rsidP="006A5936">
      <w:pPr>
        <w:pStyle w:val="Heading4"/>
        <w:keepNext w:val="0"/>
        <w:suppressAutoHyphens w:val="0"/>
      </w:pPr>
      <w:r w:rsidRPr="00831C9D">
        <w:t>Special Town Meetings</w:t>
      </w:r>
    </w:p>
    <w:p w14:paraId="7831B8EF" w14:textId="425330A6" w:rsidR="00E32BDC" w:rsidRDefault="00E32BDC" w:rsidP="006A5936">
      <w:pPr>
        <w:pStyle w:val="BodyText4"/>
        <w:suppressAutoHyphens w:val="0"/>
      </w:pPr>
      <w:r w:rsidRPr="00831C9D">
        <w:t xml:space="preserve">A </w:t>
      </w:r>
      <w:r w:rsidR="00EE1FA0">
        <w:t>s</w:t>
      </w:r>
      <w:r w:rsidRPr="00831C9D">
        <w:t xml:space="preserve">pecial </w:t>
      </w:r>
      <w:r w:rsidR="00EE1FA0">
        <w:t>t</w:t>
      </w:r>
      <w:r w:rsidRPr="00831C9D">
        <w:t xml:space="preserve">own </w:t>
      </w:r>
      <w:r w:rsidR="00EE1FA0">
        <w:t>m</w:t>
      </w:r>
      <w:r w:rsidRPr="00831C9D">
        <w:t xml:space="preserve">eeting may be called by the </w:t>
      </w:r>
      <w:r w:rsidR="00EE1FA0">
        <w:t>t</w:t>
      </w:r>
      <w:r w:rsidRPr="00831C9D">
        <w:t xml:space="preserve">own </w:t>
      </w:r>
      <w:r w:rsidR="00EE1FA0">
        <w:t>b</w:t>
      </w:r>
      <w:r w:rsidRPr="00831C9D">
        <w:t xml:space="preserve">oard or by written request of electors equal to at least 10% of the votes cast in the </w:t>
      </w:r>
      <w:r w:rsidR="00EE1FA0">
        <w:t>t</w:t>
      </w:r>
      <w:r w:rsidRPr="00831C9D">
        <w:t>own for governor</w:t>
      </w:r>
      <w:r w:rsidR="00A977E5">
        <w:t xml:space="preserve"> at the last election</w:t>
      </w:r>
      <w:r w:rsidRPr="00831C9D">
        <w:t xml:space="preserve">. The call shall state the time, date and purpose of the </w:t>
      </w:r>
      <w:r w:rsidR="00EE1FA0">
        <w:t>s</w:t>
      </w:r>
      <w:r w:rsidRPr="00831C9D">
        <w:t xml:space="preserve">pecial </w:t>
      </w:r>
      <w:r w:rsidR="00EE1FA0">
        <w:t>t</w:t>
      </w:r>
      <w:r w:rsidRPr="00831C9D">
        <w:t xml:space="preserve">own </w:t>
      </w:r>
      <w:r w:rsidR="00EE1FA0">
        <w:t>m</w:t>
      </w:r>
      <w:r w:rsidRPr="00831C9D">
        <w:t xml:space="preserve">eeting. The </w:t>
      </w:r>
      <w:r w:rsidR="00EE1FA0">
        <w:t>t</w:t>
      </w:r>
      <w:r w:rsidRPr="00831C9D">
        <w:t xml:space="preserve">own </w:t>
      </w:r>
      <w:r w:rsidR="00EE1FA0">
        <w:t>c</w:t>
      </w:r>
      <w:r w:rsidR="00FB1930" w:rsidRPr="00831C9D">
        <w:t>lerk-</w:t>
      </w:r>
      <w:r w:rsidR="00EE1FA0">
        <w:t>t</w:t>
      </w:r>
      <w:r w:rsidR="00FB1930" w:rsidRPr="00831C9D">
        <w:t>reasurer</w:t>
      </w:r>
      <w:r w:rsidRPr="00831C9D">
        <w:t xml:space="preserve"> shall publish or post a class 2 notice</w:t>
      </w:r>
      <w:r w:rsidR="00A977E5">
        <w:t xml:space="preserve"> under Wis. Stats. </w:t>
      </w:r>
      <w:proofErr w:type="spellStart"/>
      <w:r w:rsidR="00A977E5">
        <w:t>ch.</w:t>
      </w:r>
      <w:proofErr w:type="spellEnd"/>
      <w:r w:rsidR="00A977E5">
        <w:t xml:space="preserve"> 985</w:t>
      </w:r>
      <w:r w:rsidRPr="00831C9D">
        <w:t xml:space="preserve"> stating the </w:t>
      </w:r>
      <w:r w:rsidR="00A977E5">
        <w:t xml:space="preserve">purpose, date, time and location </w:t>
      </w:r>
      <w:r w:rsidRPr="00831C9D">
        <w:t xml:space="preserve">of the </w:t>
      </w:r>
      <w:r w:rsidR="00EE1FA0">
        <w:t>s</w:t>
      </w:r>
      <w:r w:rsidRPr="00831C9D">
        <w:t xml:space="preserve">pecial </w:t>
      </w:r>
      <w:r w:rsidR="00EE1FA0">
        <w:t>t</w:t>
      </w:r>
      <w:r w:rsidR="00A977E5">
        <w:t xml:space="preserve">own </w:t>
      </w:r>
      <w:r w:rsidR="00EE1FA0">
        <w:t>m</w:t>
      </w:r>
      <w:r w:rsidRPr="00831C9D">
        <w:t xml:space="preserve">eeting not more than 20 days or less than 15 days </w:t>
      </w:r>
      <w:r w:rsidR="00A977E5">
        <w:t xml:space="preserve">before the date of the </w:t>
      </w:r>
      <w:r w:rsidR="00EE1FA0">
        <w:t>s</w:t>
      </w:r>
      <w:r w:rsidR="00A977E5">
        <w:t xml:space="preserve">pecial </w:t>
      </w:r>
      <w:r w:rsidR="00EE1FA0">
        <w:t>t</w:t>
      </w:r>
      <w:r w:rsidR="00A977E5">
        <w:t xml:space="preserve">own </w:t>
      </w:r>
      <w:r w:rsidR="00EE1FA0">
        <w:t>m</w:t>
      </w:r>
      <w:r w:rsidR="00A977E5">
        <w:t>eeting</w:t>
      </w:r>
      <w:r w:rsidRPr="00831C9D">
        <w:t xml:space="preserve">. Special </w:t>
      </w:r>
      <w:r w:rsidR="00EE1FA0">
        <w:t>t</w:t>
      </w:r>
      <w:r w:rsidRPr="00831C9D">
        <w:t xml:space="preserve">own </w:t>
      </w:r>
      <w:r w:rsidR="00EE1FA0">
        <w:t>m</w:t>
      </w:r>
      <w:r w:rsidRPr="00831C9D">
        <w:t xml:space="preserve">eetings must be held at the place where the preceding </w:t>
      </w:r>
      <w:r w:rsidR="00EE1FA0">
        <w:t>t</w:t>
      </w:r>
      <w:r w:rsidRPr="00831C9D">
        <w:t xml:space="preserve">own </w:t>
      </w:r>
      <w:r w:rsidR="00EE1FA0">
        <w:t>m</w:t>
      </w:r>
      <w:r w:rsidRPr="00831C9D">
        <w:t xml:space="preserve">eeting was held unless changed by the </w:t>
      </w:r>
      <w:r w:rsidR="00EE1FA0">
        <w:t>t</w:t>
      </w:r>
      <w:r w:rsidRPr="00831C9D">
        <w:t xml:space="preserve">own </w:t>
      </w:r>
      <w:r w:rsidR="00EE1FA0">
        <w:t>b</w:t>
      </w:r>
      <w:r w:rsidRPr="00831C9D">
        <w:t xml:space="preserve">oard. Any business which may be transacted at the </w:t>
      </w:r>
      <w:r w:rsidR="00EE1FA0">
        <w:t>a</w:t>
      </w:r>
      <w:r w:rsidRPr="00831C9D">
        <w:t xml:space="preserve">nnual </w:t>
      </w:r>
      <w:r w:rsidR="00EE1FA0">
        <w:t>t</w:t>
      </w:r>
      <w:r w:rsidRPr="00831C9D">
        <w:t xml:space="preserve">own </w:t>
      </w:r>
      <w:r w:rsidR="00EE1FA0">
        <w:t>m</w:t>
      </w:r>
      <w:r w:rsidRPr="00831C9D">
        <w:t xml:space="preserve">eeting may be transacted at a </w:t>
      </w:r>
      <w:r w:rsidR="00EE1FA0">
        <w:t>s</w:t>
      </w:r>
      <w:r w:rsidRPr="00831C9D">
        <w:t xml:space="preserve">pecial </w:t>
      </w:r>
      <w:r w:rsidR="00EE1FA0">
        <w:t>t</w:t>
      </w:r>
      <w:r w:rsidRPr="00831C9D">
        <w:t xml:space="preserve">own </w:t>
      </w:r>
      <w:r w:rsidR="00EE1FA0">
        <w:t>m</w:t>
      </w:r>
      <w:r w:rsidRPr="00831C9D">
        <w:t>eeting provided it is specified in the call and notice.</w:t>
      </w:r>
    </w:p>
    <w:p w14:paraId="269091BA" w14:textId="77777777" w:rsidR="00982E73" w:rsidRDefault="00982E73" w:rsidP="00982E73">
      <w:pPr>
        <w:pStyle w:val="Heading4"/>
        <w:keepNext w:val="0"/>
        <w:suppressAutoHyphens w:val="0"/>
      </w:pPr>
      <w:r>
        <w:t>Presiding Officer</w:t>
      </w:r>
    </w:p>
    <w:p w14:paraId="13334B70" w14:textId="04F70371" w:rsidR="00982E73" w:rsidRDefault="00982E73" w:rsidP="00982E73">
      <w:pPr>
        <w:pStyle w:val="BodyText4"/>
        <w:suppressAutoHyphens w:val="0"/>
      </w:pPr>
      <w:r>
        <w:t xml:space="preserve">The </w:t>
      </w:r>
      <w:r w:rsidR="002E79C6">
        <w:t>t</w:t>
      </w:r>
      <w:r>
        <w:t xml:space="preserve">own </w:t>
      </w:r>
      <w:r w:rsidR="00625E5C">
        <w:t xml:space="preserve">board </w:t>
      </w:r>
      <w:r w:rsidR="002E79C6">
        <w:t>c</w:t>
      </w:r>
      <w:r>
        <w:t xml:space="preserve">hairperson is the presiding officer of the </w:t>
      </w:r>
      <w:r w:rsidR="002E79C6">
        <w:t>t</w:t>
      </w:r>
      <w:r>
        <w:t xml:space="preserve">own </w:t>
      </w:r>
      <w:r w:rsidR="002E79C6">
        <w:t>b</w:t>
      </w:r>
      <w:r>
        <w:t xml:space="preserve">oard and </w:t>
      </w:r>
      <w:r w:rsidR="002E79C6">
        <w:t>t</w:t>
      </w:r>
      <w:r>
        <w:t xml:space="preserve">own meetings. If the </w:t>
      </w:r>
      <w:r w:rsidR="002E79C6">
        <w:t>t</w:t>
      </w:r>
      <w:r>
        <w:t xml:space="preserve">own </w:t>
      </w:r>
      <w:r w:rsidR="00625E5C">
        <w:t xml:space="preserve">board </w:t>
      </w:r>
      <w:r w:rsidR="002E79C6">
        <w:t>c</w:t>
      </w:r>
      <w:r>
        <w:t>hairperson is absent</w:t>
      </w:r>
      <w:r w:rsidR="00A977E5">
        <w:t xml:space="preserve">, </w:t>
      </w:r>
      <w:r>
        <w:t xml:space="preserve">the senior </w:t>
      </w:r>
      <w:r w:rsidR="00A977E5">
        <w:t>s</w:t>
      </w:r>
      <w:r>
        <w:t>upervisor shall preside.</w:t>
      </w:r>
      <w:r w:rsidR="00E5019F">
        <w:t xml:space="preserve"> The meeting chairperson shall conduct the meeting’s proceedings in accordance with accepted parliamentary procedure. The </w:t>
      </w:r>
      <w:r w:rsidR="00E5019F">
        <w:lastRenderedPageBreak/>
        <w:t xml:space="preserve">meeting chairperson shall maintain order and decorum, and may order any person to leave a </w:t>
      </w:r>
      <w:r w:rsidR="002E79C6">
        <w:t>t</w:t>
      </w:r>
      <w:r w:rsidR="00E5019F">
        <w:t>own meeting if the person has conducted himself or herself in a disorderly manner and persisted in such conduct after being directed by the meeting chairperson to cease the conduct. If the person refuses the meeting chairperson’s order to withdraw, the meeting chairperson may order a constable or other law enforcement officer to take the person into custody until the meeting is adjourned.</w:t>
      </w:r>
    </w:p>
    <w:p w14:paraId="31E1CA60" w14:textId="77777777" w:rsidR="00E32BDC" w:rsidRPr="00831C9D" w:rsidRDefault="00982E73" w:rsidP="006A5936">
      <w:pPr>
        <w:pStyle w:val="Heading2"/>
        <w:keepNext w:val="0"/>
        <w:suppressAutoHyphens w:val="0"/>
        <w:ind w:left="1440" w:hanging="1440"/>
      </w:pPr>
      <w:r>
        <w:br w:type="page"/>
      </w:r>
      <w:bookmarkStart w:id="5" w:name="_Toc499802882"/>
      <w:r w:rsidR="00E32BDC" w:rsidRPr="00831C9D">
        <w:lastRenderedPageBreak/>
        <w:t>GENERAL REGULATIONS GOVERNING ALL TOWN OFFICERS</w:t>
      </w:r>
      <w:bookmarkEnd w:id="5"/>
    </w:p>
    <w:p w14:paraId="3E1D91AD" w14:textId="77777777" w:rsidR="00E32BDC" w:rsidRPr="00831C9D" w:rsidRDefault="00E32BDC" w:rsidP="006A5936">
      <w:pPr>
        <w:pStyle w:val="Heading3"/>
        <w:keepNext w:val="0"/>
        <w:suppressAutoHyphens w:val="0"/>
      </w:pPr>
      <w:bookmarkStart w:id="6" w:name="_Toc499802883"/>
      <w:r w:rsidRPr="00831C9D">
        <w:t>Effect</w:t>
      </w:r>
      <w:bookmarkEnd w:id="6"/>
    </w:p>
    <w:p w14:paraId="0F6A7AA9" w14:textId="3FF33ED2" w:rsidR="00E32BDC" w:rsidRPr="00831C9D" w:rsidRDefault="00E32BDC" w:rsidP="006A5936">
      <w:pPr>
        <w:pStyle w:val="BodyText3"/>
        <w:suppressAutoHyphens w:val="0"/>
      </w:pPr>
      <w:r w:rsidRPr="00831C9D">
        <w:t xml:space="preserve">The provisions of this section shall apply to all officers of the </w:t>
      </w:r>
      <w:r w:rsidR="002E79C6">
        <w:t>t</w:t>
      </w:r>
      <w:r w:rsidRPr="00831C9D">
        <w:t xml:space="preserve">own, regardless of the time of creation of the office or method of selection of the officer unless otherwise specifically provided by ordinance or resolution of the </w:t>
      </w:r>
      <w:r w:rsidR="002E79C6">
        <w:t>t</w:t>
      </w:r>
      <w:r w:rsidRPr="00831C9D">
        <w:t xml:space="preserve">own </w:t>
      </w:r>
      <w:r w:rsidR="002E79C6">
        <w:t>b</w:t>
      </w:r>
      <w:r w:rsidRPr="00831C9D">
        <w:t>oard.</w:t>
      </w:r>
    </w:p>
    <w:p w14:paraId="02F04C96" w14:textId="77777777" w:rsidR="00E32BDC" w:rsidRPr="00831C9D" w:rsidRDefault="00E32BDC" w:rsidP="006A5936">
      <w:pPr>
        <w:pStyle w:val="Heading4"/>
        <w:keepNext w:val="0"/>
        <w:suppressAutoHyphens w:val="0"/>
      </w:pPr>
      <w:r w:rsidRPr="00831C9D">
        <w:t>Official Oath of Office</w:t>
      </w:r>
    </w:p>
    <w:p w14:paraId="57B6C9E4" w14:textId="0D872F9D" w:rsidR="006A5936" w:rsidRPr="00831C9D" w:rsidRDefault="006A5936" w:rsidP="006A5936">
      <w:pPr>
        <w:pStyle w:val="Heading5"/>
      </w:pPr>
      <w:r w:rsidRPr="00831C9D">
        <w:t xml:space="preserve">The </w:t>
      </w:r>
      <w:r w:rsidR="002E79C6">
        <w:t>t</w:t>
      </w:r>
      <w:r w:rsidR="00B02A0C" w:rsidRPr="00831C9D">
        <w:t xml:space="preserve">own </w:t>
      </w:r>
      <w:r w:rsidR="002E79C6">
        <w:t>c</w:t>
      </w:r>
      <w:r w:rsidR="00B02A0C" w:rsidRPr="00831C9D">
        <w:t>lerk-</w:t>
      </w:r>
      <w:r w:rsidR="002E79C6">
        <w:t>t</w:t>
      </w:r>
      <w:r w:rsidR="00B02A0C" w:rsidRPr="00831C9D">
        <w:t xml:space="preserve">reasurer </w:t>
      </w:r>
      <w:r w:rsidRPr="00831C9D">
        <w:t>shall either personally ha</w:t>
      </w:r>
      <w:r w:rsidR="00B944B9">
        <w:t>n</w:t>
      </w:r>
      <w:r w:rsidRPr="00831C9D">
        <w:t xml:space="preserve">d deliver the certificates of election directly to the candidates, or send them via certified mail, so that the </w:t>
      </w:r>
      <w:r w:rsidR="002E79C6">
        <w:t>t</w:t>
      </w:r>
      <w:r w:rsidRPr="00831C9D">
        <w:t xml:space="preserve">own </w:t>
      </w:r>
      <w:r w:rsidR="002E79C6">
        <w:t>c</w:t>
      </w:r>
      <w:r w:rsidRPr="00831C9D">
        <w:t>lerk-</w:t>
      </w:r>
      <w:r w:rsidR="002E79C6">
        <w:t>t</w:t>
      </w:r>
      <w:r w:rsidRPr="00831C9D">
        <w:t xml:space="preserve">reasurer can verify and have documentation of the date of receipt. The date of receipt is important because every elected or appointed </w:t>
      </w:r>
      <w:r w:rsidR="00E32BDC" w:rsidRPr="00831C9D">
        <w:t xml:space="preserve">officer of the </w:t>
      </w:r>
      <w:r w:rsidR="002E79C6">
        <w:t>t</w:t>
      </w:r>
      <w:r w:rsidR="00E32BDC" w:rsidRPr="00831C9D">
        <w:t xml:space="preserve">own, including members of </w:t>
      </w:r>
      <w:r w:rsidR="002E79C6">
        <w:t>t</w:t>
      </w:r>
      <w:r w:rsidR="00E32BDC" w:rsidRPr="00831C9D">
        <w:t>own</w:t>
      </w:r>
      <w:r w:rsidRPr="00831C9D">
        <w:t xml:space="preserve"> boards and commissions, shall take the oath of office under </w:t>
      </w:r>
      <w:r w:rsidR="00E5019F">
        <w:t>Wis. Stats.</w:t>
      </w:r>
      <w:r w:rsidRPr="00831C9D">
        <w:t xml:space="preserve"> </w:t>
      </w:r>
      <w:r w:rsidR="00E5019F">
        <w:t>§</w:t>
      </w:r>
      <w:r w:rsidR="00D16103">
        <w:t xml:space="preserve"> </w:t>
      </w:r>
      <w:r w:rsidRPr="00831C9D">
        <w:t xml:space="preserve">19.01 and file said oath in the office of the </w:t>
      </w:r>
      <w:r w:rsidR="002E79C6">
        <w:t>t</w:t>
      </w:r>
      <w:r w:rsidRPr="00831C9D">
        <w:t xml:space="preserve">own </w:t>
      </w:r>
      <w:r w:rsidR="002E79C6">
        <w:t>c</w:t>
      </w:r>
      <w:r w:rsidRPr="00831C9D">
        <w:t>lerk-</w:t>
      </w:r>
      <w:r w:rsidR="002E79C6">
        <w:t>t</w:t>
      </w:r>
      <w:r w:rsidRPr="00831C9D">
        <w:t>reasurer or notary,</w:t>
      </w:r>
      <w:r w:rsidR="00E32BDC" w:rsidRPr="00831C9D">
        <w:t xml:space="preserve"> </w:t>
      </w:r>
      <w:r w:rsidRPr="00831C9D">
        <w:t>within five (5) days after notification of election of appointment.</w:t>
      </w:r>
    </w:p>
    <w:p w14:paraId="1A6C20E6" w14:textId="0FA8FACB" w:rsidR="006A5936" w:rsidRPr="00831C9D" w:rsidRDefault="0042662C" w:rsidP="006A5936">
      <w:pPr>
        <w:pStyle w:val="Heading5"/>
      </w:pPr>
      <w:r w:rsidRPr="00831C9D">
        <w:t>T</w:t>
      </w:r>
      <w:r w:rsidR="00E32BDC" w:rsidRPr="00831C9D">
        <w:t xml:space="preserve">he </w:t>
      </w:r>
      <w:r w:rsidR="002E79C6">
        <w:t>t</w:t>
      </w:r>
      <w:r w:rsidR="00E32BDC" w:rsidRPr="00831C9D">
        <w:t xml:space="preserve">own </w:t>
      </w:r>
      <w:r w:rsidR="002E79C6">
        <w:t>c</w:t>
      </w:r>
      <w:r w:rsidR="00E32BDC" w:rsidRPr="00831C9D">
        <w:t>lerk</w:t>
      </w:r>
      <w:r w:rsidR="00E819A3" w:rsidRPr="00831C9D">
        <w:t>-</w:t>
      </w:r>
      <w:r w:rsidR="002E79C6">
        <w:t>t</w:t>
      </w:r>
      <w:r w:rsidR="00E819A3" w:rsidRPr="00831C9D">
        <w:t xml:space="preserve">reasurer </w:t>
      </w:r>
      <w:r w:rsidR="00E32BDC" w:rsidRPr="00831C9D">
        <w:t>shall file his</w:t>
      </w:r>
      <w:r w:rsidR="00E5019F">
        <w:t xml:space="preserve"> or </w:t>
      </w:r>
      <w:r w:rsidR="00E32BDC" w:rsidRPr="00831C9D">
        <w:t xml:space="preserve">her oath </w:t>
      </w:r>
      <w:r w:rsidR="00743116" w:rsidRPr="00831C9D">
        <w:t xml:space="preserve">with a </w:t>
      </w:r>
      <w:r w:rsidR="00743116" w:rsidRPr="00831C9D">
        <w:rPr>
          <w:rStyle w:val="highlight"/>
        </w:rPr>
        <w:t>notary</w:t>
      </w:r>
      <w:r w:rsidR="00743116" w:rsidRPr="00831C9D">
        <w:t xml:space="preserve"> public</w:t>
      </w:r>
      <w:r w:rsidR="006A5936" w:rsidRPr="00831C9D">
        <w:t xml:space="preserve"> prior to executing any official oaths</w:t>
      </w:r>
      <w:r w:rsidR="00E32BDC" w:rsidRPr="00831C9D">
        <w:t>.</w:t>
      </w:r>
    </w:p>
    <w:p w14:paraId="4136E5B5" w14:textId="77777777" w:rsidR="00E32BDC" w:rsidRPr="00831C9D" w:rsidRDefault="00E32BDC" w:rsidP="006A5936">
      <w:pPr>
        <w:pStyle w:val="Heading5"/>
      </w:pPr>
      <w:r w:rsidRPr="00831C9D">
        <w:t>Any person reelected or reappointed to the same office shall take and file an official oath for each term of service.</w:t>
      </w:r>
    </w:p>
    <w:p w14:paraId="72171589" w14:textId="77777777" w:rsidR="00E32BDC" w:rsidRPr="00831C9D" w:rsidRDefault="00E32BDC" w:rsidP="006A5936">
      <w:pPr>
        <w:pStyle w:val="Heading4"/>
        <w:keepNext w:val="0"/>
        <w:suppressAutoHyphens w:val="0"/>
      </w:pPr>
      <w:r w:rsidRPr="00831C9D">
        <w:t>Bond</w:t>
      </w:r>
    </w:p>
    <w:p w14:paraId="7AA21F3A" w14:textId="2B56080B" w:rsidR="00E32BDC" w:rsidRPr="00831C9D" w:rsidRDefault="00E32BDC" w:rsidP="006A5936">
      <w:pPr>
        <w:pStyle w:val="BodyText4"/>
        <w:suppressAutoHyphens w:val="0"/>
      </w:pPr>
      <w:r w:rsidRPr="00831C9D">
        <w:t xml:space="preserve">Every </w:t>
      </w:r>
      <w:r w:rsidR="002E79C6">
        <w:t>t</w:t>
      </w:r>
      <w:r w:rsidR="00781719">
        <w:t xml:space="preserve">own </w:t>
      </w:r>
      <w:r w:rsidRPr="00831C9D">
        <w:t xml:space="preserve">officer shall, if required by law or the </w:t>
      </w:r>
      <w:r w:rsidR="002E79C6">
        <w:t>t</w:t>
      </w:r>
      <w:r w:rsidRPr="00831C9D">
        <w:t xml:space="preserve">own </w:t>
      </w:r>
      <w:r w:rsidR="002E79C6">
        <w:t>b</w:t>
      </w:r>
      <w:r w:rsidRPr="00831C9D">
        <w:t xml:space="preserve">oard, upon entering upon the duties of his office, give a bond in such amount as may be determined by the </w:t>
      </w:r>
      <w:r w:rsidR="002E79C6">
        <w:t>t</w:t>
      </w:r>
      <w:r w:rsidRPr="00831C9D">
        <w:t xml:space="preserve">own </w:t>
      </w:r>
      <w:r w:rsidR="002E79C6">
        <w:t>b</w:t>
      </w:r>
      <w:r w:rsidRPr="00831C9D">
        <w:t xml:space="preserve">oard with such sureties as are approved by the </w:t>
      </w:r>
      <w:r w:rsidR="002E79C6">
        <w:t>t</w:t>
      </w:r>
      <w:r w:rsidRPr="00831C9D">
        <w:t xml:space="preserve">own </w:t>
      </w:r>
      <w:r w:rsidR="00625E5C">
        <w:t xml:space="preserve">board </w:t>
      </w:r>
      <w:r w:rsidR="002E79C6">
        <w:t>c</w:t>
      </w:r>
      <w:r w:rsidRPr="00831C9D">
        <w:t>hair</w:t>
      </w:r>
      <w:r w:rsidR="00781719">
        <w:t>person</w:t>
      </w:r>
      <w:r w:rsidRPr="00831C9D">
        <w:t>, conditioned upon the faithful performance of the duties of his</w:t>
      </w:r>
      <w:r w:rsidR="00781719">
        <w:t xml:space="preserve"> or her</w:t>
      </w:r>
      <w:r w:rsidRPr="00831C9D">
        <w:t xml:space="preserve"> office. Official bonds sh</w:t>
      </w:r>
      <w:r w:rsidR="009A66B8" w:rsidRPr="00831C9D">
        <w:t xml:space="preserve">all be filed as oaths as provided in </w:t>
      </w:r>
      <w:r w:rsidR="00A84F0F">
        <w:t>2.0301(A)</w:t>
      </w:r>
      <w:r w:rsidRPr="00831C9D">
        <w:t>.</w:t>
      </w:r>
    </w:p>
    <w:p w14:paraId="3894FB04" w14:textId="77777777" w:rsidR="00E32BDC" w:rsidRPr="00831C9D" w:rsidRDefault="00E32BDC" w:rsidP="006A5936">
      <w:pPr>
        <w:pStyle w:val="Heading4"/>
        <w:keepNext w:val="0"/>
        <w:suppressAutoHyphens w:val="0"/>
      </w:pPr>
      <w:r w:rsidRPr="00831C9D">
        <w:t>Salaries</w:t>
      </w:r>
    </w:p>
    <w:p w14:paraId="466EA789" w14:textId="780354AF" w:rsidR="00E32BDC" w:rsidRPr="00831C9D" w:rsidRDefault="00E32BDC" w:rsidP="006A5936">
      <w:pPr>
        <w:pStyle w:val="BodyText4"/>
        <w:suppressAutoHyphens w:val="0"/>
      </w:pPr>
      <w:r w:rsidRPr="00831C9D">
        <w:t xml:space="preserve">All appointed officers of the </w:t>
      </w:r>
      <w:r w:rsidR="002E79C6">
        <w:t>t</w:t>
      </w:r>
      <w:r w:rsidRPr="00831C9D">
        <w:t>own shall receive such salari</w:t>
      </w:r>
      <w:r w:rsidR="00901CA5" w:rsidRPr="00831C9D">
        <w:t>es as may be provided from time-to-</w:t>
      </w:r>
      <w:r w:rsidRPr="00831C9D">
        <w:t xml:space="preserve">time by the </w:t>
      </w:r>
      <w:r w:rsidR="002E79C6">
        <w:t>t</w:t>
      </w:r>
      <w:r w:rsidRPr="00831C9D">
        <w:t xml:space="preserve">own </w:t>
      </w:r>
      <w:r w:rsidR="002E79C6">
        <w:t>b</w:t>
      </w:r>
      <w:r w:rsidRPr="00831C9D">
        <w:t xml:space="preserve">oard. No officer receiving a salary from the </w:t>
      </w:r>
      <w:r w:rsidR="002E79C6">
        <w:t>t</w:t>
      </w:r>
      <w:r w:rsidRPr="00831C9D">
        <w:t xml:space="preserve">own shall be entitled to retain any portion of any fees collected by </w:t>
      </w:r>
      <w:r w:rsidR="00781719">
        <w:t>the officer</w:t>
      </w:r>
      <w:r w:rsidRPr="00831C9D">
        <w:t xml:space="preserve"> for the performance of his</w:t>
      </w:r>
      <w:r w:rsidR="00781719">
        <w:t xml:space="preserve"> or her </w:t>
      </w:r>
      <w:r w:rsidRPr="00831C9D">
        <w:t xml:space="preserve">duties as such officer in the absence of a specific law or ordinance to that effect. Payment of regular wages and salaries established by the </w:t>
      </w:r>
      <w:r w:rsidR="002E79C6">
        <w:t>t</w:t>
      </w:r>
      <w:r w:rsidRPr="00831C9D">
        <w:t xml:space="preserve">own </w:t>
      </w:r>
      <w:r w:rsidR="002E79C6">
        <w:t>b</w:t>
      </w:r>
      <w:r w:rsidRPr="00831C9D">
        <w:t xml:space="preserve">oard shall be by </w:t>
      </w:r>
      <w:r w:rsidR="00901CA5" w:rsidRPr="00831C9D">
        <w:t>voucher as provided by statute.</w:t>
      </w:r>
    </w:p>
    <w:p w14:paraId="1E1E1FDE" w14:textId="77777777" w:rsidR="00E32BDC" w:rsidRPr="00831C9D" w:rsidRDefault="00E32BDC" w:rsidP="006A5936">
      <w:pPr>
        <w:pStyle w:val="Heading4"/>
        <w:keepNext w:val="0"/>
        <w:suppressAutoHyphens w:val="0"/>
      </w:pPr>
      <w:r w:rsidRPr="00831C9D">
        <w:t>Vacancies</w:t>
      </w:r>
    </w:p>
    <w:p w14:paraId="04B94D1C" w14:textId="77777777" w:rsidR="00E32BDC" w:rsidRPr="00831C9D" w:rsidRDefault="00E32BDC" w:rsidP="006A5936">
      <w:pPr>
        <w:pStyle w:val="BodyText4"/>
        <w:suppressAutoHyphens w:val="0"/>
      </w:pPr>
      <w:r w:rsidRPr="00831C9D">
        <w:t>Vacancies in appointive offices shall be filled in the same manner as the original appointment for the remainder of the unexpired term unless the term for such office is indefinite.</w:t>
      </w:r>
    </w:p>
    <w:p w14:paraId="53CFED42" w14:textId="77777777" w:rsidR="00E32BDC" w:rsidRPr="00831C9D" w:rsidRDefault="006A5936" w:rsidP="006A5936">
      <w:pPr>
        <w:pStyle w:val="Heading2"/>
        <w:keepNext w:val="0"/>
        <w:suppressAutoHyphens w:val="0"/>
      </w:pPr>
      <w:r w:rsidRPr="00831C9D">
        <w:br w:type="page"/>
      </w:r>
      <w:bookmarkStart w:id="7" w:name="_Toc499802884"/>
      <w:r w:rsidR="00E32BDC" w:rsidRPr="00831C9D">
        <w:lastRenderedPageBreak/>
        <w:t>TOWN OFFICERS AND EMPLOYEES</w:t>
      </w:r>
      <w:bookmarkEnd w:id="7"/>
    </w:p>
    <w:p w14:paraId="6ACDDEC1" w14:textId="77777777" w:rsidR="00E32BDC" w:rsidRPr="00831C9D" w:rsidRDefault="00A414DE" w:rsidP="006A5936">
      <w:pPr>
        <w:pStyle w:val="Heading3"/>
        <w:keepNext w:val="0"/>
        <w:suppressAutoHyphens w:val="0"/>
      </w:pPr>
      <w:bookmarkStart w:id="8" w:name="_Toc499802885"/>
      <w:r w:rsidRPr="00831C9D">
        <w:t xml:space="preserve">Town </w:t>
      </w:r>
      <w:r w:rsidR="00E32BDC" w:rsidRPr="00831C9D">
        <w:t>Clerk</w:t>
      </w:r>
      <w:r w:rsidR="00835F8B" w:rsidRPr="00831C9D">
        <w:t xml:space="preserve"> - Treasurer</w:t>
      </w:r>
      <w:bookmarkEnd w:id="8"/>
    </w:p>
    <w:p w14:paraId="76E793E3" w14:textId="247A08DE" w:rsidR="00835F8B" w:rsidRPr="00831C9D" w:rsidRDefault="00A414DE" w:rsidP="00A84F0F">
      <w:pPr>
        <w:pStyle w:val="Heading4"/>
      </w:pPr>
      <w:r w:rsidRPr="00831C9D">
        <w:t xml:space="preserve">The office of the </w:t>
      </w:r>
      <w:r w:rsidR="002E79C6">
        <w:t>t</w:t>
      </w:r>
      <w:r w:rsidR="00835F8B" w:rsidRPr="00831C9D">
        <w:t xml:space="preserve">own </w:t>
      </w:r>
      <w:r w:rsidR="002E79C6">
        <w:t>c</w:t>
      </w:r>
      <w:r w:rsidR="00835F8B" w:rsidRPr="00831C9D">
        <w:t>lerk-</w:t>
      </w:r>
      <w:r w:rsidR="002E79C6">
        <w:t>t</w:t>
      </w:r>
      <w:r w:rsidR="00835F8B" w:rsidRPr="00831C9D">
        <w:t xml:space="preserve">reasurer </w:t>
      </w:r>
      <w:r w:rsidR="004E733D" w:rsidRPr="004E733D">
        <w:t xml:space="preserve">is an </w:t>
      </w:r>
      <w:r w:rsidR="009B7FB7" w:rsidRPr="00270F47">
        <w:t>appointed</w:t>
      </w:r>
      <w:r w:rsidR="009B7FB7">
        <w:t xml:space="preserve"> </w:t>
      </w:r>
      <w:r w:rsidR="004E733D" w:rsidRPr="004E733D">
        <w:t>position</w:t>
      </w:r>
      <w:r w:rsidR="00E0029D" w:rsidRPr="00E0029D">
        <w:t xml:space="preserve"> </w:t>
      </w:r>
      <w:r w:rsidR="00E0029D">
        <w:t xml:space="preserve">per </w:t>
      </w:r>
      <w:r w:rsidR="00781719">
        <w:t>Wis. Stats. §§</w:t>
      </w:r>
      <w:r w:rsidR="00D16103">
        <w:t xml:space="preserve"> </w:t>
      </w:r>
      <w:r w:rsidR="00E0029D">
        <w:t>60.30(</w:t>
      </w:r>
      <w:r w:rsidR="009B7FB7">
        <w:t>1e</w:t>
      </w:r>
      <w:r w:rsidR="00E0029D">
        <w:t xml:space="preserve">) and </w:t>
      </w:r>
      <w:r w:rsidR="00E0029D" w:rsidRPr="00E0029D">
        <w:t>60.305(1)</w:t>
      </w:r>
      <w:r w:rsidR="00270F47">
        <w:t>.</w:t>
      </w:r>
    </w:p>
    <w:p w14:paraId="2D215C62" w14:textId="24984694" w:rsidR="00E32BDC" w:rsidRPr="00831C9D" w:rsidRDefault="00362806" w:rsidP="00A84F0F">
      <w:pPr>
        <w:pStyle w:val="Heading4"/>
      </w:pPr>
      <w:r>
        <w:t xml:space="preserve">The </w:t>
      </w:r>
      <w:r w:rsidR="002E79C6">
        <w:t>t</w:t>
      </w:r>
      <w:r>
        <w:t xml:space="preserve">own </w:t>
      </w:r>
      <w:r w:rsidR="002E79C6">
        <w:t>c</w:t>
      </w:r>
      <w:r>
        <w:t>lerk-</w:t>
      </w:r>
      <w:r w:rsidR="002E79C6">
        <w:t>t</w:t>
      </w:r>
      <w:r>
        <w:t>reasurer shall perform such duties and have such responsibilities as set forth in Wis. Stats. §§</w:t>
      </w:r>
      <w:r w:rsidR="00D16103">
        <w:t xml:space="preserve"> </w:t>
      </w:r>
      <w:r>
        <w:t xml:space="preserve">60.15, 60.33 and 60.34. </w:t>
      </w:r>
      <w:r w:rsidR="00781719">
        <w:t xml:space="preserve">The </w:t>
      </w:r>
      <w:r w:rsidR="002E79C6">
        <w:t>t</w:t>
      </w:r>
      <w:r w:rsidR="00781719">
        <w:t xml:space="preserve">own </w:t>
      </w:r>
      <w:r w:rsidR="002E79C6">
        <w:t>c</w:t>
      </w:r>
      <w:r w:rsidR="00781719">
        <w:t>lerk-</w:t>
      </w:r>
      <w:r w:rsidR="002E79C6">
        <w:t>t</w:t>
      </w:r>
      <w:r w:rsidR="00781719">
        <w:t xml:space="preserve">reasurer shall </w:t>
      </w:r>
      <w:r w:rsidR="00E32BDC" w:rsidRPr="00831C9D">
        <w:t>perform all other duties requir</w:t>
      </w:r>
      <w:r w:rsidR="00EA07B9" w:rsidRPr="00831C9D">
        <w:t>ed by law</w:t>
      </w:r>
      <w:r w:rsidR="00E32BDC" w:rsidRPr="00831C9D">
        <w:t xml:space="preserve">, ordinance or lawful direction of the </w:t>
      </w:r>
      <w:r w:rsidR="002E79C6">
        <w:t>t</w:t>
      </w:r>
      <w:r w:rsidR="00E32BDC" w:rsidRPr="00831C9D">
        <w:t xml:space="preserve">own </w:t>
      </w:r>
      <w:r w:rsidR="00781719">
        <w:t>m</w:t>
      </w:r>
      <w:r w:rsidR="00E32BDC" w:rsidRPr="00831C9D">
        <w:t xml:space="preserve">eeting or </w:t>
      </w:r>
      <w:r w:rsidR="002E79C6">
        <w:t>t</w:t>
      </w:r>
      <w:r w:rsidR="0050104E" w:rsidRPr="00831C9D">
        <w:t xml:space="preserve">own </w:t>
      </w:r>
      <w:r w:rsidR="00094FAF">
        <w:t>b</w:t>
      </w:r>
      <w:r w:rsidR="00E32BDC" w:rsidRPr="00831C9D">
        <w:t>oard.</w:t>
      </w:r>
    </w:p>
    <w:p w14:paraId="73E1EB3F" w14:textId="5BB1FF16" w:rsidR="00FF42B3" w:rsidRPr="00831C9D" w:rsidRDefault="00FF42B3" w:rsidP="00A84F0F">
      <w:pPr>
        <w:pStyle w:val="Heading4"/>
      </w:pPr>
      <w:r w:rsidRPr="00831C9D">
        <w:t xml:space="preserve">The salary of the </w:t>
      </w:r>
      <w:r w:rsidR="002E79C6">
        <w:t>t</w:t>
      </w:r>
      <w:r w:rsidR="00E0029D" w:rsidRPr="00E0029D">
        <w:t xml:space="preserve">own </w:t>
      </w:r>
      <w:r w:rsidR="002E79C6">
        <w:t>c</w:t>
      </w:r>
      <w:r w:rsidR="00E0029D" w:rsidRPr="00E0029D">
        <w:t>lerk-</w:t>
      </w:r>
      <w:r w:rsidR="002E79C6">
        <w:t>t</w:t>
      </w:r>
      <w:r w:rsidR="00E0029D" w:rsidRPr="00E0029D">
        <w:t>reasurer</w:t>
      </w:r>
      <w:r w:rsidRPr="00831C9D">
        <w:t xml:space="preserve"> shall be set by the </w:t>
      </w:r>
      <w:r w:rsidR="002E79C6">
        <w:t>t</w:t>
      </w:r>
      <w:r w:rsidRPr="00831C9D">
        <w:t xml:space="preserve">own </w:t>
      </w:r>
      <w:r w:rsidR="002E79C6">
        <w:t>b</w:t>
      </w:r>
      <w:r w:rsidRPr="00831C9D">
        <w:t>oard and may not be reduced during the term of office.</w:t>
      </w:r>
    </w:p>
    <w:p w14:paraId="3D0AD350" w14:textId="77777777" w:rsidR="00FF087B" w:rsidRPr="00831C9D" w:rsidRDefault="00FF087B" w:rsidP="006A5936">
      <w:pPr>
        <w:pStyle w:val="Heading3"/>
        <w:keepNext w:val="0"/>
        <w:suppressAutoHyphens w:val="0"/>
      </w:pPr>
      <w:bookmarkStart w:id="9" w:name="_Toc499802886"/>
      <w:r w:rsidRPr="00831C9D">
        <w:t>Reserved</w:t>
      </w:r>
      <w:bookmarkEnd w:id="9"/>
    </w:p>
    <w:p w14:paraId="63596E9D" w14:textId="77777777" w:rsidR="00DA6351" w:rsidRPr="00831C9D" w:rsidRDefault="00DA6351" w:rsidP="006A5936">
      <w:pPr>
        <w:pStyle w:val="Heading3"/>
        <w:keepNext w:val="0"/>
        <w:suppressAutoHyphens w:val="0"/>
        <w:rPr>
          <w:rStyle w:val="BodyText4Char"/>
        </w:rPr>
      </w:pPr>
      <w:bookmarkStart w:id="10" w:name="_Toc499802887"/>
      <w:r w:rsidRPr="00831C9D">
        <w:t>Deputy Town Clerk</w:t>
      </w:r>
      <w:r w:rsidR="00835F8B" w:rsidRPr="00831C9D">
        <w:t xml:space="preserve"> - Treasurer</w:t>
      </w:r>
      <w:bookmarkEnd w:id="10"/>
    </w:p>
    <w:p w14:paraId="78F572F8" w14:textId="6C39B4C6" w:rsidR="00DA6351" w:rsidRPr="00831C9D" w:rsidRDefault="00362806" w:rsidP="006A5936">
      <w:pPr>
        <w:pStyle w:val="BodyText3"/>
        <w:suppressAutoHyphens w:val="0"/>
      </w:pPr>
      <w:r>
        <w:rPr>
          <w:rStyle w:val="BodyText4Char"/>
        </w:rPr>
        <w:t xml:space="preserve">The </w:t>
      </w:r>
      <w:r w:rsidR="002E79C6">
        <w:rPr>
          <w:rStyle w:val="BodyText4Char"/>
        </w:rPr>
        <w:t>t</w:t>
      </w:r>
      <w:r w:rsidR="0050104E" w:rsidRPr="00831C9D">
        <w:rPr>
          <w:rStyle w:val="BodyText4Char"/>
        </w:rPr>
        <w:t xml:space="preserve">own </w:t>
      </w:r>
      <w:r w:rsidR="002E79C6">
        <w:rPr>
          <w:rStyle w:val="BodyText4Char"/>
        </w:rPr>
        <w:t>c</w:t>
      </w:r>
      <w:r w:rsidR="00DA6351" w:rsidRPr="00831C9D">
        <w:rPr>
          <w:rStyle w:val="BodyText4Char"/>
        </w:rPr>
        <w:t>lerk</w:t>
      </w:r>
      <w:r w:rsidR="0050104E" w:rsidRPr="00831C9D">
        <w:rPr>
          <w:rStyle w:val="BodyText4Char"/>
        </w:rPr>
        <w:t>-</w:t>
      </w:r>
      <w:r w:rsidR="002E79C6">
        <w:rPr>
          <w:rStyle w:val="BodyText4Char"/>
        </w:rPr>
        <w:t>t</w:t>
      </w:r>
      <w:r w:rsidR="0050104E" w:rsidRPr="00831C9D">
        <w:rPr>
          <w:rStyle w:val="BodyText4Char"/>
        </w:rPr>
        <w:t>reasurer</w:t>
      </w:r>
      <w:r w:rsidR="00DA6351" w:rsidRPr="00831C9D">
        <w:rPr>
          <w:rStyle w:val="BodyText4Char"/>
        </w:rPr>
        <w:t xml:space="preserve"> may appoint one or more </w:t>
      </w:r>
      <w:r w:rsidR="0050104E" w:rsidRPr="00831C9D">
        <w:rPr>
          <w:rStyle w:val="BodyText4Char"/>
        </w:rPr>
        <w:t xml:space="preserve">deputies for whom the </w:t>
      </w:r>
      <w:r w:rsidR="002E79C6">
        <w:rPr>
          <w:rStyle w:val="BodyText4Char"/>
        </w:rPr>
        <w:t>t</w:t>
      </w:r>
      <w:r w:rsidR="0050104E" w:rsidRPr="00831C9D">
        <w:rPr>
          <w:rStyle w:val="BodyText4Char"/>
        </w:rPr>
        <w:t xml:space="preserve">own </w:t>
      </w:r>
      <w:r w:rsidR="002E79C6">
        <w:rPr>
          <w:rStyle w:val="BodyText4Char"/>
        </w:rPr>
        <w:t>c</w:t>
      </w:r>
      <w:r w:rsidR="0050104E" w:rsidRPr="00831C9D">
        <w:rPr>
          <w:rStyle w:val="BodyText4Char"/>
        </w:rPr>
        <w:t>lerk-</w:t>
      </w:r>
      <w:r w:rsidR="002E79C6">
        <w:rPr>
          <w:rStyle w:val="BodyText4Char"/>
        </w:rPr>
        <w:t>t</w:t>
      </w:r>
      <w:r w:rsidR="0050104E" w:rsidRPr="00831C9D">
        <w:rPr>
          <w:rStyle w:val="BodyText4Char"/>
        </w:rPr>
        <w:t>reasurer</w:t>
      </w:r>
      <w:r w:rsidR="00DA6351" w:rsidRPr="00831C9D">
        <w:rPr>
          <w:rStyle w:val="BodyText4Char"/>
        </w:rPr>
        <w:t xml:space="preserve"> is responsible. A deputy shall take and file th</w:t>
      </w:r>
      <w:r w:rsidR="00791A2F" w:rsidRPr="00831C9D">
        <w:rPr>
          <w:rStyle w:val="BodyText4Char"/>
        </w:rPr>
        <w:t xml:space="preserve">e official oath and bond under </w:t>
      </w:r>
      <w:r>
        <w:rPr>
          <w:rStyle w:val="BodyText4Char"/>
        </w:rPr>
        <w:t>Wis. Stats. §</w:t>
      </w:r>
      <w:r w:rsidR="00D16103">
        <w:rPr>
          <w:rStyle w:val="BodyText4Char"/>
        </w:rPr>
        <w:t xml:space="preserve"> </w:t>
      </w:r>
      <w:r w:rsidR="00DA6351" w:rsidRPr="00831C9D">
        <w:rPr>
          <w:rStyle w:val="BodyText4Char"/>
        </w:rPr>
        <w:t>60.31</w:t>
      </w:r>
      <w:r w:rsidR="00EC4E70" w:rsidRPr="00831C9D">
        <w:rPr>
          <w:rStyle w:val="BodyText4Char"/>
        </w:rPr>
        <w:t xml:space="preserve">. The </w:t>
      </w:r>
      <w:r w:rsidR="002E79C6">
        <w:rPr>
          <w:rStyle w:val="BodyText4Char"/>
        </w:rPr>
        <w:t>t</w:t>
      </w:r>
      <w:r w:rsidR="00DA6351" w:rsidRPr="00831C9D">
        <w:rPr>
          <w:rStyle w:val="BodyText4Char"/>
        </w:rPr>
        <w:t xml:space="preserve">own </w:t>
      </w:r>
      <w:r w:rsidR="002E79C6">
        <w:rPr>
          <w:rStyle w:val="BodyText4Char"/>
        </w:rPr>
        <w:t>c</w:t>
      </w:r>
      <w:r w:rsidR="00DA6351" w:rsidRPr="00831C9D">
        <w:rPr>
          <w:rStyle w:val="BodyText4Char"/>
        </w:rPr>
        <w:t>lerk</w:t>
      </w:r>
      <w:r w:rsidR="0050104E" w:rsidRPr="00831C9D">
        <w:rPr>
          <w:rStyle w:val="BodyText4Char"/>
        </w:rPr>
        <w:t>-</w:t>
      </w:r>
      <w:r w:rsidR="002E79C6">
        <w:rPr>
          <w:rStyle w:val="BodyText4Char"/>
        </w:rPr>
        <w:t>t</w:t>
      </w:r>
      <w:r w:rsidR="0050104E" w:rsidRPr="00831C9D">
        <w:rPr>
          <w:rStyle w:val="BodyText4Char"/>
        </w:rPr>
        <w:t>reasurer</w:t>
      </w:r>
      <w:r w:rsidR="00DA6351" w:rsidRPr="00831C9D">
        <w:rPr>
          <w:rStyle w:val="BodyText4Char"/>
        </w:rPr>
        <w:t xml:space="preserve"> may designate a deputy to perform the </w:t>
      </w:r>
      <w:r w:rsidR="002E79C6">
        <w:rPr>
          <w:rStyle w:val="BodyText4Char"/>
        </w:rPr>
        <w:t>t</w:t>
      </w:r>
      <w:r>
        <w:rPr>
          <w:rStyle w:val="BodyText4Char"/>
        </w:rPr>
        <w:t xml:space="preserve">own </w:t>
      </w:r>
      <w:r w:rsidR="002E79C6">
        <w:rPr>
          <w:rStyle w:val="BodyText4Char"/>
        </w:rPr>
        <w:t>c</w:t>
      </w:r>
      <w:r w:rsidR="00DA6351" w:rsidRPr="00831C9D">
        <w:rPr>
          <w:rStyle w:val="BodyText4Char"/>
        </w:rPr>
        <w:t>lerk</w:t>
      </w:r>
      <w:r w:rsidR="0050104E" w:rsidRPr="00831C9D">
        <w:rPr>
          <w:rStyle w:val="BodyText4Char"/>
        </w:rPr>
        <w:t>-</w:t>
      </w:r>
      <w:r w:rsidR="002E79C6">
        <w:rPr>
          <w:rStyle w:val="BodyText4Char"/>
        </w:rPr>
        <w:t>t</w:t>
      </w:r>
      <w:r w:rsidR="0050104E" w:rsidRPr="00831C9D">
        <w:rPr>
          <w:rStyle w:val="BodyText4Char"/>
        </w:rPr>
        <w:t>reasurer</w:t>
      </w:r>
      <w:r w:rsidR="00DA6351" w:rsidRPr="00831C9D">
        <w:rPr>
          <w:rStyle w:val="BodyText4Char"/>
        </w:rPr>
        <w:t xml:space="preserve">’s duties during the absence, sickness or other disability of the </w:t>
      </w:r>
      <w:r w:rsidR="002E79C6">
        <w:rPr>
          <w:rStyle w:val="BodyText4Char"/>
        </w:rPr>
        <w:t>t</w:t>
      </w:r>
      <w:r w:rsidR="00EC4E70" w:rsidRPr="00831C9D">
        <w:rPr>
          <w:rStyle w:val="BodyText4Char"/>
        </w:rPr>
        <w:t xml:space="preserve">own </w:t>
      </w:r>
      <w:r w:rsidR="002E79C6">
        <w:rPr>
          <w:rStyle w:val="BodyText4Char"/>
        </w:rPr>
        <w:t>c</w:t>
      </w:r>
      <w:r w:rsidR="00646942" w:rsidRPr="00831C9D">
        <w:rPr>
          <w:rStyle w:val="BodyText4Char"/>
        </w:rPr>
        <w:t>lerk-</w:t>
      </w:r>
      <w:r w:rsidR="002E79C6">
        <w:rPr>
          <w:rStyle w:val="BodyText4Char"/>
        </w:rPr>
        <w:t>t</w:t>
      </w:r>
      <w:r w:rsidR="00646942" w:rsidRPr="00831C9D">
        <w:rPr>
          <w:rStyle w:val="BodyText4Char"/>
        </w:rPr>
        <w:t>reasurer</w:t>
      </w:r>
      <w:r w:rsidR="00DA6351" w:rsidRPr="00831C9D">
        <w:t>.</w:t>
      </w:r>
    </w:p>
    <w:p w14:paraId="7B48908C" w14:textId="77777777" w:rsidR="00FF087B" w:rsidRPr="00831C9D" w:rsidRDefault="00FF087B" w:rsidP="006A5936">
      <w:pPr>
        <w:pStyle w:val="Heading3"/>
        <w:keepNext w:val="0"/>
        <w:suppressAutoHyphens w:val="0"/>
      </w:pPr>
      <w:bookmarkStart w:id="11" w:name="_Toc499802888"/>
      <w:r w:rsidRPr="00831C9D">
        <w:t>Reserved</w:t>
      </w:r>
      <w:bookmarkEnd w:id="11"/>
    </w:p>
    <w:p w14:paraId="29DE3FD3" w14:textId="77777777" w:rsidR="00C1295F" w:rsidRPr="00831C9D" w:rsidRDefault="00C1295F" w:rsidP="00C1295F">
      <w:pPr>
        <w:pStyle w:val="Heading3"/>
        <w:keepNext w:val="0"/>
        <w:suppressAutoHyphens w:val="0"/>
      </w:pPr>
      <w:bookmarkStart w:id="12" w:name="_Toc499802889"/>
      <w:r w:rsidRPr="00831C9D">
        <w:t>Reserved</w:t>
      </w:r>
      <w:bookmarkEnd w:id="12"/>
    </w:p>
    <w:p w14:paraId="4E4349F5" w14:textId="77777777" w:rsidR="006B07B4" w:rsidRPr="00831C9D" w:rsidRDefault="00C1295F" w:rsidP="006A5936">
      <w:pPr>
        <w:pStyle w:val="Heading3"/>
        <w:keepNext w:val="0"/>
        <w:suppressAutoHyphens w:val="0"/>
      </w:pPr>
      <w:bookmarkStart w:id="13" w:name="_Toc499802890"/>
      <w:r w:rsidRPr="00831C9D">
        <w:t>Election Officials</w:t>
      </w:r>
      <w:bookmarkEnd w:id="13"/>
    </w:p>
    <w:p w14:paraId="067920B6" w14:textId="161E2894" w:rsidR="00C1295F" w:rsidRDefault="000B030E" w:rsidP="00A84F0F">
      <w:pPr>
        <w:pStyle w:val="Heading4"/>
        <w:rPr>
          <w:rStyle w:val="BodyText4Char"/>
        </w:rPr>
      </w:pPr>
      <w:r>
        <w:rPr>
          <w:rStyle w:val="BodyText4Char"/>
        </w:rPr>
        <w:t xml:space="preserve">The </w:t>
      </w:r>
      <w:r w:rsidR="002E79C6">
        <w:rPr>
          <w:rStyle w:val="BodyText4Char"/>
        </w:rPr>
        <w:t>t</w:t>
      </w:r>
      <w:r>
        <w:rPr>
          <w:rStyle w:val="BodyText4Char"/>
        </w:rPr>
        <w:t xml:space="preserve">own </w:t>
      </w:r>
      <w:r w:rsidR="002E79C6">
        <w:rPr>
          <w:rStyle w:val="BodyText4Char"/>
        </w:rPr>
        <w:t>b</w:t>
      </w:r>
      <w:r w:rsidR="00FC02B9">
        <w:rPr>
          <w:rStyle w:val="BodyText4Char"/>
        </w:rPr>
        <w:t xml:space="preserve">oard authorizes the </w:t>
      </w:r>
      <w:r w:rsidR="002E79C6">
        <w:rPr>
          <w:rStyle w:val="BodyText4Char"/>
        </w:rPr>
        <w:t>t</w:t>
      </w:r>
      <w:r w:rsidR="00FC02B9">
        <w:rPr>
          <w:rStyle w:val="BodyText4Char"/>
        </w:rPr>
        <w:t xml:space="preserve">own </w:t>
      </w:r>
      <w:r w:rsidR="002E79C6">
        <w:rPr>
          <w:rStyle w:val="BodyText4Char"/>
        </w:rPr>
        <w:t>c</w:t>
      </w:r>
      <w:r w:rsidR="00A77D9B">
        <w:t>lerk-</w:t>
      </w:r>
      <w:r w:rsidR="002E79C6">
        <w:t>t</w:t>
      </w:r>
      <w:r w:rsidR="00A77D9B">
        <w:t>reasurer</w:t>
      </w:r>
      <w:r w:rsidR="00A77D9B">
        <w:rPr>
          <w:rStyle w:val="BodyText4Char"/>
        </w:rPr>
        <w:t xml:space="preserve"> </w:t>
      </w:r>
      <w:r w:rsidR="00FC02B9">
        <w:rPr>
          <w:rStyle w:val="BodyText4Char"/>
        </w:rPr>
        <w:t xml:space="preserve">to </w:t>
      </w:r>
      <w:r>
        <w:rPr>
          <w:rStyle w:val="BodyText4Char"/>
        </w:rPr>
        <w:t>select</w:t>
      </w:r>
      <w:r w:rsidR="00FC02B9">
        <w:rPr>
          <w:rStyle w:val="BodyText4Char"/>
        </w:rPr>
        <w:t xml:space="preserve"> </w:t>
      </w:r>
      <w:r>
        <w:rPr>
          <w:rStyle w:val="BodyText4Char"/>
        </w:rPr>
        <w:t>t</w:t>
      </w:r>
      <w:r w:rsidR="00C1295F" w:rsidRPr="00831C9D">
        <w:rPr>
          <w:rStyle w:val="BodyText4Char"/>
        </w:rPr>
        <w:t xml:space="preserve">wo (2) </w:t>
      </w:r>
      <w:r w:rsidR="00FC02B9">
        <w:rPr>
          <w:rStyle w:val="BodyText4Char"/>
        </w:rPr>
        <w:t xml:space="preserve">or more </w:t>
      </w:r>
      <w:r w:rsidR="00C1295F" w:rsidRPr="00831C9D">
        <w:rPr>
          <w:rStyle w:val="BodyText4Char"/>
        </w:rPr>
        <w:t xml:space="preserve">sets of election officials </w:t>
      </w:r>
      <w:r w:rsidR="000C2AE4" w:rsidRPr="00831C9D">
        <w:rPr>
          <w:rStyle w:val="BodyText4Char"/>
        </w:rPr>
        <w:t>to work at different times on an election day</w:t>
      </w:r>
      <w:r w:rsidR="00FC02B9">
        <w:rPr>
          <w:rStyle w:val="BodyText4Char"/>
        </w:rPr>
        <w:t>. T</w:t>
      </w:r>
      <w:r w:rsidR="00C1295F" w:rsidRPr="00831C9D">
        <w:rPr>
          <w:rStyle w:val="BodyText4Char"/>
        </w:rPr>
        <w:t xml:space="preserve">he first shift shall commence at 6:30 a.m. and end at 1:30 p.m. The second shift shall commence at 1:30 p.m. </w:t>
      </w:r>
      <w:r w:rsidR="00FC02B9">
        <w:rPr>
          <w:rStyle w:val="BodyText4Char"/>
        </w:rPr>
        <w:t xml:space="preserve">and end </w:t>
      </w:r>
      <w:r w:rsidR="00C1295F" w:rsidRPr="00831C9D">
        <w:rPr>
          <w:rStyle w:val="BodyText4Char"/>
        </w:rPr>
        <w:t>w</w:t>
      </w:r>
      <w:r w:rsidR="000C2AE4" w:rsidRPr="00831C9D">
        <w:rPr>
          <w:rStyle w:val="BodyText4Char"/>
        </w:rPr>
        <w:t>ith completion of all required election d</w:t>
      </w:r>
      <w:r w:rsidR="00C1295F" w:rsidRPr="00831C9D">
        <w:rPr>
          <w:rStyle w:val="BodyText4Char"/>
        </w:rPr>
        <w:t xml:space="preserve">ay duties </w:t>
      </w:r>
      <w:r w:rsidR="00FC02B9">
        <w:rPr>
          <w:rStyle w:val="BodyText4Char"/>
        </w:rPr>
        <w:t xml:space="preserve">prescribed by the chief inspector / </w:t>
      </w:r>
      <w:r w:rsidR="002E79C6">
        <w:rPr>
          <w:rStyle w:val="BodyText4Char"/>
        </w:rPr>
        <w:t>t</w:t>
      </w:r>
      <w:r w:rsidR="00FC02B9">
        <w:rPr>
          <w:rStyle w:val="BodyText4Char"/>
        </w:rPr>
        <w:t xml:space="preserve">own </w:t>
      </w:r>
      <w:r w:rsidR="002E79C6">
        <w:rPr>
          <w:rStyle w:val="BodyText4Char"/>
        </w:rPr>
        <w:t>c</w:t>
      </w:r>
      <w:r w:rsidR="00A77D9B">
        <w:t>lerk-</w:t>
      </w:r>
      <w:r w:rsidR="002E79C6">
        <w:t>t</w:t>
      </w:r>
      <w:r w:rsidR="00A77D9B">
        <w:t>reasurer</w:t>
      </w:r>
      <w:r w:rsidR="00FC02B9">
        <w:rPr>
          <w:rStyle w:val="BodyText4Char"/>
        </w:rPr>
        <w:t xml:space="preserve"> for</w:t>
      </w:r>
      <w:r w:rsidR="00C1295F" w:rsidRPr="00831C9D">
        <w:rPr>
          <w:rStyle w:val="BodyText4Char"/>
        </w:rPr>
        <w:t xml:space="preserve"> closure of the polls.</w:t>
      </w:r>
    </w:p>
    <w:p w14:paraId="6FE89E63" w14:textId="1F0F4DAB" w:rsidR="00FC02B9" w:rsidRDefault="00FC02B9" w:rsidP="00A84F0F">
      <w:pPr>
        <w:pStyle w:val="Heading4"/>
        <w:rPr>
          <w:rStyle w:val="BodyText4Char"/>
        </w:rPr>
      </w:pPr>
      <w:r>
        <w:rPr>
          <w:rStyle w:val="BodyText4Char"/>
        </w:rPr>
        <w:t xml:space="preserve">The </w:t>
      </w:r>
      <w:r w:rsidR="002E79C6">
        <w:rPr>
          <w:rStyle w:val="BodyText4Char"/>
        </w:rPr>
        <w:t>town c</w:t>
      </w:r>
      <w:r w:rsidR="00A77D9B">
        <w:t>lerk-</w:t>
      </w:r>
      <w:r w:rsidR="002E79C6">
        <w:t>t</w:t>
      </w:r>
      <w:r w:rsidR="00A77D9B">
        <w:t>reasurer</w:t>
      </w:r>
      <w:r>
        <w:rPr>
          <w:rStyle w:val="BodyText4Char"/>
        </w:rPr>
        <w:t xml:space="preserve"> shall also have the option to elect to have poll workers work all day should the need arise.</w:t>
      </w:r>
    </w:p>
    <w:p w14:paraId="4A11259D" w14:textId="08D9CFE4" w:rsidR="00FC02B9" w:rsidRPr="00831C9D" w:rsidRDefault="00FC02B9" w:rsidP="00A84F0F">
      <w:pPr>
        <w:pStyle w:val="Heading4"/>
        <w:rPr>
          <w:rStyle w:val="BodyText4Char"/>
        </w:rPr>
      </w:pPr>
      <w:r>
        <w:rPr>
          <w:rStyle w:val="BodyText4Char"/>
        </w:rPr>
        <w:t xml:space="preserve">The </w:t>
      </w:r>
      <w:r w:rsidR="002E79C6">
        <w:rPr>
          <w:rStyle w:val="BodyText4Char"/>
        </w:rPr>
        <w:t>t</w:t>
      </w:r>
      <w:r>
        <w:rPr>
          <w:rStyle w:val="BodyText4Char"/>
        </w:rPr>
        <w:t xml:space="preserve">own </w:t>
      </w:r>
      <w:r w:rsidR="002E79C6">
        <w:rPr>
          <w:rStyle w:val="BodyText4Char"/>
        </w:rPr>
        <w:t>b</w:t>
      </w:r>
      <w:r>
        <w:rPr>
          <w:rStyle w:val="BodyText4Char"/>
        </w:rPr>
        <w:t xml:space="preserve">oard authorizes the </w:t>
      </w:r>
      <w:r w:rsidR="002E79C6">
        <w:rPr>
          <w:rStyle w:val="BodyText4Char"/>
        </w:rPr>
        <w:t>t</w:t>
      </w:r>
      <w:r>
        <w:rPr>
          <w:rStyle w:val="BodyText4Char"/>
        </w:rPr>
        <w:t xml:space="preserve">own </w:t>
      </w:r>
      <w:r w:rsidR="002E79C6">
        <w:rPr>
          <w:rStyle w:val="BodyText4Char"/>
        </w:rPr>
        <w:t>c</w:t>
      </w:r>
      <w:r w:rsidR="00A77D9B">
        <w:t>lerk-</w:t>
      </w:r>
      <w:r w:rsidR="002E79C6">
        <w:t>t</w:t>
      </w:r>
      <w:r w:rsidR="00A77D9B">
        <w:t>reasurer</w:t>
      </w:r>
      <w:r>
        <w:rPr>
          <w:rStyle w:val="BodyText4Char"/>
        </w:rPr>
        <w:t xml:space="preserve"> to appoint one additional election inspector to serve between the suggested hours of 9:00 a.m. and 2:00 p.m. and one additional election inspector to serve between the suggested hours of 2:00 p.m. and 7:00 p.m., as needed, at the polling place in </w:t>
      </w:r>
      <w:r w:rsidR="00362806">
        <w:rPr>
          <w:rStyle w:val="BodyText4Char"/>
        </w:rPr>
        <w:t xml:space="preserve">the </w:t>
      </w:r>
      <w:r w:rsidR="002E79C6">
        <w:rPr>
          <w:rStyle w:val="BodyText4Char"/>
        </w:rPr>
        <w:t>t</w:t>
      </w:r>
      <w:r>
        <w:rPr>
          <w:rStyle w:val="BodyText4Char"/>
        </w:rPr>
        <w:t>own. Each additional election inspector shall serve as a greeter to answer questions and direct electors to the proper locations for registration and voting and shall be available for other election officials who must leave the room during the voting process.</w:t>
      </w:r>
    </w:p>
    <w:p w14:paraId="0EDCD660" w14:textId="77777777" w:rsidR="00E32BDC" w:rsidRPr="00831C9D" w:rsidRDefault="00E32BDC" w:rsidP="006A5936">
      <w:pPr>
        <w:pStyle w:val="Heading2"/>
        <w:keepNext w:val="0"/>
        <w:suppressAutoHyphens w:val="0"/>
      </w:pPr>
      <w:bookmarkStart w:id="14" w:name="_Toc499802891"/>
      <w:r w:rsidRPr="00831C9D">
        <w:t>General</w:t>
      </w:r>
      <w:bookmarkEnd w:id="14"/>
    </w:p>
    <w:p w14:paraId="4918C849" w14:textId="72BC7E27" w:rsidR="00E32BDC" w:rsidRPr="00831C9D" w:rsidRDefault="004832E7" w:rsidP="006A5936">
      <w:pPr>
        <w:pStyle w:val="BodyText3"/>
        <w:suppressAutoHyphens w:val="0"/>
      </w:pPr>
      <w:r w:rsidRPr="00831C9D">
        <w:t xml:space="preserve">The </w:t>
      </w:r>
      <w:r w:rsidR="002E79C6">
        <w:t>t</w:t>
      </w:r>
      <w:r w:rsidR="00E32BDC" w:rsidRPr="00831C9D">
        <w:t xml:space="preserve">own </w:t>
      </w:r>
      <w:r w:rsidR="002E79C6">
        <w:t>b</w:t>
      </w:r>
      <w:r w:rsidR="00E32BDC" w:rsidRPr="00831C9D">
        <w:t xml:space="preserve">oard may employ on a temporary or permanent basis </w:t>
      </w:r>
      <w:proofErr w:type="gramStart"/>
      <w:r w:rsidR="00E32BDC" w:rsidRPr="00831C9D">
        <w:t>persons</w:t>
      </w:r>
      <w:proofErr w:type="gramEnd"/>
      <w:r w:rsidR="00E32BDC" w:rsidRPr="00831C9D">
        <w:t xml:space="preserve"> necessary to carry out the functions of town government including, subject to </w:t>
      </w:r>
      <w:r w:rsidR="00362806">
        <w:t>Wis. Stats. §</w:t>
      </w:r>
      <w:r w:rsidR="00D16103">
        <w:t xml:space="preserve"> </w:t>
      </w:r>
      <w:r w:rsidR="004A5415" w:rsidRPr="00831C9D">
        <w:t>60.37</w:t>
      </w:r>
      <w:r w:rsidR="00B96214" w:rsidRPr="00831C9D">
        <w:t>(4)</w:t>
      </w:r>
      <w:r w:rsidR="00362806">
        <w:t>,</w:t>
      </w:r>
      <w:r w:rsidR="00B96214" w:rsidRPr="00831C9D">
        <w:t xml:space="preserve"> </w:t>
      </w:r>
      <w:r w:rsidR="00E32BDC" w:rsidRPr="00831C9D">
        <w:t xml:space="preserve">any elected officer of the </w:t>
      </w:r>
      <w:r w:rsidR="002E79C6">
        <w:t>t</w:t>
      </w:r>
      <w:r w:rsidR="00E32BDC" w:rsidRPr="00831C9D">
        <w:t xml:space="preserve">own. The </w:t>
      </w:r>
      <w:r w:rsidR="002E79C6">
        <w:t>t</w:t>
      </w:r>
      <w:r w:rsidR="00362806">
        <w:t xml:space="preserve">own </w:t>
      </w:r>
      <w:r w:rsidR="002E79C6">
        <w:t>b</w:t>
      </w:r>
      <w:r w:rsidR="00E32BDC" w:rsidRPr="00831C9D">
        <w:t xml:space="preserve">oard may establish the </w:t>
      </w:r>
      <w:r w:rsidR="00E32BDC" w:rsidRPr="00831C9D">
        <w:lastRenderedPageBreak/>
        <w:t xml:space="preserve">qualifications and terms of employment, which may </w:t>
      </w:r>
      <w:r w:rsidR="002D09C3">
        <w:t xml:space="preserve">not </w:t>
      </w:r>
      <w:r w:rsidR="00E32BDC" w:rsidRPr="00831C9D">
        <w:t>include the residency of the employee</w:t>
      </w:r>
      <w:r w:rsidR="00362806">
        <w:t>, except as provided in Wis. Stats. §</w:t>
      </w:r>
      <w:r w:rsidR="00D16103">
        <w:t xml:space="preserve"> </w:t>
      </w:r>
      <w:r w:rsidR="002D09C3">
        <w:t>66.0502(4)(b)</w:t>
      </w:r>
      <w:r w:rsidR="00E32BDC" w:rsidRPr="00831C9D">
        <w:t xml:space="preserve">. The </w:t>
      </w:r>
      <w:r w:rsidR="002E79C6">
        <w:t>t</w:t>
      </w:r>
      <w:r w:rsidR="002D09C3">
        <w:t xml:space="preserve">own </w:t>
      </w:r>
      <w:r w:rsidR="002E79C6">
        <w:t>b</w:t>
      </w:r>
      <w:r w:rsidR="00E32BDC" w:rsidRPr="00831C9D">
        <w:t xml:space="preserve">oard may delegate the authority to hire </w:t>
      </w:r>
      <w:r w:rsidR="002E79C6">
        <w:t>t</w:t>
      </w:r>
      <w:r w:rsidR="00E32BDC" w:rsidRPr="00831C9D">
        <w:t xml:space="preserve">own employees to any </w:t>
      </w:r>
      <w:r w:rsidR="002E79C6">
        <w:t>t</w:t>
      </w:r>
      <w:r w:rsidR="00E32BDC" w:rsidRPr="00831C9D">
        <w:t>own official or employee.</w:t>
      </w:r>
    </w:p>
    <w:p w14:paraId="56C88730" w14:textId="77777777" w:rsidR="00E32BDC" w:rsidRPr="00831C9D" w:rsidRDefault="00FB3268" w:rsidP="006A5936">
      <w:pPr>
        <w:pStyle w:val="Heading2"/>
        <w:keepNext w:val="0"/>
        <w:suppressAutoHyphens w:val="0"/>
      </w:pPr>
      <w:r w:rsidRPr="00831C9D">
        <w:br w:type="page"/>
      </w:r>
      <w:bookmarkStart w:id="15" w:name="_Toc499802892"/>
      <w:r w:rsidR="00E32BDC" w:rsidRPr="00831C9D">
        <w:lastRenderedPageBreak/>
        <w:t>Legal Assistance</w:t>
      </w:r>
      <w:bookmarkEnd w:id="15"/>
    </w:p>
    <w:p w14:paraId="65F72124" w14:textId="4FC7B171" w:rsidR="00E32BDC" w:rsidRPr="00831C9D" w:rsidRDefault="004832E7" w:rsidP="00397F8C">
      <w:pPr>
        <w:pStyle w:val="BodyText3"/>
        <w:suppressAutoHyphens w:val="0"/>
      </w:pPr>
      <w:r w:rsidRPr="00831C9D">
        <w:t xml:space="preserve">The </w:t>
      </w:r>
      <w:r w:rsidR="002E79C6">
        <w:t>t</w:t>
      </w:r>
      <w:r w:rsidRPr="00831C9D">
        <w:t xml:space="preserve">own </w:t>
      </w:r>
      <w:r w:rsidR="002E79C6">
        <w:t>b</w:t>
      </w:r>
      <w:r w:rsidR="00E32BDC" w:rsidRPr="00831C9D">
        <w:t xml:space="preserve">oard may designate, retain or employ one or more attorneys on a temporary or continuing basis to counsel the </w:t>
      </w:r>
      <w:r w:rsidR="002E79C6">
        <w:t>t</w:t>
      </w:r>
      <w:r w:rsidR="00E32BDC" w:rsidRPr="00831C9D">
        <w:t xml:space="preserve">own on legal matters or represent the </w:t>
      </w:r>
      <w:r w:rsidR="002E79C6">
        <w:t>t</w:t>
      </w:r>
      <w:r w:rsidR="00E32BDC" w:rsidRPr="00831C9D">
        <w:t>own in legal proceedings.</w:t>
      </w:r>
    </w:p>
    <w:p w14:paraId="54BF40B6" w14:textId="77777777" w:rsidR="00E32BDC" w:rsidRPr="00831C9D" w:rsidRDefault="00E32BDC" w:rsidP="006A5936">
      <w:pPr>
        <w:pStyle w:val="Heading2"/>
        <w:keepNext w:val="0"/>
        <w:suppressAutoHyphens w:val="0"/>
      </w:pPr>
      <w:bookmarkStart w:id="16" w:name="_Toc499802893"/>
      <w:r w:rsidRPr="00831C9D">
        <w:t>Assessor</w:t>
      </w:r>
      <w:bookmarkEnd w:id="16"/>
    </w:p>
    <w:p w14:paraId="48226FC4" w14:textId="6D712BB3" w:rsidR="00E32BDC" w:rsidRPr="00831C9D" w:rsidRDefault="004832E7" w:rsidP="006A5936">
      <w:pPr>
        <w:pStyle w:val="BodyText3"/>
        <w:suppressAutoHyphens w:val="0"/>
      </w:pPr>
      <w:r w:rsidRPr="00831C9D">
        <w:t xml:space="preserve">The </w:t>
      </w:r>
      <w:r w:rsidR="002E79C6">
        <w:t>t</w:t>
      </w:r>
      <w:r w:rsidRPr="00831C9D">
        <w:t xml:space="preserve">own </w:t>
      </w:r>
      <w:r w:rsidR="002E79C6">
        <w:t>b</w:t>
      </w:r>
      <w:r w:rsidRPr="00831C9D">
        <w:t xml:space="preserve">oard </w:t>
      </w:r>
      <w:r w:rsidR="002768B3" w:rsidRPr="00831C9D">
        <w:t xml:space="preserve">may employ </w:t>
      </w:r>
      <w:r w:rsidR="001641C5" w:rsidRPr="00831C9D">
        <w:t xml:space="preserve">the assistance of a qualified </w:t>
      </w:r>
      <w:r w:rsidR="002D09C3">
        <w:t>a</w:t>
      </w:r>
      <w:r w:rsidR="001641C5" w:rsidRPr="00831C9D">
        <w:t>ssessor</w:t>
      </w:r>
      <w:r w:rsidR="002768B3" w:rsidRPr="00831C9D">
        <w:t xml:space="preserve"> to aid in making </w:t>
      </w:r>
      <w:r w:rsidR="002E79C6">
        <w:t>t</w:t>
      </w:r>
      <w:r w:rsidR="002768B3" w:rsidRPr="00831C9D">
        <w:t xml:space="preserve">own assessments from persons certified by the Wisconsin Department of Revenue </w:t>
      </w:r>
      <w:r w:rsidR="001641C5" w:rsidRPr="00831C9D">
        <w:t xml:space="preserve">under </w:t>
      </w:r>
      <w:r w:rsidR="002D09C3">
        <w:t>Wis. Stats. §</w:t>
      </w:r>
      <w:r w:rsidR="00D16103">
        <w:t xml:space="preserve"> </w:t>
      </w:r>
      <w:r w:rsidR="001641C5" w:rsidRPr="00831C9D">
        <w:t>73.09.</w:t>
      </w:r>
      <w:r w:rsidR="002768B3" w:rsidRPr="00831C9D">
        <w:t xml:space="preserve"> The</w:t>
      </w:r>
      <w:r w:rsidR="002E79C6">
        <w:t xml:space="preserve"> a</w:t>
      </w:r>
      <w:r w:rsidR="002768B3" w:rsidRPr="00831C9D">
        <w:t xml:space="preserve">ssessor shall have the rights, obligations and duties as specified in </w:t>
      </w:r>
      <w:r w:rsidR="002D09C3">
        <w:t xml:space="preserve">Wis. Stats. </w:t>
      </w:r>
      <w:proofErr w:type="spellStart"/>
      <w:r w:rsidR="002D09C3">
        <w:t>ch.</w:t>
      </w:r>
      <w:proofErr w:type="spellEnd"/>
      <w:r w:rsidR="002768B3" w:rsidRPr="00831C9D">
        <w:t xml:space="preserve"> 70.</w:t>
      </w:r>
    </w:p>
    <w:p w14:paraId="6C269063" w14:textId="3FC4DDE6" w:rsidR="00E32BDC" w:rsidRPr="00831C9D" w:rsidRDefault="00094FAF" w:rsidP="006A5936">
      <w:pPr>
        <w:pStyle w:val="Heading2"/>
        <w:keepNext w:val="0"/>
        <w:suppressAutoHyphens w:val="0"/>
      </w:pPr>
      <w:bookmarkStart w:id="17" w:name="_Toc499802894"/>
      <w:r>
        <w:t xml:space="preserve">TOWN </w:t>
      </w:r>
      <w:r w:rsidR="00E32BDC" w:rsidRPr="00831C9D">
        <w:t>Plan Commission</w:t>
      </w:r>
      <w:bookmarkEnd w:id="17"/>
    </w:p>
    <w:p w14:paraId="35E00870" w14:textId="49C94721" w:rsidR="00D3746F" w:rsidRDefault="00D3746F" w:rsidP="00A84F0F">
      <w:pPr>
        <w:pStyle w:val="Heading3"/>
        <w:rPr>
          <w:rFonts w:ascii="AECPLH+TimesNewRoman" w:hAnsi="AECPLH+TimesNewRoman" w:cs="AECPLH+TimesNewRoman"/>
        </w:rPr>
      </w:pPr>
      <w:r>
        <w:t>Purpose</w:t>
      </w:r>
      <w:r>
        <w:rPr>
          <w:rFonts w:ascii="AECPLH+TimesNewRoman" w:hAnsi="AECPLH+TimesNewRoman" w:cs="AECPLH+TimesNewRoman"/>
        </w:rPr>
        <w:t xml:space="preserve"> </w:t>
      </w:r>
    </w:p>
    <w:p w14:paraId="05187638" w14:textId="55CC13A9" w:rsidR="00D3746F" w:rsidRDefault="00D3746F" w:rsidP="00A84F0F">
      <w:pPr>
        <w:ind w:left="1440"/>
        <w:jc w:val="both"/>
        <w:rPr>
          <w:rFonts w:ascii="AECPLH+TimesNewRoman" w:hAnsi="AECPLH+TimesNewRoman" w:cs="AECPLH+TimesNewRoman"/>
          <w:sz w:val="23"/>
          <w:szCs w:val="23"/>
        </w:rPr>
      </w:pPr>
      <w:r>
        <w:rPr>
          <w:rFonts w:ascii="AECPLH+TimesNewRoman" w:hAnsi="AECPLH+TimesNewRoman" w:cs="AECPLH+TimesNewRoman"/>
          <w:sz w:val="23"/>
          <w:szCs w:val="23"/>
        </w:rPr>
        <w:t xml:space="preserve">The purpose of this ordinance is to establish a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390B48">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390B48">
        <w:rPr>
          <w:rFonts w:ascii="AECPLH+TimesNewRoman" w:hAnsi="AECPLH+TimesNewRoman" w:cs="AECPLH+TimesNewRoman"/>
          <w:sz w:val="23"/>
          <w:szCs w:val="23"/>
        </w:rPr>
        <w:t>c</w:t>
      </w:r>
      <w:r>
        <w:rPr>
          <w:rFonts w:ascii="AECPLH+TimesNewRoman" w:hAnsi="AECPLH+TimesNewRoman" w:cs="AECPLH+TimesNewRoman"/>
          <w:sz w:val="23"/>
          <w:szCs w:val="23"/>
        </w:rPr>
        <w:t xml:space="preserve">ommission and set forth its organization, powers and duties, to further the health, safety, welfare and wise use of resources for the benefit of current and future residents of the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and affected neighboring jurisdictions, through the adoption and implementation of comprehensive planning with significant citizen involvement.  </w:t>
      </w:r>
    </w:p>
    <w:p w14:paraId="167BFE37" w14:textId="5AD50613" w:rsidR="00D3746F" w:rsidRDefault="00D3746F" w:rsidP="00A84F0F">
      <w:pPr>
        <w:pStyle w:val="Heading3"/>
        <w:rPr>
          <w:rFonts w:ascii="AECPLH+TimesNewRoman" w:hAnsi="AECPLH+TimesNewRoman" w:cs="AECPLH+TimesNewRoman"/>
        </w:rPr>
      </w:pPr>
      <w:r>
        <w:t>Authority; Establishment</w:t>
      </w:r>
      <w:r>
        <w:rPr>
          <w:rFonts w:ascii="AECPLH+TimesNewRoman" w:hAnsi="AECPLH+TimesNewRoman" w:cs="AECPLH+TimesNewRoman"/>
        </w:rPr>
        <w:t xml:space="preserve">   </w:t>
      </w:r>
    </w:p>
    <w:p w14:paraId="4220EC83" w14:textId="5A830887" w:rsidR="00D3746F" w:rsidRDefault="00D3746F" w:rsidP="00A84F0F">
      <w:pPr>
        <w:ind w:left="1440"/>
        <w:jc w:val="both"/>
        <w:rPr>
          <w:rFonts w:ascii="AEDDBB+TimesNewRoman,Bold" w:hAnsi="AEDDBB+TimesNewRoman,Bold" w:cs="AEDDBB+TimesNewRoman,Bold"/>
          <w:sz w:val="23"/>
          <w:szCs w:val="23"/>
        </w:rPr>
      </w:pPr>
      <w:r>
        <w:rPr>
          <w:rFonts w:ascii="AECPLH+TimesNewRoman" w:hAnsi="AECPLH+TimesNewRoman" w:cs="AECPLH+TimesNewRoman"/>
          <w:sz w:val="23"/>
          <w:szCs w:val="23"/>
        </w:rPr>
        <w:t xml:space="preserve">The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390B48">
        <w:rPr>
          <w:rFonts w:ascii="AECPLH+TimesNewRoman" w:hAnsi="AECPLH+TimesNewRoman" w:cs="AECPLH+TimesNewRoman"/>
          <w:sz w:val="23"/>
          <w:szCs w:val="23"/>
        </w:rPr>
        <w:t>b</w:t>
      </w:r>
      <w:r>
        <w:rPr>
          <w:rFonts w:ascii="AECPLH+TimesNewRoman" w:hAnsi="AECPLH+TimesNewRoman" w:cs="AECPLH+TimesNewRoman"/>
          <w:sz w:val="23"/>
          <w:szCs w:val="23"/>
        </w:rPr>
        <w:t xml:space="preserve">oard has been authorized by the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meeting under </w:t>
      </w:r>
      <w:r w:rsidR="002D09C3">
        <w:rPr>
          <w:rFonts w:ascii="AECPLH+TimesNewRoman" w:hAnsi="AECPLH+TimesNewRoman" w:cs="AECPLH+TimesNewRoman"/>
          <w:sz w:val="23"/>
          <w:szCs w:val="23"/>
        </w:rPr>
        <w:t xml:space="preserve">Wis. Stats. </w:t>
      </w:r>
      <w:r w:rsidR="002D09C3">
        <w:rPr>
          <w:sz w:val="23"/>
          <w:szCs w:val="23"/>
        </w:rPr>
        <w:t>§</w:t>
      </w:r>
      <w:r w:rsidR="00D16103">
        <w:rPr>
          <w:sz w:val="23"/>
          <w:szCs w:val="23"/>
        </w:rPr>
        <w:t xml:space="preserve"> </w:t>
      </w:r>
      <w:r>
        <w:rPr>
          <w:rFonts w:ascii="AECPLH+TimesNewRoman" w:hAnsi="AECPLH+TimesNewRoman" w:cs="AECPLH+TimesNewRoman"/>
          <w:sz w:val="23"/>
          <w:szCs w:val="23"/>
        </w:rPr>
        <w:t>60.1</w:t>
      </w:r>
      <w:r w:rsidR="005774E4">
        <w:rPr>
          <w:rFonts w:ascii="AECPLH+TimesNewRoman" w:hAnsi="AECPLH+TimesNewRoman" w:cs="AECPLH+TimesNewRoman"/>
          <w:sz w:val="23"/>
          <w:szCs w:val="23"/>
        </w:rPr>
        <w:t>0</w:t>
      </w:r>
      <w:r>
        <w:rPr>
          <w:rFonts w:ascii="AECPLH+TimesNewRoman" w:hAnsi="AECPLH+TimesNewRoman" w:cs="AECPLH+TimesNewRoman"/>
          <w:sz w:val="23"/>
          <w:szCs w:val="23"/>
        </w:rPr>
        <w:t>(2)(c)</w:t>
      </w:r>
      <w:r w:rsidR="00D81EEC">
        <w:rPr>
          <w:rFonts w:ascii="AECPLH+TimesNewRoman" w:hAnsi="AECPLH+TimesNewRoman" w:cs="AECPLH+TimesNewRoman"/>
          <w:sz w:val="23"/>
          <w:szCs w:val="23"/>
        </w:rPr>
        <w:t xml:space="preserve"> </w:t>
      </w:r>
      <w:r>
        <w:rPr>
          <w:rFonts w:ascii="AECPLH+TimesNewRoman" w:hAnsi="AECPLH+TimesNewRoman" w:cs="AECPLH+TimesNewRoman"/>
          <w:sz w:val="23"/>
          <w:szCs w:val="23"/>
        </w:rPr>
        <w:t xml:space="preserve">to exercise village powers and the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has a population of less than 2,500, according to the most recent regular or special federal census. The </w:t>
      </w:r>
      <w:r w:rsidR="00390B48">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390B48">
        <w:rPr>
          <w:rFonts w:ascii="AECPLH+TimesNewRoman" w:hAnsi="AECPLH+TimesNewRoman" w:cs="AECPLH+TimesNewRoman"/>
          <w:sz w:val="23"/>
          <w:szCs w:val="23"/>
        </w:rPr>
        <w:t>b</w:t>
      </w:r>
      <w:r>
        <w:rPr>
          <w:rFonts w:ascii="AECPLH+TimesNewRoman" w:hAnsi="AECPLH+TimesNewRoman" w:cs="AECPLH+TimesNewRoman"/>
          <w:sz w:val="23"/>
          <w:szCs w:val="23"/>
        </w:rPr>
        <w:t xml:space="preserve">oard hereby exercises village powers under </w:t>
      </w:r>
      <w:r w:rsidR="005774E4">
        <w:rPr>
          <w:rFonts w:ascii="AECPLH+TimesNewRoman" w:hAnsi="AECPLH+TimesNewRoman" w:cs="AECPLH+TimesNewRoman"/>
          <w:sz w:val="23"/>
          <w:szCs w:val="23"/>
        </w:rPr>
        <w:t xml:space="preserve">Wis. Stats. </w:t>
      </w:r>
      <w:r w:rsidR="005774E4">
        <w:rPr>
          <w:sz w:val="23"/>
          <w:szCs w:val="23"/>
        </w:rPr>
        <w:t>§</w:t>
      </w:r>
      <w:r>
        <w:rPr>
          <w:rFonts w:ascii="AECPLH+TimesNewRoman" w:hAnsi="AECPLH+TimesNewRoman" w:cs="AECPLH+TimesNewRoman"/>
          <w:sz w:val="23"/>
          <w:szCs w:val="23"/>
        </w:rPr>
        <w:t xml:space="preserve"> 60.22(3), and establishes a seven (7) member </w:t>
      </w:r>
      <w:r w:rsidR="00390B48">
        <w:rPr>
          <w:rFonts w:ascii="AECPLH+TimesNewRoman" w:hAnsi="AECPLH+TimesNewRoman" w:cs="AECPLH+TimesNewRoman"/>
          <w:sz w:val="23"/>
          <w:szCs w:val="23"/>
        </w:rPr>
        <w:t>t</w:t>
      </w:r>
      <w:r w:rsidR="005774E4">
        <w:rPr>
          <w:rFonts w:ascii="AECPLH+TimesNewRoman" w:hAnsi="AECPLH+TimesNewRoman" w:cs="AECPLH+TimesNewRoman"/>
          <w:sz w:val="23"/>
          <w:szCs w:val="23"/>
        </w:rPr>
        <w:t xml:space="preserve">own </w:t>
      </w:r>
      <w:r w:rsidR="00390B48">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390B48">
        <w:rPr>
          <w:rFonts w:ascii="AECPLH+TimesNewRoman" w:hAnsi="AECPLH+TimesNewRoman" w:cs="AECPLH+TimesNewRoman"/>
          <w:sz w:val="23"/>
          <w:szCs w:val="23"/>
        </w:rPr>
        <w:t>c</w:t>
      </w:r>
      <w:r>
        <w:rPr>
          <w:rFonts w:ascii="AECPLH+TimesNewRoman" w:hAnsi="AECPLH+TimesNewRoman" w:cs="AECPLH+TimesNewRoman"/>
          <w:sz w:val="23"/>
          <w:szCs w:val="23"/>
        </w:rPr>
        <w:t xml:space="preserve">ommission under </w:t>
      </w:r>
      <w:r w:rsidR="005774E4">
        <w:rPr>
          <w:rFonts w:ascii="AECPLH+TimesNewRoman" w:hAnsi="AECPLH+TimesNewRoman" w:cs="AECPLH+TimesNewRoman"/>
          <w:sz w:val="23"/>
          <w:szCs w:val="23"/>
        </w:rPr>
        <w:t xml:space="preserve">Wis. Stats. </w:t>
      </w:r>
      <w:r w:rsidR="005774E4">
        <w:rPr>
          <w:sz w:val="23"/>
          <w:szCs w:val="23"/>
        </w:rPr>
        <w:t>§§</w:t>
      </w:r>
      <w:r w:rsidR="00D16103">
        <w:rPr>
          <w:sz w:val="23"/>
          <w:szCs w:val="23"/>
        </w:rPr>
        <w:t xml:space="preserve"> </w:t>
      </w:r>
      <w:r>
        <w:rPr>
          <w:rFonts w:ascii="AECPLH+TimesNewRoman" w:hAnsi="AECPLH+TimesNewRoman" w:cs="AECPLH+TimesNewRoman"/>
          <w:sz w:val="23"/>
          <w:szCs w:val="23"/>
        </w:rPr>
        <w:t xml:space="preserve">60.62(4), 61.35 and 62.23. The </w:t>
      </w:r>
      <w:r w:rsidR="00390B48">
        <w:rPr>
          <w:rFonts w:ascii="AECPLH+TimesNewRoman" w:hAnsi="AECPLH+TimesNewRoman" w:cs="AECPLH+TimesNewRoman"/>
          <w:sz w:val="23"/>
          <w:szCs w:val="23"/>
        </w:rPr>
        <w:t>t</w:t>
      </w:r>
      <w:r w:rsidR="005774E4">
        <w:rPr>
          <w:rFonts w:ascii="AECPLH+TimesNewRoman" w:hAnsi="AECPLH+TimesNewRoman" w:cs="AECPLH+TimesNewRoman"/>
          <w:sz w:val="23"/>
          <w:szCs w:val="23"/>
        </w:rPr>
        <w:t xml:space="preserve">own </w:t>
      </w:r>
      <w:r w:rsidR="00390B48">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390B48">
        <w:rPr>
          <w:rFonts w:ascii="AECPLH+TimesNewRoman" w:hAnsi="AECPLH+TimesNewRoman" w:cs="AECPLH+TimesNewRoman"/>
          <w:sz w:val="23"/>
          <w:szCs w:val="23"/>
        </w:rPr>
        <w:t>c</w:t>
      </w:r>
      <w:r>
        <w:rPr>
          <w:rFonts w:ascii="AECPLH+TimesNewRoman" w:hAnsi="AECPLH+TimesNewRoman" w:cs="AECPLH+TimesNewRoman"/>
          <w:sz w:val="23"/>
          <w:szCs w:val="23"/>
        </w:rPr>
        <w:t>ommission shall be considered 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lanning </w:t>
      </w:r>
      <w:r w:rsidR="005438E6">
        <w:rPr>
          <w:rFonts w:ascii="AECPLH+TimesNewRoman" w:hAnsi="AECPLH+TimesNewRoman" w:cs="AECPLH+TimesNewRoman"/>
          <w:sz w:val="23"/>
          <w:szCs w:val="23"/>
        </w:rPr>
        <w:t>a</w:t>
      </w:r>
      <w:r>
        <w:rPr>
          <w:rFonts w:ascii="AECPLH+TimesNewRoman" w:hAnsi="AECPLH+TimesNewRoman" w:cs="AECPLH+TimesNewRoman"/>
          <w:sz w:val="23"/>
          <w:szCs w:val="23"/>
        </w:rPr>
        <w:t xml:space="preserve">gency” under </w:t>
      </w:r>
      <w:r w:rsidR="008E4ECF">
        <w:rPr>
          <w:rFonts w:ascii="AECPLH+TimesNewRoman" w:hAnsi="AECPLH+TimesNewRoman" w:cs="AECPLH+TimesNewRoman"/>
          <w:sz w:val="23"/>
          <w:szCs w:val="23"/>
        </w:rPr>
        <w:t xml:space="preserve">Wis. Stats. </w:t>
      </w:r>
      <w:r w:rsidR="008E4ECF">
        <w:rPr>
          <w:sz w:val="23"/>
          <w:szCs w:val="23"/>
        </w:rPr>
        <w:t>§§</w:t>
      </w:r>
      <w:r>
        <w:rPr>
          <w:rFonts w:ascii="AECPLH+TimesNewRoman" w:hAnsi="AECPLH+TimesNewRoman" w:cs="AECPLH+TimesNewRoman"/>
          <w:sz w:val="23"/>
          <w:szCs w:val="23"/>
        </w:rPr>
        <w:t xml:space="preserve"> 236.02(13) and 236.45, which authorize, but do not require,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adoption of a subdivision or other land division ordinance. </w:t>
      </w:r>
    </w:p>
    <w:p w14:paraId="041E2F6A" w14:textId="255037A3" w:rsidR="00D3746F" w:rsidRDefault="00D3746F" w:rsidP="00A84F0F">
      <w:pPr>
        <w:pStyle w:val="Heading3"/>
        <w:rPr>
          <w:rFonts w:ascii="AECPLH+TimesNewRoman" w:hAnsi="AECPLH+TimesNewRoman" w:cs="AECPLH+TimesNewRoman"/>
        </w:rPr>
      </w:pPr>
      <w:r>
        <w:t>Membership</w:t>
      </w:r>
      <w:r>
        <w:rPr>
          <w:rFonts w:ascii="AECPLH+TimesNewRoman" w:hAnsi="AECPLH+TimesNewRoman" w:cs="AECPLH+TimesNewRoman"/>
        </w:rPr>
        <w:t xml:space="preserve"> </w:t>
      </w:r>
    </w:p>
    <w:p w14:paraId="4A1E05F1" w14:textId="388E6986" w:rsidR="00D3746F" w:rsidRDefault="00D3746F" w:rsidP="00A84F0F">
      <w:pPr>
        <w:ind w:left="1440"/>
        <w:jc w:val="both"/>
        <w:rPr>
          <w:rFonts w:ascii="AECPLH+TimesNewRoman" w:hAnsi="AECPLH+TimesNewRoman" w:cs="AECPLH+TimesNewRoman"/>
          <w:color w:val="000000"/>
          <w:sz w:val="23"/>
          <w:szCs w:val="23"/>
        </w:rPr>
      </w:pPr>
      <w:r>
        <w:rPr>
          <w:rFonts w:ascii="AECPLH+TimesNewRoman" w:hAnsi="AECPLH+TimesNewRoman" w:cs="AECPLH+TimesNewRoman"/>
          <w:sz w:val="23"/>
          <w:szCs w:val="23"/>
        </w:rPr>
        <w:t xml:space="preserve">The </w:t>
      </w:r>
      <w:r w:rsidR="005438E6">
        <w:rPr>
          <w:rFonts w:ascii="AECPLH+TimesNewRoman" w:hAnsi="AECPLH+TimesNewRoman" w:cs="AECPLH+TimesNewRoman"/>
          <w:sz w:val="23"/>
          <w:szCs w:val="23"/>
        </w:rPr>
        <w:t>t</w:t>
      </w:r>
      <w:r w:rsidR="008E4ECF">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consists of one (1) member of 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oard, who may be the</w:t>
      </w:r>
      <w:r w:rsidR="005438E6">
        <w:rPr>
          <w:rFonts w:ascii="AECPLH+TimesNewRoman" w:hAnsi="AECPLH+TimesNewRoman" w:cs="AECPLH+TimesNewRoman"/>
          <w:sz w:val="23"/>
          <w:szCs w:val="23"/>
        </w:rPr>
        <w:t xml:space="preserve"> 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 xml:space="preserve">oard </w:t>
      </w:r>
      <w:r w:rsidR="005438E6">
        <w:rPr>
          <w:rFonts w:ascii="AECPLH+TimesNewRoman" w:hAnsi="AECPLH+TimesNewRoman" w:cs="AECPLH+TimesNewRoman"/>
          <w:sz w:val="23"/>
          <w:szCs w:val="23"/>
        </w:rPr>
        <w:t>c</w:t>
      </w:r>
      <w:r>
        <w:rPr>
          <w:rFonts w:ascii="AECPLH+TimesNewRoman" w:hAnsi="AECPLH+TimesNewRoman" w:cs="AECPLH+TimesNewRoman"/>
          <w:sz w:val="23"/>
          <w:szCs w:val="23"/>
        </w:rPr>
        <w:t>hairperson, and</w:t>
      </w:r>
      <w:r>
        <w:rPr>
          <w:rFonts w:ascii="AEDDBB+TimesNewRoman,Bold" w:hAnsi="AEDDBB+TimesNewRoman,Bold" w:cs="AEDDBB+TimesNewRoman,Bold"/>
          <w:b/>
          <w:bCs/>
          <w:sz w:val="23"/>
          <w:szCs w:val="23"/>
        </w:rPr>
        <w:t xml:space="preserve"> </w:t>
      </w:r>
      <w:r>
        <w:rPr>
          <w:rFonts w:ascii="AECPLH+TimesNewRoman" w:hAnsi="AECPLH+TimesNewRoman" w:cs="AECPLH+TimesNewRoman"/>
          <w:sz w:val="23"/>
          <w:szCs w:val="23"/>
        </w:rPr>
        <w:t xml:space="preserve">six (6) citizen members, who are not otherwise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officials, and who shall be persons of recognized experience and qualifications. </w:t>
      </w:r>
      <w:r>
        <w:rPr>
          <w:rFonts w:ascii="AECPLH+TimesNewRoman" w:hAnsi="AECPLH+TimesNewRoman" w:cs="AECPLH+TimesNewRoman"/>
          <w:color w:val="000000"/>
          <w:sz w:val="23"/>
          <w:szCs w:val="23"/>
        </w:rPr>
        <w:t xml:space="preserve"> </w:t>
      </w:r>
    </w:p>
    <w:p w14:paraId="7CD6BB0D" w14:textId="4A7315EB" w:rsidR="00D3746F" w:rsidRDefault="00D3746F" w:rsidP="00A84F0F">
      <w:pPr>
        <w:pStyle w:val="Heading3"/>
        <w:rPr>
          <w:rFonts w:ascii="AECPLH+TimesNewRoman" w:hAnsi="AECPLH+TimesNewRoman" w:cs="AECPLH+TimesNewRoman"/>
        </w:rPr>
      </w:pPr>
      <w:r>
        <w:t>Appointments</w:t>
      </w:r>
      <w:r>
        <w:rPr>
          <w:rFonts w:ascii="AECPLH+TimesNewRoman" w:hAnsi="AECPLH+TimesNewRoman" w:cs="AECPLH+TimesNewRoman"/>
        </w:rPr>
        <w:t xml:space="preserve">  </w:t>
      </w:r>
    </w:p>
    <w:p w14:paraId="54D2CD05" w14:textId="3FA509BB" w:rsidR="00D3746F" w:rsidRDefault="00D3746F" w:rsidP="00A84F0F">
      <w:pPr>
        <w:ind w:left="1440"/>
        <w:jc w:val="both"/>
        <w:rPr>
          <w:rFonts w:ascii="AECPLH+TimesNewRoman" w:hAnsi="AECPLH+TimesNewRoman" w:cs="AECPLH+TimesNewRoman"/>
          <w:color w:val="000000"/>
          <w:sz w:val="23"/>
          <w:szCs w:val="23"/>
        </w:rPr>
      </w:pPr>
      <w:r>
        <w:rPr>
          <w:rFonts w:ascii="AECPLH+TimesNewRoman" w:hAnsi="AECPLH+TimesNewRoman" w:cs="AECPLH+TimesNewRoman"/>
          <w:sz w:val="23"/>
          <w:szCs w:val="23"/>
        </w:rPr>
        <w:t xml:space="preserve">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 xml:space="preserve">oard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hairperson shall appoint members of the </w:t>
      </w:r>
      <w:r w:rsidR="005438E6">
        <w:rPr>
          <w:rFonts w:ascii="AECPLH+TimesNewRoman" w:hAnsi="AECPLH+TimesNewRoman" w:cs="AECPLH+TimesNewRoman"/>
          <w:sz w:val="23"/>
          <w:szCs w:val="23"/>
        </w:rPr>
        <w:t>t</w:t>
      </w:r>
      <w:r w:rsidR="008E4ECF">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subject to confirmation by 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 xml:space="preserve">oard, during the month of April, to fill any expiring term. 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 xml:space="preserve">oard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hairperson shall also select the </w:t>
      </w:r>
      <w:r w:rsidR="005438E6">
        <w:rPr>
          <w:rFonts w:ascii="AECPLH+TimesNewRoman" w:hAnsi="AECPLH+TimesNewRoman" w:cs="AECPLH+TimesNewRoman"/>
          <w:sz w:val="23"/>
          <w:szCs w:val="23"/>
        </w:rPr>
        <w:t>t</w:t>
      </w:r>
      <w:r w:rsidR="008E4ECF">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ommission</w:t>
      </w:r>
      <w:r w:rsidR="00D16103">
        <w:rPr>
          <w:rFonts w:ascii="AECPLH+TimesNewRoman" w:hAnsi="AECPLH+TimesNewRoman" w:cs="AECPLH+TimesNewRoman"/>
          <w:sz w:val="23"/>
          <w:szCs w:val="23"/>
        </w:rPr>
        <w:t xml:space="preserve"> </w:t>
      </w:r>
      <w:r w:rsidR="005438E6">
        <w:rPr>
          <w:rFonts w:ascii="AECPLH+TimesNewRoman" w:hAnsi="AECPLH+TimesNewRoman" w:cs="AECPLH+TimesNewRoman"/>
          <w:sz w:val="23"/>
          <w:szCs w:val="23"/>
        </w:rPr>
        <w:t>c</w:t>
      </w:r>
      <w:r w:rsidR="00D16103">
        <w:rPr>
          <w:rFonts w:ascii="AECPLH+TimesNewRoman" w:hAnsi="AECPLH+TimesNewRoman" w:cs="AECPLH+TimesNewRoman"/>
          <w:sz w:val="23"/>
          <w:szCs w:val="23"/>
        </w:rPr>
        <w:t>hairperson</w:t>
      </w:r>
      <w:r>
        <w:rPr>
          <w:rFonts w:ascii="AECPLH+TimesNewRoman" w:hAnsi="AECPLH+TimesNewRoman" w:cs="AECPLH+TimesNewRoman"/>
          <w:sz w:val="23"/>
          <w:szCs w:val="23"/>
        </w:rPr>
        <w:t>.</w:t>
      </w:r>
      <w:r>
        <w:rPr>
          <w:rFonts w:ascii="AECPLH+TimesNewRoman" w:hAnsi="AECPLH+TimesNewRoman" w:cs="AECPLH+TimesNewRoman"/>
          <w:color w:val="FF0000"/>
          <w:sz w:val="23"/>
          <w:szCs w:val="23"/>
        </w:rPr>
        <w:t xml:space="preserve"> </w:t>
      </w:r>
      <w:r>
        <w:rPr>
          <w:rFonts w:ascii="AECPLH+TimesNewRoman" w:hAnsi="AECPLH+TimesNewRoman" w:cs="AECPLH+TimesNewRoman"/>
          <w:color w:val="000000"/>
          <w:sz w:val="23"/>
          <w:szCs w:val="23"/>
        </w:rPr>
        <w:t xml:space="preserve">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hairperson may appoint himself or herself or another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member to the </w:t>
      </w:r>
      <w:r w:rsidR="005438E6">
        <w:rPr>
          <w:rFonts w:ascii="AECPLH+TimesNewRoman" w:hAnsi="AECPLH+TimesNewRoman" w:cs="AECPLH+TimesNewRoman"/>
          <w:color w:val="000000"/>
          <w:sz w:val="23"/>
          <w:szCs w:val="23"/>
        </w:rPr>
        <w:t>t</w:t>
      </w:r>
      <w:r w:rsidR="008E4ECF">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and may designate himself or herself, the other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member, or a citizen member as the </w:t>
      </w:r>
      <w:r w:rsidR="005438E6">
        <w:rPr>
          <w:rFonts w:ascii="AECPLH+TimesNewRoman" w:hAnsi="AECPLH+TimesNewRoman" w:cs="AECPLH+TimesNewRoman"/>
          <w:color w:val="000000"/>
          <w:sz w:val="23"/>
          <w:szCs w:val="23"/>
        </w:rPr>
        <w:t>t</w:t>
      </w:r>
      <w:r w:rsidR="008E4ECF">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ommission</w:t>
      </w:r>
      <w:r w:rsidR="00D16103">
        <w:rPr>
          <w:rFonts w:ascii="AECPLH+TimesNewRoman" w:hAnsi="AECPLH+TimesNewRoman" w:cs="AECPLH+TimesNewRoman"/>
          <w:color w:val="000000"/>
          <w:sz w:val="23"/>
          <w:szCs w:val="23"/>
        </w:rPr>
        <w:t xml:space="preserve"> </w:t>
      </w:r>
      <w:r w:rsidR="005438E6">
        <w:rPr>
          <w:rFonts w:ascii="AECPLH+TimesNewRoman" w:hAnsi="AECPLH+TimesNewRoman" w:cs="AECPLH+TimesNewRoman"/>
          <w:color w:val="000000"/>
          <w:sz w:val="23"/>
          <w:szCs w:val="23"/>
        </w:rPr>
        <w:t>c</w:t>
      </w:r>
      <w:r w:rsidR="00D16103">
        <w:rPr>
          <w:rFonts w:ascii="AECPLH+TimesNewRoman" w:hAnsi="AECPLH+TimesNewRoman" w:cs="AECPLH+TimesNewRoman"/>
          <w:color w:val="000000"/>
          <w:sz w:val="23"/>
          <w:szCs w:val="23"/>
        </w:rPr>
        <w:t>hairperson</w:t>
      </w:r>
      <w:r>
        <w:rPr>
          <w:rFonts w:ascii="AECPLH+TimesNewRoman" w:hAnsi="AECPLH+TimesNewRoman" w:cs="AECPLH+TimesNewRoman"/>
          <w:color w:val="000000"/>
          <w:sz w:val="23"/>
          <w:szCs w:val="23"/>
        </w:rPr>
        <w:t xml:space="preserve">. In a year in which any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member is elected at the spring election, any appointment or designation by 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hairperson shall be made after the election and qualification of 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members elected. Any citizen appointed to the </w:t>
      </w:r>
      <w:r w:rsidR="005438E6">
        <w:rPr>
          <w:rFonts w:ascii="AECPLH+TimesNewRoman" w:hAnsi="AECPLH+TimesNewRoman" w:cs="AECPLH+TimesNewRoman"/>
          <w:color w:val="000000"/>
          <w:sz w:val="23"/>
          <w:szCs w:val="23"/>
        </w:rPr>
        <w:t>t</w:t>
      </w:r>
      <w:r w:rsidR="008E4ECF">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shall take and file the oath of office within five (5) days of notice of appointment, as provided under </w:t>
      </w:r>
      <w:r w:rsidR="008E4ECF">
        <w:rPr>
          <w:rFonts w:ascii="AECPLH+TimesNewRoman" w:hAnsi="AECPLH+TimesNewRoman" w:cs="AECPLH+TimesNewRoman"/>
          <w:color w:val="000000"/>
          <w:sz w:val="23"/>
          <w:szCs w:val="23"/>
        </w:rPr>
        <w:t xml:space="preserve">Wis. Stats. </w:t>
      </w:r>
      <w:r w:rsidR="008E4ECF">
        <w:rPr>
          <w:color w:val="000000"/>
          <w:sz w:val="23"/>
          <w:szCs w:val="23"/>
        </w:rPr>
        <w:t>§§</w:t>
      </w:r>
      <w:r w:rsidR="008E4ECF">
        <w:rPr>
          <w:rFonts w:ascii="AECPLH+TimesNewRoman" w:hAnsi="AECPLH+TimesNewRoman" w:cs="AECPLH+TimesNewRoman"/>
          <w:color w:val="000000"/>
          <w:sz w:val="23"/>
          <w:szCs w:val="23"/>
        </w:rPr>
        <w:t xml:space="preserve"> </w:t>
      </w:r>
      <w:r>
        <w:rPr>
          <w:rFonts w:ascii="AECPLH+TimesNewRoman" w:hAnsi="AECPLH+TimesNewRoman" w:cs="AECPLH+TimesNewRoman"/>
          <w:color w:val="000000"/>
          <w:sz w:val="23"/>
          <w:szCs w:val="23"/>
        </w:rPr>
        <w:t xml:space="preserve">19.01 and 60.31.  </w:t>
      </w:r>
    </w:p>
    <w:p w14:paraId="361016DA" w14:textId="77777777" w:rsidR="00D3746F" w:rsidRDefault="00D3746F" w:rsidP="00D3746F">
      <w:pPr>
        <w:rPr>
          <w:rFonts w:ascii="AECPLH+TimesNewRoman" w:hAnsi="AECPLH+TimesNewRoman" w:cs="AECPLH+TimesNewRoman"/>
          <w:color w:val="FF0000"/>
          <w:sz w:val="23"/>
          <w:szCs w:val="23"/>
        </w:rPr>
      </w:pPr>
    </w:p>
    <w:p w14:paraId="22498177" w14:textId="1389F842" w:rsidR="00D3746F" w:rsidRDefault="005F22E3" w:rsidP="00A84F0F">
      <w:pPr>
        <w:pStyle w:val="Heading3"/>
      </w:pPr>
      <w:r w:rsidRPr="00A84F0F">
        <w:rPr>
          <w:rFonts w:ascii="AEDDBB+TimesNewRoman,Bold" w:hAnsi="AEDDBB+TimesNewRoman,Bold" w:cs="AEDDBB+TimesNewRoman,Bold"/>
        </w:rPr>
        <w:lastRenderedPageBreak/>
        <w:t>Terms of Office</w:t>
      </w:r>
      <w:r w:rsidR="00D3746F">
        <w:rPr>
          <w:rFonts w:ascii="AEDDBB+TimesNewRoman,Bold" w:hAnsi="AEDDBB+TimesNewRoman,Bold" w:cs="AEDDBB+TimesNewRoman,Bold"/>
          <w:b w:val="0"/>
          <w:bCs/>
        </w:rPr>
        <w:t xml:space="preserve"> </w:t>
      </w:r>
      <w:r w:rsidR="00D3746F">
        <w:t xml:space="preserve">(With Citizen Member Terms Staggered) </w:t>
      </w:r>
    </w:p>
    <w:p w14:paraId="78F864A7" w14:textId="4ED5A1F9" w:rsidR="00D3746F" w:rsidRDefault="00D3746F" w:rsidP="00A84F0F">
      <w:pPr>
        <w:ind w:left="1440"/>
        <w:jc w:val="both"/>
        <w:rPr>
          <w:rFonts w:ascii="AECPLH+TimesNewRoman" w:hAnsi="AECPLH+TimesNewRoman" w:cs="AECPLH+TimesNewRoman"/>
          <w:sz w:val="23"/>
          <w:szCs w:val="23"/>
        </w:rPr>
      </w:pPr>
      <w:r>
        <w:rPr>
          <w:rFonts w:ascii="AECPLH+TimesNewRoman" w:hAnsi="AECPLH+TimesNewRoman" w:cs="AECPLH+TimesNewRoman"/>
          <w:sz w:val="23"/>
          <w:szCs w:val="23"/>
        </w:rPr>
        <w:t xml:space="preserve">The term of office for the </w:t>
      </w:r>
      <w:r w:rsidR="005438E6">
        <w:rPr>
          <w:rFonts w:ascii="AECPLH+TimesNewRoman" w:hAnsi="AECPLH+TimesNewRoman" w:cs="AECPLH+TimesNewRoman"/>
          <w:sz w:val="23"/>
          <w:szCs w:val="23"/>
        </w:rPr>
        <w:t>t</w:t>
      </w:r>
      <w:r w:rsidR="00CB62A6">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hairperson and each </w:t>
      </w:r>
      <w:r w:rsidR="005438E6">
        <w:rPr>
          <w:rFonts w:ascii="AECPLH+TimesNewRoman" w:hAnsi="AECPLH+TimesNewRoman" w:cs="AECPLH+TimesNewRoman"/>
          <w:sz w:val="23"/>
          <w:szCs w:val="23"/>
        </w:rPr>
        <w:t>t</w:t>
      </w:r>
      <w:r w:rsidR="00CB62A6">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sidR="00D16103">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member shall be for a period of 3 years, ending on April 30, or until a successor is appointed and qualified, except: </w:t>
      </w:r>
    </w:p>
    <w:p w14:paraId="58A5C595" w14:textId="59546868" w:rsidR="005F22E3" w:rsidRDefault="00D3746F" w:rsidP="005F22E3">
      <w:pPr>
        <w:pStyle w:val="Heading4"/>
      </w:pPr>
      <w:r w:rsidRPr="00A84F0F">
        <w:t>Initial Terms</w:t>
      </w:r>
      <w:r>
        <w:t xml:space="preserve"> </w:t>
      </w:r>
    </w:p>
    <w:p w14:paraId="1486BCA8" w14:textId="5315C6AF" w:rsidR="00D3746F" w:rsidRDefault="00D3746F" w:rsidP="00A84F0F">
      <w:pPr>
        <w:pStyle w:val="Heading4"/>
        <w:numPr>
          <w:ilvl w:val="0"/>
          <w:numId w:val="0"/>
        </w:numPr>
        <w:tabs>
          <w:tab w:val="clear" w:pos="2016"/>
          <w:tab w:val="clear" w:pos="2160"/>
          <w:tab w:val="clear" w:pos="2434"/>
        </w:tabs>
        <w:ind w:left="1980"/>
      </w:pPr>
      <w:r>
        <w:t xml:space="preserve">The citizen members initially appointed to the </w:t>
      </w:r>
      <w:r w:rsidR="005438E6">
        <w:t>t</w:t>
      </w:r>
      <w:r w:rsidR="00CB62A6">
        <w:t xml:space="preserve">own </w:t>
      </w:r>
      <w:r w:rsidR="005438E6">
        <w:t>p</w:t>
      </w:r>
      <w:r>
        <w:t xml:space="preserve">lan </w:t>
      </w:r>
      <w:r w:rsidR="005438E6">
        <w:t>c</w:t>
      </w:r>
      <w:r>
        <w:t xml:space="preserve">ommission shall be appointed for staggered terms. </w:t>
      </w:r>
    </w:p>
    <w:p w14:paraId="54131386" w14:textId="794DBF81" w:rsidR="005F22E3" w:rsidRDefault="00D3746F" w:rsidP="005F22E3">
      <w:pPr>
        <w:pStyle w:val="Heading4"/>
      </w:pPr>
      <w:r w:rsidRPr="00A84F0F">
        <w:t>Town Board Member or Chairperson</w:t>
      </w:r>
      <w:r>
        <w:t xml:space="preserve"> </w:t>
      </w:r>
    </w:p>
    <w:p w14:paraId="647F3D5F" w14:textId="4952FA68" w:rsidR="00D3746F" w:rsidRDefault="00D3746F" w:rsidP="00A84F0F">
      <w:pPr>
        <w:pStyle w:val="Heading4"/>
        <w:numPr>
          <w:ilvl w:val="0"/>
          <w:numId w:val="0"/>
        </w:numPr>
        <w:ind w:left="1890"/>
        <w:rPr>
          <w:rFonts w:ascii="AECPLH+TimesNewRoman" w:hAnsi="AECPLH+TimesNewRoman" w:cs="AECPLH+TimesNewRoman"/>
          <w:color w:val="FF0000"/>
          <w:sz w:val="23"/>
          <w:szCs w:val="23"/>
        </w:rPr>
      </w:pPr>
      <w:r>
        <w:t xml:space="preserve">The </w:t>
      </w:r>
      <w:r w:rsidR="005438E6">
        <w:t>t</w:t>
      </w:r>
      <w:r w:rsidR="00CB62A6">
        <w:t xml:space="preserve">own </w:t>
      </w:r>
      <w:r w:rsidR="005438E6">
        <w:t>p</w:t>
      </w:r>
      <w:r>
        <w:t xml:space="preserve">lan </w:t>
      </w:r>
      <w:r w:rsidR="005438E6">
        <w:t>c</w:t>
      </w:r>
      <w:r>
        <w:t xml:space="preserve">ommission member who is a </w:t>
      </w:r>
      <w:r w:rsidR="005438E6">
        <w:t>t</w:t>
      </w:r>
      <w:r>
        <w:t xml:space="preserve">own </w:t>
      </w:r>
      <w:r w:rsidR="005438E6">
        <w:t>b</w:t>
      </w:r>
      <w:r>
        <w:t xml:space="preserve">oard member or </w:t>
      </w:r>
      <w:r w:rsidR="005438E6">
        <w:t>t</w:t>
      </w:r>
      <w:r>
        <w:t xml:space="preserve">own </w:t>
      </w:r>
      <w:r w:rsidR="005438E6">
        <w:t>b</w:t>
      </w:r>
      <w:r>
        <w:t xml:space="preserve">oard </w:t>
      </w:r>
      <w:r w:rsidR="005438E6">
        <w:t>c</w:t>
      </w:r>
      <w:r>
        <w:t xml:space="preserve">hairperson, including a person designated the </w:t>
      </w:r>
      <w:r w:rsidR="005438E6">
        <w:t>t</w:t>
      </w:r>
      <w:r w:rsidR="00CB62A6">
        <w:t xml:space="preserve">own </w:t>
      </w:r>
      <w:r w:rsidR="005438E6">
        <w:t>p</w:t>
      </w:r>
      <w:r>
        <w:t xml:space="preserve">lan </w:t>
      </w:r>
      <w:r w:rsidR="005438E6">
        <w:t>c</w:t>
      </w:r>
      <w:r>
        <w:t xml:space="preserve">ommission </w:t>
      </w:r>
      <w:r w:rsidR="005438E6">
        <w:t>c</w:t>
      </w:r>
      <w:r>
        <w:t xml:space="preserve">hairperson, shall serve for a period of two (2) years, as allowed under </w:t>
      </w:r>
      <w:r w:rsidR="00D16103">
        <w:t>Wis. Stats. §</w:t>
      </w:r>
      <w:r>
        <w:t xml:space="preserve"> 66.0501(2), concurrent with his or her term on the </w:t>
      </w:r>
      <w:r w:rsidR="005438E6">
        <w:t>t</w:t>
      </w:r>
      <w:r>
        <w:t xml:space="preserve">own </w:t>
      </w:r>
      <w:r w:rsidR="005438E6">
        <w:t>b</w:t>
      </w:r>
      <w:r>
        <w:t>oard, except an initial appointment made after April 30 shall be for a term that expires two (2) years from the previous April 30.</w:t>
      </w:r>
      <w:r>
        <w:rPr>
          <w:rFonts w:ascii="AECPLH+TimesNewRoman" w:hAnsi="AECPLH+TimesNewRoman" w:cs="AECPLH+TimesNewRoman"/>
          <w:color w:val="FF0000"/>
          <w:sz w:val="23"/>
          <w:szCs w:val="23"/>
        </w:rPr>
        <w:t xml:space="preserve">  </w:t>
      </w:r>
    </w:p>
    <w:p w14:paraId="0062432D" w14:textId="08633A29" w:rsidR="00D3746F" w:rsidRDefault="00D3746F" w:rsidP="00A72244">
      <w:pPr>
        <w:pStyle w:val="Heading3"/>
      </w:pPr>
      <w:r>
        <w:t xml:space="preserve">Vacancies and Removals </w:t>
      </w:r>
    </w:p>
    <w:p w14:paraId="29EAD4F7" w14:textId="6F8FA47B" w:rsidR="00D3746F" w:rsidRDefault="00D3746F" w:rsidP="000D4944">
      <w:pPr>
        <w:ind w:left="1440"/>
        <w:jc w:val="both"/>
        <w:rPr>
          <w:rFonts w:ascii="AECPLH+TimesNewRoman" w:hAnsi="AECPLH+TimesNewRoman" w:cs="AECPLH+TimesNewRoman"/>
          <w:color w:val="000000"/>
          <w:sz w:val="23"/>
          <w:szCs w:val="23"/>
        </w:rPr>
      </w:pPr>
      <w:r>
        <w:rPr>
          <w:rFonts w:ascii="AECPLH+TimesNewRoman" w:hAnsi="AECPLH+TimesNewRoman" w:cs="AECPLH+TimesNewRoman"/>
          <w:sz w:val="23"/>
          <w:szCs w:val="23"/>
        </w:rPr>
        <w:t xml:space="preserve">A person who is appointed to fill a vacancy on the </w:t>
      </w:r>
      <w:r w:rsidR="005438E6">
        <w:rPr>
          <w:rFonts w:ascii="AECPLH+TimesNewRoman" w:hAnsi="AECPLH+TimesNewRoman" w:cs="AECPLH+TimesNewRoman"/>
          <w:sz w:val="23"/>
          <w:szCs w:val="23"/>
        </w:rPr>
        <w:t>t</w:t>
      </w:r>
      <w:r w:rsidR="00CB62A6">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shall serve for the remainder of the term. A member of the </w:t>
      </w:r>
      <w:r w:rsidR="005438E6">
        <w:rPr>
          <w:rFonts w:ascii="AECPLH+TimesNewRoman" w:hAnsi="AECPLH+TimesNewRoman" w:cs="AECPLH+TimesNewRoman"/>
          <w:sz w:val="23"/>
          <w:szCs w:val="23"/>
        </w:rPr>
        <w:t>t</w:t>
      </w:r>
      <w:r w:rsidR="00CB62A6">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p</w:t>
      </w:r>
      <w:r>
        <w:rPr>
          <w:rFonts w:ascii="AECPLH+TimesNewRoman" w:hAnsi="AECPLH+TimesNewRoman" w:cs="AECPLH+TimesNewRoman"/>
          <w:sz w:val="23"/>
          <w:szCs w:val="23"/>
        </w:rPr>
        <w:t xml:space="preserve">lan </w:t>
      </w:r>
      <w:r w:rsidR="005438E6">
        <w:rPr>
          <w:rFonts w:ascii="AECPLH+TimesNewRoman" w:hAnsi="AECPLH+TimesNewRoman" w:cs="AECPLH+TimesNewRoman"/>
          <w:sz w:val="23"/>
          <w:szCs w:val="23"/>
        </w:rPr>
        <w:t>c</w:t>
      </w:r>
      <w:r>
        <w:rPr>
          <w:rFonts w:ascii="AECPLH+TimesNewRoman" w:hAnsi="AECPLH+TimesNewRoman" w:cs="AECPLH+TimesNewRoman"/>
          <w:sz w:val="23"/>
          <w:szCs w:val="23"/>
        </w:rPr>
        <w:t xml:space="preserve">ommission may be removed only by a majority vote of the </w:t>
      </w:r>
      <w:r w:rsidR="005438E6">
        <w:rPr>
          <w:rFonts w:ascii="AECPLH+TimesNewRoman" w:hAnsi="AECPLH+TimesNewRoman" w:cs="AECPLH+TimesNewRoman"/>
          <w:sz w:val="23"/>
          <w:szCs w:val="23"/>
        </w:rPr>
        <w:t>t</w:t>
      </w:r>
      <w:r>
        <w:rPr>
          <w:rFonts w:ascii="AECPLH+TimesNewRoman" w:hAnsi="AECPLH+TimesNewRoman" w:cs="AECPLH+TimesNewRoman"/>
          <w:sz w:val="23"/>
          <w:szCs w:val="23"/>
        </w:rPr>
        <w:t xml:space="preserve">own </w:t>
      </w:r>
      <w:r w:rsidR="005438E6">
        <w:rPr>
          <w:rFonts w:ascii="AECPLH+TimesNewRoman" w:hAnsi="AECPLH+TimesNewRoman" w:cs="AECPLH+TimesNewRoman"/>
          <w:sz w:val="23"/>
          <w:szCs w:val="23"/>
        </w:rPr>
        <w:t>b</w:t>
      </w:r>
      <w:r>
        <w:rPr>
          <w:rFonts w:ascii="AECPLH+TimesNewRoman" w:hAnsi="AECPLH+TimesNewRoman" w:cs="AECPLH+TimesNewRoman"/>
          <w:sz w:val="23"/>
          <w:szCs w:val="23"/>
        </w:rPr>
        <w:t>oard.</w:t>
      </w:r>
    </w:p>
    <w:p w14:paraId="30F8D116" w14:textId="74A5FCBD" w:rsidR="00D3746F" w:rsidRDefault="00D3746F" w:rsidP="00A72244">
      <w:pPr>
        <w:pStyle w:val="Heading3"/>
      </w:pPr>
      <w:r>
        <w:t xml:space="preserve">Compensation; Expenses </w:t>
      </w:r>
    </w:p>
    <w:p w14:paraId="6931728F" w14:textId="19AC1F21" w:rsidR="00D3746F" w:rsidRDefault="00D3746F" w:rsidP="000D4944">
      <w:pPr>
        <w:ind w:left="1440"/>
        <w:jc w:val="both"/>
        <w:rPr>
          <w:rFonts w:ascii="AECPLH+TimesNewRoman" w:hAnsi="AECPLH+TimesNewRoman" w:cs="AECPLH+TimesNewRoman"/>
          <w:color w:val="000000"/>
          <w:sz w:val="23"/>
          <w:szCs w:val="23"/>
        </w:rPr>
      </w:pPr>
      <w:r>
        <w:rPr>
          <w:rFonts w:ascii="AECPLH+TimesNewRoman" w:hAnsi="AECPLH+TimesNewRoman" w:cs="AECPLH+TimesNewRoman"/>
          <w:color w:val="000000"/>
          <w:sz w:val="23"/>
          <w:szCs w:val="23"/>
        </w:rPr>
        <w:t xml:space="preserve">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may establish a per diem allowance per meeting for citizen and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members of the </w:t>
      </w:r>
      <w:r w:rsidR="005438E6">
        <w:rPr>
          <w:rFonts w:ascii="AECPLH+TimesNewRoman" w:hAnsi="AECPLH+TimesNewRoman" w:cs="AECPLH+TimesNewRoman"/>
          <w:color w:val="000000"/>
          <w:sz w:val="23"/>
          <w:szCs w:val="23"/>
        </w:rPr>
        <w:t>t</w:t>
      </w:r>
      <w:r w:rsidR="00CB62A6">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as allowed under </w:t>
      </w:r>
      <w:r w:rsidR="00D16103">
        <w:rPr>
          <w:rFonts w:ascii="AECPLH+TimesNewRoman" w:hAnsi="AECPLH+TimesNewRoman" w:cs="AECPLH+TimesNewRoman"/>
          <w:color w:val="000000"/>
          <w:sz w:val="23"/>
          <w:szCs w:val="23"/>
        </w:rPr>
        <w:t xml:space="preserve">Wis. Stats. </w:t>
      </w:r>
      <w:r w:rsidR="00D16103">
        <w:rPr>
          <w:color w:val="000000"/>
          <w:sz w:val="23"/>
          <w:szCs w:val="23"/>
        </w:rPr>
        <w:t>§</w:t>
      </w:r>
      <w:r w:rsidR="000D4944">
        <w:rPr>
          <w:color w:val="000000"/>
          <w:sz w:val="23"/>
          <w:szCs w:val="23"/>
        </w:rPr>
        <w:t xml:space="preserve"> </w:t>
      </w:r>
      <w:r>
        <w:rPr>
          <w:rFonts w:ascii="AECPLH+TimesNewRoman" w:hAnsi="AECPLH+TimesNewRoman" w:cs="AECPLH+TimesNewRoman"/>
          <w:color w:val="000000"/>
          <w:sz w:val="23"/>
          <w:szCs w:val="23"/>
        </w:rPr>
        <w:t xml:space="preserve">66.0501(2). In addition, 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may reimburse reasonable costs and expenses as allowed under </w:t>
      </w:r>
      <w:r w:rsidR="00D16103">
        <w:rPr>
          <w:rFonts w:ascii="AECPLH+TimesNewRoman" w:hAnsi="AECPLH+TimesNewRoman" w:cs="AECPLH+TimesNewRoman"/>
          <w:color w:val="000000"/>
          <w:sz w:val="23"/>
          <w:szCs w:val="23"/>
        </w:rPr>
        <w:t xml:space="preserve">Wis. Stats. </w:t>
      </w:r>
      <w:r w:rsidR="00D16103">
        <w:rPr>
          <w:color w:val="000000"/>
          <w:sz w:val="23"/>
          <w:szCs w:val="23"/>
        </w:rPr>
        <w:t>§</w:t>
      </w:r>
      <w:r>
        <w:rPr>
          <w:rFonts w:ascii="AECPLH+TimesNewRoman" w:hAnsi="AECPLH+TimesNewRoman" w:cs="AECPLH+TimesNewRoman"/>
          <w:color w:val="000000"/>
          <w:sz w:val="23"/>
          <w:szCs w:val="23"/>
        </w:rPr>
        <w:t xml:space="preserve"> 60.321.  </w:t>
      </w:r>
    </w:p>
    <w:p w14:paraId="2904C6D8" w14:textId="424D25C5" w:rsidR="00D3746F" w:rsidRDefault="00D3746F" w:rsidP="00A72244">
      <w:pPr>
        <w:pStyle w:val="Heading3"/>
      </w:pPr>
      <w:r>
        <w:t xml:space="preserve">Experts &amp; Staff </w:t>
      </w:r>
    </w:p>
    <w:p w14:paraId="24C681C1" w14:textId="79E0D979" w:rsidR="00D3746F" w:rsidRDefault="00D3746F" w:rsidP="000D4944">
      <w:pPr>
        <w:ind w:left="1440"/>
        <w:jc w:val="both"/>
        <w:rPr>
          <w:rFonts w:ascii="AECPLH+TimesNewRoman" w:hAnsi="AECPLH+TimesNewRoman" w:cs="AECPLH+TimesNewRoman"/>
          <w:color w:val="000000"/>
          <w:sz w:val="23"/>
          <w:szCs w:val="23"/>
        </w:rPr>
      </w:pPr>
      <w:r>
        <w:rPr>
          <w:rFonts w:ascii="AECPLH+TimesNewRoman" w:hAnsi="AECPLH+TimesNewRoman" w:cs="AECPLH+TimesNewRoman"/>
          <w:color w:val="000000"/>
          <w:sz w:val="23"/>
          <w:szCs w:val="23"/>
        </w:rPr>
        <w:t xml:space="preserve">The </w:t>
      </w:r>
      <w:r w:rsidR="005438E6">
        <w:rPr>
          <w:rFonts w:ascii="AECPLH+TimesNewRoman" w:hAnsi="AECPLH+TimesNewRoman" w:cs="AECPLH+TimesNewRoman"/>
          <w:color w:val="000000"/>
          <w:sz w:val="23"/>
          <w:szCs w:val="23"/>
        </w:rPr>
        <w:t>t</w:t>
      </w:r>
      <w:r w:rsidR="00CB62A6">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may, under </w:t>
      </w:r>
      <w:r w:rsidR="00D16103">
        <w:rPr>
          <w:rFonts w:ascii="AECPLH+TimesNewRoman" w:hAnsi="AECPLH+TimesNewRoman" w:cs="AECPLH+TimesNewRoman"/>
          <w:color w:val="000000"/>
          <w:sz w:val="23"/>
          <w:szCs w:val="23"/>
        </w:rPr>
        <w:t xml:space="preserve">Wis. Stats. </w:t>
      </w:r>
      <w:r w:rsidR="00D16103">
        <w:rPr>
          <w:color w:val="000000"/>
          <w:sz w:val="23"/>
          <w:szCs w:val="23"/>
        </w:rPr>
        <w:t>§</w:t>
      </w:r>
      <w:r>
        <w:rPr>
          <w:rFonts w:ascii="AECPLH+TimesNewRoman" w:hAnsi="AECPLH+TimesNewRoman" w:cs="AECPLH+TimesNewRoman"/>
          <w:color w:val="000000"/>
          <w:sz w:val="23"/>
          <w:szCs w:val="23"/>
        </w:rPr>
        <w:t xml:space="preserve"> 62.23(1), recommend to the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Pr>
          <w:rFonts w:ascii="AECPLH+TimesNewRoman" w:hAnsi="AECPLH+TimesNewRoman" w:cs="AECPLH+TimesNewRoman"/>
          <w:color w:val="000000"/>
          <w:sz w:val="23"/>
          <w:szCs w:val="23"/>
        </w:rPr>
        <w:t xml:space="preserve">oard the employment of experts and staff, and may review and recommend to the </w:t>
      </w:r>
      <w:r w:rsidR="005438E6">
        <w:rPr>
          <w:rFonts w:ascii="AECPLH+TimesNewRoman" w:hAnsi="AECPLH+TimesNewRoman" w:cs="AECPLH+TimesNewRoman"/>
          <w:color w:val="000000"/>
          <w:sz w:val="23"/>
          <w:szCs w:val="23"/>
        </w:rPr>
        <w:t>t</w:t>
      </w:r>
      <w:r w:rsidR="00CB62A6">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b</w:t>
      </w:r>
      <w:r w:rsidR="00CB62A6">
        <w:rPr>
          <w:rFonts w:ascii="AECPLH+TimesNewRoman" w:hAnsi="AECPLH+TimesNewRoman" w:cs="AECPLH+TimesNewRoman"/>
          <w:color w:val="000000"/>
          <w:sz w:val="23"/>
          <w:szCs w:val="23"/>
        </w:rPr>
        <w:t xml:space="preserve">oard </w:t>
      </w:r>
      <w:r>
        <w:rPr>
          <w:rFonts w:ascii="AECPLH+TimesNewRoman" w:hAnsi="AECPLH+TimesNewRoman" w:cs="AECPLH+TimesNewRoman"/>
          <w:color w:val="000000"/>
          <w:sz w:val="23"/>
          <w:szCs w:val="23"/>
        </w:rPr>
        <w:t xml:space="preserve">proposed payments under any contract with an expert. </w:t>
      </w:r>
    </w:p>
    <w:p w14:paraId="6E6C8D85" w14:textId="4203EDA5" w:rsidR="00D3746F" w:rsidRDefault="00D3746F" w:rsidP="00A84F0F">
      <w:pPr>
        <w:pStyle w:val="Heading3"/>
      </w:pPr>
      <w:r>
        <w:t xml:space="preserve">Rules; Records </w:t>
      </w:r>
    </w:p>
    <w:p w14:paraId="62D055B8" w14:textId="50BE6DDF" w:rsidR="00D3746F" w:rsidRDefault="00D3746F" w:rsidP="000D4944">
      <w:pPr>
        <w:ind w:left="1440"/>
        <w:jc w:val="both"/>
        <w:rPr>
          <w:rFonts w:ascii="AECPLH+TimesNewRoman" w:hAnsi="AECPLH+TimesNewRoman" w:cs="AECPLH+TimesNewRoman"/>
          <w:color w:val="000000"/>
          <w:sz w:val="23"/>
          <w:szCs w:val="23"/>
        </w:rPr>
      </w:pPr>
      <w:r>
        <w:rPr>
          <w:rFonts w:ascii="AECPLH+TimesNewRoman" w:hAnsi="AECPLH+TimesNewRoman" w:cs="AECPLH+TimesNewRoman"/>
          <w:color w:val="000000"/>
          <w:sz w:val="23"/>
          <w:szCs w:val="23"/>
        </w:rPr>
        <w:t xml:space="preserve">The </w:t>
      </w:r>
      <w:r w:rsidR="005438E6">
        <w:rPr>
          <w:rFonts w:ascii="AECPLH+TimesNewRoman" w:hAnsi="AECPLH+TimesNewRoman" w:cs="AECPLH+TimesNewRoman"/>
          <w:color w:val="000000"/>
          <w:sz w:val="23"/>
          <w:szCs w:val="23"/>
        </w:rPr>
        <w:t>t</w:t>
      </w:r>
      <w:r w:rsidR="00CB62A6">
        <w:rPr>
          <w:rFonts w:ascii="AECPLH+TimesNewRoman" w:hAnsi="AECPLH+TimesNewRoman" w:cs="AECPLH+TimesNewRoman"/>
          <w:color w:val="000000"/>
          <w:sz w:val="23"/>
          <w:szCs w:val="23"/>
        </w:rPr>
        <w:t xml:space="preserve">own </w:t>
      </w:r>
      <w:r w:rsidR="005438E6">
        <w:rPr>
          <w:rFonts w:ascii="AECPLH+TimesNewRoman" w:hAnsi="AECPLH+TimesNewRoman" w:cs="AECPLH+TimesNewRoman"/>
          <w:color w:val="000000"/>
          <w:sz w:val="23"/>
          <w:szCs w:val="23"/>
        </w:rPr>
        <w:t>p</w:t>
      </w:r>
      <w:r>
        <w:rPr>
          <w:rFonts w:ascii="AECPLH+TimesNewRoman" w:hAnsi="AECPLH+TimesNewRoman" w:cs="AECPLH+TimesNewRoman"/>
          <w:color w:val="000000"/>
          <w:sz w:val="23"/>
          <w:szCs w:val="23"/>
        </w:rPr>
        <w:t xml:space="preserve">lan </w:t>
      </w:r>
      <w:r w:rsidR="005438E6">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under </w:t>
      </w:r>
      <w:r w:rsidR="00CB62A6" w:rsidRPr="00397F8C">
        <w:rPr>
          <w:rFonts w:ascii="AECPLH+TimesNewRoman" w:hAnsi="AECPLH+TimesNewRoman" w:cs="AECPLH+TimesNewRoman"/>
          <w:color w:val="000000"/>
          <w:sz w:val="23"/>
          <w:szCs w:val="23"/>
        </w:rPr>
        <w:t xml:space="preserve">Wis. Stats. </w:t>
      </w:r>
      <w:r w:rsidR="00CB62A6" w:rsidRPr="00397F8C">
        <w:rPr>
          <w:color w:val="000000"/>
          <w:sz w:val="23"/>
          <w:szCs w:val="23"/>
        </w:rPr>
        <w:t>§</w:t>
      </w:r>
      <w:r w:rsidRPr="00397F8C">
        <w:rPr>
          <w:rFonts w:ascii="AECPLH+TimesNewRoman" w:hAnsi="AECPLH+TimesNewRoman" w:cs="AECPLH+TimesNewRoman"/>
          <w:color w:val="000000"/>
          <w:sz w:val="23"/>
          <w:szCs w:val="23"/>
        </w:rPr>
        <w:t xml:space="preserve"> 62.23(2)</w:t>
      </w:r>
      <w:r>
        <w:rPr>
          <w:rFonts w:ascii="AECPLH+TimesNewRoman" w:hAnsi="AECPLH+TimesNewRoman" w:cs="AECPLH+TimesNewRoman"/>
          <w:color w:val="000000"/>
          <w:sz w:val="23"/>
          <w:szCs w:val="23"/>
        </w:rPr>
        <w:t xml:space="preserve">, may adopt rules for the transaction of its business, subject to </w:t>
      </w:r>
      <w:r w:rsidR="005438E6">
        <w:rPr>
          <w:rFonts w:ascii="AECPLH+TimesNewRoman" w:hAnsi="AECPLH+TimesNewRoman" w:cs="AECPLH+TimesNewRoman"/>
          <w:color w:val="000000"/>
          <w:sz w:val="23"/>
          <w:szCs w:val="23"/>
        </w:rPr>
        <w:t>t</w:t>
      </w:r>
      <w:r>
        <w:rPr>
          <w:rFonts w:ascii="AECPLH+TimesNewRoman" w:hAnsi="AECPLH+TimesNewRoman" w:cs="AECPLH+TimesNewRoman"/>
          <w:color w:val="000000"/>
          <w:sz w:val="23"/>
          <w:szCs w:val="23"/>
        </w:rPr>
        <w:t xml:space="preserve">own ordinances and shall keep a record of its resolutions, transactions, findings and determinations, which shall be a public record under </w:t>
      </w:r>
      <w:r w:rsidR="00CB62A6">
        <w:rPr>
          <w:rFonts w:ascii="AECPLH+TimesNewRoman" w:hAnsi="AECPLH+TimesNewRoman" w:cs="AECPLH+TimesNewRoman"/>
          <w:color w:val="000000"/>
          <w:sz w:val="23"/>
          <w:szCs w:val="23"/>
        </w:rPr>
        <w:t xml:space="preserve">Wis. Stats. </w:t>
      </w:r>
      <w:r w:rsidR="00CB62A6">
        <w:rPr>
          <w:color w:val="000000"/>
          <w:sz w:val="23"/>
          <w:szCs w:val="23"/>
        </w:rPr>
        <w:t>§§</w:t>
      </w:r>
      <w:r>
        <w:rPr>
          <w:rFonts w:ascii="AECPLH+TimesNewRoman" w:hAnsi="AECPLH+TimesNewRoman" w:cs="AECPLH+TimesNewRoman"/>
          <w:color w:val="000000"/>
          <w:sz w:val="23"/>
          <w:szCs w:val="23"/>
        </w:rPr>
        <w:t xml:space="preserve"> 19.21-19.39.  </w:t>
      </w:r>
    </w:p>
    <w:p w14:paraId="6D75705F" w14:textId="3489EFFC" w:rsidR="00D3746F" w:rsidRDefault="00CB62A6" w:rsidP="00A84F0F">
      <w:pPr>
        <w:pStyle w:val="Heading3"/>
        <w:rPr>
          <w:rFonts w:ascii="AECPLH+TimesNewRoman" w:hAnsi="AECPLH+TimesNewRoman" w:cs="AECPLH+TimesNewRoman"/>
        </w:rPr>
      </w:pPr>
      <w:r>
        <w:t xml:space="preserve">Town Plan Commission </w:t>
      </w:r>
      <w:r w:rsidR="00D3746F">
        <w:t>Chairperson &amp; Officers</w:t>
      </w:r>
      <w:r w:rsidR="00D3746F">
        <w:rPr>
          <w:rFonts w:ascii="AECPLH+TimesNewRoman" w:hAnsi="AECPLH+TimesNewRoman" w:cs="AECPLH+TimesNewRoman"/>
        </w:rPr>
        <w:t xml:space="preserve">  </w:t>
      </w:r>
    </w:p>
    <w:p w14:paraId="498D7CA7" w14:textId="6513C894" w:rsidR="005F22E3" w:rsidRDefault="00D3746F" w:rsidP="005F22E3">
      <w:pPr>
        <w:pStyle w:val="Heading4"/>
      </w:pPr>
      <w:r w:rsidRPr="00A84F0F">
        <w:t>Chairperson</w:t>
      </w:r>
    </w:p>
    <w:p w14:paraId="4D64E85E" w14:textId="0CCE632D" w:rsidR="00D3746F" w:rsidRDefault="00D3746F" w:rsidP="00A84F0F">
      <w:pPr>
        <w:pStyle w:val="Heading4"/>
        <w:numPr>
          <w:ilvl w:val="0"/>
          <w:numId w:val="0"/>
        </w:numPr>
        <w:ind w:left="1890"/>
      </w:pPr>
      <w:r>
        <w:t xml:space="preserve">The </w:t>
      </w:r>
      <w:r w:rsidR="005438E6">
        <w:t>t</w:t>
      </w:r>
      <w:r w:rsidR="00CB62A6">
        <w:t xml:space="preserve">own </w:t>
      </w:r>
      <w:r w:rsidR="005438E6">
        <w:t>p</w:t>
      </w:r>
      <w:r>
        <w:t xml:space="preserve">lan </w:t>
      </w:r>
      <w:r w:rsidR="005438E6">
        <w:t>c</w:t>
      </w:r>
      <w:r>
        <w:t xml:space="preserve">ommission </w:t>
      </w:r>
      <w:r w:rsidR="005438E6">
        <w:t>c</w:t>
      </w:r>
      <w:r>
        <w:t xml:space="preserve">hairperson shall be appointed and serve a term as provided in sections 5 and 6 of this </w:t>
      </w:r>
      <w:proofErr w:type="gramStart"/>
      <w:r>
        <w:t>ordinance</w:t>
      </w:r>
      <w:proofErr w:type="gramEnd"/>
      <w:r>
        <w:t xml:space="preserve">. The </w:t>
      </w:r>
      <w:r w:rsidR="005438E6">
        <w:t>t</w:t>
      </w:r>
      <w:r w:rsidR="00CB62A6">
        <w:t xml:space="preserve">own </w:t>
      </w:r>
      <w:r w:rsidR="005438E6">
        <w:t>p</w:t>
      </w:r>
      <w:r w:rsidR="00CB62A6">
        <w:t xml:space="preserve">lan </w:t>
      </w:r>
      <w:r w:rsidR="005438E6">
        <w:t>c</w:t>
      </w:r>
      <w:r w:rsidR="00CB62A6">
        <w:t xml:space="preserve">ommission </w:t>
      </w:r>
      <w:r w:rsidR="005438E6">
        <w:t>c</w:t>
      </w:r>
      <w:r>
        <w:t xml:space="preserve">hairperson shall, subject to </w:t>
      </w:r>
      <w:r w:rsidR="005438E6">
        <w:t>t</w:t>
      </w:r>
      <w:r>
        <w:t xml:space="preserve">own ordinances and </w:t>
      </w:r>
      <w:r w:rsidR="005438E6">
        <w:t>t</w:t>
      </w:r>
      <w:r w:rsidR="00CB62A6">
        <w:t xml:space="preserve">own </w:t>
      </w:r>
      <w:r w:rsidR="005438E6">
        <w:t>p</w:t>
      </w:r>
      <w:r w:rsidR="00CB62A6">
        <w:t xml:space="preserve">lan </w:t>
      </w:r>
      <w:r w:rsidR="005438E6">
        <w:t>c</w:t>
      </w:r>
      <w:r>
        <w:t xml:space="preserve">ommission rules: </w:t>
      </w:r>
    </w:p>
    <w:p w14:paraId="333341BB" w14:textId="47A8560C" w:rsidR="00D3746F" w:rsidRDefault="006C47FE" w:rsidP="00A84F0F">
      <w:pPr>
        <w:pStyle w:val="Heading5"/>
      </w:pPr>
      <w:r>
        <w:t>P</w:t>
      </w:r>
      <w:r w:rsidR="00D3746F">
        <w:t xml:space="preserve">rovide leadership to the </w:t>
      </w:r>
      <w:r w:rsidR="005438E6">
        <w:t>t</w:t>
      </w:r>
      <w:r w:rsidR="00CB62A6">
        <w:t xml:space="preserve">own </w:t>
      </w:r>
      <w:r w:rsidR="005438E6">
        <w:t>p</w:t>
      </w:r>
      <w:r w:rsidR="00CB62A6">
        <w:t xml:space="preserve">lan </w:t>
      </w:r>
      <w:r w:rsidR="005438E6">
        <w:t>c</w:t>
      </w:r>
      <w:r>
        <w:t>ommission.</w:t>
      </w:r>
      <w:r w:rsidR="00D3746F">
        <w:t xml:space="preserve"> </w:t>
      </w:r>
    </w:p>
    <w:p w14:paraId="506D65C5" w14:textId="65EA9A44" w:rsidR="00D3746F" w:rsidRDefault="006C47FE" w:rsidP="00A84F0F">
      <w:pPr>
        <w:pStyle w:val="Heading5"/>
      </w:pPr>
      <w:r>
        <w:t>S</w:t>
      </w:r>
      <w:r w:rsidR="00D3746F">
        <w:t xml:space="preserve">et </w:t>
      </w:r>
      <w:r w:rsidR="005438E6">
        <w:t>t</w:t>
      </w:r>
      <w:r w:rsidR="00CB62A6">
        <w:t xml:space="preserve">own </w:t>
      </w:r>
      <w:r w:rsidR="005438E6">
        <w:t>p</w:t>
      </w:r>
      <w:r w:rsidR="00CB62A6">
        <w:t xml:space="preserve">lan </w:t>
      </w:r>
      <w:r w:rsidR="00625E5C">
        <w:t>c</w:t>
      </w:r>
      <w:r w:rsidR="00D3746F">
        <w:t xml:space="preserve">ommission meeting and hearing </w:t>
      </w:r>
      <w:r>
        <w:t>dates.</w:t>
      </w:r>
      <w:r w:rsidR="00D3746F">
        <w:t xml:space="preserve"> </w:t>
      </w:r>
    </w:p>
    <w:p w14:paraId="0FE6114F" w14:textId="5ABF55EE" w:rsidR="00D3746F" w:rsidRDefault="006C47FE" w:rsidP="00A84F0F">
      <w:pPr>
        <w:pStyle w:val="Heading5"/>
      </w:pPr>
      <w:r>
        <w:t>P</w:t>
      </w:r>
      <w:r w:rsidR="00D3746F">
        <w:t xml:space="preserve">rovide notice of </w:t>
      </w:r>
      <w:r w:rsidR="00625E5C">
        <w:t>t</w:t>
      </w:r>
      <w:r w:rsidR="00CB62A6">
        <w:t xml:space="preserve">own </w:t>
      </w:r>
      <w:r w:rsidR="00625E5C">
        <w:t>p</w:t>
      </w:r>
      <w:r w:rsidR="00CB62A6">
        <w:t>lan</w:t>
      </w:r>
      <w:r w:rsidR="00625E5C">
        <w:t xml:space="preserve"> c</w:t>
      </w:r>
      <w:r w:rsidR="00D3746F">
        <w:t xml:space="preserve">ommission meetings and hearings and set </w:t>
      </w:r>
      <w:r w:rsidR="00D3746F">
        <w:lastRenderedPageBreak/>
        <w:t xml:space="preserve">their agendas, personally or by </w:t>
      </w:r>
      <w:r>
        <w:t>town plan commission chairperson’s designee.</w:t>
      </w:r>
      <w:r w:rsidR="00D3746F">
        <w:t xml:space="preserve">  </w:t>
      </w:r>
    </w:p>
    <w:p w14:paraId="0832B5E8" w14:textId="130CA4E4" w:rsidR="00D3746F" w:rsidRDefault="006C47FE" w:rsidP="00A84F0F">
      <w:pPr>
        <w:pStyle w:val="Heading5"/>
      </w:pPr>
      <w:r>
        <w:t>P</w:t>
      </w:r>
      <w:r w:rsidR="00D3746F">
        <w:t xml:space="preserve">reside at </w:t>
      </w:r>
      <w:r w:rsidR="00625E5C">
        <w:t>t</w:t>
      </w:r>
      <w:r w:rsidR="00CB62A6">
        <w:t xml:space="preserve">own </w:t>
      </w:r>
      <w:r w:rsidR="00625E5C">
        <w:t>p</w:t>
      </w:r>
      <w:r w:rsidR="00CB62A6">
        <w:t xml:space="preserve">lan </w:t>
      </w:r>
      <w:r w:rsidR="00625E5C">
        <w:t>c</w:t>
      </w:r>
      <w:r w:rsidR="00D3746F">
        <w:t>ommission meetings and hearings</w:t>
      </w:r>
      <w:r>
        <w:t>.</w:t>
      </w:r>
      <w:r w:rsidR="00D3746F">
        <w:t xml:space="preserve">  </w:t>
      </w:r>
    </w:p>
    <w:p w14:paraId="6FC89010" w14:textId="029CD6F2" w:rsidR="00D3746F" w:rsidRDefault="006C47FE" w:rsidP="00A84F0F">
      <w:pPr>
        <w:pStyle w:val="Heading5"/>
      </w:pPr>
      <w:r>
        <w:t>E</w:t>
      </w:r>
      <w:r w:rsidR="00D3746F">
        <w:t>nsure that the laws are followed.</w:t>
      </w:r>
    </w:p>
    <w:p w14:paraId="5A286B90" w14:textId="3EA971EC" w:rsidR="006C47FE" w:rsidRDefault="00D3746F" w:rsidP="005F22E3">
      <w:pPr>
        <w:pStyle w:val="Heading4"/>
      </w:pPr>
      <w:r w:rsidRPr="00A84F0F">
        <w:t>Vice Chairperson</w:t>
      </w:r>
    </w:p>
    <w:p w14:paraId="7CE0A83C" w14:textId="06FE221E" w:rsidR="00D3746F" w:rsidRPr="005F22E3" w:rsidRDefault="006C47FE" w:rsidP="00A84F0F">
      <w:pPr>
        <w:pStyle w:val="Heading4"/>
        <w:numPr>
          <w:ilvl w:val="0"/>
          <w:numId w:val="0"/>
        </w:numPr>
        <w:tabs>
          <w:tab w:val="clear" w:pos="2434"/>
        </w:tabs>
        <w:ind w:left="2070"/>
        <w:rPr>
          <w:rFonts w:ascii="AECPLH+TimesNewRoman" w:hAnsi="AECPLH+TimesNewRoman" w:cs="AECPLH+TimesNewRoman"/>
          <w:color w:val="000000"/>
          <w:sz w:val="23"/>
          <w:szCs w:val="23"/>
        </w:rPr>
      </w:pPr>
      <w:r>
        <w:t>The town plan commission may elect, by open vote or secret ballot under Wis. Stats. § 19.88(1), a town plan commission vice chairperson to act in the place of the town plan commission chairperson when the chairperson is absent or incapacitated for any cause.</w:t>
      </w:r>
    </w:p>
    <w:p w14:paraId="0FF1BD03" w14:textId="789FAE16" w:rsidR="006C47FE" w:rsidRDefault="00D3746F" w:rsidP="005F22E3">
      <w:pPr>
        <w:pStyle w:val="Heading4"/>
      </w:pPr>
      <w:r w:rsidRPr="00A84F0F">
        <w:t>Secretary</w:t>
      </w:r>
    </w:p>
    <w:p w14:paraId="75E502D9" w14:textId="17795FDC" w:rsidR="00D3746F" w:rsidRDefault="00D3746F" w:rsidP="00A84F0F">
      <w:pPr>
        <w:pStyle w:val="Heading4"/>
        <w:numPr>
          <w:ilvl w:val="0"/>
          <w:numId w:val="0"/>
        </w:numPr>
        <w:ind w:left="1980"/>
        <w:rPr>
          <w:rFonts w:ascii="AECPLH+TimesNewRoman" w:hAnsi="AECPLH+TimesNewRoman" w:cs="AECPLH+TimesNewRoman"/>
          <w:color w:val="000000"/>
          <w:sz w:val="23"/>
          <w:szCs w:val="23"/>
        </w:rPr>
      </w:pPr>
      <w:r>
        <w:t xml:space="preserve">The </w:t>
      </w:r>
      <w:r w:rsidR="00625E5C">
        <w:t>t</w:t>
      </w:r>
      <w:r w:rsidR="00CB62A6">
        <w:t xml:space="preserve">own </w:t>
      </w:r>
      <w:r w:rsidR="00625E5C">
        <w:t>p</w:t>
      </w:r>
      <w:r>
        <w:t xml:space="preserve">lan </w:t>
      </w:r>
      <w:r w:rsidR="00625E5C">
        <w:t>c</w:t>
      </w:r>
      <w:r>
        <w:t xml:space="preserve">ommission shall elect, by open vote or secret ballot under </w:t>
      </w:r>
      <w:r w:rsidR="00CB62A6">
        <w:t>Wis. Stats. §</w:t>
      </w:r>
      <w:r>
        <w:t xml:space="preserve"> 19.88(1), one of its members to serve as </w:t>
      </w:r>
      <w:r w:rsidR="00625E5C">
        <w:t>t</w:t>
      </w:r>
      <w:r w:rsidR="00CB62A6">
        <w:t xml:space="preserve">own </w:t>
      </w:r>
      <w:r w:rsidR="00625E5C">
        <w:t>p</w:t>
      </w:r>
      <w:r w:rsidR="00CB62A6">
        <w:t xml:space="preserve">lan </w:t>
      </w:r>
      <w:r w:rsidR="00625E5C">
        <w:t>c</w:t>
      </w:r>
      <w:r w:rsidR="00CB62A6">
        <w:t xml:space="preserve">ommission </w:t>
      </w:r>
      <w:r w:rsidR="00625E5C">
        <w:t>s</w:t>
      </w:r>
      <w:r>
        <w:t xml:space="preserve">ecretary, or, with the approval of the </w:t>
      </w:r>
      <w:r w:rsidR="00625E5C">
        <w:t>t</w:t>
      </w:r>
      <w:r>
        <w:t xml:space="preserve">own </w:t>
      </w:r>
      <w:r w:rsidR="00625E5C">
        <w:t>b</w:t>
      </w:r>
      <w:r>
        <w:t xml:space="preserve">oard, designate the </w:t>
      </w:r>
      <w:r w:rsidR="00625E5C">
        <w:t>t</w:t>
      </w:r>
      <w:r>
        <w:t xml:space="preserve">own </w:t>
      </w:r>
      <w:r w:rsidR="00625E5C">
        <w:t>c</w:t>
      </w:r>
      <w:r w:rsidR="00A77D9B">
        <w:t>lerk-</w:t>
      </w:r>
      <w:r w:rsidR="00625E5C">
        <w:t>t</w:t>
      </w:r>
      <w:r w:rsidR="00A77D9B">
        <w:t>reasurer</w:t>
      </w:r>
      <w:r>
        <w:t xml:space="preserve"> or other </w:t>
      </w:r>
      <w:r w:rsidR="00625E5C">
        <w:t>t</w:t>
      </w:r>
      <w:r>
        <w:t>own officer or employee as</w:t>
      </w:r>
      <w:r w:rsidR="00CB62A6">
        <w:t xml:space="preserve"> </w:t>
      </w:r>
      <w:r w:rsidR="00625E5C">
        <w:t>t</w:t>
      </w:r>
      <w:r w:rsidR="00CB62A6">
        <w:t xml:space="preserve">own </w:t>
      </w:r>
      <w:r w:rsidR="00625E5C">
        <w:t>p</w:t>
      </w:r>
      <w:r w:rsidR="00CB62A6">
        <w:t xml:space="preserve">lan </w:t>
      </w:r>
      <w:r w:rsidR="00625E5C">
        <w:t>c</w:t>
      </w:r>
      <w:r w:rsidR="00CB62A6">
        <w:t xml:space="preserve">ommission </w:t>
      </w:r>
      <w:r w:rsidR="00625E5C">
        <w:t>s</w:t>
      </w:r>
      <w:r>
        <w:t>ecretary.</w:t>
      </w:r>
    </w:p>
    <w:p w14:paraId="6DAB355E" w14:textId="265F37D7" w:rsidR="00D3746F" w:rsidRDefault="00D3746F" w:rsidP="00A84F0F">
      <w:pPr>
        <w:pStyle w:val="Heading3"/>
        <w:rPr>
          <w:rFonts w:ascii="AECPLH+TimesNewRoman" w:hAnsi="AECPLH+TimesNewRoman" w:cs="AECPLH+TimesNewRoman"/>
        </w:rPr>
      </w:pPr>
      <w:r>
        <w:t>Commission Members as Local Public Officials</w:t>
      </w:r>
      <w:r>
        <w:rPr>
          <w:rFonts w:ascii="AECPLH+TimesNewRoman" w:hAnsi="AECPLH+TimesNewRoman" w:cs="AECPLH+TimesNewRoman"/>
        </w:rPr>
        <w:t xml:space="preserve"> </w:t>
      </w:r>
    </w:p>
    <w:p w14:paraId="7499A7D5" w14:textId="348DF373" w:rsidR="00AA3A36" w:rsidRDefault="00D3746F" w:rsidP="00AA3A36">
      <w:pPr>
        <w:pStyle w:val="Heading4"/>
      </w:pPr>
      <w:r>
        <w:t xml:space="preserve">All members of the </w:t>
      </w:r>
      <w:r w:rsidR="00625E5C">
        <w:t>town p</w:t>
      </w:r>
      <w:r>
        <w:t xml:space="preserve">lan </w:t>
      </w:r>
      <w:r w:rsidR="00625E5C">
        <w:t>c</w:t>
      </w:r>
      <w:r>
        <w:t xml:space="preserve">ommission shall faithfully discharge their official duties to the best of their abilities, as provided in the oath of office, </w:t>
      </w:r>
      <w:r w:rsidR="0003728E">
        <w:t xml:space="preserve">Wis. Stats. § </w:t>
      </w:r>
      <w:r>
        <w:t xml:space="preserve">19.01, in accordance with, but not limited to, the provisions of the Wisconsin Statutes on: Public Records, </w:t>
      </w:r>
      <w:r w:rsidR="00A046C1">
        <w:t xml:space="preserve">Wis. Stats. §§ </w:t>
      </w:r>
      <w:r>
        <w:t xml:space="preserve">19.21-19.39; Code of Ethics for Local Government Officials, </w:t>
      </w:r>
      <w:r w:rsidR="00A046C1">
        <w:t xml:space="preserve">Wis. Stats. §§ </w:t>
      </w:r>
      <w:r>
        <w:t xml:space="preserve">19.42, 19.58 &amp; 19.59; Open Meetings, </w:t>
      </w:r>
      <w:r w:rsidR="00A046C1">
        <w:t>Wis. Stats. §§</w:t>
      </w:r>
      <w:r>
        <w:t xml:space="preserve"> 19.81-19.89; Misconduct in Office, </w:t>
      </w:r>
      <w:r w:rsidR="00A046C1">
        <w:t xml:space="preserve">Wis. Stats. § </w:t>
      </w:r>
      <w:r>
        <w:t xml:space="preserve">946.12; and Private Interests in Public Contracts, </w:t>
      </w:r>
      <w:r w:rsidR="00A046C1">
        <w:t>Wis. Stats. §</w:t>
      </w:r>
      <w:r>
        <w:t xml:space="preserve"> 946.13.</w:t>
      </w:r>
    </w:p>
    <w:p w14:paraId="021413DD" w14:textId="241D5296" w:rsidR="00D3746F" w:rsidRDefault="00A046C1" w:rsidP="00A84F0F">
      <w:pPr>
        <w:pStyle w:val="Heading4"/>
      </w:pPr>
      <w:r>
        <w:t>Town plan c</w:t>
      </w:r>
      <w:r w:rsidR="00D3746F">
        <w:t>ommission members shall further perform their duties in a fair and rational manner and avoid arbitrary actions.</w:t>
      </w:r>
    </w:p>
    <w:p w14:paraId="574AC845" w14:textId="13F61D6F" w:rsidR="00D3746F" w:rsidRDefault="00D3746F" w:rsidP="00A84F0F">
      <w:pPr>
        <w:pStyle w:val="Heading3"/>
        <w:rPr>
          <w:rFonts w:ascii="AECPLH+TimesNewRoman" w:hAnsi="AECPLH+TimesNewRoman" w:cs="AECPLH+TimesNewRoman"/>
        </w:rPr>
      </w:pPr>
      <w:r>
        <w:t xml:space="preserve">General &amp; Miscellaneous Powers </w:t>
      </w:r>
    </w:p>
    <w:p w14:paraId="289449E2" w14:textId="3340CA4D" w:rsidR="00A046C1" w:rsidRDefault="00746238">
      <w:pPr>
        <w:pStyle w:val="Heading4"/>
      </w:pPr>
      <w:r>
        <w:t>Pursuant to Wis. Stats. § 62.23(4), t</w:t>
      </w:r>
      <w:r w:rsidR="00D3746F">
        <w:t xml:space="preserve">he </w:t>
      </w:r>
      <w:r>
        <w:t>town p</w:t>
      </w:r>
      <w:r w:rsidR="00D3746F">
        <w:t xml:space="preserve">lan </w:t>
      </w:r>
      <w:r>
        <w:t>c</w:t>
      </w:r>
      <w:r w:rsidR="00D3746F">
        <w:t>ommission</w:t>
      </w:r>
      <w:r>
        <w:t xml:space="preserve"> </w:t>
      </w:r>
      <w:r w:rsidR="00D3746F">
        <w:t xml:space="preserve">shall have </w:t>
      </w:r>
      <w:r>
        <w:t>such powers as may be necessary to enable it to perform its functions and promote municipal planning</w:t>
      </w:r>
      <w:r w:rsidR="00FD1441">
        <w:t>.</w:t>
      </w:r>
    </w:p>
    <w:p w14:paraId="31CDB3A9" w14:textId="62A6B984" w:rsidR="00F86F81" w:rsidRDefault="00FD1441" w:rsidP="00A84F0F">
      <w:pPr>
        <w:pStyle w:val="Heading4"/>
      </w:pPr>
      <w:r>
        <w:t xml:space="preserve">The town plan commission may </w:t>
      </w:r>
      <w:r w:rsidR="00D3746F">
        <w:t xml:space="preserve">make reports and recommendations relating to the plan and development of the </w:t>
      </w:r>
      <w:r w:rsidR="00746238">
        <w:t>t</w:t>
      </w:r>
      <w:r w:rsidR="00D3746F">
        <w:t xml:space="preserve">own to the </w:t>
      </w:r>
      <w:r w:rsidR="00746238">
        <w:t>t</w:t>
      </w:r>
      <w:r w:rsidR="00D3746F">
        <w:t xml:space="preserve">own </w:t>
      </w:r>
      <w:r w:rsidR="00746238">
        <w:t>b</w:t>
      </w:r>
      <w:r w:rsidR="00D3746F">
        <w:t xml:space="preserve">oard, </w:t>
      </w:r>
      <w:r>
        <w:t>public officials and agencies, public utility companies, civic, educational, professional and other organizations, and citizens</w:t>
      </w:r>
      <w:r w:rsidR="00D3746F">
        <w:t>.</w:t>
      </w:r>
    </w:p>
    <w:p w14:paraId="0A72B504" w14:textId="69E1D888" w:rsidR="00F86F81" w:rsidRDefault="00FD1441" w:rsidP="00A84F0F">
      <w:pPr>
        <w:pStyle w:val="Heading4"/>
      </w:pPr>
      <w:r>
        <w:t xml:space="preserve">The town plan commission may </w:t>
      </w:r>
      <w:r w:rsidR="00D3746F">
        <w:t xml:space="preserve">recommend to the </w:t>
      </w:r>
      <w:r>
        <w:t>t</w:t>
      </w:r>
      <w:r w:rsidR="00D3746F">
        <w:t xml:space="preserve">own </w:t>
      </w:r>
      <w:r>
        <w:t>b</w:t>
      </w:r>
      <w:r w:rsidR="00D3746F">
        <w:t>oard</w:t>
      </w:r>
      <w:r>
        <w:t xml:space="preserve">, </w:t>
      </w:r>
      <w:r w:rsidR="00D3746F">
        <w:t xml:space="preserve">programs for public improvements and the financing of such </w:t>
      </w:r>
      <w:r>
        <w:t xml:space="preserve">public </w:t>
      </w:r>
      <w:r w:rsidR="00D3746F">
        <w:t>improvements.</w:t>
      </w:r>
    </w:p>
    <w:p w14:paraId="03B16D32" w14:textId="3385367D" w:rsidR="00F86F81" w:rsidRDefault="00FD1441" w:rsidP="00A84F0F">
      <w:pPr>
        <w:pStyle w:val="Heading4"/>
      </w:pPr>
      <w:r>
        <w:t xml:space="preserve">All </w:t>
      </w:r>
      <w:r w:rsidR="00D3746F">
        <w:t>public officials</w:t>
      </w:r>
      <w:r>
        <w:t xml:space="preserve"> shall, upon request, furnish to the town plan commission, </w:t>
      </w:r>
      <w:r w:rsidR="00D3746F">
        <w:t xml:space="preserve">within a reasonable time, </w:t>
      </w:r>
      <w:r>
        <w:t xml:space="preserve">such </w:t>
      </w:r>
      <w:r w:rsidR="00D3746F">
        <w:t xml:space="preserve">available information </w:t>
      </w:r>
      <w:r>
        <w:t xml:space="preserve">as the town plan commission may require for its work. </w:t>
      </w:r>
    </w:p>
    <w:p w14:paraId="39856922" w14:textId="247A3B22" w:rsidR="00D3746F" w:rsidRPr="00AA3A36" w:rsidRDefault="00FD1441" w:rsidP="00A84F0F">
      <w:pPr>
        <w:pStyle w:val="Heading4"/>
        <w:rPr>
          <w:rFonts w:ascii="AEDDBB+TimesNewRoman,Bold" w:hAnsi="AEDDBB+TimesNewRoman,Bold" w:cs="AEDDBB+TimesNewRoman,Bold"/>
          <w:color w:val="000000"/>
          <w:sz w:val="23"/>
          <w:szCs w:val="23"/>
        </w:rPr>
      </w:pPr>
      <w:r>
        <w:t>The town plan commission, its members and employees</w:t>
      </w:r>
      <w:r w:rsidR="00D3746F">
        <w:t>,</w:t>
      </w:r>
      <w:r>
        <w:t xml:space="preserve"> </w:t>
      </w:r>
      <w:r w:rsidR="00D3746F">
        <w:t xml:space="preserve">in the performance </w:t>
      </w:r>
      <w:r w:rsidR="00D3746F">
        <w:lastRenderedPageBreak/>
        <w:t xml:space="preserve">of </w:t>
      </w:r>
      <w:r>
        <w:t xml:space="preserve">its functions, may </w:t>
      </w:r>
      <w:r w:rsidR="00D3746F">
        <w:t xml:space="preserve">enter upon </w:t>
      </w:r>
      <w:r>
        <w:t xml:space="preserve">any </w:t>
      </w:r>
      <w:r w:rsidR="00D3746F">
        <w:t>land, make examinations and surveys, and place and maintain necessary monuments and marks thereon</w:t>
      </w:r>
      <w:r>
        <w:t>; provided, h</w:t>
      </w:r>
      <w:r w:rsidR="00D3746F">
        <w:t xml:space="preserve">owever, entry shall not be made upon private land, except to the extent that the private land is held open to the general public, without the permission of the landowner or tenant. If such permission has been refused, entry shall be made under the authority of an inspection warrant issued for cause under </w:t>
      </w:r>
      <w:r>
        <w:t>Wis</w:t>
      </w:r>
      <w:r w:rsidR="00A046C1">
        <w:t>.</w:t>
      </w:r>
      <w:r>
        <w:t xml:space="preserve"> Stats. §</w:t>
      </w:r>
      <w:r w:rsidR="00D3746F">
        <w:t xml:space="preserve"> 66.0119, or other court-issued warrant.</w:t>
      </w:r>
    </w:p>
    <w:p w14:paraId="4E1F0189" w14:textId="003B4FD0" w:rsidR="00D3746F" w:rsidRDefault="00D3746F" w:rsidP="00A84F0F">
      <w:pPr>
        <w:pStyle w:val="Heading3"/>
      </w:pPr>
      <w:r>
        <w:t>Town Comprehensive Planning: General</w:t>
      </w:r>
      <w:r>
        <w:rPr>
          <w:rFonts w:ascii="AECPLH+TimesNewRoman" w:hAnsi="AECPLH+TimesNewRoman" w:cs="AECPLH+TimesNewRoman"/>
        </w:rPr>
        <w:t xml:space="preserve"> </w:t>
      </w:r>
      <w:r>
        <w:t xml:space="preserve">Authority &amp; Requirements  </w:t>
      </w:r>
    </w:p>
    <w:p w14:paraId="168AC9DA" w14:textId="532350FD" w:rsidR="00D3746F" w:rsidRDefault="00D3746F" w:rsidP="00A84F0F">
      <w:pPr>
        <w:pStyle w:val="Heading4"/>
      </w:pPr>
      <w:r>
        <w:t xml:space="preserve">The </w:t>
      </w:r>
      <w:r w:rsidR="00F86F81">
        <w:t>town p</w:t>
      </w:r>
      <w:r>
        <w:t xml:space="preserve">lan </w:t>
      </w:r>
      <w:r w:rsidR="00F86F81">
        <w:t>c</w:t>
      </w:r>
      <w:r>
        <w:t xml:space="preserve">ommission shall make and adopt a comprehensive plan under </w:t>
      </w:r>
      <w:r w:rsidR="00F86F81">
        <w:t>Wis. Stats. §§</w:t>
      </w:r>
      <w:r>
        <w:t xml:space="preserve"> 62.23 and 66.1001, which contains the elements specified in </w:t>
      </w:r>
      <w:r w:rsidR="00F86F81">
        <w:t>Wis. Stats. §</w:t>
      </w:r>
      <w:r>
        <w:t xml:space="preserve"> 66.1001(2), and follows the procedures in </w:t>
      </w:r>
      <w:r w:rsidR="00F86F81">
        <w:t>Wis. Stats</w:t>
      </w:r>
      <w:r>
        <w:t xml:space="preserve"> </w:t>
      </w:r>
      <w:r w:rsidR="00F86F81">
        <w:t>§</w:t>
      </w:r>
      <w:r>
        <w:t xml:space="preserve">66.1001(4).   </w:t>
      </w:r>
    </w:p>
    <w:p w14:paraId="656E64F1" w14:textId="771D7AF3" w:rsidR="00D3746F" w:rsidRDefault="00D3746F" w:rsidP="00A84F0F">
      <w:pPr>
        <w:pStyle w:val="Heading4"/>
        <w:rPr>
          <w:rFonts w:ascii="AEDDBB+TimesNewRoman,Bold" w:hAnsi="AEDDBB+TimesNewRoman,Bold" w:cs="AEDDBB+TimesNewRoman,Bold"/>
        </w:rPr>
      </w:pPr>
      <w:r>
        <w:t xml:space="preserve">The </w:t>
      </w:r>
      <w:r w:rsidR="00F86F81">
        <w:t>town p</w:t>
      </w:r>
      <w:r>
        <w:t xml:space="preserve">lan </w:t>
      </w:r>
      <w:r w:rsidR="00F86F81">
        <w:t>c</w:t>
      </w:r>
      <w:r>
        <w:t xml:space="preserve">ommission shall make and adopt the comprehensive plan within the time period directed by the </w:t>
      </w:r>
      <w:r w:rsidR="00F86F81">
        <w:t>t</w:t>
      </w:r>
      <w:r>
        <w:t xml:space="preserve">own </w:t>
      </w:r>
      <w:r w:rsidR="00F86F81">
        <w:t>b</w:t>
      </w:r>
      <w:r>
        <w:t xml:space="preserve">oard, but not later than a time sufficient to allow the </w:t>
      </w:r>
      <w:r w:rsidR="00F86F81">
        <w:t>t</w:t>
      </w:r>
      <w:r>
        <w:t xml:space="preserve">own </w:t>
      </w:r>
      <w:r w:rsidR="00F86F81">
        <w:t>b</w:t>
      </w:r>
      <w:r>
        <w:t xml:space="preserve">oard to review the plan and pass an ordinance adopting it to take effect on or before January 1, 2010, so that the </w:t>
      </w:r>
      <w:r w:rsidR="00F86F81">
        <w:t>t</w:t>
      </w:r>
      <w:r>
        <w:t>own comprehensive plan is in effect by the date on which specific</w:t>
      </w:r>
      <w:r w:rsidR="00F86F81">
        <w:t xml:space="preserve"> t</w:t>
      </w:r>
      <w:r>
        <w:t xml:space="preserve">own actions must be consistent with the </w:t>
      </w:r>
      <w:r w:rsidR="00F86F81">
        <w:t>t</w:t>
      </w:r>
      <w:r>
        <w:t xml:space="preserve">own comprehensive plan under </w:t>
      </w:r>
      <w:r w:rsidR="00F86F81">
        <w:t>Wis. Stats. §</w:t>
      </w:r>
      <w:r>
        <w:t xml:space="preserve"> 66.1001(3).  </w:t>
      </w:r>
      <w:r>
        <w:rPr>
          <w:rFonts w:ascii="AEDDBB+TimesNewRoman,Bold" w:hAnsi="AEDDBB+TimesNewRoman,Bold" w:cs="AEDDBB+TimesNewRoman,Bold"/>
          <w:b/>
          <w:bCs/>
        </w:rPr>
        <w:t xml:space="preserve"> </w:t>
      </w:r>
    </w:p>
    <w:p w14:paraId="0517D311" w14:textId="5AAF75CD" w:rsidR="00D3746F" w:rsidRPr="00AA3A36" w:rsidRDefault="00D3746F" w:rsidP="00A84F0F">
      <w:pPr>
        <w:pStyle w:val="Heading4"/>
        <w:rPr>
          <w:rFonts w:ascii="AEDDBB+TimesNewRoman,Bold" w:hAnsi="AEDDBB+TimesNewRoman,Bold" w:cs="AEDDBB+TimesNewRoman,Bold"/>
          <w:color w:val="C45911"/>
          <w:sz w:val="23"/>
          <w:szCs w:val="23"/>
        </w:rPr>
      </w:pPr>
      <w:r>
        <w:t xml:space="preserve">In this section the requirement to “make” the plan means that the </w:t>
      </w:r>
      <w:r w:rsidR="00F86F81">
        <w:t>town p</w:t>
      </w:r>
      <w:r>
        <w:t xml:space="preserve">lan </w:t>
      </w:r>
      <w:r w:rsidR="00F86F81">
        <w:t>c</w:t>
      </w:r>
      <w:r>
        <w:t xml:space="preserve">ommission shall ensure that the plan is prepared, and oversee and coordinate the preparation of the plan, whether the work is performed for the </w:t>
      </w:r>
      <w:r w:rsidR="00F86F81">
        <w:t>t</w:t>
      </w:r>
      <w:r>
        <w:t xml:space="preserve">own by the </w:t>
      </w:r>
      <w:r w:rsidR="00F86F81">
        <w:t>town p</w:t>
      </w:r>
      <w:r>
        <w:t xml:space="preserve">lan </w:t>
      </w:r>
      <w:r w:rsidR="00F86F81">
        <w:t>c</w:t>
      </w:r>
      <w:r>
        <w:t xml:space="preserve">ommission, </w:t>
      </w:r>
      <w:r w:rsidR="00F86F81">
        <w:t>t</w:t>
      </w:r>
      <w:r>
        <w:t>own staff, another unit of government, the regional planning commission, a consultant, citizens, an advisory committee, or any other person, group or organization.</w:t>
      </w:r>
    </w:p>
    <w:p w14:paraId="7E08E167" w14:textId="18472645" w:rsidR="00D3746F" w:rsidRDefault="00D3746F" w:rsidP="00A72244">
      <w:pPr>
        <w:pStyle w:val="Heading3"/>
      </w:pPr>
      <w:r>
        <w:t xml:space="preserve">Procedure for Plan Commission Adoption &amp; Recommendation of a Town Comprehensive Plan or Amendment  </w:t>
      </w:r>
    </w:p>
    <w:p w14:paraId="35BC2F65" w14:textId="6354892D" w:rsidR="00D3746F" w:rsidRDefault="00D3746F" w:rsidP="00A84F0F">
      <w:pPr>
        <w:ind w:left="1530"/>
        <w:rPr>
          <w:rFonts w:ascii="AECPLH+TimesNewRoman" w:hAnsi="AECPLH+TimesNewRoman" w:cs="AECPLH+TimesNewRoman"/>
          <w:color w:val="000000"/>
          <w:sz w:val="23"/>
          <w:szCs w:val="23"/>
        </w:rPr>
      </w:pPr>
      <w:r>
        <w:rPr>
          <w:rFonts w:ascii="AECPLH+TimesNewRoman" w:hAnsi="AECPLH+TimesNewRoman" w:cs="AECPLH+TimesNewRoman"/>
          <w:color w:val="000000"/>
          <w:sz w:val="23"/>
          <w:szCs w:val="23"/>
        </w:rPr>
        <w:t xml:space="preserve">The </w:t>
      </w:r>
      <w:r w:rsidR="00F86F81">
        <w:rPr>
          <w:rFonts w:ascii="AECPLH+TimesNewRoman" w:hAnsi="AECPLH+TimesNewRoman" w:cs="AECPLH+TimesNewRoman"/>
          <w:color w:val="000000"/>
          <w:sz w:val="23"/>
          <w:szCs w:val="23"/>
        </w:rPr>
        <w:t>town p</w:t>
      </w:r>
      <w:r>
        <w:rPr>
          <w:rFonts w:ascii="AECPLH+TimesNewRoman" w:hAnsi="AECPLH+TimesNewRoman" w:cs="AECPLH+TimesNewRoman"/>
          <w:color w:val="000000"/>
          <w:sz w:val="23"/>
          <w:szCs w:val="23"/>
        </w:rPr>
        <w:t xml:space="preserve">lan </w:t>
      </w:r>
      <w:r w:rsidR="00F86F81">
        <w:rPr>
          <w:rFonts w:ascii="AECPLH+TimesNewRoman" w:hAnsi="AECPLH+TimesNewRoman" w:cs="AECPLH+TimesNewRoman"/>
          <w:color w:val="000000"/>
          <w:sz w:val="23"/>
          <w:szCs w:val="23"/>
        </w:rPr>
        <w:t>c</w:t>
      </w:r>
      <w:r>
        <w:rPr>
          <w:rFonts w:ascii="AECPLH+TimesNewRoman" w:hAnsi="AECPLH+TimesNewRoman" w:cs="AECPLH+TimesNewRoman"/>
          <w:color w:val="000000"/>
          <w:sz w:val="23"/>
          <w:szCs w:val="23"/>
        </w:rPr>
        <w:t xml:space="preserve">ommission, in order to ensure that the requirements of </w:t>
      </w:r>
      <w:r w:rsidR="00F86F81">
        <w:rPr>
          <w:rFonts w:ascii="AECPLH+TimesNewRoman" w:hAnsi="AECPLH+TimesNewRoman" w:cs="AECPLH+TimesNewRoman"/>
          <w:color w:val="000000"/>
          <w:sz w:val="23"/>
          <w:szCs w:val="23"/>
        </w:rPr>
        <w:t xml:space="preserve">Wis. Stats. </w:t>
      </w:r>
      <w:r w:rsidR="00F86F81">
        <w:rPr>
          <w:color w:val="000000"/>
          <w:sz w:val="23"/>
          <w:szCs w:val="23"/>
        </w:rPr>
        <w:t>§</w:t>
      </w:r>
      <w:r>
        <w:rPr>
          <w:rFonts w:ascii="AECPLH+TimesNewRoman" w:hAnsi="AECPLH+TimesNewRoman" w:cs="AECPLH+TimesNewRoman"/>
          <w:color w:val="000000"/>
          <w:sz w:val="23"/>
          <w:szCs w:val="23"/>
        </w:rPr>
        <w:t xml:space="preserve"> 66.1001(4)</w:t>
      </w:r>
      <w:r w:rsidR="00F86F81">
        <w:rPr>
          <w:rFonts w:ascii="AECPLH+TimesNewRoman" w:hAnsi="AECPLH+TimesNewRoman" w:cs="AECPLH+TimesNewRoman"/>
          <w:color w:val="000000"/>
          <w:sz w:val="23"/>
          <w:szCs w:val="23"/>
        </w:rPr>
        <w:t xml:space="preserve"> </w:t>
      </w:r>
      <w:r>
        <w:rPr>
          <w:rFonts w:ascii="AECPLH+TimesNewRoman" w:hAnsi="AECPLH+TimesNewRoman" w:cs="AECPLH+TimesNewRoman"/>
          <w:color w:val="000000"/>
          <w:sz w:val="23"/>
          <w:szCs w:val="23"/>
        </w:rPr>
        <w:t>are met, shall proceed as follows</w:t>
      </w:r>
      <w:r w:rsidR="00AA3A36">
        <w:rPr>
          <w:rFonts w:ascii="AECPLH+TimesNewRoman" w:hAnsi="AECPLH+TimesNewRoman" w:cs="AECPLH+TimesNewRoman"/>
          <w:color w:val="000000"/>
          <w:sz w:val="23"/>
          <w:szCs w:val="23"/>
        </w:rPr>
        <w:t>:</w:t>
      </w:r>
      <w:r>
        <w:rPr>
          <w:rFonts w:ascii="AECPLH+TimesNewRoman" w:hAnsi="AECPLH+TimesNewRoman" w:cs="AECPLH+TimesNewRoman"/>
          <w:color w:val="000000"/>
          <w:sz w:val="23"/>
          <w:szCs w:val="23"/>
        </w:rPr>
        <w:t xml:space="preserve"> </w:t>
      </w:r>
    </w:p>
    <w:p w14:paraId="05F68928" w14:textId="7A7A0740" w:rsidR="00AA3A36" w:rsidRDefault="00D3746F" w:rsidP="00AA3A36">
      <w:pPr>
        <w:pStyle w:val="Heading4"/>
      </w:pPr>
      <w:r w:rsidRPr="00A84F0F">
        <w:t>Public participation verification</w:t>
      </w:r>
      <w:r>
        <w:t xml:space="preserve"> </w:t>
      </w:r>
    </w:p>
    <w:p w14:paraId="0F72FCA7" w14:textId="1CAF7911" w:rsidR="00D3746F" w:rsidRDefault="00D3746F" w:rsidP="00A84F0F">
      <w:pPr>
        <w:pStyle w:val="Heading4"/>
        <w:numPr>
          <w:ilvl w:val="0"/>
          <w:numId w:val="0"/>
        </w:numPr>
        <w:ind w:left="2070"/>
      </w:pPr>
      <w:r>
        <w:t xml:space="preserve">Prior to beginning work on a comprehensive plan, the </w:t>
      </w:r>
      <w:r w:rsidR="00F86F81">
        <w:t>town p</w:t>
      </w:r>
      <w:r>
        <w:t xml:space="preserve">lan </w:t>
      </w:r>
      <w:r w:rsidR="00F86F81">
        <w:t>c</w:t>
      </w:r>
      <w:r>
        <w:t xml:space="preserve">ommission shall verify that the </w:t>
      </w:r>
      <w:r w:rsidR="00F86F81">
        <w:t>t</w:t>
      </w:r>
      <w:r>
        <w:t xml:space="preserve">own </w:t>
      </w:r>
      <w:r w:rsidR="00F86F81">
        <w:t>b</w:t>
      </w:r>
      <w:r>
        <w:t xml:space="preserve">oard has adopted written procedures designed to foster public participation in every stage of preparation of the comprehensive plan. These written procedures shall include open discussion, communication programs, information services and noticed public meetings. These written procedures shall further provide for wide distribution of proposed, alternative or amended elements of a comprehensive plan and shall provide an opportunity for written comments to be submitted by members of the public to the </w:t>
      </w:r>
      <w:r w:rsidR="00F86F81">
        <w:t>t</w:t>
      </w:r>
      <w:r>
        <w:t xml:space="preserve">own </w:t>
      </w:r>
      <w:r w:rsidR="00F86F81">
        <w:t>b</w:t>
      </w:r>
      <w:r>
        <w:t xml:space="preserve">oard and for the </w:t>
      </w:r>
      <w:r w:rsidR="00F86F81">
        <w:t>t</w:t>
      </w:r>
      <w:r>
        <w:t xml:space="preserve">own </w:t>
      </w:r>
      <w:r w:rsidR="00F86F81">
        <w:t>b</w:t>
      </w:r>
      <w:r>
        <w:t xml:space="preserve">oard to respond to such written comments.  </w:t>
      </w:r>
    </w:p>
    <w:p w14:paraId="653531A5" w14:textId="0E6C4217" w:rsidR="00AA3A36" w:rsidRDefault="00D3746F" w:rsidP="00AA3A36">
      <w:pPr>
        <w:pStyle w:val="Heading4"/>
      </w:pPr>
      <w:r w:rsidRPr="00A84F0F">
        <w:t>Resolution</w:t>
      </w:r>
    </w:p>
    <w:p w14:paraId="495346AB" w14:textId="6DCCF98C" w:rsidR="00D3746F" w:rsidRDefault="00D3746F" w:rsidP="00A84F0F">
      <w:pPr>
        <w:pStyle w:val="Heading4"/>
        <w:numPr>
          <w:ilvl w:val="0"/>
          <w:numId w:val="0"/>
        </w:numPr>
        <w:ind w:left="2070"/>
      </w:pPr>
      <w:r>
        <w:t xml:space="preserve">The </w:t>
      </w:r>
      <w:r w:rsidR="00F86F81">
        <w:t>town p</w:t>
      </w:r>
      <w:r>
        <w:t xml:space="preserve">lan </w:t>
      </w:r>
      <w:r w:rsidR="00F86F81">
        <w:t>c</w:t>
      </w:r>
      <w:r>
        <w:t xml:space="preserve">ommission, under </w:t>
      </w:r>
      <w:r w:rsidR="00F86F81">
        <w:t>Wis. Stats. §</w:t>
      </w:r>
      <w:r>
        <w:t xml:space="preserve"> 66.1001(4)(b)</w:t>
      </w:r>
      <w:r w:rsidR="00AA3A36">
        <w:t>,</w:t>
      </w:r>
      <w:r w:rsidR="00F86F81">
        <w:t xml:space="preserve"> </w:t>
      </w:r>
      <w:r>
        <w:t xml:space="preserve">shall </w:t>
      </w:r>
      <w:r>
        <w:lastRenderedPageBreak/>
        <w:t xml:space="preserve">recommend its proposed comprehensive plan or amendment to the </w:t>
      </w:r>
      <w:r w:rsidR="00F86F81">
        <w:t>t</w:t>
      </w:r>
      <w:r>
        <w:t xml:space="preserve">own </w:t>
      </w:r>
      <w:r w:rsidR="00F86F81">
        <w:t>b</w:t>
      </w:r>
      <w:r>
        <w:t xml:space="preserve">oard by adopting a resolution by a majority vote of the entire </w:t>
      </w:r>
      <w:r w:rsidR="00F86F81">
        <w:t>town p</w:t>
      </w:r>
      <w:r>
        <w:t xml:space="preserve">lan </w:t>
      </w:r>
      <w:r w:rsidR="00F86F81">
        <w:t>c</w:t>
      </w:r>
      <w:r>
        <w:t xml:space="preserve">ommission. The vote shall be recorded in the minutes of the </w:t>
      </w:r>
      <w:r w:rsidR="00F86F81">
        <w:t>town p</w:t>
      </w:r>
      <w:r>
        <w:t xml:space="preserve">lan </w:t>
      </w:r>
      <w:r w:rsidR="00F86F81">
        <w:t>c</w:t>
      </w:r>
      <w:r>
        <w:t xml:space="preserve">ommission. The resolution shall refer to maps and other descriptive materials that relate to one or more elements of the comprehensive plan. The resolution adopting a comprehensive plan shall further recite that the requirements of the comprehensive planning law have been met, under </w:t>
      </w:r>
      <w:r w:rsidR="00F86F81">
        <w:t>Wis. Stats. §</w:t>
      </w:r>
      <w:r>
        <w:t xml:space="preserve"> 66.1001, namely that:  </w:t>
      </w:r>
    </w:p>
    <w:p w14:paraId="1ACAEA36" w14:textId="146DF89D" w:rsidR="00D3746F" w:rsidRDefault="00AA3A36" w:rsidP="00A84F0F">
      <w:pPr>
        <w:pStyle w:val="Heading5"/>
      </w:pPr>
      <w:r>
        <w:t>T</w:t>
      </w:r>
      <w:r w:rsidR="00D3746F">
        <w:t xml:space="preserve">he </w:t>
      </w:r>
      <w:r w:rsidR="00F86F81">
        <w:t>t</w:t>
      </w:r>
      <w:r w:rsidR="00D3746F">
        <w:t xml:space="preserve">own </w:t>
      </w:r>
      <w:r w:rsidR="00F86F81">
        <w:t>b</w:t>
      </w:r>
      <w:r w:rsidR="00D3746F">
        <w:t>oard adopted written procedures to foster public participation and that such procedures allowed public participation at each stage of preparing the comprehensive plan</w:t>
      </w:r>
      <w:r>
        <w:t>.</w:t>
      </w:r>
      <w:r w:rsidR="00D3746F">
        <w:t xml:space="preserve">  </w:t>
      </w:r>
    </w:p>
    <w:p w14:paraId="7587D628" w14:textId="1A10405E" w:rsidR="00D3746F" w:rsidRDefault="00AA3A36" w:rsidP="00A84F0F">
      <w:pPr>
        <w:pStyle w:val="Heading5"/>
      </w:pPr>
      <w:r>
        <w:t>T</w:t>
      </w:r>
      <w:r w:rsidR="00D3746F">
        <w:t>he plan contains the nine (9) specified elements and meets the requirements of those elements</w:t>
      </w:r>
      <w:r>
        <w:t>.</w:t>
      </w:r>
      <w:r w:rsidR="00D3746F">
        <w:t xml:space="preserve">  </w:t>
      </w:r>
    </w:p>
    <w:p w14:paraId="772FB3BD" w14:textId="532D2FCA" w:rsidR="00D3746F" w:rsidRDefault="00AA3A36" w:rsidP="00A84F0F">
      <w:pPr>
        <w:pStyle w:val="Heading5"/>
      </w:pPr>
      <w:r>
        <w:t>T</w:t>
      </w:r>
      <w:r w:rsidR="00D3746F">
        <w:t>he (specified) maps and (specified) other descriptive materials relate to the plan</w:t>
      </w:r>
      <w:r>
        <w:t>.</w:t>
      </w:r>
      <w:r w:rsidR="00D3746F">
        <w:t xml:space="preserve">  </w:t>
      </w:r>
    </w:p>
    <w:p w14:paraId="7C0F598F" w14:textId="5EBC2758" w:rsidR="00D3746F" w:rsidRDefault="00AA3A36" w:rsidP="00A84F0F">
      <w:pPr>
        <w:pStyle w:val="Heading5"/>
      </w:pPr>
      <w:r>
        <w:t>T</w:t>
      </w:r>
      <w:r w:rsidR="00D3746F">
        <w:t xml:space="preserve">he plan has been adopted by a majority vote of the entire </w:t>
      </w:r>
      <w:r w:rsidR="00F86F81">
        <w:t>town p</w:t>
      </w:r>
      <w:r w:rsidR="00D3746F">
        <w:t xml:space="preserve">lan </w:t>
      </w:r>
      <w:r w:rsidR="00F86F81">
        <w:t>c</w:t>
      </w:r>
      <w:r w:rsidR="00D3746F">
        <w:t xml:space="preserve">ommission, which the </w:t>
      </w:r>
      <w:r w:rsidR="00F86F81">
        <w:t xml:space="preserve">town plan commission </w:t>
      </w:r>
      <w:r w:rsidR="00D3746F">
        <w:t>secretary is directed to record in the minutes</w:t>
      </w:r>
      <w:r>
        <w:t>.</w:t>
      </w:r>
      <w:r w:rsidR="00D3746F">
        <w:t xml:space="preserve">  </w:t>
      </w:r>
    </w:p>
    <w:p w14:paraId="73EBC58C" w14:textId="69E24988" w:rsidR="00D3746F" w:rsidRDefault="00AA3A36" w:rsidP="00A84F0F">
      <w:pPr>
        <w:pStyle w:val="Heading5"/>
      </w:pPr>
      <w:r>
        <w:t>T</w:t>
      </w:r>
      <w:r w:rsidR="00D3746F">
        <w:t xml:space="preserve">he </w:t>
      </w:r>
      <w:r w:rsidR="00E025FC">
        <w:t xml:space="preserve">plan commission </w:t>
      </w:r>
      <w:r w:rsidR="00D3746F">
        <w:t xml:space="preserve">secretary is directed to send a copy of the comprehensive plan adopted by the </w:t>
      </w:r>
      <w:r w:rsidR="00F86F81">
        <w:t>town plan commission</w:t>
      </w:r>
      <w:r w:rsidR="00D3746F">
        <w:t xml:space="preserve"> to the governmental units specified in </w:t>
      </w:r>
      <w:r w:rsidR="00F86F81">
        <w:t>Wis. Stats. §</w:t>
      </w:r>
      <w:r w:rsidR="00D3746F">
        <w:t xml:space="preserve"> 66.1001(4),</w:t>
      </w:r>
      <w:r w:rsidR="00F86F81">
        <w:t xml:space="preserve"> </w:t>
      </w:r>
      <w:r w:rsidR="00D3746F">
        <w:t xml:space="preserve">and </w:t>
      </w:r>
      <w:r w:rsidR="00FE613B">
        <w:t>Section 2.0814(c)</w:t>
      </w:r>
      <w:r w:rsidR="00D3746F">
        <w:t xml:space="preserve">.    </w:t>
      </w:r>
    </w:p>
    <w:p w14:paraId="29464ABB" w14:textId="1271B4E9" w:rsidR="00AA3A36" w:rsidRPr="00CE36B0" w:rsidRDefault="00D3746F" w:rsidP="00AA3A36">
      <w:pPr>
        <w:pStyle w:val="Heading4"/>
      </w:pPr>
      <w:r w:rsidRPr="00A84F0F">
        <w:t>Transmittal</w:t>
      </w:r>
    </w:p>
    <w:p w14:paraId="37067CC7" w14:textId="1ADF754E" w:rsidR="00D3746F" w:rsidRDefault="00D3746F" w:rsidP="00A84F0F">
      <w:pPr>
        <w:pStyle w:val="Heading4"/>
        <w:numPr>
          <w:ilvl w:val="0"/>
          <w:numId w:val="0"/>
        </w:numPr>
        <w:ind w:left="2610"/>
      </w:pPr>
      <w:r>
        <w:t xml:space="preserve">One copy of the comprehensive plan or amendment adopted by the </w:t>
      </w:r>
      <w:r w:rsidR="00E025FC">
        <w:t>town p</w:t>
      </w:r>
      <w:r>
        <w:t xml:space="preserve">lan </w:t>
      </w:r>
      <w:r w:rsidR="00E025FC">
        <w:t>c</w:t>
      </w:r>
      <w:r>
        <w:t xml:space="preserve">ommission for recommendation to the </w:t>
      </w:r>
      <w:r w:rsidR="00E025FC">
        <w:t>t</w:t>
      </w:r>
      <w:r>
        <w:t xml:space="preserve">own </w:t>
      </w:r>
      <w:r w:rsidR="00E025FC">
        <w:t>b</w:t>
      </w:r>
      <w:r>
        <w:t xml:space="preserve">oard shall be sent to: </w:t>
      </w:r>
    </w:p>
    <w:p w14:paraId="0EEDADF2" w14:textId="71F7D56D" w:rsidR="00D3746F" w:rsidRDefault="00D3746F" w:rsidP="00A84F0F">
      <w:pPr>
        <w:pStyle w:val="Heading5"/>
        <w:rPr>
          <w:lang w:val="en"/>
        </w:rPr>
      </w:pPr>
      <w:r>
        <w:rPr>
          <w:lang w:val="en"/>
        </w:rPr>
        <w:t xml:space="preserve">Every governmental body that is located in whole or in part within the boundaries of the local governmental unit. </w:t>
      </w:r>
      <w:r w:rsidR="005F22E3">
        <w:fldChar w:fldCharType="begin"/>
      </w:r>
      <w:r w:rsidR="005F22E3">
        <w:rPr>
          <w:vanish/>
        </w:rPr>
        <w:instrText xml:space="preserve"> HYPERLINK "https://docs.legis.wisconsin.gov/document/statutes/66.1001(4)(b)2." </w:instrText>
      </w:r>
      <w:r w:rsidR="005F22E3">
        <w:fldChar w:fldCharType="separate"/>
      </w:r>
      <w:r>
        <w:rPr>
          <w:rStyle w:val="Hyperlink"/>
          <w:vanish/>
          <w:sz w:val="22"/>
          <w:szCs w:val="22"/>
          <w:lang w:val="en"/>
        </w:rPr>
        <w:t>66.1001(4)(b)2.</w:t>
      </w:r>
      <w:r w:rsidR="005F22E3">
        <w:rPr>
          <w:rStyle w:val="Hyperlink"/>
          <w:vanish/>
          <w:sz w:val="22"/>
          <w:szCs w:val="22"/>
          <w:lang w:val="en"/>
        </w:rPr>
        <w:fldChar w:fldCharType="end"/>
      </w:r>
    </w:p>
    <w:p w14:paraId="4F36D39C" w14:textId="453AC1C5" w:rsidR="00D3746F" w:rsidRDefault="00D3746F" w:rsidP="00A84F0F">
      <w:pPr>
        <w:pStyle w:val="Heading5"/>
        <w:rPr>
          <w:lang w:val="en"/>
        </w:rPr>
      </w:pPr>
      <w:r>
        <w:rPr>
          <w:lang w:val="en"/>
        </w:rPr>
        <w:t xml:space="preserve">The </w:t>
      </w:r>
      <w:r w:rsidR="00E025FC">
        <w:rPr>
          <w:lang w:val="en"/>
        </w:rPr>
        <w:t>c</w:t>
      </w:r>
      <w:proofErr w:type="spellStart"/>
      <w:r w:rsidR="00A77D9B">
        <w:t>lerk</w:t>
      </w:r>
      <w:proofErr w:type="spellEnd"/>
      <w:r>
        <w:rPr>
          <w:lang w:val="en"/>
        </w:rPr>
        <w:t xml:space="preserve"> of every local governmental unit that is adjacent to the local governmental unit that is the subject of the plan that is adopted or amended as described </w:t>
      </w:r>
      <w:r w:rsidR="00E025FC">
        <w:rPr>
          <w:lang w:val="en"/>
        </w:rPr>
        <w:t>above</w:t>
      </w:r>
      <w:r>
        <w:rPr>
          <w:lang w:val="en"/>
        </w:rPr>
        <w:t xml:space="preserve">. </w:t>
      </w:r>
    </w:p>
    <w:p w14:paraId="0560F871" w14:textId="7CF4A210" w:rsidR="00D3746F" w:rsidRDefault="00D3746F" w:rsidP="00A84F0F">
      <w:pPr>
        <w:pStyle w:val="Heading5"/>
        <w:rPr>
          <w:lang w:val="en"/>
        </w:rPr>
      </w:pPr>
      <w:r>
        <w:rPr>
          <w:vanish/>
          <w:u w:val="single"/>
          <w:lang w:val="en"/>
        </w:rPr>
        <w:t>66.1001(4)(b)4.</w:t>
      </w:r>
      <w:r>
        <w:rPr>
          <w:lang w:val="en"/>
        </w:rPr>
        <w:t xml:space="preserve">After September 1, 2005, the department of administration. </w:t>
      </w:r>
    </w:p>
    <w:p w14:paraId="7427C8AF" w14:textId="4F3462AA" w:rsidR="00D3746F" w:rsidRDefault="00377244" w:rsidP="00A84F0F">
      <w:pPr>
        <w:pStyle w:val="Heading5"/>
        <w:rPr>
          <w:b/>
          <w:bCs/>
          <w:smallCaps/>
          <w:lang w:val="en"/>
        </w:rPr>
      </w:pPr>
      <w:hyperlink r:id="rId14" w:history="1">
        <w:r w:rsidR="00D3746F">
          <w:rPr>
            <w:rStyle w:val="Hyperlink"/>
            <w:vanish/>
            <w:sz w:val="22"/>
            <w:szCs w:val="22"/>
            <w:lang w:val="en"/>
          </w:rPr>
          <w:t>66.1001(4)(b)5.</w:t>
        </w:r>
      </w:hyperlink>
      <w:r w:rsidR="00D3746F">
        <w:rPr>
          <w:lang w:val="en"/>
        </w:rPr>
        <w:t>The regional planning commission in which the local governmental unit is located.</w:t>
      </w:r>
      <w:r w:rsidR="00D3746F">
        <w:rPr>
          <w:b/>
          <w:bCs/>
          <w:smallCaps/>
          <w:lang w:val="en"/>
        </w:rPr>
        <w:t xml:space="preserve"> </w:t>
      </w:r>
    </w:p>
    <w:p w14:paraId="1570D948" w14:textId="36A80485" w:rsidR="00D3746F" w:rsidRPr="00FE613B" w:rsidRDefault="00377244" w:rsidP="00A84F0F">
      <w:pPr>
        <w:pStyle w:val="Heading5"/>
        <w:rPr>
          <w:rFonts w:ascii="AECPLH+TimesNewRoman" w:hAnsi="AECPLH+TimesNewRoman" w:cs="AECPLH+TimesNewRoman"/>
          <w:color w:val="000000"/>
          <w:sz w:val="23"/>
          <w:szCs w:val="23"/>
        </w:rPr>
      </w:pPr>
      <w:hyperlink r:id="rId15" w:history="1">
        <w:r w:rsidR="00D3746F" w:rsidRPr="00FE613B">
          <w:rPr>
            <w:rStyle w:val="Hyperlink"/>
            <w:vanish/>
            <w:sz w:val="22"/>
            <w:szCs w:val="22"/>
            <w:lang w:val="en"/>
          </w:rPr>
          <w:t>66.1001(4)(b)6.</w:t>
        </w:r>
      </w:hyperlink>
      <w:r w:rsidR="00D3746F" w:rsidRPr="00FE613B">
        <w:rPr>
          <w:lang w:val="en"/>
        </w:rPr>
        <w:t>The public library that serves the area in which the local governmental unit is located.</w:t>
      </w:r>
    </w:p>
    <w:p w14:paraId="254C6E6F" w14:textId="66C23FE6" w:rsidR="00D3746F" w:rsidRDefault="00D3746F" w:rsidP="00A84F0F">
      <w:pPr>
        <w:pStyle w:val="Heading3"/>
      </w:pPr>
      <w:r>
        <w:t xml:space="preserve">Plan Implementation &amp; Administration  </w:t>
      </w:r>
    </w:p>
    <w:p w14:paraId="27ADC988" w14:textId="4F8593CE" w:rsidR="00FE613B" w:rsidRPr="00FE613B" w:rsidRDefault="00D3746F" w:rsidP="00FE613B">
      <w:pPr>
        <w:pStyle w:val="Heading4"/>
      </w:pPr>
      <w:r w:rsidRPr="00A84F0F">
        <w:t xml:space="preserve">Ordinance </w:t>
      </w:r>
      <w:r w:rsidR="00FE613B">
        <w:t>D</w:t>
      </w:r>
      <w:r w:rsidRPr="00A84F0F">
        <w:t>evelopment</w:t>
      </w:r>
    </w:p>
    <w:p w14:paraId="0035528C" w14:textId="75013B78" w:rsidR="00D3746F" w:rsidRDefault="00D3746F" w:rsidP="00A84F0F">
      <w:pPr>
        <w:pStyle w:val="Heading4"/>
        <w:numPr>
          <w:ilvl w:val="0"/>
          <w:numId w:val="0"/>
        </w:numPr>
        <w:ind w:left="2070"/>
      </w:pPr>
      <w:r>
        <w:t xml:space="preserve">If directed by resolution or motion of the </w:t>
      </w:r>
      <w:r w:rsidR="00E025FC">
        <w:t>t</w:t>
      </w:r>
      <w:r>
        <w:t xml:space="preserve">own </w:t>
      </w:r>
      <w:r w:rsidR="00E025FC">
        <w:t>b</w:t>
      </w:r>
      <w:r>
        <w:t xml:space="preserve">oard, the </w:t>
      </w:r>
      <w:r w:rsidR="00E025FC">
        <w:t>town p</w:t>
      </w:r>
      <w:r>
        <w:t xml:space="preserve">lan </w:t>
      </w:r>
      <w:r w:rsidR="00E025FC">
        <w:lastRenderedPageBreak/>
        <w:t>c</w:t>
      </w:r>
      <w:r>
        <w:t xml:space="preserve">ommission shall prepare the following:  </w:t>
      </w:r>
    </w:p>
    <w:p w14:paraId="18AC7D82" w14:textId="58632D36" w:rsidR="00D3746F" w:rsidRDefault="00D3746F" w:rsidP="00A84F0F">
      <w:pPr>
        <w:pStyle w:val="Heading5"/>
        <w:rPr>
          <w:color w:val="7030A0"/>
        </w:rPr>
      </w:pPr>
      <w:r w:rsidRPr="00A84F0F">
        <w:t>Zoning</w:t>
      </w:r>
      <w:r>
        <w:t xml:space="preserve"> A proposed </w:t>
      </w:r>
      <w:r w:rsidR="00E025FC">
        <w:t>t</w:t>
      </w:r>
      <w:r>
        <w:t xml:space="preserve">own zoning ordinance under village powers, </w:t>
      </w:r>
      <w:r w:rsidR="00E025FC">
        <w:t>Wis. Stats. §§</w:t>
      </w:r>
      <w:r>
        <w:t xml:space="preserve"> 60.22(3), 61.35 and 62.23(7),</w:t>
      </w:r>
      <w:r w:rsidR="00E025FC">
        <w:t xml:space="preserve"> </w:t>
      </w:r>
      <w:r>
        <w:t xml:space="preserve">a </w:t>
      </w:r>
      <w:r w:rsidR="00E025FC">
        <w:t>t</w:t>
      </w:r>
      <w:r>
        <w:t xml:space="preserve">own construction site erosion control and stormwater management zoning ordinance under </w:t>
      </w:r>
      <w:r w:rsidR="00E025FC">
        <w:t>Wis. Stats. §</w:t>
      </w:r>
      <w:r>
        <w:t xml:space="preserve"> 60.627(6), a </w:t>
      </w:r>
      <w:r w:rsidR="00E025FC">
        <w:t>t</w:t>
      </w:r>
      <w:r>
        <w:t xml:space="preserve">own exclusive agricultural zoning ordinance under </w:t>
      </w:r>
      <w:r w:rsidR="00E025FC">
        <w:t xml:space="preserve">Wis. Stats. </w:t>
      </w:r>
      <w:proofErr w:type="spellStart"/>
      <w:r>
        <w:t>subch</w:t>
      </w:r>
      <w:proofErr w:type="spellEnd"/>
      <w:r>
        <w:t xml:space="preserve">. V of </w:t>
      </w:r>
      <w:proofErr w:type="spellStart"/>
      <w:r>
        <w:t>ch.</w:t>
      </w:r>
      <w:proofErr w:type="spellEnd"/>
      <w:r>
        <w:t xml:space="preserve"> 91, and any other zoning ordinance within the </w:t>
      </w:r>
      <w:r w:rsidR="00E025FC">
        <w:t>t</w:t>
      </w:r>
      <w:r>
        <w:t>own’s authority.</w:t>
      </w:r>
      <w:r>
        <w:rPr>
          <w:color w:val="7030A0"/>
        </w:rPr>
        <w:t xml:space="preserve"> </w:t>
      </w:r>
    </w:p>
    <w:p w14:paraId="2C57A3FE" w14:textId="4A6FEF76" w:rsidR="00D3746F" w:rsidRDefault="00D3746F" w:rsidP="00A84F0F">
      <w:pPr>
        <w:pStyle w:val="Heading5"/>
      </w:pPr>
      <w:r w:rsidRPr="00A84F0F">
        <w:t>Official map</w:t>
      </w:r>
      <w:r>
        <w:t xml:space="preserve">. A proposed official map ordinance under </w:t>
      </w:r>
      <w:r w:rsidR="00E025FC">
        <w:t>Wis. Stats. §</w:t>
      </w:r>
      <w:r>
        <w:t xml:space="preserve"> 62.23 (6).     </w:t>
      </w:r>
    </w:p>
    <w:p w14:paraId="393B1F39" w14:textId="6C313491" w:rsidR="00D3746F" w:rsidRDefault="00D3746F" w:rsidP="00A84F0F">
      <w:pPr>
        <w:pStyle w:val="Heading5"/>
      </w:pPr>
      <w:r w:rsidRPr="00A84F0F">
        <w:t>Subdivisions</w:t>
      </w:r>
      <w:r>
        <w:t xml:space="preserve">. A proposed </w:t>
      </w:r>
      <w:r w:rsidR="00E025FC">
        <w:t>t</w:t>
      </w:r>
      <w:r>
        <w:t xml:space="preserve">own subdivision or other land division ordinance under </w:t>
      </w:r>
      <w:r w:rsidR="00E025FC">
        <w:t>Wis. Stats. §</w:t>
      </w:r>
      <w:r>
        <w:t xml:space="preserve"> 236.45.  </w:t>
      </w:r>
    </w:p>
    <w:p w14:paraId="51E5BBDF" w14:textId="47C16547" w:rsidR="00D3746F" w:rsidRDefault="00D3746F" w:rsidP="00A84F0F">
      <w:pPr>
        <w:pStyle w:val="Heading5"/>
      </w:pPr>
      <w:r w:rsidRPr="00A84F0F">
        <w:t>Other</w:t>
      </w:r>
      <w:r>
        <w:t xml:space="preserve">. Any other ordinance specified by the </w:t>
      </w:r>
      <w:r w:rsidR="00E025FC">
        <w:t>t</w:t>
      </w:r>
      <w:r>
        <w:t xml:space="preserve">own </w:t>
      </w:r>
      <w:r w:rsidR="00E025FC">
        <w:t>b</w:t>
      </w:r>
      <w:r>
        <w:t>oard (</w:t>
      </w:r>
      <w:r w:rsidRPr="00FE613B">
        <w:rPr>
          <w:rFonts w:ascii="AEDLIJ+TimesNewRoman,Italic" w:hAnsi="AEDLIJ+TimesNewRoman,Italic" w:cs="AEDLIJ+TimesNewRoman,Italic"/>
        </w:rPr>
        <w:t>Note</w:t>
      </w:r>
      <w:r>
        <w:t>: e.g., historic preservation, design review, site plan review).</w:t>
      </w:r>
    </w:p>
    <w:p w14:paraId="0C307853" w14:textId="2CC3CC28" w:rsidR="00FE613B" w:rsidRDefault="00D3746F" w:rsidP="00FE613B">
      <w:pPr>
        <w:pStyle w:val="Heading4"/>
      </w:pPr>
      <w:r w:rsidRPr="00A84F0F">
        <w:t xml:space="preserve">Ordinance </w:t>
      </w:r>
      <w:r w:rsidR="00FE613B">
        <w:t>A</w:t>
      </w:r>
      <w:r w:rsidRPr="00A84F0F">
        <w:t>mendment</w:t>
      </w:r>
    </w:p>
    <w:p w14:paraId="4782D85B" w14:textId="3BBDC57F" w:rsidR="00D3746F" w:rsidRDefault="00D3746F" w:rsidP="00A84F0F">
      <w:pPr>
        <w:pStyle w:val="Heading4"/>
        <w:numPr>
          <w:ilvl w:val="0"/>
          <w:numId w:val="0"/>
        </w:numPr>
        <w:ind w:left="2070"/>
        <w:rPr>
          <w:rFonts w:ascii="AECPLH+TimesNewRoman" w:hAnsi="AECPLH+TimesNewRoman" w:cs="AECPLH+TimesNewRoman"/>
          <w:color w:val="000000"/>
          <w:sz w:val="23"/>
          <w:szCs w:val="23"/>
        </w:rPr>
      </w:pPr>
      <w:r>
        <w:t xml:space="preserve">The </w:t>
      </w:r>
      <w:r w:rsidR="00E025FC">
        <w:t>town p</w:t>
      </w:r>
      <w:r>
        <w:t xml:space="preserve">lan </w:t>
      </w:r>
      <w:r w:rsidR="00E025FC">
        <w:t>c</w:t>
      </w:r>
      <w:r>
        <w:t xml:space="preserve">ommission, on its own motion, or at the direction of the </w:t>
      </w:r>
      <w:r w:rsidR="00E025FC">
        <w:t>t</w:t>
      </w:r>
      <w:r>
        <w:t xml:space="preserve">own </w:t>
      </w:r>
      <w:r w:rsidR="00E025FC">
        <w:t>b</w:t>
      </w:r>
      <w:r>
        <w:t xml:space="preserve">oard by its resolution or motion, may prepare proposed amendments to the </w:t>
      </w:r>
      <w:r w:rsidR="00E025FC">
        <w:t>t</w:t>
      </w:r>
      <w:r>
        <w:t>own’s ordinances relating to comprehensive planning and land use.</w:t>
      </w:r>
      <w:r>
        <w:rPr>
          <w:rFonts w:ascii="AECPLH+TimesNewRoman" w:hAnsi="AECPLH+TimesNewRoman" w:cs="AECPLH+TimesNewRoman"/>
          <w:color w:val="000000"/>
          <w:sz w:val="23"/>
          <w:szCs w:val="23"/>
        </w:rPr>
        <w:t xml:space="preserve">  </w:t>
      </w:r>
    </w:p>
    <w:p w14:paraId="2F80D678" w14:textId="5D0FCCC9" w:rsidR="00FE613B" w:rsidRPr="00FE613B" w:rsidRDefault="00D3746F" w:rsidP="00FE613B">
      <w:pPr>
        <w:pStyle w:val="Heading4"/>
      </w:pPr>
      <w:r w:rsidRPr="00A84F0F">
        <w:t xml:space="preserve">Non-regulatory </w:t>
      </w:r>
      <w:r w:rsidR="00FE613B" w:rsidRPr="00A84F0F">
        <w:t>P</w:t>
      </w:r>
      <w:r w:rsidRPr="00A84F0F">
        <w:t>rograms</w:t>
      </w:r>
    </w:p>
    <w:p w14:paraId="4BE250C6" w14:textId="61CBB9E0" w:rsidR="00D3746F" w:rsidRDefault="00D3746F" w:rsidP="00A84F0F">
      <w:pPr>
        <w:pStyle w:val="Heading4"/>
        <w:numPr>
          <w:ilvl w:val="0"/>
          <w:numId w:val="0"/>
        </w:numPr>
        <w:ind w:left="1980"/>
        <w:rPr>
          <w:rFonts w:ascii="AECPLH+TimesNewRoman" w:hAnsi="AECPLH+TimesNewRoman" w:cs="AECPLH+TimesNewRoman"/>
          <w:color w:val="000000"/>
          <w:sz w:val="23"/>
          <w:szCs w:val="23"/>
        </w:rPr>
      </w:pPr>
      <w:r>
        <w:t xml:space="preserve">The </w:t>
      </w:r>
      <w:r w:rsidR="00E025FC">
        <w:t>town p</w:t>
      </w:r>
      <w:r>
        <w:t xml:space="preserve">lan </w:t>
      </w:r>
      <w:r w:rsidR="00E025FC">
        <w:t>c</w:t>
      </w:r>
      <w:r>
        <w:t xml:space="preserve">ommission, on its own motion, or at the direction of the </w:t>
      </w:r>
      <w:r w:rsidR="00E025FC">
        <w:t>t</w:t>
      </w:r>
      <w:r>
        <w:t xml:space="preserve">own </w:t>
      </w:r>
      <w:r w:rsidR="00E025FC">
        <w:t>b</w:t>
      </w:r>
      <w:r>
        <w:t>oard by resolution or motion, may propose non-regulatory programs to implement the comprehensive plan, including programs relating to topics such as education, economic development and tourism promotion, preservation of natural resources through the acquisition of land or conservation easements, and capital improvement planning.</w:t>
      </w:r>
      <w:r>
        <w:rPr>
          <w:rFonts w:ascii="AECPLH+TimesNewRoman" w:hAnsi="AECPLH+TimesNewRoman" w:cs="AECPLH+TimesNewRoman"/>
          <w:color w:val="000000"/>
          <w:sz w:val="23"/>
          <w:szCs w:val="23"/>
        </w:rPr>
        <w:t xml:space="preserve">    </w:t>
      </w:r>
    </w:p>
    <w:p w14:paraId="5408AF1C" w14:textId="19962A8A" w:rsidR="00FE613B" w:rsidRPr="00FE613B" w:rsidRDefault="00D3746F" w:rsidP="00FE613B">
      <w:pPr>
        <w:pStyle w:val="Heading4"/>
      </w:pPr>
      <w:r w:rsidRPr="00A84F0F">
        <w:t>Program administration</w:t>
      </w:r>
    </w:p>
    <w:p w14:paraId="4441A368" w14:textId="2CE8D687" w:rsidR="00D3746F" w:rsidRDefault="00D3746F" w:rsidP="00A84F0F">
      <w:pPr>
        <w:pStyle w:val="Heading4"/>
        <w:numPr>
          <w:ilvl w:val="0"/>
          <w:numId w:val="0"/>
        </w:numPr>
        <w:ind w:left="1980"/>
      </w:pPr>
      <w:r>
        <w:t xml:space="preserve">The </w:t>
      </w:r>
      <w:r w:rsidR="00E025FC">
        <w:t>town p</w:t>
      </w:r>
      <w:r>
        <w:t xml:space="preserve">lan </w:t>
      </w:r>
      <w:r w:rsidR="00E025FC">
        <w:t>c</w:t>
      </w:r>
      <w:r>
        <w:t xml:space="preserve">ommission shall, pursuant to </w:t>
      </w:r>
      <w:r w:rsidR="00E025FC">
        <w:t>c</w:t>
      </w:r>
      <w:r>
        <w:t xml:space="preserve">ounty </w:t>
      </w:r>
      <w:r w:rsidR="00E025FC">
        <w:t>z</w:t>
      </w:r>
      <w:r>
        <w:t xml:space="preserve">oning under </w:t>
      </w:r>
      <w:r w:rsidR="00E025FC">
        <w:t>Wis. Stats. §</w:t>
      </w:r>
      <w:r>
        <w:t xml:space="preserve"> 59.69</w:t>
      </w:r>
      <w:r w:rsidR="00E025FC">
        <w:t xml:space="preserve"> </w:t>
      </w:r>
      <w:r>
        <w:t xml:space="preserve">and the established </w:t>
      </w:r>
      <w:r w:rsidR="00E025FC">
        <w:t>t</w:t>
      </w:r>
      <w:r>
        <w:t xml:space="preserve">own and </w:t>
      </w:r>
      <w:r w:rsidR="00E025FC">
        <w:t>c</w:t>
      </w:r>
      <w:r>
        <w:t>ounty review process, have the following powers</w:t>
      </w:r>
      <w:r w:rsidR="00A72244">
        <w:t>:</w:t>
      </w:r>
      <w:r>
        <w:t xml:space="preserve">  </w:t>
      </w:r>
    </w:p>
    <w:p w14:paraId="2526B7B5" w14:textId="3EA781E0" w:rsidR="00D3746F" w:rsidRDefault="00D3746F" w:rsidP="00A84F0F">
      <w:pPr>
        <w:pStyle w:val="Heading5"/>
      </w:pPr>
      <w:r w:rsidRPr="00A84F0F">
        <w:t>Rezone Petitions.</w:t>
      </w:r>
      <w:r>
        <w:t xml:space="preserve">  Petitions to rezone under </w:t>
      </w:r>
      <w:r w:rsidR="00E025FC">
        <w:t>c</w:t>
      </w:r>
      <w:r>
        <w:t xml:space="preserve">ounty </w:t>
      </w:r>
      <w:r w:rsidR="00E025FC">
        <w:t>z</w:t>
      </w:r>
      <w:r>
        <w:t xml:space="preserve">oning authority and the established </w:t>
      </w:r>
      <w:r w:rsidR="00E025FC">
        <w:t>t</w:t>
      </w:r>
      <w:r>
        <w:t xml:space="preserve">own and </w:t>
      </w:r>
      <w:r w:rsidR="00E025FC">
        <w:t>c</w:t>
      </w:r>
      <w:r>
        <w:t xml:space="preserve">ounty review process shall be referred to the </w:t>
      </w:r>
      <w:r w:rsidR="00E025FC">
        <w:t>t</w:t>
      </w:r>
      <w:r>
        <w:t xml:space="preserve">own </w:t>
      </w:r>
      <w:r w:rsidR="00E025FC">
        <w:t>p</w:t>
      </w:r>
      <w:r>
        <w:t xml:space="preserve">lan </w:t>
      </w:r>
      <w:r w:rsidR="00E025FC">
        <w:t>c</w:t>
      </w:r>
      <w:r>
        <w:t xml:space="preserve">ommission for review and recommendation to the </w:t>
      </w:r>
      <w:r w:rsidR="00E025FC">
        <w:t>t</w:t>
      </w:r>
      <w:r>
        <w:t xml:space="preserve">own </w:t>
      </w:r>
      <w:r w:rsidR="00E025FC">
        <w:t>b</w:t>
      </w:r>
      <w:r>
        <w:t>oard.</w:t>
      </w:r>
    </w:p>
    <w:p w14:paraId="596255F2" w14:textId="768D8627" w:rsidR="00D3746F" w:rsidRDefault="00D3746F" w:rsidP="00A84F0F">
      <w:pPr>
        <w:pStyle w:val="Heading5"/>
      </w:pPr>
      <w:r w:rsidRPr="00A84F0F">
        <w:t>Conditional Use Permit Applications.</w:t>
      </w:r>
      <w:r>
        <w:t xml:space="preserve">  Conditional </w:t>
      </w:r>
      <w:r w:rsidR="00E025FC">
        <w:t>u</w:t>
      </w:r>
      <w:r>
        <w:t xml:space="preserve">se permit applications pursued under </w:t>
      </w:r>
      <w:r w:rsidR="00E025FC">
        <w:t>c</w:t>
      </w:r>
      <w:r>
        <w:t xml:space="preserve">ounty </w:t>
      </w:r>
      <w:r w:rsidR="00E025FC">
        <w:t>z</w:t>
      </w:r>
      <w:r>
        <w:t xml:space="preserve">oning authority and the established </w:t>
      </w:r>
      <w:r w:rsidR="00E025FC">
        <w:t>t</w:t>
      </w:r>
      <w:r>
        <w:t xml:space="preserve">own and </w:t>
      </w:r>
      <w:r w:rsidR="00E025FC">
        <w:t>c</w:t>
      </w:r>
      <w:r>
        <w:t xml:space="preserve">ounty review process shall be referred to the </w:t>
      </w:r>
      <w:r w:rsidR="00E025FC">
        <w:t>t</w:t>
      </w:r>
      <w:r>
        <w:t xml:space="preserve">own </w:t>
      </w:r>
      <w:r w:rsidR="00E025FC">
        <w:t>p</w:t>
      </w:r>
      <w:r>
        <w:t xml:space="preserve">lan </w:t>
      </w:r>
      <w:r w:rsidR="00E025FC">
        <w:t>c</w:t>
      </w:r>
      <w:r>
        <w:t xml:space="preserve">ommission for review and recommendation to the </w:t>
      </w:r>
      <w:r w:rsidR="00E025FC">
        <w:t>t</w:t>
      </w:r>
      <w:r>
        <w:t xml:space="preserve">own </w:t>
      </w:r>
      <w:r w:rsidR="00E025FC">
        <w:t>b</w:t>
      </w:r>
      <w:r>
        <w:t xml:space="preserve">oard.   </w:t>
      </w:r>
    </w:p>
    <w:p w14:paraId="7B1F22EF" w14:textId="122C86A1" w:rsidR="00D3746F" w:rsidRPr="00A72244" w:rsidRDefault="00D3746F" w:rsidP="00A84F0F">
      <w:pPr>
        <w:pStyle w:val="Heading5"/>
        <w:rPr>
          <w:rFonts w:ascii="AECPLH+TimesNewRoman" w:hAnsi="AECPLH+TimesNewRoman" w:cs="AECPLH+TimesNewRoman"/>
          <w:sz w:val="23"/>
          <w:szCs w:val="23"/>
        </w:rPr>
      </w:pPr>
      <w:r w:rsidRPr="00A84F0F">
        <w:t>Land Division Review.</w:t>
      </w:r>
      <w:r>
        <w:t xml:space="preserve">  Proposed plats and land divisions proposed under </w:t>
      </w:r>
      <w:r w:rsidR="00E025FC">
        <w:t xml:space="preserve">Wis. Stats. </w:t>
      </w:r>
      <w:proofErr w:type="spellStart"/>
      <w:r>
        <w:t>ch.</w:t>
      </w:r>
      <w:proofErr w:type="spellEnd"/>
      <w:r>
        <w:t xml:space="preserve"> 236</w:t>
      </w:r>
      <w:r w:rsidR="00E025FC">
        <w:t xml:space="preserve"> </w:t>
      </w:r>
      <w:r>
        <w:t xml:space="preserve">and Oconto County Land Division authority under </w:t>
      </w:r>
      <w:r w:rsidR="00E025FC">
        <w:t xml:space="preserve">Wis. Stats. </w:t>
      </w:r>
      <w:r w:rsidR="00E025FC" w:rsidRPr="00A72244">
        <w:t>§</w:t>
      </w:r>
      <w:r>
        <w:t xml:space="preserve"> 236.45 and any other applicable </w:t>
      </w:r>
      <w:r w:rsidR="00E025FC">
        <w:t>t</w:t>
      </w:r>
      <w:r>
        <w:t xml:space="preserve">own or </w:t>
      </w:r>
      <w:r w:rsidR="00E025FC">
        <w:t>c</w:t>
      </w:r>
      <w:r>
        <w:t xml:space="preserve">ounty ordinances shall be referred to the </w:t>
      </w:r>
      <w:r w:rsidR="00E025FC">
        <w:t>t</w:t>
      </w:r>
      <w:r>
        <w:t xml:space="preserve">own </w:t>
      </w:r>
      <w:r w:rsidR="00E025FC">
        <w:t>p</w:t>
      </w:r>
      <w:r>
        <w:t xml:space="preserve">lan </w:t>
      </w:r>
      <w:r w:rsidR="00E025FC">
        <w:t>c</w:t>
      </w:r>
      <w:r>
        <w:t xml:space="preserve">ommission for review and recommendation to the </w:t>
      </w:r>
      <w:r w:rsidR="00E025FC">
        <w:t>t</w:t>
      </w:r>
      <w:r>
        <w:t xml:space="preserve">own </w:t>
      </w:r>
      <w:r w:rsidR="00E025FC">
        <w:t>b</w:t>
      </w:r>
      <w:r>
        <w:t>oard.</w:t>
      </w:r>
    </w:p>
    <w:p w14:paraId="52C396BA" w14:textId="0F7F531C" w:rsidR="00FE613B" w:rsidRPr="00FE613B" w:rsidRDefault="00D3746F" w:rsidP="00FE613B">
      <w:pPr>
        <w:pStyle w:val="Heading4"/>
        <w:rPr>
          <w:color w:val="000000"/>
        </w:rPr>
      </w:pPr>
      <w:r w:rsidRPr="00A84F0F">
        <w:rPr>
          <w:color w:val="000000"/>
        </w:rPr>
        <w:lastRenderedPageBreak/>
        <w:t>Consistency</w:t>
      </w:r>
    </w:p>
    <w:p w14:paraId="3EA690F3" w14:textId="0DE2F462" w:rsidR="00D3746F" w:rsidRDefault="00D3746F" w:rsidP="00A84F0F">
      <w:pPr>
        <w:pStyle w:val="Heading4"/>
        <w:numPr>
          <w:ilvl w:val="0"/>
          <w:numId w:val="0"/>
        </w:numPr>
        <w:ind w:left="2070"/>
        <w:rPr>
          <w:rFonts w:ascii="AECPLH+TimesNewRoman" w:hAnsi="AECPLH+TimesNewRoman" w:cs="AECPLH+TimesNewRoman"/>
          <w:color w:val="000000"/>
          <w:sz w:val="23"/>
          <w:szCs w:val="23"/>
        </w:rPr>
      </w:pPr>
      <w:r>
        <w:t xml:space="preserve">When the </w:t>
      </w:r>
      <w:r w:rsidR="00E025FC">
        <w:t>town p</w:t>
      </w:r>
      <w:r>
        <w:t xml:space="preserve">lan </w:t>
      </w:r>
      <w:r w:rsidR="00E025FC">
        <w:t>c</w:t>
      </w:r>
      <w:r>
        <w:t xml:space="preserve">ommission considers any action that is subject to the consistency requirement in </w:t>
      </w:r>
      <w:r w:rsidR="00E025FC">
        <w:t>Wis. Stats. §</w:t>
      </w:r>
      <w:r>
        <w:t xml:space="preserve"> 66.1001 (3), the action of the </w:t>
      </w:r>
      <w:r w:rsidR="00E025FC">
        <w:t>town p</w:t>
      </w:r>
      <w:r>
        <w:t xml:space="preserve">lan </w:t>
      </w:r>
      <w:r w:rsidR="00E025FC">
        <w:t>c</w:t>
      </w:r>
      <w:r>
        <w:t>ommission shall</w:t>
      </w:r>
      <w:r w:rsidR="00346F85">
        <w:t xml:space="preserve"> </w:t>
      </w:r>
      <w:r>
        <w:t xml:space="preserve">be consistent with the </w:t>
      </w:r>
      <w:r w:rsidR="00E025FC">
        <w:t>c</w:t>
      </w:r>
      <w:r>
        <w:t xml:space="preserve">omprehensive </w:t>
      </w:r>
      <w:r w:rsidR="00E025FC">
        <w:t>p</w:t>
      </w:r>
      <w:r>
        <w:t xml:space="preserve">lan. If </w:t>
      </w:r>
      <w:r>
        <w:rPr>
          <w:color w:val="000000"/>
        </w:rPr>
        <w:t xml:space="preserve">any such </w:t>
      </w:r>
      <w:r w:rsidR="00AE3978">
        <w:rPr>
          <w:color w:val="000000"/>
        </w:rPr>
        <w:t>town p</w:t>
      </w:r>
      <w:r>
        <w:rPr>
          <w:color w:val="000000"/>
        </w:rPr>
        <w:t xml:space="preserve">lan </w:t>
      </w:r>
      <w:r w:rsidR="00AE3978">
        <w:rPr>
          <w:color w:val="000000"/>
        </w:rPr>
        <w:t>c</w:t>
      </w:r>
      <w:r>
        <w:rPr>
          <w:color w:val="000000"/>
        </w:rPr>
        <w:t xml:space="preserve">ommission action would not be consistent with the comprehensive plan, the </w:t>
      </w:r>
      <w:r w:rsidR="00AE3978">
        <w:rPr>
          <w:color w:val="000000"/>
        </w:rPr>
        <w:t>town p</w:t>
      </w:r>
      <w:r>
        <w:rPr>
          <w:color w:val="000000"/>
        </w:rPr>
        <w:t xml:space="preserve">lan </w:t>
      </w:r>
      <w:r w:rsidR="00AE3978">
        <w:rPr>
          <w:color w:val="000000"/>
        </w:rPr>
        <w:t>c</w:t>
      </w:r>
      <w:r>
        <w:rPr>
          <w:color w:val="000000"/>
        </w:rPr>
        <w:t>ommission shall use this as information to consider in updating the comprehensive plan.</w:t>
      </w:r>
      <w:r>
        <w:rPr>
          <w:rFonts w:ascii="AECPLH+TimesNewRoman" w:hAnsi="AECPLH+TimesNewRoman" w:cs="AECPLH+TimesNewRoman"/>
          <w:color w:val="000000"/>
          <w:sz w:val="23"/>
          <w:szCs w:val="23"/>
        </w:rPr>
        <w:t xml:space="preserve"> </w:t>
      </w:r>
    </w:p>
    <w:p w14:paraId="171380F0" w14:textId="56C60953" w:rsidR="00D3746F" w:rsidRDefault="00D3746F" w:rsidP="00A72244">
      <w:pPr>
        <w:pStyle w:val="Heading3"/>
      </w:pPr>
      <w:r>
        <w:t xml:space="preserve">Referrals to the Plan Commission </w:t>
      </w:r>
    </w:p>
    <w:p w14:paraId="0FDF5A3E" w14:textId="38325F19" w:rsidR="00FB53ED" w:rsidRPr="00A84F0F" w:rsidRDefault="00D3746F" w:rsidP="00FB53ED">
      <w:pPr>
        <w:pStyle w:val="Heading4"/>
      </w:pPr>
      <w:r w:rsidRPr="00A84F0F">
        <w:t xml:space="preserve">Required </w:t>
      </w:r>
      <w:r w:rsidR="00E379B9">
        <w:t>R</w:t>
      </w:r>
      <w:r w:rsidRPr="00A84F0F">
        <w:t xml:space="preserve">eferrals under </w:t>
      </w:r>
      <w:r w:rsidR="00AE3978" w:rsidRPr="00A84F0F">
        <w:t>Wis. Stats. §</w:t>
      </w:r>
      <w:r w:rsidRPr="00A84F0F">
        <w:t xml:space="preserve"> 62.23(5)</w:t>
      </w:r>
    </w:p>
    <w:p w14:paraId="624635AD" w14:textId="14BC7DD6" w:rsidR="00D3746F" w:rsidRDefault="00D3746F" w:rsidP="00A84F0F">
      <w:pPr>
        <w:pStyle w:val="Heading4"/>
        <w:numPr>
          <w:ilvl w:val="0"/>
          <w:numId w:val="0"/>
        </w:numPr>
        <w:ind w:left="2070"/>
      </w:pPr>
      <w:r>
        <w:t xml:space="preserve">The following shall be referred to the </w:t>
      </w:r>
      <w:r w:rsidR="00AE3978">
        <w:t>town p</w:t>
      </w:r>
      <w:r>
        <w:t xml:space="preserve">lan </w:t>
      </w:r>
      <w:r w:rsidR="00AE3978">
        <w:t>c</w:t>
      </w:r>
      <w:r>
        <w:t xml:space="preserve">ommission for report:   </w:t>
      </w:r>
    </w:p>
    <w:p w14:paraId="3A861A6B" w14:textId="1E3431D1" w:rsidR="00D3746F" w:rsidRDefault="00D3746F" w:rsidP="00A84F0F">
      <w:pPr>
        <w:pStyle w:val="Heading5"/>
      </w:pPr>
      <w:r>
        <w:t xml:space="preserve">The location and architectural design of any public building. </w:t>
      </w:r>
    </w:p>
    <w:p w14:paraId="45B05C47" w14:textId="5367E5CF" w:rsidR="00D3746F" w:rsidRDefault="00D3746F" w:rsidP="00A84F0F">
      <w:pPr>
        <w:pStyle w:val="Heading5"/>
      </w:pPr>
      <w:r>
        <w:t xml:space="preserve">The location of any statue or other memorial. </w:t>
      </w:r>
    </w:p>
    <w:p w14:paraId="19D0EEBB" w14:textId="53E80998" w:rsidR="00D3746F" w:rsidRDefault="00D3746F" w:rsidP="00A84F0F">
      <w:pPr>
        <w:pStyle w:val="Heading5"/>
      </w:pPr>
      <w:r>
        <w:t>The location, acceptance, extension, alteration, vacation, abandonment, change of use, sale, acquisition of land for or lease of land for any</w:t>
      </w:r>
      <w:r w:rsidR="00FB53ED">
        <w:t>:</w:t>
      </w:r>
      <w:r>
        <w:t xml:space="preserve"> </w:t>
      </w:r>
    </w:p>
    <w:p w14:paraId="7F6334BA" w14:textId="07C4EC6E" w:rsidR="00D3746F" w:rsidRDefault="00D3746F" w:rsidP="00A84F0F">
      <w:pPr>
        <w:pStyle w:val="Heading6"/>
      </w:pPr>
      <w:r>
        <w:t xml:space="preserve">street, alley or other public way; </w:t>
      </w:r>
    </w:p>
    <w:p w14:paraId="1BEAB7A3" w14:textId="28AEF421" w:rsidR="00D3746F" w:rsidRDefault="00D3746F" w:rsidP="00A84F0F">
      <w:pPr>
        <w:pStyle w:val="Heading6"/>
      </w:pPr>
      <w:r>
        <w:t xml:space="preserve">park or playground; </w:t>
      </w:r>
    </w:p>
    <w:p w14:paraId="1693A9A1" w14:textId="5AD86A5B" w:rsidR="00D3746F" w:rsidRDefault="00D3746F" w:rsidP="00A84F0F">
      <w:pPr>
        <w:pStyle w:val="Heading6"/>
      </w:pPr>
      <w:r>
        <w:t xml:space="preserve">airport; </w:t>
      </w:r>
    </w:p>
    <w:p w14:paraId="39DF4EEB" w14:textId="3B751321" w:rsidR="00D3746F" w:rsidRDefault="00D3746F" w:rsidP="00A84F0F">
      <w:pPr>
        <w:pStyle w:val="Heading6"/>
      </w:pPr>
      <w:r>
        <w:t xml:space="preserve">area for parking vehicles; or  </w:t>
      </w:r>
    </w:p>
    <w:p w14:paraId="46E36782" w14:textId="156BAC50" w:rsidR="00D3746F" w:rsidRDefault="00D3746F" w:rsidP="00A84F0F">
      <w:pPr>
        <w:pStyle w:val="Heading6"/>
      </w:pPr>
      <w:r>
        <w:t xml:space="preserve">other memorial or public grounds. </w:t>
      </w:r>
    </w:p>
    <w:p w14:paraId="1D06D3C6" w14:textId="5EBE2BF0" w:rsidR="00D3746F" w:rsidRDefault="00D3746F" w:rsidP="00A84F0F">
      <w:pPr>
        <w:pStyle w:val="Heading5"/>
      </w:pPr>
      <w:r>
        <w:t xml:space="preserve">The location, extension, abandonment or authorization for any publicly or privately owned public utility.   </w:t>
      </w:r>
    </w:p>
    <w:p w14:paraId="29F71BD6" w14:textId="33A1807D" w:rsidR="00D3746F" w:rsidRDefault="00D3746F" w:rsidP="00A84F0F">
      <w:pPr>
        <w:pStyle w:val="Heading5"/>
      </w:pPr>
      <w:r>
        <w:t xml:space="preserve">All plats under the </w:t>
      </w:r>
      <w:r w:rsidR="00AE3978">
        <w:t>t</w:t>
      </w:r>
      <w:r>
        <w:t xml:space="preserve">own’s jurisdiction under </w:t>
      </w:r>
      <w:r w:rsidR="00AE3978">
        <w:t xml:space="preserve">Wis. Stats. </w:t>
      </w:r>
      <w:proofErr w:type="spellStart"/>
      <w:r>
        <w:t>ch.</w:t>
      </w:r>
      <w:proofErr w:type="spellEnd"/>
      <w:r>
        <w:t xml:space="preserve"> 236, including divisions under a </w:t>
      </w:r>
      <w:r w:rsidR="00AE3978">
        <w:t>t</w:t>
      </w:r>
      <w:r>
        <w:t xml:space="preserve">own subdivision or other land division ordinance adopted under </w:t>
      </w:r>
      <w:r w:rsidR="00AE3978">
        <w:t>Wis. Stats. §</w:t>
      </w:r>
      <w:r>
        <w:t xml:space="preserve"> 236.45.   </w:t>
      </w:r>
    </w:p>
    <w:p w14:paraId="07F3B078" w14:textId="55CB0357" w:rsidR="00D3746F" w:rsidRDefault="00D3746F" w:rsidP="00A84F0F">
      <w:pPr>
        <w:pStyle w:val="Heading5"/>
      </w:pPr>
      <w:r>
        <w:t>The location, character and extent or acquisition, leasing or sale of lands for</w:t>
      </w:r>
      <w:r w:rsidR="00FB53ED">
        <w:t>:</w:t>
      </w:r>
      <w:r>
        <w:t xml:space="preserve"> </w:t>
      </w:r>
    </w:p>
    <w:p w14:paraId="2AC5A943" w14:textId="684C08D4" w:rsidR="00D3746F" w:rsidRDefault="00D3746F" w:rsidP="00A84F0F">
      <w:pPr>
        <w:pStyle w:val="Heading6"/>
      </w:pPr>
      <w:r>
        <w:t xml:space="preserve">public or semi-public housing; </w:t>
      </w:r>
    </w:p>
    <w:p w14:paraId="7BFB359F" w14:textId="47FBA041" w:rsidR="00D3746F" w:rsidRDefault="00D3746F" w:rsidP="00A84F0F">
      <w:pPr>
        <w:pStyle w:val="Heading6"/>
      </w:pPr>
      <w:r>
        <w:t xml:space="preserve">slum clearance; </w:t>
      </w:r>
    </w:p>
    <w:p w14:paraId="6F44FD22" w14:textId="1B3FC564" w:rsidR="00D3746F" w:rsidRDefault="00D3746F" w:rsidP="00A84F0F">
      <w:pPr>
        <w:pStyle w:val="Heading6"/>
      </w:pPr>
      <w:r>
        <w:t xml:space="preserve">relief of congestion; or </w:t>
      </w:r>
    </w:p>
    <w:p w14:paraId="44B0029A" w14:textId="788456C1" w:rsidR="00D3746F" w:rsidRDefault="00D3746F" w:rsidP="00A84F0F">
      <w:pPr>
        <w:pStyle w:val="Heading6"/>
      </w:pPr>
      <w:r>
        <w:t xml:space="preserve">vacation camps for children.  </w:t>
      </w:r>
    </w:p>
    <w:p w14:paraId="2BFA45B5" w14:textId="78208254" w:rsidR="00D3746F" w:rsidRDefault="00D3746F" w:rsidP="00A84F0F">
      <w:pPr>
        <w:pStyle w:val="Heading5"/>
      </w:pPr>
      <w:r>
        <w:t xml:space="preserve">The amendment or repeal of any ordinance adopted under </w:t>
      </w:r>
      <w:r w:rsidR="00AE3978">
        <w:t>Wis. Stats. §</w:t>
      </w:r>
      <w:r>
        <w:t xml:space="preserve"> 62.23, including ordinances relating to: the </w:t>
      </w:r>
      <w:r w:rsidR="00AE3978">
        <w:t>t</w:t>
      </w:r>
      <w:r>
        <w:t xml:space="preserve">own </w:t>
      </w:r>
      <w:r w:rsidR="00AE3978">
        <w:t>p</w:t>
      </w:r>
      <w:r>
        <w:t xml:space="preserve">lan </w:t>
      </w:r>
      <w:r w:rsidR="00AE3978">
        <w:t>c</w:t>
      </w:r>
      <w:r>
        <w:t xml:space="preserve">ommission; the </w:t>
      </w:r>
      <w:r w:rsidR="00AE3978">
        <w:t>t</w:t>
      </w:r>
      <w:r>
        <w:t xml:space="preserve">own comprehensive plan under </w:t>
      </w:r>
      <w:r w:rsidR="00AE3978">
        <w:t>Wis. Stats. §</w:t>
      </w:r>
      <w:r>
        <w:t xml:space="preserve"> 66.1001 and</w:t>
      </w:r>
      <w:r w:rsidRPr="00E379B9">
        <w:rPr>
          <w:color w:val="FF0000"/>
        </w:rPr>
        <w:t xml:space="preserve"> </w:t>
      </w:r>
      <w:r>
        <w:t xml:space="preserve">a </w:t>
      </w:r>
      <w:r w:rsidR="00AE3978">
        <w:t>t</w:t>
      </w:r>
      <w:r>
        <w:t>own official map.</w:t>
      </w:r>
    </w:p>
    <w:p w14:paraId="0DF71C7F" w14:textId="77EF2B16" w:rsidR="00E379B9" w:rsidRDefault="00D3746F" w:rsidP="00FB53ED">
      <w:pPr>
        <w:pStyle w:val="Heading4"/>
      </w:pPr>
      <w:r>
        <w:t xml:space="preserve">Required </w:t>
      </w:r>
      <w:r w:rsidR="00E379B9">
        <w:t>R</w:t>
      </w:r>
      <w:r>
        <w:t xml:space="preserve">eferrals under </w:t>
      </w:r>
      <w:r w:rsidR="00E379B9">
        <w:t>S</w:t>
      </w:r>
      <w:r>
        <w:t xml:space="preserve">ections of the Wisconsin Statutes other than </w:t>
      </w:r>
      <w:r w:rsidR="00AE3978">
        <w:t xml:space="preserve">Wis. </w:t>
      </w:r>
      <w:r w:rsidR="00AE3978">
        <w:lastRenderedPageBreak/>
        <w:t xml:space="preserve">Stats. § </w:t>
      </w:r>
      <w:r>
        <w:t>62.23(5)</w:t>
      </w:r>
    </w:p>
    <w:p w14:paraId="3B51001B" w14:textId="46DAFC60" w:rsidR="00D3746F" w:rsidRDefault="00D3746F" w:rsidP="00A84F0F">
      <w:pPr>
        <w:pStyle w:val="Heading4"/>
        <w:numPr>
          <w:ilvl w:val="0"/>
          <w:numId w:val="0"/>
        </w:numPr>
        <w:ind w:left="2070"/>
      </w:pPr>
      <w:r>
        <w:t xml:space="preserve">The following shall be referred to the </w:t>
      </w:r>
      <w:r w:rsidR="00AE3978">
        <w:t>town p</w:t>
      </w:r>
      <w:r>
        <w:t xml:space="preserve">lan </w:t>
      </w:r>
      <w:r w:rsidR="00AE3978">
        <w:t>c</w:t>
      </w:r>
      <w:r>
        <w:t xml:space="preserve">ommission for report:   </w:t>
      </w:r>
    </w:p>
    <w:p w14:paraId="2D7DCCFF" w14:textId="5CC41364" w:rsidR="00D3746F" w:rsidRDefault="00D3746F" w:rsidP="00A84F0F">
      <w:pPr>
        <w:pStyle w:val="Heading5"/>
      </w:pPr>
      <w:r>
        <w:t xml:space="preserve">An application for initial licensure of a child welfare agency or group home under </w:t>
      </w:r>
      <w:r w:rsidR="00AE3978">
        <w:t>Wis. Stats. §</w:t>
      </w:r>
      <w:r>
        <w:t xml:space="preserve"> 48.68(3).  </w:t>
      </w:r>
    </w:p>
    <w:p w14:paraId="4E2E2D86" w14:textId="4E9930D1" w:rsidR="00D3746F" w:rsidRDefault="00D3746F" w:rsidP="00A84F0F">
      <w:pPr>
        <w:pStyle w:val="Heading5"/>
      </w:pPr>
      <w:r>
        <w:t xml:space="preserve">An application for initial licensure of a community-based residential facility under </w:t>
      </w:r>
      <w:r w:rsidR="00AE3978">
        <w:t>Wis. Stats. §</w:t>
      </w:r>
      <w:r>
        <w:t xml:space="preserve"> 50.03(4).  </w:t>
      </w:r>
    </w:p>
    <w:p w14:paraId="5C95542E" w14:textId="7E6DDE63" w:rsidR="00D3746F" w:rsidRDefault="00D3746F" w:rsidP="00A84F0F">
      <w:pPr>
        <w:pStyle w:val="Heading5"/>
      </w:pPr>
      <w:r>
        <w:t xml:space="preserve">Proposed designation of a street, road or public way, or any part thereof, wholly within the jurisdiction of the </w:t>
      </w:r>
      <w:r w:rsidR="00AE3978">
        <w:t>t</w:t>
      </w:r>
      <w:r>
        <w:t xml:space="preserve">own, as a pedestrian mall under </w:t>
      </w:r>
      <w:r w:rsidR="00AE3978">
        <w:t>Wis. Stats. §</w:t>
      </w:r>
      <w:r>
        <w:t xml:space="preserve"> 66.0905.  </w:t>
      </w:r>
    </w:p>
    <w:p w14:paraId="67CB5521" w14:textId="0E4988E4" w:rsidR="00D3746F" w:rsidRDefault="00D3746F" w:rsidP="00A84F0F">
      <w:pPr>
        <w:pStyle w:val="Heading5"/>
      </w:pPr>
      <w:r>
        <w:t xml:space="preserve">Matters relating to the establishment or termination of an architectural conservancy district under </w:t>
      </w:r>
      <w:r w:rsidR="00AE3978">
        <w:t>Wis. Stats. §</w:t>
      </w:r>
      <w:r>
        <w:t xml:space="preserve"> 66.1007. </w:t>
      </w:r>
    </w:p>
    <w:p w14:paraId="7E8DCCD1" w14:textId="69A42B17" w:rsidR="00D3746F" w:rsidRDefault="00D3746F" w:rsidP="00A84F0F">
      <w:pPr>
        <w:pStyle w:val="Heading5"/>
      </w:pPr>
      <w:r>
        <w:t xml:space="preserve">Matters relating to the establishment of a reinvestment neighborhood required to be referred under </w:t>
      </w:r>
      <w:r w:rsidR="00AE3978">
        <w:t>Wis. Stats. §</w:t>
      </w:r>
      <w:r>
        <w:t xml:space="preserve"> 66.1107, Wis. Stats.  </w:t>
      </w:r>
    </w:p>
    <w:p w14:paraId="20F77B78" w14:textId="139C0E67" w:rsidR="00D3746F" w:rsidRDefault="00D3746F" w:rsidP="00A84F0F">
      <w:pPr>
        <w:pStyle w:val="Heading5"/>
      </w:pPr>
      <w:r>
        <w:t xml:space="preserve">Matters relating to the establishment or termination of a business improvement district required to be referred under </w:t>
      </w:r>
      <w:r w:rsidR="00AE3978">
        <w:t>Wis. Stats. §</w:t>
      </w:r>
      <w:r>
        <w:t xml:space="preserve"> 66.1109. </w:t>
      </w:r>
    </w:p>
    <w:p w14:paraId="514862B7" w14:textId="23B4AEE2" w:rsidR="00D3746F" w:rsidRDefault="00D3746F" w:rsidP="00A84F0F">
      <w:pPr>
        <w:pStyle w:val="Heading5"/>
      </w:pPr>
      <w:r>
        <w:t xml:space="preserve">A proposed housing project under </w:t>
      </w:r>
      <w:r w:rsidR="00AE3978">
        <w:t>Wis. Stats. §</w:t>
      </w:r>
      <w:r>
        <w:t xml:space="preserve"> 66.1211(3).  </w:t>
      </w:r>
    </w:p>
    <w:p w14:paraId="60FFE231" w14:textId="0F086111" w:rsidR="00D3746F" w:rsidRDefault="00D3746F" w:rsidP="00A84F0F">
      <w:pPr>
        <w:pStyle w:val="Heading5"/>
      </w:pPr>
      <w:r>
        <w:t xml:space="preserve">Matters relating to urban redevelopment and renewal in the </w:t>
      </w:r>
      <w:r w:rsidR="00AE3978">
        <w:t>t</w:t>
      </w:r>
      <w:r>
        <w:t xml:space="preserve">own required to be referred under </w:t>
      </w:r>
      <w:r w:rsidR="00AE3978">
        <w:t xml:space="preserve">Wis. Stats. </w:t>
      </w:r>
      <w:proofErr w:type="spellStart"/>
      <w:r>
        <w:t>subch</w:t>
      </w:r>
      <w:proofErr w:type="spellEnd"/>
      <w:r>
        <w:t xml:space="preserve">. XIII of </w:t>
      </w:r>
      <w:proofErr w:type="spellStart"/>
      <w:r>
        <w:t>ch.</w:t>
      </w:r>
      <w:proofErr w:type="spellEnd"/>
      <w:r>
        <w:t xml:space="preserve"> 66.  </w:t>
      </w:r>
    </w:p>
    <w:p w14:paraId="5395583A" w14:textId="27EA881E" w:rsidR="00D3746F" w:rsidRDefault="00D3746F" w:rsidP="00A84F0F">
      <w:pPr>
        <w:pStyle w:val="Heading5"/>
      </w:pPr>
      <w:r>
        <w:t xml:space="preserve">The adoption or amendment of a </w:t>
      </w:r>
      <w:r w:rsidR="00AE3978">
        <w:t>t</w:t>
      </w:r>
      <w:r>
        <w:t xml:space="preserve">own subdivision or other land division ordinance under </w:t>
      </w:r>
      <w:r w:rsidR="00AE3978">
        <w:t>Wis. Stats. §</w:t>
      </w:r>
      <w:r>
        <w:t xml:space="preserve"> 236.45(4). </w:t>
      </w:r>
    </w:p>
    <w:p w14:paraId="30768246" w14:textId="0E360321" w:rsidR="00D3746F" w:rsidRDefault="00D3746F" w:rsidP="00A84F0F">
      <w:pPr>
        <w:pStyle w:val="Heading5"/>
      </w:pPr>
      <w:r>
        <w:t xml:space="preserve">Any other matter required by the Wisconsin Statutes to be referred to the </w:t>
      </w:r>
      <w:r w:rsidR="00AE3978">
        <w:t>town p</w:t>
      </w:r>
      <w:r>
        <w:t xml:space="preserve">lan </w:t>
      </w:r>
      <w:r w:rsidR="00AE3978">
        <w:t>c</w:t>
      </w:r>
      <w:r>
        <w:t xml:space="preserve">ommission.  </w:t>
      </w:r>
    </w:p>
    <w:p w14:paraId="6200E01E" w14:textId="49C8D0F3" w:rsidR="00E379B9" w:rsidRPr="00E379B9" w:rsidRDefault="00D3746F" w:rsidP="00E379B9">
      <w:pPr>
        <w:pStyle w:val="Heading4"/>
      </w:pPr>
      <w:r w:rsidRPr="00A84F0F">
        <w:t xml:space="preserve">Required </w:t>
      </w:r>
      <w:r w:rsidR="00E379B9" w:rsidRPr="00A84F0F">
        <w:t>R</w:t>
      </w:r>
      <w:r w:rsidRPr="00A84F0F">
        <w:t>eferrals</w:t>
      </w:r>
    </w:p>
    <w:p w14:paraId="4D7077DE" w14:textId="29EBCFDC" w:rsidR="00D3746F" w:rsidRDefault="00D3746F" w:rsidP="00A84F0F">
      <w:pPr>
        <w:pStyle w:val="Heading4"/>
        <w:numPr>
          <w:ilvl w:val="0"/>
          <w:numId w:val="0"/>
        </w:numPr>
        <w:ind w:left="2070"/>
      </w:pPr>
      <w:r>
        <w:t xml:space="preserve">In addition to referrals required by the Wisconsin Statutes, the following matters shall be referred to the </w:t>
      </w:r>
      <w:r w:rsidR="00CA1165">
        <w:t>town p</w:t>
      </w:r>
      <w:r>
        <w:t xml:space="preserve">lan </w:t>
      </w:r>
      <w:r w:rsidR="00CA1165">
        <w:t>c</w:t>
      </w:r>
      <w:r>
        <w:t xml:space="preserve">ommission for report:  </w:t>
      </w:r>
    </w:p>
    <w:p w14:paraId="6EB36194" w14:textId="39CC0A55" w:rsidR="00D3746F" w:rsidRDefault="00D3746F" w:rsidP="00A84F0F">
      <w:pPr>
        <w:pStyle w:val="Heading5"/>
      </w:pPr>
      <w:r>
        <w:t xml:space="preserve">Any proposal, under </w:t>
      </w:r>
      <w:r w:rsidR="00CA1165">
        <w:t>Wis. Stats. §</w:t>
      </w:r>
      <w:r>
        <w:t xml:space="preserve"> 59.69</w:t>
      </w:r>
      <w:r w:rsidR="00CA1165">
        <w:t xml:space="preserve">, </w:t>
      </w:r>
      <w:r>
        <w:t xml:space="preserve">for the town to approve general county zoning so that it takes effect in the town, or to remain under general county zoning.  </w:t>
      </w:r>
    </w:p>
    <w:p w14:paraId="72B3541D" w14:textId="6EDF4F17" w:rsidR="00D3746F" w:rsidRDefault="00D3746F" w:rsidP="00A84F0F">
      <w:pPr>
        <w:pStyle w:val="Heading5"/>
      </w:pPr>
      <w:r>
        <w:t xml:space="preserve">Proposed regulations or amendments relating to historic preservation under </w:t>
      </w:r>
      <w:r w:rsidR="00CA1165">
        <w:t>Wis. Stats. §</w:t>
      </w:r>
      <w:r>
        <w:t xml:space="preserve"> 60.64.   </w:t>
      </w:r>
    </w:p>
    <w:p w14:paraId="64AEC55C" w14:textId="07EA13F4" w:rsidR="00D3746F" w:rsidRDefault="00D3746F" w:rsidP="00A84F0F">
      <w:pPr>
        <w:pStyle w:val="Heading5"/>
      </w:pPr>
      <w:r>
        <w:t xml:space="preserve">A proposed driveway access ordinance or amendment.  </w:t>
      </w:r>
    </w:p>
    <w:p w14:paraId="1FD638C2" w14:textId="2811246D" w:rsidR="00D3746F" w:rsidRDefault="00D3746F" w:rsidP="00A84F0F">
      <w:pPr>
        <w:pStyle w:val="Heading5"/>
      </w:pPr>
      <w:r>
        <w:t xml:space="preserve">A proposed </w:t>
      </w:r>
      <w:r w:rsidR="00CA1165">
        <w:t>t</w:t>
      </w:r>
      <w:r>
        <w:t xml:space="preserve">own official map ordinance under </w:t>
      </w:r>
      <w:r w:rsidR="00CA1165">
        <w:t>Wis. Stats. §</w:t>
      </w:r>
      <w:r>
        <w:t xml:space="preserve"> 62.23(6), or any other proposed </w:t>
      </w:r>
      <w:r w:rsidR="00CA1165">
        <w:t>t</w:t>
      </w:r>
      <w:r>
        <w:t xml:space="preserve">own ordinance under </w:t>
      </w:r>
      <w:r w:rsidR="00CA1165">
        <w:t>Wis. Stats. §</w:t>
      </w:r>
      <w:r>
        <w:t xml:space="preserve"> 62.23, not specifically required by the Wisconsin Statutes to be referred to the </w:t>
      </w:r>
      <w:r w:rsidR="00CA1165">
        <w:t xml:space="preserve">town plan </w:t>
      </w:r>
      <w:r>
        <w:t xml:space="preserve">commission.  </w:t>
      </w:r>
    </w:p>
    <w:p w14:paraId="784C3840" w14:textId="0ABA5CA9" w:rsidR="00D3746F" w:rsidRDefault="00D3746F" w:rsidP="00A84F0F">
      <w:pPr>
        <w:pStyle w:val="Heading5"/>
      </w:pPr>
      <w:r>
        <w:t xml:space="preserve">A proposed </w:t>
      </w:r>
      <w:r w:rsidR="00CA1165">
        <w:t>t</w:t>
      </w:r>
      <w:r>
        <w:t xml:space="preserve">own zoning ordinance or amendment adopted under authority separate from or supplemental to </w:t>
      </w:r>
      <w:r w:rsidR="00CA1165">
        <w:t xml:space="preserve">Wis. Stats. § </w:t>
      </w:r>
      <w:r>
        <w:t xml:space="preserve">62.23, including a </w:t>
      </w:r>
      <w:r w:rsidR="00CA1165">
        <w:t>t</w:t>
      </w:r>
      <w:r>
        <w:t xml:space="preserve">own construction site erosion control and stormwater </w:t>
      </w:r>
      <w:r>
        <w:lastRenderedPageBreak/>
        <w:t xml:space="preserve">management zoning ordinance under </w:t>
      </w:r>
      <w:r w:rsidR="00CA1165">
        <w:t xml:space="preserve">Wis. Stats. § </w:t>
      </w:r>
      <w:r>
        <w:t xml:space="preserve">60.627(6), and a </w:t>
      </w:r>
      <w:r w:rsidR="00CA1165">
        <w:t>t</w:t>
      </w:r>
      <w:r>
        <w:t xml:space="preserve">own exclusive agricultural zoning ordinance under </w:t>
      </w:r>
      <w:r w:rsidR="00CA1165">
        <w:t xml:space="preserve">Wis. Stats. </w:t>
      </w:r>
      <w:proofErr w:type="spellStart"/>
      <w:r>
        <w:t>subch</w:t>
      </w:r>
      <w:proofErr w:type="spellEnd"/>
      <w:r>
        <w:t xml:space="preserve">. V of </w:t>
      </w:r>
      <w:proofErr w:type="spellStart"/>
      <w:r>
        <w:t>ch.</w:t>
      </w:r>
      <w:proofErr w:type="spellEnd"/>
      <w:r>
        <w:t xml:space="preserve"> 91.  </w:t>
      </w:r>
    </w:p>
    <w:p w14:paraId="1F16DDEC" w14:textId="76831B94" w:rsidR="00D3746F" w:rsidRDefault="00D3746F" w:rsidP="00A84F0F">
      <w:pPr>
        <w:pStyle w:val="Heading5"/>
        <w:rPr>
          <w:strike/>
        </w:rPr>
      </w:pPr>
      <w:r>
        <w:t xml:space="preserve">An application for a rezone or conditional use </w:t>
      </w:r>
      <w:proofErr w:type="gramStart"/>
      <w:r>
        <w:t>permit</w:t>
      </w:r>
      <w:proofErr w:type="gramEnd"/>
      <w:r>
        <w:t xml:space="preserve"> pursuant to </w:t>
      </w:r>
      <w:r w:rsidR="0089369C">
        <w:t>c</w:t>
      </w:r>
      <w:r>
        <w:t xml:space="preserve">ounty </w:t>
      </w:r>
      <w:r w:rsidR="0089369C">
        <w:t>z</w:t>
      </w:r>
      <w:r>
        <w:t xml:space="preserve">oning under </w:t>
      </w:r>
      <w:r w:rsidR="0089369C">
        <w:rPr>
          <w:color w:val="000000"/>
        </w:rPr>
        <w:t>Wis. Stats. §</w:t>
      </w:r>
      <w:r>
        <w:t xml:space="preserve"> 59.69 and the established </w:t>
      </w:r>
      <w:r w:rsidR="0089369C">
        <w:t>t</w:t>
      </w:r>
      <w:r>
        <w:t xml:space="preserve">own and </w:t>
      </w:r>
      <w:r w:rsidR="0089369C">
        <w:t>c</w:t>
      </w:r>
      <w:r>
        <w:t xml:space="preserve">ounty review process </w:t>
      </w:r>
    </w:p>
    <w:p w14:paraId="4B4C6526" w14:textId="1EC5E704" w:rsidR="00D3746F" w:rsidRDefault="00D3746F" w:rsidP="00A84F0F">
      <w:pPr>
        <w:pStyle w:val="Heading5"/>
        <w:rPr>
          <w:strike/>
        </w:rPr>
      </w:pPr>
      <w:r>
        <w:t xml:space="preserve">A proposed site </w:t>
      </w:r>
      <w:proofErr w:type="gramStart"/>
      <w:r>
        <w:t>plan</w:t>
      </w:r>
      <w:proofErr w:type="gramEnd"/>
      <w:r>
        <w:t>.</w:t>
      </w:r>
    </w:p>
    <w:p w14:paraId="4CD14868" w14:textId="5449F4D0" w:rsidR="00D3746F" w:rsidRDefault="00D3746F" w:rsidP="00A84F0F">
      <w:pPr>
        <w:pStyle w:val="Heading5"/>
      </w:pPr>
      <w:r>
        <w:t xml:space="preserve">A proposed extraterritorial zoning ordinance or a proposed amendment to an existing ordinance under </w:t>
      </w:r>
      <w:r w:rsidR="0089369C">
        <w:t>Wis. Stats. §</w:t>
      </w:r>
      <w:r>
        <w:t xml:space="preserve"> 62.23(7a).  </w:t>
      </w:r>
    </w:p>
    <w:p w14:paraId="13D3A350" w14:textId="3441BE75" w:rsidR="00D3746F" w:rsidRDefault="00D3746F" w:rsidP="00A84F0F">
      <w:pPr>
        <w:pStyle w:val="Heading5"/>
      </w:pPr>
      <w:r>
        <w:t xml:space="preserve">A proposed boundary </w:t>
      </w:r>
      <w:proofErr w:type="gramStart"/>
      <w:r>
        <w:t>change</w:t>
      </w:r>
      <w:proofErr w:type="gramEnd"/>
      <w:r>
        <w:t xml:space="preserve"> pursuant to an approved cooperative plan agreement under sec. 66.0307, Wis. Stats., or a proposed boundary agreement under sec. 66.0225, Wis. Stats., or other authority.  </w:t>
      </w:r>
    </w:p>
    <w:p w14:paraId="392CEC42" w14:textId="3A770B97" w:rsidR="00D3746F" w:rsidRDefault="00D3746F" w:rsidP="00A84F0F">
      <w:pPr>
        <w:pStyle w:val="Heading5"/>
      </w:pPr>
      <w:r>
        <w:t xml:space="preserve">A proposed zoning ordinance or amendment pursuant to an agreement in an approved cooperative plan under </w:t>
      </w:r>
      <w:r w:rsidR="0089369C">
        <w:t>Wis. Stats. §</w:t>
      </w:r>
      <w:r>
        <w:t xml:space="preserve"> 66.0307(7m).  </w:t>
      </w:r>
    </w:p>
    <w:p w14:paraId="0B7082A9" w14:textId="39CEDE12" w:rsidR="00D3746F" w:rsidRDefault="00D3746F" w:rsidP="00A84F0F">
      <w:pPr>
        <w:pStyle w:val="Heading5"/>
      </w:pPr>
      <w:r>
        <w:t xml:space="preserve">Any proposed plan, element of a plan or amendment to such plan or element developed by the regional planning commission and sent to the </w:t>
      </w:r>
      <w:r w:rsidR="0089369C">
        <w:t>t</w:t>
      </w:r>
      <w:r>
        <w:t xml:space="preserve">own for review or adoption. </w:t>
      </w:r>
    </w:p>
    <w:p w14:paraId="76514956" w14:textId="4EB3A58F" w:rsidR="00D3746F" w:rsidRDefault="00D3746F" w:rsidP="00A84F0F">
      <w:pPr>
        <w:pStyle w:val="Heading5"/>
      </w:pPr>
      <w:r>
        <w:t xml:space="preserve">Any proposed contract, for the provision of information, or the preparation of a comprehensive plan, an element of a plan or an implementation measure, between the </w:t>
      </w:r>
      <w:r w:rsidR="0089369C">
        <w:t>t</w:t>
      </w:r>
      <w:r>
        <w:t xml:space="preserve">own and the regional planning commission, under </w:t>
      </w:r>
      <w:r w:rsidR="0089369C">
        <w:t>Wis. Stats. §</w:t>
      </w:r>
      <w:r>
        <w:t xml:space="preserve"> 66.0309, another unit of government, a consultant or any other person or organization.  </w:t>
      </w:r>
    </w:p>
    <w:p w14:paraId="27774E12" w14:textId="324CFC27" w:rsidR="00D3746F" w:rsidRDefault="00D3746F" w:rsidP="00A84F0F">
      <w:pPr>
        <w:pStyle w:val="Heading5"/>
      </w:pPr>
      <w:r>
        <w:t xml:space="preserve">A proposed ordinance, regulation or plan, or amendment to the foregoing, relating to a mobile home park under </w:t>
      </w:r>
      <w:r w:rsidR="0089369C">
        <w:t>Wis. Stats. §</w:t>
      </w:r>
      <w:r>
        <w:t xml:space="preserve"> 66.0435.  </w:t>
      </w:r>
    </w:p>
    <w:p w14:paraId="26FADCAF" w14:textId="0F7B62BF" w:rsidR="00D3746F" w:rsidRDefault="00D3746F" w:rsidP="00A84F0F">
      <w:pPr>
        <w:pStyle w:val="Heading5"/>
      </w:pPr>
      <w:r>
        <w:t xml:space="preserve">A proposed agreement, or proposed modification to such agreement, to establish an airport affected area, under </w:t>
      </w:r>
      <w:r w:rsidR="0089369C">
        <w:t>Wis. Stats. §</w:t>
      </w:r>
      <w:r>
        <w:t xml:space="preserve"> 66.1009.  </w:t>
      </w:r>
    </w:p>
    <w:p w14:paraId="00F0FEBE" w14:textId="25660FEB" w:rsidR="00D3746F" w:rsidRDefault="00D3746F" w:rsidP="00A84F0F">
      <w:pPr>
        <w:pStyle w:val="Heading5"/>
      </w:pPr>
      <w:r>
        <w:t xml:space="preserve">A proposed town airport zoning ordinance under </w:t>
      </w:r>
      <w:r w:rsidR="0089369C">
        <w:t>Wis. Stats. §</w:t>
      </w:r>
      <w:r>
        <w:t xml:space="preserve"> 114.136(2).  </w:t>
      </w:r>
    </w:p>
    <w:p w14:paraId="38697858" w14:textId="73D93E38" w:rsidR="00D3746F" w:rsidRDefault="00D3746F" w:rsidP="00A84F0F">
      <w:pPr>
        <w:pStyle w:val="Heading5"/>
      </w:pPr>
      <w:r>
        <w:t>A proposal to create environmental remediation tax incremental financing in the town under</w:t>
      </w:r>
      <w:r w:rsidR="0089369C">
        <w:t xml:space="preserve"> Wis. Stat §</w:t>
      </w:r>
      <w:r>
        <w:t xml:space="preserve"> 66.1106.  </w:t>
      </w:r>
    </w:p>
    <w:p w14:paraId="413AA016" w14:textId="6D95DE84" w:rsidR="00D3746F" w:rsidRDefault="00D3746F" w:rsidP="00A84F0F">
      <w:pPr>
        <w:pStyle w:val="Heading5"/>
      </w:pPr>
      <w:r>
        <w:t xml:space="preserve">A proposed county agricultural preservation plan or amendment, under </w:t>
      </w:r>
      <w:r w:rsidR="0089369C">
        <w:t xml:space="preserve">Wis. Stats. </w:t>
      </w:r>
      <w:proofErr w:type="spellStart"/>
      <w:r>
        <w:t>subch</w:t>
      </w:r>
      <w:proofErr w:type="spellEnd"/>
      <w:r>
        <w:t xml:space="preserve">. IV of </w:t>
      </w:r>
      <w:proofErr w:type="spellStart"/>
      <w:r>
        <w:t>ch.</w:t>
      </w:r>
      <w:proofErr w:type="spellEnd"/>
      <w:r>
        <w:t xml:space="preserve"> 91, referred by the county to the </w:t>
      </w:r>
      <w:r w:rsidR="0089369C">
        <w:t>t</w:t>
      </w:r>
      <w:r>
        <w:t xml:space="preserve">own, or proposed </w:t>
      </w:r>
      <w:r w:rsidR="0089369C">
        <w:t>t</w:t>
      </w:r>
      <w:r>
        <w:t xml:space="preserve">own agricultural preservation plan or amendment. </w:t>
      </w:r>
    </w:p>
    <w:p w14:paraId="3428B421" w14:textId="3E4E1DA2" w:rsidR="00D3746F" w:rsidRDefault="00D3746F" w:rsidP="00A84F0F">
      <w:pPr>
        <w:pStyle w:val="Heading5"/>
      </w:pPr>
      <w:r>
        <w:t xml:space="preserve">Any other matter required by any </w:t>
      </w:r>
      <w:r w:rsidR="0089369C">
        <w:t>t</w:t>
      </w:r>
      <w:r>
        <w:t xml:space="preserve">own ordinance or </w:t>
      </w:r>
      <w:r w:rsidR="0089369C">
        <w:t>t</w:t>
      </w:r>
      <w:r>
        <w:t xml:space="preserve">own </w:t>
      </w:r>
      <w:r w:rsidR="0089369C">
        <w:t>b</w:t>
      </w:r>
      <w:r>
        <w:t xml:space="preserve">oard resolution or motion to be referred to the </w:t>
      </w:r>
      <w:r w:rsidR="0089369C">
        <w:t>town p</w:t>
      </w:r>
      <w:r>
        <w:t xml:space="preserve">lan </w:t>
      </w:r>
      <w:r w:rsidR="0089369C">
        <w:t>c</w:t>
      </w:r>
      <w:r>
        <w:t xml:space="preserve">ommission.  </w:t>
      </w:r>
    </w:p>
    <w:p w14:paraId="67F41410" w14:textId="3EBA700C" w:rsidR="00E379B9" w:rsidRPr="000D4944" w:rsidRDefault="00D3746F" w:rsidP="00E379B9">
      <w:pPr>
        <w:pStyle w:val="Heading4"/>
      </w:pPr>
      <w:r w:rsidRPr="000D4944">
        <w:t xml:space="preserve">Discretionary </w:t>
      </w:r>
      <w:r w:rsidR="00E379B9" w:rsidRPr="000D4944">
        <w:t>R</w:t>
      </w:r>
      <w:r w:rsidRPr="000D4944">
        <w:t>eferrals</w:t>
      </w:r>
    </w:p>
    <w:p w14:paraId="61D552BB" w14:textId="69930EB1" w:rsidR="00D3746F" w:rsidRDefault="00D3746F" w:rsidP="00A84F0F">
      <w:pPr>
        <w:pStyle w:val="Heading4"/>
        <w:numPr>
          <w:ilvl w:val="0"/>
          <w:numId w:val="0"/>
        </w:numPr>
        <w:ind w:left="2070"/>
      </w:pPr>
      <w:r>
        <w:t xml:space="preserve">The </w:t>
      </w:r>
      <w:r w:rsidR="0089369C">
        <w:t>t</w:t>
      </w:r>
      <w:r>
        <w:t xml:space="preserve">own </w:t>
      </w:r>
      <w:r w:rsidR="0089369C">
        <w:t>b</w:t>
      </w:r>
      <w:r>
        <w:t xml:space="preserve">oard, or other town officer or body with final approval authority or referral authorization under the </w:t>
      </w:r>
      <w:r w:rsidR="0089369C">
        <w:t>t</w:t>
      </w:r>
      <w:r>
        <w:t xml:space="preserve">own ordinances, may refer any of the following to the </w:t>
      </w:r>
      <w:r w:rsidR="0089369C">
        <w:t>town p</w:t>
      </w:r>
      <w:r>
        <w:t xml:space="preserve">lan </w:t>
      </w:r>
      <w:r w:rsidR="0089369C">
        <w:t>c</w:t>
      </w:r>
      <w:r>
        <w:t xml:space="preserve">ommission for report: </w:t>
      </w:r>
    </w:p>
    <w:p w14:paraId="4FD3B666" w14:textId="49A781E7" w:rsidR="00D3746F" w:rsidRDefault="00D3746F" w:rsidP="00A84F0F">
      <w:pPr>
        <w:pStyle w:val="Heading5"/>
      </w:pPr>
      <w:r>
        <w:t xml:space="preserve">A proposed county development plan or comprehensive plan, proposed </w:t>
      </w:r>
      <w:r>
        <w:lastRenderedPageBreak/>
        <w:t xml:space="preserve">element of such a plan, or proposed amendment to such plan.  </w:t>
      </w:r>
    </w:p>
    <w:p w14:paraId="08093CC7" w14:textId="3A2F6072" w:rsidR="00D3746F" w:rsidRDefault="00D3746F" w:rsidP="00A84F0F">
      <w:pPr>
        <w:pStyle w:val="Heading5"/>
      </w:pPr>
      <w:r>
        <w:t xml:space="preserve">A proposed county zoning ordinance or amendment. </w:t>
      </w:r>
    </w:p>
    <w:p w14:paraId="656D49F9" w14:textId="69B85305" w:rsidR="00D3746F" w:rsidRDefault="00D3746F" w:rsidP="00A84F0F">
      <w:pPr>
        <w:pStyle w:val="Heading5"/>
      </w:pPr>
      <w:r>
        <w:t xml:space="preserve">A proposed county subdivision or other land division ordinance under </w:t>
      </w:r>
      <w:r w:rsidR="0089369C">
        <w:t xml:space="preserve">Wis. Stat § </w:t>
      </w:r>
      <w:r>
        <w:t xml:space="preserve">236.45, or amendment. </w:t>
      </w:r>
    </w:p>
    <w:p w14:paraId="2CBBD1B1" w14:textId="5F55CCA4" w:rsidR="00D3746F" w:rsidRDefault="00D3746F" w:rsidP="00A84F0F">
      <w:pPr>
        <w:pStyle w:val="Heading5"/>
      </w:pPr>
      <w:r>
        <w:t xml:space="preserve">An appeal or permit application under the county zoning ordinance to the county zoning board of adjustment, county planning body or other county body.  </w:t>
      </w:r>
    </w:p>
    <w:p w14:paraId="3C682CEC" w14:textId="619DCB67" w:rsidR="00D3746F" w:rsidRDefault="00D3746F" w:rsidP="00A84F0F">
      <w:pPr>
        <w:pStyle w:val="Heading5"/>
      </w:pPr>
      <w:r>
        <w:t xml:space="preserve">A proposed intergovernmental cooperation agreement, under </w:t>
      </w:r>
      <w:r w:rsidR="0089369C">
        <w:t>Wis. Stat §</w:t>
      </w:r>
      <w:r>
        <w:t xml:space="preserve"> 66.0301, or other statute, affecting land use, or a municipal revenue sharing agreement under </w:t>
      </w:r>
      <w:r w:rsidR="0089369C">
        <w:t>Wis. Stat §</w:t>
      </w:r>
      <w:r>
        <w:t xml:space="preserve"> 66.0305.   </w:t>
      </w:r>
    </w:p>
    <w:p w14:paraId="0390275D" w14:textId="1C51B84A" w:rsidR="00D3746F" w:rsidRDefault="00D3746F" w:rsidP="00A84F0F">
      <w:pPr>
        <w:pStyle w:val="Heading5"/>
      </w:pPr>
      <w:r>
        <w:t xml:space="preserve">A proposed plat or other land division under the county subdivision or other land division ordinance under </w:t>
      </w:r>
      <w:r w:rsidR="0089369C">
        <w:t>Wis. Stat §</w:t>
      </w:r>
      <w:r>
        <w:t xml:space="preserve"> 236.45. </w:t>
      </w:r>
    </w:p>
    <w:p w14:paraId="4C42D527" w14:textId="193A197A" w:rsidR="00D3746F" w:rsidRDefault="00D3746F" w:rsidP="00A84F0F">
      <w:pPr>
        <w:pStyle w:val="Heading5"/>
      </w:pPr>
      <w:r>
        <w:t xml:space="preserve">A proposed county plan, under </w:t>
      </w:r>
      <w:r w:rsidR="0089369C">
        <w:t>Wis. Stat §</w:t>
      </w:r>
      <w:r>
        <w:t xml:space="preserve"> 236.46, or the proposed amendment or repeal of the ordinance adopting such plan, for a system of town arterial thoroughfares and minor streets, and the platting of lots surrounded by them.  </w:t>
      </w:r>
    </w:p>
    <w:p w14:paraId="5CDB046B" w14:textId="7CBC7AF4" w:rsidR="00D3746F" w:rsidRPr="00E379B9" w:rsidRDefault="00D3746F" w:rsidP="00A84F0F">
      <w:pPr>
        <w:pStyle w:val="Heading5"/>
        <w:rPr>
          <w:rFonts w:ascii="AECPLH+TimesNewRoman" w:hAnsi="AECPLH+TimesNewRoman" w:cs="AECPLH+TimesNewRoman"/>
          <w:color w:val="000000"/>
          <w:sz w:val="23"/>
          <w:szCs w:val="23"/>
        </w:rPr>
      </w:pPr>
      <w:r>
        <w:t xml:space="preserve">Any other matter deemed advisable for referral to the </w:t>
      </w:r>
      <w:r w:rsidR="0089369C">
        <w:t>town p</w:t>
      </w:r>
      <w:r>
        <w:t xml:space="preserve">lan </w:t>
      </w:r>
      <w:r w:rsidR="0089369C">
        <w:t>c</w:t>
      </w:r>
      <w:r>
        <w:t>ommission for report.</w:t>
      </w:r>
    </w:p>
    <w:p w14:paraId="4F347DC2" w14:textId="72CA73BA" w:rsidR="00E379B9" w:rsidRPr="00E379B9" w:rsidRDefault="00D3746F" w:rsidP="00E379B9">
      <w:pPr>
        <w:pStyle w:val="Heading4"/>
      </w:pPr>
      <w:r w:rsidRPr="00A84F0F">
        <w:t>Referral period</w:t>
      </w:r>
    </w:p>
    <w:p w14:paraId="59456D90" w14:textId="136EF53C" w:rsidR="00D3746F" w:rsidRDefault="00D3746F" w:rsidP="00A84F0F">
      <w:pPr>
        <w:pStyle w:val="Heading4"/>
        <w:numPr>
          <w:ilvl w:val="0"/>
          <w:numId w:val="0"/>
        </w:numPr>
        <w:ind w:left="2070"/>
      </w:pPr>
      <w:r>
        <w:t xml:space="preserve">No final action may be taken by the </w:t>
      </w:r>
      <w:r w:rsidR="0089369C">
        <w:t>t</w:t>
      </w:r>
      <w:r>
        <w:t xml:space="preserve">own </w:t>
      </w:r>
      <w:r w:rsidR="0089369C">
        <w:t>b</w:t>
      </w:r>
      <w:r>
        <w:t xml:space="preserve">oard or any other officer or body with final authority on a matter referred to the </w:t>
      </w:r>
      <w:r w:rsidR="0089369C">
        <w:t>town p</w:t>
      </w:r>
      <w:r>
        <w:t xml:space="preserve">lan </w:t>
      </w:r>
      <w:r w:rsidR="0089369C">
        <w:t>c</w:t>
      </w:r>
      <w:r>
        <w:t xml:space="preserve">ommission until the </w:t>
      </w:r>
      <w:r w:rsidR="0089369C">
        <w:t>town plan c</w:t>
      </w:r>
      <w:r>
        <w:t xml:space="preserve">ommission has made its report, or thirty (30) days, or such longer period as stipulated by the </w:t>
      </w:r>
      <w:r w:rsidR="0089369C">
        <w:t>t</w:t>
      </w:r>
      <w:r>
        <w:t xml:space="preserve">own </w:t>
      </w:r>
      <w:r w:rsidR="0089369C">
        <w:t>b</w:t>
      </w:r>
      <w:r>
        <w:t xml:space="preserve">oard, has passed since referral. The thirty (30) day period for referrals required by the Wisconsin Statutes may be shortened only if </w:t>
      </w:r>
      <w:proofErr w:type="gramStart"/>
      <w:r>
        <w:t>so</w:t>
      </w:r>
      <w:proofErr w:type="gramEnd"/>
      <w:r>
        <w:t xml:space="preserve"> authorized by statute. The thirty (30) day referral period, for matters subject to required or discretionary referral under the </w:t>
      </w:r>
      <w:r w:rsidR="0089369C">
        <w:t>t</w:t>
      </w:r>
      <w:r>
        <w:t xml:space="preserve">own’s ordinances, but not required to be referred under the Wisconsin Statutes, may be made subject by the </w:t>
      </w:r>
      <w:r w:rsidR="0089369C">
        <w:t>t</w:t>
      </w:r>
      <w:r>
        <w:t xml:space="preserve">own </w:t>
      </w:r>
      <w:r w:rsidR="0089369C">
        <w:t>b</w:t>
      </w:r>
      <w:r>
        <w:t xml:space="preserve">oard to a referral period shorter or longer than the thirty (30) day referral period if deemed advisable.  </w:t>
      </w:r>
    </w:p>
    <w:p w14:paraId="105FCC52" w14:textId="1FA4EC4D" w:rsidR="00E32BDC" w:rsidRPr="00831C9D" w:rsidRDefault="006D3A48" w:rsidP="006A5936">
      <w:pPr>
        <w:pStyle w:val="Heading2"/>
        <w:keepNext w:val="0"/>
        <w:suppressAutoHyphens w:val="0"/>
      </w:pPr>
      <w:r w:rsidRPr="00831C9D">
        <w:br w:type="page"/>
      </w:r>
      <w:bookmarkStart w:id="18" w:name="_Toc499802896"/>
      <w:r w:rsidR="009E4611">
        <w:lastRenderedPageBreak/>
        <w:t xml:space="preserve">TOWN </w:t>
      </w:r>
      <w:r w:rsidRPr="00831C9D">
        <w:t>Board of Review</w:t>
      </w:r>
      <w:bookmarkEnd w:id="18"/>
    </w:p>
    <w:p w14:paraId="2220A52D" w14:textId="77B8F2C0" w:rsidR="005F4624" w:rsidRPr="00094FAF" w:rsidRDefault="005F4624" w:rsidP="00BB5FD9">
      <w:pPr>
        <w:pStyle w:val="Heading3"/>
        <w:keepNext w:val="0"/>
      </w:pPr>
      <w:bookmarkStart w:id="19" w:name="_Toc499802897"/>
      <w:r w:rsidRPr="00BB5FD9">
        <w:rPr>
          <w:w w:val="105"/>
        </w:rPr>
        <w:t>Members and Organization</w:t>
      </w:r>
      <w:bookmarkEnd w:id="19"/>
      <w:r>
        <w:tab/>
      </w:r>
    </w:p>
    <w:p w14:paraId="1264D0EA" w14:textId="51A7649B" w:rsidR="005F4624" w:rsidRDefault="006D3A48" w:rsidP="00A84F0F">
      <w:pPr>
        <w:pStyle w:val="Heading4"/>
      </w:pPr>
      <w:r w:rsidRPr="00831C9D">
        <w:t xml:space="preserve">The </w:t>
      </w:r>
      <w:r w:rsidR="009E4611">
        <w:t xml:space="preserve">town </w:t>
      </w:r>
      <w:r w:rsidR="005F4624">
        <w:t xml:space="preserve">supervisors shall constitute the town </w:t>
      </w:r>
      <w:r w:rsidR="00347F18">
        <w:t>b</w:t>
      </w:r>
      <w:r w:rsidRPr="00831C9D">
        <w:t xml:space="preserve">oard of </w:t>
      </w:r>
      <w:r w:rsidR="00347F18">
        <w:t>r</w:t>
      </w:r>
      <w:r w:rsidRPr="00831C9D">
        <w:t>eview</w:t>
      </w:r>
      <w:r w:rsidR="005F4624">
        <w:t xml:space="preserve"> under Wis. Stats. §</w:t>
      </w:r>
      <w:r w:rsidR="00A72244">
        <w:t xml:space="preserve"> </w:t>
      </w:r>
      <w:r w:rsidR="005F4624">
        <w:t>70.46</w:t>
      </w:r>
      <w:r w:rsidRPr="00831C9D">
        <w:t>.</w:t>
      </w:r>
    </w:p>
    <w:p w14:paraId="7E494770" w14:textId="1F30ADF0" w:rsidR="005F4624" w:rsidRDefault="003412A4" w:rsidP="00A84F0F">
      <w:pPr>
        <w:pStyle w:val="Heading4"/>
      </w:pPr>
      <w:r>
        <w:t xml:space="preserve">The </w:t>
      </w:r>
      <w:r w:rsidR="00347F18">
        <w:t xml:space="preserve">town </w:t>
      </w:r>
      <w:r>
        <w:t>clerk-treasurer</w:t>
      </w:r>
      <w:r w:rsidR="005F4624">
        <w:t>, as an appointed position, may not serve on the town board of review.</w:t>
      </w:r>
    </w:p>
    <w:p w14:paraId="4FDA8640" w14:textId="77777777" w:rsidR="00B92EB1" w:rsidRDefault="005F4624" w:rsidP="00A84F0F">
      <w:pPr>
        <w:pStyle w:val="Heading4"/>
      </w:pPr>
      <w:r>
        <w:t xml:space="preserve">No town board of review may be </w:t>
      </w:r>
      <w:r w:rsidRPr="005F4624">
        <w:t>constituted unless it includes at least one voting member who, within 2 years of the board</w:t>
      </w:r>
      <w:r>
        <w:t>’</w:t>
      </w:r>
      <w:r w:rsidRPr="005F4624">
        <w:t xml:space="preserve">s first meeting, has attended a training session under </w:t>
      </w:r>
      <w:r>
        <w:t xml:space="preserve">Wis. Stats. § </w:t>
      </w:r>
      <w:r w:rsidRPr="005F4624">
        <w:t xml:space="preserve">73.03(55) and unless that member is the </w:t>
      </w:r>
      <w:r>
        <w:t>town chairperson</w:t>
      </w:r>
      <w:r w:rsidRPr="005F4624">
        <w:t xml:space="preserve"> or </w:t>
      </w:r>
      <w:r>
        <w:t xml:space="preserve">the town chairperson’s </w:t>
      </w:r>
      <w:r w:rsidRPr="005F4624">
        <w:t xml:space="preserve">designee. The </w:t>
      </w:r>
      <w:r>
        <w:t xml:space="preserve">town </w:t>
      </w:r>
      <w:r w:rsidRPr="005F4624">
        <w:t>clerk</w:t>
      </w:r>
      <w:r>
        <w:t xml:space="preserve">-treasurer </w:t>
      </w:r>
      <w:r w:rsidRPr="005F4624">
        <w:t xml:space="preserve">shall provide an affidavit to the </w:t>
      </w:r>
      <w:r>
        <w:t>Wisconsin D</w:t>
      </w:r>
      <w:r w:rsidRPr="005F4624">
        <w:t xml:space="preserve">epartment of </w:t>
      </w:r>
      <w:r>
        <w:t>R</w:t>
      </w:r>
      <w:r w:rsidRPr="005F4624">
        <w:t>evenue stating whether the requirement under this subsection has been fulfilled.</w:t>
      </w:r>
    </w:p>
    <w:p w14:paraId="654F1585" w14:textId="352C007E" w:rsidR="00B92EB1" w:rsidRPr="00B92EB1" w:rsidRDefault="00B92EB1" w:rsidP="00A84F0F">
      <w:pPr>
        <w:pStyle w:val="Heading4"/>
      </w:pPr>
      <w:r>
        <w:t>The town shall establish and maintain a public list of names of persons eligible and appointed by the town board to serve as alternate members of the town board of review. The list shall be arranged and maintained by the town clerk-treasurer in a priority order of probably and likely service as an alternate. The town clerk-treasurer shall notify any named member who has been lawfully removed under Wis. Stats. §</w:t>
      </w:r>
      <w:r w:rsidR="00A72244">
        <w:t xml:space="preserve"> </w:t>
      </w:r>
      <w:r>
        <w:t>70.47(6</w:t>
      </w:r>
      <w:proofErr w:type="gramStart"/>
      <w:r>
        <w:t>m)(</w:t>
      </w:r>
      <w:proofErr w:type="gramEnd"/>
      <w:r>
        <w:t>a) or (b), and shall then notify the alternate member of his or her appointment to replace a named member of the town board of review. The alternate, once notified, if he or she approves the appointment, and if the appointment would not violate Wis. Stats. §</w:t>
      </w:r>
      <w:r w:rsidR="008D6EDD">
        <w:t xml:space="preserve"> </w:t>
      </w:r>
      <w:r>
        <w:t>19.59, shall take the oath of office and act as a member of the town board of review under Wis. Stats. §</w:t>
      </w:r>
      <w:r w:rsidR="008D6EDD">
        <w:t xml:space="preserve"> </w:t>
      </w:r>
      <w:r>
        <w:t>70.47(6</w:t>
      </w:r>
      <w:proofErr w:type="gramStart"/>
      <w:r>
        <w:t>m)(</w:t>
      </w:r>
      <w:proofErr w:type="gramEnd"/>
      <w:r>
        <w:t>c).</w:t>
      </w:r>
    </w:p>
    <w:p w14:paraId="67704409" w14:textId="610EC06D" w:rsidR="003412A4" w:rsidRPr="00831C9D" w:rsidRDefault="00755B39" w:rsidP="00A84F0F">
      <w:pPr>
        <w:pStyle w:val="Heading4"/>
      </w:pPr>
      <w:r w:rsidRPr="00BB5FD9">
        <w:t>The town clerk-treasurer</w:t>
      </w:r>
      <w:r w:rsidR="007358C1" w:rsidRPr="00BB5FD9">
        <w:t xml:space="preserve"> shall act as recording secretary of the town board of review, but shall not be considered a member of the town board of review for purposes of consideration and vote on matters before the town board of review</w:t>
      </w:r>
      <w:r w:rsidRPr="00BB5FD9">
        <w:t>.</w:t>
      </w:r>
    </w:p>
    <w:p w14:paraId="58EEEB27" w14:textId="27186F1E" w:rsidR="006D3A48" w:rsidRPr="00831C9D" w:rsidRDefault="00755B39" w:rsidP="006A5936">
      <w:pPr>
        <w:pStyle w:val="Heading3"/>
        <w:keepNext w:val="0"/>
        <w:rPr>
          <w:w w:val="105"/>
        </w:rPr>
      </w:pPr>
      <w:bookmarkStart w:id="20" w:name="_Toc499802898"/>
      <w:r>
        <w:rPr>
          <w:w w:val="105"/>
        </w:rPr>
        <w:t xml:space="preserve">Powers and </w:t>
      </w:r>
      <w:r w:rsidR="006D3A48" w:rsidRPr="00831C9D">
        <w:rPr>
          <w:w w:val="105"/>
        </w:rPr>
        <w:t>Duties</w:t>
      </w:r>
      <w:bookmarkEnd w:id="20"/>
    </w:p>
    <w:p w14:paraId="60C027DC" w14:textId="3E9A586A" w:rsidR="006D3A48" w:rsidRPr="00831C9D" w:rsidRDefault="00755B39" w:rsidP="006A5936">
      <w:pPr>
        <w:pStyle w:val="BodyText3"/>
        <w:suppressAutoHyphens w:val="0"/>
      </w:pPr>
      <w:r>
        <w:t>The town board of review shall have the power</w:t>
      </w:r>
      <w:r w:rsidR="00BB5FD9">
        <w:t>s</w:t>
      </w:r>
      <w:r>
        <w:t xml:space="preserve"> and </w:t>
      </w:r>
      <w:r w:rsidR="006D3A48" w:rsidRPr="00831C9D">
        <w:t>duties</w:t>
      </w:r>
      <w:r>
        <w:t xml:space="preserve"> </w:t>
      </w:r>
      <w:r w:rsidR="006D3A48" w:rsidRPr="00831C9D">
        <w:t xml:space="preserve">prescribed in </w:t>
      </w:r>
      <w:r w:rsidR="000F4E8D">
        <w:rPr>
          <w:rFonts w:ascii="AECPLH+TimesNewRoman" w:hAnsi="AECPLH+TimesNewRoman" w:cs="AECPLH+TimesNewRoman"/>
          <w:color w:val="000000"/>
          <w:sz w:val="23"/>
          <w:szCs w:val="23"/>
        </w:rPr>
        <w:t xml:space="preserve">Wis. Stat </w:t>
      </w:r>
      <w:r w:rsidR="000F4E8D">
        <w:rPr>
          <w:color w:val="000000"/>
          <w:sz w:val="23"/>
          <w:szCs w:val="23"/>
        </w:rPr>
        <w:t>§</w:t>
      </w:r>
      <w:r w:rsidR="000F4E8D">
        <w:t xml:space="preserve"> </w:t>
      </w:r>
      <w:r w:rsidR="006D3A48" w:rsidRPr="00831C9D">
        <w:t>70.47.</w:t>
      </w:r>
    </w:p>
    <w:p w14:paraId="46C603F4" w14:textId="423EAEE1" w:rsidR="006D3A48" w:rsidRPr="00831C9D" w:rsidRDefault="006A3BC8" w:rsidP="006A5936">
      <w:pPr>
        <w:pStyle w:val="Heading3"/>
        <w:keepNext w:val="0"/>
        <w:rPr>
          <w:w w:val="105"/>
        </w:rPr>
      </w:pPr>
      <w:bookmarkStart w:id="21" w:name="_Toc499802899"/>
      <w:r>
        <w:rPr>
          <w:w w:val="105"/>
        </w:rPr>
        <w:t>Proceedings</w:t>
      </w:r>
      <w:bookmarkEnd w:id="21"/>
    </w:p>
    <w:p w14:paraId="527DCE0F" w14:textId="1A56DA6B" w:rsidR="00BE00FA" w:rsidRDefault="006A3BC8" w:rsidP="006A3BC8">
      <w:pPr>
        <w:pStyle w:val="Heading4"/>
      </w:pPr>
      <w:r>
        <w:t>Time and Place of Meeting</w:t>
      </w:r>
      <w:r w:rsidRPr="006A3BC8">
        <w:t xml:space="preserve"> </w:t>
      </w:r>
    </w:p>
    <w:p w14:paraId="0E874D47" w14:textId="33655BC1" w:rsidR="006A3BC8" w:rsidRDefault="006A3BC8" w:rsidP="00A84F0F">
      <w:pPr>
        <w:pStyle w:val="Heading4"/>
        <w:numPr>
          <w:ilvl w:val="0"/>
          <w:numId w:val="0"/>
        </w:numPr>
        <w:ind w:left="2016"/>
      </w:pPr>
      <w:r w:rsidRPr="006A3BC8">
        <w:t xml:space="preserve">The </w:t>
      </w:r>
      <w:r>
        <w:t xml:space="preserve">town </w:t>
      </w:r>
      <w:r w:rsidRPr="006A3BC8">
        <w:t xml:space="preserve">board of review shall meet annually at any time during the 45-day period beginning on the 4th Monday of April, but no sooner than 7 days after the last day on which the assessment roll is open for examination under </w:t>
      </w:r>
      <w:r>
        <w:t xml:space="preserve">Wis. Stats. § </w:t>
      </w:r>
      <w:r w:rsidRPr="006A3BC8">
        <w:t xml:space="preserve">70.45. </w:t>
      </w:r>
      <w:r>
        <w:t>T</w:t>
      </w:r>
      <w:r w:rsidRPr="006A3BC8">
        <w:t xml:space="preserve">he </w:t>
      </w:r>
      <w:r>
        <w:t xml:space="preserve">town </w:t>
      </w:r>
      <w:r w:rsidRPr="006A3BC8">
        <w:t>board</w:t>
      </w:r>
      <w:r>
        <w:t xml:space="preserve"> of review </w:t>
      </w:r>
      <w:r w:rsidRPr="006A3BC8">
        <w:t>shall meet at the town hall</w:t>
      </w:r>
      <w:r>
        <w:t>. Two members</w:t>
      </w:r>
      <w:r w:rsidRPr="006A3BC8">
        <w:t xml:space="preserve"> shall constitute a quorum</w:t>
      </w:r>
      <w:r>
        <w:t>.</w:t>
      </w:r>
    </w:p>
    <w:p w14:paraId="306FEFF4" w14:textId="1105E8BB" w:rsidR="00BE00FA" w:rsidRDefault="006A3BC8" w:rsidP="006A3BC8">
      <w:pPr>
        <w:pStyle w:val="Heading4"/>
      </w:pPr>
      <w:r>
        <w:t>Notices</w:t>
      </w:r>
    </w:p>
    <w:p w14:paraId="7716D818" w14:textId="7CBB04BD" w:rsidR="006A3BC8" w:rsidRDefault="006A3BC8" w:rsidP="00A84F0F">
      <w:pPr>
        <w:pStyle w:val="Heading4"/>
        <w:numPr>
          <w:ilvl w:val="0"/>
          <w:numId w:val="0"/>
        </w:numPr>
        <w:ind w:left="2016"/>
      </w:pPr>
      <w:r w:rsidRPr="006A3BC8">
        <w:t xml:space="preserve">At least 15 days before the first session of the </w:t>
      </w:r>
      <w:r>
        <w:t xml:space="preserve">town </w:t>
      </w:r>
      <w:r w:rsidRPr="006A3BC8">
        <w:t xml:space="preserve">board of review, or at least 30 days before the first session of the board of review in any year in which the </w:t>
      </w:r>
      <w:r>
        <w:t>town</w:t>
      </w:r>
      <w:r w:rsidRPr="006A3BC8">
        <w:t xml:space="preserve"> conducts a revaluation under </w:t>
      </w:r>
      <w:r>
        <w:t xml:space="preserve">Wis. Stats. § </w:t>
      </w:r>
      <w:r w:rsidRPr="006A3BC8">
        <w:t xml:space="preserve">70.05, the </w:t>
      </w:r>
      <w:r>
        <w:t xml:space="preserve">town </w:t>
      </w:r>
      <w:r w:rsidRPr="006A3BC8">
        <w:lastRenderedPageBreak/>
        <w:t>clerk</w:t>
      </w:r>
      <w:r>
        <w:t xml:space="preserve">-treasurer </w:t>
      </w:r>
      <w:r w:rsidRPr="006A3BC8">
        <w:t>shall publish a class 1 notice</w:t>
      </w:r>
      <w:r w:rsidR="00BA353A">
        <w:t xml:space="preserve"> under Wis. Stats. </w:t>
      </w:r>
      <w:proofErr w:type="spellStart"/>
      <w:r w:rsidR="00BA353A">
        <w:t>ch.</w:t>
      </w:r>
      <w:proofErr w:type="spellEnd"/>
      <w:r w:rsidR="00BA353A">
        <w:t xml:space="preserve"> 985</w:t>
      </w:r>
      <w:r w:rsidRPr="006A3BC8">
        <w:t>, place a notice in at least 3 public places and place a notice on the door of the town hall</w:t>
      </w:r>
      <w:r>
        <w:t xml:space="preserve"> </w:t>
      </w:r>
      <w:r w:rsidRPr="006A3BC8">
        <w:t xml:space="preserve">of the time and place of the first meeting of the </w:t>
      </w:r>
      <w:r>
        <w:t xml:space="preserve">town </w:t>
      </w:r>
      <w:r w:rsidRPr="006A3BC8">
        <w:t>board</w:t>
      </w:r>
      <w:r>
        <w:t xml:space="preserve"> of review </w:t>
      </w:r>
      <w:r w:rsidRPr="006A3BC8">
        <w:t xml:space="preserve">under </w:t>
      </w:r>
      <w:r w:rsidR="00BA353A">
        <w:t>Section 2.0903(D)</w:t>
      </w:r>
      <w:r w:rsidRPr="006A3BC8">
        <w:t xml:space="preserve"> and of the requirements under </w:t>
      </w:r>
      <w:r w:rsidR="00BA353A">
        <w:t xml:space="preserve">Sections 2.0903(J)(2) </w:t>
      </w:r>
      <w:r w:rsidRPr="006A3BC8">
        <w:t xml:space="preserve">and </w:t>
      </w:r>
      <w:r w:rsidR="00BA353A">
        <w:t>(4)</w:t>
      </w:r>
      <w:r w:rsidRPr="006A3BC8">
        <w:t xml:space="preserve"> to (</w:t>
      </w:r>
      <w:r w:rsidR="00BA353A">
        <w:t>7</w:t>
      </w:r>
      <w:r w:rsidRPr="006A3BC8">
        <w:t>)</w:t>
      </w:r>
      <w:r w:rsidR="00BA353A">
        <w:t>.</w:t>
      </w:r>
    </w:p>
    <w:p w14:paraId="4E7205DD" w14:textId="77777777" w:rsidR="00BE00FA" w:rsidRDefault="006A3BC8" w:rsidP="006A3BC8">
      <w:pPr>
        <w:pStyle w:val="Heading4"/>
      </w:pPr>
      <w:r>
        <w:t>Open Meetings</w:t>
      </w:r>
    </w:p>
    <w:p w14:paraId="6F58995F" w14:textId="2ABE07B4" w:rsidR="006A3BC8" w:rsidRDefault="006A3BC8" w:rsidP="00A84F0F">
      <w:pPr>
        <w:pStyle w:val="Heading4"/>
        <w:numPr>
          <w:ilvl w:val="0"/>
          <w:numId w:val="0"/>
        </w:numPr>
        <w:ind w:left="2016"/>
      </w:pPr>
      <w:r w:rsidRPr="006A3BC8">
        <w:t xml:space="preserve">All meetings of the </w:t>
      </w:r>
      <w:r>
        <w:t xml:space="preserve">town </w:t>
      </w:r>
      <w:r w:rsidRPr="006A3BC8">
        <w:t>board of review shall be publicly held and open to all citizens at all times. No formal action of any kind shall be introduced, deliberated upon or adopted at any closed session or meeting of a board of review</w:t>
      </w:r>
      <w:r>
        <w:t>.</w:t>
      </w:r>
    </w:p>
    <w:p w14:paraId="1DE8022E" w14:textId="573A5FF4" w:rsidR="002A7646" w:rsidRDefault="006A3BC8" w:rsidP="006A3BC8">
      <w:pPr>
        <w:pStyle w:val="Heading4"/>
      </w:pPr>
      <w:r>
        <w:t>Sessions</w:t>
      </w:r>
    </w:p>
    <w:p w14:paraId="3C2FBDFA" w14:textId="77777777" w:rsidR="002A7646" w:rsidRDefault="002A7646" w:rsidP="002A7646">
      <w:pPr>
        <w:pStyle w:val="Heading5"/>
      </w:pPr>
      <w:r>
        <w:t>At its first meeting, the town board of review:</w:t>
      </w:r>
    </w:p>
    <w:p w14:paraId="37FDCF3D" w14:textId="77777777" w:rsidR="002A7646" w:rsidRDefault="002A7646" w:rsidP="002A7646">
      <w:pPr>
        <w:pStyle w:val="Heading6"/>
      </w:pPr>
      <w:r>
        <w:t>Shall receive the assessment roll and sworn statements from the town board of review clerk.</w:t>
      </w:r>
    </w:p>
    <w:p w14:paraId="289DF09E" w14:textId="2DB1BF99" w:rsidR="002A7646" w:rsidRDefault="002A7646" w:rsidP="002A7646">
      <w:pPr>
        <w:pStyle w:val="Heading6"/>
      </w:pPr>
      <w:r w:rsidRPr="002A7646">
        <w:t>Shall be in session at least 2 hours for taxpayers to appear and examine the assessment roll and other assessment data</w:t>
      </w:r>
      <w:r>
        <w:t>.</w:t>
      </w:r>
    </w:p>
    <w:p w14:paraId="6F686F3F" w14:textId="2A17E1BA" w:rsidR="002A7646" w:rsidRDefault="002A7646" w:rsidP="002A7646">
      <w:pPr>
        <w:pStyle w:val="Heading6"/>
      </w:pPr>
      <w:r w:rsidRPr="002A7646">
        <w:t>Shall schedule for hearing each written objection that it receives during the first 2 hours of the meeting or that it received prior to the first meetin</w:t>
      </w:r>
      <w:r>
        <w:t>g.</w:t>
      </w:r>
    </w:p>
    <w:p w14:paraId="1AF5728C" w14:textId="2BF5F0AC" w:rsidR="002A7646" w:rsidRDefault="002A7646" w:rsidP="002A7646">
      <w:pPr>
        <w:pStyle w:val="Heading6"/>
      </w:pPr>
      <w:r w:rsidRPr="002A7646">
        <w:t xml:space="preserve">Shall grant a waiver of the 48-hour notice of an intent to file a written or oral objection if a property owner who does not meet the notice requirement appears before the board during the first 2 hours of the meeting, shows good cause for failure to meet the 48-hour notice requirement and files a written </w:t>
      </w:r>
      <w:r>
        <w:t>objection.</w:t>
      </w:r>
    </w:p>
    <w:p w14:paraId="743A24D2" w14:textId="16A4D2C5" w:rsidR="002A7646" w:rsidRDefault="002A7646" w:rsidP="002A7646">
      <w:pPr>
        <w:pStyle w:val="Heading6"/>
      </w:pPr>
      <w:r w:rsidRPr="002A7646">
        <w:t xml:space="preserve">May hear any written objections if the </w:t>
      </w:r>
      <w:r>
        <w:t xml:space="preserve">town </w:t>
      </w:r>
      <w:r w:rsidRPr="002A7646">
        <w:t>board</w:t>
      </w:r>
      <w:r>
        <w:t xml:space="preserve"> of review</w:t>
      </w:r>
      <w:r w:rsidRPr="002A7646">
        <w:t xml:space="preserve"> gave notice of the hearing to the property owner and the assessor at least 48 hours before the beginning of the scheduled meeting or if both the property owner and the assessor waive the 48-hour notice requiremen</w:t>
      </w:r>
      <w:r>
        <w:t>t.</w:t>
      </w:r>
    </w:p>
    <w:p w14:paraId="203511DC" w14:textId="0BC081C7" w:rsidR="002A7646" w:rsidRDefault="002A7646" w:rsidP="002A7646">
      <w:pPr>
        <w:pStyle w:val="Heading5"/>
      </w:pPr>
      <w:r>
        <w:t>The assessor shall be present at the first meeting of the town board of review.</w:t>
      </w:r>
    </w:p>
    <w:p w14:paraId="6B9ED415" w14:textId="75B0D07A" w:rsidR="00CC6871" w:rsidRDefault="002A7646" w:rsidP="002A7646">
      <w:pPr>
        <w:pStyle w:val="Heading5"/>
      </w:pPr>
      <w:r w:rsidRPr="002A7646">
        <w:t xml:space="preserve">For each properly filed written objection that the </w:t>
      </w:r>
      <w:r>
        <w:t xml:space="preserve">town </w:t>
      </w:r>
      <w:r w:rsidRPr="002A7646">
        <w:t>board</w:t>
      </w:r>
      <w:r>
        <w:t xml:space="preserve"> of review</w:t>
      </w:r>
      <w:r w:rsidRPr="002A7646">
        <w:t xml:space="preserve"> receives and schedules during its first meeting, but does not hear at the first meeting, the </w:t>
      </w:r>
      <w:r w:rsidR="00CC6871">
        <w:t xml:space="preserve">town </w:t>
      </w:r>
      <w:r w:rsidRPr="002A7646">
        <w:t>board</w:t>
      </w:r>
      <w:r w:rsidR="00CC6871">
        <w:t xml:space="preserve"> of review </w:t>
      </w:r>
      <w:r w:rsidRPr="002A7646">
        <w:t xml:space="preserve">shall notify each objector and the assessor, at least 48 hours before an objection is to be heard, of the time of that hearing. If, during any meeting, the </w:t>
      </w:r>
      <w:r w:rsidR="00CC6871">
        <w:t xml:space="preserve">town </w:t>
      </w:r>
      <w:r w:rsidRPr="002A7646">
        <w:t>board</w:t>
      </w:r>
      <w:r w:rsidR="00CC6871">
        <w:t xml:space="preserve"> of review</w:t>
      </w:r>
      <w:r w:rsidRPr="002A7646">
        <w:t xml:space="preserve"> determines that it cannot hear some of the written objections at the time scheduled for them, it shall create a new schedule, and it shall notify each objector who has been rescheduled, at least 48 hours before the objection is to be heard, of the new time of the hearin</w:t>
      </w:r>
      <w:r w:rsidR="00CC6871">
        <w:t>g.</w:t>
      </w:r>
    </w:p>
    <w:p w14:paraId="39DEF3AD" w14:textId="34A39DD6" w:rsidR="00CC6871" w:rsidRDefault="00CC6871" w:rsidP="002A7646">
      <w:pPr>
        <w:pStyle w:val="Heading5"/>
      </w:pPr>
      <w:r w:rsidRPr="00CC6871">
        <w:t xml:space="preserve">If an objector fails to provide written or oral notice of an intent to object </w:t>
      </w:r>
      <w:r w:rsidRPr="00CC6871">
        <w:lastRenderedPageBreak/>
        <w:t xml:space="preserve">48 hours before the first scheduled meeting, fails to request a waiver of the notice requirement under </w:t>
      </w:r>
      <w:r w:rsidR="00BA353A">
        <w:t>Section 2.0903(D)(4)</w:t>
      </w:r>
      <w:r w:rsidRPr="00CC6871">
        <w:t xml:space="preserve">, appears before the board at any time up to the end of the 5th day of the session or up to the end of the final day of the session if the session is less than 5 days, files a written objection and provides evidence of extraordinary circumstances; the board of review may waive all notice requirements and hear the </w:t>
      </w:r>
      <w:r>
        <w:t>objection.</w:t>
      </w:r>
    </w:p>
    <w:p w14:paraId="3AE9EEE6" w14:textId="63B4F0E0" w:rsidR="00CC6871" w:rsidRDefault="00CC6871" w:rsidP="002A7646">
      <w:pPr>
        <w:pStyle w:val="Heading5"/>
      </w:pPr>
      <w:r>
        <w:t>I</w:t>
      </w:r>
      <w:r w:rsidRPr="00CC6871">
        <w:t xml:space="preserve">f the assessment roll is not completed at the time of the first meeting, the </w:t>
      </w:r>
      <w:r>
        <w:t xml:space="preserve">town </w:t>
      </w:r>
      <w:r w:rsidRPr="00CC6871">
        <w:t>board</w:t>
      </w:r>
      <w:r>
        <w:t xml:space="preserve"> of review</w:t>
      </w:r>
      <w:r w:rsidRPr="00CC6871">
        <w:t xml:space="preserve"> shall adjourn for the time necessary to complete the roll, and shall post a written notice on the outer door of the place of meeting stating the time to which the meeting is adjourne</w:t>
      </w:r>
      <w:r>
        <w:t>d.</w:t>
      </w:r>
    </w:p>
    <w:p w14:paraId="7A7EB413" w14:textId="757FEC21" w:rsidR="00BE00FA" w:rsidRDefault="006A3BC8" w:rsidP="006A3BC8">
      <w:pPr>
        <w:pStyle w:val="Heading4"/>
      </w:pPr>
      <w:r>
        <w:t>Adjournment</w:t>
      </w:r>
      <w:r w:rsidR="002A7646" w:rsidRPr="002A7646">
        <w:t xml:space="preserve"> </w:t>
      </w:r>
    </w:p>
    <w:p w14:paraId="58F2468D" w14:textId="544DE655" w:rsidR="006A3BC8" w:rsidRDefault="002A7646" w:rsidP="00A84F0F">
      <w:pPr>
        <w:pStyle w:val="Heading4"/>
        <w:numPr>
          <w:ilvl w:val="0"/>
          <w:numId w:val="0"/>
        </w:numPr>
        <w:ind w:left="2016"/>
      </w:pPr>
      <w:r w:rsidRPr="002A7646">
        <w:t xml:space="preserve">The </w:t>
      </w:r>
      <w:r>
        <w:t xml:space="preserve">town </w:t>
      </w:r>
      <w:r w:rsidRPr="002A7646">
        <w:t>board</w:t>
      </w:r>
      <w:r>
        <w:t xml:space="preserve"> o</w:t>
      </w:r>
      <w:r w:rsidR="003855DE">
        <w:t>f</w:t>
      </w:r>
      <w:r>
        <w:t xml:space="preserve"> review</w:t>
      </w:r>
      <w:r w:rsidRPr="002A7646">
        <w:t xml:space="preserve"> may adjourn from time to time until its business is completed. If an adjournment be had for more than one day, a written notice shall be posted on the outer door of the place of meeting, stating to what time said meeting is adjourned.</w:t>
      </w:r>
    </w:p>
    <w:p w14:paraId="4F313D80" w14:textId="77777777" w:rsidR="00BE00FA" w:rsidRDefault="006A3BC8" w:rsidP="006A3BC8">
      <w:pPr>
        <w:pStyle w:val="Heading4"/>
      </w:pPr>
      <w:r>
        <w:t>Records</w:t>
      </w:r>
    </w:p>
    <w:p w14:paraId="7C5B607C" w14:textId="5E6B5F6A" w:rsidR="006A3BC8" w:rsidRDefault="002A7646" w:rsidP="00A84F0F">
      <w:pPr>
        <w:pStyle w:val="Heading4"/>
        <w:numPr>
          <w:ilvl w:val="0"/>
          <w:numId w:val="0"/>
        </w:numPr>
        <w:ind w:left="2016"/>
      </w:pPr>
      <w:r w:rsidRPr="002A7646">
        <w:t xml:space="preserve">The </w:t>
      </w:r>
      <w:r>
        <w:t xml:space="preserve">town </w:t>
      </w:r>
      <w:r w:rsidRPr="002A7646">
        <w:t>clerk</w:t>
      </w:r>
      <w:r w:rsidR="00BA353A">
        <w:t xml:space="preserve">-treasurer </w:t>
      </w:r>
      <w:r w:rsidRPr="002A7646">
        <w:t xml:space="preserve">shall keep a record in the minute book of all proceedings of the </w:t>
      </w:r>
      <w:r>
        <w:t xml:space="preserve">town </w:t>
      </w:r>
      <w:r w:rsidRPr="002A7646">
        <w:t>board</w:t>
      </w:r>
      <w:r>
        <w:t xml:space="preserve"> of review</w:t>
      </w:r>
      <w:r w:rsidRPr="002A7646">
        <w:t>.</w:t>
      </w:r>
    </w:p>
    <w:p w14:paraId="455BDD36" w14:textId="77777777" w:rsidR="00BE00FA" w:rsidRDefault="002A7646">
      <w:pPr>
        <w:pStyle w:val="Heading4"/>
      </w:pPr>
      <w:r>
        <w:t>Board’s Duty</w:t>
      </w:r>
    </w:p>
    <w:p w14:paraId="0619365B" w14:textId="03E2887A" w:rsidR="006A3BC8" w:rsidRPr="006A3BC8" w:rsidRDefault="002A7646" w:rsidP="00A84F0F">
      <w:pPr>
        <w:pStyle w:val="Heading4"/>
        <w:numPr>
          <w:ilvl w:val="0"/>
          <w:numId w:val="0"/>
        </w:numPr>
        <w:ind w:left="2016"/>
      </w:pPr>
      <w:r w:rsidRPr="002A7646">
        <w:t xml:space="preserve">The </w:t>
      </w:r>
      <w:r w:rsidR="008807C9">
        <w:t xml:space="preserve">town </w:t>
      </w:r>
      <w:r w:rsidRPr="002A7646">
        <w:t>board</w:t>
      </w:r>
      <w:r w:rsidR="008807C9">
        <w:t xml:space="preserve"> of review </w:t>
      </w:r>
      <w:r w:rsidRPr="002A7646">
        <w:t xml:space="preserve">shall carefully examine the roll or rolls and correct all apparent errors in description or computation and shall add all omitted property as provided in </w:t>
      </w:r>
      <w:r>
        <w:t>Wis. Stats. § 70.47</w:t>
      </w:r>
      <w:r w:rsidRPr="002A7646">
        <w:t xml:space="preserve">(10). The board shall not raise or lower the assessment of any property except after hearing as provided in </w:t>
      </w:r>
      <w:r w:rsidR="007869E4">
        <w:t xml:space="preserve">Sections 2.0903(K) and 2.0903(N) and </w:t>
      </w:r>
      <w:r>
        <w:t>Wis. Stats. §§ 70.47</w:t>
      </w:r>
      <w:r w:rsidRPr="002A7646">
        <w:t>(8) and (10).</w:t>
      </w:r>
    </w:p>
    <w:p w14:paraId="0789A8E5" w14:textId="3FB33AEB" w:rsidR="00475B41" w:rsidRDefault="00475B41" w:rsidP="006A5936">
      <w:pPr>
        <w:pStyle w:val="Heading4"/>
        <w:keepNext w:val="0"/>
      </w:pPr>
      <w:r>
        <w:t>Removal of a Member</w:t>
      </w:r>
    </w:p>
    <w:p w14:paraId="59E822C2" w14:textId="249A6F90" w:rsidR="00475B41" w:rsidRDefault="0075288A" w:rsidP="008B1CB6">
      <w:pPr>
        <w:pStyle w:val="Heading5"/>
        <w:tabs>
          <w:tab w:val="clear" w:pos="2592"/>
        </w:tabs>
        <w:ind w:left="2610" w:hanging="594"/>
      </w:pPr>
      <w:r>
        <w:t xml:space="preserve">The town </w:t>
      </w:r>
      <w:r w:rsidR="008B1CB6" w:rsidRPr="008B1CB6">
        <w:t xml:space="preserve">shall remove, for the hearing on an objection, a member of the </w:t>
      </w:r>
      <w:r>
        <w:t xml:space="preserve">town </w:t>
      </w:r>
      <w:r w:rsidR="008B1CB6" w:rsidRPr="008B1CB6">
        <w:t>board of review if any of the following conditions applies:</w:t>
      </w:r>
    </w:p>
    <w:p w14:paraId="72403057" w14:textId="53B6A67A" w:rsidR="008B1CB6" w:rsidRDefault="008B1CB6" w:rsidP="008B1CB6">
      <w:pPr>
        <w:pStyle w:val="Heading6"/>
      </w:pPr>
      <w:r w:rsidRPr="008B1CB6">
        <w:t xml:space="preserve">A person who is objecting to a valuation, at the time that the person provides written or oral notice of an intent to file an objection and at least 48 hours before the first scheduled session of the </w:t>
      </w:r>
      <w:r w:rsidR="0075288A">
        <w:t xml:space="preserve">town </w:t>
      </w:r>
      <w:r w:rsidRPr="008B1CB6">
        <w:t xml:space="preserve">board of review or at least 48 hours before the objection is heard if the objection is allowed under </w:t>
      </w:r>
      <w:r w:rsidR="008807C9">
        <w:t>Section 2.0903(D)(1)</w:t>
      </w:r>
      <w:r w:rsidRPr="008B1CB6">
        <w:t xml:space="preserve">, requests the removal, except that no more than one member of the </w:t>
      </w:r>
      <w:r w:rsidR="0075288A">
        <w:t xml:space="preserve">town </w:t>
      </w:r>
      <w:r w:rsidRPr="008B1CB6">
        <w:t>board of review may be removed under this subdivision.</w:t>
      </w:r>
    </w:p>
    <w:p w14:paraId="1027A1BB" w14:textId="211D74E2" w:rsidR="008B1CB6" w:rsidRDefault="008B1CB6" w:rsidP="008B1CB6">
      <w:pPr>
        <w:pStyle w:val="Heading6"/>
      </w:pPr>
      <w:r w:rsidRPr="008B1CB6">
        <w:t xml:space="preserve">A member of the </w:t>
      </w:r>
      <w:r w:rsidR="0075288A">
        <w:t xml:space="preserve">town </w:t>
      </w:r>
      <w:r w:rsidRPr="008B1CB6">
        <w:t xml:space="preserve">board of review has a conflict of interest under an ordinance of the </w:t>
      </w:r>
      <w:r w:rsidR="0075288A">
        <w:t>town</w:t>
      </w:r>
      <w:r w:rsidRPr="008B1CB6">
        <w:t xml:space="preserve"> in regard to the objection.</w:t>
      </w:r>
    </w:p>
    <w:p w14:paraId="62A251A3" w14:textId="391CE5D5" w:rsidR="008B1CB6" w:rsidRDefault="008B1CB6" w:rsidP="008B1CB6">
      <w:pPr>
        <w:pStyle w:val="Heading6"/>
      </w:pPr>
      <w:r w:rsidRPr="008B1CB6">
        <w:t xml:space="preserve">A member of the </w:t>
      </w:r>
      <w:r w:rsidR="0075288A">
        <w:t xml:space="preserve">town </w:t>
      </w:r>
      <w:r w:rsidRPr="008B1CB6">
        <w:t xml:space="preserve">board of review has a bias in regard to the objection and, if a party requests the removal of a member for a bias, the party submits with the request an affidavit stating that the </w:t>
      </w:r>
      <w:r w:rsidRPr="008B1CB6">
        <w:lastRenderedPageBreak/>
        <w:t>party believes that the member has a personal bias or prejudice against the party and stating the nature of that bias or prejudice</w:t>
      </w:r>
      <w:r>
        <w:t>.</w:t>
      </w:r>
    </w:p>
    <w:p w14:paraId="40DF5B31" w14:textId="4CAD926A" w:rsidR="008B1CB6" w:rsidRDefault="008B1CB6" w:rsidP="008B1CB6">
      <w:pPr>
        <w:pStyle w:val="Heading5"/>
      </w:pPr>
      <w:r w:rsidRPr="008B1CB6">
        <w:t xml:space="preserve">A member of a </w:t>
      </w:r>
      <w:r w:rsidR="0075288A">
        <w:t xml:space="preserve">town </w:t>
      </w:r>
      <w:r w:rsidRPr="008B1CB6">
        <w:t xml:space="preserve">board of review who would violate </w:t>
      </w:r>
      <w:r w:rsidR="0075288A">
        <w:t xml:space="preserve">Wis. Stats. § </w:t>
      </w:r>
      <w:r w:rsidRPr="008B1CB6">
        <w:t xml:space="preserve">19.59 by hearing an objection shall recuse himself or herself from that hearing. The </w:t>
      </w:r>
      <w:r w:rsidR="0075288A">
        <w:t>town</w:t>
      </w:r>
      <w:r w:rsidRPr="008B1CB6">
        <w:t xml:space="preserve"> clerk</w:t>
      </w:r>
      <w:r w:rsidR="0075288A">
        <w:t xml:space="preserve">-treasurer </w:t>
      </w:r>
      <w:r w:rsidRPr="008B1CB6">
        <w:t xml:space="preserve">shall provide to the </w:t>
      </w:r>
      <w:r w:rsidR="0075288A">
        <w:t>Wisconsin D</w:t>
      </w:r>
      <w:r w:rsidRPr="008B1CB6">
        <w:t xml:space="preserve">epartment of </w:t>
      </w:r>
      <w:r w:rsidR="0075288A">
        <w:t>R</w:t>
      </w:r>
      <w:r w:rsidRPr="008B1CB6">
        <w:t xml:space="preserve">evenue an affidavit declaring whether the requirement under this </w:t>
      </w:r>
      <w:r w:rsidR="0075288A">
        <w:t xml:space="preserve">subsection </w:t>
      </w:r>
      <w:r w:rsidRPr="008B1CB6">
        <w:t>is fulfilled.</w:t>
      </w:r>
    </w:p>
    <w:p w14:paraId="76EF562D" w14:textId="0B52FEED" w:rsidR="008B1CB6" w:rsidRPr="008B1CB6" w:rsidRDefault="008B1CB6" w:rsidP="00A84F0F">
      <w:pPr>
        <w:pStyle w:val="Heading5"/>
      </w:pPr>
      <w:r w:rsidRPr="008B1CB6">
        <w:t xml:space="preserve">If a member or members are removed under </w:t>
      </w:r>
      <w:r w:rsidR="008807C9">
        <w:t xml:space="preserve">Section 2.0903(H)(1) </w:t>
      </w:r>
      <w:r w:rsidRPr="008B1CB6">
        <w:t xml:space="preserve">or are recused under </w:t>
      </w:r>
      <w:r w:rsidR="008807C9">
        <w:t>Section 2.0903(H)(2)</w:t>
      </w:r>
      <w:r w:rsidRPr="008B1CB6">
        <w:t xml:space="preserve">, the </w:t>
      </w:r>
      <w:r w:rsidR="0075288A">
        <w:t>town board of review</w:t>
      </w:r>
      <w:r w:rsidRPr="008B1CB6">
        <w:t xml:space="preserve"> may replace the member or members or its remaining members may hear the objection, except that no fewer than 3 members may hear the objection.</w:t>
      </w:r>
    </w:p>
    <w:p w14:paraId="0D6D7728" w14:textId="056EA4A3" w:rsidR="00475B41" w:rsidRDefault="00475B41" w:rsidP="00475B41">
      <w:pPr>
        <w:pStyle w:val="Heading4"/>
      </w:pPr>
      <w:r>
        <w:t>Comments</w:t>
      </w:r>
    </w:p>
    <w:p w14:paraId="00AEB778" w14:textId="28ABADBC" w:rsidR="00475B41" w:rsidRPr="00475B41" w:rsidRDefault="00475B41" w:rsidP="00A84F0F">
      <w:pPr>
        <w:ind w:left="2070"/>
        <w:jc w:val="both"/>
      </w:pPr>
      <w:r w:rsidRPr="00475B41">
        <w:t xml:space="preserve">Any person may provide to the </w:t>
      </w:r>
      <w:r w:rsidR="0075288A">
        <w:t>town clerk-treasurer</w:t>
      </w:r>
      <w:r w:rsidRPr="00475B41">
        <w:t xml:space="preserve"> written comments about valuations, assessment practices and the performance of an assessor. The </w:t>
      </w:r>
      <w:r w:rsidR="0075288A">
        <w:t xml:space="preserve">town </w:t>
      </w:r>
      <w:r w:rsidRPr="00475B41">
        <w:t>clerk</w:t>
      </w:r>
      <w:r w:rsidR="0075288A">
        <w:t xml:space="preserve">-treasurer </w:t>
      </w:r>
      <w:r w:rsidRPr="00475B41">
        <w:t xml:space="preserve">shall provide all of those comments to the </w:t>
      </w:r>
      <w:r w:rsidR="0075288A">
        <w:t>town chairperson</w:t>
      </w:r>
      <w:r w:rsidRPr="00475B41">
        <w:t>.</w:t>
      </w:r>
    </w:p>
    <w:p w14:paraId="0AAE85FA" w14:textId="36EF7A3B" w:rsidR="00475B41" w:rsidRDefault="00475B41" w:rsidP="00475B41">
      <w:pPr>
        <w:pStyle w:val="Heading4"/>
      </w:pPr>
      <w:r>
        <w:t>Objections to Valuations</w:t>
      </w:r>
    </w:p>
    <w:p w14:paraId="1C30F7BC" w14:textId="3EAC8C00" w:rsidR="001263C5" w:rsidRDefault="001263C5" w:rsidP="001263C5">
      <w:pPr>
        <w:pStyle w:val="Heading5"/>
      </w:pPr>
      <w:r w:rsidRPr="001263C5">
        <w:t xml:space="preserve">The </w:t>
      </w:r>
      <w:r w:rsidR="0075288A">
        <w:t xml:space="preserve">town </w:t>
      </w:r>
      <w:r w:rsidRPr="001263C5">
        <w:t xml:space="preserve">board of review may not hear an objection to the amount or valuation of property unless, at least 48 hours before the board’s first scheduled meeting, the objector provides to the </w:t>
      </w:r>
      <w:r w:rsidR="00B57D21">
        <w:t>town clerk-treasurer</w:t>
      </w:r>
      <w:r w:rsidRPr="001263C5">
        <w:t xml:space="preserve"> written or oral notice of an intent to file an objection, except that, upon a showing of good cause and the submission of a written objection, the </w:t>
      </w:r>
      <w:r w:rsidR="0075288A">
        <w:t xml:space="preserve">town </w:t>
      </w:r>
      <w:r w:rsidRPr="001263C5">
        <w:t>board</w:t>
      </w:r>
      <w:r w:rsidR="0075288A">
        <w:t xml:space="preserve"> of review</w:t>
      </w:r>
      <w:r w:rsidRPr="001263C5">
        <w:t xml:space="preserve"> shall waive that requirement during the first 2 hours of the board’s first scheduled meeting, and the </w:t>
      </w:r>
      <w:r w:rsidR="0075288A">
        <w:t xml:space="preserve">town </w:t>
      </w:r>
      <w:r w:rsidRPr="001263C5">
        <w:t>board</w:t>
      </w:r>
      <w:r w:rsidR="0075288A">
        <w:t xml:space="preserve"> of review </w:t>
      </w:r>
      <w:r w:rsidRPr="001263C5">
        <w:t xml:space="preserve">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w:t>
      </w:r>
      <w:r w:rsidR="0075288A">
        <w:t xml:space="preserve">town </w:t>
      </w:r>
      <w:r w:rsidRPr="001263C5">
        <w:t xml:space="preserve">board of review during the first 2 hours of the first scheduled meeting. Objections to the amount or valuation of property shall first be made in writing and filed with the </w:t>
      </w:r>
      <w:r w:rsidR="00B57D21">
        <w:t xml:space="preserve">town </w:t>
      </w:r>
      <w:r w:rsidRPr="001263C5">
        <w:t>clerk</w:t>
      </w:r>
      <w:r w:rsidR="00B57D21">
        <w:t xml:space="preserve">-treasurer </w:t>
      </w:r>
      <w:r w:rsidRPr="001263C5">
        <w:t xml:space="preserve">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w:t>
      </w:r>
      <w:r w:rsidR="0075288A">
        <w:t xml:space="preserve">town </w:t>
      </w:r>
      <w:r w:rsidRPr="001263C5">
        <w:t>board</w:t>
      </w:r>
      <w:r w:rsidR="0075288A">
        <w:t xml:space="preserve"> of review </w:t>
      </w:r>
      <w:r w:rsidRPr="001263C5">
        <w:t xml:space="preserve">may require such objections to be submitted on forms approved by the </w:t>
      </w:r>
      <w:r w:rsidR="0075288A">
        <w:t>Wisconsin D</w:t>
      </w:r>
      <w:r w:rsidRPr="001263C5">
        <w:t xml:space="preserve">epartment of </w:t>
      </w:r>
      <w:r w:rsidR="0075288A">
        <w:t>R</w:t>
      </w:r>
      <w:r w:rsidRPr="001263C5">
        <w:t xml:space="preserve">evenue, and the </w:t>
      </w:r>
      <w:r w:rsidR="0075288A">
        <w:t xml:space="preserve">town </w:t>
      </w:r>
      <w:r w:rsidRPr="001263C5">
        <w:t>board</w:t>
      </w:r>
      <w:r w:rsidR="0075288A">
        <w:t xml:space="preserve"> of review</w:t>
      </w:r>
      <w:r w:rsidRPr="001263C5">
        <w:t xml:space="preserve">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shall </w:t>
      </w:r>
      <w:r w:rsidRPr="001263C5">
        <w:lastRenderedPageBreak/>
        <w:t xml:space="preserve">be allowed in any action or proceedings to question the amount or valuation of property unless such written objection has been filed and such person in good faith presented evidence to </w:t>
      </w:r>
      <w:r w:rsidR="0075288A">
        <w:t xml:space="preserve">the town </w:t>
      </w:r>
      <w:r w:rsidRPr="001263C5">
        <w:t xml:space="preserve">board </w:t>
      </w:r>
      <w:r w:rsidR="0075288A">
        <w:t xml:space="preserve">of review </w:t>
      </w:r>
      <w:r w:rsidRPr="001263C5">
        <w:t xml:space="preserve">in support of such objections and made full disclosure before </w:t>
      </w:r>
      <w:r w:rsidR="0075288A">
        <w:t>the town board of review</w:t>
      </w:r>
      <w:r w:rsidRPr="001263C5">
        <w:t xml:space="preserve">, under oath of all of that person’s property liable to assessment in </w:t>
      </w:r>
      <w:r w:rsidR="00B57D21">
        <w:t xml:space="preserve">the town </w:t>
      </w:r>
      <w:r w:rsidRPr="001263C5">
        <w:t xml:space="preserve">and the value thereof. The requirement that it be in writing may be waived by express action of the </w:t>
      </w:r>
      <w:r w:rsidR="0075288A">
        <w:t xml:space="preserve">town </w:t>
      </w:r>
      <w:r w:rsidRPr="001263C5">
        <w:t>board</w:t>
      </w:r>
      <w:r w:rsidR="0075288A">
        <w:t xml:space="preserve"> of review</w:t>
      </w:r>
      <w:r w:rsidRPr="001263C5">
        <w:t>.</w:t>
      </w:r>
    </w:p>
    <w:p w14:paraId="7FEA6F81" w14:textId="6BDE3BC0" w:rsidR="001263C5" w:rsidRDefault="001263C5" w:rsidP="001263C5">
      <w:pPr>
        <w:pStyle w:val="Heading5"/>
      </w:pPr>
      <w:r w:rsidRPr="001263C5">
        <w:t xml:space="preserve">No person shall be allowed to appear before the </w:t>
      </w:r>
      <w:r w:rsidR="0075288A">
        <w:t xml:space="preserve">town </w:t>
      </w:r>
      <w:r w:rsidRPr="001263C5">
        <w:t>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r>
        <w:t>.</w:t>
      </w:r>
    </w:p>
    <w:p w14:paraId="3563FB18" w14:textId="6617316D" w:rsidR="001263C5" w:rsidRDefault="003155C2" w:rsidP="001263C5">
      <w:pPr>
        <w:pStyle w:val="Heading5"/>
      </w:pPr>
      <w:r w:rsidRPr="003155C2">
        <w:t xml:space="preserve">For the purpose of this section, the managing entity, as defined in </w:t>
      </w:r>
      <w:r w:rsidR="0065752A">
        <w:t xml:space="preserve">Wis. Stats. § </w:t>
      </w:r>
      <w:r w:rsidRPr="003155C2">
        <w:t xml:space="preserve">707.02(15), or its designees, may be considered the taxpayer as an agent for the time-share owner, as defined in </w:t>
      </w:r>
      <w:r w:rsidR="0065752A">
        <w:t xml:space="preserve">Wis. Stats. § </w:t>
      </w:r>
      <w:r w:rsidRPr="003155C2">
        <w:t xml:space="preserve">707.02(31), and may file one objection and make one appearance before the </w:t>
      </w:r>
      <w:r w:rsidR="0065752A">
        <w:t xml:space="preserve">town </w:t>
      </w:r>
      <w:r w:rsidRPr="003155C2">
        <w:t xml:space="preserve">board of review concerning all objections relating to a particular real property improvement and the land associated with it. A time-share owner may file one objection and make one appearance before the </w:t>
      </w:r>
      <w:r w:rsidR="0065752A">
        <w:t xml:space="preserve">town </w:t>
      </w:r>
      <w:r w:rsidRPr="003155C2">
        <w:t>board of review concerning the assessment of the building unit in which he or she owns a time share</w:t>
      </w:r>
      <w:r>
        <w:t>.</w:t>
      </w:r>
    </w:p>
    <w:p w14:paraId="41C73FB8" w14:textId="01FA8194" w:rsidR="003155C2" w:rsidRDefault="003155C2" w:rsidP="003155C2">
      <w:pPr>
        <w:pStyle w:val="Heading5"/>
      </w:pPr>
      <w:r w:rsidRPr="003155C2">
        <w:t xml:space="preserve">After the first meeting of the </w:t>
      </w:r>
      <w:r w:rsidR="0065752A">
        <w:t xml:space="preserve">town </w:t>
      </w:r>
      <w:r w:rsidRPr="003155C2">
        <w:t xml:space="preserve">board of review and before the board’s final adjournment, no person who is scheduled to appear before the </w:t>
      </w:r>
      <w:r w:rsidR="0065752A">
        <w:t xml:space="preserve">town </w:t>
      </w:r>
      <w:r w:rsidRPr="003155C2">
        <w:t xml:space="preserve">board of review may contact, or provide information to, a member of the </w:t>
      </w:r>
      <w:r w:rsidR="00B57D21">
        <w:t xml:space="preserve">town </w:t>
      </w:r>
      <w:r w:rsidRPr="003155C2">
        <w:t>board</w:t>
      </w:r>
      <w:r w:rsidR="00B57D21">
        <w:t xml:space="preserve"> of review</w:t>
      </w:r>
      <w:r w:rsidRPr="003155C2">
        <w:t xml:space="preserve"> about that person’s objection except at a session of the </w:t>
      </w:r>
      <w:r w:rsidR="00B57D21">
        <w:t xml:space="preserve">town </w:t>
      </w:r>
      <w:r w:rsidRPr="003155C2">
        <w:t>board</w:t>
      </w:r>
      <w:r w:rsidR="00B57D21">
        <w:t xml:space="preserve"> of review</w:t>
      </w:r>
      <w:r w:rsidRPr="003155C2">
        <w:t>.</w:t>
      </w:r>
    </w:p>
    <w:p w14:paraId="6B9FB241" w14:textId="00DB0B1F" w:rsidR="003155C2" w:rsidRDefault="003155C2" w:rsidP="003155C2">
      <w:pPr>
        <w:pStyle w:val="Heading5"/>
      </w:pPr>
      <w:r w:rsidRPr="003155C2">
        <w:t xml:space="preserve">No person may appear before the </w:t>
      </w:r>
      <w:r w:rsidR="0065752A">
        <w:t xml:space="preserve">town </w:t>
      </w:r>
      <w:r w:rsidRPr="003155C2">
        <w:t xml:space="preserve">board of review, testify to the board by telephone or contest the amount of any assessment unless, at least 48 hours before the first meeting of the board or at least 48 hours before the objection is heard if the objection is allowed under </w:t>
      </w:r>
      <w:r w:rsidR="00B57D21">
        <w:t>2.0903(D)(1)</w:t>
      </w:r>
      <w:r w:rsidRPr="003155C2">
        <w:t xml:space="preserve">, that person provides to the </w:t>
      </w:r>
      <w:r w:rsidR="00B57D21">
        <w:t xml:space="preserve">town </w:t>
      </w:r>
      <w:r w:rsidRPr="003155C2">
        <w:t>clerk</w:t>
      </w:r>
      <w:r w:rsidR="00B57D21">
        <w:t>-treasurer</w:t>
      </w:r>
      <w:r w:rsidRPr="003155C2">
        <w:t xml:space="preserve"> notice as to whether the person will ask for removal under </w:t>
      </w:r>
      <w:r w:rsidR="00B57D21">
        <w:t xml:space="preserve">Section 2.0903(H)(1) </w:t>
      </w:r>
      <w:r w:rsidRPr="003155C2">
        <w:t>and if so which member will be removed and the person’s reasonable estimate of the length of time that the hearing will take.</w:t>
      </w:r>
    </w:p>
    <w:p w14:paraId="7E92145C" w14:textId="7553F477" w:rsidR="003155C2" w:rsidRPr="003155C2" w:rsidRDefault="003155C2" w:rsidP="003155C2">
      <w:pPr>
        <w:pStyle w:val="Heading5"/>
      </w:pPr>
      <w:r w:rsidRPr="003155C2">
        <w:t xml:space="preserve">When appearing before the </w:t>
      </w:r>
      <w:r w:rsidR="0065752A">
        <w:t xml:space="preserve">town </w:t>
      </w:r>
      <w:r w:rsidRPr="003155C2">
        <w:t>board</w:t>
      </w:r>
      <w:r w:rsidR="0065752A">
        <w:t xml:space="preserve"> of review</w:t>
      </w:r>
      <w:r w:rsidRPr="003155C2">
        <w:t>, the person shall specify, in writing, the person’s estimate of the value of the land and of the improvements that are the subject of the person’s objection and specify the information that the person used to arrive at that estimate.</w:t>
      </w:r>
    </w:p>
    <w:p w14:paraId="4BBED1E8" w14:textId="4A54576C" w:rsidR="003155C2" w:rsidRDefault="003155C2" w:rsidP="003155C2">
      <w:pPr>
        <w:pStyle w:val="Heading5"/>
      </w:pPr>
      <w:r w:rsidRPr="003155C2">
        <w:t xml:space="preserve">No person may appear before the </w:t>
      </w:r>
      <w:r w:rsidR="0065752A">
        <w:t xml:space="preserve">town </w:t>
      </w:r>
      <w:r w:rsidRPr="003155C2">
        <w:t xml:space="preserve">board of review, testify to the board by telephone or object to a valuation; if that valuation was made by the assessor or the objector using the income method; unless no later than 7 days before the first meeting of the </w:t>
      </w:r>
      <w:r w:rsidR="0065752A">
        <w:t xml:space="preserve">town </w:t>
      </w:r>
      <w:r w:rsidRPr="003155C2">
        <w:t xml:space="preserve">board of review the </w:t>
      </w:r>
      <w:r w:rsidRPr="003155C2">
        <w:lastRenderedPageBreak/>
        <w:t xml:space="preserve">person supplies to the assessor all of the information about income and expenses, as specified in the manual under </w:t>
      </w:r>
      <w:r w:rsidR="0065752A">
        <w:t>Wis. Stats</w:t>
      </w:r>
      <w:r w:rsidRPr="003155C2">
        <w:t xml:space="preserve">. </w:t>
      </w:r>
      <w:r w:rsidR="0065752A">
        <w:t xml:space="preserve">§ </w:t>
      </w:r>
      <w:r w:rsidRPr="003155C2">
        <w:t xml:space="preserve">73.03(2a), that the assessor requests. </w:t>
      </w:r>
      <w:r w:rsidR="0065752A">
        <w:t xml:space="preserve">Section </w:t>
      </w:r>
      <w:r w:rsidR="00B57D21">
        <w:t xml:space="preserve">2.0904 </w:t>
      </w:r>
      <w:r w:rsidRPr="003155C2">
        <w:t>provide</w:t>
      </w:r>
      <w:r w:rsidR="0065752A">
        <w:t xml:space="preserve">s </w:t>
      </w:r>
      <w:r w:rsidRPr="003155C2">
        <w:t xml:space="preserve">for the confidentiality of information about income and expenses that is provided to the assessor under this </w:t>
      </w:r>
      <w:r w:rsidR="00B57D21">
        <w:t xml:space="preserve">section </w:t>
      </w:r>
      <w:r w:rsidRPr="003155C2">
        <w:t>and provide</w:t>
      </w:r>
      <w:r w:rsidR="0065752A">
        <w:t>s</w:t>
      </w:r>
      <w:r w:rsidRPr="003155C2">
        <w:t xml:space="preserve"> exceptions for persons using the information in the discharge of duties imposed by law or of the duties of their office or by order of a court. The information that is provided under this </w:t>
      </w:r>
      <w:r w:rsidR="00B57D21">
        <w:t>section</w:t>
      </w:r>
      <w:r w:rsidRPr="003155C2">
        <w:t xml:space="preserve"> is not subject to the right of inspection and copying under </w:t>
      </w:r>
      <w:r w:rsidR="0065752A">
        <w:t>Wis. Stats.</w:t>
      </w:r>
      <w:r w:rsidRPr="003155C2">
        <w:t xml:space="preserve"> </w:t>
      </w:r>
      <w:r w:rsidR="0065752A">
        <w:t xml:space="preserve">§ </w:t>
      </w:r>
      <w:r w:rsidRPr="003155C2">
        <w:t xml:space="preserve">19.35(1) unless a court determines before the first meeting of the </w:t>
      </w:r>
      <w:r w:rsidR="0065752A">
        <w:t xml:space="preserve">town </w:t>
      </w:r>
      <w:r w:rsidRPr="003155C2">
        <w:t>board of review that the information is inaccurate.</w:t>
      </w:r>
    </w:p>
    <w:p w14:paraId="33335834" w14:textId="3F0473C1" w:rsidR="00475B41" w:rsidRDefault="00475B41" w:rsidP="00475B41">
      <w:pPr>
        <w:pStyle w:val="Heading4"/>
      </w:pPr>
      <w:r>
        <w:t>Hearings</w:t>
      </w:r>
    </w:p>
    <w:p w14:paraId="28D98F34" w14:textId="21513F37" w:rsidR="003155C2" w:rsidRDefault="003155C2" w:rsidP="00A84F0F">
      <w:pPr>
        <w:pStyle w:val="Heading5"/>
        <w:numPr>
          <w:ilvl w:val="0"/>
          <w:numId w:val="0"/>
        </w:numPr>
        <w:ind w:left="2016"/>
      </w:pPr>
      <w:r w:rsidRPr="003155C2">
        <w:t xml:space="preserve">The </w:t>
      </w:r>
      <w:r w:rsidR="008D487F">
        <w:t xml:space="preserve">town </w:t>
      </w:r>
      <w:r w:rsidRPr="003155C2">
        <w:t>board</w:t>
      </w:r>
      <w:r w:rsidR="008D487F">
        <w:t xml:space="preserve"> of review</w:t>
      </w:r>
      <w:r w:rsidRPr="003155C2">
        <w:t xml:space="preserve"> shall hear upon oath all persons who appear before it in relation to the assessment. Instead of appearing in person at the hearing, the </w:t>
      </w:r>
      <w:r w:rsidR="00160CD2">
        <w:t xml:space="preserve">town </w:t>
      </w:r>
      <w:r w:rsidR="00160CD2" w:rsidRPr="003155C2">
        <w:t>board</w:t>
      </w:r>
      <w:r w:rsidR="00160CD2">
        <w:t xml:space="preserve"> of review</w:t>
      </w:r>
      <w:r w:rsidR="00160CD2" w:rsidRPr="003155C2">
        <w:t xml:space="preserve"> </w:t>
      </w:r>
      <w:r w:rsidRPr="003155C2">
        <w:t xml:space="preserve">may allow the property owner, or the property owner’s representative, at the request of either person, to appear before the </w:t>
      </w:r>
      <w:r w:rsidR="00160CD2">
        <w:t xml:space="preserve">town </w:t>
      </w:r>
      <w:r w:rsidR="00160CD2" w:rsidRPr="003155C2">
        <w:t>board</w:t>
      </w:r>
      <w:r w:rsidR="00160CD2">
        <w:t xml:space="preserve"> of review</w:t>
      </w:r>
      <w:r w:rsidRPr="003155C2">
        <w:t xml:space="preserve">, under oath, by telephone or to submit written statements, under oath, to the </w:t>
      </w:r>
      <w:r w:rsidR="00160CD2">
        <w:t xml:space="preserve">town </w:t>
      </w:r>
      <w:r w:rsidR="00160CD2" w:rsidRPr="003155C2">
        <w:t>board</w:t>
      </w:r>
      <w:r w:rsidR="00160CD2">
        <w:t xml:space="preserve"> of review</w:t>
      </w:r>
      <w:r w:rsidRPr="003155C2">
        <w:t xml:space="preserve">. The </w:t>
      </w:r>
      <w:r w:rsidR="00160CD2">
        <w:t xml:space="preserve">town </w:t>
      </w:r>
      <w:r w:rsidR="00160CD2" w:rsidRPr="003155C2">
        <w:t>board</w:t>
      </w:r>
      <w:r w:rsidR="00160CD2">
        <w:t xml:space="preserve"> of review</w:t>
      </w:r>
      <w:r w:rsidR="00160CD2" w:rsidRPr="003155C2">
        <w:t xml:space="preserve"> </w:t>
      </w:r>
      <w:r w:rsidRPr="003155C2">
        <w:t xml:space="preserve">shall hear upon oath, by telephone, all ill or disabled persons who present to the </w:t>
      </w:r>
      <w:r w:rsidR="00160CD2">
        <w:t xml:space="preserve">town </w:t>
      </w:r>
      <w:r w:rsidR="00160CD2" w:rsidRPr="003155C2">
        <w:t>board</w:t>
      </w:r>
      <w:r w:rsidR="00160CD2">
        <w:t xml:space="preserve"> of review </w:t>
      </w:r>
      <w:r w:rsidRPr="003155C2">
        <w:t xml:space="preserve">a letter from a physician, osteopath, physician assistant, as defined in </w:t>
      </w:r>
      <w:r w:rsidR="00160CD2">
        <w:t xml:space="preserve">Wis. Stats. § </w:t>
      </w:r>
      <w:r w:rsidRPr="003155C2">
        <w:t xml:space="preserve">448.01(6), or advanced practice nurse prescriber certified under </w:t>
      </w:r>
      <w:r w:rsidR="00160CD2">
        <w:t xml:space="preserve">Wis. Stats. § </w:t>
      </w:r>
      <w:r w:rsidRPr="003155C2">
        <w:t xml:space="preserve">441.16(2) that confirms their illness or disability. At the request of the property owner or the property owner’s representative, the </w:t>
      </w:r>
      <w:r w:rsidR="00160CD2">
        <w:t xml:space="preserve">town </w:t>
      </w:r>
      <w:r w:rsidR="00160CD2" w:rsidRPr="003155C2">
        <w:t>board</w:t>
      </w:r>
      <w:r w:rsidR="00160CD2">
        <w:t xml:space="preserve"> of review</w:t>
      </w:r>
      <w:r w:rsidR="00160CD2" w:rsidRPr="003155C2">
        <w:t xml:space="preserve"> </w:t>
      </w:r>
      <w:r w:rsidRPr="003155C2">
        <w:t xml:space="preserve">may postpone and reschedule a hearing under this subsection, but may not postpone and reschedule a hearing more than once during the same session for the same property. The </w:t>
      </w:r>
      <w:r w:rsidR="00160CD2">
        <w:t xml:space="preserve">town </w:t>
      </w:r>
      <w:r w:rsidR="00160CD2" w:rsidRPr="003155C2">
        <w:t>board</w:t>
      </w:r>
      <w:r w:rsidR="00160CD2">
        <w:t xml:space="preserve"> of review</w:t>
      </w:r>
      <w:r w:rsidR="00160CD2" w:rsidRPr="003155C2">
        <w:t xml:space="preserve"> </w:t>
      </w:r>
      <w:r w:rsidRPr="003155C2">
        <w:t>at such hearing shall proceed as follows:</w:t>
      </w:r>
    </w:p>
    <w:p w14:paraId="6963DFDC" w14:textId="2227FEE3" w:rsidR="00F10DAC" w:rsidRDefault="00F10DAC" w:rsidP="00F10DAC">
      <w:pPr>
        <w:pStyle w:val="Heading5"/>
      </w:pPr>
      <w:r w:rsidRPr="00F10DAC">
        <w:t xml:space="preserve">The </w:t>
      </w:r>
      <w:r w:rsidR="009D73F8">
        <w:t xml:space="preserve">town </w:t>
      </w:r>
      <w:r w:rsidRPr="00F10DAC">
        <w:t>clerk</w:t>
      </w:r>
      <w:r w:rsidR="009D73F8">
        <w:t>-treasurer</w:t>
      </w:r>
      <w:r w:rsidRPr="00F10DAC">
        <w:t xml:space="preserve"> shall swear all persons testifying before it or by telephone in relation to the assessment.</w:t>
      </w:r>
    </w:p>
    <w:p w14:paraId="7516E1FE" w14:textId="05525E1C" w:rsidR="00F10DAC" w:rsidRDefault="00F10DAC" w:rsidP="00F10DAC">
      <w:pPr>
        <w:pStyle w:val="Heading5"/>
      </w:pPr>
      <w:r w:rsidRPr="00F10DAC">
        <w:t>The owner or the owner’s representatives and the owner’s witnesses shall first be heard.</w:t>
      </w:r>
    </w:p>
    <w:p w14:paraId="43F11A69" w14:textId="56A375E9" w:rsidR="00F10DAC" w:rsidRDefault="00F10DAC" w:rsidP="00F10DAC">
      <w:pPr>
        <w:pStyle w:val="Heading5"/>
      </w:pPr>
      <w:r w:rsidRPr="00F10DAC">
        <w:t xml:space="preserve">The </w:t>
      </w:r>
      <w:r w:rsidR="00160CD2">
        <w:t xml:space="preserve">town </w:t>
      </w:r>
      <w:r w:rsidRPr="00F10DAC">
        <w:t>board</w:t>
      </w:r>
      <w:r w:rsidR="00160CD2">
        <w:t xml:space="preserve"> of review</w:t>
      </w:r>
      <w:r w:rsidRPr="00F10DAC">
        <w:t xml:space="preserve"> may examine under oath such persons as it believes have knowledge of the value of such property</w:t>
      </w:r>
      <w:r>
        <w:t>.</w:t>
      </w:r>
    </w:p>
    <w:p w14:paraId="64928319" w14:textId="355CC0B1" w:rsidR="00F10DAC" w:rsidRDefault="00160CD2" w:rsidP="00F10DAC">
      <w:pPr>
        <w:pStyle w:val="Heading5"/>
      </w:pPr>
      <w:r>
        <w:t xml:space="preserve">The town board of review </w:t>
      </w:r>
      <w:r w:rsidR="00F10DAC" w:rsidRPr="00F10DAC">
        <w:t>may and upon request of the assessor or the objector shall compel the attendance of witnesses, except objectors who may testify by telephone, and the production of all books, inventories, appraisals, documents and other data which may throw light upon the value of property.</w:t>
      </w:r>
    </w:p>
    <w:p w14:paraId="4284437E" w14:textId="6D4D381D" w:rsidR="00A648F7" w:rsidRDefault="00A648F7" w:rsidP="00A648F7">
      <w:pPr>
        <w:pStyle w:val="Heading5"/>
      </w:pPr>
      <w:r w:rsidRPr="00A648F7">
        <w:t xml:space="preserve">All proceedings shall be taken in full by a stenographer or by a recording device, the expense thereof to be paid by the </w:t>
      </w:r>
      <w:r w:rsidR="00160CD2">
        <w:t>town</w:t>
      </w:r>
      <w:r w:rsidRPr="00A648F7">
        <w:t xml:space="preserve">. The </w:t>
      </w:r>
      <w:r w:rsidR="00160CD2">
        <w:t xml:space="preserve">town </w:t>
      </w:r>
      <w:r w:rsidR="00160CD2" w:rsidRPr="003155C2">
        <w:t>board</w:t>
      </w:r>
      <w:r w:rsidR="00160CD2">
        <w:t xml:space="preserve"> of review</w:t>
      </w:r>
      <w:r w:rsidR="00160CD2" w:rsidRPr="00A648F7">
        <w:t xml:space="preserve"> </w:t>
      </w:r>
      <w:r w:rsidRPr="00A648F7">
        <w:t xml:space="preserve">may order that the notes be transcribed, and in case of an appeal or other court proceedings they shall be transcribed. If the proceedings are taken by a recording device, the </w:t>
      </w:r>
      <w:r w:rsidR="009D73F8">
        <w:t xml:space="preserve">town </w:t>
      </w:r>
      <w:r w:rsidRPr="00A648F7">
        <w:t>clerk</w:t>
      </w:r>
      <w:r w:rsidR="009D73F8">
        <w:t>-treasurer</w:t>
      </w:r>
      <w:r w:rsidRPr="00A648F7">
        <w:t xml:space="preserve"> shall keep a list of persons speaking in the order in which they speak.</w:t>
      </w:r>
    </w:p>
    <w:p w14:paraId="59B6B07E" w14:textId="0126015E" w:rsidR="00A648F7" w:rsidRDefault="00A648F7" w:rsidP="00A648F7">
      <w:pPr>
        <w:pStyle w:val="Heading5"/>
      </w:pPr>
      <w:r w:rsidRPr="00A648F7">
        <w:lastRenderedPageBreak/>
        <w:t xml:space="preserve">The </w:t>
      </w:r>
      <w:r w:rsidR="009D73F8">
        <w:t xml:space="preserve">town </w:t>
      </w:r>
      <w:r w:rsidRPr="00A648F7">
        <w:t>clerk</w:t>
      </w:r>
      <w:r w:rsidR="009D73F8">
        <w:t>-treasurer</w:t>
      </w:r>
      <w:r w:rsidRPr="00A648F7">
        <w:t xml:space="preserve">’s notes, written objections and all other material submitted to the </w:t>
      </w:r>
      <w:r w:rsidR="00160CD2">
        <w:t xml:space="preserve">town </w:t>
      </w:r>
      <w:r w:rsidRPr="00A648F7">
        <w:t>board of review, tape recordings of the proceedings and any other transcript of proceedings shall be retained for at least 7 years, shall be available for public inspection and copies of these items shall be supplied promptly at a reasonable time and place to anyone requesting them at the requester’s expense.</w:t>
      </w:r>
    </w:p>
    <w:p w14:paraId="762D5171" w14:textId="0A552499" w:rsidR="00A648F7" w:rsidRDefault="00A648F7" w:rsidP="00A648F7">
      <w:pPr>
        <w:pStyle w:val="Heading5"/>
      </w:pPr>
      <w:r w:rsidRPr="00A648F7">
        <w:t>All determinations of objections shall be by roll call vote.</w:t>
      </w:r>
    </w:p>
    <w:p w14:paraId="1CD4440D" w14:textId="1DCA2811" w:rsidR="00A648F7" w:rsidRDefault="00A648F7" w:rsidP="00A648F7">
      <w:pPr>
        <w:pStyle w:val="Heading5"/>
      </w:pPr>
      <w:r w:rsidRPr="00A648F7">
        <w:t xml:space="preserve">The assessor shall provide to the </w:t>
      </w:r>
      <w:r w:rsidR="00160CD2">
        <w:t xml:space="preserve">town </w:t>
      </w:r>
      <w:r w:rsidRPr="00A648F7">
        <w:t>board</w:t>
      </w:r>
      <w:r w:rsidR="00160CD2">
        <w:t xml:space="preserve"> of review </w:t>
      </w:r>
      <w:r w:rsidRPr="00A648F7">
        <w:t xml:space="preserve">specific information about the validity of the valuation to which objection is made and shall provide to the </w:t>
      </w:r>
      <w:r w:rsidR="00160CD2">
        <w:t xml:space="preserve">town </w:t>
      </w:r>
      <w:r w:rsidR="00160CD2" w:rsidRPr="003155C2">
        <w:t>board</w:t>
      </w:r>
      <w:r w:rsidR="00160CD2">
        <w:t xml:space="preserve"> of review</w:t>
      </w:r>
      <w:r w:rsidR="00160CD2" w:rsidRPr="00A648F7">
        <w:t xml:space="preserve"> </w:t>
      </w:r>
      <w:r w:rsidRPr="00A648F7">
        <w:t>the information that the assessor used to determine that valuation.</w:t>
      </w:r>
    </w:p>
    <w:p w14:paraId="1A7A20E9" w14:textId="6F6FDAC1" w:rsidR="00A648F7" w:rsidRPr="00A648F7" w:rsidRDefault="00A648F7">
      <w:pPr>
        <w:pStyle w:val="Heading5"/>
      </w:pPr>
      <w:r w:rsidRPr="00A648F7">
        <w:t xml:space="preserve">The </w:t>
      </w:r>
      <w:r w:rsidR="00160CD2">
        <w:t xml:space="preserve">town </w:t>
      </w:r>
      <w:r w:rsidR="00160CD2" w:rsidRPr="003155C2">
        <w:t>board</w:t>
      </w:r>
      <w:r w:rsidR="00160CD2">
        <w:t xml:space="preserve"> of review</w:t>
      </w:r>
      <w:r w:rsidR="00160CD2" w:rsidRPr="00A648F7">
        <w:t xml:space="preserve"> </w:t>
      </w:r>
      <w:r w:rsidRPr="00A648F7">
        <w:t>shall presume that the assessor’s valuation is correct. That presumption may be rebutted by a sufficient showing by the objector that the valuation is incorrect.</w:t>
      </w:r>
    </w:p>
    <w:p w14:paraId="4B1B5160" w14:textId="77777777" w:rsidR="00BE00FA" w:rsidRDefault="00475B41" w:rsidP="00BE00FA">
      <w:pPr>
        <w:pStyle w:val="Heading4"/>
      </w:pPr>
      <w:r>
        <w:t>Hearing Waiver</w:t>
      </w:r>
    </w:p>
    <w:p w14:paraId="25AAA962" w14:textId="71C05304" w:rsidR="00A648F7" w:rsidRPr="00A648F7" w:rsidRDefault="00A648F7" w:rsidP="00A84F0F">
      <w:pPr>
        <w:pStyle w:val="Heading4"/>
        <w:numPr>
          <w:ilvl w:val="0"/>
          <w:numId w:val="0"/>
        </w:numPr>
        <w:ind w:left="2016"/>
      </w:pPr>
      <w:r w:rsidRPr="00A648F7">
        <w:t xml:space="preserve">The </w:t>
      </w:r>
      <w:r w:rsidR="00160CD2">
        <w:t xml:space="preserve">town </w:t>
      </w:r>
      <w:r w:rsidR="00160CD2" w:rsidRPr="003155C2">
        <w:t>board</w:t>
      </w:r>
      <w:r w:rsidR="00160CD2">
        <w:t xml:space="preserve"> of review</w:t>
      </w:r>
      <w:r w:rsidR="00160CD2" w:rsidRPr="00A648F7">
        <w:t xml:space="preserve"> </w:t>
      </w:r>
      <w:r w:rsidRPr="00A648F7">
        <w:t xml:space="preserve">may, at the request of the taxpayer or assessor, or at its own discretion, waive the hearing of an objection under </w:t>
      </w:r>
      <w:r w:rsidR="009D73F8">
        <w:t>Section 2.0902(K)</w:t>
      </w:r>
      <w:r w:rsidRPr="00A648F7">
        <w:t xml:space="preserve"> and allow the taxpayer to have the taxpayer’s assessment reviewed under </w:t>
      </w:r>
      <w:r w:rsidR="009D73F8">
        <w:t>Section 2.0903(Q)</w:t>
      </w:r>
      <w:r w:rsidRPr="00A648F7">
        <w:t xml:space="preserve">. For purposes of this section, the </w:t>
      </w:r>
      <w:r w:rsidR="00160CD2">
        <w:t xml:space="preserve">town </w:t>
      </w:r>
      <w:r w:rsidRPr="00A648F7">
        <w:t>board</w:t>
      </w:r>
      <w:r w:rsidR="00160CD2">
        <w:t xml:space="preserve"> of review </w:t>
      </w:r>
      <w:r w:rsidRPr="00A648F7">
        <w:t xml:space="preserve">shall submit the notice of decision under </w:t>
      </w:r>
      <w:r w:rsidR="009D73F8">
        <w:t xml:space="preserve">Section 2.0903(P) </w:t>
      </w:r>
      <w:r w:rsidRPr="00A648F7">
        <w:t xml:space="preserve">using the amount of the taxpayer’s assessment as the finalized amount. For purposes of this subsection, if the </w:t>
      </w:r>
      <w:r w:rsidR="00160CD2">
        <w:t xml:space="preserve">town </w:t>
      </w:r>
      <w:r w:rsidR="00160CD2" w:rsidRPr="003155C2">
        <w:t>board</w:t>
      </w:r>
      <w:r w:rsidR="00160CD2">
        <w:t xml:space="preserve"> of review</w:t>
      </w:r>
      <w:r w:rsidR="00160CD2" w:rsidRPr="00A648F7">
        <w:t xml:space="preserve"> </w:t>
      </w:r>
      <w:r w:rsidRPr="00A648F7">
        <w:t xml:space="preserve">waives the hearing, the waiver disallows the taxpayer’s claim on excessive assessment under </w:t>
      </w:r>
      <w:r w:rsidR="00160CD2">
        <w:t xml:space="preserve">Wis. Stats. § </w:t>
      </w:r>
      <w:r w:rsidRPr="00A648F7">
        <w:t xml:space="preserve">74.37(3) and, notwithstanding the time period under </w:t>
      </w:r>
      <w:r w:rsidR="00160CD2">
        <w:t xml:space="preserve">Wis. Stats. § </w:t>
      </w:r>
      <w:r w:rsidRPr="00A648F7">
        <w:t xml:space="preserve">74.37(3)(d), the taxpayer has 60 days from the notice of the hearing waiver in which to commence an action under </w:t>
      </w:r>
      <w:r w:rsidR="00160CD2">
        <w:t>Wis. Stats. §</w:t>
      </w:r>
      <w:r w:rsidRPr="00A648F7">
        <w:t xml:space="preserve"> 74.37(3)(d).</w:t>
      </w:r>
    </w:p>
    <w:p w14:paraId="33F893C4" w14:textId="507AB0B6" w:rsidR="00475B41" w:rsidRDefault="00475B41" w:rsidP="00475B41">
      <w:pPr>
        <w:pStyle w:val="Heading4"/>
      </w:pPr>
      <w:r>
        <w:t>Correction of Assessments</w:t>
      </w:r>
    </w:p>
    <w:p w14:paraId="0DDA1162" w14:textId="16EC3CC2" w:rsidR="00A648F7" w:rsidRDefault="00A648F7" w:rsidP="00A648F7">
      <w:pPr>
        <w:pStyle w:val="Heading5"/>
      </w:pPr>
      <w:r w:rsidRPr="00A648F7">
        <w:t xml:space="preserve">From the evidence before it the </w:t>
      </w:r>
      <w:r w:rsidR="00160CD2">
        <w:t xml:space="preserve">town </w:t>
      </w:r>
      <w:r w:rsidR="00160CD2" w:rsidRPr="00A648F7">
        <w:t>board</w:t>
      </w:r>
      <w:r w:rsidR="00160CD2">
        <w:t xml:space="preserve"> of review</w:t>
      </w:r>
      <w:r w:rsidR="00160CD2" w:rsidRPr="00A648F7">
        <w:t xml:space="preserve"> </w:t>
      </w:r>
      <w:r w:rsidR="00160CD2">
        <w:t>s</w:t>
      </w:r>
      <w:r w:rsidRPr="00A648F7">
        <w:t xml:space="preserve">hall determine whether the assessor’s assessment is correct. If the assessment is too high or too low, the </w:t>
      </w:r>
      <w:r w:rsidR="00160CD2">
        <w:t xml:space="preserve">town </w:t>
      </w:r>
      <w:r w:rsidRPr="00A648F7">
        <w:t>board</w:t>
      </w:r>
      <w:r w:rsidR="00160CD2">
        <w:t xml:space="preserve"> of review</w:t>
      </w:r>
      <w:r w:rsidRPr="00A648F7">
        <w:t xml:space="preserve"> shall raise or lower the assessment accordingly and shall state on the record the correct assessment and that that assessment is reasonable in light of all of the relevant evidence that the </w:t>
      </w:r>
      <w:r w:rsidR="00160CD2">
        <w:t xml:space="preserve">town </w:t>
      </w:r>
      <w:r w:rsidRPr="00A648F7">
        <w:t>board</w:t>
      </w:r>
      <w:r w:rsidR="00160CD2">
        <w:t xml:space="preserve"> of review </w:t>
      </w:r>
      <w:r w:rsidRPr="00A648F7">
        <w:t>received. A majority</w:t>
      </w:r>
      <w:r w:rsidR="00160CD2">
        <w:t xml:space="preserve"> </w:t>
      </w:r>
      <w:r w:rsidRPr="00A648F7">
        <w:t xml:space="preserve">of the members of the </w:t>
      </w:r>
      <w:bookmarkStart w:id="22" w:name="_Hlk39584893"/>
      <w:r w:rsidR="00160CD2">
        <w:t xml:space="preserve">town </w:t>
      </w:r>
      <w:r w:rsidRPr="00A648F7">
        <w:t>board</w:t>
      </w:r>
      <w:r w:rsidR="00160CD2">
        <w:t xml:space="preserve"> of review</w:t>
      </w:r>
      <w:bookmarkEnd w:id="22"/>
      <w:r w:rsidRPr="00A648F7">
        <w:t xml:space="preserve"> present at the meeting to make the determination shall constitute a quorum for purposes of making such determination, and a majority vote of the quorum shall constitute the determination. In the event there is a tie vote, the assessment shall be sustained</w:t>
      </w:r>
      <w:r>
        <w:t>.</w:t>
      </w:r>
    </w:p>
    <w:p w14:paraId="6511C1FC" w14:textId="55A5B4AD" w:rsidR="00A648F7" w:rsidRDefault="00A648F7" w:rsidP="00A648F7">
      <w:pPr>
        <w:pStyle w:val="Heading5"/>
      </w:pPr>
      <w:r w:rsidRPr="00A648F7">
        <w:t xml:space="preserve">A </w:t>
      </w:r>
      <w:r w:rsidR="00160CD2">
        <w:t xml:space="preserve">town </w:t>
      </w:r>
      <w:r w:rsidR="00160CD2" w:rsidRPr="00A648F7">
        <w:t>board</w:t>
      </w:r>
      <w:r w:rsidR="00160CD2">
        <w:t xml:space="preserve"> of review</w:t>
      </w:r>
      <w:r w:rsidR="00160CD2" w:rsidRPr="00A648F7">
        <w:t xml:space="preserve"> </w:t>
      </w:r>
      <w:r w:rsidRPr="00A648F7">
        <w:t>member may not be counted in determining a quorum and may not vote concerning any determination unless, concerning such determination, such member:</w:t>
      </w:r>
    </w:p>
    <w:p w14:paraId="0CE7CF73" w14:textId="47926433" w:rsidR="00A648F7" w:rsidRDefault="00A648F7" w:rsidP="00A648F7">
      <w:pPr>
        <w:pStyle w:val="Heading6"/>
      </w:pPr>
      <w:r w:rsidRPr="00A648F7">
        <w:t>Attended the hearing of the evidence; or</w:t>
      </w:r>
    </w:p>
    <w:p w14:paraId="561ACD0C" w14:textId="0091DD59" w:rsidR="00A648F7" w:rsidRDefault="00A648F7" w:rsidP="00A648F7">
      <w:pPr>
        <w:pStyle w:val="Heading6"/>
      </w:pPr>
      <w:r w:rsidRPr="00A648F7">
        <w:lastRenderedPageBreak/>
        <w:t>Received the transcript of the hearing no less than 5 days prior to the meeting and read such transcript</w:t>
      </w:r>
      <w:r>
        <w:t>; or</w:t>
      </w:r>
    </w:p>
    <w:p w14:paraId="76E54EE9" w14:textId="71A293FC" w:rsidR="00D47BF9" w:rsidRDefault="00D47BF9" w:rsidP="00D47BF9">
      <w:pPr>
        <w:pStyle w:val="Heading6"/>
      </w:pPr>
      <w:r w:rsidRPr="00D47BF9">
        <w:t>Received a mechanical recording of the evidence no less than 5 days prior to the meeting and listened to such recording; or</w:t>
      </w:r>
    </w:p>
    <w:p w14:paraId="05140C7B" w14:textId="1BC1C68D" w:rsidR="00D47BF9" w:rsidRPr="00D47BF9" w:rsidRDefault="00D47BF9">
      <w:pPr>
        <w:pStyle w:val="Heading6"/>
      </w:pPr>
      <w:r w:rsidRPr="00D47BF9">
        <w:t xml:space="preserve">Received a copy of a summary and all exceptions thereto no less than 5 days prior to the meeting and read such summary and exceptions. In this subdivision “summary” means a written summary of the evidence prepared by one or more </w:t>
      </w:r>
      <w:r w:rsidR="00160CD2">
        <w:t xml:space="preserve">town </w:t>
      </w:r>
      <w:r w:rsidR="00160CD2" w:rsidRPr="00A648F7">
        <w:t>board</w:t>
      </w:r>
      <w:r w:rsidR="00160CD2">
        <w:t xml:space="preserve"> of review</w:t>
      </w:r>
      <w:r w:rsidR="00160CD2" w:rsidRPr="00D47BF9">
        <w:t xml:space="preserve"> </w:t>
      </w:r>
      <w:r w:rsidRPr="00D47BF9">
        <w:t xml:space="preserve">members attending the hearing of evidence, which summary shall be distributed to all </w:t>
      </w:r>
      <w:r w:rsidR="00160CD2">
        <w:t xml:space="preserve">town </w:t>
      </w:r>
      <w:r w:rsidR="00160CD2" w:rsidRPr="00A648F7">
        <w:t>board</w:t>
      </w:r>
      <w:r w:rsidR="00160CD2">
        <w:t xml:space="preserve"> of review</w:t>
      </w:r>
      <w:r w:rsidR="00160CD2" w:rsidRPr="00D47BF9">
        <w:t xml:space="preserve"> </w:t>
      </w:r>
      <w:r w:rsidRPr="00D47BF9">
        <w:t>members and all parties to the contested assessment and “exceptions” means written exceptions to the summary of evidence filed by parties to the contested assessment.</w:t>
      </w:r>
    </w:p>
    <w:p w14:paraId="32959926" w14:textId="73EAC804" w:rsidR="00BE00FA" w:rsidRDefault="00D47BF9" w:rsidP="00BE00FA">
      <w:pPr>
        <w:pStyle w:val="Heading4"/>
      </w:pPr>
      <w:r>
        <w:t xml:space="preserve">Assessment by </w:t>
      </w:r>
      <w:r w:rsidR="00160CD2">
        <w:t>Town B</w:t>
      </w:r>
      <w:r>
        <w:t>oard</w:t>
      </w:r>
      <w:r w:rsidR="00160CD2">
        <w:t xml:space="preserve"> of Review</w:t>
      </w:r>
    </w:p>
    <w:p w14:paraId="64103462" w14:textId="4994FF5D" w:rsidR="00D47BF9" w:rsidRDefault="00D47BF9" w:rsidP="00A84F0F">
      <w:pPr>
        <w:pStyle w:val="Heading4"/>
        <w:numPr>
          <w:ilvl w:val="0"/>
          <w:numId w:val="0"/>
        </w:numPr>
        <w:ind w:left="2016"/>
      </w:pPr>
      <w:r w:rsidRPr="00D47BF9">
        <w:t xml:space="preserve">If the </w:t>
      </w:r>
      <w:r w:rsidR="00160CD2">
        <w:t xml:space="preserve">town </w:t>
      </w:r>
      <w:r w:rsidR="00160CD2" w:rsidRPr="00A648F7">
        <w:t>board</w:t>
      </w:r>
      <w:r w:rsidR="00160CD2">
        <w:t xml:space="preserve"> of review</w:t>
      </w:r>
      <w:r w:rsidR="00160CD2" w:rsidRPr="00D47BF9">
        <w:t xml:space="preserve"> </w:t>
      </w:r>
      <w:r w:rsidRPr="00D47BF9">
        <w:t xml:space="preserve">has reason to believe, upon examination of the roll and other pertinent information, that other property, the assessment of which is not complained of, is assessed above or below the general average of the assessment of the </w:t>
      </w:r>
      <w:r w:rsidR="00160CD2">
        <w:t>town</w:t>
      </w:r>
      <w:r w:rsidRPr="00D47BF9">
        <w:t xml:space="preserve">, or is omitted, the </w:t>
      </w:r>
      <w:r w:rsidR="00160CD2">
        <w:t xml:space="preserve">town </w:t>
      </w:r>
      <w:r w:rsidR="00160CD2" w:rsidRPr="00A648F7">
        <w:t>board</w:t>
      </w:r>
      <w:r w:rsidR="00160CD2">
        <w:t xml:space="preserve"> of review</w:t>
      </w:r>
      <w:r w:rsidR="00160CD2" w:rsidRPr="00D47BF9">
        <w:t xml:space="preserve"> </w:t>
      </w:r>
      <w:r w:rsidRPr="00D47BF9">
        <w:t>shall:</w:t>
      </w:r>
    </w:p>
    <w:p w14:paraId="5A377AD2" w14:textId="75009E48" w:rsidR="00D47BF9" w:rsidRDefault="00D47BF9" w:rsidP="00D47BF9">
      <w:pPr>
        <w:pStyle w:val="Heading5"/>
      </w:pPr>
      <w:r w:rsidRPr="00D47BF9">
        <w:t xml:space="preserve">Notify the owner, agent or possessor of such property of its intention to review such assessment or place it on the assessment roll and of the time and place fixed for such hearing in time to be heard before the </w:t>
      </w:r>
      <w:r w:rsidR="00160CD2">
        <w:t xml:space="preserve">town </w:t>
      </w:r>
      <w:r w:rsidR="00160CD2" w:rsidRPr="00A648F7">
        <w:t>board</w:t>
      </w:r>
      <w:r w:rsidR="00160CD2">
        <w:t xml:space="preserve"> of review</w:t>
      </w:r>
      <w:r w:rsidR="00160CD2" w:rsidRPr="00D47BF9">
        <w:t xml:space="preserve"> </w:t>
      </w:r>
      <w:r w:rsidRPr="00D47BF9">
        <w:t xml:space="preserve">in relation thereto, provided the residence of such owner, agent or possessor be known to any member of the </w:t>
      </w:r>
      <w:r w:rsidR="00131D1C">
        <w:t xml:space="preserve">town </w:t>
      </w:r>
      <w:r w:rsidR="00131D1C" w:rsidRPr="00A648F7">
        <w:t>board</w:t>
      </w:r>
      <w:r w:rsidR="00131D1C">
        <w:t xml:space="preserve"> of review</w:t>
      </w:r>
      <w:r w:rsidR="00131D1C" w:rsidRPr="00D47BF9">
        <w:t xml:space="preserve"> </w:t>
      </w:r>
      <w:r w:rsidRPr="00D47BF9">
        <w:t>or the assessor.</w:t>
      </w:r>
    </w:p>
    <w:p w14:paraId="7298502D" w14:textId="34A1D1F0" w:rsidR="00D47BF9" w:rsidRDefault="00D47BF9" w:rsidP="00D47BF9">
      <w:pPr>
        <w:pStyle w:val="Heading5"/>
      </w:pPr>
      <w:r w:rsidRPr="00D47BF9">
        <w:t>Fix the day, hour and place at which such matter will be heard.</w:t>
      </w:r>
    </w:p>
    <w:p w14:paraId="3EFFC4C5" w14:textId="65D732CF" w:rsidR="00D47BF9" w:rsidRDefault="00D47BF9" w:rsidP="00D47BF9">
      <w:pPr>
        <w:pStyle w:val="Heading5"/>
      </w:pPr>
      <w:r w:rsidRPr="00D47BF9">
        <w:t>Subpoena such witnesses, except objectors who may testify by telephone, as it deems necessary to testify concerning the value of such property.</w:t>
      </w:r>
    </w:p>
    <w:p w14:paraId="56E09D23" w14:textId="0BC51122" w:rsidR="00D47BF9" w:rsidRDefault="00D47BF9" w:rsidP="00D47BF9">
      <w:pPr>
        <w:pStyle w:val="Heading5"/>
      </w:pPr>
      <w:r w:rsidRPr="00D47BF9">
        <w:t xml:space="preserve">At the time appointed proceed to review the matter as provided in </w:t>
      </w:r>
      <w:r w:rsidR="00C7280B">
        <w:t>Section 2.0903(K)</w:t>
      </w:r>
      <w:r w:rsidRPr="00D47BF9">
        <w:t>.</w:t>
      </w:r>
    </w:p>
    <w:p w14:paraId="5B8CF9F7" w14:textId="77777777" w:rsidR="00D47BF9" w:rsidRDefault="00D47BF9" w:rsidP="00D47BF9">
      <w:pPr>
        <w:pStyle w:val="Heading4"/>
      </w:pPr>
      <w:r>
        <w:t>Parties</w:t>
      </w:r>
    </w:p>
    <w:p w14:paraId="70A51501" w14:textId="015FB3EC" w:rsidR="00D47BF9" w:rsidRDefault="00D47BF9" w:rsidP="00A84F0F">
      <w:pPr>
        <w:pStyle w:val="Heading4"/>
        <w:numPr>
          <w:ilvl w:val="0"/>
          <w:numId w:val="0"/>
        </w:numPr>
        <w:ind w:left="2016"/>
      </w:pPr>
      <w:r w:rsidRPr="00D47BF9">
        <w:t xml:space="preserve">In all proceedings before the </w:t>
      </w:r>
      <w:r w:rsidR="00131D1C">
        <w:t xml:space="preserve">town </w:t>
      </w:r>
      <w:r w:rsidRPr="00D47BF9">
        <w:t>board</w:t>
      </w:r>
      <w:r w:rsidR="00131D1C">
        <w:t xml:space="preserve"> of review</w:t>
      </w:r>
      <w:r w:rsidRPr="00D47BF9">
        <w:t xml:space="preserve"> the </w:t>
      </w:r>
      <w:r w:rsidR="00131D1C">
        <w:t>town</w:t>
      </w:r>
      <w:r w:rsidRPr="00D47BF9">
        <w:t xml:space="preserve"> shall be a party in interest to secure or sustain an equitable assessment of all the property in the </w:t>
      </w:r>
      <w:r w:rsidR="00131D1C">
        <w:t>town</w:t>
      </w:r>
      <w:r w:rsidRPr="00D47BF9">
        <w:t>.</w:t>
      </w:r>
    </w:p>
    <w:p w14:paraId="72EAA00A" w14:textId="4EC14397" w:rsidR="00D47BF9" w:rsidRPr="00D47BF9" w:rsidRDefault="00D47BF9">
      <w:pPr>
        <w:pStyle w:val="Heading4"/>
      </w:pPr>
      <w:r>
        <w:t xml:space="preserve">Notice of Decision </w:t>
      </w:r>
    </w:p>
    <w:p w14:paraId="7F4DC352" w14:textId="50963E31" w:rsidR="00D47BF9" w:rsidRDefault="00D47BF9" w:rsidP="000D4944">
      <w:pPr>
        <w:ind w:left="1980"/>
        <w:jc w:val="both"/>
      </w:pPr>
      <w:r w:rsidRPr="00D47BF9">
        <w:t xml:space="preserve">Prior to final adjournment, the </w:t>
      </w:r>
      <w:r w:rsidR="00131D1C">
        <w:t xml:space="preserve">town </w:t>
      </w:r>
      <w:r w:rsidRPr="00D47BF9">
        <w:t xml:space="preserve">board of review shall provide the objector, or the appropriate party under </w:t>
      </w:r>
      <w:r w:rsidR="00C7280B">
        <w:t>Section 2.0903(N)</w:t>
      </w:r>
      <w:r w:rsidRPr="00D47BF9">
        <w:t xml:space="preserve">, notice by personal delivery or by mail, return receipt required, of the amount of the assessment as finalized by the </w:t>
      </w:r>
      <w:r w:rsidR="00131D1C">
        <w:t xml:space="preserve">town </w:t>
      </w:r>
      <w:r w:rsidR="00131D1C" w:rsidRPr="00D47BF9">
        <w:t xml:space="preserve">board of review </w:t>
      </w:r>
      <w:r w:rsidRPr="00D47BF9">
        <w:t>and an explanation of appeal rights and procedures under</w:t>
      </w:r>
      <w:r w:rsidR="00C7280B">
        <w:t xml:space="preserve"> </w:t>
      </w:r>
      <w:r w:rsidR="00131D1C">
        <w:t xml:space="preserve">Wis. Stats. §§ </w:t>
      </w:r>
      <w:r w:rsidR="00C7280B">
        <w:t xml:space="preserve">70.47(13), </w:t>
      </w:r>
      <w:r w:rsidRPr="00D47BF9">
        <w:t xml:space="preserve">70.85, 74.35 and 74.37. Upon delivering or mailing the notice under this subsection, the </w:t>
      </w:r>
      <w:r w:rsidR="00C7280B">
        <w:t xml:space="preserve">town </w:t>
      </w:r>
      <w:r w:rsidRPr="00D47BF9">
        <w:t>clerk</w:t>
      </w:r>
      <w:r w:rsidR="00C7280B">
        <w:t xml:space="preserve">-treasurer </w:t>
      </w:r>
      <w:r w:rsidRPr="00D47BF9">
        <w:lastRenderedPageBreak/>
        <w:t>shall prepare an affidavit specifying the date when that notice was delivered or mailed.</w:t>
      </w:r>
    </w:p>
    <w:p w14:paraId="49BCAB00" w14:textId="77777777" w:rsidR="00D47BF9" w:rsidRDefault="00D47BF9" w:rsidP="00D47BF9">
      <w:pPr>
        <w:pStyle w:val="Heading4"/>
      </w:pPr>
      <w:r w:rsidRPr="00D47BF9">
        <w:t>Certiorari</w:t>
      </w:r>
    </w:p>
    <w:p w14:paraId="3CCE8BE6" w14:textId="4D9CF08E" w:rsidR="00D47BF9" w:rsidRDefault="00D47BF9" w:rsidP="00D47BF9">
      <w:pPr>
        <w:pStyle w:val="Heading4"/>
        <w:numPr>
          <w:ilvl w:val="0"/>
          <w:numId w:val="0"/>
        </w:numPr>
        <w:ind w:left="2016"/>
      </w:pPr>
      <w:r w:rsidRPr="00D47BF9">
        <w:t xml:space="preserve">Except as provided in </w:t>
      </w:r>
      <w:r w:rsidR="00131D1C">
        <w:t>Wis. Stat</w:t>
      </w:r>
      <w:r w:rsidRPr="00D47BF9">
        <w:t xml:space="preserve">s. </w:t>
      </w:r>
      <w:r w:rsidR="00131D1C">
        <w:t>§</w:t>
      </w:r>
      <w:r w:rsidRPr="00D47BF9">
        <w:t xml:space="preserve">70.85, appeal from the determination of the </w:t>
      </w:r>
      <w:r w:rsidR="00131D1C">
        <w:t xml:space="preserve">town </w:t>
      </w:r>
      <w:r w:rsidRPr="00D47BF9">
        <w:t>board of review shall be</w:t>
      </w:r>
      <w:r w:rsidR="00C7280B">
        <w:t xml:space="preserve"> </w:t>
      </w:r>
      <w:r w:rsidRPr="00D47BF9">
        <w:t xml:space="preserve">by an action for certiorari commenced within 90 days after the taxpayer receives the notice under </w:t>
      </w:r>
      <w:r w:rsidR="00C7280B">
        <w:t>Section 2.0903(P) and conducted pursuant to Wis. Stats. §70.47(13)</w:t>
      </w:r>
      <w:r w:rsidRPr="00D47BF9">
        <w:t>.</w:t>
      </w:r>
    </w:p>
    <w:p w14:paraId="51AFE945" w14:textId="77777777" w:rsidR="00D47BF9" w:rsidRDefault="00D47BF9" w:rsidP="00D47BF9">
      <w:pPr>
        <w:pStyle w:val="Heading4"/>
      </w:pPr>
      <w:r w:rsidRPr="00D47BF9">
        <w:t xml:space="preserve">Tax payments </w:t>
      </w:r>
    </w:p>
    <w:p w14:paraId="6609E060" w14:textId="18C54EE1" w:rsidR="00D47BF9" w:rsidRDefault="00D47BF9" w:rsidP="00D47BF9">
      <w:pPr>
        <w:pStyle w:val="Heading4"/>
        <w:numPr>
          <w:ilvl w:val="0"/>
          <w:numId w:val="0"/>
        </w:numPr>
        <w:ind w:left="2016"/>
      </w:pPr>
      <w:r w:rsidRPr="00D47BF9">
        <w:t xml:space="preserve">In the event the </w:t>
      </w:r>
      <w:r w:rsidR="00131D1C">
        <w:t xml:space="preserve">town </w:t>
      </w:r>
      <w:r w:rsidRPr="00D47BF9">
        <w:t xml:space="preserve">board of review has not completed its review or heard an objection to an assessment on real or personal property prior to the date the taxes predicated upon such assessment are due, or in the event there is an appeal as provided in </w:t>
      </w:r>
      <w:r w:rsidR="00C7280B">
        <w:t xml:space="preserve">Section 2.0903(Q) </w:t>
      </w:r>
      <w:r w:rsidRPr="00D47BF9">
        <w:t xml:space="preserve">and </w:t>
      </w:r>
      <w:r w:rsidR="00131D1C">
        <w:t>Wis. Stat</w:t>
      </w:r>
      <w:r w:rsidRPr="00D47BF9">
        <w:t xml:space="preserve">s. </w:t>
      </w:r>
      <w:r w:rsidR="00131D1C">
        <w:t xml:space="preserve">§ </w:t>
      </w:r>
      <w:r w:rsidRPr="00D47BF9">
        <w:t xml:space="preserve">74.37 from the correction of the </w:t>
      </w:r>
      <w:r w:rsidR="00131D1C">
        <w:t xml:space="preserve">town </w:t>
      </w:r>
      <w:r w:rsidRPr="00D47BF9">
        <w:t xml:space="preserve">board of review to the court, the time for payment of such taxes as levied is the same as provided in </w:t>
      </w:r>
      <w:r w:rsidR="00131D1C">
        <w:t xml:space="preserve">Wis. Stats. </w:t>
      </w:r>
      <w:proofErr w:type="spellStart"/>
      <w:r w:rsidRPr="00D47BF9">
        <w:t>ch.</w:t>
      </w:r>
      <w:proofErr w:type="spellEnd"/>
      <w:r w:rsidRPr="00D47BF9">
        <w:t xml:space="preserve"> 74 and if not paid in the time prescribed, such taxes are delinquent and subject to the same provisions as other delinquent taxes.</w:t>
      </w:r>
    </w:p>
    <w:p w14:paraId="4B73B625" w14:textId="77777777" w:rsidR="00D47BF9" w:rsidRDefault="00D47BF9" w:rsidP="00D47BF9">
      <w:pPr>
        <w:pStyle w:val="Heading4"/>
      </w:pPr>
      <w:r w:rsidRPr="00D47BF9">
        <w:t>Saving clause</w:t>
      </w:r>
    </w:p>
    <w:p w14:paraId="65E3CBB7" w14:textId="31D7E42D" w:rsidR="00D47BF9" w:rsidRDefault="00D47BF9" w:rsidP="00D47BF9">
      <w:pPr>
        <w:pStyle w:val="Heading4"/>
        <w:numPr>
          <w:ilvl w:val="0"/>
          <w:numId w:val="0"/>
        </w:numPr>
        <w:ind w:left="2016"/>
      </w:pPr>
      <w:r w:rsidRPr="00D47BF9">
        <w:t xml:space="preserve">Nothing herein contained shall be construed to alter any of the provisions of </w:t>
      </w:r>
      <w:r w:rsidR="00131D1C">
        <w:t>Wis. Stats. §</w:t>
      </w:r>
      <w:r w:rsidRPr="00D47BF9">
        <w:t xml:space="preserve"> 70.35.</w:t>
      </w:r>
    </w:p>
    <w:p w14:paraId="32811F82" w14:textId="77777777" w:rsidR="00D47BF9" w:rsidRDefault="00D47BF9" w:rsidP="00D47BF9">
      <w:pPr>
        <w:pStyle w:val="Heading4"/>
      </w:pPr>
      <w:r w:rsidRPr="00D47BF9">
        <w:t>Summary of proceedings</w:t>
      </w:r>
    </w:p>
    <w:p w14:paraId="0FE77C33" w14:textId="1B558019" w:rsidR="00D47BF9" w:rsidRDefault="00D47BF9" w:rsidP="00D47BF9">
      <w:pPr>
        <w:pStyle w:val="Heading4"/>
        <w:numPr>
          <w:ilvl w:val="0"/>
          <w:numId w:val="0"/>
        </w:numPr>
        <w:ind w:left="2016"/>
      </w:pPr>
      <w:r w:rsidRPr="00D47BF9">
        <w:t xml:space="preserve">After the </w:t>
      </w:r>
      <w:r w:rsidR="00131D1C">
        <w:t xml:space="preserve">town </w:t>
      </w:r>
      <w:r w:rsidRPr="00D47BF9">
        <w:t xml:space="preserve">board of review has completed its determinations, the </w:t>
      </w:r>
      <w:r w:rsidR="00C7280B">
        <w:t xml:space="preserve">town </w:t>
      </w:r>
      <w:r w:rsidRPr="00D47BF9">
        <w:t>clerk</w:t>
      </w:r>
      <w:r w:rsidR="00C7280B">
        <w:t xml:space="preserve">-treasurer </w:t>
      </w:r>
      <w:r w:rsidRPr="00D47BF9">
        <w:t xml:space="preserve">shall prepare a summary of the proceedings and determinations, on forms prescribed by the </w:t>
      </w:r>
      <w:r w:rsidR="00131D1C">
        <w:t>Wisconsin D</w:t>
      </w:r>
      <w:r w:rsidRPr="00D47BF9">
        <w:t xml:space="preserve">epartment of </w:t>
      </w:r>
      <w:r w:rsidR="00131D1C">
        <w:t>R</w:t>
      </w:r>
      <w:r w:rsidRPr="00D47BF9">
        <w:t>evenue, which shall include the following information:</w:t>
      </w:r>
    </w:p>
    <w:p w14:paraId="5D4F05C1" w14:textId="06A03531" w:rsidR="00D47BF9" w:rsidRDefault="00D47BF9" w:rsidP="00D47BF9">
      <w:pPr>
        <w:pStyle w:val="Heading5"/>
      </w:pPr>
      <w:r>
        <w:t>Name of taxpayer;</w:t>
      </w:r>
    </w:p>
    <w:p w14:paraId="4B254F93" w14:textId="483DED71" w:rsidR="00D47BF9" w:rsidRDefault="00D47BF9" w:rsidP="00D47BF9">
      <w:pPr>
        <w:pStyle w:val="Heading5"/>
      </w:pPr>
      <w:r w:rsidRPr="00D47BF9">
        <w:t>Description or designation of the property subject to the objection;</w:t>
      </w:r>
    </w:p>
    <w:p w14:paraId="0ACAD0BC" w14:textId="0BD4D74D" w:rsidR="00D47BF9" w:rsidRDefault="00D47BF9" w:rsidP="00D47BF9">
      <w:pPr>
        <w:pStyle w:val="Heading5"/>
      </w:pPr>
      <w:r w:rsidRPr="00D47BF9">
        <w:t>Amount of the assessment about which taxpayer objected;</w:t>
      </w:r>
    </w:p>
    <w:p w14:paraId="7F546ABA" w14:textId="08C0087E" w:rsidR="00D47BF9" w:rsidRDefault="00D47BF9" w:rsidP="00D47BF9">
      <w:pPr>
        <w:pStyle w:val="Heading5"/>
      </w:pPr>
      <w:r w:rsidRPr="00D47BF9">
        <w:t>Names of any persons who appeared on behalf of taxpayer; and</w:t>
      </w:r>
    </w:p>
    <w:p w14:paraId="4A128A23" w14:textId="3A2006A4" w:rsidR="00D47BF9" w:rsidRPr="00D47BF9" w:rsidRDefault="00131D1C" w:rsidP="00A84F0F">
      <w:pPr>
        <w:pStyle w:val="Heading5"/>
      </w:pPr>
      <w:r>
        <w:t>The town board of review</w:t>
      </w:r>
      <w:r w:rsidR="00D47BF9" w:rsidRPr="00D47BF9">
        <w:t>’s determination on taxpayer’s objection.</w:t>
      </w:r>
    </w:p>
    <w:p w14:paraId="6C8673BE" w14:textId="79AB86F5" w:rsidR="00D47BF9" w:rsidRDefault="00D47BF9" w:rsidP="00D47BF9">
      <w:pPr>
        <w:pStyle w:val="Heading4"/>
      </w:pPr>
      <w:r>
        <w:t xml:space="preserve">Tampering with </w:t>
      </w:r>
      <w:r w:rsidR="00420C43">
        <w:t>Notices</w:t>
      </w:r>
    </w:p>
    <w:p w14:paraId="2F514F33" w14:textId="60C53534" w:rsidR="00D47BF9" w:rsidRPr="00D47BF9" w:rsidRDefault="00D47BF9" w:rsidP="00A84F0F">
      <w:pPr>
        <w:pStyle w:val="Heading5"/>
        <w:numPr>
          <w:ilvl w:val="0"/>
          <w:numId w:val="0"/>
        </w:numPr>
        <w:ind w:left="2016"/>
      </w:pPr>
      <w:r w:rsidRPr="00D47BF9">
        <w:t>Whoever intentionally alters, damages, removes or conceals any public notice, posted as required by sub. (2), before the expiration of the time for which the notice was posted, may be fined not more than $200.</w:t>
      </w:r>
    </w:p>
    <w:p w14:paraId="45EA8DFF" w14:textId="00EDFA63" w:rsidR="00211421" w:rsidRPr="00BB5FD9" w:rsidRDefault="00211421" w:rsidP="00A84F0F">
      <w:pPr>
        <w:pStyle w:val="Heading3"/>
      </w:pPr>
      <w:r>
        <w:t xml:space="preserve">Confidentiality of Income &amp; Expenses </w:t>
      </w:r>
      <w:r w:rsidR="00437551">
        <w:t>Records</w:t>
      </w:r>
    </w:p>
    <w:p w14:paraId="2D08E992" w14:textId="54C81AA9" w:rsidR="00A72244" w:rsidRPr="008B1CB6" w:rsidRDefault="00437551">
      <w:pPr>
        <w:pStyle w:val="Heading4"/>
        <w:rPr>
          <w:bCs/>
        </w:rPr>
      </w:pPr>
      <w:r w:rsidRPr="00397F8C">
        <w:rPr>
          <w:bCs/>
        </w:rPr>
        <w:t>Purpose</w:t>
      </w:r>
      <w:r w:rsidRPr="008B1CB6">
        <w:rPr>
          <w:bCs/>
        </w:rPr>
        <w:t xml:space="preserve"> </w:t>
      </w:r>
    </w:p>
    <w:p w14:paraId="02ACEA9E" w14:textId="7961C494" w:rsidR="00437551" w:rsidRPr="00A84F0F" w:rsidRDefault="00437551" w:rsidP="00A84F0F">
      <w:pPr>
        <w:pStyle w:val="Heading4"/>
        <w:numPr>
          <w:ilvl w:val="0"/>
          <w:numId w:val="0"/>
        </w:numPr>
        <w:ind w:left="2070"/>
      </w:pPr>
      <w:r>
        <w:t xml:space="preserve">The purpose of this </w:t>
      </w:r>
      <w:r w:rsidR="0065752A">
        <w:t>section</w:t>
      </w:r>
      <w:r>
        <w:t xml:space="preserve"> is to provide confidentiality of the records of taxpayers who provide income and expense record information to the town assessor for purposes of valuation of real property in the town owned by </w:t>
      </w:r>
      <w:r>
        <w:lastRenderedPageBreak/>
        <w:t>those taxpayers.</w:t>
      </w:r>
    </w:p>
    <w:p w14:paraId="2536DAE8" w14:textId="44AB63AF" w:rsidR="001A47C4" w:rsidRPr="00A84F0F" w:rsidRDefault="00211421">
      <w:pPr>
        <w:pStyle w:val="Heading4"/>
        <w:rPr>
          <w:bCs/>
        </w:rPr>
      </w:pPr>
      <w:r w:rsidRPr="00A84F0F">
        <w:rPr>
          <w:bCs/>
        </w:rPr>
        <w:t>Adoption</w:t>
      </w:r>
      <w:r w:rsidR="00437551" w:rsidRPr="00A84F0F">
        <w:rPr>
          <w:bCs/>
        </w:rPr>
        <w:t xml:space="preserve"> by Reference and Confidentiality Requirement</w:t>
      </w:r>
    </w:p>
    <w:p w14:paraId="3F2B892A" w14:textId="2D2D6CA3" w:rsidR="001A47C4" w:rsidRPr="001A47C4" w:rsidRDefault="001A47C4" w:rsidP="00A84F0F">
      <w:pPr>
        <w:pStyle w:val="Heading4"/>
        <w:numPr>
          <w:ilvl w:val="0"/>
          <w:numId w:val="0"/>
        </w:numPr>
        <w:ind w:left="2070"/>
      </w:pPr>
      <w:r w:rsidRPr="001A47C4">
        <w:t xml:space="preserve">This </w:t>
      </w:r>
      <w:r w:rsidR="0065752A">
        <w:t>section</w:t>
      </w:r>
      <w:r w:rsidRPr="001A47C4">
        <w:t xml:space="preserve"> adopts Wis. Stat. </w:t>
      </w:r>
      <w:r w:rsidR="0065752A">
        <w:t xml:space="preserve">§ </w:t>
      </w:r>
      <w:r w:rsidRPr="001A47C4">
        <w:t>70.47(</w:t>
      </w:r>
      <w:proofErr w:type="gramStart"/>
      <w:r w:rsidRPr="001A47C4">
        <w:t>7)(</w:t>
      </w:r>
      <w:proofErr w:type="spellStart"/>
      <w:proofErr w:type="gramEnd"/>
      <w:r w:rsidRPr="001A47C4">
        <w:t>af</w:t>
      </w:r>
      <w:proofErr w:type="spellEnd"/>
      <w:r w:rsidRPr="001A47C4">
        <w:t>) by reference. Income and expense information provided by a property owner to the town assessor for the purpose of establishing valuation for assessment purposes by the income method of valuation shall be confidential and not a public record open to inspection or copying under Wis. Stats. §19.35(1). Unless a court determines that the information is inaccurate, the information provided to the assessor is not subject to the right of inspection or copying as a public record under Wis. Stats. §</w:t>
      </w:r>
      <w:r w:rsidR="0065752A">
        <w:t xml:space="preserve"> </w:t>
      </w:r>
      <w:r w:rsidRPr="001A47C4">
        <w:t>19.35(1).</w:t>
      </w:r>
    </w:p>
    <w:p w14:paraId="38B37C2D" w14:textId="3289D928" w:rsidR="00A72244" w:rsidRPr="00A84F0F" w:rsidRDefault="00211421">
      <w:pPr>
        <w:pStyle w:val="Heading4"/>
      </w:pPr>
      <w:r w:rsidRPr="00A84F0F">
        <w:rPr>
          <w:bCs/>
        </w:rPr>
        <w:t>Exceptions</w:t>
      </w:r>
      <w:r w:rsidR="00437551" w:rsidRPr="00A84F0F">
        <w:rPr>
          <w:bCs/>
        </w:rPr>
        <w:t xml:space="preserve"> to Confidentiality</w:t>
      </w:r>
    </w:p>
    <w:p w14:paraId="0B275FB3" w14:textId="58AF8B9C" w:rsidR="00665728" w:rsidRPr="00A84F0F" w:rsidRDefault="00805A46" w:rsidP="00A84F0F">
      <w:pPr>
        <w:pStyle w:val="Heading4"/>
        <w:numPr>
          <w:ilvl w:val="0"/>
          <w:numId w:val="0"/>
        </w:numPr>
        <w:ind w:left="2070"/>
      </w:pPr>
      <w:r>
        <w:t>A</w:t>
      </w:r>
      <w:r w:rsidR="00437551">
        <w:t xml:space="preserve"> town</w:t>
      </w:r>
      <w:r w:rsidR="002E137A">
        <w:t xml:space="preserve"> officer may make </w:t>
      </w:r>
      <w:r w:rsidR="00437551">
        <w:t xml:space="preserve">public </w:t>
      </w:r>
      <w:r w:rsidR="002E137A">
        <w:t>disclosure</w:t>
      </w:r>
      <w:r w:rsidR="00437551">
        <w:t xml:space="preserve"> or allow access to income and expense information provided by a property owner to the town assessor for the purpose of establishing valuation for assessment purposes by the income method of valuation in his or her possession as provided below</w:t>
      </w:r>
      <w:r w:rsidR="002E137A">
        <w:t>:</w:t>
      </w:r>
    </w:p>
    <w:p w14:paraId="008F0B4E" w14:textId="576D8826" w:rsidR="00665728" w:rsidRDefault="00665728" w:rsidP="00A84F0F">
      <w:pPr>
        <w:pStyle w:val="Heading5"/>
      </w:pPr>
      <w:r w:rsidRPr="00665728">
        <w:t xml:space="preserve">The </w:t>
      </w:r>
      <w:r w:rsidR="00437551">
        <w:t xml:space="preserve">town </w:t>
      </w:r>
      <w:r w:rsidRPr="00665728">
        <w:t xml:space="preserve">assessor </w:t>
      </w:r>
      <w:r w:rsidR="00437551">
        <w:t xml:space="preserve">shall have </w:t>
      </w:r>
      <w:r w:rsidRPr="00665728">
        <w:t xml:space="preserve">access to </w:t>
      </w:r>
      <w:r w:rsidR="00437551">
        <w:t xml:space="preserve">the provided income and expense </w:t>
      </w:r>
      <w:r w:rsidRPr="00665728">
        <w:t>information</w:t>
      </w:r>
      <w:r w:rsidR="00437551">
        <w:t xml:space="preserve"> in the performance of his or her duties</w:t>
      </w:r>
      <w:r w:rsidR="002E137A">
        <w:t>.</w:t>
      </w:r>
      <w:r w:rsidR="00211421" w:rsidRPr="00665728">
        <w:t xml:space="preserve">   </w:t>
      </w:r>
    </w:p>
    <w:p w14:paraId="0AB1686F" w14:textId="3E7E0E6A" w:rsidR="00665728" w:rsidRDefault="00665728" w:rsidP="00A84F0F">
      <w:pPr>
        <w:pStyle w:val="Heading5"/>
      </w:pPr>
      <w:r>
        <w:t xml:space="preserve">The </w:t>
      </w:r>
      <w:r w:rsidR="00805A46">
        <w:t xml:space="preserve">town </w:t>
      </w:r>
      <w:r>
        <w:t>board</w:t>
      </w:r>
      <w:r w:rsidR="00805A46">
        <w:t xml:space="preserve"> </w:t>
      </w:r>
      <w:r>
        <w:t xml:space="preserve">of review may </w:t>
      </w:r>
      <w:r w:rsidR="00383C2C">
        <w:t>review</w:t>
      </w:r>
      <w:r>
        <w:t xml:space="preserve"> </w:t>
      </w:r>
      <w:r w:rsidR="00383C2C">
        <w:t>the provided income and expense</w:t>
      </w:r>
      <w:r>
        <w:t xml:space="preserve"> information when needed, in its opinion, to decide upon a contested assessment.</w:t>
      </w:r>
    </w:p>
    <w:p w14:paraId="53002D89" w14:textId="4A6E4144" w:rsidR="00665728" w:rsidRDefault="00383C2C" w:rsidP="00A84F0F">
      <w:pPr>
        <w:pStyle w:val="Heading5"/>
      </w:pPr>
      <w:r>
        <w:t xml:space="preserve">Any person or body who </w:t>
      </w:r>
      <w:r w:rsidR="00665728">
        <w:t>has the right</w:t>
      </w:r>
      <w:r>
        <w:t xml:space="preserve"> or whose duty in his or her office is to review the provided income and expense information shall have access to the information.</w:t>
      </w:r>
    </w:p>
    <w:p w14:paraId="48DFC37D" w14:textId="319BE76A" w:rsidR="00665728" w:rsidRDefault="00383C2C" w:rsidP="00A84F0F">
      <w:pPr>
        <w:pStyle w:val="Heading5"/>
      </w:pPr>
      <w:r>
        <w:t xml:space="preserve">A town </w:t>
      </w:r>
      <w:r w:rsidR="00665728">
        <w:t xml:space="preserve">officer </w:t>
      </w:r>
      <w:r>
        <w:t xml:space="preserve">who </w:t>
      </w:r>
      <w:r w:rsidR="00665728">
        <w:t>is complying with a court order</w:t>
      </w:r>
      <w:r>
        <w:t xml:space="preserve"> may release the provided income and expense information in accordance with the court’s order.</w:t>
      </w:r>
    </w:p>
    <w:p w14:paraId="3217EF90" w14:textId="77777777" w:rsidR="00383C2C" w:rsidRDefault="00383C2C" w:rsidP="00A84F0F">
      <w:pPr>
        <w:pStyle w:val="Heading5"/>
      </w:pPr>
      <w:r>
        <w:t>If the provided income and expense information has been determined by a court to be inaccurate, the information is open and public.</w:t>
      </w:r>
    </w:p>
    <w:p w14:paraId="4B5B64FB" w14:textId="2EFAB932" w:rsidR="009D64E7" w:rsidRDefault="00383C2C" w:rsidP="00A84F0F">
      <w:pPr>
        <w:pStyle w:val="Heading5"/>
      </w:pPr>
      <w:r>
        <w:t>If the property owner has provided written approval for public disclosure or limited disclosure to that person and the town board has approved the disclosure, the provided income and expense information is open and public to the extent approved.</w:t>
      </w:r>
    </w:p>
    <w:p w14:paraId="1CECC64A" w14:textId="4D861978" w:rsidR="009D64E7" w:rsidRDefault="009D64E7" w:rsidP="00805A46">
      <w:r>
        <w:t xml:space="preserve">                                   </w:t>
      </w:r>
    </w:p>
    <w:p w14:paraId="427FB5D0" w14:textId="77777777" w:rsidR="00A768C1" w:rsidRPr="00831C9D" w:rsidRDefault="009A0D32" w:rsidP="006A5936">
      <w:pPr>
        <w:pStyle w:val="Heading2"/>
        <w:keepNext w:val="0"/>
        <w:suppressAutoHyphens w:val="0"/>
      </w:pPr>
      <w:bookmarkStart w:id="23" w:name="_Toc499802900"/>
      <w:r w:rsidRPr="00831C9D">
        <w:t xml:space="preserve">Joint Municipal </w:t>
      </w:r>
      <w:commentRangeStart w:id="24"/>
      <w:r w:rsidRPr="00831C9D">
        <w:t>Court</w:t>
      </w:r>
      <w:bookmarkEnd w:id="23"/>
      <w:commentRangeEnd w:id="24"/>
      <w:r w:rsidR="000414E3">
        <w:rPr>
          <w:rStyle w:val="CommentReference"/>
          <w:rFonts w:ascii="Times New Roman" w:hAnsi="Times New Roman" w:cs="Times New Roman"/>
          <w:b w:val="0"/>
          <w:bCs w:val="0"/>
          <w:caps w:val="0"/>
        </w:rPr>
        <w:commentReference w:id="24"/>
      </w:r>
    </w:p>
    <w:p w14:paraId="386EB77E" w14:textId="77777777" w:rsidR="0071758D" w:rsidRPr="00831C9D" w:rsidRDefault="0071758D" w:rsidP="0071758D">
      <w:pPr>
        <w:pStyle w:val="Heading3"/>
      </w:pPr>
      <w:bookmarkStart w:id="25" w:name="_Toc499802901"/>
      <w:r w:rsidRPr="00831C9D">
        <w:t>Municipal Court Created</w:t>
      </w:r>
      <w:bookmarkEnd w:id="25"/>
    </w:p>
    <w:p w14:paraId="0A8228D4" w14:textId="3C2DF30C" w:rsidR="0071758D" w:rsidRDefault="0071758D" w:rsidP="0071758D">
      <w:pPr>
        <w:pStyle w:val="BodyText3"/>
        <w:suppressAutoHyphens w:val="0"/>
      </w:pPr>
      <w:r w:rsidRPr="00831C9D">
        <w:t>Pursuant to the authority granted by Chapter 755 of the Wisconsin Statutes, there is hereby created and established a Joint Municipal Court to be designated "</w:t>
      </w:r>
      <w:r w:rsidR="00BE3C28">
        <w:t xml:space="preserve">Gillett </w:t>
      </w:r>
      <w:r w:rsidRPr="00BE3C28">
        <w:t>Joint Municipal Court" said</w:t>
      </w:r>
      <w:r w:rsidRPr="00831C9D">
        <w:t xml:space="preserve"> court to become operative and function on </w:t>
      </w:r>
      <w:r w:rsidR="00602A47">
        <w:t>May 7</w:t>
      </w:r>
      <w:r w:rsidR="00602A47" w:rsidRPr="00602A47">
        <w:rPr>
          <w:vertAlign w:val="superscript"/>
        </w:rPr>
        <w:t>th</w:t>
      </w:r>
      <w:r w:rsidR="00602A47">
        <w:t>, 2018</w:t>
      </w:r>
      <w:r w:rsidRPr="00831C9D">
        <w:t>.</w:t>
      </w:r>
    </w:p>
    <w:p w14:paraId="3E650E81" w14:textId="77777777" w:rsidR="00610609" w:rsidRPr="00831C9D" w:rsidRDefault="00610609" w:rsidP="0071758D">
      <w:pPr>
        <w:pStyle w:val="BodyText3"/>
        <w:suppressAutoHyphens w:val="0"/>
      </w:pPr>
    </w:p>
    <w:p w14:paraId="45EA3B43" w14:textId="77777777" w:rsidR="0071758D" w:rsidRPr="00831C9D" w:rsidRDefault="0071758D" w:rsidP="0071758D">
      <w:pPr>
        <w:pStyle w:val="Heading3"/>
      </w:pPr>
      <w:bookmarkStart w:id="26" w:name="_Toc499802902"/>
      <w:r w:rsidRPr="00831C9D">
        <w:lastRenderedPageBreak/>
        <w:t>Municipal Judge</w:t>
      </w:r>
      <w:bookmarkEnd w:id="26"/>
    </w:p>
    <w:p w14:paraId="45F04F5C" w14:textId="77777777" w:rsidR="0071758D" w:rsidRPr="00831C9D" w:rsidRDefault="0071758D" w:rsidP="00765FF1">
      <w:pPr>
        <w:pStyle w:val="Heading4"/>
      </w:pPr>
      <w:r w:rsidRPr="00831C9D">
        <w:t>Qualifications: The Joint Court shall be under the jurisdiction of and presided over by a Municipal Judge, who resides in one of the municipalities that is a party to the agreement forming this joint court.</w:t>
      </w:r>
    </w:p>
    <w:p w14:paraId="2F2143FB" w14:textId="77777777" w:rsidR="0071758D" w:rsidRPr="00831C9D" w:rsidRDefault="0071758D" w:rsidP="00765FF1">
      <w:pPr>
        <w:pStyle w:val="Heading4"/>
      </w:pPr>
      <w:r w:rsidRPr="00831C9D">
        <w:t xml:space="preserve">Oath and Bond: The Judge shall, after election or appointment to fill a vacancy, take and file the official oath as prescribed in §757.02(1), Wis. Stats., and at the same time execute and file an official bond in the amount of twelve thousand dollars ($12,000.00). The Judge shall not act until the oath and bond have been filed as required by §19.01(4)(c) Wis. Stats., and the requirements of §755.03(2) </w:t>
      </w:r>
      <w:r w:rsidR="007C6FD3" w:rsidRPr="00831C9D">
        <w:t>Wis. Stats.,</w:t>
      </w:r>
      <w:r w:rsidR="007C6FD3">
        <w:t xml:space="preserve"> </w:t>
      </w:r>
      <w:r w:rsidRPr="00831C9D">
        <w:t>have been complied with.</w:t>
      </w:r>
    </w:p>
    <w:p w14:paraId="2A39B992" w14:textId="77777777" w:rsidR="0071758D" w:rsidRPr="00831C9D" w:rsidRDefault="0071758D" w:rsidP="007C6FD3">
      <w:pPr>
        <w:pStyle w:val="Heading4"/>
      </w:pPr>
      <w:r w:rsidRPr="00831C9D">
        <w:t xml:space="preserve">Salary: </w:t>
      </w:r>
      <w:r w:rsidR="00F01233" w:rsidRPr="00F01233">
        <w:t>The salary of the Municipal Judge shall be fixed by the Town Boards and Village Board</w:t>
      </w:r>
      <w:r w:rsidR="00602A47">
        <w:t>s</w:t>
      </w:r>
      <w:r w:rsidR="00F01233" w:rsidRPr="00F01233">
        <w:t xml:space="preserve"> of the municipalities that are parties to the agreement which shall be in lieu of fees and costs. No salary shall be paid for any time during the term during which such Judge has not executed the official bond or official oath, as required by §755.03, Wis. Stats., and filed purs</w:t>
      </w:r>
      <w:r w:rsidR="00C32E13">
        <w:t>uant to §19.01(4)(c) Wis. Stats</w:t>
      </w:r>
      <w:r w:rsidR="00F01233" w:rsidRPr="00F01233">
        <w:t>.</w:t>
      </w:r>
      <w:r w:rsidR="00F01233">
        <w:t xml:space="preserve"> </w:t>
      </w:r>
      <w:r w:rsidR="007C6FD3">
        <w:t>The municipalities may by separate ordinance allocate funds for the administration of the Municipal Court pursuant to §66</w:t>
      </w:r>
      <w:r w:rsidR="007C6FD3" w:rsidRPr="00831C9D">
        <w:t>.03</w:t>
      </w:r>
      <w:r w:rsidR="007C6FD3">
        <w:t xml:space="preserve">01 Wis. Stats. </w:t>
      </w:r>
      <w:r w:rsidR="00205B05" w:rsidRPr="00205B05">
        <w:t xml:space="preserve">The salary of the Municipal Judge shall not be diminished during the term of office and if any additional municipalities join the court during a term of office the salary of the </w:t>
      </w:r>
      <w:r w:rsidR="007C6FD3" w:rsidRPr="007C6FD3">
        <w:t>Municipal Judge</w:t>
      </w:r>
      <w:r w:rsidR="00205B05" w:rsidRPr="00205B05">
        <w:t xml:space="preserve"> shall be increased so that t</w:t>
      </w:r>
      <w:r w:rsidR="00C32E13">
        <w:t xml:space="preserve">he </w:t>
      </w:r>
      <w:r w:rsidR="007C6FD3" w:rsidRPr="007C6FD3">
        <w:t>Municipal Judge</w:t>
      </w:r>
      <w:r w:rsidR="00C32E13">
        <w:t xml:space="preserve"> receives the</w:t>
      </w:r>
      <w:r w:rsidR="00205B05" w:rsidRPr="00205B05">
        <w:t xml:space="preserve"> same compensation from the new municipality as it receives from each of the previously existing municipalities.</w:t>
      </w:r>
    </w:p>
    <w:p w14:paraId="0390D129" w14:textId="77777777" w:rsidR="0071758D" w:rsidRPr="00831C9D" w:rsidRDefault="0071758D" w:rsidP="00765FF1">
      <w:pPr>
        <w:pStyle w:val="Heading3"/>
      </w:pPr>
      <w:bookmarkStart w:id="27" w:name="_Toc499802903"/>
      <w:r w:rsidRPr="00831C9D">
        <w:t>Elections</w:t>
      </w:r>
      <w:bookmarkEnd w:id="27"/>
    </w:p>
    <w:p w14:paraId="65B4D16F" w14:textId="77777777" w:rsidR="00765FF1" w:rsidRPr="00831C9D" w:rsidRDefault="0071758D" w:rsidP="00765FF1">
      <w:pPr>
        <w:pStyle w:val="Heading4"/>
      </w:pPr>
      <w:r w:rsidRPr="00831C9D">
        <w:t>Term: The Municipal Judge shall be elected at large in the spring election in odd numbered years commencing in April of 2021, for a term of four years, commencing on May 1 succeeding the election. All candidates for the position of Municipal Judge shall be nominated by nomination papers as</w:t>
      </w:r>
      <w:r w:rsidR="00765FF1" w:rsidRPr="00831C9D">
        <w:t xml:space="preserve"> provided in §8.10, Wis. Stats.,</w:t>
      </w:r>
      <w:r w:rsidRPr="00831C9D">
        <w:t xml:space="preserve"> and selection at a primary election if such is held as provided in §8.11, Wis. Stats. The State elections board shall serve as filing officer for the candidates.</w:t>
      </w:r>
    </w:p>
    <w:p w14:paraId="64D36A5C" w14:textId="77777777" w:rsidR="00765FF1" w:rsidRPr="00831C9D" w:rsidRDefault="00765FF1" w:rsidP="00765FF1">
      <w:pPr>
        <w:pStyle w:val="Heading4"/>
      </w:pPr>
      <w:r w:rsidRPr="00831C9D">
        <w:t>Electors: Electors in all municipalities that are parties to the agreement shall vote for judge.</w:t>
      </w:r>
    </w:p>
    <w:p w14:paraId="1DA43FDD" w14:textId="77777777" w:rsidR="00765FF1" w:rsidRPr="00831C9D" w:rsidRDefault="00765FF1" w:rsidP="00765FF1">
      <w:pPr>
        <w:pStyle w:val="Heading3"/>
      </w:pPr>
      <w:bookmarkStart w:id="28" w:name="_Toc499802904"/>
      <w:r w:rsidRPr="00831C9D">
        <w:t>Jurisdiction</w:t>
      </w:r>
      <w:bookmarkEnd w:id="28"/>
    </w:p>
    <w:p w14:paraId="4132BF1A" w14:textId="7FB5025F" w:rsidR="00765FF1" w:rsidRPr="00831C9D" w:rsidRDefault="00765FF1" w:rsidP="00765FF1">
      <w:pPr>
        <w:pStyle w:val="BodyText3"/>
        <w:suppressAutoHyphens w:val="0"/>
      </w:pPr>
      <w:r w:rsidRPr="00831C9D">
        <w:t xml:space="preserve">The Municipal Court shall have jurisdiction over incidents occurring on or after </w:t>
      </w:r>
      <w:r w:rsidR="00B944B9">
        <w:t xml:space="preserve">May </w:t>
      </w:r>
      <w:r w:rsidRPr="00831C9D">
        <w:t>7th, 201</w:t>
      </w:r>
      <w:r w:rsidR="00B944B9">
        <w:t>8</w:t>
      </w:r>
      <w:r w:rsidRPr="00831C9D">
        <w:t xml:space="preserve"> as provided in Article VII, §14 of the Wisconsin Constitution, §§755.045 and 755.05, Wis. Stats., and as other provided by State Law. In addition, it shall have exclusive jurisdiction over actions in the municipalities that are parties to the agreement seeking to impose forfeitures for violations of municipal ordinances, resolutions and by-laws.</w:t>
      </w:r>
    </w:p>
    <w:p w14:paraId="52DA1CAA" w14:textId="77777777" w:rsidR="00765FF1" w:rsidRPr="00831C9D" w:rsidRDefault="00765FF1" w:rsidP="00765FF1">
      <w:pPr>
        <w:pStyle w:val="BodyText3"/>
        <w:suppressAutoHyphens w:val="0"/>
      </w:pPr>
      <w:r w:rsidRPr="00831C9D">
        <w:t>The Municipal Judge may issue civil warrants to enforce matters under the jurisdiction of the Municipal Court under §755.045(2), §66.0119, Wis. Stats.</w:t>
      </w:r>
    </w:p>
    <w:p w14:paraId="148A85E5" w14:textId="77777777" w:rsidR="00765FF1" w:rsidRPr="00831C9D" w:rsidRDefault="00765FF1" w:rsidP="00765FF1">
      <w:pPr>
        <w:pStyle w:val="BodyText3"/>
        <w:suppressAutoHyphens w:val="0"/>
      </w:pPr>
      <w:r w:rsidRPr="00831C9D">
        <w:lastRenderedPageBreak/>
        <w:t>The Municipal Court has jurisdiction over juvenile offenders when a municipality that is party to the agreement enacts an ordinance under the authority of §938.l 7(2)(cm), Wis. Stats.</w:t>
      </w:r>
    </w:p>
    <w:p w14:paraId="213F5765" w14:textId="77777777" w:rsidR="00765FF1" w:rsidRPr="00831C9D" w:rsidRDefault="00765FF1" w:rsidP="00765FF1">
      <w:pPr>
        <w:pStyle w:val="Heading3"/>
      </w:pPr>
      <w:bookmarkStart w:id="29" w:name="_Toc499802905"/>
      <w:r w:rsidRPr="00831C9D">
        <w:t>Municipal Court</w:t>
      </w:r>
      <w:bookmarkEnd w:id="29"/>
    </w:p>
    <w:p w14:paraId="16086FD2" w14:textId="77777777" w:rsidR="00765FF1" w:rsidRPr="00831C9D" w:rsidRDefault="00765FF1" w:rsidP="00765FF1">
      <w:pPr>
        <w:pStyle w:val="Heading4"/>
      </w:pPr>
      <w:r w:rsidRPr="00831C9D">
        <w:t>Hours: The Municipal court shall be open at such location and at such times as determined by the governing bodies of the municipalities that are parties to the agreement and the Municipal Judge.</w:t>
      </w:r>
    </w:p>
    <w:p w14:paraId="5CB6929F" w14:textId="77777777" w:rsidR="00765FF1" w:rsidRPr="00831C9D" w:rsidRDefault="00765FF1" w:rsidP="00765FF1">
      <w:pPr>
        <w:pStyle w:val="Heading4"/>
      </w:pPr>
      <w:r w:rsidRPr="00831C9D">
        <w:t>Employees: The Judge shall, in writing, appoint such clerks and deputy clerks as authorized and funded by the Town Boards and Village Board of the municipalities that are parties to the agreement.</w:t>
      </w:r>
    </w:p>
    <w:p w14:paraId="6323B49A" w14:textId="77777777" w:rsidR="00765FF1" w:rsidRPr="00831C9D" w:rsidRDefault="00765FF1" w:rsidP="00765FF1">
      <w:pPr>
        <w:pStyle w:val="Heading3"/>
      </w:pPr>
      <w:bookmarkStart w:id="30" w:name="_Toc499802906"/>
      <w:r w:rsidRPr="00831C9D">
        <w:t>Collection of Forfeitures and Costs</w:t>
      </w:r>
      <w:bookmarkEnd w:id="30"/>
    </w:p>
    <w:p w14:paraId="6BD465CA" w14:textId="77777777" w:rsidR="00765FF1" w:rsidRPr="00831C9D" w:rsidRDefault="00765FF1" w:rsidP="00765FF1">
      <w:pPr>
        <w:pStyle w:val="BodyText3"/>
        <w:suppressAutoHyphens w:val="0"/>
      </w:pPr>
      <w:r w:rsidRPr="00831C9D">
        <w:t>The Municipal Judge may impose punishment and sentences as provided by Chapters 800 and 938 Wis. Stats., and as provided in the ordinances of the municipalities that are parties to the agreement. All forfeitures, fees, assessments, surcharges and costs shall be paid to the treasurer of the Municipality within which the case arose within 30 days after receipt of the money by the Municipal Court. At the time of the payment, the Municipal Court shall report to the treasurer the title of the action, the nature of the offenses and total amount of judgments imposed in actions and proceedings in which such monies were collected.</w:t>
      </w:r>
    </w:p>
    <w:p w14:paraId="4E51DB29" w14:textId="77777777" w:rsidR="00765FF1" w:rsidRPr="00831C9D" w:rsidRDefault="00765FF1" w:rsidP="00765FF1">
      <w:pPr>
        <w:pStyle w:val="Heading3"/>
      </w:pPr>
      <w:bookmarkStart w:id="31" w:name="_Toc499802907"/>
      <w:r w:rsidRPr="00831C9D">
        <w:t>Contempt of Court</w:t>
      </w:r>
      <w:bookmarkEnd w:id="31"/>
    </w:p>
    <w:p w14:paraId="35519993" w14:textId="77777777" w:rsidR="00765FF1" w:rsidRPr="00831C9D" w:rsidRDefault="00765FF1" w:rsidP="00765FF1">
      <w:pPr>
        <w:pStyle w:val="BodyText3"/>
        <w:suppressAutoHyphens w:val="0"/>
      </w:pPr>
      <w:r w:rsidRPr="00831C9D">
        <w:t>The Municipal Judge, after affording an opportunity to the person accused to be heard in defense, may impose a sanction authorized under §800.12 Wis. Stats. and may impose a forfeiture therefore not to exceed that listed in the current state statute (currently $200) or upon nonpayment of the forfeiture and the assessments thereon, a jail sentence not to exceed that listed in the current state statute (currently 7 days).</w:t>
      </w:r>
    </w:p>
    <w:p w14:paraId="167D628A" w14:textId="77777777" w:rsidR="00765FF1" w:rsidRPr="00831C9D" w:rsidRDefault="00765FF1" w:rsidP="00765FF1">
      <w:pPr>
        <w:pStyle w:val="Heading3"/>
      </w:pPr>
      <w:bookmarkStart w:id="32" w:name="_Toc499802908"/>
      <w:r w:rsidRPr="00831C9D">
        <w:t>Abolition</w:t>
      </w:r>
      <w:bookmarkEnd w:id="32"/>
    </w:p>
    <w:p w14:paraId="6339FC35" w14:textId="77777777" w:rsidR="00765FF1" w:rsidRPr="00831C9D" w:rsidRDefault="00765FF1" w:rsidP="00765FF1">
      <w:pPr>
        <w:pStyle w:val="BodyText3"/>
        <w:suppressAutoHyphens w:val="0"/>
      </w:pPr>
      <w:r w:rsidRPr="00831C9D">
        <w:t>The Municipal court hereby established shall not be abolished with the §755.01(4) agreement in effect.</w:t>
      </w:r>
    </w:p>
    <w:p w14:paraId="44B4957C" w14:textId="77777777" w:rsidR="00ED030B" w:rsidRPr="00831C9D" w:rsidRDefault="00A33DDF" w:rsidP="00727361">
      <w:pPr>
        <w:pStyle w:val="Heading2"/>
      </w:pPr>
      <w:bookmarkStart w:id="33" w:name="_Toc499802909"/>
      <w:r w:rsidRPr="00831C9D">
        <w:t>Alternative Claims Procedure</w:t>
      </w:r>
      <w:bookmarkEnd w:id="33"/>
    </w:p>
    <w:p w14:paraId="5ED78745" w14:textId="77777777" w:rsidR="00A33DDF" w:rsidRPr="00831C9D" w:rsidRDefault="00A33DDF" w:rsidP="006A5936">
      <w:pPr>
        <w:pStyle w:val="Heading3"/>
        <w:keepNext w:val="0"/>
      </w:pPr>
      <w:bookmarkStart w:id="34" w:name="_Toc499802910"/>
      <w:r w:rsidRPr="00831C9D">
        <w:t>Purpose</w:t>
      </w:r>
      <w:bookmarkEnd w:id="34"/>
    </w:p>
    <w:p w14:paraId="0D6D3803" w14:textId="77777777" w:rsidR="00A33DDF" w:rsidRPr="00831C9D" w:rsidRDefault="00A33DDF" w:rsidP="006A5936">
      <w:pPr>
        <w:pStyle w:val="BodyText2"/>
        <w:suppressAutoHyphens w:val="0"/>
      </w:pPr>
      <w:r w:rsidRPr="00831C9D">
        <w:t>The purpose of this ordinance is to authorize an alternative procedure for approving financial claims against the town that are in the nature of bills and vouchers.</w:t>
      </w:r>
    </w:p>
    <w:p w14:paraId="320A8BAE" w14:textId="77777777" w:rsidR="00A33DDF" w:rsidRPr="00831C9D" w:rsidRDefault="00A33DDF" w:rsidP="006A5936">
      <w:pPr>
        <w:pStyle w:val="Heading3"/>
        <w:keepNext w:val="0"/>
      </w:pPr>
      <w:bookmarkStart w:id="35" w:name="_Toc499802911"/>
      <w:r w:rsidRPr="00831C9D">
        <w:t>Applicability</w:t>
      </w:r>
      <w:bookmarkEnd w:id="35"/>
    </w:p>
    <w:p w14:paraId="599D5BB7" w14:textId="5EE159FF" w:rsidR="00A33DDF" w:rsidRPr="00831C9D" w:rsidRDefault="00A33DDF" w:rsidP="006A5936">
      <w:pPr>
        <w:pStyle w:val="BodyText2"/>
        <w:suppressAutoHyphens w:val="0"/>
      </w:pPr>
      <w:r w:rsidRPr="00831C9D">
        <w:t>Payments of claims against the town may be made from the town treasury under the procedure established in Section 2.1103</w:t>
      </w:r>
      <w:r w:rsidR="00093059">
        <w:t xml:space="preserve"> </w:t>
      </w:r>
      <w:r w:rsidRPr="00831C9D">
        <w:t>for bills or vouchers that are of a routine nature, namely: payroll, utility bills, credit card billings.</w:t>
      </w:r>
    </w:p>
    <w:p w14:paraId="04D45C97" w14:textId="77777777" w:rsidR="00A33DDF" w:rsidRPr="00831C9D" w:rsidRDefault="00A33DDF" w:rsidP="006A5936">
      <w:pPr>
        <w:pStyle w:val="Heading3"/>
        <w:keepNext w:val="0"/>
      </w:pPr>
      <w:bookmarkStart w:id="36" w:name="_Toc499802912"/>
      <w:r w:rsidRPr="00831C9D">
        <w:t>Procedure</w:t>
      </w:r>
      <w:bookmarkEnd w:id="36"/>
    </w:p>
    <w:p w14:paraId="61F0CFEA" w14:textId="71BD8145" w:rsidR="00A33DDF" w:rsidRPr="00831C9D" w:rsidRDefault="00A33DDF" w:rsidP="006A5936">
      <w:pPr>
        <w:pStyle w:val="Heading4"/>
        <w:keepNext w:val="0"/>
      </w:pPr>
      <w:r w:rsidRPr="00831C9D">
        <w:t xml:space="preserve">Subject to the restrictions under Section 2.1102, the payment of a claim against the town may be made from the town treasury if the </w:t>
      </w:r>
      <w:r w:rsidR="009D49D0">
        <w:t>t</w:t>
      </w:r>
      <w:r w:rsidRPr="00831C9D">
        <w:t xml:space="preserve">own </w:t>
      </w:r>
      <w:r w:rsidR="009D49D0">
        <w:t>c</w:t>
      </w:r>
      <w:r w:rsidRPr="00831C9D">
        <w:t>lerk-</w:t>
      </w:r>
      <w:r w:rsidR="009D49D0">
        <w:t>t</w:t>
      </w:r>
      <w:r w:rsidRPr="00831C9D">
        <w:t xml:space="preserve">reasurer approves in writing the claim as a proper charge against the town </w:t>
      </w:r>
      <w:r w:rsidRPr="00831C9D">
        <w:lastRenderedPageBreak/>
        <w:t xml:space="preserve">treasury. A claim against the town is a proper charge against the town treasury if the </w:t>
      </w:r>
      <w:r w:rsidR="009D49D0">
        <w:t>t</w:t>
      </w:r>
      <w:r w:rsidRPr="00831C9D">
        <w:t xml:space="preserve">own </w:t>
      </w:r>
      <w:r w:rsidR="009D49D0">
        <w:t>c</w:t>
      </w:r>
      <w:r w:rsidRPr="00831C9D">
        <w:t>lerk-</w:t>
      </w:r>
      <w:r w:rsidR="009D49D0">
        <w:t>t</w:t>
      </w:r>
      <w:r w:rsidRPr="00831C9D">
        <w:t>reasurer determines that all of the following conditions have been met:</w:t>
      </w:r>
    </w:p>
    <w:p w14:paraId="6E6533A6" w14:textId="77777777" w:rsidR="00A33DDF" w:rsidRPr="00831C9D" w:rsidRDefault="00A33DDF" w:rsidP="006A5936">
      <w:pPr>
        <w:pStyle w:val="Heading5"/>
      </w:pPr>
      <w:r w:rsidRPr="00831C9D">
        <w:t>Funds are available under the town budget to pay the bill or voucher.</w:t>
      </w:r>
    </w:p>
    <w:p w14:paraId="3B7B59DF" w14:textId="77777777" w:rsidR="00A33DDF" w:rsidRPr="00831C9D" w:rsidRDefault="00A33DDF" w:rsidP="006A5936">
      <w:pPr>
        <w:pStyle w:val="Heading5"/>
      </w:pPr>
      <w:r w:rsidRPr="00831C9D">
        <w:t>The item or service covered by the bill or voucher has been authorized by the town board or an authorized town official, agent, or employee.</w:t>
      </w:r>
    </w:p>
    <w:p w14:paraId="06338F84" w14:textId="68CCD91F" w:rsidR="00A33DDF" w:rsidRPr="00831C9D" w:rsidRDefault="00A33DDF" w:rsidP="006A5936">
      <w:pPr>
        <w:pStyle w:val="Heading5"/>
      </w:pPr>
      <w:r w:rsidRPr="00831C9D">
        <w:t xml:space="preserve">The item or service covered by the bill or voucher has been </w:t>
      </w:r>
      <w:r w:rsidR="003C7F22">
        <w:t xml:space="preserve">actually </w:t>
      </w:r>
      <w:r w:rsidRPr="00831C9D">
        <w:t>supplied or rendered in conformity with the authorization.</w:t>
      </w:r>
    </w:p>
    <w:p w14:paraId="031563B8" w14:textId="77777777" w:rsidR="00A33DDF" w:rsidRPr="00831C9D" w:rsidRDefault="00A33DDF" w:rsidP="006A5936">
      <w:pPr>
        <w:pStyle w:val="Heading5"/>
      </w:pPr>
      <w:r w:rsidRPr="00831C9D">
        <w:t>The claim appears to be a valid claim against the town.</w:t>
      </w:r>
    </w:p>
    <w:p w14:paraId="669F3620" w14:textId="5E47B027" w:rsidR="00A33DDF" w:rsidRPr="00831C9D" w:rsidRDefault="00A33DDF" w:rsidP="006A5936">
      <w:pPr>
        <w:pStyle w:val="Heading4"/>
        <w:keepNext w:val="0"/>
      </w:pPr>
      <w:r w:rsidRPr="00831C9D">
        <w:t xml:space="preserve">The </w:t>
      </w:r>
      <w:r w:rsidR="003C7F22">
        <w:t>t</w:t>
      </w:r>
      <w:r w:rsidRPr="00831C9D">
        <w:t xml:space="preserve">own </w:t>
      </w:r>
      <w:r w:rsidR="003C7F22">
        <w:t>c</w:t>
      </w:r>
      <w:r w:rsidRPr="00831C9D">
        <w:t>lerk-</w:t>
      </w:r>
      <w:r w:rsidR="003C7F22">
        <w:t>t</w:t>
      </w:r>
      <w:r w:rsidRPr="00831C9D">
        <w:t xml:space="preserve">reasurer may require submission of proof to determine compliance with the conditions under </w:t>
      </w:r>
      <w:r w:rsidR="003C7F22">
        <w:t xml:space="preserve">Section </w:t>
      </w:r>
      <w:r w:rsidR="00983009" w:rsidRPr="00831C9D">
        <w:t>2.1103(A)</w:t>
      </w:r>
      <w:r w:rsidRPr="00831C9D">
        <w:t xml:space="preserve"> prior to approval.</w:t>
      </w:r>
    </w:p>
    <w:p w14:paraId="04EC50E2" w14:textId="1AF5A1D9" w:rsidR="00A33DDF" w:rsidRPr="00831C9D" w:rsidRDefault="00A33DDF" w:rsidP="006A5936">
      <w:pPr>
        <w:pStyle w:val="Heading4"/>
        <w:keepNext w:val="0"/>
      </w:pPr>
      <w:r w:rsidRPr="00831C9D">
        <w:t xml:space="preserve">After determining that the conditions under </w:t>
      </w:r>
      <w:r w:rsidR="003C7F22">
        <w:t xml:space="preserve">Section 2.1103(A) </w:t>
      </w:r>
      <w:r w:rsidRPr="00831C9D">
        <w:t xml:space="preserve">have been met, the </w:t>
      </w:r>
      <w:r w:rsidR="003C7F22">
        <w:t>t</w:t>
      </w:r>
      <w:r w:rsidRPr="00831C9D">
        <w:t xml:space="preserve">own </w:t>
      </w:r>
      <w:r w:rsidR="003C7F22">
        <w:t>c</w:t>
      </w:r>
      <w:r w:rsidRPr="00831C9D">
        <w:t>lerk-</w:t>
      </w:r>
      <w:r w:rsidR="003C7F22">
        <w:t>t</w:t>
      </w:r>
      <w:r w:rsidRPr="00831C9D">
        <w:t xml:space="preserve">reasurer shall indicate approval of the claim by placing his or her signature on the bill or voucher. Upon approval of a bill or voucher under this procedure, the </w:t>
      </w:r>
      <w:r w:rsidR="003C7F22">
        <w:t>t</w:t>
      </w:r>
      <w:r w:rsidRPr="00831C9D">
        <w:t xml:space="preserve">own </w:t>
      </w:r>
      <w:r w:rsidR="003C7F22">
        <w:t>c</w:t>
      </w:r>
      <w:r w:rsidRPr="00831C9D">
        <w:t>lerk-</w:t>
      </w:r>
      <w:r w:rsidR="003C7F22">
        <w:t>t</w:t>
      </w:r>
      <w:r w:rsidRPr="00831C9D">
        <w:t xml:space="preserve">reasurer shall prepare and sign a check and have it countersigned by the </w:t>
      </w:r>
      <w:r w:rsidR="003C7F22">
        <w:t>t</w:t>
      </w:r>
      <w:r w:rsidRPr="00831C9D">
        <w:t xml:space="preserve">own </w:t>
      </w:r>
      <w:r w:rsidR="003C7F22">
        <w:t>c</w:t>
      </w:r>
      <w:r w:rsidRPr="00831C9D">
        <w:t>hairperson, pu</w:t>
      </w:r>
      <w:r w:rsidR="00983009" w:rsidRPr="00831C9D">
        <w:t xml:space="preserve">rsuant to </w:t>
      </w:r>
      <w:r w:rsidR="003C7F22">
        <w:t xml:space="preserve">Wis. Stats. § </w:t>
      </w:r>
      <w:r w:rsidR="00983009" w:rsidRPr="00831C9D">
        <w:t>66.</w:t>
      </w:r>
      <w:r w:rsidR="00736FD5" w:rsidRPr="00831C9D">
        <w:t>0607</w:t>
      </w:r>
      <w:r w:rsidR="00983009" w:rsidRPr="00831C9D">
        <w:t>.</w:t>
      </w:r>
      <w:r w:rsidRPr="00831C9D">
        <w:t xml:space="preserve"> The </w:t>
      </w:r>
      <w:r w:rsidR="003C7F22">
        <w:t>t</w:t>
      </w:r>
      <w:r w:rsidRPr="00831C9D">
        <w:t xml:space="preserve">own </w:t>
      </w:r>
      <w:r w:rsidR="003C7F22">
        <w:t>c</w:t>
      </w:r>
      <w:r w:rsidRPr="00831C9D">
        <w:t>lerk-</w:t>
      </w:r>
      <w:r w:rsidR="003C7F22">
        <w:t>t</w:t>
      </w:r>
      <w:r w:rsidRPr="00831C9D">
        <w:t>reasurer shall then mail or deliver the completed checks to the appropriate parties.</w:t>
      </w:r>
    </w:p>
    <w:p w14:paraId="3F6195BA" w14:textId="5DB4031F" w:rsidR="00983009" w:rsidRPr="00831C9D" w:rsidRDefault="00A33DDF" w:rsidP="00A84F0F">
      <w:pPr>
        <w:pStyle w:val="Heading4"/>
      </w:pPr>
      <w:r w:rsidRPr="00831C9D">
        <w:t xml:space="preserve">At least monthly, the </w:t>
      </w:r>
      <w:r w:rsidR="003C7F22">
        <w:t>t</w:t>
      </w:r>
      <w:r w:rsidR="00736FD5" w:rsidRPr="00831C9D">
        <w:t xml:space="preserve">own </w:t>
      </w:r>
      <w:r w:rsidR="003C7F22">
        <w:t>c</w:t>
      </w:r>
      <w:r w:rsidR="00736FD5" w:rsidRPr="00831C9D">
        <w:t>lerk-</w:t>
      </w:r>
      <w:r w:rsidR="003C7F22">
        <w:t>t</w:t>
      </w:r>
      <w:r w:rsidR="00736FD5" w:rsidRPr="00831C9D">
        <w:t xml:space="preserve">reasurer </w:t>
      </w:r>
      <w:r w:rsidRPr="00831C9D">
        <w:t xml:space="preserve">shall file with the </w:t>
      </w:r>
      <w:r w:rsidR="003C7F22">
        <w:t>t</w:t>
      </w:r>
      <w:r w:rsidR="00736FD5" w:rsidRPr="00831C9D">
        <w:t xml:space="preserve">own </w:t>
      </w:r>
      <w:r w:rsidR="003C7F22">
        <w:t>b</w:t>
      </w:r>
      <w:r w:rsidR="00736FD5" w:rsidRPr="00831C9D">
        <w:t>oard</w:t>
      </w:r>
      <w:r w:rsidRPr="00831C9D">
        <w:t xml:space="preserve"> a written list of claims approved pursuant to this ord</w:t>
      </w:r>
      <w:r w:rsidR="00983009" w:rsidRPr="00831C9D">
        <w:t xml:space="preserve">inance. </w:t>
      </w:r>
      <w:r w:rsidRPr="00831C9D">
        <w:t>The list shall include the date paid, name of the claimant, purpose, and the amount.</w:t>
      </w:r>
    </w:p>
    <w:p w14:paraId="002D469A" w14:textId="4BFE3E9F" w:rsidR="00421EF3" w:rsidRDefault="00802FE6" w:rsidP="00A84F0F">
      <w:pPr>
        <w:pStyle w:val="Heading2"/>
      </w:pPr>
      <w:bookmarkStart w:id="37" w:name="_Toc499802914"/>
      <w:r w:rsidRPr="00802FE6">
        <w:t>R</w:t>
      </w:r>
      <w:r w:rsidR="00421EF3">
        <w:t>ECORDS ACCESS</w:t>
      </w:r>
      <w:bookmarkEnd w:id="37"/>
    </w:p>
    <w:p w14:paraId="63FA36FE" w14:textId="77777777" w:rsidR="00421EF3" w:rsidRPr="00322222" w:rsidRDefault="00421EF3" w:rsidP="00A84F0F">
      <w:pPr>
        <w:tabs>
          <w:tab w:val="left" w:pos="360"/>
        </w:tabs>
        <w:spacing w:before="120" w:after="60"/>
        <w:rPr>
          <w:b/>
          <w:bCs/>
        </w:rPr>
      </w:pPr>
      <w:r w:rsidRPr="00322222">
        <w:rPr>
          <w:b/>
          <w:bCs/>
        </w:rPr>
        <w:tab/>
        <w:t>2.1201</w:t>
      </w:r>
      <w:r w:rsidRPr="00322222">
        <w:rPr>
          <w:b/>
          <w:bCs/>
        </w:rPr>
        <w:tab/>
        <w:t>Purpose</w:t>
      </w:r>
    </w:p>
    <w:p w14:paraId="111C9F32" w14:textId="20380263" w:rsidR="00421EF3" w:rsidRPr="00322222" w:rsidRDefault="00EA3FC7" w:rsidP="000D4944">
      <w:pPr>
        <w:ind w:left="1440"/>
        <w:jc w:val="both"/>
      </w:pPr>
      <w:r>
        <w:t>Pursuant to Wis. Stats. §</w:t>
      </w:r>
      <w:r w:rsidR="008D6EDD">
        <w:t xml:space="preserve"> </w:t>
      </w:r>
      <w:r>
        <w:t xml:space="preserve">19.34, the town is required to adopt, prominently display and make available for inspection and copying at its offices, for the guidance of the public, a notice containing a description of its organization and the established times and places at which, the legal custodian for whom, and the methods whereby the public may obtain information and access to records in its custody, make requests for records, or obtain copies of records, and the costs thereof. </w:t>
      </w:r>
      <w:r w:rsidR="00610609" w:rsidRPr="00322222">
        <w:t xml:space="preserve">This </w:t>
      </w:r>
      <w:r w:rsidR="009923E6">
        <w:t>section</w:t>
      </w:r>
      <w:r w:rsidR="00FA129B">
        <w:t xml:space="preserve"> </w:t>
      </w:r>
      <w:r w:rsidR="003C7F22">
        <w:t>a</w:t>
      </w:r>
      <w:r w:rsidR="00610609" w:rsidRPr="00322222">
        <w:t>dopt</w:t>
      </w:r>
      <w:r w:rsidR="009923E6">
        <w:t>s</w:t>
      </w:r>
      <w:r w:rsidR="00610609" w:rsidRPr="00322222">
        <w:t xml:space="preserve"> </w:t>
      </w:r>
      <w:r w:rsidR="009923E6">
        <w:t xml:space="preserve">a </w:t>
      </w:r>
      <w:r w:rsidR="00610609" w:rsidRPr="00322222">
        <w:t>notice of records access</w:t>
      </w:r>
      <w:r w:rsidR="00FA129B">
        <w:t xml:space="preserve"> pursuant to Wis. Stats. §</w:t>
      </w:r>
      <w:r w:rsidR="008D6EDD">
        <w:t xml:space="preserve"> </w:t>
      </w:r>
      <w:r w:rsidR="00FA129B">
        <w:t>19.34</w:t>
      </w:r>
      <w:r w:rsidR="00610609" w:rsidRPr="00322222">
        <w:t>.</w:t>
      </w:r>
    </w:p>
    <w:p w14:paraId="233B2224" w14:textId="77777777" w:rsidR="00421EF3" w:rsidRPr="00322222" w:rsidRDefault="00421EF3" w:rsidP="00A84F0F">
      <w:pPr>
        <w:tabs>
          <w:tab w:val="left" w:pos="360"/>
        </w:tabs>
        <w:spacing w:before="120" w:after="60"/>
        <w:rPr>
          <w:b/>
          <w:bCs/>
        </w:rPr>
      </w:pPr>
      <w:r w:rsidRPr="00322222">
        <w:rPr>
          <w:b/>
          <w:bCs/>
        </w:rPr>
        <w:tab/>
        <w:t>2.1202</w:t>
      </w:r>
      <w:r w:rsidRPr="00322222">
        <w:rPr>
          <w:b/>
          <w:bCs/>
        </w:rPr>
        <w:tab/>
        <w:t>Adoption of Notice of Records Access</w:t>
      </w:r>
    </w:p>
    <w:p w14:paraId="1D1B49E3" w14:textId="09582ABF" w:rsidR="00610609" w:rsidRDefault="00610609" w:rsidP="000D4944">
      <w:pPr>
        <w:ind w:left="1440"/>
        <w:jc w:val="both"/>
      </w:pPr>
      <w:r w:rsidRPr="00322222">
        <w:t>Th</w:t>
      </w:r>
      <w:r w:rsidR="00FA129B">
        <w:t>e town</w:t>
      </w:r>
      <w:r w:rsidRPr="00322222">
        <w:t xml:space="preserve"> adopts the </w:t>
      </w:r>
      <w:r w:rsidR="00FA129B">
        <w:t xml:space="preserve">form of </w:t>
      </w:r>
      <w:r w:rsidRPr="00322222">
        <w:t>notice of records access</w:t>
      </w:r>
      <w:r w:rsidR="00FA129B">
        <w:t xml:space="preserve"> shown below</w:t>
      </w:r>
      <w:r w:rsidR="00322222" w:rsidRPr="00322222">
        <w:t>. Upon any change in the name or address of an official set forth in the notice of records</w:t>
      </w:r>
      <w:r w:rsidR="00FA129B">
        <w:t xml:space="preserve"> access</w:t>
      </w:r>
      <w:r w:rsidR="00322222" w:rsidRPr="00322222">
        <w:t xml:space="preserve">, the </w:t>
      </w:r>
      <w:r w:rsidR="00FA129B">
        <w:t>town c</w:t>
      </w:r>
      <w:r w:rsidR="00A77D9B">
        <w:t>lerk-</w:t>
      </w:r>
      <w:r w:rsidR="00FA129B">
        <w:t>t</w:t>
      </w:r>
      <w:r w:rsidR="00A77D9B">
        <w:t>reasurer</w:t>
      </w:r>
      <w:r w:rsidR="00322222" w:rsidRPr="00322222">
        <w:t xml:space="preserve"> shall revise and repost the notice</w:t>
      </w:r>
      <w:r w:rsidR="00FA129B">
        <w:t xml:space="preserve"> of records access</w:t>
      </w:r>
      <w:r w:rsidR="00322222" w:rsidRPr="00322222">
        <w:t xml:space="preserve"> to include that change</w:t>
      </w:r>
      <w:r w:rsidR="00FA129B">
        <w:t>. The notice of records access shall be prominently displayed and made available for inspection and copying at</w:t>
      </w:r>
      <w:r w:rsidR="00CC0A3E">
        <w:t xml:space="preserve"> the town’s offices, for the guidance of the public.</w:t>
      </w:r>
    </w:p>
    <w:p w14:paraId="12894AB0" w14:textId="77777777" w:rsidR="00FA129B" w:rsidRDefault="00FA129B" w:rsidP="00322222">
      <w:pPr>
        <w:ind w:left="1440"/>
      </w:pPr>
    </w:p>
    <w:p w14:paraId="771ABAFD" w14:textId="77777777" w:rsidR="00810F62" w:rsidRDefault="00810F62" w:rsidP="00A84F0F">
      <w:pPr>
        <w:ind w:left="1440"/>
        <w:jc w:val="center"/>
        <w:rPr>
          <w:b/>
          <w:u w:val="single"/>
        </w:rPr>
      </w:pPr>
    </w:p>
    <w:p w14:paraId="10F07268" w14:textId="77777777" w:rsidR="00810F62" w:rsidRDefault="00810F62" w:rsidP="00A84F0F">
      <w:pPr>
        <w:ind w:left="1440"/>
        <w:jc w:val="center"/>
        <w:rPr>
          <w:b/>
          <w:u w:val="single"/>
        </w:rPr>
      </w:pPr>
    </w:p>
    <w:p w14:paraId="05D92025" w14:textId="77777777" w:rsidR="00810F62" w:rsidRDefault="00810F62" w:rsidP="00A84F0F">
      <w:pPr>
        <w:ind w:left="1440"/>
        <w:jc w:val="center"/>
        <w:rPr>
          <w:b/>
          <w:u w:val="single"/>
        </w:rPr>
      </w:pPr>
    </w:p>
    <w:p w14:paraId="697DB648" w14:textId="77777777" w:rsidR="00810F62" w:rsidRDefault="00810F62" w:rsidP="00A84F0F">
      <w:pPr>
        <w:ind w:left="1440"/>
        <w:jc w:val="center"/>
        <w:rPr>
          <w:b/>
          <w:u w:val="single"/>
        </w:rPr>
      </w:pPr>
    </w:p>
    <w:p w14:paraId="3803036D" w14:textId="75B2DAB8" w:rsidR="00FA129B" w:rsidRPr="00A84F0F" w:rsidRDefault="00FA129B" w:rsidP="00A84F0F">
      <w:pPr>
        <w:ind w:left="1440"/>
        <w:jc w:val="center"/>
        <w:rPr>
          <w:b/>
        </w:rPr>
      </w:pPr>
      <w:r w:rsidRPr="00A84F0F">
        <w:rPr>
          <w:b/>
          <w:u w:val="single"/>
        </w:rPr>
        <w:lastRenderedPageBreak/>
        <w:t>NOTICE OF RECORDS ACCESS</w:t>
      </w:r>
    </w:p>
    <w:p w14:paraId="3AEE40B0" w14:textId="77777777" w:rsidR="00421EF3" w:rsidRDefault="00421EF3" w:rsidP="00421EF3">
      <w:pPr>
        <w:pStyle w:val="BodyText"/>
      </w:pPr>
    </w:p>
    <w:p w14:paraId="613474C1" w14:textId="616093E2" w:rsidR="00322222" w:rsidRDefault="00322222" w:rsidP="000D4944">
      <w:pPr>
        <w:pStyle w:val="BodyText"/>
        <w:ind w:left="1440"/>
        <w:jc w:val="both"/>
      </w:pPr>
      <w:r>
        <w:t xml:space="preserve">The </w:t>
      </w:r>
      <w:r w:rsidR="00A77D9B">
        <w:t>Clerk-Treasurer</w:t>
      </w:r>
      <w:r>
        <w:t xml:space="preserve"> of the Town of Doty, Oconto County, Wisconsin, by this notice states the </w:t>
      </w:r>
      <w:r w:rsidR="00A77D9B">
        <w:t>Clerk-Treasurer</w:t>
      </w:r>
      <w:r>
        <w:t xml:space="preserve"> of </w:t>
      </w:r>
      <w:r w:rsidR="00FA129B">
        <w:t xml:space="preserve">the Town of </w:t>
      </w:r>
      <w:r>
        <w:t xml:space="preserve">Doty under </w:t>
      </w:r>
      <w:r w:rsidR="00FA129B">
        <w:t xml:space="preserve">Wis. Stats. </w:t>
      </w:r>
      <w:r>
        <w:t>§</w:t>
      </w:r>
      <w:r w:rsidR="00FA129B">
        <w:t xml:space="preserve"> </w:t>
      </w:r>
      <w:r>
        <w:t xml:space="preserve">19.33 is the legal custodian of </w:t>
      </w:r>
      <w:r w:rsidR="00FA129B">
        <w:t>r</w:t>
      </w:r>
      <w:r>
        <w:t xml:space="preserve">ecords for the Town of Doty, except </w:t>
      </w:r>
      <w:proofErr w:type="gramStart"/>
      <w:r>
        <w:t>that elected officials</w:t>
      </w:r>
      <w:proofErr w:type="gramEnd"/>
      <w:r>
        <w:t xml:space="preserve"> are the custodians of their own records of office. The public may obtain information and access to records in the custody of the </w:t>
      </w:r>
      <w:r w:rsidR="00A77D9B">
        <w:t>Clerk-Treasurer</w:t>
      </w:r>
      <w:r>
        <w:t xml:space="preserve"> as follows:</w:t>
      </w:r>
    </w:p>
    <w:p w14:paraId="47FB5E72" w14:textId="3D781B77" w:rsidR="00322222" w:rsidRDefault="00322222" w:rsidP="000D4944">
      <w:pPr>
        <w:pStyle w:val="BodyText"/>
        <w:ind w:left="1440"/>
        <w:jc w:val="both"/>
      </w:pPr>
      <w:r>
        <w:t xml:space="preserve">The </w:t>
      </w:r>
      <w:r w:rsidR="00A77D9B">
        <w:t>Clerk-Treasurer</w:t>
      </w:r>
      <w:r>
        <w:t xml:space="preserve"> does not maintain regular office hours at the location where the records are kept.  The </w:t>
      </w:r>
      <w:r w:rsidR="00A77D9B">
        <w:t>Clerk-Treasurer</w:t>
      </w:r>
      <w:r>
        <w:t xml:space="preserve"> will permit access to town records in the custody of the </w:t>
      </w:r>
      <w:r w:rsidR="00A77D9B">
        <w:t>Clerk-Treasurer</w:t>
      </w:r>
      <w:r>
        <w:t xml:space="preserve"> upon written or oral notice to the </w:t>
      </w:r>
      <w:r w:rsidR="00A77D9B">
        <w:t>Clerk-Treasurer</w:t>
      </w:r>
      <w:r>
        <w:t xml:space="preserve"> of the intent to inspect or copy a record.  Records which are readily available will be provided promptly.  If a search is necessary to locate records, you will be so advised and the record(s) will be provided as soon as practicable.  The location of the records in the custody of the </w:t>
      </w:r>
      <w:r w:rsidR="00A77D9B">
        <w:t>Clerk-Treasurer</w:t>
      </w:r>
      <w:r>
        <w:t xml:space="preserve"> is the Doty town hall.</w:t>
      </w:r>
    </w:p>
    <w:p w14:paraId="116316E8" w14:textId="77777777" w:rsidR="00A02F6F" w:rsidRPr="00A02F6F" w:rsidRDefault="00A02F6F" w:rsidP="00A02F6F">
      <w:pPr>
        <w:pStyle w:val="BodyText"/>
        <w:ind w:left="1440"/>
        <w:rPr>
          <w:u w:val="single"/>
        </w:rPr>
      </w:pPr>
      <w:r w:rsidRPr="00A02F6F">
        <w:rPr>
          <w:u w:val="single"/>
        </w:rPr>
        <w:t>NAME</w:t>
      </w:r>
      <w:r w:rsidRPr="00A02F6F">
        <w:rPr>
          <w:u w:val="single"/>
        </w:rPr>
        <w:tab/>
      </w:r>
      <w:r w:rsidRPr="00A02F6F">
        <w:rPr>
          <w:u w:val="single"/>
        </w:rPr>
        <w:tab/>
      </w:r>
      <w:r w:rsidRPr="00A02F6F">
        <w:rPr>
          <w:u w:val="single"/>
        </w:rPr>
        <w:tab/>
      </w:r>
      <w:r w:rsidRPr="00A02F6F">
        <w:rPr>
          <w:u w:val="single"/>
        </w:rPr>
        <w:tab/>
      </w:r>
      <w:r w:rsidRPr="00A02F6F">
        <w:rPr>
          <w:u w:val="single"/>
        </w:rPr>
        <w:tab/>
        <w:t>POSITION</w:t>
      </w:r>
      <w:r w:rsidRPr="00A02F6F">
        <w:rPr>
          <w:u w:val="single"/>
        </w:rPr>
        <w:tab/>
      </w:r>
      <w:r w:rsidRPr="00A02F6F">
        <w:rPr>
          <w:u w:val="single"/>
        </w:rPr>
        <w:tab/>
        <w:t>CONTACT</w:t>
      </w:r>
    </w:p>
    <w:p w14:paraId="21726D71" w14:textId="77777777" w:rsidR="00A02F6F" w:rsidRDefault="00A02F6F" w:rsidP="00A02F6F">
      <w:pPr>
        <w:pStyle w:val="BodyText"/>
        <w:ind w:left="1440"/>
      </w:pPr>
      <w:r>
        <w:t>Cheryl Field</w:t>
      </w:r>
      <w:r>
        <w:tab/>
      </w:r>
      <w:r>
        <w:tab/>
      </w:r>
      <w:r>
        <w:tab/>
      </w:r>
      <w:r>
        <w:tab/>
        <w:t>Clerk-Treasurer</w:t>
      </w:r>
      <w:r>
        <w:tab/>
        <w:t>715 276-7554</w:t>
      </w:r>
    </w:p>
    <w:p w14:paraId="6ED95254" w14:textId="78705A00" w:rsidR="00A02F6F" w:rsidRDefault="00A02F6F" w:rsidP="000D4944">
      <w:pPr>
        <w:pStyle w:val="BodyText"/>
        <w:ind w:left="1440"/>
        <w:jc w:val="both"/>
      </w:pPr>
      <w:r>
        <w:t xml:space="preserve">As required, pursuant to </w:t>
      </w:r>
      <w:r w:rsidR="00A66450">
        <w:t xml:space="preserve">Wis. Stats. </w:t>
      </w:r>
      <w:r>
        <w:t>§</w:t>
      </w:r>
      <w:r w:rsidR="00A66450">
        <w:t xml:space="preserve"> </w:t>
      </w:r>
      <w:r>
        <w:t>19.34 (1),</w:t>
      </w:r>
      <w:r w:rsidR="00A66450">
        <w:t xml:space="preserve"> </w:t>
      </w:r>
      <w:r>
        <w:t>each local public office of the town is listed below. The public may obtain information and access records in the custody of elected officials and chairpersons of committees of elected officials as custodians of their own records of office as follows:</w:t>
      </w:r>
    </w:p>
    <w:p w14:paraId="223851E2" w14:textId="77777777" w:rsidR="00A02F6F" w:rsidRPr="00A02F6F" w:rsidRDefault="00A02F6F" w:rsidP="00A02F6F">
      <w:pPr>
        <w:pStyle w:val="BodyText"/>
        <w:ind w:left="1440"/>
        <w:rPr>
          <w:u w:val="single"/>
        </w:rPr>
      </w:pPr>
      <w:r w:rsidRPr="00A02F6F">
        <w:rPr>
          <w:u w:val="single"/>
        </w:rPr>
        <w:t>NAME</w:t>
      </w:r>
      <w:r w:rsidRPr="00A02F6F">
        <w:rPr>
          <w:u w:val="single"/>
        </w:rPr>
        <w:tab/>
      </w:r>
      <w:r w:rsidRPr="00A02F6F">
        <w:rPr>
          <w:u w:val="single"/>
        </w:rPr>
        <w:tab/>
      </w:r>
      <w:r w:rsidRPr="00A02F6F">
        <w:rPr>
          <w:u w:val="single"/>
        </w:rPr>
        <w:tab/>
      </w:r>
      <w:r w:rsidRPr="00A02F6F">
        <w:rPr>
          <w:u w:val="single"/>
        </w:rPr>
        <w:tab/>
      </w:r>
      <w:r w:rsidRPr="00A02F6F">
        <w:rPr>
          <w:u w:val="single"/>
        </w:rPr>
        <w:tab/>
        <w:t>POSITION</w:t>
      </w:r>
      <w:r w:rsidRPr="00A02F6F">
        <w:rPr>
          <w:u w:val="single"/>
        </w:rPr>
        <w:tab/>
      </w:r>
      <w:r w:rsidRPr="00A02F6F">
        <w:rPr>
          <w:u w:val="single"/>
        </w:rPr>
        <w:tab/>
        <w:t>CONTACT</w:t>
      </w:r>
    </w:p>
    <w:p w14:paraId="65AA1E32" w14:textId="77777777" w:rsidR="00A02F6F" w:rsidRDefault="00A02F6F" w:rsidP="00A02F6F">
      <w:pPr>
        <w:pStyle w:val="BodyText"/>
        <w:ind w:left="1440"/>
      </w:pPr>
      <w:r>
        <w:t xml:space="preserve">Andrew </w:t>
      </w:r>
      <w:proofErr w:type="spellStart"/>
      <w:r>
        <w:t>Stemp</w:t>
      </w:r>
      <w:proofErr w:type="spellEnd"/>
      <w:r>
        <w:tab/>
      </w:r>
      <w:r>
        <w:tab/>
      </w:r>
      <w:r>
        <w:tab/>
        <w:t>Chairm</w:t>
      </w:r>
      <w:r w:rsidR="00562400">
        <w:t>a</w:t>
      </w:r>
      <w:r>
        <w:t>n</w:t>
      </w:r>
      <w:r>
        <w:tab/>
      </w:r>
      <w:r>
        <w:tab/>
        <w:t>608 772-6098</w:t>
      </w:r>
    </w:p>
    <w:p w14:paraId="4A554EDD" w14:textId="6AA3ED6C" w:rsidR="00A02F6F" w:rsidRDefault="000376E0" w:rsidP="00A02F6F">
      <w:pPr>
        <w:pStyle w:val="BodyText"/>
        <w:ind w:left="1440"/>
      </w:pPr>
      <w:r>
        <w:t>Randy Siewert</w:t>
      </w:r>
      <w:r w:rsidR="00A02F6F">
        <w:tab/>
      </w:r>
      <w:r w:rsidR="00A02F6F">
        <w:tab/>
      </w:r>
      <w:r w:rsidR="00A02F6F">
        <w:tab/>
      </w:r>
      <w:r w:rsidR="00A02F6F">
        <w:tab/>
        <w:t>Supervisor</w:t>
      </w:r>
      <w:r w:rsidR="00A02F6F">
        <w:tab/>
      </w:r>
      <w:r w:rsidR="00A02F6F">
        <w:tab/>
      </w:r>
      <w:r w:rsidR="005C37D3">
        <w:t>715 276-3875</w:t>
      </w:r>
    </w:p>
    <w:p w14:paraId="45BF40F0" w14:textId="77777777" w:rsidR="00A02F6F" w:rsidRDefault="00A02F6F" w:rsidP="00A02F6F">
      <w:pPr>
        <w:pStyle w:val="BodyText"/>
        <w:ind w:left="1440"/>
      </w:pPr>
      <w:r>
        <w:t xml:space="preserve">Andy </w:t>
      </w:r>
      <w:proofErr w:type="spellStart"/>
      <w:r>
        <w:t>Dryja</w:t>
      </w:r>
      <w:proofErr w:type="spellEnd"/>
      <w:r>
        <w:tab/>
      </w:r>
      <w:r>
        <w:tab/>
      </w:r>
      <w:r>
        <w:tab/>
      </w:r>
      <w:r>
        <w:tab/>
        <w:t>Supervisor</w:t>
      </w:r>
      <w:r>
        <w:tab/>
      </w:r>
      <w:r>
        <w:tab/>
        <w:t>715 850-0550</w:t>
      </w:r>
    </w:p>
    <w:p w14:paraId="6F2DB73D" w14:textId="05E0A1C8" w:rsidR="00A02F6F" w:rsidRDefault="00A02F6F" w:rsidP="000D4944">
      <w:pPr>
        <w:pStyle w:val="BodyText"/>
        <w:ind w:left="1440"/>
        <w:jc w:val="both"/>
      </w:pPr>
      <w:r>
        <w:t xml:space="preserve">The fees for satisfying record requests under </w:t>
      </w:r>
      <w:r w:rsidR="00A66450">
        <w:t xml:space="preserve">Wis. Stats. </w:t>
      </w:r>
      <w:r>
        <w:t>§</w:t>
      </w:r>
      <w:r w:rsidR="00A66450">
        <w:t xml:space="preserve"> </w:t>
      </w:r>
      <w:r>
        <w:t xml:space="preserve">19.35 </w:t>
      </w:r>
      <w:r w:rsidR="00A66450">
        <w:t>a</w:t>
      </w:r>
      <w:r>
        <w:t xml:space="preserve">re listed in the </w:t>
      </w:r>
      <w:r w:rsidR="00093059">
        <w:t xml:space="preserve">town </w:t>
      </w:r>
      <w:r>
        <w:t>fee schedule</w:t>
      </w:r>
      <w:r w:rsidR="00A66450">
        <w:t>.</w:t>
      </w:r>
    </w:p>
    <w:p w14:paraId="4F5DE5E1" w14:textId="77777777" w:rsidR="0021484D" w:rsidRPr="00831C9D" w:rsidRDefault="0021484D" w:rsidP="006A5936">
      <w:pPr>
        <w:pStyle w:val="Heading2"/>
        <w:keepNext w:val="0"/>
        <w:suppressAutoHyphens w:val="0"/>
      </w:pPr>
      <w:bookmarkStart w:id="38" w:name="_Toc499802915"/>
      <w:r w:rsidRPr="00831C9D">
        <w:t>Reserved</w:t>
      </w:r>
      <w:bookmarkEnd w:id="38"/>
    </w:p>
    <w:p w14:paraId="6048C918" w14:textId="77777777" w:rsidR="0021484D" w:rsidRPr="00831C9D" w:rsidRDefault="0021484D" w:rsidP="006A5936">
      <w:pPr>
        <w:pStyle w:val="Heading2"/>
        <w:keepNext w:val="0"/>
        <w:suppressAutoHyphens w:val="0"/>
      </w:pPr>
      <w:bookmarkStart w:id="39" w:name="_Toc499802916"/>
      <w:r w:rsidRPr="00831C9D">
        <w:t>Reserved</w:t>
      </w:r>
      <w:bookmarkEnd w:id="39"/>
    </w:p>
    <w:p w14:paraId="63578E2F" w14:textId="77777777" w:rsidR="00ED030B" w:rsidRPr="00831C9D" w:rsidRDefault="00ED030B" w:rsidP="006A5936">
      <w:pPr>
        <w:pStyle w:val="Heading2"/>
        <w:keepNext w:val="0"/>
        <w:suppressAutoHyphens w:val="0"/>
      </w:pPr>
      <w:bookmarkStart w:id="40" w:name="_Toc499802917"/>
      <w:r w:rsidRPr="00831C9D">
        <w:t>Reserved</w:t>
      </w:r>
      <w:bookmarkEnd w:id="40"/>
    </w:p>
    <w:p w14:paraId="7E87EA21" w14:textId="0C459461" w:rsidR="0009780F" w:rsidRPr="00831C9D" w:rsidRDefault="0009780F" w:rsidP="006A5936">
      <w:pPr>
        <w:pStyle w:val="BodyText2"/>
        <w:suppressAutoHyphens w:val="0"/>
      </w:pPr>
    </w:p>
    <w:sectPr w:rsidR="0009780F" w:rsidRPr="00831C9D" w:rsidSect="00831C9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446" w:gutter="0"/>
      <w:pgNumType w:start="1" w:chapStyle="1"/>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Mark Bartels" w:date="2020-04-08T19:04:00Z" w:initials="MB">
    <w:p w14:paraId="15845BAD" w14:textId="6BFD65DE" w:rsidR="00243B1A" w:rsidRDefault="00243B1A">
      <w:pPr>
        <w:pStyle w:val="CommentText"/>
      </w:pPr>
      <w:r>
        <w:rPr>
          <w:rStyle w:val="CommentReference"/>
        </w:rPr>
        <w:annotationRef/>
      </w:r>
      <w:r>
        <w:t>I am not sure this is appropriate for an existing municipal court. It may be inconsistent with ordinances of other members. See Chapter 755. No changes have been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45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45BAD" w16cid:durableId="22530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0AB0" w14:textId="77777777" w:rsidR="00377244" w:rsidRDefault="00377244">
      <w:r>
        <w:separator/>
      </w:r>
    </w:p>
  </w:endnote>
  <w:endnote w:type="continuationSeparator" w:id="0">
    <w:p w14:paraId="72603B4C" w14:textId="77777777" w:rsidR="00377244" w:rsidRDefault="0037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ECPLH+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ECPBA+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EDDBB+TimesNewRoman,Bold">
    <w:altName w:val="Times New Roman"/>
    <w:panose1 w:val="00000000000000000000"/>
    <w:charset w:val="00"/>
    <w:family w:val="roman"/>
    <w:notTrueType/>
    <w:pitch w:val="default"/>
    <w:sig w:usb0="00000003" w:usb1="00000000" w:usb2="00000000" w:usb3="00000000" w:csb0="00000001" w:csb1="00000000"/>
  </w:font>
  <w:font w:name="AEDLIJ+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E283" w14:textId="77777777" w:rsidR="00243B1A" w:rsidRDefault="0024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CE0C" w14:textId="76B4678F" w:rsidR="00243B1A" w:rsidRDefault="00243B1A">
    <w:pPr>
      <w:pStyle w:val="Footer"/>
      <w:pBdr>
        <w:top w:val="single" w:sz="4" w:space="0" w:color="000000"/>
      </w:pBdr>
      <w:tabs>
        <w:tab w:val="clear" w:pos="8640"/>
        <w:tab w:val="right" w:pos="9360"/>
      </w:tabs>
    </w:pPr>
    <w:r>
      <w:rPr>
        <w:noProof/>
        <w:lang w:eastAsia="en-US"/>
      </w:rPr>
      <mc:AlternateContent>
        <mc:Choice Requires="wps">
          <w:drawing>
            <wp:anchor distT="0" distB="0" distL="0" distR="0" simplePos="0" relativeHeight="251658240" behindDoc="0" locked="0" layoutInCell="1" allowOverlap="1" wp14:anchorId="3F72DC7B" wp14:editId="18BF1C7B">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131D4" w14:textId="77777777" w:rsidR="00243B1A" w:rsidRDefault="00243B1A">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DC7B"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" stroked="f">
              <v:fill opacity="0"/>
              <v:textbox inset="0,0,0,0">
                <w:txbxContent>
                  <w:p w14:paraId="348131D4" w14:textId="77777777" w:rsidR="00243B1A" w:rsidRDefault="00243B1A">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2:  Town Government</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F044" w14:textId="77777777" w:rsidR="00243B1A" w:rsidRDefault="00243B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57A1" w14:textId="77777777" w:rsidR="00243B1A" w:rsidRDefault="00243B1A"/>
  <w:p w14:paraId="0ACC9D33" w14:textId="77777777" w:rsidR="00243B1A" w:rsidRDefault="00243B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3E59" w14:textId="77777777" w:rsidR="00243B1A" w:rsidRPr="00831C9D" w:rsidRDefault="00243B1A" w:rsidP="00831C9D">
    <w:pPr>
      <w:pStyle w:val="Footer"/>
      <w:pBdr>
        <w:top w:val="single" w:sz="4" w:space="0" w:color="000000"/>
      </w:pBdr>
      <w:tabs>
        <w:tab w:val="clear" w:pos="8640"/>
        <w:tab w:val="right" w:pos="9360"/>
      </w:tabs>
      <w:rPr>
        <w:sz w:val="20"/>
        <w:szCs w:val="20"/>
      </w:rPr>
    </w:pPr>
    <w:r w:rsidRPr="00DF5FBE">
      <w:rPr>
        <w:b/>
        <w:sz w:val="20"/>
        <w:szCs w:val="20"/>
      </w:rPr>
      <w:t xml:space="preserve">Chapter 2:  Town </w:t>
    </w:r>
    <w:r>
      <w:rPr>
        <w:b/>
        <w:sz w:val="20"/>
        <w:szCs w:val="20"/>
      </w:rPr>
      <w:t>Government</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2-21</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ADAA" w14:textId="77777777" w:rsidR="00243B1A" w:rsidRDefault="00243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79D8" w14:textId="77777777" w:rsidR="00377244" w:rsidRDefault="00377244">
      <w:r>
        <w:separator/>
      </w:r>
    </w:p>
  </w:footnote>
  <w:footnote w:type="continuationSeparator" w:id="0">
    <w:p w14:paraId="62A2FD6B" w14:textId="77777777" w:rsidR="00377244" w:rsidRDefault="0037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E226" w14:textId="77777777" w:rsidR="00243B1A" w:rsidRDefault="00243B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A506" w14:textId="77777777" w:rsidR="00243B1A" w:rsidRDefault="00243B1A"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9D9" w14:textId="77777777" w:rsidR="00243B1A" w:rsidRDefault="00243B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9A0D" w14:textId="77777777" w:rsidR="00243B1A" w:rsidRDefault="00243B1A"/>
  <w:p w14:paraId="6A85C3A8" w14:textId="77777777" w:rsidR="00243B1A" w:rsidRDefault="00243B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7C5E" w14:textId="77777777" w:rsidR="00243B1A" w:rsidRDefault="00243B1A"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5A06" w14:textId="77777777" w:rsidR="00243B1A" w:rsidRDefault="00243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E6780C"/>
    <w:lvl w:ilvl="0">
      <w:start w:val="2"/>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440"/>
        </w:tabs>
        <w:ind w:left="180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466"/>
        </w:tabs>
        <w:ind w:left="246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trike w:val="0"/>
        <w:sz w:val="24"/>
        <w:szCs w:val="24"/>
        <w:u w:val="none"/>
      </w:rPr>
    </w:lvl>
    <w:lvl w:ilvl="5">
      <w:start w:val="1"/>
      <w:numFmt w:val="lowerLetter"/>
      <w:pStyle w:val="Heading6"/>
      <w:lvlText w:val="(%6)"/>
      <w:lvlJc w:val="left"/>
      <w:pPr>
        <w:tabs>
          <w:tab w:val="num" w:pos="3096"/>
        </w:tabs>
        <w:ind w:left="3096" w:hanging="576"/>
      </w:pPr>
      <w:rPr>
        <w:rFonts w:hint="default"/>
        <w:sz w:val="24"/>
        <w:szCs w:val="24"/>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1BDD14F7"/>
    <w:multiLevelType w:val="hybridMultilevel"/>
    <w:tmpl w:val="0480F984"/>
    <w:lvl w:ilvl="0" w:tplc="F99EAC4E">
      <w:start w:val="1"/>
      <w:numFmt w:val="decimal"/>
      <w:lvlText w:val="%1)"/>
      <w:lvlJc w:val="left"/>
      <w:pPr>
        <w:ind w:left="1984" w:hanging="237"/>
      </w:pPr>
      <w:rPr>
        <w:rFonts w:hint="default"/>
        <w:w w:val="103"/>
      </w:rPr>
    </w:lvl>
    <w:lvl w:ilvl="1" w:tplc="D75A529C">
      <w:start w:val="1"/>
      <w:numFmt w:val="lowerLetter"/>
      <w:lvlText w:val="%2."/>
      <w:lvlJc w:val="left"/>
      <w:pPr>
        <w:ind w:left="2137" w:hanging="258"/>
      </w:pPr>
      <w:rPr>
        <w:rFonts w:hint="default"/>
        <w:spacing w:val="-1"/>
        <w:w w:val="103"/>
      </w:rPr>
    </w:lvl>
    <w:lvl w:ilvl="2" w:tplc="B58EAAEA">
      <w:start w:val="1"/>
      <w:numFmt w:val="lowerLetter"/>
      <w:lvlText w:val="%3."/>
      <w:lvlJc w:val="left"/>
      <w:pPr>
        <w:ind w:left="2783" w:hanging="263"/>
      </w:pPr>
      <w:rPr>
        <w:rFonts w:hint="default"/>
        <w:spacing w:val="-1"/>
        <w:w w:val="103"/>
      </w:rPr>
    </w:lvl>
    <w:lvl w:ilvl="3" w:tplc="6368E8BC">
      <w:numFmt w:val="bullet"/>
      <w:lvlText w:val="•"/>
      <w:lvlJc w:val="left"/>
      <w:pPr>
        <w:ind w:left="3787" w:hanging="263"/>
      </w:pPr>
      <w:rPr>
        <w:rFonts w:hint="default"/>
      </w:rPr>
    </w:lvl>
    <w:lvl w:ilvl="4" w:tplc="F3D84612">
      <w:numFmt w:val="bullet"/>
      <w:lvlText w:val="•"/>
      <w:lvlJc w:val="left"/>
      <w:pPr>
        <w:ind w:left="4995" w:hanging="263"/>
      </w:pPr>
      <w:rPr>
        <w:rFonts w:hint="default"/>
      </w:rPr>
    </w:lvl>
    <w:lvl w:ilvl="5" w:tplc="ADBCA5B4">
      <w:numFmt w:val="bullet"/>
      <w:lvlText w:val="•"/>
      <w:lvlJc w:val="left"/>
      <w:pPr>
        <w:ind w:left="6202" w:hanging="263"/>
      </w:pPr>
      <w:rPr>
        <w:rFonts w:hint="default"/>
      </w:rPr>
    </w:lvl>
    <w:lvl w:ilvl="6" w:tplc="5FD4D9C4">
      <w:numFmt w:val="bullet"/>
      <w:lvlText w:val="•"/>
      <w:lvlJc w:val="left"/>
      <w:pPr>
        <w:ind w:left="7410" w:hanging="263"/>
      </w:pPr>
      <w:rPr>
        <w:rFonts w:hint="default"/>
      </w:rPr>
    </w:lvl>
    <w:lvl w:ilvl="7" w:tplc="E96C7BA8">
      <w:numFmt w:val="bullet"/>
      <w:lvlText w:val="•"/>
      <w:lvlJc w:val="left"/>
      <w:pPr>
        <w:ind w:left="8617" w:hanging="263"/>
      </w:pPr>
      <w:rPr>
        <w:rFonts w:hint="default"/>
      </w:rPr>
    </w:lvl>
    <w:lvl w:ilvl="8" w:tplc="56BA7AA4">
      <w:numFmt w:val="bullet"/>
      <w:lvlText w:val="•"/>
      <w:lvlJc w:val="left"/>
      <w:pPr>
        <w:ind w:left="9825" w:hanging="263"/>
      </w:pPr>
      <w:rPr>
        <w:rFonts w:hint="default"/>
      </w:rPr>
    </w:lvl>
  </w:abstractNum>
  <w:abstractNum w:abstractNumId="2" w15:restartNumberingAfterBreak="0">
    <w:nsid w:val="1D2A05CA"/>
    <w:multiLevelType w:val="hybridMultilevel"/>
    <w:tmpl w:val="951CE10C"/>
    <w:lvl w:ilvl="0" w:tplc="14567DF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2156157B"/>
    <w:multiLevelType w:val="hybridMultilevel"/>
    <w:tmpl w:val="81A87D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7078A2"/>
    <w:multiLevelType w:val="hybridMultilevel"/>
    <w:tmpl w:val="408A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F1005"/>
    <w:multiLevelType w:val="hybridMultilevel"/>
    <w:tmpl w:val="54884F3C"/>
    <w:lvl w:ilvl="0" w:tplc="0409000F">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2A025A9F"/>
    <w:multiLevelType w:val="hybridMultilevel"/>
    <w:tmpl w:val="FCDC2478"/>
    <w:lvl w:ilvl="0" w:tplc="9A76253A">
      <w:start w:val="1"/>
      <w:numFmt w:val="lowerLetter"/>
      <w:lvlText w:val="(%1)"/>
      <w:lvlJc w:val="left"/>
      <w:pPr>
        <w:ind w:left="1440" w:hanging="360"/>
      </w:pPr>
      <w:rPr>
        <w:rFonts w:ascii="AECPLH+TimesNewRoman" w:hAnsi="AECPLH+TimesNewRoman" w:cs="AECPLH+TimesNewRoman" w:hint="default"/>
        <w:color w:val="auto"/>
        <w:sz w:val="23"/>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15:restartNumberingAfterBreak="0">
    <w:nsid w:val="321F0239"/>
    <w:multiLevelType w:val="hybridMultilevel"/>
    <w:tmpl w:val="7B9446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FB76CC"/>
    <w:multiLevelType w:val="hybridMultilevel"/>
    <w:tmpl w:val="DE14482C"/>
    <w:lvl w:ilvl="0" w:tplc="04090015">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7108172D"/>
    <w:multiLevelType w:val="hybridMultilevel"/>
    <w:tmpl w:val="35BE222C"/>
    <w:lvl w:ilvl="0" w:tplc="49420188">
      <w:start w:val="1"/>
      <w:numFmt w:val="lowerLetter"/>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10" w15:restartNumberingAfterBreak="0">
    <w:nsid w:val="7FB927AD"/>
    <w:multiLevelType w:val="hybridMultilevel"/>
    <w:tmpl w:val="C754610C"/>
    <w:lvl w:ilvl="0" w:tplc="04090015">
      <w:start w:val="1"/>
      <w:numFmt w:val="upperLetter"/>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5"/>
  </w:num>
  <w:num w:numId="29">
    <w:abstractNumId w:val="8"/>
  </w:num>
  <w:num w:numId="30">
    <w:abstractNumId w:val="1"/>
  </w:num>
  <w:num w:numId="31">
    <w:abstractNumId w:val="0"/>
  </w:num>
  <w:num w:numId="32">
    <w:abstractNumId w:val="0"/>
  </w:num>
  <w:num w:numId="33">
    <w:abstractNumId w:val="4"/>
  </w:num>
  <w:num w:numId="34">
    <w:abstractNumId w:val="0"/>
  </w:num>
  <w:num w:numId="35">
    <w:abstractNumId w:val="0"/>
  </w:num>
  <w:num w:numId="36">
    <w:abstractNumId w:val="0"/>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Bartels">
    <w15:presenceInfo w15:providerId="AD" w15:userId="S::MBartels@onelawgroupsc.com::f3fccdac-8a96-4939-896c-104fec8665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062F4"/>
    <w:rsid w:val="000123CE"/>
    <w:rsid w:val="0003728E"/>
    <w:rsid w:val="000376E0"/>
    <w:rsid w:val="000414E3"/>
    <w:rsid w:val="00055A5C"/>
    <w:rsid w:val="00074C69"/>
    <w:rsid w:val="000839AF"/>
    <w:rsid w:val="00093059"/>
    <w:rsid w:val="00094FAF"/>
    <w:rsid w:val="0009780F"/>
    <w:rsid w:val="000B030E"/>
    <w:rsid w:val="000C2AE4"/>
    <w:rsid w:val="000D4944"/>
    <w:rsid w:val="000E0861"/>
    <w:rsid w:val="000F4E8D"/>
    <w:rsid w:val="00110BDB"/>
    <w:rsid w:val="0011782C"/>
    <w:rsid w:val="00124D8F"/>
    <w:rsid w:val="001263C5"/>
    <w:rsid w:val="00131D1C"/>
    <w:rsid w:val="0015308B"/>
    <w:rsid w:val="00160CD2"/>
    <w:rsid w:val="001641C5"/>
    <w:rsid w:val="001839C8"/>
    <w:rsid w:val="00183F8B"/>
    <w:rsid w:val="001904DD"/>
    <w:rsid w:val="00190F14"/>
    <w:rsid w:val="001A3807"/>
    <w:rsid w:val="001A47C4"/>
    <w:rsid w:val="001A507B"/>
    <w:rsid w:val="001C2B01"/>
    <w:rsid w:val="001F78E0"/>
    <w:rsid w:val="00205B05"/>
    <w:rsid w:val="00211421"/>
    <w:rsid w:val="0021484D"/>
    <w:rsid w:val="00216247"/>
    <w:rsid w:val="00224AF9"/>
    <w:rsid w:val="00236654"/>
    <w:rsid w:val="00243B1A"/>
    <w:rsid w:val="00252B70"/>
    <w:rsid w:val="00270F47"/>
    <w:rsid w:val="002768B3"/>
    <w:rsid w:val="002A65E2"/>
    <w:rsid w:val="002A7646"/>
    <w:rsid w:val="002B4805"/>
    <w:rsid w:val="002B6767"/>
    <w:rsid w:val="002D09C3"/>
    <w:rsid w:val="002E0E00"/>
    <w:rsid w:val="002E137A"/>
    <w:rsid w:val="002E749D"/>
    <w:rsid w:val="002E79C6"/>
    <w:rsid w:val="002F2A7F"/>
    <w:rsid w:val="0030315F"/>
    <w:rsid w:val="00303A3D"/>
    <w:rsid w:val="003155C2"/>
    <w:rsid w:val="00322222"/>
    <w:rsid w:val="00327A01"/>
    <w:rsid w:val="003412A4"/>
    <w:rsid w:val="00346F85"/>
    <w:rsid w:val="00347F18"/>
    <w:rsid w:val="003511FC"/>
    <w:rsid w:val="00351E22"/>
    <w:rsid w:val="00361285"/>
    <w:rsid w:val="00362806"/>
    <w:rsid w:val="00372D90"/>
    <w:rsid w:val="00377244"/>
    <w:rsid w:val="0038151C"/>
    <w:rsid w:val="00383C2C"/>
    <w:rsid w:val="003855DE"/>
    <w:rsid w:val="00390B48"/>
    <w:rsid w:val="00397F8C"/>
    <w:rsid w:val="003B409F"/>
    <w:rsid w:val="003C7F22"/>
    <w:rsid w:val="003D087E"/>
    <w:rsid w:val="00400813"/>
    <w:rsid w:val="00400AA8"/>
    <w:rsid w:val="00420C43"/>
    <w:rsid w:val="00421EF3"/>
    <w:rsid w:val="0042662C"/>
    <w:rsid w:val="00432587"/>
    <w:rsid w:val="00437551"/>
    <w:rsid w:val="00450E78"/>
    <w:rsid w:val="00472B4C"/>
    <w:rsid w:val="00472B6C"/>
    <w:rsid w:val="00475B41"/>
    <w:rsid w:val="004832E7"/>
    <w:rsid w:val="00496A77"/>
    <w:rsid w:val="004A1616"/>
    <w:rsid w:val="004A5415"/>
    <w:rsid w:val="004B73DE"/>
    <w:rsid w:val="004E255D"/>
    <w:rsid w:val="004E3376"/>
    <w:rsid w:val="004E733D"/>
    <w:rsid w:val="004F5388"/>
    <w:rsid w:val="00500582"/>
    <w:rsid w:val="0050104E"/>
    <w:rsid w:val="00501FDA"/>
    <w:rsid w:val="005049EF"/>
    <w:rsid w:val="00530CED"/>
    <w:rsid w:val="00540789"/>
    <w:rsid w:val="005438E6"/>
    <w:rsid w:val="00545A35"/>
    <w:rsid w:val="00562400"/>
    <w:rsid w:val="005774E4"/>
    <w:rsid w:val="00586FEE"/>
    <w:rsid w:val="005923AF"/>
    <w:rsid w:val="00596F6B"/>
    <w:rsid w:val="005B0DB4"/>
    <w:rsid w:val="005C0539"/>
    <w:rsid w:val="005C37D3"/>
    <w:rsid w:val="005C4ACF"/>
    <w:rsid w:val="005E5849"/>
    <w:rsid w:val="005F22E3"/>
    <w:rsid w:val="005F262E"/>
    <w:rsid w:val="005F4624"/>
    <w:rsid w:val="00602A47"/>
    <w:rsid w:val="00610609"/>
    <w:rsid w:val="0061554C"/>
    <w:rsid w:val="006251C7"/>
    <w:rsid w:val="00625E5C"/>
    <w:rsid w:val="00646942"/>
    <w:rsid w:val="00650CE1"/>
    <w:rsid w:val="00651F2D"/>
    <w:rsid w:val="00652321"/>
    <w:rsid w:val="0065752A"/>
    <w:rsid w:val="00665662"/>
    <w:rsid w:val="00665728"/>
    <w:rsid w:val="006A3BC8"/>
    <w:rsid w:val="006A5936"/>
    <w:rsid w:val="006B07B4"/>
    <w:rsid w:val="006C47FE"/>
    <w:rsid w:val="006D3A48"/>
    <w:rsid w:val="006E2EE2"/>
    <w:rsid w:val="00703615"/>
    <w:rsid w:val="0071758D"/>
    <w:rsid w:val="007268ED"/>
    <w:rsid w:val="00727361"/>
    <w:rsid w:val="007358C1"/>
    <w:rsid w:val="00736DB9"/>
    <w:rsid w:val="00736FD5"/>
    <w:rsid w:val="00743116"/>
    <w:rsid w:val="00746238"/>
    <w:rsid w:val="0075288A"/>
    <w:rsid w:val="00755B39"/>
    <w:rsid w:val="00765FF1"/>
    <w:rsid w:val="00781719"/>
    <w:rsid w:val="007869E4"/>
    <w:rsid w:val="00791A2F"/>
    <w:rsid w:val="007B46B8"/>
    <w:rsid w:val="007C6FD3"/>
    <w:rsid w:val="007D060A"/>
    <w:rsid w:val="007F1799"/>
    <w:rsid w:val="007F66B2"/>
    <w:rsid w:val="00802FE6"/>
    <w:rsid w:val="00804B44"/>
    <w:rsid w:val="00804CCD"/>
    <w:rsid w:val="00805142"/>
    <w:rsid w:val="00805A46"/>
    <w:rsid w:val="00810F62"/>
    <w:rsid w:val="0081560B"/>
    <w:rsid w:val="00831C9D"/>
    <w:rsid w:val="00835F8B"/>
    <w:rsid w:val="0084175A"/>
    <w:rsid w:val="0086217D"/>
    <w:rsid w:val="00867ADF"/>
    <w:rsid w:val="008759F9"/>
    <w:rsid w:val="008807C9"/>
    <w:rsid w:val="00890D61"/>
    <w:rsid w:val="00891460"/>
    <w:rsid w:val="0089369C"/>
    <w:rsid w:val="008A4D81"/>
    <w:rsid w:val="008A6484"/>
    <w:rsid w:val="008B1CB6"/>
    <w:rsid w:val="008B28F4"/>
    <w:rsid w:val="008C4F5D"/>
    <w:rsid w:val="008C5C3D"/>
    <w:rsid w:val="008D487F"/>
    <w:rsid w:val="008D6EDD"/>
    <w:rsid w:val="008E4ECF"/>
    <w:rsid w:val="008E6965"/>
    <w:rsid w:val="00901CA5"/>
    <w:rsid w:val="00916D71"/>
    <w:rsid w:val="00916F84"/>
    <w:rsid w:val="00926339"/>
    <w:rsid w:val="00926D91"/>
    <w:rsid w:val="00974620"/>
    <w:rsid w:val="009759D6"/>
    <w:rsid w:val="00982E73"/>
    <w:rsid w:val="00983009"/>
    <w:rsid w:val="009923E6"/>
    <w:rsid w:val="009A0D32"/>
    <w:rsid w:val="009A66B8"/>
    <w:rsid w:val="009B6487"/>
    <w:rsid w:val="009B7C88"/>
    <w:rsid w:val="009B7FB7"/>
    <w:rsid w:val="009D49D0"/>
    <w:rsid w:val="009D64E7"/>
    <w:rsid w:val="009D73F8"/>
    <w:rsid w:val="009E17D5"/>
    <w:rsid w:val="009E4545"/>
    <w:rsid w:val="009E4611"/>
    <w:rsid w:val="009E7AF3"/>
    <w:rsid w:val="00A02F6F"/>
    <w:rsid w:val="00A046C1"/>
    <w:rsid w:val="00A06C44"/>
    <w:rsid w:val="00A25DD6"/>
    <w:rsid w:val="00A26189"/>
    <w:rsid w:val="00A26FAD"/>
    <w:rsid w:val="00A33DDF"/>
    <w:rsid w:val="00A36803"/>
    <w:rsid w:val="00A414DE"/>
    <w:rsid w:val="00A41E4F"/>
    <w:rsid w:val="00A648F7"/>
    <w:rsid w:val="00A66450"/>
    <w:rsid w:val="00A71502"/>
    <w:rsid w:val="00A72244"/>
    <w:rsid w:val="00A732BB"/>
    <w:rsid w:val="00A73D95"/>
    <w:rsid w:val="00A768C1"/>
    <w:rsid w:val="00A77D9B"/>
    <w:rsid w:val="00A811DE"/>
    <w:rsid w:val="00A84F0F"/>
    <w:rsid w:val="00A96C01"/>
    <w:rsid w:val="00A977E5"/>
    <w:rsid w:val="00AA21E4"/>
    <w:rsid w:val="00AA3A36"/>
    <w:rsid w:val="00AC369C"/>
    <w:rsid w:val="00AC5F2F"/>
    <w:rsid w:val="00AD6A81"/>
    <w:rsid w:val="00AD7631"/>
    <w:rsid w:val="00AE09CE"/>
    <w:rsid w:val="00AE3978"/>
    <w:rsid w:val="00AE4755"/>
    <w:rsid w:val="00B02A0C"/>
    <w:rsid w:val="00B104AE"/>
    <w:rsid w:val="00B27FB5"/>
    <w:rsid w:val="00B422EA"/>
    <w:rsid w:val="00B57D21"/>
    <w:rsid w:val="00B67E96"/>
    <w:rsid w:val="00B7574F"/>
    <w:rsid w:val="00B775FE"/>
    <w:rsid w:val="00B92EB1"/>
    <w:rsid w:val="00B944B9"/>
    <w:rsid w:val="00B96214"/>
    <w:rsid w:val="00BA353A"/>
    <w:rsid w:val="00BB5FD9"/>
    <w:rsid w:val="00BC7F96"/>
    <w:rsid w:val="00BD3E47"/>
    <w:rsid w:val="00BE00FA"/>
    <w:rsid w:val="00BE3C28"/>
    <w:rsid w:val="00BE56DC"/>
    <w:rsid w:val="00BE572A"/>
    <w:rsid w:val="00BF1D2D"/>
    <w:rsid w:val="00C00CD7"/>
    <w:rsid w:val="00C05511"/>
    <w:rsid w:val="00C1017D"/>
    <w:rsid w:val="00C10E02"/>
    <w:rsid w:val="00C1295F"/>
    <w:rsid w:val="00C14FD1"/>
    <w:rsid w:val="00C21EB8"/>
    <w:rsid w:val="00C27D32"/>
    <w:rsid w:val="00C31C5A"/>
    <w:rsid w:val="00C32969"/>
    <w:rsid w:val="00C32E13"/>
    <w:rsid w:val="00C339A0"/>
    <w:rsid w:val="00C67E59"/>
    <w:rsid w:val="00C7280B"/>
    <w:rsid w:val="00CA1165"/>
    <w:rsid w:val="00CB62A6"/>
    <w:rsid w:val="00CC0A3E"/>
    <w:rsid w:val="00CC50FD"/>
    <w:rsid w:val="00CC61D7"/>
    <w:rsid w:val="00CC6871"/>
    <w:rsid w:val="00CD111C"/>
    <w:rsid w:val="00CE36B0"/>
    <w:rsid w:val="00CF4BFB"/>
    <w:rsid w:val="00D02BCF"/>
    <w:rsid w:val="00D07004"/>
    <w:rsid w:val="00D16103"/>
    <w:rsid w:val="00D21A03"/>
    <w:rsid w:val="00D3746F"/>
    <w:rsid w:val="00D410AF"/>
    <w:rsid w:val="00D47BF9"/>
    <w:rsid w:val="00D50810"/>
    <w:rsid w:val="00D81EEC"/>
    <w:rsid w:val="00D874A5"/>
    <w:rsid w:val="00D91B36"/>
    <w:rsid w:val="00DA6351"/>
    <w:rsid w:val="00DB34B7"/>
    <w:rsid w:val="00DC3587"/>
    <w:rsid w:val="00DE0538"/>
    <w:rsid w:val="00DF5FBE"/>
    <w:rsid w:val="00E0029D"/>
    <w:rsid w:val="00E025FC"/>
    <w:rsid w:val="00E04B3E"/>
    <w:rsid w:val="00E1393B"/>
    <w:rsid w:val="00E32BDC"/>
    <w:rsid w:val="00E379B9"/>
    <w:rsid w:val="00E41B8B"/>
    <w:rsid w:val="00E43251"/>
    <w:rsid w:val="00E44486"/>
    <w:rsid w:val="00E5019F"/>
    <w:rsid w:val="00E52977"/>
    <w:rsid w:val="00E66DC5"/>
    <w:rsid w:val="00E819A3"/>
    <w:rsid w:val="00EA07B9"/>
    <w:rsid w:val="00EA3FC7"/>
    <w:rsid w:val="00EB0495"/>
    <w:rsid w:val="00EB4EE6"/>
    <w:rsid w:val="00EC01AF"/>
    <w:rsid w:val="00EC4E70"/>
    <w:rsid w:val="00ED030B"/>
    <w:rsid w:val="00EE1FA0"/>
    <w:rsid w:val="00EE2294"/>
    <w:rsid w:val="00EF1482"/>
    <w:rsid w:val="00EF1533"/>
    <w:rsid w:val="00F01233"/>
    <w:rsid w:val="00F10DAC"/>
    <w:rsid w:val="00F33EC9"/>
    <w:rsid w:val="00F342DE"/>
    <w:rsid w:val="00F43B4A"/>
    <w:rsid w:val="00F51E24"/>
    <w:rsid w:val="00F7203B"/>
    <w:rsid w:val="00F85A25"/>
    <w:rsid w:val="00F86F81"/>
    <w:rsid w:val="00FA129B"/>
    <w:rsid w:val="00FB1930"/>
    <w:rsid w:val="00FB3268"/>
    <w:rsid w:val="00FB53ED"/>
    <w:rsid w:val="00FC02B9"/>
    <w:rsid w:val="00FC1E8D"/>
    <w:rsid w:val="00FC293D"/>
    <w:rsid w:val="00FD1441"/>
    <w:rsid w:val="00FE613B"/>
    <w:rsid w:val="00FF087B"/>
    <w:rsid w:val="00F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13D0CF"/>
  <w15:docId w15:val="{49FD77EB-8660-4DA2-9CB0-AC82EE91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8F"/>
    <w:pPr>
      <w:widowControl w:val="0"/>
      <w:suppressAutoHyphens/>
      <w:autoSpaceDE w:val="0"/>
    </w:pPr>
    <w:rPr>
      <w:sz w:val="24"/>
      <w:szCs w:val="24"/>
      <w:lang w:eastAsia="ar-SA"/>
    </w:rPr>
  </w:style>
  <w:style w:type="paragraph" w:styleId="Heading1">
    <w:name w:val="heading 1"/>
    <w:basedOn w:val="Normal"/>
    <w:next w:val="Normal"/>
    <w:qFormat/>
    <w:rsid w:val="00124D8F"/>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rsid w:val="00124D8F"/>
    <w:pPr>
      <w:keepNext/>
      <w:numPr>
        <w:ilvl w:val="1"/>
        <w:numId w:val="1"/>
      </w:numPr>
      <w:overflowPunct w:val="0"/>
      <w:spacing w:before="120" w:after="60"/>
      <w:textAlignment w:val="baseline"/>
      <w:outlineLvl w:val="1"/>
    </w:pPr>
    <w:rPr>
      <w:rFonts w:ascii="Times" w:hAnsi="Times" w:cs="Times"/>
      <w:b/>
      <w:bCs/>
      <w:caps/>
      <w:sz w:val="28"/>
      <w:szCs w:val="28"/>
    </w:rPr>
  </w:style>
  <w:style w:type="paragraph" w:styleId="Heading3">
    <w:name w:val="heading 3"/>
    <w:basedOn w:val="Normal"/>
    <w:next w:val="Normal"/>
    <w:qFormat/>
    <w:rsid w:val="003B409F"/>
    <w:pPr>
      <w:keepNext/>
      <w:numPr>
        <w:ilvl w:val="2"/>
        <w:numId w:val="1"/>
      </w:numPr>
      <w:spacing w:before="120" w:after="60"/>
      <w:jc w:val="both"/>
      <w:outlineLvl w:val="2"/>
    </w:pPr>
    <w:rPr>
      <w:rFonts w:cs="Arial"/>
      <w:b/>
    </w:rPr>
  </w:style>
  <w:style w:type="paragraph" w:styleId="Heading4">
    <w:name w:val="heading 4"/>
    <w:basedOn w:val="Normal"/>
    <w:next w:val="Normal"/>
    <w:qFormat/>
    <w:rsid w:val="005F262E"/>
    <w:pPr>
      <w:keepNext/>
      <w:numPr>
        <w:ilvl w:val="3"/>
        <w:numId w:val="1"/>
      </w:numPr>
      <w:tabs>
        <w:tab w:val="clear" w:pos="2466"/>
        <w:tab w:val="left" w:pos="2016"/>
        <w:tab w:val="left" w:pos="2160"/>
        <w:tab w:val="left" w:pos="2434"/>
      </w:tabs>
      <w:spacing w:before="120" w:after="60"/>
      <w:ind w:left="2016"/>
      <w:jc w:val="both"/>
      <w:outlineLvl w:val="3"/>
    </w:pPr>
  </w:style>
  <w:style w:type="paragraph" w:styleId="Heading5">
    <w:name w:val="heading 5"/>
    <w:basedOn w:val="Normal"/>
    <w:next w:val="Normal"/>
    <w:qFormat/>
    <w:rsid w:val="003B409F"/>
    <w:pPr>
      <w:numPr>
        <w:ilvl w:val="4"/>
        <w:numId w:val="1"/>
      </w:numPr>
      <w:spacing w:before="120" w:after="60"/>
      <w:jc w:val="both"/>
      <w:outlineLvl w:val="4"/>
    </w:pPr>
  </w:style>
  <w:style w:type="paragraph" w:styleId="Heading6">
    <w:name w:val="heading 6"/>
    <w:basedOn w:val="Normal"/>
    <w:next w:val="Normal"/>
    <w:qFormat/>
    <w:rsid w:val="00124D8F"/>
    <w:pPr>
      <w:numPr>
        <w:ilvl w:val="5"/>
        <w:numId w:val="1"/>
      </w:numPr>
      <w:tabs>
        <w:tab w:val="left" w:pos="3312"/>
      </w:tabs>
      <w:spacing w:before="120"/>
      <w:jc w:val="both"/>
      <w:outlineLvl w:val="5"/>
    </w:pPr>
  </w:style>
  <w:style w:type="paragraph" w:styleId="Heading7">
    <w:name w:val="heading 7"/>
    <w:basedOn w:val="Normal"/>
    <w:next w:val="Normal"/>
    <w:qFormat/>
    <w:rsid w:val="00124D8F"/>
    <w:pPr>
      <w:numPr>
        <w:ilvl w:val="6"/>
        <w:numId w:val="1"/>
      </w:numPr>
      <w:spacing w:before="120"/>
      <w:outlineLvl w:val="6"/>
    </w:pPr>
  </w:style>
  <w:style w:type="paragraph" w:styleId="Heading9">
    <w:name w:val="heading 9"/>
    <w:basedOn w:val="Normal"/>
    <w:next w:val="Normal"/>
    <w:qFormat/>
    <w:rsid w:val="00124D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24D8F"/>
  </w:style>
  <w:style w:type="character" w:customStyle="1" w:styleId="WW8Num2z0">
    <w:name w:val="WW8Num2z0"/>
    <w:rsid w:val="00124D8F"/>
  </w:style>
  <w:style w:type="character" w:customStyle="1" w:styleId="WW8Num3z0">
    <w:name w:val="WW8Num3z0"/>
    <w:rsid w:val="00124D8F"/>
  </w:style>
  <w:style w:type="character" w:customStyle="1" w:styleId="WW8Num4z0">
    <w:name w:val="WW8Num4z0"/>
    <w:rsid w:val="00124D8F"/>
  </w:style>
  <w:style w:type="character" w:customStyle="1" w:styleId="WW8Num5z0">
    <w:name w:val="WW8Num5z0"/>
    <w:rsid w:val="00124D8F"/>
    <w:rPr>
      <w:rFonts w:ascii="Symbol" w:hAnsi="Symbol" w:cs="Symbol" w:hint="default"/>
    </w:rPr>
  </w:style>
  <w:style w:type="character" w:customStyle="1" w:styleId="WW8Num6z0">
    <w:name w:val="WW8Num6z0"/>
    <w:rsid w:val="00124D8F"/>
    <w:rPr>
      <w:rFonts w:ascii="Symbol" w:hAnsi="Symbol" w:cs="Symbol" w:hint="default"/>
    </w:rPr>
  </w:style>
  <w:style w:type="character" w:customStyle="1" w:styleId="WW8Num7z0">
    <w:name w:val="WW8Num7z0"/>
    <w:rsid w:val="00124D8F"/>
    <w:rPr>
      <w:rFonts w:ascii="Symbol" w:hAnsi="Symbol" w:cs="Symbol" w:hint="default"/>
    </w:rPr>
  </w:style>
  <w:style w:type="character" w:customStyle="1" w:styleId="WW8Num8z0">
    <w:name w:val="WW8Num8z0"/>
    <w:rsid w:val="00124D8F"/>
    <w:rPr>
      <w:rFonts w:ascii="Symbol" w:hAnsi="Symbol" w:cs="Symbol" w:hint="default"/>
    </w:rPr>
  </w:style>
  <w:style w:type="character" w:customStyle="1" w:styleId="WW8Num9z0">
    <w:name w:val="WW8Num9z0"/>
    <w:rsid w:val="00124D8F"/>
  </w:style>
  <w:style w:type="character" w:customStyle="1" w:styleId="WW8Num10z0">
    <w:name w:val="WW8Num10z0"/>
    <w:rsid w:val="00124D8F"/>
    <w:rPr>
      <w:rFonts w:ascii="Symbol" w:hAnsi="Symbol" w:cs="Symbol" w:hint="default"/>
    </w:rPr>
  </w:style>
  <w:style w:type="character" w:customStyle="1" w:styleId="WW8Num11z0">
    <w:name w:val="WW8Num1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124D8F"/>
    <w:rPr>
      <w:rFonts w:ascii="Times New Roman" w:hAnsi="Times New Roman" w:cs="Times New Roman" w:hint="default"/>
      <w:b w:val="0"/>
      <w:bCs w:val="0"/>
      <w:i w:val="0"/>
      <w:iCs w:val="0"/>
      <w:sz w:val="24"/>
      <w:szCs w:val="24"/>
    </w:rPr>
  </w:style>
  <w:style w:type="character" w:customStyle="1" w:styleId="WW8Num11z7">
    <w:name w:val="WW8Num11z7"/>
    <w:rsid w:val="00124D8F"/>
    <w:rPr>
      <w:rFonts w:hint="default"/>
    </w:rPr>
  </w:style>
  <w:style w:type="character" w:customStyle="1" w:styleId="WW8Num12z0">
    <w:name w:val="WW8Num1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124D8F"/>
    <w:rPr>
      <w:rFonts w:ascii="Times New Roman" w:hAnsi="Times New Roman" w:cs="Times New Roman" w:hint="default"/>
      <w:b/>
      <w:bCs w:val="0"/>
      <w:i w:val="0"/>
      <w:iCs w:val="0"/>
      <w:sz w:val="28"/>
      <w:szCs w:val="28"/>
    </w:rPr>
  </w:style>
  <w:style w:type="character" w:customStyle="1" w:styleId="WW8Num12z3">
    <w:name w:val="WW8Num12z3"/>
    <w:rsid w:val="00124D8F"/>
    <w:rPr>
      <w:sz w:val="24"/>
      <w:szCs w:val="24"/>
    </w:rPr>
  </w:style>
  <w:style w:type="character" w:customStyle="1" w:styleId="WW8Num12z4">
    <w:name w:val="WW8Num12z4"/>
    <w:rsid w:val="00124D8F"/>
    <w:rPr>
      <w:rFonts w:ascii="Times New Roman" w:hAnsi="Times New Roman" w:cs="Times New Roman" w:hint="default"/>
      <w:b w:val="0"/>
      <w:bCs w:val="0"/>
      <w:i w:val="0"/>
      <w:iCs w:val="0"/>
      <w:sz w:val="24"/>
      <w:szCs w:val="24"/>
    </w:rPr>
  </w:style>
  <w:style w:type="character" w:customStyle="1" w:styleId="WW8Num12z7">
    <w:name w:val="WW8Num12z7"/>
    <w:rsid w:val="00124D8F"/>
    <w:rPr>
      <w:rFonts w:hint="default"/>
    </w:rPr>
  </w:style>
  <w:style w:type="character" w:customStyle="1" w:styleId="WW8Num13z0">
    <w:name w:val="WW8Num1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124D8F"/>
    <w:rPr>
      <w:rFonts w:ascii="Times New Roman" w:hAnsi="Times New Roman" w:cs="Times New Roman" w:hint="default"/>
      <w:b w:val="0"/>
      <w:bCs w:val="0"/>
      <w:i w:val="0"/>
      <w:iCs w:val="0"/>
      <w:sz w:val="24"/>
      <w:szCs w:val="24"/>
    </w:rPr>
  </w:style>
  <w:style w:type="character" w:customStyle="1" w:styleId="WW8Num13z7">
    <w:name w:val="WW8Num13z7"/>
    <w:rsid w:val="00124D8F"/>
    <w:rPr>
      <w:rFonts w:hint="default"/>
    </w:rPr>
  </w:style>
  <w:style w:type="character" w:customStyle="1" w:styleId="WW8Num14z0">
    <w:name w:val="WW8Num14z0"/>
    <w:rsid w:val="00124D8F"/>
    <w:rPr>
      <w:rFonts w:hint="default"/>
    </w:rPr>
  </w:style>
  <w:style w:type="character" w:customStyle="1" w:styleId="WW8Num14z1">
    <w:name w:val="WW8Num14z1"/>
    <w:rsid w:val="00124D8F"/>
  </w:style>
  <w:style w:type="character" w:customStyle="1" w:styleId="WW8Num14z2">
    <w:name w:val="WW8Num14z2"/>
    <w:rsid w:val="00124D8F"/>
  </w:style>
  <w:style w:type="character" w:customStyle="1" w:styleId="WW8Num14z3">
    <w:name w:val="WW8Num14z3"/>
    <w:rsid w:val="00124D8F"/>
  </w:style>
  <w:style w:type="character" w:customStyle="1" w:styleId="WW8Num14z4">
    <w:name w:val="WW8Num14z4"/>
    <w:rsid w:val="00124D8F"/>
  </w:style>
  <w:style w:type="character" w:customStyle="1" w:styleId="WW8Num14z5">
    <w:name w:val="WW8Num14z5"/>
    <w:rsid w:val="00124D8F"/>
  </w:style>
  <w:style w:type="character" w:customStyle="1" w:styleId="WW8Num14z6">
    <w:name w:val="WW8Num14z6"/>
    <w:rsid w:val="00124D8F"/>
  </w:style>
  <w:style w:type="character" w:customStyle="1" w:styleId="WW8Num14z7">
    <w:name w:val="WW8Num14z7"/>
    <w:rsid w:val="00124D8F"/>
  </w:style>
  <w:style w:type="character" w:customStyle="1" w:styleId="WW8Num14z8">
    <w:name w:val="WW8Num14z8"/>
    <w:rsid w:val="00124D8F"/>
  </w:style>
  <w:style w:type="character" w:customStyle="1" w:styleId="WW8Num15z0">
    <w:name w:val="WW8Num1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124D8F"/>
    <w:rPr>
      <w:rFonts w:ascii="Times New Roman" w:hAnsi="Times New Roman" w:cs="Times New Roman" w:hint="default"/>
      <w:b/>
      <w:bCs w:val="0"/>
      <w:i w:val="0"/>
      <w:iCs w:val="0"/>
      <w:sz w:val="28"/>
      <w:szCs w:val="28"/>
    </w:rPr>
  </w:style>
  <w:style w:type="character" w:customStyle="1" w:styleId="WW8Num15z3">
    <w:name w:val="WW8Num15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124D8F"/>
    <w:rPr>
      <w:rFonts w:ascii="Times New Roman" w:hAnsi="Times New Roman" w:cs="Times New Roman" w:hint="default"/>
      <w:b w:val="0"/>
      <w:bCs w:val="0"/>
      <w:i w:val="0"/>
      <w:iCs w:val="0"/>
      <w:sz w:val="24"/>
      <w:szCs w:val="24"/>
    </w:rPr>
  </w:style>
  <w:style w:type="character" w:customStyle="1" w:styleId="WW8Num15z7">
    <w:name w:val="WW8Num15z7"/>
    <w:rsid w:val="00124D8F"/>
    <w:rPr>
      <w:rFonts w:hint="default"/>
    </w:rPr>
  </w:style>
  <w:style w:type="character" w:customStyle="1" w:styleId="WW8Num16z0">
    <w:name w:val="WW8Num16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124D8F"/>
    <w:rPr>
      <w:rFonts w:ascii="Times New Roman" w:hAnsi="Times New Roman" w:cs="Times New Roman" w:hint="default"/>
      <w:b w:val="0"/>
      <w:i w:val="0"/>
      <w:sz w:val="24"/>
      <w:szCs w:val="24"/>
    </w:rPr>
  </w:style>
  <w:style w:type="character" w:customStyle="1" w:styleId="WW8Num16z7">
    <w:name w:val="WW8Num16z7"/>
    <w:rsid w:val="00124D8F"/>
    <w:rPr>
      <w:rFonts w:hint="default"/>
    </w:rPr>
  </w:style>
  <w:style w:type="character" w:customStyle="1" w:styleId="WW8Num17z0">
    <w:name w:val="WW8Num1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sid w:val="00124D8F"/>
    <w:rPr>
      <w:rFonts w:ascii="Times New Roman" w:hAnsi="Times New Roman" w:cs="Times New Roman" w:hint="default"/>
      <w:b w:val="0"/>
      <w:bCs w:val="0"/>
      <w:i w:val="0"/>
      <w:iCs w:val="0"/>
      <w:sz w:val="24"/>
      <w:szCs w:val="24"/>
    </w:rPr>
  </w:style>
  <w:style w:type="character" w:customStyle="1" w:styleId="WW8Num17z7">
    <w:name w:val="WW8Num17z7"/>
    <w:rsid w:val="00124D8F"/>
    <w:rPr>
      <w:rFonts w:hint="default"/>
    </w:rPr>
  </w:style>
  <w:style w:type="character" w:customStyle="1" w:styleId="WW8Num18z0">
    <w:name w:val="WW8Num1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sid w:val="00124D8F"/>
    <w:rPr>
      <w:rFonts w:ascii="Times New Roman" w:hAnsi="Times New Roman" w:cs="Times New Roman" w:hint="default"/>
      <w:b w:val="0"/>
      <w:bCs w:val="0"/>
      <w:i w:val="0"/>
      <w:iCs w:val="0"/>
      <w:caps w:val="0"/>
      <w:smallCaps w:val="0"/>
      <w:sz w:val="24"/>
      <w:szCs w:val="24"/>
    </w:rPr>
  </w:style>
  <w:style w:type="character" w:customStyle="1" w:styleId="WW8Num18z3">
    <w:name w:val="WW8Num18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sid w:val="00124D8F"/>
    <w:rPr>
      <w:rFonts w:ascii="Times New Roman" w:hAnsi="Times New Roman" w:cs="Times New Roman" w:hint="default"/>
      <w:b w:val="0"/>
      <w:bCs w:val="0"/>
      <w:i w:val="0"/>
      <w:iCs w:val="0"/>
      <w:sz w:val="24"/>
      <w:szCs w:val="24"/>
    </w:rPr>
  </w:style>
  <w:style w:type="character" w:customStyle="1" w:styleId="WW8Num18z7">
    <w:name w:val="WW8Num18z7"/>
    <w:rsid w:val="00124D8F"/>
    <w:rPr>
      <w:rFonts w:hint="default"/>
    </w:rPr>
  </w:style>
  <w:style w:type="character" w:customStyle="1" w:styleId="WW8Num19z0">
    <w:name w:val="WW8Num1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sid w:val="00124D8F"/>
    <w:rPr>
      <w:rFonts w:ascii="Times New Roman" w:hAnsi="Times New Roman" w:cs="Times New Roman" w:hint="default"/>
      <w:b/>
      <w:bCs w:val="0"/>
      <w:i w:val="0"/>
      <w:iCs w:val="0"/>
      <w:sz w:val="28"/>
      <w:szCs w:val="28"/>
    </w:rPr>
  </w:style>
  <w:style w:type="character" w:customStyle="1" w:styleId="WW8Num19z3">
    <w:name w:val="WW8Num1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sid w:val="00124D8F"/>
    <w:rPr>
      <w:rFonts w:ascii="Times New Roman" w:hAnsi="Times New Roman" w:cs="Times New Roman" w:hint="default"/>
      <w:b w:val="0"/>
      <w:bCs w:val="0"/>
      <w:i w:val="0"/>
      <w:iCs w:val="0"/>
      <w:sz w:val="24"/>
      <w:szCs w:val="24"/>
    </w:rPr>
  </w:style>
  <w:style w:type="character" w:customStyle="1" w:styleId="WW8Num19z7">
    <w:name w:val="WW8Num19z7"/>
    <w:rsid w:val="00124D8F"/>
    <w:rPr>
      <w:rFonts w:hint="default"/>
    </w:rPr>
  </w:style>
  <w:style w:type="character" w:customStyle="1" w:styleId="WW8Num20z0">
    <w:name w:val="WW8Num2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sid w:val="00124D8F"/>
    <w:rPr>
      <w:rFonts w:ascii="Times New Roman" w:hAnsi="Times New Roman" w:cs="Times New Roman" w:hint="default"/>
      <w:b w:val="0"/>
      <w:bCs w:val="0"/>
      <w:i w:val="0"/>
      <w:iCs w:val="0"/>
      <w:sz w:val="24"/>
      <w:szCs w:val="24"/>
    </w:rPr>
  </w:style>
  <w:style w:type="character" w:customStyle="1" w:styleId="WW8Num20z7">
    <w:name w:val="WW8Num20z7"/>
    <w:rsid w:val="00124D8F"/>
    <w:rPr>
      <w:rFonts w:hint="default"/>
    </w:rPr>
  </w:style>
  <w:style w:type="character" w:customStyle="1" w:styleId="WW8Num21z0">
    <w:name w:val="WW8Num2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124D8F"/>
    <w:rPr>
      <w:rFonts w:ascii="Times New Roman" w:hAnsi="Times New Roman" w:cs="Times New Roman" w:hint="default"/>
      <w:b w:val="0"/>
      <w:bCs w:val="0"/>
      <w:i w:val="0"/>
      <w:iCs w:val="0"/>
      <w:caps w:val="0"/>
      <w:smallCaps w:val="0"/>
      <w:sz w:val="24"/>
      <w:szCs w:val="24"/>
    </w:rPr>
  </w:style>
  <w:style w:type="character" w:customStyle="1" w:styleId="WW8Num21z3">
    <w:name w:val="WW8Num2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sid w:val="00124D8F"/>
    <w:rPr>
      <w:rFonts w:ascii="Times New Roman" w:hAnsi="Times New Roman" w:cs="Times New Roman" w:hint="default"/>
      <w:b w:val="0"/>
      <w:bCs w:val="0"/>
      <w:i w:val="0"/>
      <w:iCs w:val="0"/>
      <w:sz w:val="24"/>
      <w:szCs w:val="24"/>
    </w:rPr>
  </w:style>
  <w:style w:type="character" w:customStyle="1" w:styleId="WW8Num21z7">
    <w:name w:val="WW8Num21z7"/>
    <w:rsid w:val="00124D8F"/>
    <w:rPr>
      <w:rFonts w:hint="default"/>
    </w:rPr>
  </w:style>
  <w:style w:type="character" w:customStyle="1" w:styleId="WW8Num22z0">
    <w:name w:val="WW8Num22z0"/>
    <w:rsid w:val="00124D8F"/>
  </w:style>
  <w:style w:type="character" w:customStyle="1" w:styleId="WW8Num22z1">
    <w:name w:val="WW8Num22z1"/>
    <w:rsid w:val="00124D8F"/>
  </w:style>
  <w:style w:type="character" w:customStyle="1" w:styleId="WW8Num22z2">
    <w:name w:val="WW8Num22z2"/>
    <w:rsid w:val="00124D8F"/>
  </w:style>
  <w:style w:type="character" w:customStyle="1" w:styleId="WW8Num22z3">
    <w:name w:val="WW8Num22z3"/>
    <w:rsid w:val="00124D8F"/>
  </w:style>
  <w:style w:type="character" w:customStyle="1" w:styleId="WW8Num22z4">
    <w:name w:val="WW8Num22z4"/>
    <w:rsid w:val="00124D8F"/>
  </w:style>
  <w:style w:type="character" w:customStyle="1" w:styleId="WW8Num22z5">
    <w:name w:val="WW8Num22z5"/>
    <w:rsid w:val="00124D8F"/>
  </w:style>
  <w:style w:type="character" w:customStyle="1" w:styleId="WW8Num22z6">
    <w:name w:val="WW8Num22z6"/>
    <w:rsid w:val="00124D8F"/>
  </w:style>
  <w:style w:type="character" w:customStyle="1" w:styleId="WW8Num22z7">
    <w:name w:val="WW8Num22z7"/>
    <w:rsid w:val="00124D8F"/>
  </w:style>
  <w:style w:type="character" w:customStyle="1" w:styleId="WW8Num22z8">
    <w:name w:val="WW8Num22z8"/>
    <w:rsid w:val="00124D8F"/>
  </w:style>
  <w:style w:type="character" w:customStyle="1" w:styleId="WW8Num23z0">
    <w:name w:val="WW8Num2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124D8F"/>
    <w:rPr>
      <w:rFonts w:ascii="Times New Roman" w:hAnsi="Times New Roman" w:cs="Times New Roman" w:hint="default"/>
      <w:b/>
      <w:bCs w:val="0"/>
      <w:i w:val="0"/>
      <w:iCs w:val="0"/>
      <w:sz w:val="28"/>
      <w:szCs w:val="28"/>
    </w:rPr>
  </w:style>
  <w:style w:type="character" w:customStyle="1" w:styleId="WW8Num23z3">
    <w:name w:val="WW8Num23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sid w:val="00124D8F"/>
    <w:rPr>
      <w:rFonts w:ascii="Times New Roman" w:hAnsi="Times New Roman" w:cs="Times New Roman" w:hint="default"/>
      <w:b w:val="0"/>
      <w:bCs w:val="0"/>
      <w:i w:val="0"/>
      <w:iCs w:val="0"/>
      <w:sz w:val="24"/>
      <w:szCs w:val="24"/>
    </w:rPr>
  </w:style>
  <w:style w:type="character" w:customStyle="1" w:styleId="WW8Num23z7">
    <w:name w:val="WW8Num23z7"/>
    <w:rsid w:val="00124D8F"/>
    <w:rPr>
      <w:rFonts w:hint="default"/>
    </w:rPr>
  </w:style>
  <w:style w:type="character" w:customStyle="1" w:styleId="WW8Num24z0">
    <w:name w:val="WW8Num2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sid w:val="00124D8F"/>
    <w:rPr>
      <w:rFonts w:ascii="Times New Roman" w:hAnsi="Times New Roman" w:cs="Times New Roman" w:hint="default"/>
      <w:b w:val="0"/>
      <w:bCs w:val="0"/>
      <w:i w:val="0"/>
      <w:iCs w:val="0"/>
      <w:caps w:val="0"/>
      <w:smallCaps w:val="0"/>
      <w:sz w:val="24"/>
      <w:szCs w:val="24"/>
    </w:rPr>
  </w:style>
  <w:style w:type="character" w:customStyle="1" w:styleId="WW8Num24z3">
    <w:name w:val="WW8Num2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sid w:val="00124D8F"/>
    <w:rPr>
      <w:rFonts w:ascii="Times New Roman" w:hAnsi="Times New Roman" w:cs="Times New Roman" w:hint="default"/>
      <w:b w:val="0"/>
      <w:bCs w:val="0"/>
      <w:i w:val="0"/>
      <w:iCs w:val="0"/>
      <w:sz w:val="24"/>
      <w:szCs w:val="24"/>
    </w:rPr>
  </w:style>
  <w:style w:type="character" w:customStyle="1" w:styleId="WW8Num24z7">
    <w:name w:val="WW8Num24z7"/>
    <w:rsid w:val="00124D8F"/>
    <w:rPr>
      <w:rFonts w:hint="default"/>
    </w:rPr>
  </w:style>
  <w:style w:type="character" w:customStyle="1" w:styleId="WW8Num25z0">
    <w:name w:val="WW8Num2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sid w:val="00124D8F"/>
    <w:rPr>
      <w:rFonts w:ascii="Times New Roman" w:hAnsi="Times New Roman" w:cs="Times New Roman" w:hint="default"/>
      <w:b w:val="0"/>
      <w:bCs w:val="0"/>
      <w:i w:val="0"/>
      <w:iCs w:val="0"/>
      <w:sz w:val="24"/>
      <w:szCs w:val="24"/>
    </w:rPr>
  </w:style>
  <w:style w:type="character" w:customStyle="1" w:styleId="WW8Num25z7">
    <w:name w:val="WW8Num25z7"/>
    <w:rsid w:val="00124D8F"/>
    <w:rPr>
      <w:rFonts w:hint="default"/>
    </w:rPr>
  </w:style>
  <w:style w:type="character" w:customStyle="1" w:styleId="WW8Num26z0">
    <w:name w:val="WW8Num2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sid w:val="00124D8F"/>
    <w:rPr>
      <w:rFonts w:ascii="Times New Roman" w:hAnsi="Times New Roman" w:cs="Times New Roman" w:hint="default"/>
      <w:b w:val="0"/>
      <w:bCs w:val="0"/>
      <w:i w:val="0"/>
      <w:iCs w:val="0"/>
      <w:sz w:val="24"/>
      <w:szCs w:val="24"/>
    </w:rPr>
  </w:style>
  <w:style w:type="character" w:customStyle="1" w:styleId="WW8Num26z7">
    <w:name w:val="WW8Num26z7"/>
    <w:rsid w:val="00124D8F"/>
    <w:rPr>
      <w:rFonts w:hint="default"/>
    </w:rPr>
  </w:style>
  <w:style w:type="character" w:customStyle="1" w:styleId="WW8Num27z0">
    <w:name w:val="WW8Num27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124D8F"/>
    <w:rPr>
      <w:rFonts w:ascii="Times New Roman" w:hAnsi="Times New Roman" w:cs="Times New Roman" w:hint="default"/>
      <w:b w:val="0"/>
      <w:bCs w:val="0"/>
      <w:i w:val="0"/>
      <w:iCs w:val="0"/>
      <w:sz w:val="24"/>
      <w:szCs w:val="24"/>
    </w:rPr>
  </w:style>
  <w:style w:type="character" w:customStyle="1" w:styleId="WW8Num27z5">
    <w:name w:val="WW8Num27z5"/>
    <w:rsid w:val="00124D8F"/>
    <w:rPr>
      <w:rFonts w:hint="default"/>
    </w:rPr>
  </w:style>
  <w:style w:type="character" w:customStyle="1" w:styleId="WW8Num28z0">
    <w:name w:val="WW8Num2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sid w:val="00124D8F"/>
    <w:rPr>
      <w:rFonts w:ascii="Times New Roman" w:hAnsi="Times New Roman" w:cs="Times New Roman" w:hint="default"/>
      <w:b/>
      <w:bCs w:val="0"/>
      <w:i w:val="0"/>
      <w:iCs w:val="0"/>
      <w:sz w:val="24"/>
      <w:szCs w:val="24"/>
    </w:rPr>
  </w:style>
  <w:style w:type="character" w:customStyle="1" w:styleId="WW8Num28z3">
    <w:name w:val="WW8Num28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sid w:val="00124D8F"/>
    <w:rPr>
      <w:rFonts w:ascii="Times New Roman" w:hAnsi="Times New Roman" w:cs="Times New Roman" w:hint="default"/>
      <w:b w:val="0"/>
      <w:bCs w:val="0"/>
      <w:i w:val="0"/>
      <w:iCs w:val="0"/>
      <w:sz w:val="24"/>
      <w:szCs w:val="24"/>
    </w:rPr>
  </w:style>
  <w:style w:type="character" w:customStyle="1" w:styleId="WW8Num28z7">
    <w:name w:val="WW8Num28z7"/>
    <w:rsid w:val="00124D8F"/>
    <w:rPr>
      <w:rFonts w:hint="default"/>
    </w:rPr>
  </w:style>
  <w:style w:type="character" w:customStyle="1" w:styleId="WW8Num29z0">
    <w:name w:val="WW8Num29z0"/>
    <w:rsid w:val="00124D8F"/>
    <w:rPr>
      <w:rFonts w:hint="default"/>
    </w:rPr>
  </w:style>
  <w:style w:type="character" w:customStyle="1" w:styleId="WW8Num30z0">
    <w:name w:val="WW8Num3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sid w:val="00124D8F"/>
    <w:rPr>
      <w:rFonts w:ascii="Times New Roman" w:hAnsi="Times New Roman" w:cs="Times New Roman" w:hint="default"/>
      <w:b w:val="0"/>
      <w:bCs w:val="0"/>
      <w:i w:val="0"/>
      <w:iCs w:val="0"/>
      <w:sz w:val="24"/>
      <w:szCs w:val="24"/>
    </w:rPr>
  </w:style>
  <w:style w:type="character" w:customStyle="1" w:styleId="WW8Num30z7">
    <w:name w:val="WW8Num30z7"/>
    <w:rsid w:val="00124D8F"/>
    <w:rPr>
      <w:rFonts w:hint="default"/>
    </w:rPr>
  </w:style>
  <w:style w:type="character" w:customStyle="1" w:styleId="WW8Num31z0">
    <w:name w:val="WW8Num3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sid w:val="00124D8F"/>
    <w:rPr>
      <w:rFonts w:ascii="Times New Roman" w:hAnsi="Times New Roman" w:cs="Times New Roman" w:hint="default"/>
      <w:b w:val="0"/>
      <w:bCs w:val="0"/>
      <w:i w:val="0"/>
      <w:iCs w:val="0"/>
      <w:caps w:val="0"/>
      <w:smallCaps w:val="0"/>
      <w:sz w:val="24"/>
      <w:szCs w:val="24"/>
    </w:rPr>
  </w:style>
  <w:style w:type="character" w:customStyle="1" w:styleId="WW8Num31z3">
    <w:name w:val="WW8Num3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sid w:val="00124D8F"/>
    <w:rPr>
      <w:rFonts w:ascii="Times New Roman" w:hAnsi="Times New Roman" w:cs="Times New Roman" w:hint="default"/>
      <w:b w:val="0"/>
      <w:bCs w:val="0"/>
      <w:i w:val="0"/>
      <w:iCs w:val="0"/>
      <w:sz w:val="24"/>
      <w:szCs w:val="24"/>
    </w:rPr>
  </w:style>
  <w:style w:type="character" w:customStyle="1" w:styleId="WW8Num31z7">
    <w:name w:val="WW8Num31z7"/>
    <w:rsid w:val="00124D8F"/>
    <w:rPr>
      <w:rFonts w:hint="default"/>
    </w:rPr>
  </w:style>
  <w:style w:type="character" w:customStyle="1" w:styleId="WW8Num32z0">
    <w:name w:val="WW8Num3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sid w:val="00124D8F"/>
    <w:rPr>
      <w:rFonts w:ascii="Times New Roman" w:hAnsi="Times New Roman" w:cs="Times New Roman" w:hint="default"/>
      <w:b/>
      <w:bCs w:val="0"/>
      <w:i w:val="0"/>
      <w:iCs w:val="0"/>
      <w:sz w:val="28"/>
      <w:szCs w:val="28"/>
    </w:rPr>
  </w:style>
  <w:style w:type="character" w:customStyle="1" w:styleId="WW8Num32z3">
    <w:name w:val="WW8Num3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sid w:val="00124D8F"/>
    <w:rPr>
      <w:rFonts w:ascii="Times New Roman" w:hAnsi="Times New Roman" w:cs="Times New Roman" w:hint="default"/>
      <w:b w:val="0"/>
      <w:bCs w:val="0"/>
      <w:i w:val="0"/>
      <w:iCs w:val="0"/>
      <w:sz w:val="24"/>
      <w:szCs w:val="24"/>
    </w:rPr>
  </w:style>
  <w:style w:type="character" w:customStyle="1" w:styleId="WW8Num32z7">
    <w:name w:val="WW8Num32z7"/>
    <w:rsid w:val="00124D8F"/>
    <w:rPr>
      <w:rFonts w:hint="default"/>
    </w:rPr>
  </w:style>
  <w:style w:type="character" w:customStyle="1" w:styleId="WW8Num33z0">
    <w:name w:val="WW8Num3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sid w:val="00124D8F"/>
    <w:rPr>
      <w:rFonts w:ascii="Times New Roman" w:hAnsi="Times New Roman" w:cs="Times New Roman" w:hint="default"/>
      <w:b/>
      <w:bCs w:val="0"/>
      <w:i w:val="0"/>
      <w:iCs w:val="0"/>
      <w:sz w:val="28"/>
      <w:szCs w:val="28"/>
    </w:rPr>
  </w:style>
  <w:style w:type="character" w:customStyle="1" w:styleId="WW8Num33z3">
    <w:name w:val="WW8Num33z3"/>
    <w:rsid w:val="00124D8F"/>
    <w:rPr>
      <w:rFonts w:ascii="Times New Roman" w:hAnsi="Times New Roman" w:cs="Times New Roman" w:hint="default"/>
      <w:b w:val="0"/>
      <w:bCs w:val="0"/>
      <w:i w:val="0"/>
      <w:iCs w:val="0"/>
      <w:sz w:val="24"/>
      <w:szCs w:val="24"/>
    </w:rPr>
  </w:style>
  <w:style w:type="character" w:customStyle="1" w:styleId="WW8Num33z7">
    <w:name w:val="WW8Num33z7"/>
    <w:rsid w:val="00124D8F"/>
    <w:rPr>
      <w:rFonts w:hint="default"/>
    </w:rPr>
  </w:style>
  <w:style w:type="character" w:customStyle="1" w:styleId="WW8Num34z0">
    <w:name w:val="WW8Num3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sid w:val="00124D8F"/>
    <w:rPr>
      <w:rFonts w:ascii="Times New Roman" w:hAnsi="Times New Roman" w:cs="Times New Roman" w:hint="default"/>
      <w:b w:val="0"/>
      <w:bCs w:val="0"/>
      <w:i w:val="0"/>
      <w:iCs w:val="0"/>
      <w:caps w:val="0"/>
      <w:smallCaps w:val="0"/>
      <w:sz w:val="24"/>
      <w:szCs w:val="24"/>
    </w:rPr>
  </w:style>
  <w:style w:type="character" w:customStyle="1" w:styleId="WW8Num34z3">
    <w:name w:val="WW8Num3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sid w:val="00124D8F"/>
    <w:rPr>
      <w:rFonts w:ascii="Times New Roman" w:hAnsi="Times New Roman" w:cs="Times New Roman" w:hint="default"/>
      <w:b w:val="0"/>
      <w:bCs w:val="0"/>
      <w:i w:val="0"/>
      <w:iCs w:val="0"/>
      <w:sz w:val="24"/>
      <w:szCs w:val="24"/>
    </w:rPr>
  </w:style>
  <w:style w:type="character" w:customStyle="1" w:styleId="WW8Num34z7">
    <w:name w:val="WW8Num34z7"/>
    <w:rsid w:val="00124D8F"/>
    <w:rPr>
      <w:rFonts w:hint="default"/>
    </w:rPr>
  </w:style>
  <w:style w:type="character" w:customStyle="1" w:styleId="WW8Num35z0">
    <w:name w:val="WW8Num3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sid w:val="00124D8F"/>
    <w:rPr>
      <w:rFonts w:ascii="Times New Roman" w:hAnsi="Times New Roman" w:cs="Times New Roman" w:hint="default"/>
      <w:b/>
      <w:bCs w:val="0"/>
      <w:i w:val="0"/>
      <w:iCs w:val="0"/>
      <w:sz w:val="28"/>
      <w:szCs w:val="28"/>
    </w:rPr>
  </w:style>
  <w:style w:type="character" w:customStyle="1" w:styleId="WW8Num35z3">
    <w:name w:val="WW8Num35z3"/>
    <w:rsid w:val="00124D8F"/>
    <w:rPr>
      <w:rFonts w:ascii="Times New Roman" w:hAnsi="Times New Roman" w:cs="Times New Roman" w:hint="default"/>
      <w:b w:val="0"/>
      <w:bCs w:val="0"/>
      <w:i w:val="0"/>
      <w:iCs w:val="0"/>
      <w:sz w:val="24"/>
      <w:szCs w:val="24"/>
    </w:rPr>
  </w:style>
  <w:style w:type="character" w:customStyle="1" w:styleId="WW8Num35z7">
    <w:name w:val="WW8Num35z7"/>
    <w:rsid w:val="00124D8F"/>
    <w:rPr>
      <w:rFonts w:hint="default"/>
    </w:rPr>
  </w:style>
  <w:style w:type="character" w:customStyle="1" w:styleId="WW8Num36z0">
    <w:name w:val="WW8Num36z0"/>
    <w:rsid w:val="00124D8F"/>
    <w:rPr>
      <w:rFonts w:hint="default"/>
    </w:rPr>
  </w:style>
  <w:style w:type="character" w:customStyle="1" w:styleId="WW8Num36z1">
    <w:name w:val="WW8Num36z1"/>
    <w:rsid w:val="00124D8F"/>
  </w:style>
  <w:style w:type="character" w:customStyle="1" w:styleId="WW8Num36z2">
    <w:name w:val="WW8Num36z2"/>
    <w:rsid w:val="00124D8F"/>
  </w:style>
  <w:style w:type="character" w:customStyle="1" w:styleId="WW8Num36z3">
    <w:name w:val="WW8Num36z3"/>
    <w:rsid w:val="00124D8F"/>
  </w:style>
  <w:style w:type="character" w:customStyle="1" w:styleId="WW8Num36z4">
    <w:name w:val="WW8Num36z4"/>
    <w:rsid w:val="00124D8F"/>
  </w:style>
  <w:style w:type="character" w:customStyle="1" w:styleId="WW8Num36z5">
    <w:name w:val="WW8Num36z5"/>
    <w:rsid w:val="00124D8F"/>
  </w:style>
  <w:style w:type="character" w:customStyle="1" w:styleId="WW8Num36z6">
    <w:name w:val="WW8Num36z6"/>
    <w:rsid w:val="00124D8F"/>
  </w:style>
  <w:style w:type="character" w:customStyle="1" w:styleId="WW8Num36z7">
    <w:name w:val="WW8Num36z7"/>
    <w:rsid w:val="00124D8F"/>
  </w:style>
  <w:style w:type="character" w:customStyle="1" w:styleId="WW8Num36z8">
    <w:name w:val="WW8Num36z8"/>
    <w:rsid w:val="00124D8F"/>
  </w:style>
  <w:style w:type="character" w:customStyle="1" w:styleId="WW8Num37z0">
    <w:name w:val="WW8Num3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sid w:val="00124D8F"/>
    <w:rPr>
      <w:rFonts w:ascii="Times New Roman" w:hAnsi="Times New Roman" w:cs="Times New Roman" w:hint="default"/>
      <w:b/>
      <w:bCs w:val="0"/>
      <w:i w:val="0"/>
      <w:iCs w:val="0"/>
      <w:sz w:val="28"/>
      <w:szCs w:val="28"/>
    </w:rPr>
  </w:style>
  <w:style w:type="character" w:customStyle="1" w:styleId="WW8Num37z3">
    <w:name w:val="WW8Num37z3"/>
    <w:rsid w:val="00124D8F"/>
    <w:rPr>
      <w:sz w:val="24"/>
      <w:szCs w:val="24"/>
    </w:rPr>
  </w:style>
  <w:style w:type="character" w:customStyle="1" w:styleId="WW8Num37z4">
    <w:name w:val="WW8Num37z4"/>
    <w:rsid w:val="00124D8F"/>
    <w:rPr>
      <w:rFonts w:ascii="Times New Roman" w:hAnsi="Times New Roman" w:cs="Times New Roman" w:hint="default"/>
      <w:b w:val="0"/>
      <w:bCs w:val="0"/>
      <w:i w:val="0"/>
      <w:iCs w:val="0"/>
      <w:sz w:val="24"/>
      <w:szCs w:val="24"/>
    </w:rPr>
  </w:style>
  <w:style w:type="character" w:customStyle="1" w:styleId="WW8Num37z7">
    <w:name w:val="WW8Num37z7"/>
    <w:rsid w:val="00124D8F"/>
    <w:rPr>
      <w:rFonts w:hint="default"/>
    </w:rPr>
  </w:style>
  <w:style w:type="character" w:customStyle="1" w:styleId="WW8Num38z0">
    <w:name w:val="WW8Num3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sid w:val="00124D8F"/>
    <w:rPr>
      <w:rFonts w:ascii="Times New Roman" w:hAnsi="Times New Roman" w:cs="Times New Roman" w:hint="default"/>
      <w:b w:val="0"/>
      <w:bCs w:val="0"/>
      <w:i w:val="0"/>
      <w:iCs w:val="0"/>
      <w:sz w:val="24"/>
      <w:szCs w:val="24"/>
    </w:rPr>
  </w:style>
  <w:style w:type="character" w:customStyle="1" w:styleId="WW8Num38z7">
    <w:name w:val="WW8Num38z7"/>
    <w:rsid w:val="00124D8F"/>
    <w:rPr>
      <w:rFonts w:hint="default"/>
    </w:rPr>
  </w:style>
  <w:style w:type="character" w:customStyle="1" w:styleId="WW8Num39z0">
    <w:name w:val="WW8Num39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sid w:val="00124D8F"/>
    <w:rPr>
      <w:rFonts w:ascii="Times New Roman" w:hAnsi="Times New Roman" w:cs="Times New Roman" w:hint="default"/>
      <w:b w:val="0"/>
      <w:bCs w:val="0"/>
      <w:i w:val="0"/>
      <w:iCs w:val="0"/>
      <w:sz w:val="24"/>
      <w:szCs w:val="24"/>
    </w:rPr>
  </w:style>
  <w:style w:type="character" w:customStyle="1" w:styleId="WW8Num39z5">
    <w:name w:val="WW8Num39z5"/>
    <w:rsid w:val="00124D8F"/>
    <w:rPr>
      <w:rFonts w:hint="default"/>
    </w:rPr>
  </w:style>
  <w:style w:type="character" w:customStyle="1" w:styleId="WW8Num40z0">
    <w:name w:val="WW8Num40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124D8F"/>
    <w:rPr>
      <w:rFonts w:ascii="Times New Roman" w:hAnsi="Times New Roman" w:cs="Times New Roman" w:hint="default"/>
      <w:b w:val="0"/>
      <w:bCs w:val="0"/>
      <w:i w:val="0"/>
      <w:iCs w:val="0"/>
      <w:sz w:val="24"/>
      <w:szCs w:val="24"/>
    </w:rPr>
  </w:style>
  <w:style w:type="character" w:customStyle="1" w:styleId="WW8Num40z5">
    <w:name w:val="WW8Num40z5"/>
    <w:rsid w:val="00124D8F"/>
    <w:rPr>
      <w:rFonts w:hint="default"/>
    </w:rPr>
  </w:style>
  <w:style w:type="character" w:customStyle="1" w:styleId="WW8Num41z0">
    <w:name w:val="WW8Num41z0"/>
    <w:rsid w:val="00124D8F"/>
    <w:rPr>
      <w:rFonts w:hint="default"/>
    </w:rPr>
  </w:style>
  <w:style w:type="character" w:customStyle="1" w:styleId="WW8Num42z0">
    <w:name w:val="WW8Num42z0"/>
    <w:rsid w:val="00124D8F"/>
    <w:rPr>
      <w:rFonts w:ascii="Times New Roman" w:hAnsi="Times New Roman" w:cs="Times New Roman" w:hint="default"/>
      <w:b/>
      <w:i w:val="0"/>
      <w:sz w:val="22"/>
    </w:rPr>
  </w:style>
  <w:style w:type="character" w:customStyle="1" w:styleId="WW8Num42z1">
    <w:name w:val="WW8Num42z1"/>
    <w:rsid w:val="00124D8F"/>
    <w:rPr>
      <w:rFonts w:ascii="Times New Roman" w:hAnsi="Times New Roman" w:cs="Times New Roman" w:hint="default"/>
      <w:b w:val="0"/>
      <w:i w:val="0"/>
      <w:sz w:val="22"/>
    </w:rPr>
  </w:style>
  <w:style w:type="character" w:customStyle="1" w:styleId="WW8Num43z0">
    <w:name w:val="WW8Num4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sid w:val="00124D8F"/>
    <w:rPr>
      <w:rFonts w:ascii="Times New Roman" w:hAnsi="Times New Roman" w:cs="Times New Roman" w:hint="default"/>
      <w:b w:val="0"/>
      <w:bCs w:val="0"/>
      <w:i w:val="0"/>
      <w:iCs w:val="0"/>
      <w:sz w:val="24"/>
      <w:szCs w:val="24"/>
    </w:rPr>
  </w:style>
  <w:style w:type="character" w:customStyle="1" w:styleId="WW8Num43z7">
    <w:name w:val="WW8Num43z7"/>
    <w:rsid w:val="00124D8F"/>
    <w:rPr>
      <w:rFonts w:hint="default"/>
    </w:rPr>
  </w:style>
  <w:style w:type="character" w:customStyle="1" w:styleId="WW8Num44z0">
    <w:name w:val="WW8Num4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sid w:val="00124D8F"/>
    <w:rPr>
      <w:rFonts w:ascii="Times New Roman" w:hAnsi="Times New Roman" w:cs="Times New Roman" w:hint="default"/>
      <w:b w:val="0"/>
      <w:bCs w:val="0"/>
      <w:i w:val="0"/>
      <w:iCs w:val="0"/>
      <w:sz w:val="24"/>
      <w:szCs w:val="24"/>
    </w:rPr>
  </w:style>
  <w:style w:type="character" w:customStyle="1" w:styleId="WW8Num44z7">
    <w:name w:val="WW8Num44z7"/>
    <w:rsid w:val="00124D8F"/>
    <w:rPr>
      <w:rFonts w:hint="default"/>
    </w:rPr>
  </w:style>
  <w:style w:type="character" w:customStyle="1" w:styleId="WW8Num45z0">
    <w:name w:val="WW8Num4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sid w:val="00124D8F"/>
    <w:rPr>
      <w:rFonts w:ascii="Times New Roman" w:hAnsi="Times New Roman" w:cs="Times New Roman" w:hint="default"/>
      <w:b/>
      <w:bCs w:val="0"/>
      <w:i w:val="0"/>
      <w:iCs w:val="0"/>
      <w:sz w:val="28"/>
      <w:szCs w:val="28"/>
    </w:rPr>
  </w:style>
  <w:style w:type="character" w:customStyle="1" w:styleId="WW8Num45z3">
    <w:name w:val="WW8Num45z3"/>
    <w:rsid w:val="00124D8F"/>
    <w:rPr>
      <w:sz w:val="24"/>
      <w:szCs w:val="24"/>
    </w:rPr>
  </w:style>
  <w:style w:type="character" w:customStyle="1" w:styleId="WW8Num45z4">
    <w:name w:val="WW8Num45z4"/>
    <w:rsid w:val="00124D8F"/>
    <w:rPr>
      <w:rFonts w:ascii="Times New Roman" w:hAnsi="Times New Roman" w:cs="Times New Roman" w:hint="default"/>
      <w:b w:val="0"/>
      <w:bCs w:val="0"/>
      <w:i w:val="0"/>
      <w:iCs w:val="0"/>
      <w:sz w:val="24"/>
      <w:szCs w:val="24"/>
    </w:rPr>
  </w:style>
  <w:style w:type="character" w:customStyle="1" w:styleId="WW8Num45z7">
    <w:name w:val="WW8Num45z7"/>
    <w:rsid w:val="00124D8F"/>
    <w:rPr>
      <w:rFonts w:hint="default"/>
    </w:rPr>
  </w:style>
  <w:style w:type="character" w:customStyle="1" w:styleId="WW8Num46z0">
    <w:name w:val="WW8Num46z0"/>
    <w:rsid w:val="00124D8F"/>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sid w:val="00124D8F"/>
    <w:rPr>
      <w:rFonts w:ascii="Times New Roman" w:hAnsi="Times New Roman" w:cs="Times New Roman" w:hint="default"/>
      <w:b w:val="0"/>
      <w:i w:val="0"/>
      <w:sz w:val="24"/>
      <w:szCs w:val="24"/>
    </w:rPr>
  </w:style>
  <w:style w:type="character" w:customStyle="1" w:styleId="WW8Num46z7">
    <w:name w:val="WW8Num46z7"/>
    <w:rsid w:val="00124D8F"/>
    <w:rPr>
      <w:rFonts w:hint="default"/>
    </w:rPr>
  </w:style>
  <w:style w:type="character" w:customStyle="1" w:styleId="WW8Num47z0">
    <w:name w:val="WW8Num4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sid w:val="00124D8F"/>
    <w:rPr>
      <w:rFonts w:ascii="Times New Roman" w:hAnsi="Times New Roman" w:cs="Times New Roman" w:hint="default"/>
      <w:b/>
      <w:bCs w:val="0"/>
      <w:i w:val="0"/>
      <w:iCs w:val="0"/>
      <w:sz w:val="28"/>
      <w:szCs w:val="28"/>
    </w:rPr>
  </w:style>
  <w:style w:type="character" w:customStyle="1" w:styleId="WW8Num47z3">
    <w:name w:val="WW8Num47z3"/>
    <w:rsid w:val="00124D8F"/>
    <w:rPr>
      <w:sz w:val="24"/>
      <w:szCs w:val="24"/>
    </w:rPr>
  </w:style>
  <w:style w:type="character" w:customStyle="1" w:styleId="WW8Num47z4">
    <w:name w:val="WW8Num47z4"/>
    <w:rsid w:val="00124D8F"/>
    <w:rPr>
      <w:rFonts w:ascii="Times New Roman" w:hAnsi="Times New Roman" w:cs="Times New Roman" w:hint="default"/>
      <w:b w:val="0"/>
      <w:bCs w:val="0"/>
      <w:i w:val="0"/>
      <w:iCs w:val="0"/>
      <w:sz w:val="24"/>
      <w:szCs w:val="24"/>
    </w:rPr>
  </w:style>
  <w:style w:type="character" w:customStyle="1" w:styleId="WW8Num47z7">
    <w:name w:val="WW8Num47z7"/>
    <w:rsid w:val="00124D8F"/>
    <w:rPr>
      <w:rFonts w:hint="default"/>
    </w:rPr>
  </w:style>
  <w:style w:type="character" w:customStyle="1" w:styleId="WW8Num48z0">
    <w:name w:val="WW8Num48z0"/>
    <w:rsid w:val="00124D8F"/>
    <w:rPr>
      <w:rFonts w:hint="default"/>
    </w:rPr>
  </w:style>
  <w:style w:type="character" w:customStyle="1" w:styleId="WW8Num49z0">
    <w:name w:val="WW8Num4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sid w:val="00124D8F"/>
    <w:rPr>
      <w:rFonts w:ascii="Times New Roman" w:hAnsi="Times New Roman" w:cs="Times New Roman" w:hint="default"/>
      <w:b w:val="0"/>
      <w:bCs w:val="0"/>
      <w:i w:val="0"/>
      <w:iCs w:val="0"/>
      <w:caps w:val="0"/>
      <w:smallCaps w:val="0"/>
      <w:sz w:val="24"/>
      <w:szCs w:val="24"/>
    </w:rPr>
  </w:style>
  <w:style w:type="character" w:customStyle="1" w:styleId="WW8Num49z3">
    <w:name w:val="WW8Num4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sid w:val="00124D8F"/>
    <w:rPr>
      <w:rFonts w:ascii="Times New Roman" w:hAnsi="Times New Roman" w:cs="Times New Roman" w:hint="default"/>
      <w:b w:val="0"/>
      <w:bCs w:val="0"/>
      <w:i w:val="0"/>
      <w:iCs w:val="0"/>
      <w:sz w:val="24"/>
      <w:szCs w:val="24"/>
    </w:rPr>
  </w:style>
  <w:style w:type="character" w:customStyle="1" w:styleId="WW8Num49z7">
    <w:name w:val="WW8Num49z7"/>
    <w:rsid w:val="00124D8F"/>
    <w:rPr>
      <w:rFonts w:hint="default"/>
    </w:rPr>
  </w:style>
  <w:style w:type="character" w:customStyle="1" w:styleId="WW8Num50z0">
    <w:name w:val="WW8Num5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sid w:val="00124D8F"/>
    <w:rPr>
      <w:rFonts w:ascii="Times New Roman" w:hAnsi="Times New Roman" w:cs="Times New Roman" w:hint="default"/>
      <w:b w:val="0"/>
      <w:bCs w:val="0"/>
      <w:i w:val="0"/>
      <w:iCs w:val="0"/>
      <w:sz w:val="24"/>
      <w:szCs w:val="24"/>
    </w:rPr>
  </w:style>
  <w:style w:type="character" w:customStyle="1" w:styleId="WW8Num50z7">
    <w:name w:val="WW8Num50z7"/>
    <w:rsid w:val="00124D8F"/>
    <w:rPr>
      <w:rFonts w:hint="default"/>
    </w:rPr>
  </w:style>
  <w:style w:type="character" w:customStyle="1" w:styleId="WW8Num51z0">
    <w:name w:val="WW8Num5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sid w:val="00124D8F"/>
    <w:rPr>
      <w:rFonts w:ascii="Times New Roman" w:hAnsi="Times New Roman" w:cs="Times New Roman" w:hint="default"/>
      <w:b/>
      <w:bCs w:val="0"/>
      <w:i w:val="0"/>
      <w:iCs w:val="0"/>
      <w:sz w:val="28"/>
      <w:szCs w:val="28"/>
    </w:rPr>
  </w:style>
  <w:style w:type="character" w:customStyle="1" w:styleId="WW8Num51z3">
    <w:name w:val="WW8Num5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124D8F"/>
    <w:rPr>
      <w:rFonts w:ascii="Times New Roman" w:hAnsi="Times New Roman" w:cs="Times New Roman" w:hint="default"/>
      <w:b w:val="0"/>
      <w:bCs w:val="0"/>
      <w:i w:val="0"/>
      <w:iCs w:val="0"/>
      <w:sz w:val="24"/>
      <w:szCs w:val="24"/>
    </w:rPr>
  </w:style>
  <w:style w:type="character" w:customStyle="1" w:styleId="WW8Num51z7">
    <w:name w:val="WW8Num51z7"/>
    <w:rsid w:val="00124D8F"/>
    <w:rPr>
      <w:rFonts w:hint="default"/>
    </w:rPr>
  </w:style>
  <w:style w:type="character" w:customStyle="1" w:styleId="WW8Num52z0">
    <w:name w:val="WW8Num52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sid w:val="00124D8F"/>
    <w:rPr>
      <w:rFonts w:ascii="Times New Roman" w:hAnsi="Times New Roman" w:cs="Times New Roman" w:hint="default"/>
      <w:b w:val="0"/>
      <w:i w:val="0"/>
      <w:sz w:val="24"/>
      <w:szCs w:val="24"/>
    </w:rPr>
  </w:style>
  <w:style w:type="character" w:customStyle="1" w:styleId="WW8Num52z7">
    <w:name w:val="WW8Num52z7"/>
    <w:rsid w:val="00124D8F"/>
    <w:rPr>
      <w:rFonts w:hint="default"/>
    </w:rPr>
  </w:style>
  <w:style w:type="character" w:customStyle="1" w:styleId="WW8Num53z0">
    <w:name w:val="WW8Num5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sid w:val="00124D8F"/>
    <w:rPr>
      <w:rFonts w:ascii="Times New Roman" w:hAnsi="Times New Roman" w:cs="Times New Roman" w:hint="default"/>
      <w:b w:val="0"/>
      <w:bCs w:val="0"/>
      <w:i w:val="0"/>
      <w:iCs w:val="0"/>
      <w:caps w:val="0"/>
      <w:smallCaps w:val="0"/>
      <w:sz w:val="24"/>
      <w:szCs w:val="24"/>
    </w:rPr>
  </w:style>
  <w:style w:type="character" w:customStyle="1" w:styleId="WW8Num53z3">
    <w:name w:val="WW8Num53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sid w:val="00124D8F"/>
    <w:rPr>
      <w:rFonts w:ascii="Times New Roman" w:hAnsi="Times New Roman" w:cs="Times New Roman" w:hint="default"/>
      <w:b w:val="0"/>
      <w:bCs w:val="0"/>
      <w:i w:val="0"/>
      <w:iCs w:val="0"/>
      <w:sz w:val="24"/>
      <w:szCs w:val="24"/>
    </w:rPr>
  </w:style>
  <w:style w:type="character" w:customStyle="1" w:styleId="WW8Num53z7">
    <w:name w:val="WW8Num53z7"/>
    <w:rsid w:val="00124D8F"/>
    <w:rPr>
      <w:rFonts w:hint="default"/>
    </w:rPr>
  </w:style>
  <w:style w:type="character" w:customStyle="1" w:styleId="WW8Num54z0">
    <w:name w:val="WW8Num5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sid w:val="00124D8F"/>
    <w:rPr>
      <w:rFonts w:ascii="Times New Roman" w:hAnsi="Times New Roman" w:cs="Times New Roman" w:hint="default"/>
      <w:b w:val="0"/>
      <w:bCs w:val="0"/>
      <w:i w:val="0"/>
      <w:iCs w:val="0"/>
      <w:caps w:val="0"/>
      <w:smallCaps w:val="0"/>
      <w:sz w:val="24"/>
      <w:szCs w:val="24"/>
    </w:rPr>
  </w:style>
  <w:style w:type="character" w:customStyle="1" w:styleId="WW8Num54z3">
    <w:name w:val="WW8Num5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sid w:val="00124D8F"/>
    <w:rPr>
      <w:rFonts w:ascii="Times New Roman" w:hAnsi="Times New Roman" w:cs="Times New Roman" w:hint="default"/>
      <w:b w:val="0"/>
      <w:bCs w:val="0"/>
      <w:i w:val="0"/>
      <w:iCs w:val="0"/>
      <w:sz w:val="24"/>
      <w:szCs w:val="24"/>
    </w:rPr>
  </w:style>
  <w:style w:type="character" w:customStyle="1" w:styleId="WW8Num54z7">
    <w:name w:val="WW8Num54z7"/>
    <w:rsid w:val="00124D8F"/>
    <w:rPr>
      <w:rFonts w:hint="default"/>
    </w:rPr>
  </w:style>
  <w:style w:type="character" w:customStyle="1" w:styleId="WW8Num55z0">
    <w:name w:val="WW8Num55z0"/>
    <w:rsid w:val="00124D8F"/>
    <w:rPr>
      <w:rFonts w:hint="default"/>
    </w:rPr>
  </w:style>
  <w:style w:type="character" w:customStyle="1" w:styleId="WW8Num55z1">
    <w:name w:val="WW8Num55z1"/>
    <w:rsid w:val="00124D8F"/>
  </w:style>
  <w:style w:type="character" w:customStyle="1" w:styleId="WW8Num55z2">
    <w:name w:val="WW8Num55z2"/>
    <w:rsid w:val="00124D8F"/>
  </w:style>
  <w:style w:type="character" w:customStyle="1" w:styleId="WW8Num55z3">
    <w:name w:val="WW8Num55z3"/>
    <w:rsid w:val="00124D8F"/>
  </w:style>
  <w:style w:type="character" w:customStyle="1" w:styleId="WW8Num55z4">
    <w:name w:val="WW8Num55z4"/>
    <w:rsid w:val="00124D8F"/>
  </w:style>
  <w:style w:type="character" w:customStyle="1" w:styleId="WW8Num55z5">
    <w:name w:val="WW8Num55z5"/>
    <w:rsid w:val="00124D8F"/>
  </w:style>
  <w:style w:type="character" w:customStyle="1" w:styleId="WW8Num55z6">
    <w:name w:val="WW8Num55z6"/>
    <w:rsid w:val="00124D8F"/>
  </w:style>
  <w:style w:type="character" w:customStyle="1" w:styleId="WW8Num55z7">
    <w:name w:val="WW8Num55z7"/>
    <w:rsid w:val="00124D8F"/>
  </w:style>
  <w:style w:type="character" w:customStyle="1" w:styleId="WW8Num55z8">
    <w:name w:val="WW8Num55z8"/>
    <w:rsid w:val="00124D8F"/>
  </w:style>
  <w:style w:type="character" w:customStyle="1" w:styleId="WW8Num56z0">
    <w:name w:val="WW8Num5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sid w:val="00124D8F"/>
    <w:rPr>
      <w:rFonts w:ascii="Times New Roman" w:hAnsi="Times New Roman" w:cs="Times New Roman" w:hint="default"/>
      <w:b w:val="0"/>
      <w:bCs w:val="0"/>
      <w:i w:val="0"/>
      <w:iCs w:val="0"/>
      <w:caps w:val="0"/>
      <w:smallCaps w:val="0"/>
      <w:sz w:val="24"/>
      <w:szCs w:val="24"/>
    </w:rPr>
  </w:style>
  <w:style w:type="character" w:customStyle="1" w:styleId="WW8Num56z3">
    <w:name w:val="WW8Num5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sid w:val="00124D8F"/>
    <w:rPr>
      <w:rFonts w:ascii="Times New Roman" w:hAnsi="Times New Roman" w:cs="Times New Roman" w:hint="default"/>
      <w:b w:val="0"/>
      <w:bCs w:val="0"/>
      <w:i w:val="0"/>
      <w:iCs w:val="0"/>
      <w:sz w:val="24"/>
      <w:szCs w:val="24"/>
    </w:rPr>
  </w:style>
  <w:style w:type="character" w:customStyle="1" w:styleId="WW8Num56z7">
    <w:name w:val="WW8Num56z7"/>
    <w:rsid w:val="00124D8F"/>
    <w:rPr>
      <w:rFonts w:hint="default"/>
    </w:rPr>
  </w:style>
  <w:style w:type="character" w:customStyle="1" w:styleId="WW8Num57z0">
    <w:name w:val="WW8Num5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sid w:val="00124D8F"/>
    <w:rPr>
      <w:rFonts w:ascii="Times New Roman" w:hAnsi="Times New Roman" w:cs="Times New Roman" w:hint="default"/>
      <w:b w:val="0"/>
      <w:bCs w:val="0"/>
      <w:i w:val="0"/>
      <w:iCs w:val="0"/>
      <w:sz w:val="24"/>
      <w:szCs w:val="24"/>
    </w:rPr>
  </w:style>
  <w:style w:type="character" w:customStyle="1" w:styleId="WW8Num57z7">
    <w:name w:val="WW8Num57z7"/>
    <w:rsid w:val="00124D8F"/>
    <w:rPr>
      <w:rFonts w:hint="default"/>
    </w:rPr>
  </w:style>
  <w:style w:type="character" w:customStyle="1" w:styleId="WW8Num58z0">
    <w:name w:val="WW8Num5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sid w:val="00124D8F"/>
    <w:rPr>
      <w:rFonts w:ascii="Times New Roman" w:hAnsi="Times New Roman" w:cs="Times New Roman" w:hint="default"/>
      <w:b w:val="0"/>
      <w:bCs w:val="0"/>
      <w:i w:val="0"/>
      <w:iCs w:val="0"/>
      <w:sz w:val="24"/>
      <w:szCs w:val="24"/>
    </w:rPr>
  </w:style>
  <w:style w:type="character" w:customStyle="1" w:styleId="WW8Num58z7">
    <w:name w:val="WW8Num58z7"/>
    <w:rsid w:val="00124D8F"/>
    <w:rPr>
      <w:rFonts w:hint="default"/>
    </w:rPr>
  </w:style>
  <w:style w:type="character" w:customStyle="1" w:styleId="WW8Num59z0">
    <w:name w:val="WW8Num59z0"/>
    <w:rsid w:val="00124D8F"/>
    <w:rPr>
      <w:rFonts w:hint="default"/>
    </w:rPr>
  </w:style>
  <w:style w:type="character" w:customStyle="1" w:styleId="WW8Num59z2">
    <w:name w:val="WW8Num59z2"/>
    <w:rsid w:val="00124D8F"/>
  </w:style>
  <w:style w:type="character" w:customStyle="1" w:styleId="WW8Num59z3">
    <w:name w:val="WW8Num59z3"/>
    <w:rsid w:val="00124D8F"/>
  </w:style>
  <w:style w:type="character" w:customStyle="1" w:styleId="WW8Num59z4">
    <w:name w:val="WW8Num59z4"/>
    <w:rsid w:val="00124D8F"/>
  </w:style>
  <w:style w:type="character" w:customStyle="1" w:styleId="WW8Num59z5">
    <w:name w:val="WW8Num59z5"/>
    <w:rsid w:val="00124D8F"/>
  </w:style>
  <w:style w:type="character" w:customStyle="1" w:styleId="WW8Num59z6">
    <w:name w:val="WW8Num59z6"/>
    <w:rsid w:val="00124D8F"/>
  </w:style>
  <w:style w:type="character" w:customStyle="1" w:styleId="WW8Num59z7">
    <w:name w:val="WW8Num59z7"/>
    <w:rsid w:val="00124D8F"/>
  </w:style>
  <w:style w:type="character" w:customStyle="1" w:styleId="WW8Num59z8">
    <w:name w:val="WW8Num59z8"/>
    <w:rsid w:val="00124D8F"/>
  </w:style>
  <w:style w:type="character" w:customStyle="1" w:styleId="WW8Num60z0">
    <w:name w:val="WW8Num60z0"/>
    <w:rsid w:val="00124D8F"/>
    <w:rPr>
      <w:rFonts w:hint="default"/>
    </w:rPr>
  </w:style>
  <w:style w:type="character" w:customStyle="1" w:styleId="WW8Num60z1">
    <w:name w:val="WW8Num60z1"/>
    <w:rsid w:val="00124D8F"/>
  </w:style>
  <w:style w:type="character" w:customStyle="1" w:styleId="WW8Num60z2">
    <w:name w:val="WW8Num60z2"/>
    <w:rsid w:val="00124D8F"/>
  </w:style>
  <w:style w:type="character" w:customStyle="1" w:styleId="WW8Num60z3">
    <w:name w:val="WW8Num60z3"/>
    <w:rsid w:val="00124D8F"/>
  </w:style>
  <w:style w:type="character" w:customStyle="1" w:styleId="WW8Num60z4">
    <w:name w:val="WW8Num60z4"/>
    <w:rsid w:val="00124D8F"/>
  </w:style>
  <w:style w:type="character" w:customStyle="1" w:styleId="WW8Num60z5">
    <w:name w:val="WW8Num60z5"/>
    <w:rsid w:val="00124D8F"/>
  </w:style>
  <w:style w:type="character" w:customStyle="1" w:styleId="WW8Num60z6">
    <w:name w:val="WW8Num60z6"/>
    <w:rsid w:val="00124D8F"/>
  </w:style>
  <w:style w:type="character" w:customStyle="1" w:styleId="WW8Num60z7">
    <w:name w:val="WW8Num60z7"/>
    <w:rsid w:val="00124D8F"/>
  </w:style>
  <w:style w:type="character" w:customStyle="1" w:styleId="WW8Num60z8">
    <w:name w:val="WW8Num60z8"/>
    <w:rsid w:val="00124D8F"/>
  </w:style>
  <w:style w:type="character" w:customStyle="1" w:styleId="WW8Num61z0">
    <w:name w:val="WW8Num6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sid w:val="00124D8F"/>
    <w:rPr>
      <w:rFonts w:ascii="Times New Roman" w:hAnsi="Times New Roman" w:cs="Times New Roman" w:hint="default"/>
      <w:b w:val="0"/>
      <w:bCs w:val="0"/>
      <w:i w:val="0"/>
      <w:iCs w:val="0"/>
      <w:caps w:val="0"/>
      <w:smallCaps w:val="0"/>
      <w:sz w:val="24"/>
      <w:szCs w:val="24"/>
    </w:rPr>
  </w:style>
  <w:style w:type="character" w:customStyle="1" w:styleId="WW8Num61z3">
    <w:name w:val="WW8Num6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sid w:val="00124D8F"/>
    <w:rPr>
      <w:rFonts w:ascii="Times New Roman" w:hAnsi="Times New Roman" w:cs="Times New Roman" w:hint="default"/>
      <w:b w:val="0"/>
      <w:bCs w:val="0"/>
      <w:i w:val="0"/>
      <w:iCs w:val="0"/>
      <w:sz w:val="24"/>
      <w:szCs w:val="24"/>
    </w:rPr>
  </w:style>
  <w:style w:type="character" w:customStyle="1" w:styleId="WW8Num61z7">
    <w:name w:val="WW8Num61z7"/>
    <w:rsid w:val="00124D8F"/>
    <w:rPr>
      <w:rFonts w:hint="default"/>
    </w:rPr>
  </w:style>
  <w:style w:type="character" w:customStyle="1" w:styleId="WW8Num62z0">
    <w:name w:val="WW8Num6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sid w:val="00124D8F"/>
    <w:rPr>
      <w:rFonts w:ascii="Times New Roman" w:hAnsi="Times New Roman" w:cs="Times New Roman" w:hint="default"/>
      <w:b w:val="0"/>
      <w:bCs w:val="0"/>
      <w:i w:val="0"/>
      <w:iCs w:val="0"/>
      <w:caps/>
      <w:sz w:val="24"/>
      <w:szCs w:val="24"/>
    </w:rPr>
  </w:style>
  <w:style w:type="character" w:customStyle="1" w:styleId="WW8Num62z3">
    <w:name w:val="WW8Num6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sid w:val="00124D8F"/>
    <w:rPr>
      <w:rFonts w:ascii="Times New Roman" w:hAnsi="Times New Roman" w:cs="Times New Roman" w:hint="default"/>
      <w:b w:val="0"/>
      <w:bCs w:val="0"/>
      <w:i w:val="0"/>
      <w:iCs w:val="0"/>
      <w:sz w:val="24"/>
      <w:szCs w:val="24"/>
    </w:rPr>
  </w:style>
  <w:style w:type="character" w:customStyle="1" w:styleId="WW8Num62z7">
    <w:name w:val="WW8Num62z7"/>
    <w:rsid w:val="00124D8F"/>
    <w:rPr>
      <w:rFonts w:hint="default"/>
    </w:rPr>
  </w:style>
  <w:style w:type="character" w:customStyle="1" w:styleId="WW8Num63z0">
    <w:name w:val="WW8Num6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124D8F"/>
    <w:rPr>
      <w:rFonts w:ascii="Times New Roman" w:hAnsi="Times New Roman" w:cs="Times New Roman" w:hint="default"/>
      <w:b/>
      <w:bCs w:val="0"/>
      <w:i w:val="0"/>
      <w:iCs w:val="0"/>
      <w:sz w:val="28"/>
      <w:szCs w:val="28"/>
    </w:rPr>
  </w:style>
  <w:style w:type="character" w:customStyle="1" w:styleId="WW8Num63z3">
    <w:name w:val="WW8Num63z3"/>
    <w:rsid w:val="00124D8F"/>
    <w:rPr>
      <w:rFonts w:ascii="Times New Roman" w:hAnsi="Times New Roman" w:cs="Times New Roman" w:hint="default"/>
      <w:b w:val="0"/>
      <w:bCs w:val="0"/>
      <w:i w:val="0"/>
      <w:iCs w:val="0"/>
      <w:sz w:val="24"/>
      <w:szCs w:val="24"/>
    </w:rPr>
  </w:style>
  <w:style w:type="character" w:customStyle="1" w:styleId="WW8Num63z7">
    <w:name w:val="WW8Num63z7"/>
    <w:rsid w:val="00124D8F"/>
    <w:rPr>
      <w:rFonts w:hint="default"/>
    </w:rPr>
  </w:style>
  <w:style w:type="character" w:customStyle="1" w:styleId="WW8Num64z0">
    <w:name w:val="WW8Num6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124D8F"/>
    <w:rPr>
      <w:rFonts w:ascii="Times New Roman" w:hAnsi="Times New Roman" w:cs="Times New Roman" w:hint="default"/>
      <w:b w:val="0"/>
      <w:bCs w:val="0"/>
      <w:i w:val="0"/>
      <w:iCs w:val="0"/>
      <w:caps w:val="0"/>
      <w:smallCaps w:val="0"/>
      <w:sz w:val="24"/>
      <w:szCs w:val="24"/>
    </w:rPr>
  </w:style>
  <w:style w:type="character" w:customStyle="1" w:styleId="WW8Num64z3">
    <w:name w:val="WW8Num6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sid w:val="00124D8F"/>
    <w:rPr>
      <w:rFonts w:ascii="Times New Roman" w:hAnsi="Times New Roman" w:cs="Times New Roman" w:hint="default"/>
      <w:b w:val="0"/>
      <w:bCs w:val="0"/>
      <w:i w:val="0"/>
      <w:iCs w:val="0"/>
      <w:sz w:val="24"/>
      <w:szCs w:val="24"/>
    </w:rPr>
  </w:style>
  <w:style w:type="character" w:customStyle="1" w:styleId="WW8Num64z7">
    <w:name w:val="WW8Num64z7"/>
    <w:rsid w:val="00124D8F"/>
    <w:rPr>
      <w:rFonts w:hint="default"/>
    </w:rPr>
  </w:style>
  <w:style w:type="character" w:customStyle="1" w:styleId="WW8Num65z0">
    <w:name w:val="WW8Num6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sid w:val="00124D8F"/>
    <w:rPr>
      <w:rFonts w:ascii="Times New Roman" w:hAnsi="Times New Roman" w:cs="Times New Roman" w:hint="default"/>
      <w:b/>
      <w:bCs w:val="0"/>
      <w:i w:val="0"/>
      <w:iCs w:val="0"/>
      <w:sz w:val="28"/>
      <w:szCs w:val="28"/>
    </w:rPr>
  </w:style>
  <w:style w:type="character" w:customStyle="1" w:styleId="WW8Num65z3">
    <w:name w:val="WW8Num65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sid w:val="00124D8F"/>
    <w:rPr>
      <w:rFonts w:ascii="Times New Roman" w:hAnsi="Times New Roman" w:cs="Times New Roman" w:hint="default"/>
      <w:b w:val="0"/>
      <w:bCs w:val="0"/>
      <w:i w:val="0"/>
      <w:iCs w:val="0"/>
      <w:sz w:val="24"/>
      <w:szCs w:val="24"/>
    </w:rPr>
  </w:style>
  <w:style w:type="character" w:customStyle="1" w:styleId="WW8Num65z7">
    <w:name w:val="WW8Num65z7"/>
    <w:rsid w:val="00124D8F"/>
    <w:rPr>
      <w:rFonts w:hint="default"/>
    </w:rPr>
  </w:style>
  <w:style w:type="character" w:customStyle="1" w:styleId="WW8Num66z0">
    <w:name w:val="WW8Num6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sid w:val="00124D8F"/>
    <w:rPr>
      <w:rFonts w:ascii="Times New Roman" w:hAnsi="Times New Roman" w:cs="Times New Roman" w:hint="default"/>
      <w:b w:val="0"/>
      <w:bCs w:val="0"/>
      <w:i w:val="0"/>
      <w:iCs w:val="0"/>
      <w:caps w:val="0"/>
      <w:smallCaps w:val="0"/>
      <w:sz w:val="24"/>
      <w:szCs w:val="24"/>
    </w:rPr>
  </w:style>
  <w:style w:type="character" w:customStyle="1" w:styleId="WW8Num66z3">
    <w:name w:val="WW8Num6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sid w:val="00124D8F"/>
    <w:rPr>
      <w:rFonts w:ascii="Times New Roman" w:hAnsi="Times New Roman" w:cs="Times New Roman" w:hint="default"/>
      <w:b w:val="0"/>
      <w:bCs w:val="0"/>
      <w:i w:val="0"/>
      <w:iCs w:val="0"/>
      <w:sz w:val="24"/>
      <w:szCs w:val="24"/>
    </w:rPr>
  </w:style>
  <w:style w:type="character" w:customStyle="1" w:styleId="WW8Num66z7">
    <w:name w:val="WW8Num66z7"/>
    <w:rsid w:val="00124D8F"/>
    <w:rPr>
      <w:rFonts w:hint="default"/>
    </w:rPr>
  </w:style>
  <w:style w:type="character" w:customStyle="1" w:styleId="WW8Num67z0">
    <w:name w:val="WW8Num6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sid w:val="00124D8F"/>
    <w:rPr>
      <w:rFonts w:ascii="Times New Roman" w:hAnsi="Times New Roman" w:cs="Times New Roman" w:hint="default"/>
      <w:b w:val="0"/>
      <w:bCs w:val="0"/>
      <w:i w:val="0"/>
      <w:iCs w:val="0"/>
      <w:sz w:val="24"/>
      <w:szCs w:val="24"/>
    </w:rPr>
  </w:style>
  <w:style w:type="character" w:customStyle="1" w:styleId="WW8Num67z7">
    <w:name w:val="WW8Num67z7"/>
    <w:rsid w:val="00124D8F"/>
    <w:rPr>
      <w:rFonts w:hint="default"/>
    </w:rPr>
  </w:style>
  <w:style w:type="character" w:customStyle="1" w:styleId="WW8Num68z0">
    <w:name w:val="WW8Num68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sid w:val="00124D8F"/>
    <w:rPr>
      <w:rFonts w:ascii="Times New Roman" w:hAnsi="Times New Roman" w:cs="Times New Roman" w:hint="default"/>
      <w:b w:val="0"/>
      <w:bCs w:val="0"/>
      <w:i w:val="0"/>
      <w:iCs w:val="0"/>
      <w:sz w:val="24"/>
      <w:szCs w:val="24"/>
    </w:rPr>
  </w:style>
  <w:style w:type="character" w:customStyle="1" w:styleId="WW8Num68z5">
    <w:name w:val="WW8Num68z5"/>
    <w:rsid w:val="00124D8F"/>
    <w:rPr>
      <w:rFonts w:hint="default"/>
    </w:rPr>
  </w:style>
  <w:style w:type="character" w:customStyle="1" w:styleId="WW8Num69z0">
    <w:name w:val="WW8Num6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sid w:val="00124D8F"/>
    <w:rPr>
      <w:rFonts w:ascii="Times New Roman" w:hAnsi="Times New Roman" w:cs="Times New Roman" w:hint="default"/>
      <w:b w:val="0"/>
      <w:bCs w:val="0"/>
      <w:i w:val="0"/>
      <w:iCs w:val="0"/>
      <w:caps w:val="0"/>
      <w:smallCaps w:val="0"/>
      <w:sz w:val="24"/>
      <w:szCs w:val="24"/>
    </w:rPr>
  </w:style>
  <w:style w:type="character" w:customStyle="1" w:styleId="WW8Num69z3">
    <w:name w:val="WW8Num6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sid w:val="00124D8F"/>
    <w:rPr>
      <w:rFonts w:ascii="Times New Roman" w:hAnsi="Times New Roman" w:cs="Times New Roman" w:hint="default"/>
      <w:b w:val="0"/>
      <w:bCs w:val="0"/>
      <w:i w:val="0"/>
      <w:iCs w:val="0"/>
      <w:sz w:val="24"/>
      <w:szCs w:val="24"/>
    </w:rPr>
  </w:style>
  <w:style w:type="character" w:customStyle="1" w:styleId="WW8Num69z7">
    <w:name w:val="WW8Num69z7"/>
    <w:rsid w:val="00124D8F"/>
    <w:rPr>
      <w:rFonts w:hint="default"/>
    </w:rPr>
  </w:style>
  <w:style w:type="character" w:customStyle="1" w:styleId="WW8Num70z0">
    <w:name w:val="WW8Num70z0"/>
    <w:rsid w:val="00124D8F"/>
    <w:rPr>
      <w:rFonts w:hint="default"/>
    </w:rPr>
  </w:style>
  <w:style w:type="character" w:customStyle="1" w:styleId="WW8Num70z1">
    <w:name w:val="WW8Num70z1"/>
    <w:rsid w:val="00124D8F"/>
  </w:style>
  <w:style w:type="character" w:customStyle="1" w:styleId="WW8Num70z2">
    <w:name w:val="WW8Num70z2"/>
    <w:rsid w:val="00124D8F"/>
  </w:style>
  <w:style w:type="character" w:customStyle="1" w:styleId="WW8Num70z3">
    <w:name w:val="WW8Num70z3"/>
    <w:rsid w:val="00124D8F"/>
  </w:style>
  <w:style w:type="character" w:customStyle="1" w:styleId="WW8Num70z4">
    <w:name w:val="WW8Num70z4"/>
    <w:rsid w:val="00124D8F"/>
  </w:style>
  <w:style w:type="character" w:customStyle="1" w:styleId="WW8Num70z5">
    <w:name w:val="WW8Num70z5"/>
    <w:rsid w:val="00124D8F"/>
  </w:style>
  <w:style w:type="character" w:customStyle="1" w:styleId="WW8Num70z6">
    <w:name w:val="WW8Num70z6"/>
    <w:rsid w:val="00124D8F"/>
  </w:style>
  <w:style w:type="character" w:customStyle="1" w:styleId="WW8Num70z7">
    <w:name w:val="WW8Num70z7"/>
    <w:rsid w:val="00124D8F"/>
  </w:style>
  <w:style w:type="character" w:customStyle="1" w:styleId="WW8Num70z8">
    <w:name w:val="WW8Num70z8"/>
    <w:rsid w:val="00124D8F"/>
  </w:style>
  <w:style w:type="character" w:customStyle="1" w:styleId="WW8Num71z0">
    <w:name w:val="WW8Num7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sid w:val="00124D8F"/>
    <w:rPr>
      <w:rFonts w:ascii="Times New Roman" w:hAnsi="Times New Roman" w:cs="Times New Roman" w:hint="default"/>
      <w:b/>
      <w:bCs w:val="0"/>
      <w:i w:val="0"/>
      <w:iCs w:val="0"/>
      <w:sz w:val="28"/>
      <w:szCs w:val="28"/>
    </w:rPr>
  </w:style>
  <w:style w:type="character" w:customStyle="1" w:styleId="WW8Num71z3">
    <w:name w:val="WW8Num7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sid w:val="00124D8F"/>
    <w:rPr>
      <w:rFonts w:ascii="Times New Roman" w:hAnsi="Times New Roman" w:cs="Times New Roman" w:hint="default"/>
      <w:b w:val="0"/>
      <w:bCs w:val="0"/>
      <w:i w:val="0"/>
      <w:iCs w:val="0"/>
      <w:sz w:val="24"/>
      <w:szCs w:val="24"/>
    </w:rPr>
  </w:style>
  <w:style w:type="character" w:customStyle="1" w:styleId="WW8Num71z7">
    <w:name w:val="WW8Num71z7"/>
    <w:rsid w:val="00124D8F"/>
    <w:rPr>
      <w:rFonts w:hint="default"/>
    </w:rPr>
  </w:style>
  <w:style w:type="character" w:customStyle="1" w:styleId="WW8Num72z0">
    <w:name w:val="WW8Num72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sid w:val="00124D8F"/>
    <w:rPr>
      <w:rFonts w:ascii="Times New Roman" w:hAnsi="Times New Roman" w:cs="Times New Roman" w:hint="default"/>
      <w:b w:val="0"/>
      <w:i w:val="0"/>
      <w:sz w:val="24"/>
      <w:szCs w:val="24"/>
    </w:rPr>
  </w:style>
  <w:style w:type="character" w:customStyle="1" w:styleId="WW8Num72z7">
    <w:name w:val="WW8Num72z7"/>
    <w:rsid w:val="00124D8F"/>
    <w:rPr>
      <w:rFonts w:hint="default"/>
    </w:rPr>
  </w:style>
  <w:style w:type="character" w:customStyle="1" w:styleId="WW8Num73z0">
    <w:name w:val="WW8Num7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sid w:val="00124D8F"/>
    <w:rPr>
      <w:rFonts w:ascii="Times New Roman" w:hAnsi="Times New Roman" w:cs="Times New Roman" w:hint="default"/>
      <w:b/>
      <w:bCs w:val="0"/>
      <w:i w:val="0"/>
      <w:iCs w:val="0"/>
      <w:sz w:val="28"/>
      <w:szCs w:val="28"/>
    </w:rPr>
  </w:style>
  <w:style w:type="character" w:customStyle="1" w:styleId="WW8Num73z3">
    <w:name w:val="WW8Num73z3"/>
    <w:rsid w:val="00124D8F"/>
    <w:rPr>
      <w:rFonts w:ascii="Times New Roman" w:hAnsi="Times New Roman" w:cs="Times New Roman" w:hint="default"/>
      <w:b w:val="0"/>
      <w:bCs w:val="0"/>
      <w:i w:val="0"/>
      <w:iCs w:val="0"/>
      <w:sz w:val="24"/>
      <w:szCs w:val="24"/>
    </w:rPr>
  </w:style>
  <w:style w:type="character" w:customStyle="1" w:styleId="WW8Num73z7">
    <w:name w:val="WW8Num73z7"/>
    <w:rsid w:val="00124D8F"/>
    <w:rPr>
      <w:rFonts w:hint="default"/>
    </w:rPr>
  </w:style>
  <w:style w:type="character" w:customStyle="1" w:styleId="WW8Num74z0">
    <w:name w:val="WW8Num7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sid w:val="00124D8F"/>
    <w:rPr>
      <w:rFonts w:ascii="Times New Roman" w:hAnsi="Times New Roman" w:cs="Times New Roman" w:hint="default"/>
      <w:b/>
      <w:bCs w:val="0"/>
      <w:i w:val="0"/>
      <w:iCs w:val="0"/>
      <w:sz w:val="24"/>
      <w:szCs w:val="24"/>
    </w:rPr>
  </w:style>
  <w:style w:type="character" w:customStyle="1" w:styleId="WW8Num74z3">
    <w:name w:val="WW8Num7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sid w:val="00124D8F"/>
    <w:rPr>
      <w:rFonts w:ascii="Times New Roman" w:hAnsi="Times New Roman" w:cs="Times New Roman" w:hint="default"/>
      <w:b w:val="0"/>
      <w:bCs w:val="0"/>
      <w:i w:val="0"/>
      <w:iCs w:val="0"/>
      <w:sz w:val="24"/>
      <w:szCs w:val="24"/>
    </w:rPr>
  </w:style>
  <w:style w:type="character" w:customStyle="1" w:styleId="WW8Num74z7">
    <w:name w:val="WW8Num74z7"/>
    <w:rsid w:val="00124D8F"/>
    <w:rPr>
      <w:rFonts w:hint="default"/>
    </w:rPr>
  </w:style>
  <w:style w:type="character" w:customStyle="1" w:styleId="WW8Num75z0">
    <w:name w:val="WW8Num7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sid w:val="00124D8F"/>
    <w:rPr>
      <w:rFonts w:ascii="Times New Roman" w:hAnsi="Times New Roman" w:cs="Times New Roman" w:hint="default"/>
      <w:b w:val="0"/>
      <w:bCs w:val="0"/>
      <w:i w:val="0"/>
      <w:iCs w:val="0"/>
      <w:sz w:val="24"/>
      <w:szCs w:val="24"/>
    </w:rPr>
  </w:style>
  <w:style w:type="character" w:customStyle="1" w:styleId="WW8Num75z7">
    <w:name w:val="WW8Num75z7"/>
    <w:rsid w:val="00124D8F"/>
    <w:rPr>
      <w:rFonts w:hint="default"/>
    </w:rPr>
  </w:style>
  <w:style w:type="character" w:customStyle="1" w:styleId="WW8Num76z0">
    <w:name w:val="WW8Num76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sid w:val="00124D8F"/>
    <w:rPr>
      <w:rFonts w:ascii="Times New Roman" w:hAnsi="Times New Roman" w:cs="Times New Roman" w:hint="default"/>
      <w:b w:val="0"/>
      <w:bCs w:val="0"/>
      <w:i w:val="0"/>
      <w:iCs w:val="0"/>
      <w:sz w:val="24"/>
      <w:szCs w:val="24"/>
    </w:rPr>
  </w:style>
  <w:style w:type="character" w:customStyle="1" w:styleId="WW8Num76z5">
    <w:name w:val="WW8Num76z5"/>
    <w:rsid w:val="00124D8F"/>
    <w:rPr>
      <w:rFonts w:hint="default"/>
    </w:rPr>
  </w:style>
  <w:style w:type="character" w:customStyle="1" w:styleId="WW8Num77z0">
    <w:name w:val="WW8Num7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sid w:val="00124D8F"/>
    <w:rPr>
      <w:rFonts w:ascii="Times New Roman" w:hAnsi="Times New Roman" w:cs="Times New Roman" w:hint="default"/>
      <w:b w:val="0"/>
      <w:bCs w:val="0"/>
      <w:i w:val="0"/>
      <w:iCs w:val="0"/>
      <w:sz w:val="24"/>
      <w:szCs w:val="24"/>
    </w:rPr>
  </w:style>
  <w:style w:type="character" w:customStyle="1" w:styleId="WW8Num77z7">
    <w:name w:val="WW8Num77z7"/>
    <w:rsid w:val="00124D8F"/>
    <w:rPr>
      <w:rFonts w:hint="default"/>
    </w:rPr>
  </w:style>
  <w:style w:type="character" w:customStyle="1" w:styleId="WW8Num78z0">
    <w:name w:val="WW8Num78z0"/>
    <w:rsid w:val="00124D8F"/>
    <w:rPr>
      <w:rFonts w:hint="default"/>
    </w:rPr>
  </w:style>
  <w:style w:type="character" w:customStyle="1" w:styleId="WW8Num78z2">
    <w:name w:val="WW8Num78z2"/>
    <w:rsid w:val="00124D8F"/>
  </w:style>
  <w:style w:type="character" w:customStyle="1" w:styleId="WW8Num78z3">
    <w:name w:val="WW8Num78z3"/>
    <w:rsid w:val="00124D8F"/>
  </w:style>
  <w:style w:type="character" w:customStyle="1" w:styleId="WW8Num78z4">
    <w:name w:val="WW8Num78z4"/>
    <w:rsid w:val="00124D8F"/>
  </w:style>
  <w:style w:type="character" w:customStyle="1" w:styleId="WW8Num78z5">
    <w:name w:val="WW8Num78z5"/>
    <w:rsid w:val="00124D8F"/>
  </w:style>
  <w:style w:type="character" w:customStyle="1" w:styleId="WW8Num78z6">
    <w:name w:val="WW8Num78z6"/>
    <w:rsid w:val="00124D8F"/>
  </w:style>
  <w:style w:type="character" w:customStyle="1" w:styleId="WW8Num78z7">
    <w:name w:val="WW8Num78z7"/>
    <w:rsid w:val="00124D8F"/>
  </w:style>
  <w:style w:type="character" w:customStyle="1" w:styleId="WW8Num78z8">
    <w:name w:val="WW8Num78z8"/>
    <w:rsid w:val="00124D8F"/>
  </w:style>
  <w:style w:type="character" w:customStyle="1" w:styleId="WW8Num79z0">
    <w:name w:val="WW8Num7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124D8F"/>
    <w:rPr>
      <w:rFonts w:ascii="Times New Roman" w:hAnsi="Times New Roman" w:cs="Times New Roman" w:hint="default"/>
      <w:b w:val="0"/>
      <w:bCs w:val="0"/>
      <w:i w:val="0"/>
      <w:iCs w:val="0"/>
      <w:caps w:val="0"/>
      <w:smallCaps w:val="0"/>
      <w:sz w:val="24"/>
      <w:szCs w:val="24"/>
    </w:rPr>
  </w:style>
  <w:style w:type="character" w:customStyle="1" w:styleId="WW8Num79z3">
    <w:name w:val="WW8Num7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sid w:val="00124D8F"/>
    <w:rPr>
      <w:rFonts w:ascii="Times New Roman" w:hAnsi="Times New Roman" w:cs="Times New Roman" w:hint="default"/>
      <w:b w:val="0"/>
      <w:bCs w:val="0"/>
      <w:i w:val="0"/>
      <w:iCs w:val="0"/>
      <w:sz w:val="24"/>
      <w:szCs w:val="24"/>
    </w:rPr>
  </w:style>
  <w:style w:type="character" w:customStyle="1" w:styleId="WW8Num79z7">
    <w:name w:val="WW8Num79z7"/>
    <w:rsid w:val="00124D8F"/>
    <w:rPr>
      <w:rFonts w:hint="default"/>
    </w:rPr>
  </w:style>
  <w:style w:type="character" w:customStyle="1" w:styleId="WW8Num80z0">
    <w:name w:val="WW8Num8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124D8F"/>
    <w:rPr>
      <w:rFonts w:ascii="Times New Roman" w:hAnsi="Times New Roman" w:cs="Times New Roman" w:hint="default"/>
      <w:b w:val="0"/>
      <w:bCs w:val="0"/>
      <w:i w:val="0"/>
      <w:iCs w:val="0"/>
      <w:caps w:val="0"/>
      <w:smallCaps w:val="0"/>
      <w:sz w:val="24"/>
      <w:szCs w:val="24"/>
    </w:rPr>
  </w:style>
  <w:style w:type="character" w:customStyle="1" w:styleId="WW8Num80z3">
    <w:name w:val="WW8Num80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sid w:val="00124D8F"/>
    <w:rPr>
      <w:rFonts w:ascii="Times New Roman" w:hAnsi="Times New Roman" w:cs="Times New Roman" w:hint="default"/>
      <w:b w:val="0"/>
      <w:bCs w:val="0"/>
      <w:i w:val="0"/>
      <w:iCs w:val="0"/>
      <w:sz w:val="24"/>
      <w:szCs w:val="24"/>
    </w:rPr>
  </w:style>
  <w:style w:type="character" w:customStyle="1" w:styleId="WW8Num80z7">
    <w:name w:val="WW8Num80z7"/>
    <w:rsid w:val="00124D8F"/>
    <w:rPr>
      <w:rFonts w:hint="default"/>
    </w:rPr>
  </w:style>
  <w:style w:type="character" w:customStyle="1" w:styleId="WW8Num81z0">
    <w:name w:val="WW8Num8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sid w:val="00124D8F"/>
    <w:rPr>
      <w:rFonts w:ascii="Times New Roman" w:hAnsi="Times New Roman" w:cs="Times New Roman" w:hint="default"/>
      <w:b w:val="0"/>
      <w:bCs w:val="0"/>
      <w:i w:val="0"/>
      <w:iCs w:val="0"/>
      <w:sz w:val="24"/>
      <w:szCs w:val="24"/>
    </w:rPr>
  </w:style>
  <w:style w:type="character" w:customStyle="1" w:styleId="WW8Num81z7">
    <w:name w:val="WW8Num81z7"/>
    <w:rsid w:val="00124D8F"/>
    <w:rPr>
      <w:rFonts w:hint="default"/>
    </w:rPr>
  </w:style>
  <w:style w:type="character" w:customStyle="1" w:styleId="WW8Num82z0">
    <w:name w:val="WW8Num8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sid w:val="00124D8F"/>
    <w:rPr>
      <w:rFonts w:ascii="Times New Roman" w:hAnsi="Times New Roman" w:cs="Times New Roman" w:hint="default"/>
      <w:b w:val="0"/>
      <w:bCs w:val="0"/>
      <w:i w:val="0"/>
      <w:iCs w:val="0"/>
      <w:sz w:val="24"/>
      <w:szCs w:val="24"/>
    </w:rPr>
  </w:style>
  <w:style w:type="character" w:customStyle="1" w:styleId="WW8Num82z7">
    <w:name w:val="WW8Num82z7"/>
    <w:rsid w:val="00124D8F"/>
    <w:rPr>
      <w:rFonts w:hint="default"/>
    </w:rPr>
  </w:style>
  <w:style w:type="character" w:customStyle="1" w:styleId="WW8Num83z0">
    <w:name w:val="WW8Num8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sid w:val="00124D8F"/>
    <w:rPr>
      <w:sz w:val="28"/>
      <w:szCs w:val="28"/>
    </w:rPr>
  </w:style>
  <w:style w:type="character" w:customStyle="1" w:styleId="WW8Num83z2">
    <w:name w:val="WW8Num83z2"/>
    <w:rsid w:val="00124D8F"/>
    <w:rPr>
      <w:rFonts w:ascii="Times New Roman" w:hAnsi="Times New Roman" w:cs="Times New Roman" w:hint="default"/>
      <w:b w:val="0"/>
      <w:bCs w:val="0"/>
      <w:i w:val="0"/>
      <w:iCs w:val="0"/>
      <w:sz w:val="24"/>
      <w:szCs w:val="24"/>
    </w:rPr>
  </w:style>
  <w:style w:type="character" w:customStyle="1" w:styleId="WW8Num83z7">
    <w:name w:val="WW8Num83z7"/>
    <w:rsid w:val="00124D8F"/>
    <w:rPr>
      <w:rFonts w:hint="default"/>
    </w:rPr>
  </w:style>
  <w:style w:type="character" w:customStyle="1" w:styleId="WW8Num84z0">
    <w:name w:val="WW8Num84z0"/>
    <w:rsid w:val="00124D8F"/>
  </w:style>
  <w:style w:type="character" w:customStyle="1" w:styleId="WW8Num84z1">
    <w:name w:val="WW8Num84z1"/>
    <w:rsid w:val="00124D8F"/>
  </w:style>
  <w:style w:type="character" w:customStyle="1" w:styleId="WW8Num84z2">
    <w:name w:val="WW8Num84z2"/>
    <w:rsid w:val="00124D8F"/>
  </w:style>
  <w:style w:type="character" w:customStyle="1" w:styleId="WW8Num84z3">
    <w:name w:val="WW8Num84z3"/>
    <w:rsid w:val="00124D8F"/>
  </w:style>
  <w:style w:type="character" w:customStyle="1" w:styleId="WW8Num84z4">
    <w:name w:val="WW8Num84z4"/>
    <w:rsid w:val="00124D8F"/>
  </w:style>
  <w:style w:type="character" w:customStyle="1" w:styleId="WW8Num84z5">
    <w:name w:val="WW8Num84z5"/>
    <w:rsid w:val="00124D8F"/>
  </w:style>
  <w:style w:type="character" w:customStyle="1" w:styleId="WW8Num84z6">
    <w:name w:val="WW8Num84z6"/>
    <w:rsid w:val="00124D8F"/>
  </w:style>
  <w:style w:type="character" w:customStyle="1" w:styleId="WW8Num84z7">
    <w:name w:val="WW8Num84z7"/>
    <w:rsid w:val="00124D8F"/>
  </w:style>
  <w:style w:type="character" w:customStyle="1" w:styleId="WW8Num84z8">
    <w:name w:val="WW8Num84z8"/>
    <w:rsid w:val="00124D8F"/>
  </w:style>
  <w:style w:type="character" w:customStyle="1" w:styleId="WW8Num85z0">
    <w:name w:val="WW8Num85z0"/>
    <w:rsid w:val="00124D8F"/>
  </w:style>
  <w:style w:type="character" w:customStyle="1" w:styleId="WW8Num85z1">
    <w:name w:val="WW8Num85z1"/>
    <w:rsid w:val="00124D8F"/>
  </w:style>
  <w:style w:type="character" w:customStyle="1" w:styleId="WW8Num85z2">
    <w:name w:val="WW8Num85z2"/>
    <w:rsid w:val="00124D8F"/>
  </w:style>
  <w:style w:type="character" w:customStyle="1" w:styleId="WW8Num85z3">
    <w:name w:val="WW8Num85z3"/>
    <w:rsid w:val="00124D8F"/>
  </w:style>
  <w:style w:type="character" w:customStyle="1" w:styleId="WW8Num85z4">
    <w:name w:val="WW8Num85z4"/>
    <w:rsid w:val="00124D8F"/>
  </w:style>
  <w:style w:type="character" w:customStyle="1" w:styleId="WW8Num85z5">
    <w:name w:val="WW8Num85z5"/>
    <w:rsid w:val="00124D8F"/>
  </w:style>
  <w:style w:type="character" w:customStyle="1" w:styleId="WW8Num85z6">
    <w:name w:val="WW8Num85z6"/>
    <w:rsid w:val="00124D8F"/>
  </w:style>
  <w:style w:type="character" w:customStyle="1" w:styleId="WW8Num85z7">
    <w:name w:val="WW8Num85z7"/>
    <w:rsid w:val="00124D8F"/>
  </w:style>
  <w:style w:type="character" w:customStyle="1" w:styleId="WW8Num85z8">
    <w:name w:val="WW8Num85z8"/>
    <w:rsid w:val="00124D8F"/>
  </w:style>
  <w:style w:type="character" w:customStyle="1" w:styleId="WW8Num86z0">
    <w:name w:val="WW8Num8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sid w:val="00124D8F"/>
    <w:rPr>
      <w:rFonts w:ascii="Times New Roman" w:hAnsi="Times New Roman" w:cs="Times New Roman" w:hint="default"/>
      <w:b/>
      <w:bCs w:val="0"/>
      <w:i w:val="0"/>
      <w:iCs w:val="0"/>
      <w:sz w:val="24"/>
      <w:szCs w:val="24"/>
    </w:rPr>
  </w:style>
  <w:style w:type="character" w:customStyle="1" w:styleId="WW8Num86z3">
    <w:name w:val="WW8Num8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sid w:val="00124D8F"/>
    <w:rPr>
      <w:rFonts w:ascii="Times New Roman" w:hAnsi="Times New Roman" w:cs="Times New Roman" w:hint="default"/>
      <w:b w:val="0"/>
      <w:bCs w:val="0"/>
      <w:i w:val="0"/>
      <w:iCs w:val="0"/>
      <w:sz w:val="24"/>
      <w:szCs w:val="24"/>
    </w:rPr>
  </w:style>
  <w:style w:type="character" w:customStyle="1" w:styleId="WW8Num86z5">
    <w:name w:val="WW8Num86z5"/>
    <w:rsid w:val="00124D8F"/>
    <w:rPr>
      <w:sz w:val="24"/>
      <w:szCs w:val="24"/>
    </w:rPr>
  </w:style>
  <w:style w:type="character" w:customStyle="1" w:styleId="WW8Num86z7">
    <w:name w:val="WW8Num86z7"/>
    <w:rsid w:val="00124D8F"/>
    <w:rPr>
      <w:rFonts w:hint="default"/>
    </w:rPr>
  </w:style>
  <w:style w:type="character" w:customStyle="1" w:styleId="WW8Num87z0">
    <w:name w:val="WW8Num8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sid w:val="00124D8F"/>
    <w:rPr>
      <w:rFonts w:ascii="Times New Roman" w:hAnsi="Times New Roman" w:cs="Times New Roman" w:hint="default"/>
      <w:b/>
      <w:bCs w:val="0"/>
      <w:i w:val="0"/>
      <w:iCs w:val="0"/>
      <w:sz w:val="28"/>
      <w:szCs w:val="28"/>
    </w:rPr>
  </w:style>
  <w:style w:type="character" w:customStyle="1" w:styleId="WW8Num87z3">
    <w:name w:val="WW8Num87z3"/>
    <w:rsid w:val="00124D8F"/>
    <w:rPr>
      <w:rFonts w:ascii="Times New Roman" w:hAnsi="Times New Roman" w:cs="Times New Roman" w:hint="default"/>
      <w:b w:val="0"/>
      <w:bCs w:val="0"/>
      <w:i w:val="0"/>
      <w:iCs w:val="0"/>
      <w:sz w:val="24"/>
      <w:szCs w:val="24"/>
    </w:rPr>
  </w:style>
  <w:style w:type="character" w:customStyle="1" w:styleId="WW8Num87z7">
    <w:name w:val="WW8Num87z7"/>
    <w:rsid w:val="00124D8F"/>
    <w:rPr>
      <w:rFonts w:hint="default"/>
    </w:rPr>
  </w:style>
  <w:style w:type="character" w:customStyle="1" w:styleId="WW8Num88z0">
    <w:name w:val="WW8Num88z0"/>
    <w:rsid w:val="00124D8F"/>
    <w:rPr>
      <w:rFonts w:hint="default"/>
    </w:rPr>
  </w:style>
  <w:style w:type="character" w:customStyle="1" w:styleId="WW8Num89z0">
    <w:name w:val="WW8Num89z0"/>
    <w:rsid w:val="00124D8F"/>
    <w:rPr>
      <w:rFonts w:ascii="Times New Roman" w:hAnsi="Times New Roman" w:cs="Times New Roman" w:hint="default"/>
      <w:b/>
      <w:i w:val="0"/>
      <w:sz w:val="22"/>
    </w:rPr>
  </w:style>
  <w:style w:type="character" w:customStyle="1" w:styleId="WW8Num89z1">
    <w:name w:val="WW8Num89z1"/>
    <w:rsid w:val="00124D8F"/>
    <w:rPr>
      <w:rFonts w:ascii="Times New Roman" w:hAnsi="Times New Roman" w:cs="Times New Roman" w:hint="default"/>
      <w:b w:val="0"/>
      <w:i w:val="0"/>
      <w:sz w:val="22"/>
    </w:rPr>
  </w:style>
  <w:style w:type="character" w:customStyle="1" w:styleId="WW8Num90z0">
    <w:name w:val="WW8Num9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sid w:val="00124D8F"/>
    <w:rPr>
      <w:rFonts w:ascii="Times New Roman" w:hAnsi="Times New Roman" w:cs="Times New Roman" w:hint="default"/>
      <w:b w:val="0"/>
      <w:bCs w:val="0"/>
      <w:i w:val="0"/>
      <w:iCs w:val="0"/>
      <w:sz w:val="24"/>
      <w:szCs w:val="24"/>
    </w:rPr>
  </w:style>
  <w:style w:type="character" w:customStyle="1" w:styleId="WW8Num90z7">
    <w:name w:val="WW8Num90z7"/>
    <w:rsid w:val="00124D8F"/>
    <w:rPr>
      <w:rFonts w:hint="default"/>
    </w:rPr>
  </w:style>
  <w:style w:type="character" w:customStyle="1" w:styleId="WW8Num91z0">
    <w:name w:val="WW8Num9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sid w:val="00124D8F"/>
    <w:rPr>
      <w:rFonts w:ascii="Times New Roman" w:hAnsi="Times New Roman" w:cs="Times New Roman" w:hint="default"/>
      <w:b/>
      <w:bCs w:val="0"/>
      <w:i w:val="0"/>
      <w:iCs w:val="0"/>
      <w:sz w:val="28"/>
      <w:szCs w:val="28"/>
    </w:rPr>
  </w:style>
  <w:style w:type="character" w:customStyle="1" w:styleId="WW8Num91z3">
    <w:name w:val="WW8Num91z3"/>
    <w:rsid w:val="00124D8F"/>
    <w:rPr>
      <w:rFonts w:ascii="Times New Roman" w:hAnsi="Times New Roman" w:cs="Times New Roman" w:hint="default"/>
      <w:b w:val="0"/>
      <w:bCs w:val="0"/>
      <w:i w:val="0"/>
      <w:iCs w:val="0"/>
      <w:sz w:val="24"/>
      <w:szCs w:val="24"/>
    </w:rPr>
  </w:style>
  <w:style w:type="character" w:customStyle="1" w:styleId="WW8Num91z7">
    <w:name w:val="WW8Num91z7"/>
    <w:rsid w:val="00124D8F"/>
    <w:rPr>
      <w:rFonts w:hint="default"/>
    </w:rPr>
  </w:style>
  <w:style w:type="character" w:customStyle="1" w:styleId="WW8Num92z0">
    <w:name w:val="WW8Num9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sid w:val="00124D8F"/>
    <w:rPr>
      <w:rFonts w:ascii="Times New Roman" w:hAnsi="Times New Roman" w:cs="Times New Roman" w:hint="default"/>
      <w:b/>
      <w:bCs w:val="0"/>
      <w:i w:val="0"/>
      <w:iCs w:val="0"/>
      <w:sz w:val="28"/>
      <w:szCs w:val="28"/>
    </w:rPr>
  </w:style>
  <w:style w:type="character" w:customStyle="1" w:styleId="WW8Num92z3">
    <w:name w:val="WW8Num9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sid w:val="00124D8F"/>
    <w:rPr>
      <w:rFonts w:ascii="Times New Roman" w:hAnsi="Times New Roman" w:cs="Times New Roman" w:hint="default"/>
      <w:b w:val="0"/>
      <w:bCs w:val="0"/>
      <w:i w:val="0"/>
      <w:iCs w:val="0"/>
      <w:sz w:val="24"/>
      <w:szCs w:val="24"/>
    </w:rPr>
  </w:style>
  <w:style w:type="character" w:customStyle="1" w:styleId="WW8Num92z7">
    <w:name w:val="WW8Num92z7"/>
    <w:rsid w:val="00124D8F"/>
    <w:rPr>
      <w:rFonts w:hint="default"/>
    </w:rPr>
  </w:style>
  <w:style w:type="character" w:customStyle="1" w:styleId="WW8Num93z0">
    <w:name w:val="WW8Num93z0"/>
    <w:rsid w:val="00124D8F"/>
    <w:rPr>
      <w:rFonts w:hint="default"/>
    </w:rPr>
  </w:style>
  <w:style w:type="character" w:customStyle="1" w:styleId="WW8Num93z2">
    <w:name w:val="WW8Num93z2"/>
    <w:rsid w:val="00124D8F"/>
  </w:style>
  <w:style w:type="character" w:customStyle="1" w:styleId="WW8Num93z3">
    <w:name w:val="WW8Num93z3"/>
    <w:rsid w:val="00124D8F"/>
  </w:style>
  <w:style w:type="character" w:customStyle="1" w:styleId="WW8Num93z4">
    <w:name w:val="WW8Num93z4"/>
    <w:rsid w:val="00124D8F"/>
  </w:style>
  <w:style w:type="character" w:customStyle="1" w:styleId="WW8Num93z5">
    <w:name w:val="WW8Num93z5"/>
    <w:rsid w:val="00124D8F"/>
  </w:style>
  <w:style w:type="character" w:customStyle="1" w:styleId="WW8Num93z6">
    <w:name w:val="WW8Num93z6"/>
    <w:rsid w:val="00124D8F"/>
  </w:style>
  <w:style w:type="character" w:customStyle="1" w:styleId="WW8Num93z7">
    <w:name w:val="WW8Num93z7"/>
    <w:rsid w:val="00124D8F"/>
  </w:style>
  <w:style w:type="character" w:customStyle="1" w:styleId="WW8Num93z8">
    <w:name w:val="WW8Num93z8"/>
    <w:rsid w:val="00124D8F"/>
  </w:style>
  <w:style w:type="character" w:customStyle="1" w:styleId="WW8Num94z0">
    <w:name w:val="WW8Num9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sid w:val="00124D8F"/>
    <w:rPr>
      <w:rFonts w:ascii="Times New Roman" w:hAnsi="Times New Roman" w:cs="Times New Roman" w:hint="default"/>
      <w:b w:val="0"/>
      <w:bCs w:val="0"/>
      <w:i w:val="0"/>
      <w:iCs w:val="0"/>
      <w:caps w:val="0"/>
      <w:smallCaps w:val="0"/>
      <w:sz w:val="24"/>
      <w:szCs w:val="24"/>
    </w:rPr>
  </w:style>
  <w:style w:type="character" w:customStyle="1" w:styleId="WW8Num94z3">
    <w:name w:val="WW8Num9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sid w:val="00124D8F"/>
    <w:rPr>
      <w:rFonts w:ascii="Times New Roman" w:hAnsi="Times New Roman" w:cs="Times New Roman" w:hint="default"/>
      <w:b w:val="0"/>
      <w:bCs w:val="0"/>
      <w:i w:val="0"/>
      <w:iCs w:val="0"/>
      <w:sz w:val="24"/>
      <w:szCs w:val="24"/>
    </w:rPr>
  </w:style>
  <w:style w:type="character" w:customStyle="1" w:styleId="WW8Num94z7">
    <w:name w:val="WW8Num94z7"/>
    <w:rsid w:val="00124D8F"/>
    <w:rPr>
      <w:rFonts w:hint="default"/>
    </w:rPr>
  </w:style>
  <w:style w:type="character" w:customStyle="1" w:styleId="WW8Num95z0">
    <w:name w:val="WW8Num9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sid w:val="00124D8F"/>
    <w:rPr>
      <w:rFonts w:ascii="Times New Roman" w:hAnsi="Times New Roman" w:cs="Times New Roman" w:hint="default"/>
      <w:b/>
      <w:bCs w:val="0"/>
      <w:i w:val="0"/>
      <w:iCs w:val="0"/>
      <w:sz w:val="28"/>
      <w:szCs w:val="28"/>
    </w:rPr>
  </w:style>
  <w:style w:type="character" w:customStyle="1" w:styleId="WW8Num95z3">
    <w:name w:val="WW8Num95z3"/>
    <w:rsid w:val="00124D8F"/>
    <w:rPr>
      <w:rFonts w:ascii="Times New Roman" w:hAnsi="Times New Roman" w:cs="Times New Roman" w:hint="default"/>
      <w:b w:val="0"/>
      <w:bCs w:val="0"/>
      <w:i w:val="0"/>
      <w:iCs w:val="0"/>
      <w:sz w:val="24"/>
      <w:szCs w:val="24"/>
    </w:rPr>
  </w:style>
  <w:style w:type="character" w:customStyle="1" w:styleId="WW8Num95z7">
    <w:name w:val="WW8Num95z7"/>
    <w:rsid w:val="00124D8F"/>
    <w:rPr>
      <w:rFonts w:hint="default"/>
    </w:rPr>
  </w:style>
  <w:style w:type="character" w:customStyle="1" w:styleId="WW8Num96z0">
    <w:name w:val="WW8Num9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sid w:val="00124D8F"/>
    <w:rPr>
      <w:rFonts w:ascii="Times New Roman" w:hAnsi="Times New Roman" w:cs="Times New Roman" w:hint="default"/>
      <w:b/>
      <w:bCs w:val="0"/>
      <w:i w:val="0"/>
      <w:iCs w:val="0"/>
      <w:sz w:val="28"/>
      <w:szCs w:val="28"/>
    </w:rPr>
  </w:style>
  <w:style w:type="character" w:customStyle="1" w:styleId="WW8Num96z3">
    <w:name w:val="WW8Num9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sid w:val="00124D8F"/>
    <w:rPr>
      <w:rFonts w:ascii="Times New Roman" w:hAnsi="Times New Roman" w:cs="Times New Roman" w:hint="default"/>
      <w:b w:val="0"/>
      <w:bCs w:val="0"/>
      <w:i w:val="0"/>
      <w:iCs w:val="0"/>
      <w:sz w:val="24"/>
      <w:szCs w:val="24"/>
    </w:rPr>
  </w:style>
  <w:style w:type="character" w:customStyle="1" w:styleId="WW8Num96z7">
    <w:name w:val="WW8Num96z7"/>
    <w:rsid w:val="00124D8F"/>
    <w:rPr>
      <w:rFonts w:hint="default"/>
    </w:rPr>
  </w:style>
  <w:style w:type="character" w:customStyle="1" w:styleId="WW8Num97z0">
    <w:name w:val="WW8Num97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sid w:val="00124D8F"/>
    <w:rPr>
      <w:rFonts w:ascii="Times New Roman" w:hAnsi="Times New Roman" w:cs="Times New Roman" w:hint="default"/>
      <w:b w:val="0"/>
      <w:bCs w:val="0"/>
      <w:i w:val="0"/>
      <w:iCs w:val="0"/>
      <w:sz w:val="24"/>
      <w:szCs w:val="24"/>
    </w:rPr>
  </w:style>
  <w:style w:type="character" w:customStyle="1" w:styleId="WW8Num97z7">
    <w:name w:val="WW8Num97z7"/>
    <w:rsid w:val="00124D8F"/>
    <w:rPr>
      <w:rFonts w:hint="default"/>
    </w:rPr>
  </w:style>
  <w:style w:type="character" w:customStyle="1" w:styleId="WW8Num98z0">
    <w:name w:val="WW8Num9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sid w:val="00124D8F"/>
    <w:rPr>
      <w:rFonts w:ascii="Times New Roman" w:hAnsi="Times New Roman" w:cs="Times New Roman" w:hint="default"/>
      <w:b/>
      <w:bCs w:val="0"/>
      <w:i w:val="0"/>
      <w:iCs w:val="0"/>
      <w:sz w:val="28"/>
      <w:szCs w:val="28"/>
    </w:rPr>
  </w:style>
  <w:style w:type="character" w:customStyle="1" w:styleId="WW8Num98z3">
    <w:name w:val="WW8Num98z3"/>
    <w:rsid w:val="00124D8F"/>
    <w:rPr>
      <w:rFonts w:ascii="Times New Roman" w:hAnsi="Times New Roman" w:cs="Times New Roman" w:hint="default"/>
      <w:b w:val="0"/>
      <w:bCs w:val="0"/>
      <w:i w:val="0"/>
      <w:iCs w:val="0"/>
      <w:sz w:val="24"/>
      <w:szCs w:val="24"/>
    </w:rPr>
  </w:style>
  <w:style w:type="character" w:customStyle="1" w:styleId="WW8Num98z7">
    <w:name w:val="WW8Num98z7"/>
    <w:rsid w:val="00124D8F"/>
    <w:rPr>
      <w:rFonts w:hint="default"/>
    </w:rPr>
  </w:style>
  <w:style w:type="character" w:customStyle="1" w:styleId="WW8Num99z0">
    <w:name w:val="WW8Num99z0"/>
    <w:rsid w:val="00124D8F"/>
    <w:rPr>
      <w:rFonts w:hint="default"/>
    </w:rPr>
  </w:style>
  <w:style w:type="character" w:customStyle="1" w:styleId="WW8Num99z2">
    <w:name w:val="WW8Num99z2"/>
    <w:rsid w:val="00124D8F"/>
  </w:style>
  <w:style w:type="character" w:customStyle="1" w:styleId="WW8Num99z3">
    <w:name w:val="WW8Num99z3"/>
    <w:rsid w:val="00124D8F"/>
  </w:style>
  <w:style w:type="character" w:customStyle="1" w:styleId="WW8Num99z4">
    <w:name w:val="WW8Num99z4"/>
    <w:rsid w:val="00124D8F"/>
  </w:style>
  <w:style w:type="character" w:customStyle="1" w:styleId="WW8Num99z5">
    <w:name w:val="WW8Num99z5"/>
    <w:rsid w:val="00124D8F"/>
  </w:style>
  <w:style w:type="character" w:customStyle="1" w:styleId="WW8Num99z6">
    <w:name w:val="WW8Num99z6"/>
    <w:rsid w:val="00124D8F"/>
  </w:style>
  <w:style w:type="character" w:customStyle="1" w:styleId="WW8Num99z7">
    <w:name w:val="WW8Num99z7"/>
    <w:rsid w:val="00124D8F"/>
  </w:style>
  <w:style w:type="character" w:customStyle="1" w:styleId="WW8Num99z8">
    <w:name w:val="WW8Num99z8"/>
    <w:rsid w:val="00124D8F"/>
  </w:style>
  <w:style w:type="character" w:customStyle="1" w:styleId="WW8Num100z0">
    <w:name w:val="WW8Num100z0"/>
    <w:rsid w:val="00124D8F"/>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sid w:val="00124D8F"/>
    <w:rPr>
      <w:rFonts w:ascii="Times New Roman" w:hAnsi="Times New Roman" w:cs="Times New Roman" w:hint="default"/>
      <w:b w:val="0"/>
      <w:bCs w:val="0"/>
      <w:i w:val="0"/>
      <w:iCs w:val="0"/>
      <w:sz w:val="24"/>
      <w:szCs w:val="24"/>
    </w:rPr>
  </w:style>
  <w:style w:type="character" w:customStyle="1" w:styleId="WW8Num100z6">
    <w:name w:val="WW8Num100z6"/>
    <w:rsid w:val="00124D8F"/>
    <w:rPr>
      <w:rFonts w:hint="default"/>
    </w:rPr>
  </w:style>
  <w:style w:type="character" w:customStyle="1" w:styleId="WW8Num101z0">
    <w:name w:val="WW8Num10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sid w:val="00124D8F"/>
    <w:rPr>
      <w:rFonts w:ascii="Times New Roman" w:hAnsi="Times New Roman" w:cs="Times New Roman" w:hint="default"/>
      <w:b/>
      <w:bCs w:val="0"/>
      <w:i w:val="0"/>
      <w:iCs w:val="0"/>
      <w:sz w:val="28"/>
      <w:szCs w:val="28"/>
    </w:rPr>
  </w:style>
  <w:style w:type="character" w:customStyle="1" w:styleId="WW8Num101z3">
    <w:name w:val="WW8Num10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sid w:val="00124D8F"/>
    <w:rPr>
      <w:rFonts w:ascii="Times New Roman" w:hAnsi="Times New Roman" w:cs="Times New Roman" w:hint="default"/>
      <w:b w:val="0"/>
      <w:bCs w:val="0"/>
      <w:i w:val="0"/>
      <w:iCs w:val="0"/>
      <w:sz w:val="24"/>
      <w:szCs w:val="24"/>
    </w:rPr>
  </w:style>
  <w:style w:type="character" w:customStyle="1" w:styleId="WW8Num101z7">
    <w:name w:val="WW8Num101z7"/>
    <w:rsid w:val="00124D8F"/>
    <w:rPr>
      <w:rFonts w:hint="default"/>
    </w:rPr>
  </w:style>
  <w:style w:type="character" w:customStyle="1" w:styleId="WW8Num102z0">
    <w:name w:val="WW8Num10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sid w:val="00124D8F"/>
    <w:rPr>
      <w:rFonts w:ascii="Times New Roman" w:hAnsi="Times New Roman" w:cs="Times New Roman" w:hint="default"/>
      <w:b w:val="0"/>
      <w:bCs w:val="0"/>
      <w:i w:val="0"/>
      <w:iCs w:val="0"/>
      <w:caps w:val="0"/>
      <w:smallCaps w:val="0"/>
      <w:sz w:val="24"/>
      <w:szCs w:val="24"/>
    </w:rPr>
  </w:style>
  <w:style w:type="character" w:customStyle="1" w:styleId="WW8Num102z3">
    <w:name w:val="WW8Num10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sid w:val="00124D8F"/>
    <w:rPr>
      <w:rFonts w:ascii="Times New Roman" w:hAnsi="Times New Roman" w:cs="Times New Roman" w:hint="default"/>
      <w:b w:val="0"/>
      <w:bCs w:val="0"/>
      <w:i w:val="0"/>
      <w:iCs w:val="0"/>
      <w:sz w:val="24"/>
      <w:szCs w:val="24"/>
    </w:rPr>
  </w:style>
  <w:style w:type="character" w:customStyle="1" w:styleId="WW8Num102z7">
    <w:name w:val="WW8Num102z7"/>
    <w:rsid w:val="00124D8F"/>
    <w:rPr>
      <w:rFonts w:hint="default"/>
    </w:rPr>
  </w:style>
  <w:style w:type="character" w:customStyle="1" w:styleId="WW8Num103z0">
    <w:name w:val="WW8Num103z0"/>
    <w:rsid w:val="00124D8F"/>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sid w:val="00124D8F"/>
    <w:rPr>
      <w:rFonts w:ascii="Times New Roman" w:hAnsi="Times New Roman" w:cs="Times New Roman" w:hint="default"/>
      <w:b w:val="0"/>
      <w:i w:val="0"/>
      <w:sz w:val="24"/>
      <w:szCs w:val="24"/>
    </w:rPr>
  </w:style>
  <w:style w:type="character" w:customStyle="1" w:styleId="WW8Num103z7">
    <w:name w:val="WW8Num103z7"/>
    <w:rsid w:val="00124D8F"/>
    <w:rPr>
      <w:rFonts w:hint="default"/>
    </w:rPr>
  </w:style>
  <w:style w:type="character" w:customStyle="1" w:styleId="WW8Num104z0">
    <w:name w:val="WW8Num10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sid w:val="00124D8F"/>
    <w:rPr>
      <w:rFonts w:ascii="Times New Roman" w:hAnsi="Times New Roman" w:cs="Times New Roman" w:hint="default"/>
      <w:b/>
      <w:bCs w:val="0"/>
      <w:i w:val="0"/>
      <w:iCs w:val="0"/>
      <w:sz w:val="28"/>
      <w:szCs w:val="28"/>
    </w:rPr>
  </w:style>
  <w:style w:type="character" w:customStyle="1" w:styleId="WW8Num104z3">
    <w:name w:val="WW8Num104z3"/>
    <w:rsid w:val="00124D8F"/>
    <w:rPr>
      <w:rFonts w:ascii="Times New Roman" w:hAnsi="Times New Roman" w:cs="Times New Roman" w:hint="default"/>
      <w:b w:val="0"/>
      <w:bCs w:val="0"/>
      <w:i w:val="0"/>
      <w:iCs w:val="0"/>
      <w:sz w:val="24"/>
      <w:szCs w:val="24"/>
    </w:rPr>
  </w:style>
  <w:style w:type="character" w:customStyle="1" w:styleId="WW8Num104z7">
    <w:name w:val="WW8Num104z7"/>
    <w:rsid w:val="00124D8F"/>
    <w:rPr>
      <w:rFonts w:hint="default"/>
    </w:rPr>
  </w:style>
  <w:style w:type="character" w:customStyle="1" w:styleId="WW8Num105z0">
    <w:name w:val="WW8Num105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sid w:val="00124D8F"/>
    <w:rPr>
      <w:rFonts w:ascii="Times New Roman" w:hAnsi="Times New Roman" w:cs="Times New Roman" w:hint="default"/>
      <w:b w:val="0"/>
      <w:i w:val="0"/>
      <w:sz w:val="24"/>
      <w:szCs w:val="24"/>
    </w:rPr>
  </w:style>
  <w:style w:type="character" w:customStyle="1" w:styleId="WW8Num105z7">
    <w:name w:val="WW8Num105z7"/>
    <w:rsid w:val="00124D8F"/>
    <w:rPr>
      <w:rFonts w:hint="default"/>
    </w:rPr>
  </w:style>
  <w:style w:type="character" w:customStyle="1" w:styleId="WW8Num106z0">
    <w:name w:val="WW8Num10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sid w:val="00124D8F"/>
    <w:rPr>
      <w:rFonts w:ascii="Times New Roman" w:hAnsi="Times New Roman" w:cs="Times New Roman" w:hint="default"/>
      <w:b w:val="0"/>
      <w:bCs w:val="0"/>
      <w:i w:val="0"/>
      <w:iCs w:val="0"/>
      <w:caps w:val="0"/>
      <w:smallCaps w:val="0"/>
      <w:sz w:val="24"/>
      <w:szCs w:val="24"/>
    </w:rPr>
  </w:style>
  <w:style w:type="character" w:customStyle="1" w:styleId="WW8Num106z3">
    <w:name w:val="WW8Num10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sid w:val="00124D8F"/>
    <w:rPr>
      <w:rFonts w:ascii="Times New Roman" w:hAnsi="Times New Roman" w:cs="Times New Roman" w:hint="default"/>
      <w:b w:val="0"/>
      <w:bCs w:val="0"/>
      <w:i w:val="0"/>
      <w:iCs w:val="0"/>
      <w:sz w:val="24"/>
      <w:szCs w:val="24"/>
    </w:rPr>
  </w:style>
  <w:style w:type="character" w:customStyle="1" w:styleId="WW8Num106z7">
    <w:name w:val="WW8Num106z7"/>
    <w:rsid w:val="00124D8F"/>
    <w:rPr>
      <w:rFonts w:hint="default"/>
    </w:rPr>
  </w:style>
  <w:style w:type="character" w:customStyle="1" w:styleId="WW8Num107z0">
    <w:name w:val="WW8Num10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sid w:val="00124D8F"/>
    <w:rPr>
      <w:rFonts w:ascii="Times New Roman" w:hAnsi="Times New Roman" w:cs="Times New Roman" w:hint="default"/>
      <w:b w:val="0"/>
      <w:bCs w:val="0"/>
      <w:i w:val="0"/>
      <w:iCs w:val="0"/>
      <w:caps w:val="0"/>
      <w:smallCaps w:val="0"/>
      <w:sz w:val="24"/>
      <w:szCs w:val="24"/>
    </w:rPr>
  </w:style>
  <w:style w:type="character" w:customStyle="1" w:styleId="WW8Num107z3">
    <w:name w:val="WW8Num107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sid w:val="00124D8F"/>
    <w:rPr>
      <w:rFonts w:ascii="Times New Roman" w:hAnsi="Times New Roman" w:cs="Times New Roman" w:hint="default"/>
      <w:b w:val="0"/>
      <w:bCs w:val="0"/>
      <w:i w:val="0"/>
      <w:iCs w:val="0"/>
      <w:sz w:val="24"/>
      <w:szCs w:val="24"/>
    </w:rPr>
  </w:style>
  <w:style w:type="character" w:customStyle="1" w:styleId="WW8Num107z7">
    <w:name w:val="WW8Num107z7"/>
    <w:rsid w:val="00124D8F"/>
    <w:rPr>
      <w:rFonts w:hint="default"/>
    </w:rPr>
  </w:style>
  <w:style w:type="character" w:customStyle="1" w:styleId="WW8Num108z0">
    <w:name w:val="WW8Num108z0"/>
    <w:rsid w:val="00124D8F"/>
    <w:rPr>
      <w:rFonts w:hint="default"/>
    </w:rPr>
  </w:style>
  <w:style w:type="character" w:customStyle="1" w:styleId="WW8Num109z0">
    <w:name w:val="WW8Num10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sid w:val="00124D8F"/>
    <w:rPr>
      <w:rFonts w:ascii="Times New Roman" w:hAnsi="Times New Roman" w:cs="Times New Roman" w:hint="default"/>
      <w:b w:val="0"/>
      <w:bCs w:val="0"/>
      <w:i w:val="0"/>
      <w:iCs w:val="0"/>
      <w:caps w:val="0"/>
      <w:smallCaps w:val="0"/>
      <w:sz w:val="24"/>
      <w:szCs w:val="24"/>
    </w:rPr>
  </w:style>
  <w:style w:type="character" w:customStyle="1" w:styleId="WW8Num109z3">
    <w:name w:val="WW8Num10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sid w:val="00124D8F"/>
    <w:rPr>
      <w:rFonts w:ascii="Times New Roman" w:hAnsi="Times New Roman" w:cs="Times New Roman" w:hint="default"/>
      <w:b w:val="0"/>
      <w:bCs w:val="0"/>
      <w:i w:val="0"/>
      <w:iCs w:val="0"/>
      <w:sz w:val="24"/>
      <w:szCs w:val="24"/>
    </w:rPr>
  </w:style>
  <w:style w:type="character" w:customStyle="1" w:styleId="WW8Num109z7">
    <w:name w:val="WW8Num109z7"/>
    <w:rsid w:val="00124D8F"/>
    <w:rPr>
      <w:rFonts w:hint="default"/>
    </w:rPr>
  </w:style>
  <w:style w:type="character" w:customStyle="1" w:styleId="WW8Num110z0">
    <w:name w:val="WW8Num11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sid w:val="00124D8F"/>
    <w:rPr>
      <w:rFonts w:ascii="Times New Roman" w:hAnsi="Times New Roman" w:cs="Times New Roman" w:hint="default"/>
      <w:b w:val="0"/>
      <w:bCs w:val="0"/>
      <w:i w:val="0"/>
      <w:iCs w:val="0"/>
      <w:caps w:val="0"/>
      <w:smallCaps w:val="0"/>
      <w:sz w:val="24"/>
      <w:szCs w:val="24"/>
    </w:rPr>
  </w:style>
  <w:style w:type="character" w:customStyle="1" w:styleId="WW8Num110z3">
    <w:name w:val="WW8Num110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sid w:val="00124D8F"/>
    <w:rPr>
      <w:rFonts w:ascii="Times New Roman" w:hAnsi="Times New Roman" w:cs="Times New Roman" w:hint="default"/>
      <w:b w:val="0"/>
      <w:bCs w:val="0"/>
      <w:i w:val="0"/>
      <w:iCs w:val="0"/>
      <w:sz w:val="24"/>
      <w:szCs w:val="24"/>
    </w:rPr>
  </w:style>
  <w:style w:type="character" w:customStyle="1" w:styleId="WW8Num110z7">
    <w:name w:val="WW8Num110z7"/>
    <w:rsid w:val="00124D8F"/>
    <w:rPr>
      <w:rFonts w:hint="default"/>
    </w:rPr>
  </w:style>
  <w:style w:type="character" w:customStyle="1" w:styleId="WW8Num111z0">
    <w:name w:val="WW8Num111z0"/>
    <w:rsid w:val="00124D8F"/>
    <w:rPr>
      <w:rFonts w:hint="default"/>
    </w:rPr>
  </w:style>
  <w:style w:type="character" w:customStyle="1" w:styleId="WW8Num112z0">
    <w:name w:val="WW8Num11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sid w:val="00124D8F"/>
    <w:rPr>
      <w:rFonts w:ascii="Times New Roman" w:hAnsi="Times New Roman" w:cs="Times New Roman" w:hint="default"/>
      <w:b w:val="0"/>
      <w:bCs w:val="0"/>
      <w:i w:val="0"/>
      <w:iCs w:val="0"/>
      <w:sz w:val="24"/>
      <w:szCs w:val="24"/>
    </w:rPr>
  </w:style>
  <w:style w:type="character" w:customStyle="1" w:styleId="WW8Num112z7">
    <w:name w:val="WW8Num112z7"/>
    <w:rsid w:val="00124D8F"/>
    <w:rPr>
      <w:rFonts w:hint="default"/>
    </w:rPr>
  </w:style>
  <w:style w:type="character" w:customStyle="1" w:styleId="WW8Num113z0">
    <w:name w:val="WW8Num11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sid w:val="00124D8F"/>
    <w:rPr>
      <w:rFonts w:ascii="Times New Roman" w:hAnsi="Times New Roman" w:cs="Times New Roman" w:hint="default"/>
      <w:b w:val="0"/>
      <w:bCs w:val="0"/>
      <w:i w:val="0"/>
      <w:iCs w:val="0"/>
      <w:sz w:val="24"/>
      <w:szCs w:val="24"/>
    </w:rPr>
  </w:style>
  <w:style w:type="character" w:customStyle="1" w:styleId="WW8Num113z7">
    <w:name w:val="WW8Num113z7"/>
    <w:rsid w:val="00124D8F"/>
    <w:rPr>
      <w:rFonts w:hint="default"/>
    </w:rPr>
  </w:style>
  <w:style w:type="character" w:customStyle="1" w:styleId="WW8Num114z0">
    <w:name w:val="WW8Num11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sid w:val="00124D8F"/>
    <w:rPr>
      <w:rFonts w:ascii="Times New Roman" w:hAnsi="Times New Roman" w:cs="Times New Roman" w:hint="default"/>
      <w:b w:val="0"/>
      <w:bCs w:val="0"/>
      <w:i w:val="0"/>
      <w:iCs w:val="0"/>
      <w:sz w:val="24"/>
      <w:szCs w:val="24"/>
    </w:rPr>
  </w:style>
  <w:style w:type="character" w:customStyle="1" w:styleId="WW8Num114z7">
    <w:name w:val="WW8Num114z7"/>
    <w:rsid w:val="00124D8F"/>
    <w:rPr>
      <w:rFonts w:hint="default"/>
    </w:rPr>
  </w:style>
  <w:style w:type="character" w:customStyle="1" w:styleId="WW8Num115z0">
    <w:name w:val="WW8Num115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sid w:val="00124D8F"/>
    <w:rPr>
      <w:rFonts w:ascii="Times New Roman" w:hAnsi="Times New Roman" w:cs="Times New Roman" w:hint="default"/>
      <w:b w:val="0"/>
      <w:bCs w:val="0"/>
      <w:i w:val="0"/>
      <w:iCs w:val="0"/>
      <w:sz w:val="24"/>
      <w:szCs w:val="24"/>
    </w:rPr>
  </w:style>
  <w:style w:type="character" w:customStyle="1" w:styleId="WW8Num115z7">
    <w:name w:val="WW8Num115z7"/>
    <w:rsid w:val="00124D8F"/>
    <w:rPr>
      <w:rFonts w:hint="default"/>
    </w:rPr>
  </w:style>
  <w:style w:type="character" w:customStyle="1" w:styleId="WW8Num116z0">
    <w:name w:val="WW8Num11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sid w:val="00124D8F"/>
    <w:rPr>
      <w:rFonts w:ascii="Times New Roman" w:hAnsi="Times New Roman" w:cs="Times New Roman" w:hint="default"/>
      <w:b w:val="0"/>
      <w:bCs w:val="0"/>
      <w:i w:val="0"/>
      <w:iCs w:val="0"/>
      <w:caps w:val="0"/>
      <w:smallCaps w:val="0"/>
      <w:sz w:val="24"/>
      <w:szCs w:val="24"/>
    </w:rPr>
  </w:style>
  <w:style w:type="character" w:customStyle="1" w:styleId="WW8Num116z3">
    <w:name w:val="WW8Num116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sid w:val="00124D8F"/>
    <w:rPr>
      <w:rFonts w:ascii="Times New Roman" w:hAnsi="Times New Roman" w:cs="Times New Roman" w:hint="default"/>
      <w:b w:val="0"/>
      <w:bCs w:val="0"/>
      <w:i w:val="0"/>
      <w:iCs w:val="0"/>
      <w:sz w:val="24"/>
      <w:szCs w:val="24"/>
    </w:rPr>
  </w:style>
  <w:style w:type="character" w:customStyle="1" w:styleId="WW8Num116z7">
    <w:name w:val="WW8Num116z7"/>
    <w:rsid w:val="00124D8F"/>
    <w:rPr>
      <w:rFonts w:hint="default"/>
    </w:rPr>
  </w:style>
  <w:style w:type="character" w:customStyle="1" w:styleId="WW8Num117z0">
    <w:name w:val="WW8Num117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sid w:val="00124D8F"/>
    <w:rPr>
      <w:rFonts w:ascii="Times New Roman" w:hAnsi="Times New Roman" w:cs="Times New Roman" w:hint="default"/>
      <w:b w:val="0"/>
      <w:bCs w:val="0"/>
      <w:i w:val="0"/>
      <w:iCs w:val="0"/>
      <w:sz w:val="24"/>
      <w:szCs w:val="24"/>
    </w:rPr>
  </w:style>
  <w:style w:type="character" w:customStyle="1" w:styleId="WW8Num117z7">
    <w:name w:val="WW8Num117z7"/>
    <w:rsid w:val="00124D8F"/>
    <w:rPr>
      <w:rFonts w:hint="default"/>
    </w:rPr>
  </w:style>
  <w:style w:type="character" w:customStyle="1" w:styleId="WW8Num118z0">
    <w:name w:val="WW8Num118z0"/>
    <w:rsid w:val="00124D8F"/>
  </w:style>
  <w:style w:type="character" w:customStyle="1" w:styleId="WW8Num118z1">
    <w:name w:val="WW8Num118z1"/>
    <w:rsid w:val="00124D8F"/>
  </w:style>
  <w:style w:type="character" w:customStyle="1" w:styleId="WW8Num118z2">
    <w:name w:val="WW8Num118z2"/>
    <w:rsid w:val="00124D8F"/>
  </w:style>
  <w:style w:type="character" w:customStyle="1" w:styleId="WW8Num118z3">
    <w:name w:val="WW8Num118z3"/>
    <w:rsid w:val="00124D8F"/>
  </w:style>
  <w:style w:type="character" w:customStyle="1" w:styleId="WW8Num118z4">
    <w:name w:val="WW8Num118z4"/>
    <w:rsid w:val="00124D8F"/>
  </w:style>
  <w:style w:type="character" w:customStyle="1" w:styleId="WW8Num118z5">
    <w:name w:val="WW8Num118z5"/>
    <w:rsid w:val="00124D8F"/>
  </w:style>
  <w:style w:type="character" w:customStyle="1" w:styleId="WW8Num118z6">
    <w:name w:val="WW8Num118z6"/>
    <w:rsid w:val="00124D8F"/>
  </w:style>
  <w:style w:type="character" w:customStyle="1" w:styleId="WW8Num118z7">
    <w:name w:val="WW8Num118z7"/>
    <w:rsid w:val="00124D8F"/>
  </w:style>
  <w:style w:type="character" w:customStyle="1" w:styleId="WW8Num118z8">
    <w:name w:val="WW8Num118z8"/>
    <w:rsid w:val="00124D8F"/>
  </w:style>
  <w:style w:type="character" w:customStyle="1" w:styleId="WW8Num119z0">
    <w:name w:val="WW8Num11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sid w:val="00124D8F"/>
    <w:rPr>
      <w:rFonts w:ascii="Times New Roman" w:hAnsi="Times New Roman" w:cs="Times New Roman" w:hint="default"/>
      <w:b w:val="0"/>
      <w:bCs w:val="0"/>
      <w:i w:val="0"/>
      <w:iCs w:val="0"/>
      <w:caps w:val="0"/>
      <w:smallCaps w:val="0"/>
      <w:sz w:val="24"/>
      <w:szCs w:val="24"/>
    </w:rPr>
  </w:style>
  <w:style w:type="character" w:customStyle="1" w:styleId="WW8Num119z3">
    <w:name w:val="WW8Num11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sid w:val="00124D8F"/>
    <w:rPr>
      <w:rFonts w:ascii="Times New Roman" w:hAnsi="Times New Roman" w:cs="Times New Roman" w:hint="default"/>
      <w:b w:val="0"/>
      <w:bCs w:val="0"/>
      <w:i w:val="0"/>
      <w:iCs w:val="0"/>
      <w:sz w:val="24"/>
      <w:szCs w:val="24"/>
    </w:rPr>
  </w:style>
  <w:style w:type="character" w:customStyle="1" w:styleId="WW8Num119z7">
    <w:name w:val="WW8Num119z7"/>
    <w:rsid w:val="00124D8F"/>
    <w:rPr>
      <w:rFonts w:hint="default"/>
    </w:rPr>
  </w:style>
  <w:style w:type="character" w:customStyle="1" w:styleId="WW8Num120z0">
    <w:name w:val="WW8Num120z0"/>
    <w:rsid w:val="00124D8F"/>
  </w:style>
  <w:style w:type="character" w:customStyle="1" w:styleId="WW8Num120z1">
    <w:name w:val="WW8Num120z1"/>
    <w:rsid w:val="00124D8F"/>
  </w:style>
  <w:style w:type="character" w:customStyle="1" w:styleId="WW8Num120z2">
    <w:name w:val="WW8Num120z2"/>
    <w:rsid w:val="00124D8F"/>
  </w:style>
  <w:style w:type="character" w:customStyle="1" w:styleId="WW8Num120z3">
    <w:name w:val="WW8Num120z3"/>
    <w:rsid w:val="00124D8F"/>
  </w:style>
  <w:style w:type="character" w:customStyle="1" w:styleId="WW8Num120z4">
    <w:name w:val="WW8Num120z4"/>
    <w:rsid w:val="00124D8F"/>
  </w:style>
  <w:style w:type="character" w:customStyle="1" w:styleId="WW8Num120z5">
    <w:name w:val="WW8Num120z5"/>
    <w:rsid w:val="00124D8F"/>
  </w:style>
  <w:style w:type="character" w:customStyle="1" w:styleId="WW8Num120z6">
    <w:name w:val="WW8Num120z6"/>
    <w:rsid w:val="00124D8F"/>
  </w:style>
  <w:style w:type="character" w:customStyle="1" w:styleId="WW8Num120z7">
    <w:name w:val="WW8Num120z7"/>
    <w:rsid w:val="00124D8F"/>
  </w:style>
  <w:style w:type="character" w:customStyle="1" w:styleId="WW8Num120z8">
    <w:name w:val="WW8Num120z8"/>
    <w:rsid w:val="00124D8F"/>
  </w:style>
  <w:style w:type="character" w:customStyle="1" w:styleId="WW8Num121z0">
    <w:name w:val="WW8Num12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sid w:val="00124D8F"/>
    <w:rPr>
      <w:rFonts w:ascii="Times New Roman" w:hAnsi="Times New Roman" w:cs="Times New Roman" w:hint="default"/>
      <w:b/>
      <w:bCs w:val="0"/>
      <w:i w:val="0"/>
      <w:iCs w:val="0"/>
      <w:sz w:val="28"/>
      <w:szCs w:val="28"/>
    </w:rPr>
  </w:style>
  <w:style w:type="character" w:customStyle="1" w:styleId="WW8Num121z3">
    <w:name w:val="WW8Num121z3"/>
    <w:rsid w:val="00124D8F"/>
    <w:rPr>
      <w:sz w:val="24"/>
      <w:szCs w:val="24"/>
    </w:rPr>
  </w:style>
  <w:style w:type="character" w:customStyle="1" w:styleId="WW8Num121z4">
    <w:name w:val="WW8Num121z4"/>
    <w:rsid w:val="00124D8F"/>
    <w:rPr>
      <w:rFonts w:ascii="Times New Roman" w:hAnsi="Times New Roman" w:cs="Times New Roman" w:hint="default"/>
      <w:b w:val="0"/>
      <w:bCs w:val="0"/>
      <w:i w:val="0"/>
      <w:iCs w:val="0"/>
      <w:sz w:val="24"/>
      <w:szCs w:val="24"/>
    </w:rPr>
  </w:style>
  <w:style w:type="character" w:customStyle="1" w:styleId="WW8Num121z7">
    <w:name w:val="WW8Num121z7"/>
    <w:rsid w:val="00124D8F"/>
    <w:rPr>
      <w:rFonts w:hint="default"/>
    </w:rPr>
  </w:style>
  <w:style w:type="character" w:customStyle="1" w:styleId="WW8Num122z0">
    <w:name w:val="WW8Num12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sid w:val="00124D8F"/>
    <w:rPr>
      <w:rFonts w:ascii="Times New Roman" w:hAnsi="Times New Roman" w:cs="Times New Roman" w:hint="default"/>
      <w:b/>
      <w:bCs w:val="0"/>
      <w:i w:val="0"/>
      <w:iCs w:val="0"/>
      <w:sz w:val="28"/>
      <w:szCs w:val="28"/>
    </w:rPr>
  </w:style>
  <w:style w:type="character" w:customStyle="1" w:styleId="WW8Num122z3">
    <w:name w:val="WW8Num12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sid w:val="00124D8F"/>
    <w:rPr>
      <w:rFonts w:ascii="Times New Roman" w:hAnsi="Times New Roman" w:cs="Times New Roman" w:hint="default"/>
      <w:b w:val="0"/>
      <w:bCs w:val="0"/>
      <w:i w:val="0"/>
      <w:iCs w:val="0"/>
      <w:sz w:val="24"/>
      <w:szCs w:val="24"/>
    </w:rPr>
  </w:style>
  <w:style w:type="character" w:customStyle="1" w:styleId="WW8Num122z7">
    <w:name w:val="WW8Num122z7"/>
    <w:rsid w:val="00124D8F"/>
    <w:rPr>
      <w:rFonts w:hint="default"/>
    </w:rPr>
  </w:style>
  <w:style w:type="character" w:customStyle="1" w:styleId="WW8Num123z0">
    <w:name w:val="WW8Num12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sid w:val="00124D8F"/>
    <w:rPr>
      <w:rFonts w:ascii="Times New Roman" w:hAnsi="Times New Roman" w:cs="Times New Roman" w:hint="default"/>
      <w:b w:val="0"/>
      <w:bCs w:val="0"/>
      <w:i w:val="0"/>
      <w:iCs w:val="0"/>
      <w:sz w:val="24"/>
      <w:szCs w:val="24"/>
    </w:rPr>
  </w:style>
  <w:style w:type="character" w:customStyle="1" w:styleId="WW8Num123z7">
    <w:name w:val="WW8Num123z7"/>
    <w:rsid w:val="00124D8F"/>
    <w:rPr>
      <w:rFonts w:hint="default"/>
    </w:rPr>
  </w:style>
  <w:style w:type="character" w:customStyle="1" w:styleId="WW8Num124z0">
    <w:name w:val="WW8Num12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sid w:val="00124D8F"/>
    <w:rPr>
      <w:rFonts w:ascii="Times New Roman" w:hAnsi="Times New Roman" w:cs="Times New Roman" w:hint="default"/>
      <w:b w:val="0"/>
      <w:bCs w:val="0"/>
      <w:i w:val="0"/>
      <w:iCs w:val="0"/>
      <w:caps w:val="0"/>
      <w:smallCaps w:val="0"/>
      <w:sz w:val="24"/>
      <w:szCs w:val="24"/>
    </w:rPr>
  </w:style>
  <w:style w:type="character" w:customStyle="1" w:styleId="WW8Num124z3">
    <w:name w:val="WW8Num124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sid w:val="00124D8F"/>
    <w:rPr>
      <w:rFonts w:ascii="Times New Roman" w:hAnsi="Times New Roman" w:cs="Times New Roman" w:hint="default"/>
      <w:b w:val="0"/>
      <w:bCs w:val="0"/>
      <w:i w:val="0"/>
      <w:iCs w:val="0"/>
      <w:sz w:val="24"/>
      <w:szCs w:val="24"/>
    </w:rPr>
  </w:style>
  <w:style w:type="character" w:customStyle="1" w:styleId="WW8Num124z7">
    <w:name w:val="WW8Num124z7"/>
    <w:rsid w:val="00124D8F"/>
    <w:rPr>
      <w:rFonts w:hint="default"/>
    </w:rPr>
  </w:style>
  <w:style w:type="character" w:customStyle="1" w:styleId="WW8Num125z0">
    <w:name w:val="WW8Num125z0"/>
    <w:rsid w:val="00124D8F"/>
  </w:style>
  <w:style w:type="character" w:customStyle="1" w:styleId="WW8Num125z1">
    <w:name w:val="WW8Num125z1"/>
    <w:rsid w:val="00124D8F"/>
  </w:style>
  <w:style w:type="character" w:customStyle="1" w:styleId="WW8Num125z2">
    <w:name w:val="WW8Num125z2"/>
    <w:rsid w:val="00124D8F"/>
  </w:style>
  <w:style w:type="character" w:customStyle="1" w:styleId="WW8Num125z3">
    <w:name w:val="WW8Num125z3"/>
    <w:rsid w:val="00124D8F"/>
  </w:style>
  <w:style w:type="character" w:customStyle="1" w:styleId="WW8Num125z4">
    <w:name w:val="WW8Num125z4"/>
    <w:rsid w:val="00124D8F"/>
  </w:style>
  <w:style w:type="character" w:customStyle="1" w:styleId="WW8Num125z5">
    <w:name w:val="WW8Num125z5"/>
    <w:rsid w:val="00124D8F"/>
  </w:style>
  <w:style w:type="character" w:customStyle="1" w:styleId="WW8Num125z6">
    <w:name w:val="WW8Num125z6"/>
    <w:rsid w:val="00124D8F"/>
  </w:style>
  <w:style w:type="character" w:customStyle="1" w:styleId="WW8Num125z7">
    <w:name w:val="WW8Num125z7"/>
    <w:rsid w:val="00124D8F"/>
  </w:style>
  <w:style w:type="character" w:customStyle="1" w:styleId="WW8Num125z8">
    <w:name w:val="WW8Num125z8"/>
    <w:rsid w:val="00124D8F"/>
  </w:style>
  <w:style w:type="character" w:customStyle="1" w:styleId="WW8Num126z0">
    <w:name w:val="WW8Num12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sid w:val="00124D8F"/>
    <w:rPr>
      <w:rFonts w:ascii="Times New Roman" w:hAnsi="Times New Roman" w:cs="Times New Roman" w:hint="default"/>
      <w:b w:val="0"/>
      <w:bCs w:val="0"/>
      <w:i w:val="0"/>
      <w:iCs w:val="0"/>
      <w:sz w:val="24"/>
      <w:szCs w:val="24"/>
    </w:rPr>
  </w:style>
  <w:style w:type="character" w:customStyle="1" w:styleId="WW8Num126z7">
    <w:name w:val="WW8Num126z7"/>
    <w:rsid w:val="00124D8F"/>
    <w:rPr>
      <w:rFonts w:hint="default"/>
    </w:rPr>
  </w:style>
  <w:style w:type="character" w:customStyle="1" w:styleId="WW8Num127z0">
    <w:name w:val="WW8Num127z0"/>
    <w:rsid w:val="00124D8F"/>
    <w:rPr>
      <w:rFonts w:hint="default"/>
    </w:rPr>
  </w:style>
  <w:style w:type="character" w:customStyle="1" w:styleId="WW8Num128z0">
    <w:name w:val="WW8Num128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sid w:val="00124D8F"/>
    <w:rPr>
      <w:rFonts w:ascii="Times New Roman" w:hAnsi="Times New Roman" w:cs="Times New Roman" w:hint="default"/>
      <w:b w:val="0"/>
      <w:i w:val="0"/>
      <w:sz w:val="24"/>
      <w:szCs w:val="24"/>
    </w:rPr>
  </w:style>
  <w:style w:type="character" w:customStyle="1" w:styleId="WW8Num128z7">
    <w:name w:val="WW8Num128z7"/>
    <w:rsid w:val="00124D8F"/>
    <w:rPr>
      <w:rFonts w:hint="default"/>
    </w:rPr>
  </w:style>
  <w:style w:type="character" w:customStyle="1" w:styleId="WW8Num129z0">
    <w:name w:val="WW8Num12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sid w:val="00124D8F"/>
    <w:rPr>
      <w:rFonts w:ascii="Times New Roman" w:hAnsi="Times New Roman" w:cs="Times New Roman" w:hint="default"/>
      <w:b w:val="0"/>
      <w:bCs w:val="0"/>
      <w:i w:val="0"/>
      <w:iCs w:val="0"/>
      <w:caps w:val="0"/>
      <w:smallCaps w:val="0"/>
      <w:sz w:val="24"/>
      <w:szCs w:val="24"/>
    </w:rPr>
  </w:style>
  <w:style w:type="character" w:customStyle="1" w:styleId="WW8Num129z3">
    <w:name w:val="WW8Num12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sid w:val="00124D8F"/>
    <w:rPr>
      <w:rFonts w:ascii="Times New Roman" w:hAnsi="Times New Roman" w:cs="Times New Roman" w:hint="default"/>
      <w:b w:val="0"/>
      <w:bCs w:val="0"/>
      <w:i w:val="0"/>
      <w:iCs w:val="0"/>
      <w:sz w:val="24"/>
      <w:szCs w:val="24"/>
    </w:rPr>
  </w:style>
  <w:style w:type="character" w:customStyle="1" w:styleId="WW8Num129z7">
    <w:name w:val="WW8Num129z7"/>
    <w:rsid w:val="00124D8F"/>
    <w:rPr>
      <w:rFonts w:hint="default"/>
    </w:rPr>
  </w:style>
  <w:style w:type="character" w:customStyle="1" w:styleId="WW8Num130z0">
    <w:name w:val="WW8Num130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sid w:val="00124D8F"/>
    <w:rPr>
      <w:rFonts w:ascii="Times New Roman" w:hAnsi="Times New Roman" w:cs="Times New Roman" w:hint="default"/>
      <w:b w:val="0"/>
      <w:bCs w:val="0"/>
      <w:i w:val="0"/>
      <w:iCs w:val="0"/>
      <w:caps w:val="0"/>
      <w:smallCaps w:val="0"/>
      <w:sz w:val="24"/>
      <w:szCs w:val="24"/>
    </w:rPr>
  </w:style>
  <w:style w:type="character" w:customStyle="1" w:styleId="WW8Num130z3">
    <w:name w:val="WW8Num130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sid w:val="00124D8F"/>
    <w:rPr>
      <w:rFonts w:ascii="Times New Roman" w:hAnsi="Times New Roman" w:cs="Times New Roman" w:hint="default"/>
      <w:b w:val="0"/>
      <w:bCs w:val="0"/>
      <w:i w:val="0"/>
      <w:iCs w:val="0"/>
      <w:sz w:val="24"/>
      <w:szCs w:val="24"/>
    </w:rPr>
  </w:style>
  <w:style w:type="character" w:customStyle="1" w:styleId="WW8Num130z7">
    <w:name w:val="WW8Num130z7"/>
    <w:rsid w:val="00124D8F"/>
    <w:rPr>
      <w:rFonts w:hint="default"/>
    </w:rPr>
  </w:style>
  <w:style w:type="character" w:customStyle="1" w:styleId="WW8Num131z0">
    <w:name w:val="WW8Num131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sid w:val="00124D8F"/>
    <w:rPr>
      <w:rFonts w:ascii="Times New Roman" w:hAnsi="Times New Roman" w:cs="Times New Roman" w:hint="default"/>
      <w:b/>
      <w:bCs w:val="0"/>
      <w:i w:val="0"/>
      <w:iCs w:val="0"/>
      <w:sz w:val="28"/>
      <w:szCs w:val="28"/>
    </w:rPr>
  </w:style>
  <w:style w:type="character" w:customStyle="1" w:styleId="WW8Num131z3">
    <w:name w:val="WW8Num131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sid w:val="00124D8F"/>
    <w:rPr>
      <w:rFonts w:ascii="Times New Roman" w:hAnsi="Times New Roman" w:cs="Times New Roman" w:hint="default"/>
      <w:b w:val="0"/>
      <w:bCs w:val="0"/>
      <w:i w:val="0"/>
      <w:iCs w:val="0"/>
      <w:sz w:val="24"/>
      <w:szCs w:val="24"/>
    </w:rPr>
  </w:style>
  <w:style w:type="character" w:customStyle="1" w:styleId="WW8Num131z7">
    <w:name w:val="WW8Num131z7"/>
    <w:rsid w:val="00124D8F"/>
    <w:rPr>
      <w:rFonts w:hint="default"/>
    </w:rPr>
  </w:style>
  <w:style w:type="character" w:customStyle="1" w:styleId="WW8Num132z0">
    <w:name w:val="WW8Num132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sid w:val="00124D8F"/>
    <w:rPr>
      <w:rFonts w:ascii="Times New Roman" w:hAnsi="Times New Roman" w:cs="Times New Roman" w:hint="default"/>
      <w:b w:val="0"/>
      <w:bCs w:val="0"/>
      <w:i w:val="0"/>
      <w:iCs w:val="0"/>
      <w:caps w:val="0"/>
      <w:smallCaps w:val="0"/>
      <w:sz w:val="24"/>
      <w:szCs w:val="24"/>
    </w:rPr>
  </w:style>
  <w:style w:type="character" w:customStyle="1" w:styleId="WW8Num132z3">
    <w:name w:val="WW8Num132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sid w:val="00124D8F"/>
    <w:rPr>
      <w:rFonts w:ascii="Times New Roman" w:hAnsi="Times New Roman" w:cs="Times New Roman" w:hint="default"/>
      <w:b w:val="0"/>
      <w:bCs w:val="0"/>
      <w:i w:val="0"/>
      <w:iCs w:val="0"/>
      <w:sz w:val="24"/>
      <w:szCs w:val="24"/>
    </w:rPr>
  </w:style>
  <w:style w:type="character" w:customStyle="1" w:styleId="WW8Num132z7">
    <w:name w:val="WW8Num132z7"/>
    <w:rsid w:val="00124D8F"/>
    <w:rPr>
      <w:rFonts w:hint="default"/>
    </w:rPr>
  </w:style>
  <w:style w:type="character" w:customStyle="1" w:styleId="WW8Num133z0">
    <w:name w:val="WW8Num133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sid w:val="00124D8F"/>
    <w:rPr>
      <w:rFonts w:ascii="Times New Roman" w:hAnsi="Times New Roman" w:cs="Times New Roman" w:hint="default"/>
      <w:b w:val="0"/>
      <w:bCs w:val="0"/>
      <w:i w:val="0"/>
      <w:iCs w:val="0"/>
      <w:caps w:val="0"/>
      <w:smallCaps w:val="0"/>
      <w:sz w:val="24"/>
      <w:szCs w:val="24"/>
    </w:rPr>
  </w:style>
  <w:style w:type="character" w:customStyle="1" w:styleId="WW8Num133z3">
    <w:name w:val="WW8Num133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sid w:val="00124D8F"/>
    <w:rPr>
      <w:rFonts w:ascii="Times New Roman" w:hAnsi="Times New Roman" w:cs="Times New Roman" w:hint="default"/>
      <w:b w:val="0"/>
      <w:bCs w:val="0"/>
      <w:i w:val="0"/>
      <w:iCs w:val="0"/>
      <w:sz w:val="24"/>
      <w:szCs w:val="24"/>
    </w:rPr>
  </w:style>
  <w:style w:type="character" w:customStyle="1" w:styleId="WW8Num133z7">
    <w:name w:val="WW8Num133z7"/>
    <w:rsid w:val="00124D8F"/>
    <w:rPr>
      <w:rFonts w:hint="default"/>
    </w:rPr>
  </w:style>
  <w:style w:type="character" w:customStyle="1" w:styleId="WW8Num134z0">
    <w:name w:val="WW8Num134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sid w:val="00124D8F"/>
    <w:rPr>
      <w:rFonts w:ascii="Times New Roman" w:hAnsi="Times New Roman" w:cs="Times New Roman" w:hint="default"/>
      <w:b/>
      <w:bCs w:val="0"/>
      <w:i w:val="0"/>
      <w:iCs w:val="0"/>
      <w:sz w:val="28"/>
      <w:szCs w:val="28"/>
    </w:rPr>
  </w:style>
  <w:style w:type="character" w:customStyle="1" w:styleId="WW8Num134z3">
    <w:name w:val="WW8Num134z3"/>
    <w:rsid w:val="00124D8F"/>
    <w:rPr>
      <w:sz w:val="24"/>
      <w:szCs w:val="24"/>
    </w:rPr>
  </w:style>
  <w:style w:type="character" w:customStyle="1" w:styleId="WW8Num134z4">
    <w:name w:val="WW8Num134z4"/>
    <w:rsid w:val="00124D8F"/>
    <w:rPr>
      <w:rFonts w:ascii="Times New Roman" w:hAnsi="Times New Roman" w:cs="Times New Roman" w:hint="default"/>
      <w:b w:val="0"/>
      <w:bCs w:val="0"/>
      <w:i w:val="0"/>
      <w:iCs w:val="0"/>
      <w:sz w:val="24"/>
      <w:szCs w:val="24"/>
    </w:rPr>
  </w:style>
  <w:style w:type="character" w:customStyle="1" w:styleId="WW8Num134z7">
    <w:name w:val="WW8Num134z7"/>
    <w:rsid w:val="00124D8F"/>
    <w:rPr>
      <w:rFonts w:hint="default"/>
    </w:rPr>
  </w:style>
  <w:style w:type="character" w:customStyle="1" w:styleId="WW8Num135z0">
    <w:name w:val="WW8Num135z0"/>
    <w:rsid w:val="00124D8F"/>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sid w:val="00124D8F"/>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sid w:val="00124D8F"/>
    <w:rPr>
      <w:rFonts w:ascii="Times New Roman" w:hAnsi="Times New Roman" w:cs="Times New Roman" w:hint="default"/>
      <w:b w:val="0"/>
      <w:i w:val="0"/>
      <w:sz w:val="24"/>
      <w:szCs w:val="24"/>
    </w:rPr>
  </w:style>
  <w:style w:type="character" w:customStyle="1" w:styleId="WW8Num135z7">
    <w:name w:val="WW8Num135z7"/>
    <w:rsid w:val="00124D8F"/>
    <w:rPr>
      <w:rFonts w:hint="default"/>
    </w:rPr>
  </w:style>
  <w:style w:type="character" w:customStyle="1" w:styleId="WW8Num136z0">
    <w:name w:val="WW8Num136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sid w:val="00124D8F"/>
    <w:rPr>
      <w:rFonts w:ascii="Times New Roman" w:hAnsi="Times New Roman" w:cs="Times New Roman" w:hint="default"/>
      <w:b w:val="0"/>
      <w:bCs w:val="0"/>
      <w:i w:val="0"/>
      <w:iCs w:val="0"/>
      <w:sz w:val="24"/>
      <w:szCs w:val="24"/>
    </w:rPr>
  </w:style>
  <w:style w:type="character" w:customStyle="1" w:styleId="WW8Num136z7">
    <w:name w:val="WW8Num136z7"/>
    <w:rsid w:val="00124D8F"/>
    <w:rPr>
      <w:rFonts w:hint="default"/>
    </w:rPr>
  </w:style>
  <w:style w:type="character" w:customStyle="1" w:styleId="WW8Num137z0">
    <w:name w:val="WW8Num137z0"/>
    <w:rsid w:val="00124D8F"/>
    <w:rPr>
      <w:rFonts w:hint="default"/>
    </w:rPr>
  </w:style>
  <w:style w:type="character" w:customStyle="1" w:styleId="WW8Num138z0">
    <w:name w:val="WW8Num138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sid w:val="00124D8F"/>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sid w:val="00124D8F"/>
    <w:rPr>
      <w:rFonts w:ascii="Times New Roman" w:hAnsi="Times New Roman" w:cs="Times New Roman" w:hint="default"/>
      <w:b w:val="0"/>
      <w:bCs w:val="0"/>
      <w:i w:val="0"/>
      <w:iCs w:val="0"/>
      <w:sz w:val="24"/>
      <w:szCs w:val="24"/>
    </w:rPr>
  </w:style>
  <w:style w:type="character" w:customStyle="1" w:styleId="WW8Num138z7">
    <w:name w:val="WW8Num138z7"/>
    <w:rsid w:val="00124D8F"/>
    <w:rPr>
      <w:rFonts w:hint="default"/>
    </w:rPr>
  </w:style>
  <w:style w:type="character" w:customStyle="1" w:styleId="WW8Num139z0">
    <w:name w:val="WW8Num139z0"/>
    <w:rsid w:val="00124D8F"/>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sid w:val="00124D8F"/>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sid w:val="00124D8F"/>
    <w:rPr>
      <w:rFonts w:ascii="Times New Roman" w:hAnsi="Times New Roman" w:cs="Times New Roman" w:hint="default"/>
      <w:b/>
      <w:bCs w:val="0"/>
      <w:i w:val="0"/>
      <w:iCs w:val="0"/>
      <w:sz w:val="28"/>
      <w:szCs w:val="28"/>
    </w:rPr>
  </w:style>
  <w:style w:type="character" w:customStyle="1" w:styleId="WW8Num139z3">
    <w:name w:val="WW8Num139z3"/>
    <w:rsid w:val="00124D8F"/>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sid w:val="00124D8F"/>
    <w:rPr>
      <w:rFonts w:ascii="Times New Roman" w:hAnsi="Times New Roman" w:cs="Times New Roman" w:hint="default"/>
      <w:b w:val="0"/>
      <w:bCs w:val="0"/>
      <w:i w:val="0"/>
      <w:iCs w:val="0"/>
      <w:sz w:val="24"/>
      <w:szCs w:val="24"/>
    </w:rPr>
  </w:style>
  <w:style w:type="character" w:customStyle="1" w:styleId="WW8Num139z7">
    <w:name w:val="WW8Num139z7"/>
    <w:rsid w:val="00124D8F"/>
    <w:rPr>
      <w:rFonts w:hint="default"/>
    </w:rPr>
  </w:style>
  <w:style w:type="character" w:customStyle="1" w:styleId="BodyText2Char1Char">
    <w:name w:val="Body Text 2 Char1 Char"/>
    <w:rsid w:val="00124D8F"/>
    <w:rPr>
      <w:sz w:val="24"/>
      <w:szCs w:val="24"/>
      <w:lang w:val="en-US"/>
    </w:rPr>
  </w:style>
  <w:style w:type="character" w:customStyle="1" w:styleId="BdyText3CharCharChar">
    <w:name w:val="Bdy Text 3 Char Char Char"/>
    <w:rsid w:val="00124D8F"/>
    <w:rPr>
      <w:sz w:val="24"/>
      <w:szCs w:val="24"/>
      <w:lang w:val="en-US"/>
    </w:rPr>
  </w:style>
  <w:style w:type="character" w:styleId="CommentReference">
    <w:name w:val="annotation reference"/>
    <w:rsid w:val="00124D8F"/>
    <w:rPr>
      <w:sz w:val="16"/>
      <w:szCs w:val="16"/>
    </w:rPr>
  </w:style>
  <w:style w:type="character" w:customStyle="1" w:styleId="BodyText3Char">
    <w:name w:val="Body Text 3 Char"/>
    <w:rsid w:val="00124D8F"/>
    <w:rPr>
      <w:sz w:val="24"/>
      <w:szCs w:val="24"/>
      <w:lang w:val="en-US" w:eastAsia="ar-SA" w:bidi="ar-SA"/>
    </w:rPr>
  </w:style>
  <w:style w:type="character" w:styleId="PageNumber">
    <w:name w:val="page number"/>
    <w:basedOn w:val="DefaultParagraphFont"/>
    <w:rsid w:val="00124D8F"/>
  </w:style>
  <w:style w:type="character" w:customStyle="1" w:styleId="BodyText4Char">
    <w:name w:val="Body Text 4 Char"/>
    <w:rsid w:val="00124D8F"/>
    <w:rPr>
      <w:sz w:val="24"/>
      <w:szCs w:val="24"/>
      <w:lang w:val="en-US" w:eastAsia="ar-SA" w:bidi="ar-SA"/>
    </w:rPr>
  </w:style>
  <w:style w:type="character" w:styleId="Hyperlink">
    <w:name w:val="Hyperlink"/>
    <w:uiPriority w:val="99"/>
    <w:rsid w:val="00124D8F"/>
    <w:rPr>
      <w:color w:val="0000FF"/>
      <w:u w:val="single"/>
    </w:rPr>
  </w:style>
  <w:style w:type="character" w:customStyle="1" w:styleId="Heading1Char">
    <w:name w:val="Heading 1 Char"/>
    <w:rsid w:val="00124D8F"/>
    <w:rPr>
      <w:b/>
      <w:caps/>
      <w:kern w:val="1"/>
      <w:sz w:val="28"/>
      <w:szCs w:val="28"/>
      <w:lang w:val="en-US" w:eastAsia="ar-SA" w:bidi="ar-SA"/>
    </w:rPr>
  </w:style>
  <w:style w:type="character" w:customStyle="1" w:styleId="BodyText2Char">
    <w:name w:val="Body Text 2 Char"/>
    <w:rsid w:val="00124D8F"/>
    <w:rPr>
      <w:sz w:val="24"/>
      <w:szCs w:val="24"/>
      <w:lang w:val="en-US" w:eastAsia="ar-SA" w:bidi="ar-SA"/>
    </w:rPr>
  </w:style>
  <w:style w:type="character" w:customStyle="1" w:styleId="BdyText3Char1">
    <w:name w:val="Bdy Text 3 Char1"/>
    <w:rsid w:val="00124D8F"/>
    <w:rPr>
      <w:sz w:val="24"/>
      <w:szCs w:val="24"/>
      <w:lang w:val="en-US" w:eastAsia="ar-SA" w:bidi="ar-SA"/>
    </w:rPr>
  </w:style>
  <w:style w:type="character" w:customStyle="1" w:styleId="IndexLink">
    <w:name w:val="Index Link"/>
    <w:rsid w:val="00124D8F"/>
  </w:style>
  <w:style w:type="paragraph" w:customStyle="1" w:styleId="Heading">
    <w:name w:val="Heading"/>
    <w:basedOn w:val="Normal"/>
    <w:next w:val="BodyText"/>
    <w:rsid w:val="00124D8F"/>
    <w:pPr>
      <w:keepNext/>
      <w:spacing w:before="240" w:after="120"/>
    </w:pPr>
    <w:rPr>
      <w:rFonts w:ascii="Arial" w:eastAsia="Microsoft YaHei" w:hAnsi="Arial" w:cs="Mangal"/>
      <w:sz w:val="28"/>
      <w:szCs w:val="28"/>
    </w:rPr>
  </w:style>
  <w:style w:type="paragraph" w:styleId="BodyText">
    <w:name w:val="Body Text"/>
    <w:basedOn w:val="Normal"/>
    <w:link w:val="BodyTextChar"/>
    <w:rsid w:val="00124D8F"/>
    <w:pPr>
      <w:spacing w:after="120"/>
    </w:pPr>
  </w:style>
  <w:style w:type="paragraph" w:styleId="List">
    <w:name w:val="List"/>
    <w:basedOn w:val="BodyText"/>
    <w:rsid w:val="00124D8F"/>
    <w:rPr>
      <w:rFonts w:cs="Mangal"/>
    </w:rPr>
  </w:style>
  <w:style w:type="paragraph" w:styleId="Caption">
    <w:name w:val="caption"/>
    <w:basedOn w:val="Normal"/>
    <w:qFormat/>
    <w:rsid w:val="00124D8F"/>
    <w:pPr>
      <w:suppressLineNumbers/>
      <w:spacing w:before="120" w:after="120"/>
    </w:pPr>
    <w:rPr>
      <w:rFonts w:cs="Mangal"/>
      <w:i/>
      <w:iCs/>
    </w:rPr>
  </w:style>
  <w:style w:type="paragraph" w:customStyle="1" w:styleId="Index">
    <w:name w:val="Index"/>
    <w:basedOn w:val="Normal"/>
    <w:rsid w:val="00124D8F"/>
    <w:pPr>
      <w:suppressLineNumbers/>
    </w:pPr>
    <w:rPr>
      <w:rFonts w:cs="Mangal"/>
    </w:rPr>
  </w:style>
  <w:style w:type="paragraph" w:styleId="BodyTextIndent">
    <w:name w:val="Body Text Indent"/>
    <w:basedOn w:val="Normal"/>
    <w:rsid w:val="00124D8F"/>
    <w:pPr>
      <w:spacing w:after="120"/>
      <w:ind w:left="360"/>
    </w:pPr>
  </w:style>
  <w:style w:type="paragraph" w:customStyle="1" w:styleId="BodyText4">
    <w:name w:val="Body Text 4"/>
    <w:basedOn w:val="Normal"/>
    <w:rsid w:val="00124D8F"/>
    <w:pPr>
      <w:spacing w:before="60"/>
      <w:ind w:left="2016"/>
      <w:jc w:val="both"/>
    </w:pPr>
  </w:style>
  <w:style w:type="paragraph" w:customStyle="1" w:styleId="BdyText3">
    <w:name w:val="Bdy Text 3"/>
    <w:basedOn w:val="Normal"/>
    <w:rsid w:val="00124D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rsid w:val="00124D8F"/>
    <w:pPr>
      <w:spacing w:before="120"/>
      <w:ind w:left="2578"/>
      <w:jc w:val="both"/>
    </w:pPr>
  </w:style>
  <w:style w:type="paragraph" w:styleId="CommentText">
    <w:name w:val="annotation text"/>
    <w:basedOn w:val="Normal"/>
    <w:link w:val="CommentTextChar"/>
    <w:rsid w:val="00124D8F"/>
    <w:rPr>
      <w:sz w:val="20"/>
      <w:szCs w:val="20"/>
    </w:rPr>
  </w:style>
  <w:style w:type="paragraph" w:customStyle="1" w:styleId="BdyText3CharChar">
    <w:name w:val="Bdy Text 3 Char Char"/>
    <w:basedOn w:val="Normal"/>
    <w:rsid w:val="00124D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sid w:val="00124D8F"/>
    <w:rPr>
      <w:rFonts w:ascii="Tahoma" w:hAnsi="Tahoma" w:cs="Tahoma"/>
      <w:sz w:val="16"/>
      <w:szCs w:val="16"/>
    </w:rPr>
  </w:style>
  <w:style w:type="paragraph" w:customStyle="1" w:styleId="BdyText3Char">
    <w:name w:val="Bdy Text 3 Char"/>
    <w:basedOn w:val="Normal"/>
    <w:rsid w:val="00124D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rsid w:val="00124D8F"/>
    <w:pPr>
      <w:jc w:val="both"/>
    </w:pPr>
  </w:style>
  <w:style w:type="paragraph" w:styleId="BodyText2">
    <w:name w:val="Body Text 2"/>
    <w:basedOn w:val="Normal"/>
    <w:rsid w:val="00124D8F"/>
    <w:pPr>
      <w:spacing w:after="120"/>
      <w:ind w:left="1440"/>
      <w:jc w:val="both"/>
    </w:pPr>
  </w:style>
  <w:style w:type="paragraph" w:styleId="BodyText3">
    <w:name w:val="Body Text 3"/>
    <w:basedOn w:val="Normal"/>
    <w:rsid w:val="00124D8F"/>
    <w:pPr>
      <w:spacing w:after="120"/>
      <w:ind w:left="1440"/>
      <w:jc w:val="both"/>
    </w:pPr>
  </w:style>
  <w:style w:type="paragraph" w:styleId="Header">
    <w:name w:val="header"/>
    <w:basedOn w:val="Normal"/>
    <w:link w:val="HeaderChar"/>
    <w:rsid w:val="00124D8F"/>
    <w:pPr>
      <w:tabs>
        <w:tab w:val="center" w:pos="4320"/>
        <w:tab w:val="right" w:pos="8640"/>
      </w:tabs>
    </w:pPr>
  </w:style>
  <w:style w:type="paragraph" w:styleId="Footer">
    <w:name w:val="footer"/>
    <w:basedOn w:val="Normal"/>
    <w:link w:val="FooterChar"/>
    <w:uiPriority w:val="99"/>
    <w:rsid w:val="00124D8F"/>
    <w:pPr>
      <w:tabs>
        <w:tab w:val="center" w:pos="4320"/>
        <w:tab w:val="right" w:pos="8640"/>
      </w:tabs>
    </w:pPr>
  </w:style>
  <w:style w:type="paragraph" w:customStyle="1" w:styleId="OmniPage7">
    <w:name w:val="OmniPage #7"/>
    <w:basedOn w:val="Normal"/>
    <w:rsid w:val="00124D8F"/>
    <w:pPr>
      <w:widowControl/>
      <w:tabs>
        <w:tab w:val="right" w:pos="9543"/>
      </w:tabs>
      <w:overflowPunct w:val="0"/>
      <w:ind w:left="1303" w:right="100"/>
      <w:textAlignment w:val="baseline"/>
    </w:pPr>
    <w:rPr>
      <w:sz w:val="20"/>
      <w:szCs w:val="20"/>
    </w:rPr>
  </w:style>
  <w:style w:type="paragraph" w:customStyle="1" w:styleId="OmniPage8">
    <w:name w:val="OmniPage #8"/>
    <w:basedOn w:val="Normal"/>
    <w:rsid w:val="00124D8F"/>
    <w:pPr>
      <w:widowControl/>
      <w:tabs>
        <w:tab w:val="right" w:pos="8936"/>
      </w:tabs>
      <w:overflowPunct w:val="0"/>
      <w:ind w:left="2743" w:right="707"/>
      <w:textAlignment w:val="baseline"/>
    </w:pPr>
    <w:rPr>
      <w:sz w:val="20"/>
      <w:szCs w:val="20"/>
    </w:rPr>
  </w:style>
  <w:style w:type="paragraph" w:customStyle="1" w:styleId="OmniPage9">
    <w:name w:val="OmniPage #9"/>
    <w:basedOn w:val="Normal"/>
    <w:rsid w:val="00124D8F"/>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rsid w:val="00124D8F"/>
    <w:pPr>
      <w:widowControl/>
      <w:overflowPunct w:val="0"/>
      <w:ind w:left="1302" w:right="6950"/>
      <w:textAlignment w:val="baseline"/>
    </w:pPr>
    <w:rPr>
      <w:sz w:val="20"/>
      <w:szCs w:val="20"/>
    </w:rPr>
  </w:style>
  <w:style w:type="paragraph" w:customStyle="1" w:styleId="OmniPage12">
    <w:name w:val="OmniPage #12"/>
    <w:basedOn w:val="Normal"/>
    <w:rsid w:val="00124D8F"/>
    <w:pPr>
      <w:widowControl/>
      <w:overflowPunct w:val="0"/>
      <w:ind w:left="1280" w:right="1703" w:firstLine="718"/>
      <w:textAlignment w:val="baseline"/>
    </w:pPr>
    <w:rPr>
      <w:sz w:val="20"/>
      <w:szCs w:val="20"/>
    </w:rPr>
  </w:style>
  <w:style w:type="paragraph" w:customStyle="1" w:styleId="OmniPage257">
    <w:name w:val="OmniPage #257"/>
    <w:basedOn w:val="Normal"/>
    <w:rsid w:val="00124D8F"/>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rsid w:val="00124D8F"/>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rsid w:val="00124D8F"/>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rsid w:val="00124D8F"/>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rsid w:val="00124D8F"/>
    <w:pPr>
      <w:widowControl/>
      <w:overflowPunct w:val="0"/>
      <w:ind w:left="2740" w:right="7710"/>
      <w:textAlignment w:val="baseline"/>
    </w:pPr>
    <w:rPr>
      <w:sz w:val="20"/>
      <w:szCs w:val="20"/>
    </w:rPr>
  </w:style>
  <w:style w:type="paragraph" w:customStyle="1" w:styleId="OmniPage264">
    <w:name w:val="OmniPage #264"/>
    <w:basedOn w:val="Normal"/>
    <w:rsid w:val="00124D8F"/>
    <w:pPr>
      <w:widowControl/>
      <w:overflowPunct w:val="0"/>
      <w:ind w:left="2730" w:right="7682"/>
      <w:textAlignment w:val="baseline"/>
    </w:pPr>
    <w:rPr>
      <w:sz w:val="20"/>
      <w:szCs w:val="20"/>
    </w:rPr>
  </w:style>
  <w:style w:type="paragraph" w:customStyle="1" w:styleId="OmniPage266">
    <w:name w:val="OmniPage #266"/>
    <w:basedOn w:val="Normal"/>
    <w:rsid w:val="00124D8F"/>
    <w:pPr>
      <w:widowControl/>
      <w:overflowPunct w:val="0"/>
      <w:ind w:left="3442" w:right="263"/>
      <w:textAlignment w:val="baseline"/>
    </w:pPr>
    <w:rPr>
      <w:sz w:val="20"/>
      <w:szCs w:val="20"/>
    </w:rPr>
  </w:style>
  <w:style w:type="paragraph" w:customStyle="1" w:styleId="OmniPage513">
    <w:name w:val="OmniPage #513"/>
    <w:basedOn w:val="Normal"/>
    <w:rsid w:val="00124D8F"/>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rsid w:val="00124D8F"/>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rsid w:val="00124D8F"/>
    <w:pPr>
      <w:widowControl/>
      <w:overflowPunct w:val="0"/>
      <w:ind w:left="1426" w:right="467"/>
      <w:textAlignment w:val="baseline"/>
    </w:pPr>
    <w:rPr>
      <w:sz w:val="20"/>
      <w:szCs w:val="20"/>
    </w:rPr>
  </w:style>
  <w:style w:type="paragraph" w:customStyle="1" w:styleId="OmniPage517">
    <w:name w:val="OmniPage #517"/>
    <w:basedOn w:val="Normal"/>
    <w:rsid w:val="00124D8F"/>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rsid w:val="00124D8F"/>
    <w:pPr>
      <w:widowControl/>
      <w:overflowPunct w:val="0"/>
      <w:ind w:left="1382" w:right="1277"/>
      <w:textAlignment w:val="baseline"/>
    </w:pPr>
    <w:rPr>
      <w:sz w:val="20"/>
      <w:szCs w:val="20"/>
    </w:rPr>
  </w:style>
  <w:style w:type="paragraph" w:customStyle="1" w:styleId="OmniPage1027">
    <w:name w:val="OmniPage #1027"/>
    <w:basedOn w:val="Normal"/>
    <w:rsid w:val="00124D8F"/>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rsid w:val="00124D8F"/>
    <w:pPr>
      <w:widowControl/>
      <w:overflowPunct w:val="0"/>
      <w:ind w:left="1329" w:right="336"/>
      <w:jc w:val="both"/>
      <w:textAlignment w:val="baseline"/>
    </w:pPr>
    <w:rPr>
      <w:sz w:val="20"/>
      <w:szCs w:val="20"/>
    </w:rPr>
  </w:style>
  <w:style w:type="paragraph" w:customStyle="1" w:styleId="OmniPage1031">
    <w:name w:val="OmniPage #1031"/>
    <w:basedOn w:val="Normal"/>
    <w:rsid w:val="00124D8F"/>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rsid w:val="00124D8F"/>
    <w:pPr>
      <w:tabs>
        <w:tab w:val="right" w:leader="dot" w:pos="9360"/>
      </w:tabs>
      <w:ind w:left="1440" w:hanging="1440"/>
    </w:pPr>
    <w:rPr>
      <w:caps/>
    </w:rPr>
  </w:style>
  <w:style w:type="paragraph" w:styleId="TOC2">
    <w:name w:val="toc 2"/>
    <w:basedOn w:val="Normal"/>
    <w:next w:val="Normal"/>
    <w:uiPriority w:val="39"/>
    <w:rsid w:val="00124D8F"/>
    <w:pPr>
      <w:spacing w:before="120"/>
      <w:ind w:left="245"/>
    </w:pPr>
    <w:rPr>
      <w:caps/>
    </w:rPr>
  </w:style>
  <w:style w:type="paragraph" w:styleId="TOC3">
    <w:name w:val="toc 3"/>
    <w:basedOn w:val="Normal"/>
    <w:next w:val="Normal"/>
    <w:uiPriority w:val="39"/>
    <w:rsid w:val="00124D8F"/>
    <w:pPr>
      <w:ind w:left="480"/>
    </w:pPr>
  </w:style>
  <w:style w:type="paragraph" w:styleId="TOC4">
    <w:name w:val="toc 4"/>
    <w:basedOn w:val="Index"/>
    <w:rsid w:val="00124D8F"/>
    <w:pPr>
      <w:tabs>
        <w:tab w:val="right" w:leader="dot" w:pos="9123"/>
      </w:tabs>
      <w:ind w:left="849"/>
    </w:pPr>
  </w:style>
  <w:style w:type="paragraph" w:styleId="TOC5">
    <w:name w:val="toc 5"/>
    <w:basedOn w:val="Index"/>
    <w:rsid w:val="00124D8F"/>
    <w:pPr>
      <w:tabs>
        <w:tab w:val="right" w:leader="dot" w:pos="8840"/>
      </w:tabs>
      <w:ind w:left="1132"/>
    </w:pPr>
  </w:style>
  <w:style w:type="paragraph" w:styleId="TOC6">
    <w:name w:val="toc 6"/>
    <w:basedOn w:val="Index"/>
    <w:rsid w:val="00124D8F"/>
    <w:pPr>
      <w:tabs>
        <w:tab w:val="right" w:leader="dot" w:pos="8557"/>
      </w:tabs>
      <w:ind w:left="1415"/>
    </w:pPr>
  </w:style>
  <w:style w:type="paragraph" w:styleId="TOC7">
    <w:name w:val="toc 7"/>
    <w:basedOn w:val="Index"/>
    <w:rsid w:val="00124D8F"/>
    <w:pPr>
      <w:tabs>
        <w:tab w:val="right" w:leader="dot" w:pos="8274"/>
      </w:tabs>
      <w:ind w:left="1698"/>
    </w:pPr>
  </w:style>
  <w:style w:type="paragraph" w:styleId="TOC8">
    <w:name w:val="toc 8"/>
    <w:basedOn w:val="Index"/>
    <w:rsid w:val="00124D8F"/>
    <w:pPr>
      <w:tabs>
        <w:tab w:val="right" w:leader="dot" w:pos="7991"/>
      </w:tabs>
      <w:ind w:left="1981"/>
    </w:pPr>
  </w:style>
  <w:style w:type="paragraph" w:styleId="TOC9">
    <w:name w:val="toc 9"/>
    <w:basedOn w:val="Index"/>
    <w:rsid w:val="00124D8F"/>
    <w:pPr>
      <w:tabs>
        <w:tab w:val="right" w:leader="dot" w:pos="7708"/>
      </w:tabs>
      <w:ind w:left="2264"/>
    </w:pPr>
  </w:style>
  <w:style w:type="paragraph" w:customStyle="1" w:styleId="Contents10">
    <w:name w:val="Contents 10"/>
    <w:basedOn w:val="Index"/>
    <w:rsid w:val="00124D8F"/>
    <w:pPr>
      <w:tabs>
        <w:tab w:val="right" w:leader="dot" w:pos="7425"/>
      </w:tabs>
      <w:ind w:left="2547"/>
    </w:pPr>
  </w:style>
  <w:style w:type="paragraph" w:customStyle="1" w:styleId="Framecontents">
    <w:name w:val="Frame contents"/>
    <w:basedOn w:val="BodyText"/>
    <w:rsid w:val="00124D8F"/>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styleId="ListParagraph">
    <w:name w:val="List Paragraph"/>
    <w:basedOn w:val="Normal"/>
    <w:uiPriority w:val="1"/>
    <w:qFormat/>
    <w:rsid w:val="006D3A48"/>
    <w:pPr>
      <w:suppressAutoHyphens w:val="0"/>
      <w:autoSpaceDN w:val="0"/>
      <w:spacing w:before="1"/>
      <w:ind w:left="2587" w:hanging="216"/>
    </w:pPr>
    <w:rPr>
      <w:sz w:val="22"/>
      <w:szCs w:val="22"/>
      <w:lang w:eastAsia="en-US"/>
    </w:rPr>
  </w:style>
  <w:style w:type="character" w:customStyle="1" w:styleId="BodyTextChar">
    <w:name w:val="Body Text Char"/>
    <w:link w:val="BodyText"/>
    <w:rsid w:val="00831C9D"/>
    <w:rPr>
      <w:sz w:val="24"/>
      <w:szCs w:val="24"/>
      <w:lang w:eastAsia="ar-SA"/>
    </w:rPr>
  </w:style>
  <w:style w:type="paragraph" w:customStyle="1" w:styleId="Default">
    <w:name w:val="Default"/>
    <w:rsid w:val="00D3746F"/>
    <w:pPr>
      <w:widowControl w:val="0"/>
      <w:autoSpaceDE w:val="0"/>
      <w:autoSpaceDN w:val="0"/>
      <w:adjustRightInd w:val="0"/>
    </w:pPr>
    <w:rPr>
      <w:rFonts w:ascii="AECPBA+Arial" w:hAnsi="AECPBA+Arial" w:cs="AECPBA+Arial"/>
      <w:color w:val="000000"/>
      <w:sz w:val="24"/>
      <w:szCs w:val="24"/>
    </w:rPr>
  </w:style>
  <w:style w:type="paragraph" w:styleId="CommentSubject">
    <w:name w:val="annotation subject"/>
    <w:basedOn w:val="CommentText"/>
    <w:next w:val="CommentText"/>
    <w:link w:val="CommentSubjectChar"/>
    <w:uiPriority w:val="99"/>
    <w:semiHidden/>
    <w:unhideWhenUsed/>
    <w:rsid w:val="000414E3"/>
    <w:rPr>
      <w:b/>
      <w:bCs/>
    </w:rPr>
  </w:style>
  <w:style w:type="character" w:customStyle="1" w:styleId="CommentTextChar">
    <w:name w:val="Comment Text Char"/>
    <w:basedOn w:val="DefaultParagraphFont"/>
    <w:link w:val="CommentText"/>
    <w:rsid w:val="000414E3"/>
    <w:rPr>
      <w:lang w:eastAsia="ar-SA"/>
    </w:rPr>
  </w:style>
  <w:style w:type="character" w:customStyle="1" w:styleId="CommentSubjectChar">
    <w:name w:val="Comment Subject Char"/>
    <w:basedOn w:val="CommentTextChar"/>
    <w:link w:val="CommentSubject"/>
    <w:uiPriority w:val="99"/>
    <w:semiHidden/>
    <w:rsid w:val="000414E3"/>
    <w:rPr>
      <w:b/>
      <w:bCs/>
      <w:lang w:eastAsia="ar-SA"/>
    </w:rPr>
  </w:style>
  <w:style w:type="paragraph" w:styleId="Revision">
    <w:name w:val="Revision"/>
    <w:hidden/>
    <w:uiPriority w:val="99"/>
    <w:semiHidden/>
    <w:rsid w:val="000414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7572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docs.legis.wisconsin.gov/document/statutes/66.1001(4)(b)6."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legis.wisconsin.gov/document/statutes/66.1001(4)(b)5."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54D1-892B-44F0-8813-476F17F0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11155</Words>
  <Characters>63587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Stellpflug Law</Company>
  <LinksUpToDate>false</LinksUpToDate>
  <CharactersWithSpaces>74593</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creator>Mike Rehberg</dc:creator>
  <cp:lastModifiedBy>outlook_B5ED67F467A8E395@outlook.com</cp:lastModifiedBy>
  <cp:revision>20</cp:revision>
  <cp:lastPrinted>2021-10-26T18:33:00Z</cp:lastPrinted>
  <dcterms:created xsi:type="dcterms:W3CDTF">2020-05-29T18:39:00Z</dcterms:created>
  <dcterms:modified xsi:type="dcterms:W3CDTF">2021-10-26T18:34:00Z</dcterms:modified>
</cp:coreProperties>
</file>