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AE1D" w14:textId="65EF4E1D" w:rsidR="00251BCB" w:rsidRDefault="00B4412C" w:rsidP="00B4412C">
      <w:pPr>
        <w:pStyle w:val="BodyText"/>
        <w:spacing w:before="105"/>
        <w:jc w:val="center"/>
        <w:rPr>
          <w:b/>
          <w:sz w:val="24"/>
        </w:rPr>
      </w:pPr>
      <w:r>
        <w:rPr>
          <w:b/>
          <w:sz w:val="24"/>
        </w:rPr>
        <w:t xml:space="preserve">Town of </w:t>
      </w:r>
      <w:r w:rsidR="00AD1A58">
        <w:rPr>
          <w:b/>
          <w:sz w:val="24"/>
        </w:rPr>
        <w:t>Stockbridge</w:t>
      </w:r>
      <w:r>
        <w:rPr>
          <w:b/>
          <w:sz w:val="24"/>
        </w:rPr>
        <w:br/>
        <w:t>Open Meeting Law Complaint Form</w:t>
      </w:r>
    </w:p>
    <w:p w14:paraId="739E24FD" w14:textId="77777777" w:rsidR="00B4412C" w:rsidRDefault="00B4412C">
      <w:pPr>
        <w:pStyle w:val="BodyText"/>
        <w:spacing w:before="105"/>
        <w:rPr>
          <w:b/>
          <w:sz w:val="24"/>
        </w:rPr>
      </w:pPr>
    </w:p>
    <w:p w14:paraId="52345797" w14:textId="77777777" w:rsidR="00251BCB" w:rsidRDefault="002E7425">
      <w:pPr>
        <w:pStyle w:val="BodyText"/>
        <w:tabs>
          <w:tab w:val="left" w:pos="2454"/>
          <w:tab w:val="left" w:pos="3357"/>
          <w:tab w:val="left" w:pos="4492"/>
        </w:tabs>
        <w:ind w:left="100"/>
      </w:pPr>
      <w:r>
        <w:rPr>
          <w:spacing w:val="-2"/>
        </w:rPr>
        <w:t xml:space="preserve">TODAY’S </w:t>
      </w:r>
      <w:r>
        <w:t>DATE: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/ 20</w:t>
      </w:r>
      <w:r>
        <w:rPr>
          <w:u w:val="single"/>
        </w:rPr>
        <w:tab/>
      </w:r>
    </w:p>
    <w:p w14:paraId="0718180F" w14:textId="21CD0A81" w:rsidR="00251BCB" w:rsidRDefault="00B4412C" w:rsidP="00B4412C">
      <w:pPr>
        <w:pStyle w:val="BodyText"/>
        <w:spacing w:before="4" w:line="500" w:lineRule="atLeast"/>
        <w:ind w:left="101" w:right="5668"/>
      </w:pPr>
      <w:r>
        <w:rPr>
          <w:spacing w:val="-2"/>
        </w:rPr>
        <w:t xml:space="preserve">Town of </w:t>
      </w:r>
      <w:r w:rsidR="00AD1A58">
        <w:rPr>
          <w:spacing w:val="-2"/>
        </w:rPr>
        <w:t>Stockbridge</w:t>
      </w:r>
      <w:r>
        <w:rPr>
          <w:spacing w:val="-2"/>
        </w:rPr>
        <w:br/>
      </w:r>
      <w:r w:rsidR="00AD1A58">
        <w:rPr>
          <w:spacing w:val="-2"/>
        </w:rPr>
        <w:t>1722 VT. RT 100</w:t>
      </w:r>
      <w:r>
        <w:rPr>
          <w:spacing w:val="-2"/>
        </w:rPr>
        <w:br/>
        <w:t xml:space="preserve"> </w:t>
      </w:r>
      <w:r w:rsidR="00AD1A58">
        <w:rPr>
          <w:spacing w:val="-2"/>
        </w:rPr>
        <w:t>Stockbridge, VT 05772</w:t>
      </w:r>
      <w:r>
        <w:rPr>
          <w:spacing w:val="-2"/>
        </w:rPr>
        <w:br/>
      </w:r>
      <w:bookmarkStart w:id="0" w:name="PHONE:_(802)_763-8238_ext._4"/>
      <w:bookmarkEnd w:id="0"/>
      <w:r>
        <w:rPr>
          <w:spacing w:val="-2"/>
        </w:rPr>
        <w:t>PHONE:</w:t>
      </w:r>
      <w:r>
        <w:rPr>
          <w:spacing w:val="-6"/>
        </w:rPr>
        <w:t xml:space="preserve"> </w:t>
      </w:r>
      <w:r>
        <w:rPr>
          <w:spacing w:val="-2"/>
        </w:rPr>
        <w:t>(802)</w:t>
      </w:r>
      <w:r>
        <w:rPr>
          <w:spacing w:val="-6"/>
        </w:rPr>
        <w:t xml:space="preserve"> </w:t>
      </w:r>
      <w:r w:rsidR="00AD1A58">
        <w:rPr>
          <w:spacing w:val="-6"/>
        </w:rPr>
        <w:t>746-8400</w:t>
      </w:r>
    </w:p>
    <w:p w14:paraId="3689A1B4" w14:textId="38BFA607" w:rsidR="00B4412C" w:rsidRDefault="002E7425" w:rsidP="00B4412C">
      <w:pPr>
        <w:pStyle w:val="BodyText"/>
        <w:spacing w:before="90"/>
        <w:ind w:left="101"/>
        <w:rPr>
          <w:spacing w:val="-6"/>
        </w:rPr>
      </w:pPr>
      <w:r>
        <w:rPr>
          <w:spacing w:val="-2"/>
        </w:rPr>
        <w:t>EMAIL:</w:t>
      </w:r>
      <w:r>
        <w:rPr>
          <w:spacing w:val="-6"/>
        </w:rPr>
        <w:t xml:space="preserve"> </w:t>
      </w:r>
      <w:r w:rsidR="00AD1A58">
        <w:rPr>
          <w:spacing w:val="-6"/>
        </w:rPr>
        <w:t>townclerk@stockbridgevt.gov</w:t>
      </w:r>
    </w:p>
    <w:p w14:paraId="4F771706" w14:textId="233800F6" w:rsidR="00251BCB" w:rsidRDefault="002E7425" w:rsidP="00B4412C">
      <w:pPr>
        <w:pStyle w:val="BodyText"/>
        <w:spacing w:before="90"/>
        <w:ind w:left="101"/>
      </w:pP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Superior Court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 the alleged violation has taken place for appropriate injunctive relief or for a declaratory judgment, Vermont law requires any person aggrieved by an alleged violation of the Open Meeting Law to provide the public body with a written notice that alleges a specific violation and requests a specific cure of such violation.</w:t>
      </w:r>
    </w:p>
    <w:p w14:paraId="26BB0E95" w14:textId="77777777" w:rsidR="00251BCB" w:rsidRDefault="00251BCB">
      <w:pPr>
        <w:pStyle w:val="BodyText"/>
        <w:spacing w:before="1"/>
      </w:pPr>
    </w:p>
    <w:p w14:paraId="712B35F4" w14:textId="3B4FCCAE" w:rsidR="00251BCB" w:rsidRDefault="002E7425">
      <w:pPr>
        <w:pStyle w:val="BodyText"/>
        <w:spacing w:line="309" w:lineRule="auto"/>
        <w:ind w:left="101" w:right="222" w:hanging="1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violation, 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facts that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00B4412C">
        <w:rPr>
          <w:spacing w:val="-2"/>
        </w:rPr>
        <w:t>Bethel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space,</w:t>
      </w:r>
      <w:r>
        <w:rPr>
          <w:spacing w:val="-5"/>
        </w:rPr>
        <w:t xml:space="preserve"> </w:t>
      </w:r>
      <w:r>
        <w:t>please attach sheets to this form.</w:t>
      </w:r>
    </w:p>
    <w:p w14:paraId="21C1CAF4" w14:textId="77777777" w:rsidR="00251BCB" w:rsidRDefault="00251BCB">
      <w:pPr>
        <w:pStyle w:val="BodyText"/>
        <w:spacing w:before="164"/>
      </w:pPr>
    </w:p>
    <w:p w14:paraId="2293A91E" w14:textId="77777777" w:rsidR="00251BCB" w:rsidRDefault="002E7425">
      <w:pPr>
        <w:pStyle w:val="BodyText"/>
        <w:tabs>
          <w:tab w:val="left" w:pos="9262"/>
        </w:tabs>
        <w:spacing w:before="1"/>
        <w:ind w:left="100"/>
      </w:pPr>
      <w:r>
        <w:t xml:space="preserve">YOUR NAME: </w:t>
      </w:r>
      <w:r>
        <w:rPr>
          <w:u w:val="single"/>
        </w:rPr>
        <w:tab/>
      </w:r>
    </w:p>
    <w:p w14:paraId="15CB9966" w14:textId="77777777" w:rsidR="00251BCB" w:rsidRDefault="00251BCB">
      <w:pPr>
        <w:pStyle w:val="BodyText"/>
      </w:pPr>
    </w:p>
    <w:p w14:paraId="3EC8AC0E" w14:textId="77777777" w:rsidR="00251BCB" w:rsidRDefault="002E7425">
      <w:pPr>
        <w:pStyle w:val="BodyText"/>
        <w:tabs>
          <w:tab w:val="left" w:pos="1692"/>
          <w:tab w:val="left" w:pos="3781"/>
          <w:tab w:val="left" w:pos="9225"/>
        </w:tabs>
        <w:ind w:left="100"/>
      </w:pPr>
      <w:r>
        <w:t>PHONE: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(</w:t>
      </w:r>
      <w:r>
        <w:tab/>
        <w:t xml:space="preserve">) </w:t>
      </w:r>
      <w:r>
        <w:rPr>
          <w:u w:val="single"/>
        </w:rPr>
        <w:tab/>
      </w:r>
      <w:proofErr w:type="gramEnd"/>
      <w:r>
        <w:rPr>
          <w:spacing w:val="40"/>
        </w:rPr>
        <w:t xml:space="preserve"> </w:t>
      </w:r>
      <w:r>
        <w:t xml:space="preserve">Email: </w:t>
      </w:r>
      <w:r>
        <w:rPr>
          <w:u w:val="single"/>
        </w:rPr>
        <w:tab/>
      </w:r>
    </w:p>
    <w:p w14:paraId="337D724C" w14:textId="77777777" w:rsidR="00251BCB" w:rsidRDefault="00251BCB">
      <w:pPr>
        <w:pStyle w:val="BodyText"/>
        <w:spacing w:before="252"/>
      </w:pPr>
    </w:p>
    <w:p w14:paraId="6E96A5F3" w14:textId="77777777" w:rsidR="00251BCB" w:rsidRDefault="002E7425">
      <w:pPr>
        <w:pStyle w:val="BodyText"/>
        <w:ind w:left="100"/>
      </w:pP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FACTUAL</w:t>
      </w:r>
      <w:r>
        <w:rPr>
          <w:spacing w:val="-6"/>
        </w:rPr>
        <w:t xml:space="preserve"> </w:t>
      </w:r>
      <w:r>
        <w:t>DESCRIPTION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COMPLAINT:</w:t>
      </w:r>
    </w:p>
    <w:p w14:paraId="24693B0A" w14:textId="77777777" w:rsidR="00251BCB" w:rsidRDefault="00251BCB">
      <w:pPr>
        <w:pStyle w:val="BodyText"/>
      </w:pPr>
    </w:p>
    <w:p w14:paraId="740AA780" w14:textId="77777777" w:rsidR="00251BCB" w:rsidRDefault="002E7425">
      <w:pPr>
        <w:pStyle w:val="BodyText"/>
        <w:tabs>
          <w:tab w:val="left" w:pos="9220"/>
        </w:tabs>
        <w:spacing w:before="1"/>
        <w:ind w:left="100"/>
      </w:pPr>
      <w:r>
        <w:t>Date</w:t>
      </w:r>
      <w:r>
        <w:rPr>
          <w:spacing w:val="-1"/>
        </w:rPr>
        <w:t xml:space="preserve"> </w:t>
      </w:r>
      <w:r>
        <w:t>and Time</w:t>
      </w:r>
      <w:r>
        <w:rPr>
          <w:spacing w:val="-1"/>
        </w:rPr>
        <w:t xml:space="preserve"> </w:t>
      </w:r>
      <w:r>
        <w:t>Occurred: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57C8D488" w14:textId="77777777" w:rsidR="00251BCB" w:rsidRDefault="00251BCB">
      <w:pPr>
        <w:pStyle w:val="BodyText"/>
      </w:pPr>
    </w:p>
    <w:p w14:paraId="4E8E4923" w14:textId="77777777" w:rsidR="00251BCB" w:rsidRDefault="002E7425">
      <w:pPr>
        <w:pStyle w:val="BodyText"/>
        <w:tabs>
          <w:tab w:val="left" w:pos="9234"/>
        </w:tabs>
        <w:ind w:left="100"/>
      </w:pPr>
      <w:r>
        <w:t>Name</w:t>
      </w:r>
      <w:r>
        <w:rPr>
          <w:spacing w:val="-1"/>
        </w:rPr>
        <w:t xml:space="preserve"> </w:t>
      </w:r>
      <w:r>
        <w:t xml:space="preserve">of Public </w:t>
      </w:r>
      <w:r>
        <w:t>Body: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398947D" w14:textId="77777777" w:rsidR="00251BCB" w:rsidRDefault="00251BCB">
      <w:pPr>
        <w:pStyle w:val="BodyText"/>
      </w:pPr>
    </w:p>
    <w:p w14:paraId="4F8551E8" w14:textId="77777777" w:rsidR="00251BCB" w:rsidRDefault="00251BCB">
      <w:pPr>
        <w:pStyle w:val="BodyText"/>
      </w:pPr>
    </w:p>
    <w:p w14:paraId="48A40A98" w14:textId="77777777" w:rsidR="00251BCB" w:rsidRDefault="00251BCB">
      <w:pPr>
        <w:pStyle w:val="BodyText"/>
      </w:pPr>
    </w:p>
    <w:p w14:paraId="583756D6" w14:textId="77777777" w:rsidR="00251BCB" w:rsidRDefault="002E7425">
      <w:pPr>
        <w:pStyle w:val="BodyText"/>
        <w:tabs>
          <w:tab w:val="left" w:pos="840"/>
        </w:tabs>
        <w:spacing w:before="1"/>
        <w:ind w:left="480"/>
        <w:jc w:val="center"/>
      </w:pPr>
      <w:r>
        <w:rPr>
          <w:spacing w:val="-10"/>
        </w:rPr>
        <w:t>-</w:t>
      </w:r>
      <w:r>
        <w:tab/>
        <w:t>continued</w:t>
      </w:r>
      <w:r>
        <w:rPr>
          <w:spacing w:val="-7"/>
        </w:rPr>
        <w:t xml:space="preserve"> </w:t>
      </w:r>
      <w:r>
        <w:rPr>
          <w:spacing w:val="-10"/>
        </w:rPr>
        <w:t>-</w:t>
      </w:r>
    </w:p>
    <w:p w14:paraId="5E0B45FA" w14:textId="77777777" w:rsidR="00251BCB" w:rsidRDefault="00251BCB">
      <w:pPr>
        <w:jc w:val="center"/>
        <w:sectPr w:rsidR="00251BCB">
          <w:footerReference w:type="default" r:id="rId7"/>
          <w:type w:val="continuous"/>
          <w:pgSz w:w="12240" w:h="15840"/>
          <w:pgMar w:top="1140" w:right="1660" w:bottom="1240" w:left="1200" w:header="0" w:footer="1046" w:gutter="0"/>
          <w:pgNumType w:start="1"/>
          <w:cols w:space="720"/>
        </w:sectPr>
      </w:pPr>
    </w:p>
    <w:p w14:paraId="718879C9" w14:textId="77777777" w:rsidR="00251BCB" w:rsidRDefault="002E7425">
      <w:pPr>
        <w:pStyle w:val="BodyText"/>
        <w:spacing w:before="81"/>
        <w:ind w:left="100"/>
      </w:pPr>
      <w:r>
        <w:lastRenderedPageBreak/>
        <w:t>Specific</w:t>
      </w:r>
      <w:r>
        <w:rPr>
          <w:spacing w:val="-7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rPr>
          <w:spacing w:val="-2"/>
        </w:rPr>
        <w:t>Alleged:</w:t>
      </w:r>
    </w:p>
    <w:p w14:paraId="1BB4F86D" w14:textId="77777777" w:rsidR="00251BCB" w:rsidRDefault="00251BCB">
      <w:pPr>
        <w:pStyle w:val="BodyText"/>
      </w:pPr>
    </w:p>
    <w:p w14:paraId="08AB305D" w14:textId="77777777" w:rsidR="00251BCB" w:rsidRDefault="00251BCB">
      <w:pPr>
        <w:pStyle w:val="BodyText"/>
      </w:pPr>
    </w:p>
    <w:p w14:paraId="2A6B0D31" w14:textId="77777777" w:rsidR="00251BCB" w:rsidRDefault="00251BCB">
      <w:pPr>
        <w:pStyle w:val="BodyText"/>
      </w:pPr>
    </w:p>
    <w:p w14:paraId="67E5ED7C" w14:textId="77777777" w:rsidR="00251BCB" w:rsidRDefault="00251BCB">
      <w:pPr>
        <w:pStyle w:val="BodyText"/>
      </w:pPr>
    </w:p>
    <w:p w14:paraId="7AD4A255" w14:textId="77777777" w:rsidR="00251BCB" w:rsidRDefault="00251BCB">
      <w:pPr>
        <w:pStyle w:val="BodyText"/>
      </w:pPr>
    </w:p>
    <w:p w14:paraId="4A64937C" w14:textId="77777777" w:rsidR="00251BCB" w:rsidRDefault="00251BCB">
      <w:pPr>
        <w:pStyle w:val="BodyText"/>
      </w:pPr>
    </w:p>
    <w:p w14:paraId="0F7AD896" w14:textId="77777777" w:rsidR="00251BCB" w:rsidRDefault="00251BCB">
      <w:pPr>
        <w:pStyle w:val="BodyText"/>
      </w:pPr>
    </w:p>
    <w:p w14:paraId="76D3B27A" w14:textId="77777777" w:rsidR="00251BCB" w:rsidRDefault="00251BCB">
      <w:pPr>
        <w:pStyle w:val="BodyText"/>
      </w:pPr>
    </w:p>
    <w:p w14:paraId="3272F72B" w14:textId="77777777" w:rsidR="00251BCB" w:rsidRDefault="00251BCB">
      <w:pPr>
        <w:pStyle w:val="BodyText"/>
        <w:spacing w:before="76"/>
      </w:pPr>
    </w:p>
    <w:p w14:paraId="7F810868" w14:textId="77777777" w:rsidR="00251BCB" w:rsidRDefault="002E7425">
      <w:pPr>
        <w:pStyle w:val="BodyText"/>
        <w:ind w:left="100"/>
      </w:pPr>
      <w:r>
        <w:t>Specific</w:t>
      </w:r>
      <w:r>
        <w:rPr>
          <w:spacing w:val="-4"/>
        </w:rPr>
        <w:t xml:space="preserve"> </w:t>
      </w:r>
      <w:r>
        <w:t>Cure</w:t>
      </w:r>
      <w:r>
        <w:rPr>
          <w:spacing w:val="-4"/>
        </w:rPr>
        <w:t xml:space="preserve"> </w:t>
      </w:r>
      <w:r>
        <w:rPr>
          <w:spacing w:val="-2"/>
        </w:rPr>
        <w:t>Requested:</w:t>
      </w:r>
    </w:p>
    <w:p w14:paraId="142C6B2E" w14:textId="77777777" w:rsidR="00251BCB" w:rsidRDefault="00251BCB">
      <w:pPr>
        <w:pStyle w:val="BodyText"/>
      </w:pPr>
    </w:p>
    <w:p w14:paraId="07187EAF" w14:textId="77777777" w:rsidR="00251BCB" w:rsidRDefault="00251BCB">
      <w:pPr>
        <w:pStyle w:val="BodyText"/>
      </w:pPr>
    </w:p>
    <w:p w14:paraId="51C0B12D" w14:textId="77777777" w:rsidR="00251BCB" w:rsidRDefault="00251BCB">
      <w:pPr>
        <w:pStyle w:val="BodyText"/>
      </w:pPr>
    </w:p>
    <w:p w14:paraId="6859EEA0" w14:textId="77777777" w:rsidR="00251BCB" w:rsidRDefault="00251BCB">
      <w:pPr>
        <w:pStyle w:val="BodyText"/>
      </w:pPr>
    </w:p>
    <w:p w14:paraId="5D2463D0" w14:textId="77777777" w:rsidR="00251BCB" w:rsidRDefault="00251BCB">
      <w:pPr>
        <w:pStyle w:val="BodyText"/>
      </w:pPr>
    </w:p>
    <w:p w14:paraId="58160DC9" w14:textId="77777777" w:rsidR="00251BCB" w:rsidRDefault="00251BCB">
      <w:pPr>
        <w:pStyle w:val="BodyText"/>
      </w:pPr>
    </w:p>
    <w:p w14:paraId="611BAF16" w14:textId="77777777" w:rsidR="00251BCB" w:rsidRDefault="00251BCB">
      <w:pPr>
        <w:pStyle w:val="BodyText"/>
      </w:pPr>
    </w:p>
    <w:p w14:paraId="7E18BB60" w14:textId="77777777" w:rsidR="00251BCB" w:rsidRDefault="00251BCB">
      <w:pPr>
        <w:pStyle w:val="BodyText"/>
      </w:pPr>
    </w:p>
    <w:p w14:paraId="15D950A8" w14:textId="77777777" w:rsidR="00251BCB" w:rsidRDefault="00251BCB">
      <w:pPr>
        <w:pStyle w:val="BodyText"/>
      </w:pPr>
    </w:p>
    <w:p w14:paraId="4CF7FD65" w14:textId="77777777" w:rsidR="00251BCB" w:rsidRDefault="00251BCB">
      <w:pPr>
        <w:pStyle w:val="BodyText"/>
        <w:spacing w:before="147"/>
      </w:pPr>
    </w:p>
    <w:p w14:paraId="60C0E6A7" w14:textId="5BB3C212" w:rsidR="00251BCB" w:rsidRDefault="002E7425">
      <w:pPr>
        <w:pStyle w:val="BodyText"/>
        <w:spacing w:line="309" w:lineRule="auto"/>
        <w:ind w:left="100" w:right="91" w:hanging="1"/>
      </w:pP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facts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 w:rsidR="001A46E3">
        <w:rPr>
          <w:spacing w:val="-3"/>
        </w:rPr>
        <w:t>Bethel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 xml:space="preserve">investigation </w:t>
      </w:r>
      <w:r>
        <w:rPr>
          <w:spacing w:val="-2"/>
        </w:rPr>
        <w:t>below:</w:t>
      </w:r>
    </w:p>
    <w:p w14:paraId="635D8223" w14:textId="77777777" w:rsidR="00251BCB" w:rsidRDefault="00251BCB">
      <w:pPr>
        <w:pStyle w:val="BodyText"/>
      </w:pPr>
    </w:p>
    <w:p w14:paraId="15566105" w14:textId="77777777" w:rsidR="00251BCB" w:rsidRDefault="00251BCB">
      <w:pPr>
        <w:pStyle w:val="BodyText"/>
      </w:pPr>
    </w:p>
    <w:p w14:paraId="2DD4AA4D" w14:textId="77777777" w:rsidR="00251BCB" w:rsidRDefault="00251BCB">
      <w:pPr>
        <w:pStyle w:val="BodyText"/>
      </w:pPr>
    </w:p>
    <w:p w14:paraId="52960943" w14:textId="77777777" w:rsidR="00251BCB" w:rsidRDefault="00251BCB">
      <w:pPr>
        <w:pStyle w:val="BodyText"/>
      </w:pPr>
    </w:p>
    <w:p w14:paraId="60EE3F81" w14:textId="77777777" w:rsidR="00251BCB" w:rsidRDefault="00251BCB">
      <w:pPr>
        <w:pStyle w:val="BodyText"/>
      </w:pPr>
    </w:p>
    <w:p w14:paraId="2F0734D8" w14:textId="77777777" w:rsidR="00251BCB" w:rsidRDefault="00251BCB">
      <w:pPr>
        <w:pStyle w:val="BodyText"/>
      </w:pPr>
    </w:p>
    <w:p w14:paraId="42831B69" w14:textId="77777777" w:rsidR="00251BCB" w:rsidRDefault="00251BCB">
      <w:pPr>
        <w:pStyle w:val="BodyText"/>
      </w:pPr>
    </w:p>
    <w:p w14:paraId="3ABF55EC" w14:textId="77777777" w:rsidR="00251BCB" w:rsidRDefault="00251BCB">
      <w:pPr>
        <w:pStyle w:val="BodyText"/>
      </w:pPr>
    </w:p>
    <w:p w14:paraId="59502336" w14:textId="77777777" w:rsidR="00251BCB" w:rsidRDefault="00251BCB">
      <w:pPr>
        <w:pStyle w:val="BodyText"/>
      </w:pPr>
    </w:p>
    <w:p w14:paraId="7263BEB5" w14:textId="77777777" w:rsidR="00251BCB" w:rsidRDefault="00251BCB">
      <w:pPr>
        <w:pStyle w:val="BodyText"/>
      </w:pPr>
    </w:p>
    <w:p w14:paraId="77981BC3" w14:textId="77777777" w:rsidR="00251BCB" w:rsidRDefault="00251BCB">
      <w:pPr>
        <w:pStyle w:val="BodyText"/>
      </w:pPr>
    </w:p>
    <w:p w14:paraId="216E0B57" w14:textId="77777777" w:rsidR="00251BCB" w:rsidRDefault="00251BCB">
      <w:pPr>
        <w:pStyle w:val="BodyText"/>
      </w:pPr>
    </w:p>
    <w:p w14:paraId="15B5DA0E" w14:textId="77777777" w:rsidR="00251BCB" w:rsidRDefault="00251BCB">
      <w:pPr>
        <w:pStyle w:val="BodyText"/>
      </w:pPr>
    </w:p>
    <w:p w14:paraId="7C7B0F91" w14:textId="77777777" w:rsidR="00251BCB" w:rsidRDefault="00251BCB">
      <w:pPr>
        <w:pStyle w:val="BodyText"/>
        <w:spacing w:before="106"/>
      </w:pPr>
    </w:p>
    <w:p w14:paraId="18112EA1" w14:textId="77777777" w:rsidR="00251BCB" w:rsidRDefault="002E7425">
      <w:pPr>
        <w:pStyle w:val="BodyText"/>
        <w:spacing w:line="309" w:lineRule="auto"/>
        <w:ind w:left="101" w:hanging="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space,</w:t>
      </w:r>
      <w:r>
        <w:rPr>
          <w:spacing w:val="-8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t>sheets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form.</w:t>
      </w:r>
      <w:r>
        <w:rPr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 supporting documentation, to the address at the top of this form.</w:t>
      </w:r>
    </w:p>
    <w:sectPr w:rsidR="00251BCB">
      <w:pgSz w:w="12240" w:h="15840"/>
      <w:pgMar w:top="1620" w:right="1660" w:bottom="1240" w:left="12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1440" w14:textId="77777777" w:rsidR="009245C8" w:rsidRDefault="009245C8">
      <w:r>
        <w:separator/>
      </w:r>
    </w:p>
  </w:endnote>
  <w:endnote w:type="continuationSeparator" w:id="0">
    <w:p w14:paraId="51D11AB2" w14:textId="77777777" w:rsidR="009245C8" w:rsidRDefault="0092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DD97" w14:textId="77777777" w:rsidR="00251BCB" w:rsidRDefault="002E7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2C53D98" wp14:editId="73D8C4E3">
              <wp:simplePos x="0" y="0"/>
              <wp:positionH relativeFrom="page">
                <wp:posOffset>6743700</wp:posOffset>
              </wp:positionH>
              <wp:positionV relativeFrom="page">
                <wp:posOffset>9254743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61C0B" w14:textId="77777777" w:rsidR="00251BCB" w:rsidRDefault="002E7425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3D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8.7pt;width:13.1pt;height:14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dkQuteIAAAAP&#10;AQAADwAAAAAAAAAAAAAAAADsAwAAZHJzL2Rvd25yZXYueG1sUEsFBgAAAAAEAAQA8wAAAPsEAAAA&#10;AA==&#10;" filled="f" stroked="f">
              <v:textbox inset="0,0,0,0">
                <w:txbxContent>
                  <w:p w14:paraId="5E061C0B" w14:textId="77777777" w:rsidR="00251BCB" w:rsidRDefault="002E7425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CEA1" w14:textId="77777777" w:rsidR="009245C8" w:rsidRDefault="009245C8">
      <w:r>
        <w:separator/>
      </w:r>
    </w:p>
  </w:footnote>
  <w:footnote w:type="continuationSeparator" w:id="0">
    <w:p w14:paraId="7432DF5B" w14:textId="77777777" w:rsidR="009245C8" w:rsidRDefault="0092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CB"/>
    <w:rsid w:val="00162FE7"/>
    <w:rsid w:val="001A46E3"/>
    <w:rsid w:val="00251BCB"/>
    <w:rsid w:val="002E7425"/>
    <w:rsid w:val="006016FE"/>
    <w:rsid w:val="0063656D"/>
    <w:rsid w:val="009245C8"/>
    <w:rsid w:val="00AD1A58"/>
    <w:rsid w:val="00B4412C"/>
    <w:rsid w:val="00B659B8"/>
    <w:rsid w:val="00C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508C"/>
  <w15:docId w15:val="{B304B8CB-C127-4E00-948C-DDCB485B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687" w:right="256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8100CFA3EF045B9F394ABFF04DB0A" ma:contentTypeVersion="15" ma:contentTypeDescription="Create a new document." ma:contentTypeScope="" ma:versionID="a57ddc519524f6f1767d4aed2ebef64d">
  <xsd:schema xmlns:xsd="http://www.w3.org/2001/XMLSchema" xmlns:xs="http://www.w3.org/2001/XMLSchema" xmlns:p="http://schemas.microsoft.com/office/2006/metadata/properties" xmlns:ns2="df6d10ad-c416-4ffd-ae58-a5bbc1a136d3" xmlns:ns3="699fa19c-1097-4ba8-a9e9-9d0d85983964" targetNamespace="http://schemas.microsoft.com/office/2006/metadata/properties" ma:root="true" ma:fieldsID="a5f3ea49c8075a7d07faddda9c8e9ff2" ns2:_="" ns3:_="">
    <xsd:import namespace="df6d10ad-c416-4ffd-ae58-a5bbc1a136d3"/>
    <xsd:import namespace="699fa19c-1097-4ba8-a9e9-9d0d85983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d10ad-c416-4ffd-ae58-a5bbc1a13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b1aa6-48be-4e59-9d4c-24931cb5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a19c-1097-4ba8-a9e9-9d0d859839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6a51b-31a2-436c-8a65-c6dce4d03029}" ma:internalName="TaxCatchAll" ma:showField="CatchAllData" ma:web="699fa19c-1097-4ba8-a9e9-9d0d85983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fa19c-1097-4ba8-a9e9-9d0d85983964" xsi:nil="true"/>
    <lcf76f155ced4ddcb4097134ff3c332f xmlns="df6d10ad-c416-4ffd-ae58-a5bbc1a13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D39D0-E6B9-4D0B-A33D-4EDDB497E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D8EBA-F8FE-4502-95DB-272FA26BE6FB}"/>
</file>

<file path=customXml/itemProps3.xml><?xml version="1.0" encoding="utf-8"?>
<ds:datastoreItem xmlns:ds="http://schemas.openxmlformats.org/officeDocument/2006/customXml" ds:itemID="{5FCB0FC5-2ECD-48D4-B5F4-ED1052BBF368}"/>
</file>

<file path=customXml/itemProps4.xml><?xml version="1.0" encoding="utf-8"?>
<ds:datastoreItem xmlns:ds="http://schemas.openxmlformats.org/officeDocument/2006/customXml" ds:itemID="{35FAE38B-912B-4DBE-9CFB-99EDC126DD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Law</dc:creator>
  <cp:lastModifiedBy>Jill Gifford</cp:lastModifiedBy>
  <cp:revision>2</cp:revision>
  <dcterms:created xsi:type="dcterms:W3CDTF">2025-05-01T19:16:00Z</dcterms:created>
  <dcterms:modified xsi:type="dcterms:W3CDTF">2025-05-01T19:16:00Z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D:20240710171309</vt:lpwstr>
  </property>
  <property fmtid="{D5CDD505-2E9C-101B-9397-08002B2CF9AE}" pid="7" name="ContentTypeId">
    <vt:lpwstr>0x01010074A8100CFA3EF045B9F394ABFF04DB0A</vt:lpwstr>
  </property>
</Properties>
</file>