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468" w14:textId="6AD4785C" w:rsidR="00C0773A" w:rsidRPr="00857365" w:rsidRDefault="00C50F27" w:rsidP="00C0773A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noProof/>
          <w:snapToGrid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3A8CDC9E" wp14:editId="2F03F305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1270635" cy="1181100"/>
            <wp:effectExtent l="0" t="0" r="5715" b="0"/>
            <wp:wrapSquare wrapText="bothSides"/>
            <wp:docPr id="2" name="Picture 2" descr="A picture containing text, green, bin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een, bin, contai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3" t="-2151" r="2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Un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>wanted/unused electronics or appliances to dispose of?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>Recycle them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on 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Saturday, </w:t>
      </w:r>
      <w:r w:rsidR="00F446C7">
        <w:rPr>
          <w:rFonts w:asciiTheme="minorHAnsi" w:hAnsiTheme="minorHAnsi" w:cstheme="minorHAnsi"/>
          <w:b/>
          <w:bCs/>
          <w:sz w:val="24"/>
          <w:szCs w:val="24"/>
          <w:u w:val="none"/>
        </w:rPr>
        <w:t>May 10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 at the Jefferson County Fair Park</w:t>
      </w:r>
      <w:r w:rsidR="00C0773A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(502 N Jackson Ave, Jefferson)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446C7">
        <w:rPr>
          <w:rFonts w:asciiTheme="minorHAnsi" w:hAnsiTheme="minorHAnsi" w:cstheme="minorHAnsi"/>
          <w:sz w:val="24"/>
          <w:szCs w:val="24"/>
          <w:u w:val="none"/>
        </w:rPr>
        <w:t>from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8-11 a.m.</w:t>
      </w:r>
      <w:r w:rsidR="00F446C7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="0073022B">
        <w:rPr>
          <w:rFonts w:ascii="Arial" w:hAnsi="Arial" w:cs="Arial"/>
          <w:sz w:val="22"/>
          <w:szCs w:val="22"/>
          <w:u w:val="none"/>
        </w:rPr>
        <w:t xml:space="preserve">First come, first served. </w:t>
      </w:r>
      <w:r w:rsidR="0073022B" w:rsidRPr="00C347C7">
        <w:rPr>
          <w:rFonts w:ascii="Arial" w:hAnsi="Arial" w:cs="Arial"/>
          <w:b/>
          <w:bCs/>
          <w:sz w:val="22"/>
          <w:szCs w:val="22"/>
          <w:u w:val="none"/>
        </w:rPr>
        <w:t>$10 per vehicle</w:t>
      </w:r>
      <w:r w:rsidR="0073022B">
        <w:rPr>
          <w:rFonts w:ascii="Arial" w:hAnsi="Arial" w:cs="Arial"/>
          <w:b/>
          <w:bCs/>
          <w:sz w:val="22"/>
          <w:szCs w:val="22"/>
          <w:u w:val="none"/>
        </w:rPr>
        <w:t xml:space="preserve"> (cash only).</w:t>
      </w:r>
      <w:r w:rsidR="0073022B" w:rsidRPr="00C347C7">
        <w:rPr>
          <w:rFonts w:ascii="Arial" w:hAnsi="Arial" w:cs="Arial"/>
          <w:sz w:val="22"/>
          <w:szCs w:val="22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Households only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!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>No registration required!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 xml:space="preserve"> Go to </w:t>
      </w:r>
      <w:hyperlink r:id="rId8" w:history="1"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https://www.jeffersoncountywi.gov/departments/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br/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planning_and_zoning/solid_waste_clean_sweep_recycling/clean_sweep.php</w:t>
        </w:r>
      </w:hyperlink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0773A" w:rsidRPr="00857365">
        <w:rPr>
          <w:rFonts w:asciiTheme="minorHAnsi" w:hAnsiTheme="minorHAnsi" w:cstheme="minorHAnsi"/>
          <w:sz w:val="24"/>
          <w:szCs w:val="24"/>
          <w:u w:val="none"/>
        </w:rPr>
        <w:t>for more information!</w:t>
      </w:r>
    </w:p>
    <w:p w14:paraId="36B33323" w14:textId="753B904F" w:rsidR="00DC504E" w:rsidRPr="00857365" w:rsidRDefault="00DC504E">
      <w:pPr>
        <w:rPr>
          <w:rFonts w:asciiTheme="minorHAnsi" w:hAnsiTheme="minorHAnsi" w:cstheme="minorHAnsi"/>
          <w:sz w:val="24"/>
          <w:szCs w:val="24"/>
        </w:rPr>
      </w:pPr>
    </w:p>
    <w:p w14:paraId="2A1B707A" w14:textId="77777777" w:rsidR="00FC7CA2" w:rsidRDefault="00FC7CA2">
      <w:pPr>
        <w:rPr>
          <w:rFonts w:asciiTheme="minorHAnsi" w:hAnsiTheme="minorHAnsi" w:cstheme="minorHAnsi"/>
          <w:sz w:val="24"/>
          <w:szCs w:val="24"/>
        </w:rPr>
      </w:pPr>
    </w:p>
    <w:p w14:paraId="533BD742" w14:textId="4F3B5A69" w:rsidR="002D7AFE" w:rsidRPr="00857365" w:rsidRDefault="003732A5">
      <w:pPr>
        <w:rPr>
          <w:rFonts w:asciiTheme="minorHAnsi" w:hAnsiTheme="minorHAnsi" w:cstheme="minorHAnsi"/>
          <w:sz w:val="24"/>
          <w:szCs w:val="24"/>
        </w:rPr>
      </w:pPr>
      <w:r w:rsidRPr="00857365">
        <w:rPr>
          <w:rFonts w:asciiTheme="minorHAnsi" w:hAnsiTheme="minorHAnsi" w:cstheme="minorHAnsi"/>
          <w:b/>
          <w:bCs/>
          <w:noProof/>
          <w:sz w:val="24"/>
          <w:szCs w:val="24"/>
          <w:u w:val="none"/>
        </w:rPr>
        <w:drawing>
          <wp:anchor distT="0" distB="0" distL="114300" distR="114300" simplePos="0" relativeHeight="251658241" behindDoc="1" locked="0" layoutInCell="1" allowOverlap="1" wp14:anchorId="70BCBA05" wp14:editId="1263B513">
            <wp:simplePos x="0" y="0"/>
            <wp:positionH relativeFrom="margin">
              <wp:posOffset>-466725</wp:posOffset>
            </wp:positionH>
            <wp:positionV relativeFrom="paragraph">
              <wp:posOffset>150495</wp:posOffset>
            </wp:positionV>
            <wp:extent cx="1504950" cy="1798955"/>
            <wp:effectExtent l="0" t="0" r="0" b="0"/>
            <wp:wrapTight wrapText="bothSides">
              <wp:wrapPolygon edited="0">
                <wp:start x="0" y="0"/>
                <wp:lineTo x="0" y="21272"/>
                <wp:lineTo x="21327" y="21272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63501" w14:textId="210EC8D5" w:rsidR="002D7AFE" w:rsidRPr="00857365" w:rsidRDefault="002D7AFE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RECYLCE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your appliances &amp; electronics on Saturday, </w:t>
      </w:r>
      <w:r w:rsidR="00B11860">
        <w:rPr>
          <w:rFonts w:asciiTheme="minorHAnsi" w:hAnsiTheme="minorHAnsi" w:cstheme="minorHAnsi"/>
          <w:b/>
          <w:bCs/>
          <w:sz w:val="24"/>
          <w:szCs w:val="24"/>
          <w:u w:val="none"/>
        </w:rPr>
        <w:t>May 10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(8-11 a.m.)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at the Jefferson County Fair Park (502 N Jackson Ave, Jefferson). </w:t>
      </w:r>
    </w:p>
    <w:p w14:paraId="6567F50A" w14:textId="60306556" w:rsidR="002D7AFE" w:rsidRPr="00857365" w:rsidRDefault="002D7AFE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3BAC72E1" w14:textId="312AF392" w:rsidR="002D7AFE" w:rsidRPr="00857365" w:rsidRDefault="002D7AFE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Household</w:t>
      </w:r>
      <w:r w:rsidR="00C97F71"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s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only! No registration required.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First come, first served. </w:t>
      </w:r>
      <w:r w:rsidR="00B11860">
        <w:rPr>
          <w:rFonts w:asciiTheme="minorHAnsi" w:hAnsiTheme="minorHAnsi" w:cstheme="minorHAnsi"/>
          <w:sz w:val="24"/>
          <w:szCs w:val="24"/>
          <w:u w:val="none"/>
        </w:rPr>
        <w:t>$10 per vehicle (cash only).</w:t>
      </w:r>
      <w:r w:rsidR="00020186">
        <w:rPr>
          <w:rFonts w:asciiTheme="minorHAnsi" w:hAnsiTheme="minorHAnsi" w:cstheme="minorHAnsi"/>
          <w:sz w:val="24"/>
          <w:szCs w:val="24"/>
          <w:u w:val="none"/>
        </w:rPr>
        <w:t xml:space="preserve"> G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o to</w:t>
      </w:r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hyperlink r:id="rId10" w:history="1"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https://www.jeffersoncountywi.gov/departments/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br/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planning_and_zoning/solid_waste_clean_sweep_recycling/clean_sweep.ph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p</w:t>
        </w:r>
      </w:hyperlink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for more information!</w:t>
      </w:r>
    </w:p>
    <w:p w14:paraId="07EFC745" w14:textId="14BC5984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18C2E051" w14:textId="07244238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150D1A11" w14:textId="32ADA8BC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4B2F14BB" w14:textId="683B1B01" w:rsidR="000E43BD" w:rsidRPr="00857365" w:rsidRDefault="000E43BD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6A3EC8ED" w14:textId="7EB5F574" w:rsidR="00FC7CA2" w:rsidRDefault="00FC7CA2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4A3BC720" w14:textId="5A91BF7C" w:rsidR="000E43BD" w:rsidRPr="00857365" w:rsidRDefault="003732A5">
      <w:pPr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u w:val="none"/>
        </w:rPr>
        <w:drawing>
          <wp:anchor distT="0" distB="0" distL="114300" distR="114300" simplePos="0" relativeHeight="251659265" behindDoc="1" locked="0" layoutInCell="1" allowOverlap="1" wp14:anchorId="592E8965" wp14:editId="13C2B0C3">
            <wp:simplePos x="0" y="0"/>
            <wp:positionH relativeFrom="column">
              <wp:posOffset>-342900</wp:posOffset>
            </wp:positionH>
            <wp:positionV relativeFrom="paragraph">
              <wp:posOffset>250825</wp:posOffset>
            </wp:positionV>
            <wp:extent cx="1346835" cy="1257300"/>
            <wp:effectExtent l="0" t="0" r="5715" b="0"/>
            <wp:wrapTight wrapText="bothSides">
              <wp:wrapPolygon edited="0">
                <wp:start x="0" y="0"/>
                <wp:lineTo x="0" y="21273"/>
                <wp:lineTo x="21386" y="21273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31D0E" w14:textId="444D0A52" w:rsidR="00C97F71" w:rsidRPr="00857365" w:rsidRDefault="00C97F71" w:rsidP="00C97F71">
      <w:pPr>
        <w:rPr>
          <w:rFonts w:asciiTheme="minorHAnsi" w:hAnsiTheme="minorHAnsi" w:cstheme="minorHAnsi"/>
          <w:sz w:val="24"/>
          <w:szCs w:val="24"/>
          <w:u w:val="none"/>
        </w:rPr>
      </w:pPr>
      <w:r w:rsidRPr="00FC7CA2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E-WASTE OR </w:t>
      </w:r>
      <w:r w:rsidR="00FC7CA2" w:rsidRPr="00FC7CA2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OLD </w:t>
      </w:r>
      <w:r w:rsidRPr="00FC7CA2">
        <w:rPr>
          <w:rFonts w:asciiTheme="minorHAnsi" w:hAnsiTheme="minorHAnsi" w:cstheme="minorHAnsi"/>
          <w:b/>
          <w:bCs/>
          <w:sz w:val="24"/>
          <w:szCs w:val="24"/>
          <w:u w:val="none"/>
        </w:rPr>
        <w:t>APPLIANCES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got you down! Recycle them</w:t>
      </w:r>
      <w:r w:rsidR="00857365">
        <w:rPr>
          <w:rFonts w:asciiTheme="minorHAnsi" w:hAnsiTheme="minorHAnsi" w:cstheme="minorHAnsi"/>
          <w:sz w:val="24"/>
          <w:szCs w:val="24"/>
          <w:u w:val="none"/>
        </w:rPr>
        <w:t xml:space="preserve">! </w:t>
      </w:r>
      <w:r w:rsidR="00020186">
        <w:rPr>
          <w:rFonts w:asciiTheme="minorHAnsi" w:hAnsiTheme="minorHAnsi" w:cstheme="minorHAnsi"/>
          <w:sz w:val="24"/>
          <w:szCs w:val="24"/>
          <w:u w:val="none"/>
        </w:rPr>
        <w:br/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Saturday, </w:t>
      </w:r>
      <w:r w:rsidR="008C42AA">
        <w:rPr>
          <w:rFonts w:asciiTheme="minorHAnsi" w:hAnsiTheme="minorHAnsi" w:cstheme="minorHAnsi"/>
          <w:b/>
          <w:bCs/>
          <w:sz w:val="24"/>
          <w:szCs w:val="24"/>
          <w:u w:val="none"/>
        </w:rPr>
        <w:t>May 10</w:t>
      </w: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(8-11 a.m.)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at the Jefferson County Fair Park (502 N Jackson Ave, Jefferson). </w:t>
      </w:r>
    </w:p>
    <w:p w14:paraId="65CE87D6" w14:textId="77777777" w:rsidR="00C97F71" w:rsidRPr="00857365" w:rsidRDefault="00C97F71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3F3E1035" w14:textId="501E0BF8" w:rsidR="00C97F71" w:rsidRDefault="00C97F71" w:rsidP="00C97F71">
      <w:pPr>
        <w:rPr>
          <w:rFonts w:asciiTheme="minorHAnsi" w:hAnsiTheme="minorHAnsi" w:cstheme="minorHAnsi"/>
          <w:sz w:val="24"/>
          <w:szCs w:val="24"/>
          <w:u w:val="none"/>
        </w:rPr>
      </w:pPr>
      <w:r w:rsidRPr="00857365">
        <w:rPr>
          <w:rFonts w:asciiTheme="minorHAnsi" w:hAnsiTheme="minorHAnsi" w:cstheme="minorHAnsi"/>
          <w:b/>
          <w:bCs/>
          <w:sz w:val="24"/>
          <w:szCs w:val="24"/>
          <w:u w:val="none"/>
        </w:rPr>
        <w:t>Households only! No registration required.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First come, first served. </w:t>
      </w:r>
      <w:r w:rsidR="008C42AA">
        <w:rPr>
          <w:rFonts w:asciiTheme="minorHAnsi" w:hAnsiTheme="minorHAnsi" w:cstheme="minorHAnsi"/>
          <w:sz w:val="24"/>
          <w:szCs w:val="24"/>
          <w:u w:val="none"/>
        </w:rPr>
        <w:t xml:space="preserve">$10 per vehicle (cash only). 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>Go to</w:t>
      </w:r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hyperlink r:id="rId12" w:history="1"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https://www.jeffersoncountywi.gov/departments/</w:t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br/>
        </w:r>
        <w:r w:rsidR="003732A5" w:rsidRPr="009B171E">
          <w:rPr>
            <w:rStyle w:val="Hyperlink"/>
            <w:rFonts w:asciiTheme="minorHAnsi" w:hAnsiTheme="minorHAnsi" w:cstheme="minorHAnsi"/>
            <w:sz w:val="24"/>
            <w:szCs w:val="24"/>
          </w:rPr>
          <w:t>planning_and_zoning/solid_waste_clean_sweep_recycling/clean_sweep.php</w:t>
        </w:r>
      </w:hyperlink>
      <w:r w:rsidR="00E537B6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857365">
        <w:rPr>
          <w:rFonts w:asciiTheme="minorHAnsi" w:hAnsiTheme="minorHAnsi" w:cstheme="minorHAnsi"/>
          <w:sz w:val="24"/>
          <w:szCs w:val="24"/>
          <w:u w:val="none"/>
        </w:rPr>
        <w:t xml:space="preserve"> for more information!</w:t>
      </w:r>
    </w:p>
    <w:p w14:paraId="20EF2E37" w14:textId="12CCC654" w:rsid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54E14FE4" w14:textId="62C2D3B0" w:rsid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673FFC6C" w14:textId="1CC3B43F" w:rsid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1AE695C7" w14:textId="77777777" w:rsidR="00857365" w:rsidRPr="00857365" w:rsidRDefault="00857365" w:rsidP="00C97F71">
      <w:pPr>
        <w:rPr>
          <w:rFonts w:asciiTheme="minorHAnsi" w:hAnsiTheme="minorHAnsi" w:cstheme="minorHAnsi"/>
          <w:sz w:val="24"/>
          <w:szCs w:val="24"/>
          <w:u w:val="none"/>
        </w:rPr>
      </w:pPr>
    </w:p>
    <w:p w14:paraId="74F67ED8" w14:textId="4B009792" w:rsidR="000E43BD" w:rsidRPr="002D7AFE" w:rsidRDefault="000E43BD">
      <w:pPr>
        <w:rPr>
          <w:u w:val="none"/>
        </w:rPr>
      </w:pPr>
    </w:p>
    <w:sectPr w:rsidR="000E43BD" w:rsidRPr="002D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3A"/>
    <w:rsid w:val="00020186"/>
    <w:rsid w:val="000E43BD"/>
    <w:rsid w:val="00121F78"/>
    <w:rsid w:val="00191605"/>
    <w:rsid w:val="002D7AFE"/>
    <w:rsid w:val="003732A5"/>
    <w:rsid w:val="0073022B"/>
    <w:rsid w:val="00857365"/>
    <w:rsid w:val="008C42AA"/>
    <w:rsid w:val="00B11860"/>
    <w:rsid w:val="00C0773A"/>
    <w:rsid w:val="00C50F27"/>
    <w:rsid w:val="00C97F71"/>
    <w:rsid w:val="00DC504E"/>
    <w:rsid w:val="00E26E02"/>
    <w:rsid w:val="00E537B6"/>
    <w:rsid w:val="00F446C7"/>
    <w:rsid w:val="00F515FA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526D"/>
  <w15:chartTrackingRefBased/>
  <w15:docId w15:val="{3F89773C-F3A6-4FD9-94E7-50DA373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3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ffersoncountywi.gov/departments/planning_and_zoning/solid_waste_clean_sweep_recycling/clean_sweep.ph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jeffersoncountywi.gov/departments/planning_and_zoning/solid_waste_clean_sweep_recycling/clean_sweep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www.jeffersoncountywi.gov/departments/planning_and_zoning/solid_waste_clean_sweep_recycling/clean_sweep.php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D251A1D9FF547A5F0CA5970CF9E50" ma:contentTypeVersion="16" ma:contentTypeDescription="Create a new document." ma:contentTypeScope="" ma:versionID="e68bb8a5029589655bcc15216c8062de">
  <xsd:schema xmlns:xsd="http://www.w3.org/2001/XMLSchema" xmlns:xs="http://www.w3.org/2001/XMLSchema" xmlns:p="http://schemas.microsoft.com/office/2006/metadata/properties" xmlns:ns2="7ae1155c-d254-4024-ac38-82a6a6cc8af6" xmlns:ns3="81836c67-1622-4c49-915b-4b2deef06488" targetNamespace="http://schemas.microsoft.com/office/2006/metadata/properties" ma:root="true" ma:fieldsID="4730350a3aea11053138585ead4be3ce" ns2:_="" ns3:_="">
    <xsd:import namespace="7ae1155c-d254-4024-ac38-82a6a6cc8af6"/>
    <xsd:import namespace="81836c67-1622-4c49-915b-4b2deef06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155c-d254-4024-ac38-82a6a6cc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fc8628-4609-4377-bfd5-ae02703af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36c67-1622-4c49-915b-4b2deef06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e17143-f979-48d1-a925-b60bfdb70ff9}" ma:internalName="TaxCatchAll" ma:showField="CatchAllData" ma:web="81836c67-1622-4c49-915b-4b2deef06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36c67-1622-4c49-915b-4b2deef06488" xsi:nil="true"/>
    <lcf76f155ced4ddcb4097134ff3c332f xmlns="7ae1155c-d254-4024-ac38-82a6a6cc8a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AC34A-0CBB-4F64-AFAD-341DFC383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155c-d254-4024-ac38-82a6a6cc8af6"/>
    <ds:schemaRef ds:uri="81836c67-1622-4c49-915b-4b2deef06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A7261-D94C-4A47-919D-4B8DF6369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8E258-D709-425C-93D6-0E0EB865DD62}">
  <ds:schemaRefs>
    <ds:schemaRef ds:uri="http://schemas.microsoft.com/office/2006/metadata/properties"/>
    <ds:schemaRef ds:uri="http://schemas.microsoft.com/office/infopath/2007/PartnerControls"/>
    <ds:schemaRef ds:uri="81836c67-1622-4c49-915b-4b2deef06488"/>
    <ds:schemaRef ds:uri="7ae1155c-d254-4024-ac38-82a6a6cc8a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County, WI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Buchholz</dc:creator>
  <cp:keywords/>
  <dc:description/>
  <cp:lastModifiedBy>Kim Buchholz</cp:lastModifiedBy>
  <cp:revision>8</cp:revision>
  <dcterms:created xsi:type="dcterms:W3CDTF">2025-04-21T20:57:00Z</dcterms:created>
  <dcterms:modified xsi:type="dcterms:W3CDTF">2025-04-25T19:09:00Z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0x010100F5BD251A1D9FF547A5F0CA5970CF9E50</vt:lpwstr>
  </property>
  <property fmtid="{D5CDD505-2E9C-101B-9397-08002B2CF9AE}" pid="3" name="MediaServiceImageTags">
    <vt:lpwstr/>
  </property>
</Properties>
</file>