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ind w:left="360" w:hanging="360"/>
        <w:rPr>
          <w:rFonts w:ascii="Calibri" w:cs="Calibri" w:eastAsia="Calibri" w:hAnsi="Calibri"/>
          <w:b w:val="1"/>
          <w:bCs w:val="1"/>
          <w:i w:val="1"/>
          <w:iCs w:val="1"/>
          <w:color w:val="000000"/>
          <w:sz w:val="18"/>
          <w:szCs w:val="18"/>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5770245" cy="174101"/>
                <wp:effectExtent b="0" l="0" r="0" t="0"/>
                <wp:docPr id="12" name=""/>
                <a:graphic>
                  <a:graphicData uri="http://schemas.microsoft.com/office/word/2010/wordprocessingShape">
                    <wps:wsp>
                      <wps:cNvSpPr/>
                      <wps:cNvPr id="3" name="Shape 3"/>
                      <wps:spPr>
                        <a:xfrm>
                          <a:off x="2465640" y="3697712"/>
                          <a:ext cx="5760720" cy="164576"/>
                        </a:xfrm>
                        <a:prstGeom prst="rect">
                          <a:avLst/>
                        </a:prstGeom>
                        <a:solidFill>
                          <a:srgbClr val="2C5293"/>
                        </a:solidFill>
                        <a:ln>
                          <a:noFill/>
                        </a:ln>
                      </wps:spPr>
                      <wps:txbx>
                        <w:txbxContent>
                          <w:p w:rsidR="00000000" w:rsidDel="00000000" w:rsidP="00000000" w:rsidRDefault="00000000" w:rsidRPr="00000000">
                            <w:pPr>
                              <w:spacing w:after="160" w:before="46.99999809265137"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16"/>
                                <w:vertAlign w:val="baseline"/>
                              </w:rPr>
                              <w:t xml:space="preserve">PRIVACYBELEID - KADONATION NV</w:t>
                            </w:r>
                          </w:p>
                        </w:txbxContent>
                      </wps:txbx>
                      <wps:bodyPr anchorCtr="0" anchor="t" bIns="0" lIns="0" spcFirstLastPara="1" rIns="0" wrap="square" tIns="0">
                        <a:noAutofit/>
                      </wps:bodyPr>
                    </wps:wsp>
                  </a:graphicData>
                </a:graphic>
              </wp:inline>
            </w:drawing>
          </mc:Choice>
          <mc:Fallback>
            <w:drawing>
              <wp:inline distB="0" distT="0" distL="0" distR="0">
                <wp:extent cx="5770245" cy="174101"/>
                <wp:effectExtent b="0" l="0" r="0" t="0"/>
                <wp:docPr id="1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770245" cy="17410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pStyle w:val="Heading1"/>
        <w:ind w:left="360" w:hanging="360"/>
        <w:rPr>
          <w:rFonts w:ascii="Calibri" w:cs="Calibri" w:eastAsia="Calibri" w:hAnsi="Calibri"/>
          <w:sz w:val="18"/>
          <w:szCs w:val="18"/>
        </w:rPr>
      </w:pPr>
      <w:r w:rsidDel="00000000" w:rsidR="00000000" w:rsidRPr="00000000">
        <w:rPr>
          <w:rFonts w:ascii="Calibri" w:cs="Calibri" w:eastAsia="Calibri" w:hAnsi="Calibri"/>
          <w:b w:val="1"/>
          <w:bCs w:val="1"/>
          <w:i w:val="1"/>
          <w:iCs w:val="1"/>
          <w:color w:val="000000"/>
          <w:sz w:val="18"/>
          <w:szCs w:val="18"/>
          <w:rtl w:val="0"/>
        </w:rPr>
        <w:t xml:space="preserve">Classificatie: Publiek / Laatste versie: </w:t>
      </w:r>
      <w:r w:rsidDel="00000000" w:rsidR="00000000" w:rsidRPr="00000000">
        <w:rPr>
          <w:b w:val="1"/>
          <w:bCs w:val="1"/>
          <w:i w:val="1"/>
          <w:iCs w:val="1"/>
          <w:color w:val="000000"/>
          <w:sz w:val="18"/>
          <w:szCs w:val="18"/>
          <w:rtl w:val="0"/>
        </w:rPr>
        <w:t xml:space="preserve">Augustus</w:t>
      </w:r>
      <w:r w:rsidDel="00000000" w:rsidR="00000000" w:rsidRPr="00000000">
        <w:rPr>
          <w:rFonts w:ascii="Calibri" w:cs="Calibri" w:eastAsia="Calibri" w:hAnsi="Calibri"/>
          <w:b w:val="1"/>
          <w:bCs w:val="1"/>
          <w:i w:val="1"/>
          <w:iCs w:val="1"/>
          <w:color w:val="000000"/>
          <w:sz w:val="18"/>
          <w:szCs w:val="18"/>
          <w:rtl w:val="0"/>
        </w:rPr>
        <w:t xml:space="preserve"> 202</w:t>
      </w:r>
      <w:r w:rsidDel="00000000" w:rsidR="00000000" w:rsidRPr="00000000">
        <w:rPr>
          <w:b w:val="1"/>
          <w:bCs w:val="1"/>
          <w:i w:val="1"/>
          <w:iCs w:val="1"/>
          <w:color w:val="000000"/>
          <w:sz w:val="18"/>
          <w:szCs w:val="18"/>
          <w:rtl w:val="0"/>
        </w:rPr>
        <w:t xml:space="preserve">6</w:t>
      </w:r>
      <w:r w:rsidDel="00000000" w:rsidR="00000000" w:rsidRPr="00000000">
        <w:rPr>
          <w:rFonts w:ascii="Calibri" w:cs="Calibri" w:eastAsia="Calibri" w:hAnsi="Calibri"/>
          <w:b w:val="1"/>
          <w:bCs w:val="1"/>
          <w:i w:val="1"/>
          <w:iCs w:val="1"/>
          <w:color w:val="000000"/>
          <w:sz w:val="18"/>
          <w:szCs w:val="18"/>
          <w:rtl w:val="0"/>
        </w:rPr>
        <w:t xml:space="preserve"> / Laatst bijgewerkt: </w:t>
      </w:r>
      <w:r w:rsidDel="00000000" w:rsidR="00000000" w:rsidRPr="00000000">
        <w:rPr>
          <w:b w:val="1"/>
          <w:bCs w:val="1"/>
          <w:i w:val="1"/>
          <w:iCs w:val="1"/>
          <w:color w:val="000000"/>
          <w:sz w:val="18"/>
          <w:szCs w:val="18"/>
          <w:rtl w:val="0"/>
        </w:rPr>
        <w:t xml:space="preserve">04-08-2026 </w:t>
      </w:r>
      <w:r w:rsidDel="00000000" w:rsidR="00000000" w:rsidRPr="00000000">
        <w:rPr>
          <w:rFonts w:ascii="Calibri" w:cs="Calibri" w:eastAsia="Calibri" w:hAnsi="Calibri"/>
          <w:b w:val="1"/>
          <w:bCs w:val="1"/>
          <w:i w:val="1"/>
          <w:iCs w:val="1"/>
          <w:color w:val="000000"/>
          <w:sz w:val="18"/>
          <w:szCs w:val="18"/>
          <w:rtl w:val="0"/>
        </w:rPr>
        <w:t xml:space="preserve">/ Laatst herzien: </w:t>
      </w:r>
      <w:r w:rsidDel="00000000" w:rsidR="00000000" w:rsidRPr="00000000">
        <w:rPr>
          <w:b w:val="1"/>
          <w:bCs w:val="1"/>
          <w:i w:val="1"/>
          <w:iCs w:val="1"/>
          <w:color w:val="000000"/>
          <w:sz w:val="18"/>
          <w:szCs w:val="18"/>
          <w:rtl w:val="0"/>
        </w:rPr>
        <w:t xml:space="preserve">04-08-2026</w:t>
      </w:r>
      <w:r w:rsidDel="00000000" w:rsidR="00000000" w:rsidRPr="00000000">
        <w:rPr>
          <w:rFonts w:ascii="Calibri" w:cs="Calibri" w:eastAsia="Calibri" w:hAnsi="Calibri"/>
          <w:sz w:val="18"/>
          <w:szCs w:val="18"/>
          <w:rtl w:val="0"/>
        </w:rPr>
        <w:br w:type="textWrapping"/>
      </w:r>
    </w:p>
    <w:p w:rsidR="00000000" w:rsidDel="00000000" w:rsidP="00000000" w:rsidRDefault="00000000" w:rsidRPr="00000000" w14:paraId="00000005">
      <w:pPr>
        <w:pBdr>
          <w:top w:color="8eaadb" w:space="1" w:sz="12" w:val="single"/>
          <w:left w:color="8eaadb" w:space="4" w:sz="12" w:val="single"/>
          <w:bottom w:color="8eaadb" w:space="1" w:sz="12" w:val="single"/>
          <w:right w:color="8eaadb" w:space="4" w:sz="12" w:val="single"/>
        </w:pBdr>
        <w:jc w:val="both"/>
        <w:rPr>
          <w:i w:val="1"/>
          <w:iCs w:val="1"/>
          <w:color w:val="1f3864"/>
          <w:sz w:val="20"/>
          <w:szCs w:val="20"/>
        </w:rPr>
      </w:pPr>
      <w:r w:rsidDel="00000000" w:rsidR="00000000" w:rsidRPr="00000000">
        <w:rPr>
          <w:i w:val="1"/>
          <w:iCs w:val="1"/>
          <w:color w:val="1f3864"/>
          <w:sz w:val="20"/>
          <w:szCs w:val="20"/>
          <w:rtl w:val="0"/>
        </w:rPr>
        <w:t xml:space="preserve">Dit privacybeleid ("</w:t>
      </w:r>
      <w:r w:rsidDel="00000000" w:rsidR="00000000" w:rsidRPr="00000000">
        <w:rPr>
          <w:b w:val="1"/>
          <w:bCs w:val="1"/>
          <w:i w:val="1"/>
          <w:iCs w:val="1"/>
          <w:color w:val="ff6699"/>
          <w:sz w:val="20"/>
          <w:szCs w:val="20"/>
          <w:rtl w:val="0"/>
        </w:rPr>
        <w:t xml:space="preserve">Privacybeleid</w:t>
      </w:r>
      <w:r w:rsidDel="00000000" w:rsidR="00000000" w:rsidRPr="00000000">
        <w:rPr>
          <w:i w:val="1"/>
          <w:iCs w:val="1"/>
          <w:color w:val="1f3864"/>
          <w:sz w:val="20"/>
          <w:szCs w:val="20"/>
          <w:rtl w:val="0"/>
        </w:rPr>
        <w:t xml:space="preserve">") is van toepassing op alle verwerkingsactiviteiten van KADONATION (zoals hieronder gedefinieerd) als verwerkingsverantwoordelijke. </w:t>
      </w:r>
    </w:p>
    <w:p w:rsidR="00000000" w:rsidDel="00000000" w:rsidP="00000000" w:rsidRDefault="00000000" w:rsidRPr="00000000" w14:paraId="00000006">
      <w:pPr>
        <w:pBdr>
          <w:top w:color="8eaadb" w:space="1" w:sz="12" w:val="single"/>
          <w:left w:color="8eaadb" w:space="4" w:sz="12" w:val="single"/>
          <w:bottom w:color="8eaadb" w:space="1" w:sz="12" w:val="single"/>
          <w:right w:color="8eaadb" w:space="4" w:sz="12" w:val="single"/>
        </w:pBdr>
        <w:jc w:val="both"/>
        <w:rPr>
          <w:i w:val="1"/>
          <w:iCs w:val="1"/>
          <w:sz w:val="20"/>
          <w:szCs w:val="20"/>
        </w:rPr>
      </w:pPr>
      <w:r w:rsidDel="00000000" w:rsidR="00000000" w:rsidRPr="00000000">
        <w:rPr>
          <w:i w:val="1"/>
          <w:iCs w:val="1"/>
          <w:color w:val="1f3864"/>
          <w:sz w:val="20"/>
          <w:szCs w:val="20"/>
          <w:rtl w:val="0"/>
        </w:rPr>
        <w:t xml:space="preserve">Lees dit Privacybeleid samen met ons </w:t>
      </w:r>
      <w:r w:rsidDel="00000000" w:rsidR="00000000" w:rsidRPr="00000000">
        <w:rPr>
          <w:b w:val="1"/>
          <w:bCs w:val="1"/>
          <w:i w:val="1"/>
          <w:iCs w:val="1"/>
          <w:color w:val="ff6699"/>
          <w:sz w:val="20"/>
          <w:szCs w:val="20"/>
          <w:rtl w:val="0"/>
        </w:rPr>
        <w:t xml:space="preserve">Cookiebeleid </w:t>
      </w:r>
      <w:r w:rsidDel="00000000" w:rsidR="00000000" w:rsidRPr="00000000">
        <w:rPr>
          <w:i w:val="1"/>
          <w:iCs w:val="1"/>
          <w:color w:val="1f3864"/>
          <w:sz w:val="20"/>
          <w:szCs w:val="20"/>
          <w:rtl w:val="0"/>
        </w:rPr>
        <w:t xml:space="preserve">(https://kadonation.com/en/cookie-policy). KADONATION kan dit Privacybeleid in de toekomst bijwerken: de meest recente versie is altijd te vinden op onze Website (https://kadonation.com/en/privacy). Je kunt ons gearchiveerde Privacybeleid in pdf-formaat </w:t>
      </w:r>
      <w:r w:rsidDel="00000000" w:rsidR="00000000" w:rsidRPr="00000000">
        <w:rPr>
          <w:b w:val="1"/>
          <w:bCs w:val="1"/>
          <w:i w:val="1"/>
          <w:iCs w:val="1"/>
          <w:color w:val="ff6699"/>
          <w:sz w:val="20"/>
          <w:szCs w:val="20"/>
          <w:u w:val="single"/>
          <w:rtl w:val="0"/>
        </w:rPr>
        <w:t xml:space="preserve">hier </w:t>
      </w:r>
      <w:r w:rsidDel="00000000" w:rsidR="00000000" w:rsidRPr="00000000">
        <w:rPr>
          <w:i w:val="1"/>
          <w:iCs w:val="1"/>
          <w:color w:val="1f3864"/>
          <w:sz w:val="20"/>
          <w:szCs w:val="20"/>
          <w:rtl w:val="0"/>
        </w:rPr>
        <w:t xml:space="preserve">vinden: https://kadonation.com/en/compliance-security.  </w:t>
      </w:r>
      <w:r w:rsidDel="00000000" w:rsidR="00000000" w:rsidRPr="00000000">
        <w:rPr>
          <w:rtl w:val="0"/>
        </w:rPr>
      </w:r>
    </w:p>
    <w:p w:rsidR="00000000" w:rsidDel="00000000" w:rsidP="00000000" w:rsidRDefault="00000000" w:rsidRPr="00000000" w14:paraId="00000007">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OVER DIT PRIVACYBELEID</w:t>
      </w:r>
    </w:p>
    <w:p w:rsidR="00000000" w:rsidDel="00000000" w:rsidP="00000000" w:rsidRDefault="00000000" w:rsidRPr="00000000" w14:paraId="00000008">
      <w:pPr>
        <w:jc w:val="both"/>
        <w:rPr>
          <w:color w:val="1f3864"/>
          <w:sz w:val="20"/>
          <w:szCs w:val="20"/>
        </w:rPr>
      </w:pPr>
      <w:r w:rsidDel="00000000" w:rsidR="00000000" w:rsidRPr="00000000">
        <w:rPr>
          <w:color w:val="1f3864"/>
          <w:sz w:val="20"/>
          <w:szCs w:val="20"/>
          <w:rtl w:val="0"/>
        </w:rPr>
        <w:t xml:space="preserve">Als gevolg van, bijvoorbeeld, je commerciële relatie of recente contact met KADONATION of als gevolg van een bezoek aan of actie op onze "</w:t>
      </w:r>
      <w:r w:rsidDel="00000000" w:rsidR="00000000" w:rsidRPr="00000000">
        <w:rPr>
          <w:b w:val="1"/>
          <w:bCs w:val="1"/>
          <w:color w:val="ff6699"/>
          <w:sz w:val="20"/>
          <w:szCs w:val="20"/>
          <w:rtl w:val="0"/>
        </w:rPr>
        <w:t xml:space="preserve">Website</w:t>
      </w:r>
      <w:r w:rsidDel="00000000" w:rsidR="00000000" w:rsidRPr="00000000">
        <w:rPr>
          <w:color w:val="1f3864"/>
          <w:sz w:val="20"/>
          <w:szCs w:val="20"/>
          <w:rtl w:val="0"/>
        </w:rPr>
        <w:t xml:space="preserve">" (d.w.z.  https://kadonation.com/, inclusief gerelateerde domeinen zoals app.kadonation.com en kadonationselect.com en hun subdomeinen) kunnen wij persoonsgegevens met betrekking tot jou of, als je een bedrijf bent, je werknemers/vertegenwoordigers ("</w:t>
      </w:r>
      <w:r w:rsidDel="00000000" w:rsidR="00000000" w:rsidRPr="00000000">
        <w:rPr>
          <w:b w:val="1"/>
          <w:bCs w:val="1"/>
          <w:color w:val="ff6699"/>
          <w:sz w:val="20"/>
          <w:szCs w:val="20"/>
          <w:rtl w:val="0"/>
        </w:rPr>
        <w:t xml:space="preserve">je persoonsgegevens</w:t>
      </w:r>
      <w:r w:rsidDel="00000000" w:rsidR="00000000" w:rsidRPr="00000000">
        <w:rPr>
          <w:color w:val="1f3864"/>
          <w:sz w:val="20"/>
          <w:szCs w:val="20"/>
          <w:rtl w:val="0"/>
        </w:rPr>
        <w:t xml:space="preserve">") verzamelen, opslaan en anderszins verwerken. </w:t>
      </w:r>
    </w:p>
    <w:p w:rsidR="00000000" w:rsidDel="00000000" w:rsidP="00000000" w:rsidRDefault="00000000" w:rsidRPr="00000000" w14:paraId="00000009">
      <w:pPr>
        <w:jc w:val="both"/>
        <w:rPr>
          <w:color w:val="1f3864"/>
          <w:sz w:val="20"/>
          <w:szCs w:val="20"/>
        </w:rPr>
      </w:pPr>
      <w:r w:rsidDel="00000000" w:rsidR="00000000" w:rsidRPr="00000000">
        <w:rPr>
          <w:color w:val="1f3864"/>
          <w:sz w:val="20"/>
          <w:szCs w:val="20"/>
          <w:rtl w:val="0"/>
        </w:rPr>
        <w:t xml:space="preserve">Dit Privacybeleid beschrijft </w:t>
      </w:r>
      <w:r w:rsidDel="00000000" w:rsidR="00000000" w:rsidRPr="00000000">
        <w:rPr>
          <w:b w:val="1"/>
          <w:bCs w:val="1"/>
          <w:color w:val="1f3864"/>
          <w:sz w:val="20"/>
          <w:szCs w:val="20"/>
          <w:rtl w:val="0"/>
        </w:rPr>
        <w:t xml:space="preserve">(i) </w:t>
      </w:r>
      <w:r w:rsidDel="00000000" w:rsidR="00000000" w:rsidRPr="00000000">
        <w:rPr>
          <w:color w:val="1f3864"/>
          <w:sz w:val="20"/>
          <w:szCs w:val="20"/>
          <w:rtl w:val="0"/>
        </w:rPr>
        <w:t xml:space="preserve">hoe wij uw persoonsgegevens verzamelen, behandelen en opslaan; </w:t>
      </w:r>
      <w:r w:rsidDel="00000000" w:rsidR="00000000" w:rsidRPr="00000000">
        <w:rPr>
          <w:b w:val="1"/>
          <w:bCs w:val="1"/>
          <w:color w:val="1f3864"/>
          <w:sz w:val="20"/>
          <w:szCs w:val="20"/>
          <w:rtl w:val="0"/>
        </w:rPr>
        <w:t xml:space="preserve">(ii) </w:t>
      </w:r>
      <w:r w:rsidDel="00000000" w:rsidR="00000000" w:rsidRPr="00000000">
        <w:rPr>
          <w:color w:val="1f3864"/>
          <w:sz w:val="20"/>
          <w:szCs w:val="20"/>
          <w:rtl w:val="0"/>
        </w:rPr>
        <w:t xml:space="preserve">de rechten die u kunt uitoefenen met betrekking tot uw persoonsgegevens; en </w:t>
      </w:r>
      <w:r w:rsidDel="00000000" w:rsidR="00000000" w:rsidRPr="00000000">
        <w:rPr>
          <w:b w:val="1"/>
          <w:bCs w:val="1"/>
          <w:color w:val="1f3864"/>
          <w:sz w:val="20"/>
          <w:szCs w:val="20"/>
          <w:rtl w:val="0"/>
        </w:rPr>
        <w:t xml:space="preserve">(iii) </w:t>
      </w:r>
      <w:r w:rsidDel="00000000" w:rsidR="00000000" w:rsidRPr="00000000">
        <w:rPr>
          <w:color w:val="1f3864"/>
          <w:sz w:val="20"/>
          <w:szCs w:val="20"/>
          <w:rtl w:val="0"/>
        </w:rPr>
        <w:t xml:space="preserve">de maatregelen die wij nemen om uw persoonsgegevens te beschermen en te beveiligen.</w:t>
      </w:r>
    </w:p>
    <w:p w:rsidR="00000000" w:rsidDel="00000000" w:rsidP="00000000" w:rsidRDefault="00000000" w:rsidRPr="00000000" w14:paraId="0000000A">
      <w:pPr>
        <w:jc w:val="both"/>
        <w:rPr>
          <w:sz w:val="20"/>
          <w:szCs w:val="20"/>
        </w:rPr>
      </w:pPr>
      <w:r w:rsidDel="00000000" w:rsidR="00000000" w:rsidRPr="00000000">
        <w:rPr>
          <w:color w:val="1f3864"/>
          <w:sz w:val="20"/>
          <w:szCs w:val="20"/>
          <w:rtl w:val="0"/>
        </w:rPr>
        <w:t xml:space="preserve">KADONATION respecteert jouw privacy en we streven er altijd naar om te handelen in overeenstemming met de toepasselijke privacywetgeving, zoals (niet-limitatief): </w:t>
      </w:r>
      <w:r w:rsidDel="00000000" w:rsidR="00000000" w:rsidRPr="00000000">
        <w:rPr>
          <w:b w:val="1"/>
          <w:bCs w:val="1"/>
          <w:color w:val="1f3864"/>
          <w:sz w:val="20"/>
          <w:szCs w:val="20"/>
          <w:rtl w:val="0"/>
        </w:rPr>
        <w:t xml:space="preserve">(i) </w:t>
      </w:r>
      <w:r w:rsidDel="00000000" w:rsidR="00000000" w:rsidRPr="00000000">
        <w:rPr>
          <w:color w:val="1f3864"/>
          <w:sz w:val="20"/>
          <w:szCs w:val="20"/>
          <w:rtl w:val="0"/>
        </w:rPr>
        <w:t xml:space="preserve">de Algemene Verordening Gegevensbescherming 2016/679 van 27 april 2016 ("</w:t>
      </w:r>
      <w:r w:rsidDel="00000000" w:rsidR="00000000" w:rsidRPr="00000000">
        <w:rPr>
          <w:b w:val="1"/>
          <w:bCs w:val="1"/>
          <w:color w:val="ff6699"/>
          <w:sz w:val="20"/>
          <w:szCs w:val="20"/>
          <w:rtl w:val="0"/>
        </w:rPr>
        <w:t xml:space="preserve">GDPR</w:t>
      </w:r>
      <w:r w:rsidDel="00000000" w:rsidR="00000000" w:rsidRPr="00000000">
        <w:rPr>
          <w:color w:val="1f3864"/>
          <w:sz w:val="20"/>
          <w:szCs w:val="20"/>
          <w:rtl w:val="0"/>
        </w:rPr>
        <w:t xml:space="preserve">"); </w:t>
      </w:r>
      <w:r w:rsidDel="00000000" w:rsidR="00000000" w:rsidRPr="00000000">
        <w:rPr>
          <w:b w:val="1"/>
          <w:bCs w:val="1"/>
          <w:color w:val="1f3864"/>
          <w:sz w:val="20"/>
          <w:szCs w:val="20"/>
          <w:rtl w:val="0"/>
        </w:rPr>
        <w:t xml:space="preserve">(ii) </w:t>
      </w:r>
      <w:r w:rsidDel="00000000" w:rsidR="00000000" w:rsidRPr="00000000">
        <w:rPr>
          <w:color w:val="1f3864"/>
          <w:sz w:val="20"/>
          <w:szCs w:val="20"/>
          <w:rtl w:val="0"/>
        </w:rPr>
        <w:t xml:space="preserve">de ePrivacy Richtlijn 2002/58/EG van 12 juli 2002, inclusief toekomstige wijzigingen en herzieningen daarvan; en/of </w:t>
      </w:r>
      <w:r w:rsidDel="00000000" w:rsidR="00000000" w:rsidRPr="00000000">
        <w:rPr>
          <w:b w:val="1"/>
          <w:bCs w:val="1"/>
          <w:color w:val="1f3864"/>
          <w:sz w:val="20"/>
          <w:szCs w:val="20"/>
          <w:rtl w:val="0"/>
        </w:rPr>
        <w:t xml:space="preserve">(iii) </w:t>
      </w:r>
      <w:r w:rsidDel="00000000" w:rsidR="00000000" w:rsidRPr="00000000">
        <w:rPr>
          <w:color w:val="1f3864"/>
          <w:sz w:val="20"/>
          <w:szCs w:val="20"/>
          <w:rtl w:val="0"/>
        </w:rPr>
        <w:t xml:space="preserve">(toekomstige) nationale wetgeving met betrekking tot de implementatie van de GDPR (samen: "</w:t>
      </w:r>
      <w:r w:rsidDel="00000000" w:rsidR="00000000" w:rsidRPr="00000000">
        <w:rPr>
          <w:b w:val="1"/>
          <w:bCs w:val="1"/>
          <w:color w:val="ff6699"/>
          <w:sz w:val="20"/>
          <w:szCs w:val="20"/>
          <w:rtl w:val="0"/>
        </w:rPr>
        <w:t xml:space="preserve">Privacywetgeving</w:t>
      </w:r>
      <w:r w:rsidDel="00000000" w:rsidR="00000000" w:rsidRPr="00000000">
        <w:rPr>
          <w:color w:val="1f3864"/>
          <w:sz w:val="20"/>
          <w:szCs w:val="20"/>
          <w:rtl w:val="0"/>
        </w:rPr>
        <w:t xml:space="preserve">").</w:t>
      </w:r>
      <w:r w:rsidDel="00000000" w:rsidR="00000000" w:rsidRPr="00000000">
        <w:rPr>
          <w:rtl w:val="0"/>
        </w:rPr>
      </w:r>
    </w:p>
    <w:p w:rsidR="00000000" w:rsidDel="00000000" w:rsidP="00000000" w:rsidRDefault="00000000" w:rsidRPr="00000000" w14:paraId="0000000B">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KADONATION IS DE GEGEVENSBEHEERDER</w:t>
      </w:r>
    </w:p>
    <w:p w:rsidR="00000000" w:rsidDel="00000000" w:rsidP="00000000" w:rsidRDefault="00000000" w:rsidRPr="00000000" w14:paraId="0000000C">
      <w:pPr>
        <w:spacing w:line="240" w:lineRule="auto"/>
        <w:jc w:val="both"/>
        <w:rPr>
          <w:sz w:val="20"/>
          <w:szCs w:val="20"/>
        </w:rPr>
      </w:pPr>
      <w:r w:rsidDel="00000000" w:rsidR="00000000" w:rsidRPr="00000000">
        <w:rPr>
          <w:color w:val="1f3864"/>
          <w:sz w:val="20"/>
          <w:szCs w:val="20"/>
          <w:rtl w:val="0"/>
        </w:rPr>
        <w:t xml:space="preserve">Wij zijn </w:t>
      </w:r>
      <w:r w:rsidDel="00000000" w:rsidR="00000000" w:rsidRPr="00000000">
        <w:rPr>
          <w:b w:val="1"/>
          <w:bCs w:val="1"/>
          <w:color w:val="ff6699"/>
          <w:sz w:val="20"/>
          <w:szCs w:val="20"/>
          <w:rtl w:val="0"/>
        </w:rPr>
        <w:t xml:space="preserve">KADONATION NV</w:t>
      </w:r>
      <w:r w:rsidDel="00000000" w:rsidR="00000000" w:rsidRPr="00000000">
        <w:rPr>
          <w:b w:val="1"/>
          <w:bCs w:val="1"/>
          <w:color w:val="1f3864"/>
          <w:sz w:val="20"/>
          <w:szCs w:val="20"/>
          <w:rtl w:val="0"/>
        </w:rPr>
        <w:t xml:space="preserve">, </w:t>
      </w:r>
      <w:r w:rsidDel="00000000" w:rsidR="00000000" w:rsidRPr="00000000">
        <w:rPr>
          <w:color w:val="1f3864"/>
          <w:sz w:val="20"/>
          <w:szCs w:val="20"/>
          <w:rtl w:val="0"/>
        </w:rPr>
        <w:t xml:space="preserve">een naamloze vennootschap, opgericht en bestaand naar Belgisch recht, met maatschappelijke zetel te Gordunakaai 61, 9000 Gent, België, ingeschreven bij de Kruispuntbank van Ondernemingen onder nummer BE0666.820.362 ("</w:t>
      </w:r>
      <w:r w:rsidDel="00000000" w:rsidR="00000000" w:rsidRPr="00000000">
        <w:rPr>
          <w:b w:val="1"/>
          <w:bCs w:val="1"/>
          <w:color w:val="ff6699"/>
          <w:sz w:val="20"/>
          <w:szCs w:val="20"/>
          <w:rtl w:val="0"/>
        </w:rPr>
        <w:t xml:space="preserve">KADONATION</w:t>
      </w:r>
      <w:r w:rsidDel="00000000" w:rsidR="00000000" w:rsidRPr="00000000">
        <w:rPr>
          <w:color w:val="1f3864"/>
          <w:sz w:val="20"/>
          <w:szCs w:val="20"/>
          <w:rtl w:val="0"/>
        </w:rPr>
        <w:t xml:space="preserve">" of "</w:t>
      </w:r>
      <w:r w:rsidDel="00000000" w:rsidR="00000000" w:rsidRPr="00000000">
        <w:rPr>
          <w:b w:val="1"/>
          <w:bCs w:val="1"/>
          <w:color w:val="ff6699"/>
          <w:sz w:val="20"/>
          <w:szCs w:val="20"/>
          <w:rtl w:val="0"/>
        </w:rPr>
        <w:t xml:space="preserve">wij / ons</w:t>
      </w:r>
      <w:r w:rsidDel="00000000" w:rsidR="00000000" w:rsidRPr="00000000">
        <w:rPr>
          <w:color w:val="1f3864"/>
          <w:sz w:val="20"/>
          <w:szCs w:val="20"/>
          <w:rtl w:val="0"/>
        </w:rPr>
        <w:t xml:space="preserve">").</w:t>
      </w:r>
      <w:r w:rsidDel="00000000" w:rsidR="00000000" w:rsidRPr="00000000">
        <w:rPr>
          <w:rtl w:val="0"/>
        </w:rPr>
      </w:r>
    </w:p>
    <w:p w:rsidR="00000000" w:rsidDel="00000000" w:rsidP="00000000" w:rsidRDefault="00000000" w:rsidRPr="00000000" w14:paraId="0000000D">
      <w:pPr>
        <w:spacing w:line="240" w:lineRule="auto"/>
        <w:jc w:val="both"/>
        <w:rPr>
          <w:color w:val="1f3864"/>
          <w:sz w:val="20"/>
          <w:szCs w:val="20"/>
        </w:rPr>
      </w:pPr>
      <w:r w:rsidDel="00000000" w:rsidR="00000000" w:rsidRPr="00000000">
        <w:rPr>
          <w:color w:val="1f3864"/>
          <w:sz w:val="20"/>
          <w:szCs w:val="20"/>
          <w:rtl w:val="0"/>
        </w:rPr>
        <w:t xml:space="preserve">KADONATION is de ontwikkelaar en aanbieder van de KADONATION-oplossing zoals beschreven en weergegeven op de Website ("</w:t>
      </w:r>
      <w:r w:rsidDel="00000000" w:rsidR="00000000" w:rsidRPr="00000000">
        <w:rPr>
          <w:b w:val="1"/>
          <w:bCs w:val="1"/>
          <w:color w:val="ff6699"/>
          <w:sz w:val="20"/>
          <w:szCs w:val="20"/>
          <w:rtl w:val="0"/>
        </w:rPr>
        <w:t xml:space="preserve">Oplossing</w:t>
      </w:r>
      <w:r w:rsidDel="00000000" w:rsidR="00000000" w:rsidRPr="00000000">
        <w:rPr>
          <w:color w:val="1f3864"/>
          <w:sz w:val="20"/>
          <w:szCs w:val="20"/>
          <w:rtl w:val="0"/>
        </w:rPr>
        <w:t xml:space="preserve">"), de bijbehorende dienst van KADONATION ("</w:t>
      </w:r>
      <w:r w:rsidDel="00000000" w:rsidR="00000000" w:rsidRPr="00000000">
        <w:rPr>
          <w:b w:val="1"/>
          <w:bCs w:val="1"/>
          <w:color w:val="ff6699"/>
          <w:sz w:val="20"/>
          <w:szCs w:val="20"/>
          <w:rtl w:val="0"/>
        </w:rPr>
        <w:t xml:space="preserve">Dienst</w:t>
      </w:r>
      <w:r w:rsidDel="00000000" w:rsidR="00000000" w:rsidRPr="00000000">
        <w:rPr>
          <w:color w:val="1f3864"/>
          <w:sz w:val="20"/>
          <w:szCs w:val="20"/>
          <w:rtl w:val="0"/>
        </w:rPr>
        <w:t xml:space="preserve">") en is de eigenaar van de Website. </w:t>
      </w:r>
    </w:p>
    <w:p w:rsidR="00000000" w:rsidDel="00000000" w:rsidP="00000000" w:rsidRDefault="00000000" w:rsidRPr="00000000" w14:paraId="0000000E">
      <w:pPr>
        <w:spacing w:line="240" w:lineRule="auto"/>
        <w:jc w:val="both"/>
        <w:rPr>
          <w:color w:val="1f3864"/>
          <w:sz w:val="20"/>
          <w:szCs w:val="20"/>
        </w:rPr>
      </w:pPr>
      <w:r w:rsidDel="00000000" w:rsidR="00000000" w:rsidRPr="00000000">
        <w:rPr>
          <w:color w:val="1f3864"/>
          <w:sz w:val="20"/>
          <w:szCs w:val="20"/>
          <w:rtl w:val="0"/>
        </w:rPr>
        <w:t xml:space="preserve">In het licht van de Privacywetgeving treedt KADONATION op als de </w:t>
      </w:r>
      <w:r w:rsidDel="00000000" w:rsidR="00000000" w:rsidRPr="00000000">
        <w:rPr>
          <w:b w:val="1"/>
          <w:bCs w:val="1"/>
          <w:color w:val="ff6699"/>
          <w:sz w:val="20"/>
          <w:szCs w:val="20"/>
          <w:rtl w:val="0"/>
        </w:rPr>
        <w:t xml:space="preserve">verantwoordelijke voor de verwerking </w:t>
      </w:r>
      <w:r w:rsidDel="00000000" w:rsidR="00000000" w:rsidRPr="00000000">
        <w:rPr>
          <w:color w:val="1f3864"/>
          <w:sz w:val="20"/>
          <w:szCs w:val="20"/>
          <w:rtl w:val="0"/>
        </w:rPr>
        <w:t xml:space="preserve">van jouw persoonsgegevens voor de doeleinden die worden beschreven in dit Privacybeleid. Dit betekent dat wij de controle hebben over (en dus verantwoordelijk zijn voor) jouw persoonsgegevens. </w:t>
      </w:r>
    </w:p>
    <w:p w:rsidR="00000000" w:rsidDel="00000000" w:rsidP="00000000" w:rsidRDefault="00000000" w:rsidRPr="00000000" w14:paraId="0000000F">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DE VERWERKINGSACTIVITEITEN VAN KADONATION </w:t>
      </w:r>
    </w:p>
    <w:p w:rsidR="00000000" w:rsidDel="00000000" w:rsidP="00000000" w:rsidRDefault="00000000" w:rsidRPr="00000000" w14:paraId="00000010">
      <w:pPr>
        <w:spacing w:line="240" w:lineRule="auto"/>
        <w:jc w:val="both"/>
        <w:rPr>
          <w:color w:val="1f3864"/>
          <w:sz w:val="20"/>
          <w:szCs w:val="20"/>
        </w:rPr>
      </w:pPr>
      <w:r w:rsidDel="00000000" w:rsidR="00000000" w:rsidRPr="00000000">
        <w:rPr>
          <w:color w:val="1f3864"/>
          <w:sz w:val="20"/>
          <w:szCs w:val="20"/>
          <w:rtl w:val="0"/>
        </w:rPr>
        <w:t xml:space="preserve">Welke persoonsgegevens wij verzamelen, opslaan en verwerken en het doel waarvoor wij deze gegevens verwerken, kan verschillen afhankelijk van jouw relatie met KADONATION. </w:t>
      </w:r>
    </w:p>
    <w:p w:rsidR="00000000" w:rsidDel="00000000" w:rsidP="00000000" w:rsidRDefault="00000000" w:rsidRPr="00000000" w14:paraId="00000011">
      <w:pPr>
        <w:jc w:val="both"/>
        <w:rPr>
          <w:color w:val="1f3864"/>
          <w:sz w:val="20"/>
          <w:szCs w:val="20"/>
        </w:rPr>
      </w:pPr>
      <w:r w:rsidDel="00000000" w:rsidR="00000000" w:rsidRPr="00000000">
        <w:rPr>
          <w:color w:val="1f3864"/>
          <w:sz w:val="20"/>
          <w:szCs w:val="20"/>
          <w:rtl w:val="0"/>
        </w:rPr>
        <w:t xml:space="preserve">In het bijzonder onderscheiden we </w:t>
      </w:r>
      <w:r w:rsidDel="00000000" w:rsidR="00000000" w:rsidRPr="00000000">
        <w:rPr>
          <w:b w:val="1"/>
          <w:bCs w:val="1"/>
          <w:color w:val="ff6699"/>
          <w:sz w:val="20"/>
          <w:szCs w:val="20"/>
          <w:rtl w:val="0"/>
        </w:rPr>
        <w:t xml:space="preserve">zes verschillende scenario's</w:t>
      </w:r>
      <w:r w:rsidDel="00000000" w:rsidR="00000000" w:rsidRPr="00000000">
        <w:rPr>
          <w:color w:val="1f3864"/>
          <w:sz w:val="20"/>
          <w:szCs w:val="20"/>
          <w:rtl w:val="0"/>
        </w:rPr>
        <w:t xml:space="preserve">:</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5" w:right="0" w:hanging="705"/>
        <w:jc w:val="both"/>
        <w:rPr>
          <w:rFonts w:ascii="Calibri" w:cs="Calibri" w:eastAsia="Calibri" w:hAnsi="Calibri"/>
          <w:b w:val="0"/>
          <w:bCs w:val="0"/>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Je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surft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op onze Website;</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5" w:right="0" w:hanging="70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Je (wilt)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direct marketing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ontvangen (zoals updates en nieuwsbrieven) met betrekking tot de oplossing en/of service van KADONATION;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5" w:right="0" w:hanging="705"/>
        <w:jc w:val="both"/>
        <w:rPr>
          <w:rFonts w:ascii="Calibri" w:cs="Calibri" w:eastAsia="Calibri" w:hAnsi="Calibri"/>
          <w:b w:val="0"/>
          <w:bCs w:val="0"/>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U bent een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prospect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en/of op zoek naar een commerciële relatie met KADONATION;</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5" w:right="0" w:hanging="705"/>
        <w:jc w:val="both"/>
        <w:rPr>
          <w:rFonts w:ascii="Calibri" w:cs="Calibri" w:eastAsia="Calibri" w:hAnsi="Calibri"/>
          <w:b w:val="0"/>
          <w:bCs w:val="0"/>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Je bent een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particuliere klant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die een groepscadeaubon koopt, inwisselt of opstart;</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65" w:right="0" w:hanging="705"/>
        <w:jc w:val="both"/>
        <w:rPr>
          <w:rFonts w:ascii="Calibri" w:cs="Calibri" w:eastAsia="Calibri" w:hAnsi="Calibri"/>
          <w:b w:val="0"/>
          <w:bCs w:val="0"/>
          <w:i w:val="0"/>
          <w:iCs w:val="0"/>
          <w:smallCaps w:val="0"/>
          <w:strike w:val="0"/>
          <w:color w:val="1f3864"/>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Je bedrijf is een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actieve klant van KADONATION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en/of zoekt een commerciële relatie met KADONATION; of,</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65" w:right="0" w:hanging="70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U bent een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partner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of </w:t>
      </w:r>
      <w:r w:rsidDel="00000000" w:rsidR="00000000" w:rsidRPr="00000000">
        <w:rPr>
          <w:rFonts w:ascii="Calibri" w:cs="Calibri" w:eastAsia="Calibri" w:hAnsi="Calibri"/>
          <w:b w:val="1"/>
          <w:bCs w:val="1"/>
          <w:i w:val="0"/>
          <w:iCs w:val="0"/>
          <w:smallCaps w:val="0"/>
          <w:strike w:val="0"/>
          <w:color w:val="ff6699"/>
          <w:sz w:val="20"/>
          <w:szCs w:val="20"/>
          <w:u w:val="none"/>
          <w:shd w:fill="auto" w:val="clear"/>
          <w:vertAlign w:val="baseline"/>
          <w:rtl w:val="0"/>
        </w:rPr>
        <w:t xml:space="preserve">leverancier </w:t>
      </w:r>
      <w:r w:rsidDel="00000000" w:rsidR="00000000" w:rsidRPr="00000000">
        <w:rPr>
          <w:rFonts w:ascii="Calibri" w:cs="Calibri" w:eastAsia="Calibri" w:hAnsi="Calibri"/>
          <w:b w:val="0"/>
          <w:bCs w:val="0"/>
          <w:i w:val="0"/>
          <w:iCs w:val="0"/>
          <w:smallCaps w:val="0"/>
          <w:strike w:val="0"/>
          <w:color w:val="1f3864"/>
          <w:sz w:val="20"/>
          <w:szCs w:val="20"/>
          <w:u w:val="none"/>
          <w:shd w:fill="auto" w:val="clear"/>
          <w:vertAlign w:val="baseline"/>
          <w:rtl w:val="0"/>
        </w:rPr>
        <w:t xml:space="preserve">van KADONATION.</w:t>
      </w:r>
      <w:r w:rsidDel="00000000" w:rsidR="00000000" w:rsidRPr="00000000">
        <w:rPr>
          <w:rtl w:val="0"/>
        </w:rPr>
      </w:r>
    </w:p>
    <w:p w:rsidR="00000000" w:rsidDel="00000000" w:rsidP="00000000" w:rsidRDefault="00000000" w:rsidRPr="00000000" w14:paraId="00000018">
      <w:pPr>
        <w:pStyle w:val="Heading2"/>
        <w:spacing w:line="480" w:lineRule="auto"/>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3.1 U bekijkt onze Website</w:t>
      </w:r>
    </w:p>
    <w:tbl>
      <w:tblPr>
        <w:tblStyle w:val="Table1"/>
        <w:tblW w:w="89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1"/>
        <w:gridCol w:w="2882"/>
        <w:gridCol w:w="3846"/>
        <w:gridCol w:w="21"/>
        <w:tblGridChange w:id="0">
          <w:tblGrid>
            <w:gridCol w:w="2221"/>
            <w:gridCol w:w="2882"/>
            <w:gridCol w:w="3846"/>
            <w:gridCol w:w="21"/>
          </w:tblGrid>
        </w:tblGridChange>
      </w:tblGrid>
      <w:tr>
        <w:trPr>
          <w:cantSplit w:val="0"/>
          <w:trHeight w:val="186"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9">
            <w:pPr>
              <w:spacing w:line="240" w:lineRule="auto"/>
              <w:jc w:val="both"/>
              <w:rPr>
                <w:b w:val="1"/>
                <w:bCs w:val="1"/>
                <w:color w:val="ff6699"/>
                <w:sz w:val="20"/>
                <w:szCs w:val="20"/>
              </w:rPr>
            </w:pPr>
            <w:r w:rsidDel="00000000" w:rsidR="00000000" w:rsidRPr="00000000">
              <w:rPr>
                <w:b w:val="1"/>
                <w:bCs w:val="1"/>
                <w:color w:val="ff6699"/>
                <w:sz w:val="20"/>
                <w:szCs w:val="20"/>
                <w:rtl w:val="0"/>
              </w:rPr>
              <w:t xml:space="preserve">U neemt contact op met KADONATION via het contactformulier </w:t>
            </w:r>
          </w:p>
        </w:tc>
      </w:tr>
      <w:tr>
        <w:trPr>
          <w:cantSplit w:val="0"/>
          <w:trHeight w:val="26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C">
            <w:pPr>
              <w:spacing w:line="240" w:lineRule="auto"/>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D">
            <w:pPr>
              <w:spacing w:after="0" w:lineRule="auto"/>
              <w:jc w:val="both"/>
              <w:rPr>
                <w:color w:val="1f3864"/>
                <w:sz w:val="20"/>
                <w:szCs w:val="20"/>
              </w:rPr>
            </w:pPr>
            <w:r w:rsidDel="00000000" w:rsidR="00000000" w:rsidRPr="00000000">
              <w:rPr>
                <w:color w:val="1f3864"/>
                <w:sz w:val="20"/>
                <w:szCs w:val="20"/>
                <w:rtl w:val="0"/>
              </w:rPr>
              <w:t xml:space="preserve">Om uw vragen te beantwoorden en/of een gesprek te beginnen</w:t>
            </w:r>
          </w:p>
        </w:tc>
      </w:tr>
      <w:tr>
        <w:trPr>
          <w:cantSplit w:val="0"/>
          <w:trHeight w:val="264" w:hRule="atLeast"/>
          <w:tblHeader w:val="0"/>
        </w:trPr>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tabs>
                <w:tab w:val="left" w:leader="none" w:pos="2445"/>
              </w:tabs>
              <w:spacing w:after="0" w:line="240" w:lineRule="auto"/>
              <w:jc w:val="both"/>
              <w:rPr>
                <w:sz w:val="20"/>
                <w:szCs w:val="20"/>
              </w:rPr>
            </w:pPr>
            <w:sdt>
              <w:sdtPr>
                <w:id w:val="-577962498"/>
                <w:tag w:val="goog_rdk_0"/>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Voornaam</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spacing w:after="0" w:line="240" w:lineRule="auto"/>
              <w:jc w:val="both"/>
              <w:rPr>
                <w:sz w:val="20"/>
                <w:szCs w:val="20"/>
              </w:rPr>
            </w:pPr>
            <w:sdt>
              <w:sdtPr>
                <w:id w:val="766327182"/>
                <w:tag w:val="goog_rdk_1"/>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Telefoonnummer (optioneel)</w:t>
            </w:r>
            <w:r w:rsidDel="00000000" w:rsidR="00000000" w:rsidRPr="00000000">
              <w:rPr>
                <w:rtl w:val="0"/>
              </w:rPr>
            </w:r>
          </w:p>
        </w:tc>
      </w:tr>
      <w:tr>
        <w:trPr>
          <w:cantSplit w:val="0"/>
          <w:trHeight w:val="700"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spacing w:after="0" w:line="240" w:lineRule="auto"/>
              <w:jc w:val="both"/>
              <w:rPr>
                <w:sz w:val="20"/>
                <w:szCs w:val="20"/>
              </w:rPr>
            </w:pPr>
            <w:sdt>
              <w:sdtPr>
                <w:id w:val="172008739"/>
                <w:tag w:val="goog_rdk_2"/>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p w:rsidR="00000000" w:rsidDel="00000000" w:rsidP="00000000" w:rsidRDefault="00000000" w:rsidRPr="00000000" w14:paraId="00000024">
            <w:pPr>
              <w:spacing w:after="0" w:line="240" w:lineRule="auto"/>
              <w:jc w:val="both"/>
              <w:rPr>
                <w:sz w:val="20"/>
                <w:szCs w:val="20"/>
              </w:rPr>
            </w:pPr>
            <w:sdt>
              <w:sdtPr>
                <w:id w:val="766417272"/>
                <w:tag w:val="goog_rdk_3"/>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Aard van de vraag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spacing w:after="0" w:line="240" w:lineRule="auto"/>
              <w:jc w:val="both"/>
              <w:rPr>
                <w:sz w:val="20"/>
                <w:szCs w:val="20"/>
              </w:rPr>
            </w:pPr>
            <w:sdt>
              <w:sdtPr>
                <w:id w:val="-1927428538"/>
                <w:tag w:val="goog_rdk_4"/>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Vrijwillig verstrekte informatie</w:t>
            </w:r>
            <w:r w:rsidDel="00000000" w:rsidR="00000000" w:rsidRPr="00000000">
              <w:rPr>
                <w:rtl w:val="0"/>
              </w:rPr>
            </w:r>
          </w:p>
          <w:p w:rsidR="00000000" w:rsidDel="00000000" w:rsidP="00000000" w:rsidRDefault="00000000" w:rsidRPr="00000000" w14:paraId="00000026">
            <w:pPr>
              <w:spacing w:after="0" w:line="240" w:lineRule="auto"/>
              <w:jc w:val="both"/>
              <w:rPr>
                <w:sz w:val="20"/>
                <w:szCs w:val="20"/>
              </w:rPr>
            </w:pPr>
            <w:r w:rsidDel="00000000" w:rsidR="00000000" w:rsidRPr="00000000">
              <w:rPr>
                <w:rtl w:val="0"/>
              </w:rPr>
            </w:r>
          </w:p>
        </w:tc>
      </w:tr>
      <w:tr>
        <w:trPr>
          <w:cantSplit w:val="0"/>
          <w:trHeight w:val="41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7">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8">
            <w:pPr>
              <w:spacing w:after="0" w:lineRule="auto"/>
              <w:jc w:val="both"/>
              <w:rPr>
                <w:sz w:val="20"/>
                <w:szCs w:val="20"/>
              </w:rPr>
            </w:pPr>
            <w:r w:rsidDel="00000000" w:rsidR="00000000" w:rsidRPr="00000000">
              <w:rPr>
                <w:color w:val="1f3864"/>
                <w:sz w:val="20"/>
                <w:szCs w:val="20"/>
                <w:rtl w:val="0"/>
              </w:rPr>
              <w:t xml:space="preserve">Toestemming</w:t>
            </w:r>
            <w:r w:rsidDel="00000000" w:rsidR="00000000" w:rsidRPr="00000000">
              <w:rPr>
                <w:rtl w:val="0"/>
              </w:rPr>
            </w:r>
          </w:p>
        </w:tc>
      </w:tr>
      <w:tr>
        <w:trPr>
          <w:cantSplit w:val="0"/>
          <w:trHeight w:val="41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spacing w:after="0" w:lineRule="auto"/>
              <w:jc w:val="both"/>
              <w:rPr>
                <w:sz w:val="20"/>
                <w:szCs w:val="20"/>
              </w:rPr>
            </w:pPr>
            <w:r w:rsidDel="00000000" w:rsidR="00000000" w:rsidRPr="00000000">
              <w:rPr>
                <w:color w:val="1f3864"/>
                <w:sz w:val="20"/>
                <w:szCs w:val="20"/>
                <w:rtl w:val="0"/>
              </w:rPr>
              <w:t xml:space="preserve">Tot één (1) jaar na uw laatste contact met KADONATION</w:t>
            </w:r>
            <w:r w:rsidDel="00000000" w:rsidR="00000000" w:rsidRPr="00000000">
              <w:rPr>
                <w:rtl w:val="0"/>
              </w:rPr>
            </w:r>
          </w:p>
        </w:tc>
      </w:tr>
      <w:tr>
        <w:trPr>
          <w:cantSplit w:val="0"/>
          <w:trHeight w:val="186" w:hRule="atLeast"/>
          <w:tblHeader w:val="0"/>
        </w:trPr>
        <w:tc>
          <w:tcPr>
            <w:gridSpan w:val="4"/>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2D">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Cookies</w:t>
            </w:r>
          </w:p>
        </w:tc>
      </w:tr>
      <w:tr>
        <w:trPr>
          <w:cantSplit w:val="0"/>
          <w:trHeight w:val="685" w:hRule="atLeast"/>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1">
            <w:pPr>
              <w:jc w:val="both"/>
              <w:rPr>
                <w:sz w:val="20"/>
                <w:szCs w:val="20"/>
              </w:rPr>
            </w:pPr>
            <w:r w:rsidDel="00000000" w:rsidR="00000000" w:rsidRPr="00000000">
              <w:rPr>
                <w:color w:val="1f3864"/>
                <w:sz w:val="20"/>
                <w:szCs w:val="20"/>
                <w:rtl w:val="0"/>
              </w:rPr>
              <w:t xml:space="preserve">Tijdens het surfen op onze Website kunnen wij ook uw persoonlijke gegevens verzamelen via cookies die op uw apparaat(ken) worden opgeslagen om de werking van de Website te optimaliseren. Lees dit Privacybeleid in combinatie met ons </w:t>
            </w:r>
            <w:r w:rsidDel="00000000" w:rsidR="00000000" w:rsidRPr="00000000">
              <w:rPr>
                <w:b w:val="1"/>
                <w:bCs w:val="1"/>
                <w:color w:val="1f3864"/>
                <w:sz w:val="20"/>
                <w:szCs w:val="20"/>
                <w:u w:val="single"/>
                <w:rtl w:val="0"/>
              </w:rPr>
              <w:t xml:space="preserve">Cookiebeleid </w:t>
            </w:r>
            <w:r w:rsidDel="00000000" w:rsidR="00000000" w:rsidRPr="00000000">
              <w:rPr>
                <w:color w:val="1f3864"/>
                <w:sz w:val="20"/>
                <w:szCs w:val="20"/>
                <w:rtl w:val="0"/>
              </w:rPr>
              <w:t xml:space="preserve">(https://kadonation.com/en/cookie-policy) voor meer informatie.</w:t>
            </w:r>
            <w:r w:rsidDel="00000000" w:rsidR="00000000" w:rsidRPr="00000000">
              <w:rPr>
                <w:rtl w:val="0"/>
              </w:rPr>
            </w:r>
          </w:p>
        </w:tc>
      </w:tr>
    </w:tbl>
    <w:p w:rsidR="00000000" w:rsidDel="00000000" w:rsidP="00000000" w:rsidRDefault="00000000" w:rsidRPr="00000000" w14:paraId="00000035">
      <w:pPr>
        <w:pStyle w:val="Heading2"/>
        <w:jc w:val="both"/>
        <w:rPr>
          <w:rFonts w:ascii="Calibri" w:cs="Calibri" w:eastAsia="Calibri" w:hAnsi="Calibri"/>
          <w:b w:val="1"/>
          <w:bCs w:val="1"/>
          <w:color w:val="1f3864"/>
          <w:sz w:val="20"/>
          <w:szCs w:val="20"/>
        </w:rPr>
      </w:pPr>
      <w:r w:rsidDel="00000000" w:rsidR="00000000" w:rsidRPr="00000000">
        <w:rPr>
          <w:rtl w:val="0"/>
        </w:rPr>
      </w:r>
    </w:p>
    <w:p w:rsidR="00000000" w:rsidDel="00000000" w:rsidP="00000000" w:rsidRDefault="00000000" w:rsidRPr="00000000" w14:paraId="00000036">
      <w:pPr>
        <w:pStyle w:val="Heading2"/>
        <w:numPr>
          <w:ilvl w:val="1"/>
          <w:numId w:val="1"/>
        </w:numPr>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U direct marketing (wilt) ontvangen (zoals updates en nieuwsbrieven) met betrekking tot de oplossing en/of diensten van KADONATION.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578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36"/>
        <w:gridCol w:w="3385"/>
        <w:gridCol w:w="3388"/>
        <w:gridCol w:w="6773"/>
        <w:tblGridChange w:id="0">
          <w:tblGrid>
            <w:gridCol w:w="2236"/>
            <w:gridCol w:w="3385"/>
            <w:gridCol w:w="3388"/>
            <w:gridCol w:w="6773"/>
          </w:tblGrid>
        </w:tblGridChange>
      </w:tblGrid>
      <w:tr>
        <w:trPr>
          <w:cantSplit w:val="0"/>
          <w:trHeight w:val="416"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38">
            <w:pPr>
              <w:jc w:val="both"/>
              <w:rPr>
                <w:b w:val="1"/>
                <w:bCs w:val="1"/>
                <w:color w:val="13c5e2"/>
                <w:sz w:val="20"/>
                <w:szCs w:val="20"/>
              </w:rPr>
            </w:pPr>
            <w:r w:rsidDel="00000000" w:rsidR="00000000" w:rsidRPr="00000000">
              <w:rPr>
                <w:b w:val="1"/>
                <w:bCs w:val="1"/>
                <w:color w:val="ff6699"/>
                <w:sz w:val="20"/>
                <w:szCs w:val="20"/>
                <w:rtl w:val="0"/>
              </w:rPr>
              <w:t xml:space="preserve">Directe marketing</w:t>
            </w:r>
            <w:r w:rsidDel="00000000" w:rsidR="00000000" w:rsidRPr="00000000">
              <w:rPr>
                <w:rtl w:val="0"/>
              </w:rPr>
            </w:r>
          </w:p>
        </w:tc>
      </w:tr>
      <w:tr>
        <w:trPr>
          <w:cantSplit w:val="0"/>
          <w:trHeight w:val="682"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spacing w:after="0" w:lineRule="auto"/>
              <w:jc w:val="both"/>
              <w:rPr>
                <w:color w:val="1f3864"/>
                <w:sz w:val="20"/>
                <w:szCs w:val="20"/>
              </w:rPr>
            </w:pPr>
            <w:r w:rsidDel="00000000" w:rsidR="00000000" w:rsidRPr="00000000">
              <w:rPr>
                <w:color w:val="1f3864"/>
                <w:sz w:val="20"/>
                <w:szCs w:val="20"/>
                <w:rtl w:val="0"/>
              </w:rPr>
              <w:t xml:space="preserve">Het verstrekken van meer informatie over (nieuwe functies van) KADONATION, onze Oplossing of gerelateerde producten/diensten</w:t>
            </w:r>
          </w:p>
        </w:tc>
      </w:tr>
      <w:tr>
        <w:trPr>
          <w:cantSplit w:val="0"/>
          <w:trHeight w:val="118" w:hRule="atLeast"/>
          <w:tblHeader w:val="0"/>
        </w:trPr>
        <w:tc>
          <w:tcPr>
            <w:vMerge w:val="restart"/>
            <w:tcBorders>
              <w:top w:color="000000" w:space="0" w:sz="0" w:val="nil"/>
            </w:tcBorders>
          </w:tcPr>
          <w:p w:rsidR="00000000" w:rsidDel="00000000" w:rsidP="00000000" w:rsidRDefault="00000000" w:rsidRPr="00000000" w14:paraId="0000003E">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Persoonsgegevens:</w:t>
            </w:r>
          </w:p>
        </w:tc>
        <w:tc>
          <w:tcPr>
            <w:tcBorders>
              <w:top w:color="000000" w:space="0" w:sz="0" w:val="nil"/>
            </w:tcBorders>
          </w:tcPr>
          <w:p w:rsidR="00000000" w:rsidDel="00000000" w:rsidP="00000000" w:rsidRDefault="00000000" w:rsidRPr="00000000" w14:paraId="0000003F">
            <w:pPr>
              <w:spacing w:after="0" w:lineRule="auto"/>
              <w:jc w:val="both"/>
              <w:rPr>
                <w:sz w:val="20"/>
                <w:szCs w:val="20"/>
              </w:rPr>
            </w:pPr>
            <w:sdt>
              <w:sdtPr>
                <w:id w:val="-23526169"/>
                <w:tag w:val="goog_rdk_5"/>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Voornaam</w:t>
            </w:r>
            <w:r w:rsidDel="00000000" w:rsidR="00000000" w:rsidRPr="00000000">
              <w:rPr>
                <w:rtl w:val="0"/>
              </w:rPr>
            </w:r>
          </w:p>
        </w:tc>
        <w:tc>
          <w:tcPr>
            <w:tcBorders>
              <w:top w:color="000000" w:space="0" w:sz="0" w:val="nil"/>
            </w:tcBorders>
          </w:tcPr>
          <w:p w:rsidR="00000000" w:rsidDel="00000000" w:rsidP="00000000" w:rsidRDefault="00000000" w:rsidRPr="00000000" w14:paraId="00000040">
            <w:pPr>
              <w:spacing w:after="0" w:lineRule="auto"/>
              <w:jc w:val="both"/>
              <w:rPr>
                <w:sz w:val="20"/>
                <w:szCs w:val="20"/>
              </w:rPr>
            </w:pPr>
            <w:r w:rsidDel="00000000" w:rsidR="00000000" w:rsidRPr="00000000">
              <w:rPr>
                <w:rtl w:val="0"/>
              </w:rPr>
            </w:r>
          </w:p>
        </w:tc>
      </w:tr>
      <w:tr>
        <w:trPr>
          <w:cantSplit w:val="0"/>
          <w:trHeight w:val="430" w:hRule="atLeast"/>
          <w:tblHeader w:val="0"/>
        </w:trPr>
        <w:tc>
          <w:tcPr>
            <w:vMerge w:val="continue"/>
            <w:tcBorders>
              <w:top w:color="000000" w:space="0" w:sz="0" w:val="nil"/>
            </w:tcBorders>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42">
            <w:pPr>
              <w:spacing w:after="0" w:lineRule="auto"/>
              <w:jc w:val="both"/>
              <w:rPr>
                <w:sz w:val="20"/>
                <w:szCs w:val="20"/>
              </w:rPr>
            </w:pPr>
            <w:sdt>
              <w:sdtPr>
                <w:id w:val="-168974333"/>
                <w:tag w:val="goog_rdk_6"/>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tc>
        <w:tc>
          <w:tcPr/>
          <w:p w:rsidR="00000000" w:rsidDel="00000000" w:rsidP="00000000" w:rsidRDefault="00000000" w:rsidRPr="00000000" w14:paraId="00000043">
            <w:pPr>
              <w:spacing w:after="0" w:lineRule="auto"/>
              <w:jc w:val="both"/>
              <w:rPr>
                <w:sz w:val="20"/>
                <w:szCs w:val="20"/>
              </w:rPr>
            </w:pPr>
            <w:r w:rsidDel="00000000" w:rsidR="00000000" w:rsidRPr="00000000">
              <w:rPr>
                <w:rtl w:val="0"/>
              </w:rPr>
            </w:r>
          </w:p>
        </w:tc>
      </w:tr>
      <w:tr>
        <w:trPr>
          <w:cantSplit w:val="0"/>
          <w:trHeight w:val="326" w:hRule="atLeast"/>
          <w:tblHeader w:val="0"/>
        </w:trPr>
        <w:tc>
          <w:tcPr>
            <w:tcBorders>
              <w:bottom w:color="000000" w:space="0" w:sz="0" w:val="nil"/>
            </w:tcBorders>
          </w:tcPr>
          <w:p w:rsidR="00000000" w:rsidDel="00000000" w:rsidP="00000000" w:rsidRDefault="00000000" w:rsidRPr="00000000" w14:paraId="00000044">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Borders>
              <w:bottom w:color="000000" w:space="0" w:sz="0" w:val="nil"/>
            </w:tcBorders>
          </w:tcPr>
          <w:p w:rsidR="00000000" w:rsidDel="00000000" w:rsidP="00000000" w:rsidRDefault="00000000" w:rsidRPr="00000000" w14:paraId="00000045">
            <w:pPr>
              <w:spacing w:after="0" w:lineRule="auto"/>
              <w:jc w:val="both"/>
              <w:rPr>
                <w:sz w:val="20"/>
                <w:szCs w:val="20"/>
              </w:rPr>
            </w:pPr>
            <w:r w:rsidDel="00000000" w:rsidR="00000000" w:rsidRPr="00000000">
              <w:rPr>
                <w:color w:val="1f3864"/>
                <w:sz w:val="20"/>
                <w:szCs w:val="20"/>
                <w:rtl w:val="0"/>
              </w:rPr>
              <w:t xml:space="preserve">Toestemming</w:t>
            </w:r>
            <w:r w:rsidDel="00000000" w:rsidR="00000000" w:rsidRPr="00000000">
              <w:rPr>
                <w:rtl w:val="0"/>
              </w:rPr>
            </w:r>
          </w:p>
        </w:tc>
        <w:tc>
          <w:tcPr/>
          <w:p w:rsidR="00000000" w:rsidDel="00000000" w:rsidP="00000000" w:rsidRDefault="00000000" w:rsidRPr="00000000" w14:paraId="00000047">
            <w:pPr>
              <w:rPr>
                <w:sz w:val="20"/>
                <w:szCs w:val="20"/>
              </w:rPr>
            </w:pPr>
            <w:r w:rsidDel="00000000" w:rsidR="00000000" w:rsidRPr="00000000">
              <w:rPr>
                <w:rtl w:val="0"/>
              </w:rPr>
            </w:r>
          </w:p>
        </w:tc>
      </w:tr>
      <w:tr>
        <w:trPr>
          <w:cantSplit w:val="0"/>
          <w:trHeight w:val="99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8">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9">
            <w:pPr>
              <w:spacing w:after="0" w:lineRule="auto"/>
              <w:jc w:val="both"/>
              <w:rPr>
                <w:color w:val="1f3864"/>
                <w:sz w:val="20"/>
                <w:szCs w:val="20"/>
              </w:rPr>
            </w:pPr>
            <w:r w:rsidDel="00000000" w:rsidR="00000000" w:rsidRPr="00000000">
              <w:rPr>
                <w:color w:val="1f3864"/>
                <w:sz w:val="20"/>
                <w:szCs w:val="20"/>
                <w:rtl w:val="0"/>
              </w:rPr>
              <w:t xml:space="preserve">Totdat u bezwaar hebt gemaakt tegen de verwerking van uw persoonsgegevens voor dit doel (cfr. </w:t>
            </w:r>
            <w:r w:rsidDel="00000000" w:rsidR="00000000" w:rsidRPr="00000000">
              <w:rPr>
                <w:b w:val="1"/>
                <w:bCs w:val="1"/>
                <w:color w:val="ff6699"/>
                <w:sz w:val="20"/>
                <w:szCs w:val="20"/>
                <w:rtl w:val="0"/>
              </w:rPr>
              <w:t xml:space="preserve">Sectie 8- </w:t>
            </w:r>
            <w:r w:rsidDel="00000000" w:rsidR="00000000" w:rsidRPr="00000000">
              <w:rPr>
                <w:color w:val="1f3864"/>
                <w:sz w:val="20"/>
                <w:szCs w:val="20"/>
                <w:rtl w:val="0"/>
              </w:rPr>
              <w:t xml:space="preserve">"Recht op bezwaar"). U wordt automatisch uitgeschreven als we langer dan vijf (5) jaar geen contact met u hebben opgenomen.</w:t>
            </w:r>
          </w:p>
          <w:p w:rsidR="00000000" w:rsidDel="00000000" w:rsidP="00000000" w:rsidRDefault="00000000" w:rsidRPr="00000000" w14:paraId="0000004A">
            <w:pPr>
              <w:spacing w:after="0" w:lineRule="auto"/>
              <w:jc w:val="both"/>
              <w:rPr>
                <w:color w:val="1f3864"/>
                <w:sz w:val="20"/>
                <w:szCs w:val="20"/>
              </w:rPr>
            </w:pPr>
            <w:r w:rsidDel="00000000" w:rsidR="00000000" w:rsidRPr="00000000">
              <w:rPr>
                <w:rtl w:val="0"/>
              </w:rPr>
            </w:r>
          </w:p>
          <w:p w:rsidR="00000000" w:rsidDel="00000000" w:rsidP="00000000" w:rsidRDefault="00000000" w:rsidRPr="00000000" w14:paraId="0000004B">
            <w:pPr>
              <w:spacing w:after="0" w:lineRule="auto"/>
              <w:jc w:val="both"/>
              <w:rPr>
                <w:sz w:val="20"/>
                <w:szCs w:val="20"/>
              </w:rPr>
            </w:pPr>
            <w:r w:rsidDel="00000000" w:rsidR="00000000" w:rsidRPr="00000000">
              <w:rPr>
                <w:rtl w:val="0"/>
              </w:rPr>
            </w:r>
          </w:p>
        </w:tc>
      </w:tr>
    </w:tbl>
    <w:p w:rsidR="00000000" w:rsidDel="00000000" w:rsidP="00000000" w:rsidRDefault="00000000" w:rsidRPr="00000000" w14:paraId="0000004D">
      <w:pPr>
        <w:pStyle w:val="Heading2"/>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3.3 U bent een prospect en/of zoekt een commerciële relatie met KADONATION</w:t>
      </w:r>
    </w:p>
    <w:tbl>
      <w:tblPr>
        <w:tblStyle w:val="Table3"/>
        <w:tblW w:w="890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07"/>
        <w:gridCol w:w="3341"/>
        <w:gridCol w:w="3344"/>
        <w:gridCol w:w="18"/>
        <w:tblGridChange w:id="0">
          <w:tblGrid>
            <w:gridCol w:w="2207"/>
            <w:gridCol w:w="3341"/>
            <w:gridCol w:w="3344"/>
            <w:gridCol w:w="18"/>
          </w:tblGrid>
        </w:tblGridChange>
      </w:tblGrid>
      <w:tr>
        <w:trPr>
          <w:cantSplit w:val="0"/>
          <w:trHeight w:val="260" w:hRule="atLeast"/>
          <w:tblHeader w:val="0"/>
        </w:trPr>
        <w:tc>
          <w:tcPr>
            <w:gridSpan w:val="4"/>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4E">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Algemene communicatie met KADONATION &amp; prospectie door KADONATION</w:t>
            </w:r>
          </w:p>
        </w:tc>
      </w:tr>
      <w:tr>
        <w:trPr>
          <w:cantSplit w:val="0"/>
          <w:trHeight w:val="62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spacing w:after="0" w:lineRule="auto"/>
              <w:jc w:val="both"/>
              <w:rPr>
                <w:color w:val="1f3864"/>
                <w:sz w:val="20"/>
                <w:szCs w:val="20"/>
              </w:rPr>
            </w:pPr>
            <w:r w:rsidDel="00000000" w:rsidR="00000000" w:rsidRPr="00000000">
              <w:rPr>
                <w:color w:val="1f3864"/>
                <w:sz w:val="20"/>
                <w:szCs w:val="20"/>
                <w:rtl w:val="0"/>
              </w:rPr>
              <w:t xml:space="preserve">Het voeren van kwalitatieve gesprekken (via mail, telefoon of zakelijke social media kanalen) waarin KADONATION meer informatie geeft over haar Diensten</w:t>
            </w:r>
          </w:p>
        </w:tc>
      </w:tr>
      <w:tr>
        <w:trPr>
          <w:cantSplit w:val="0"/>
          <w:trHeight w:val="274" w:hRule="atLeast"/>
          <w:tblHeader w:val="0"/>
        </w:trPr>
        <w:tc>
          <w:tcPr>
            <w:vMerge w:val="restart"/>
            <w:tcBorders>
              <w:top w:color="000000" w:space="0" w:sz="0" w:val="nil"/>
            </w:tcBorders>
          </w:tcPr>
          <w:p w:rsidR="00000000" w:rsidDel="00000000" w:rsidP="00000000" w:rsidRDefault="00000000" w:rsidRPr="00000000" w14:paraId="00000055">
            <w:pPr>
              <w:jc w:val="both"/>
              <w:rPr>
                <w:b w:val="1"/>
                <w:bCs w:val="1"/>
                <w:sz w:val="20"/>
                <w:szCs w:val="20"/>
              </w:rPr>
            </w:pPr>
            <w:r w:rsidDel="00000000" w:rsidR="00000000" w:rsidRPr="00000000">
              <w:rPr>
                <w:b w:val="1"/>
                <w:bCs w:val="1"/>
                <w:color w:val="1f3864"/>
                <w:sz w:val="20"/>
                <w:szCs w:val="20"/>
                <w:rtl w:val="0"/>
              </w:rPr>
              <w:t xml:space="preserve">Persoonlijke gegevens:</w:t>
            </w:r>
            <w:r w:rsidDel="00000000" w:rsidR="00000000" w:rsidRPr="00000000">
              <w:rPr>
                <w:rtl w:val="0"/>
              </w:rPr>
            </w:r>
          </w:p>
        </w:tc>
        <w:tc>
          <w:tcPr>
            <w:tcBorders>
              <w:top w:color="000000" w:space="0" w:sz="0" w:val="nil"/>
            </w:tcBorders>
          </w:tcPr>
          <w:p w:rsidR="00000000" w:rsidDel="00000000" w:rsidP="00000000" w:rsidRDefault="00000000" w:rsidRPr="00000000" w14:paraId="00000056">
            <w:pPr>
              <w:spacing w:after="0" w:lineRule="auto"/>
              <w:jc w:val="both"/>
              <w:rPr>
                <w:sz w:val="20"/>
                <w:szCs w:val="20"/>
              </w:rPr>
            </w:pPr>
            <w:sdt>
              <w:sdtPr>
                <w:id w:val="35068834"/>
                <w:tag w:val="goog_rdk_7"/>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Voornaam</w:t>
            </w:r>
            <w:r w:rsidDel="00000000" w:rsidR="00000000" w:rsidRPr="00000000">
              <w:rPr>
                <w:rtl w:val="0"/>
              </w:rPr>
            </w:r>
          </w:p>
        </w:tc>
        <w:tc>
          <w:tcPr>
            <w:tcBorders>
              <w:top w:color="000000" w:space="0" w:sz="0" w:val="nil"/>
            </w:tcBorders>
          </w:tcPr>
          <w:p w:rsidR="00000000" w:rsidDel="00000000" w:rsidP="00000000" w:rsidRDefault="00000000" w:rsidRPr="00000000" w14:paraId="00000057">
            <w:pPr>
              <w:spacing w:after="0" w:lineRule="auto"/>
              <w:jc w:val="both"/>
              <w:rPr>
                <w:sz w:val="20"/>
                <w:szCs w:val="20"/>
              </w:rPr>
            </w:pPr>
            <w:sdt>
              <w:sdtPr>
                <w:id w:val="-136233250"/>
                <w:tag w:val="goog_rdk_8"/>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tc>
      </w:tr>
      <w:tr>
        <w:trPr>
          <w:cantSplit w:val="0"/>
          <w:trHeight w:val="278" w:hRule="atLeast"/>
          <w:tblHeader w:val="0"/>
        </w:trPr>
        <w:tc>
          <w:tcPr>
            <w:vMerge w:val="continue"/>
            <w:tcBorders>
              <w:top w:color="000000" w:space="0" w:sz="0" w:val="nil"/>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59">
            <w:pPr>
              <w:spacing w:after="0" w:lineRule="auto"/>
              <w:jc w:val="both"/>
              <w:rPr>
                <w:sz w:val="20"/>
                <w:szCs w:val="20"/>
              </w:rPr>
            </w:pPr>
            <w:sdt>
              <w:sdtPr>
                <w:id w:val="281613956"/>
                <w:tag w:val="goog_rdk_9"/>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Achternaam</w:t>
            </w:r>
            <w:r w:rsidDel="00000000" w:rsidR="00000000" w:rsidRPr="00000000">
              <w:rPr>
                <w:rtl w:val="0"/>
              </w:rPr>
            </w:r>
          </w:p>
        </w:tc>
        <w:tc>
          <w:tcPr/>
          <w:p w:rsidR="00000000" w:rsidDel="00000000" w:rsidP="00000000" w:rsidRDefault="00000000" w:rsidRPr="00000000" w14:paraId="0000005A">
            <w:pPr>
              <w:spacing w:after="0" w:lineRule="auto"/>
              <w:jc w:val="both"/>
              <w:rPr>
                <w:sz w:val="20"/>
                <w:szCs w:val="20"/>
              </w:rPr>
            </w:pPr>
            <w:sdt>
              <w:sdtPr>
                <w:id w:val="1530897391"/>
                <w:tag w:val="goog_rdk_10"/>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Telefoonnummer</w:t>
            </w:r>
            <w:r w:rsidDel="00000000" w:rsidR="00000000" w:rsidRPr="00000000">
              <w:rPr>
                <w:rtl w:val="0"/>
              </w:rPr>
            </w:r>
          </w:p>
        </w:tc>
      </w:tr>
      <w:tr>
        <w:trPr>
          <w:cantSplit w:val="0"/>
          <w:trHeight w:val="268" w:hRule="atLeast"/>
          <w:tblHeader w:val="0"/>
        </w:trPr>
        <w:tc>
          <w:tcPr>
            <w:vMerge w:val="continue"/>
            <w:tcBorders>
              <w:top w:color="000000" w:space="0" w:sz="0" w:val="nil"/>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5C">
            <w:pPr>
              <w:spacing w:after="0" w:lineRule="auto"/>
              <w:jc w:val="both"/>
              <w:rPr>
                <w:sz w:val="20"/>
                <w:szCs w:val="20"/>
              </w:rPr>
            </w:pPr>
            <w:sdt>
              <w:sdtPr>
                <w:id w:val="484765553"/>
                <w:tag w:val="goog_rdk_11"/>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Naam bedrijf</w:t>
            </w:r>
            <w:r w:rsidDel="00000000" w:rsidR="00000000" w:rsidRPr="00000000">
              <w:rPr>
                <w:rtl w:val="0"/>
              </w:rPr>
            </w:r>
          </w:p>
        </w:tc>
        <w:tc>
          <w:tcPr/>
          <w:p w:rsidR="00000000" w:rsidDel="00000000" w:rsidP="00000000" w:rsidRDefault="00000000" w:rsidRPr="00000000" w14:paraId="0000005D">
            <w:pPr>
              <w:spacing w:after="0" w:lineRule="auto"/>
              <w:jc w:val="both"/>
              <w:rPr>
                <w:sz w:val="20"/>
                <w:szCs w:val="20"/>
              </w:rPr>
            </w:pPr>
            <w:sdt>
              <w:sdtPr>
                <w:id w:val="-1072146948"/>
                <w:tag w:val="goog_rdk_12"/>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Land</w:t>
            </w:r>
            <w:r w:rsidDel="00000000" w:rsidR="00000000" w:rsidRPr="00000000">
              <w:rPr>
                <w:rtl w:val="0"/>
              </w:rPr>
            </w:r>
          </w:p>
        </w:tc>
      </w:tr>
      <w:tr>
        <w:trPr>
          <w:cantSplit w:val="0"/>
          <w:trHeight w:val="258" w:hRule="atLeast"/>
          <w:tblHeader w:val="0"/>
        </w:trPr>
        <w:tc>
          <w:tcPr>
            <w:vMerge w:val="continue"/>
            <w:tcBorders>
              <w:top w:color="000000" w:space="0" w:sz="0" w:val="nil"/>
            </w:tcBorders>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5F">
            <w:pPr>
              <w:spacing w:after="0" w:lineRule="auto"/>
              <w:jc w:val="both"/>
              <w:rPr>
                <w:sz w:val="20"/>
                <w:szCs w:val="20"/>
              </w:rPr>
            </w:pPr>
            <w:sdt>
              <w:sdtPr>
                <w:id w:val="1298123854"/>
                <w:tag w:val="goog_rdk_13"/>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Soort industrie</w:t>
            </w:r>
            <w:r w:rsidDel="00000000" w:rsidR="00000000" w:rsidRPr="00000000">
              <w:rPr>
                <w:rtl w:val="0"/>
              </w:rPr>
            </w:r>
          </w:p>
        </w:tc>
        <w:tc>
          <w:tcPr/>
          <w:p w:rsidR="00000000" w:rsidDel="00000000" w:rsidP="00000000" w:rsidRDefault="00000000" w:rsidRPr="00000000" w14:paraId="00000060">
            <w:pPr>
              <w:spacing w:after="0" w:lineRule="auto"/>
              <w:ind w:left="284" w:hanging="284"/>
              <w:jc w:val="both"/>
              <w:rPr>
                <w:sz w:val="20"/>
                <w:szCs w:val="20"/>
              </w:rPr>
            </w:pPr>
            <w:sdt>
              <w:sdtPr>
                <w:id w:val="-2046703159"/>
                <w:tag w:val="goog_rdk_14"/>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Gewenste taal</w:t>
            </w:r>
            <w:r w:rsidDel="00000000" w:rsidR="00000000" w:rsidRPr="00000000">
              <w:rPr>
                <w:rtl w:val="0"/>
              </w:rPr>
            </w:r>
          </w:p>
        </w:tc>
      </w:tr>
      <w:tr>
        <w:trPr>
          <w:cantSplit w:val="0"/>
          <w:trHeight w:val="420" w:hRule="atLeast"/>
          <w:tblHeader w:val="0"/>
        </w:trPr>
        <w:tc>
          <w:tcPr>
            <w:vMerge w:val="continue"/>
            <w:tcBorders>
              <w:top w:color="000000" w:space="0" w:sz="0" w:val="nil"/>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62">
            <w:pPr>
              <w:spacing w:after="0" w:lineRule="auto"/>
              <w:jc w:val="both"/>
              <w:rPr>
                <w:color w:val="1f3864"/>
                <w:sz w:val="20"/>
                <w:szCs w:val="20"/>
              </w:rPr>
            </w:pPr>
            <w:sdt>
              <w:sdtPr>
                <w:id w:val="-565782270"/>
                <w:tag w:val="goog_rdk_15"/>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Sociale media / zakelijk kanaal</w:t>
            </w:r>
          </w:p>
          <w:p w:rsidR="00000000" w:rsidDel="00000000" w:rsidP="00000000" w:rsidRDefault="00000000" w:rsidRPr="00000000" w14:paraId="00000063">
            <w:pPr>
              <w:spacing w:after="0" w:lineRule="auto"/>
              <w:jc w:val="both"/>
              <w:rPr>
                <w:color w:val="1f3864"/>
                <w:sz w:val="20"/>
                <w:szCs w:val="20"/>
              </w:rPr>
            </w:pPr>
            <w:sdt>
              <w:sdtPr>
                <w:id w:val="1181815308"/>
                <w:tag w:val="goog_rdk_16"/>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Functie</w:t>
            </w:r>
          </w:p>
          <w:p w:rsidR="00000000" w:rsidDel="00000000" w:rsidP="00000000" w:rsidRDefault="00000000" w:rsidRPr="00000000" w14:paraId="00000064">
            <w:pPr>
              <w:spacing w:after="0" w:lineRule="auto"/>
              <w:jc w:val="both"/>
              <w:rPr>
                <w:color w:val="13c5e2"/>
                <w:sz w:val="20"/>
                <w:szCs w:val="20"/>
              </w:rPr>
            </w:pPr>
            <w:r w:rsidDel="00000000" w:rsidR="00000000" w:rsidRPr="00000000">
              <w:rPr>
                <w:rtl w:val="0"/>
              </w:rPr>
            </w:r>
          </w:p>
        </w:tc>
        <w:tc>
          <w:tcPr/>
          <w:p w:rsidR="00000000" w:rsidDel="00000000" w:rsidP="00000000" w:rsidRDefault="00000000" w:rsidRPr="00000000" w14:paraId="00000065">
            <w:pPr>
              <w:spacing w:after="0" w:lineRule="auto"/>
              <w:ind w:left="284" w:hanging="284"/>
              <w:jc w:val="both"/>
              <w:rPr>
                <w:color w:val="13c5e2"/>
                <w:sz w:val="20"/>
                <w:szCs w:val="20"/>
              </w:rPr>
            </w:pPr>
            <w:sdt>
              <w:sdtPr>
                <w:id w:val="-1263801635"/>
                <w:tag w:val="goog_rdk_17"/>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Vrijwillig verstrekte informatie</w:t>
            </w:r>
            <w:r w:rsidDel="00000000" w:rsidR="00000000" w:rsidRPr="00000000">
              <w:rPr>
                <w:rtl w:val="0"/>
              </w:rPr>
            </w:r>
          </w:p>
        </w:tc>
      </w:tr>
      <w:tr>
        <w:trPr>
          <w:cantSplit w:val="0"/>
          <w:trHeight w:val="426" w:hRule="atLeast"/>
          <w:tblHeader w:val="0"/>
        </w:trPr>
        <w:tc>
          <w:tcPr/>
          <w:p w:rsidR="00000000" w:rsidDel="00000000" w:rsidP="00000000" w:rsidRDefault="00000000" w:rsidRPr="00000000" w14:paraId="00000066">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Pr>
          <w:p w:rsidR="00000000" w:rsidDel="00000000" w:rsidP="00000000" w:rsidRDefault="00000000" w:rsidRPr="00000000" w14:paraId="00000067">
            <w:pPr>
              <w:spacing w:after="0" w:lineRule="auto"/>
              <w:jc w:val="both"/>
              <w:rPr>
                <w:color w:val="1f3864"/>
                <w:sz w:val="20"/>
                <w:szCs w:val="20"/>
              </w:rPr>
            </w:pPr>
            <w:r w:rsidDel="00000000" w:rsidR="00000000" w:rsidRPr="00000000">
              <w:rPr>
                <w:color w:val="1f3864"/>
                <w:sz w:val="20"/>
                <w:szCs w:val="20"/>
                <w:rtl w:val="0"/>
              </w:rPr>
              <w:t xml:space="preserve">Gerechtvaardigd belang</w:t>
            </w:r>
          </w:p>
        </w:tc>
      </w:tr>
      <w:tr>
        <w:trPr>
          <w:cantSplit w:val="0"/>
          <w:trHeight w:val="1307" w:hRule="atLeast"/>
          <w:tblHeader w:val="0"/>
        </w:trPr>
        <w:tc>
          <w:tcPr/>
          <w:p w:rsidR="00000000" w:rsidDel="00000000" w:rsidP="00000000" w:rsidRDefault="00000000" w:rsidRPr="00000000" w14:paraId="00000069">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Pr>
          <w:p w:rsidR="00000000" w:rsidDel="00000000" w:rsidP="00000000" w:rsidRDefault="00000000" w:rsidRPr="00000000" w14:paraId="0000006A">
            <w:pPr>
              <w:spacing w:after="0" w:lineRule="auto"/>
              <w:jc w:val="both"/>
              <w:rPr>
                <w:color w:val="1f3864"/>
                <w:sz w:val="20"/>
                <w:szCs w:val="20"/>
              </w:rPr>
            </w:pPr>
            <w:r w:rsidDel="00000000" w:rsidR="00000000" w:rsidRPr="00000000">
              <w:rPr>
                <w:color w:val="1f3864"/>
                <w:sz w:val="20"/>
                <w:szCs w:val="20"/>
                <w:rtl w:val="0"/>
              </w:rPr>
              <w:t xml:space="preserve">Totdat je hebt verzocht om niet langer door KADONATION te worden benaderd of tot zes (6) maanden na je laatste contact met KADONATION, afhankelijk van wat het eerst komt (+ verificatieperiode van zes maanden)</w:t>
            </w:r>
          </w:p>
        </w:tc>
      </w:tr>
    </w:tbl>
    <w:p w:rsidR="00000000" w:rsidDel="00000000" w:rsidP="00000000" w:rsidRDefault="00000000" w:rsidRPr="00000000" w14:paraId="0000006C">
      <w:pPr>
        <w:jc w:val="both"/>
        <w:rPr>
          <w:color w:val="1f3864"/>
          <w:sz w:val="20"/>
          <w:szCs w:val="20"/>
        </w:rPr>
      </w:pPr>
      <w:r w:rsidDel="00000000" w:rsidR="00000000" w:rsidRPr="00000000">
        <w:rPr>
          <w:b w:val="1"/>
          <w:bCs w:val="1"/>
          <w:color w:val="1f3864"/>
          <w:sz w:val="20"/>
          <w:szCs w:val="20"/>
          <w:rtl w:val="0"/>
        </w:rPr>
        <w:t xml:space="preserve">3.4 U bent een particuliere klant </w:t>
      </w:r>
      <w:r w:rsidDel="00000000" w:rsidR="00000000" w:rsidRPr="00000000">
        <w:rPr>
          <w:rtl w:val="0"/>
        </w:rPr>
      </w:r>
    </w:p>
    <w:tbl>
      <w:tblPr>
        <w:tblStyle w:val="Table4"/>
        <w:tblW w:w="921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20"/>
        <w:gridCol w:w="3025"/>
        <w:gridCol w:w="331"/>
        <w:gridCol w:w="66"/>
        <w:gridCol w:w="3296"/>
        <w:gridCol w:w="11"/>
        <w:gridCol w:w="265"/>
        <w:tblGridChange w:id="0">
          <w:tblGrid>
            <w:gridCol w:w="2220"/>
            <w:gridCol w:w="3025"/>
            <w:gridCol w:w="331"/>
            <w:gridCol w:w="66"/>
            <w:gridCol w:w="3296"/>
            <w:gridCol w:w="11"/>
            <w:gridCol w:w="265"/>
          </w:tblGrid>
        </w:tblGridChange>
      </w:tblGrid>
      <w:tr>
        <w:trPr>
          <w:cantSplit w:val="0"/>
          <w:trHeight w:val="228" w:hRule="atLeast"/>
          <w:tblHeader w:val="0"/>
        </w:trPr>
        <w:tc>
          <w:tcPr>
            <w:gridSpan w:val="7"/>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6D">
            <w:pPr>
              <w:jc w:val="both"/>
              <w:rPr>
                <w:b w:val="1"/>
                <w:bCs w:val="1"/>
                <w:color w:val="ff6699"/>
                <w:sz w:val="20"/>
                <w:szCs w:val="20"/>
              </w:rPr>
            </w:pPr>
            <w:r w:rsidDel="00000000" w:rsidR="00000000" w:rsidRPr="00000000">
              <w:rPr>
                <w:b w:val="1"/>
                <w:bCs w:val="1"/>
                <w:color w:val="ff6699"/>
                <w:sz w:val="20"/>
                <w:szCs w:val="20"/>
                <w:rtl w:val="0"/>
              </w:rPr>
              <w:t xml:space="preserve">Algemene communicatie en (technische) ondersteuning via de supportchat</w:t>
            </w:r>
          </w:p>
        </w:tc>
      </w:tr>
      <w:tr>
        <w:trPr>
          <w:cantSplit w:val="0"/>
          <w:trHeight w:val="65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spacing w:after="0" w:lineRule="auto"/>
              <w:jc w:val="both"/>
              <w:rPr>
                <w:color w:val="1f3864"/>
                <w:sz w:val="20"/>
                <w:szCs w:val="20"/>
              </w:rPr>
            </w:pPr>
            <w:r w:rsidDel="00000000" w:rsidR="00000000" w:rsidRPr="00000000">
              <w:rPr>
                <w:color w:val="1f3864"/>
                <w:sz w:val="20"/>
                <w:szCs w:val="20"/>
                <w:rtl w:val="0"/>
              </w:rPr>
              <w:t xml:space="preserve">Om je te helpen met eventuele problemen en/of vragen te beantwoorden en/of een gesprek te starten</w:t>
            </w:r>
          </w:p>
        </w:tc>
      </w:tr>
      <w:tr>
        <w:trPr>
          <w:cantSplit w:val="0"/>
          <w:trHeight w:val="378" w:hRule="atLeast"/>
          <w:tblHeader w:val="0"/>
        </w:trPr>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B">
            <w:pPr>
              <w:spacing w:after="0" w:lineRule="auto"/>
              <w:jc w:val="both"/>
              <w:rPr>
                <w:sz w:val="20"/>
                <w:szCs w:val="20"/>
              </w:rPr>
            </w:pPr>
            <w:sdt>
              <w:sdtPr>
                <w:id w:val="348101365"/>
                <w:tag w:val="goog_rdk_18"/>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Volledige naam</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E">
            <w:pPr>
              <w:spacing w:after="0" w:lineRule="auto"/>
              <w:rPr>
                <w:sz w:val="20"/>
                <w:szCs w:val="20"/>
              </w:rPr>
            </w:pPr>
            <w:sdt>
              <w:sdtPr>
                <w:id w:val="-336816091"/>
                <w:tag w:val="goog_rdk_19"/>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Vrijwillig verstrekte informatie</w:t>
            </w:r>
            <w:r w:rsidDel="00000000" w:rsidR="00000000" w:rsidRPr="00000000">
              <w:rPr>
                <w:rtl w:val="0"/>
              </w:rPr>
            </w:r>
          </w:p>
        </w:tc>
      </w:tr>
      <w:tr>
        <w:trPr>
          <w:cantSplit w:val="0"/>
          <w:trHeight w:val="476"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1">
            <w:pPr>
              <w:spacing w:after="0" w:lineRule="auto"/>
              <w:jc w:val="both"/>
              <w:rPr>
                <w:sz w:val="20"/>
                <w:szCs w:val="20"/>
              </w:rPr>
            </w:pPr>
            <w:sdt>
              <w:sdtPr>
                <w:id w:val="1690322545"/>
                <w:tag w:val="goog_rdk_20"/>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4">
            <w:pPr>
              <w:spacing w:after="0" w:lineRule="auto"/>
              <w:rPr>
                <w:sz w:val="20"/>
                <w:szCs w:val="20"/>
              </w:rPr>
            </w:pPr>
            <w:sdt>
              <w:sdtPr>
                <w:id w:val="-446650582"/>
                <w:tag w:val="goog_rdk_21"/>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Informatie over de vraag</w:t>
            </w:r>
            <w:r w:rsidDel="00000000" w:rsidR="00000000" w:rsidRPr="00000000">
              <w:rPr>
                <w:rtl w:val="0"/>
              </w:rPr>
            </w:r>
          </w:p>
        </w:tc>
      </w:tr>
      <w:tr>
        <w:trPr>
          <w:cantSplit w:val="0"/>
          <w:trHeight w:val="41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6">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7">
            <w:pPr>
              <w:spacing w:after="0" w:lineRule="auto"/>
              <w:jc w:val="both"/>
              <w:rPr>
                <w:sz w:val="20"/>
                <w:szCs w:val="20"/>
              </w:rPr>
            </w:pPr>
            <w:r w:rsidDel="00000000" w:rsidR="00000000" w:rsidRPr="00000000">
              <w:rPr>
                <w:color w:val="1f3864"/>
                <w:sz w:val="20"/>
                <w:szCs w:val="20"/>
                <w:rtl w:val="0"/>
              </w:rPr>
              <w:t xml:space="preserve">Noodzakelijk voor de uitvoering van de overeenkomst</w:t>
            </w:r>
            <w:r w:rsidDel="00000000" w:rsidR="00000000" w:rsidRPr="00000000">
              <w:rPr>
                <w:rtl w:val="0"/>
              </w:rPr>
            </w:r>
          </w:p>
        </w:tc>
      </w:tr>
      <w:tr>
        <w:trPr>
          <w:cantSplit w:val="0"/>
          <w:trHeight w:val="41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spacing w:after="0" w:lineRule="auto"/>
              <w:jc w:val="both"/>
              <w:rPr>
                <w:sz w:val="20"/>
                <w:szCs w:val="20"/>
              </w:rPr>
            </w:pPr>
            <w:r w:rsidDel="00000000" w:rsidR="00000000" w:rsidRPr="00000000">
              <w:rPr>
                <w:color w:val="1f3864"/>
                <w:sz w:val="20"/>
                <w:szCs w:val="20"/>
                <w:rtl w:val="0"/>
              </w:rPr>
              <w:t xml:space="preserve">Tot twee (2) jaar na je laatste contact met KADONATION</w:t>
            </w:r>
            <w:r w:rsidDel="00000000" w:rsidR="00000000" w:rsidRPr="00000000">
              <w:rPr>
                <w:rtl w:val="0"/>
              </w:rPr>
            </w:r>
          </w:p>
        </w:tc>
      </w:tr>
      <w:tr>
        <w:trPr>
          <w:cantSplit w:val="0"/>
          <w:trHeight w:val="173" w:hRule="atLeast"/>
          <w:tblHeader w:val="0"/>
        </w:trPr>
        <w:tc>
          <w:tcPr>
            <w:gridSpan w:val="5"/>
            <w:tcBorders>
              <w:bottom w:color="87a6af" w:space="0" w:sz="4" w:val="dotted"/>
            </w:tcBorders>
            <w:shd w:fill="auto" w:val="clear"/>
          </w:tcPr>
          <w:p w:rsidR="00000000" w:rsidDel="00000000" w:rsidP="00000000" w:rsidRDefault="00000000" w:rsidRPr="00000000" w14:paraId="00000092">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Aanmaken van je account</w:t>
            </w:r>
          </w:p>
        </w:tc>
      </w:tr>
      <w:tr>
        <w:trPr>
          <w:cantSplit w:val="0"/>
          <w:trHeight w:val="387" w:hRule="atLeast"/>
          <w:tblHeader w:val="0"/>
        </w:trPr>
        <w:tc>
          <w:tcPr>
            <w:tcBorders>
              <w:top w:color="87a6af" w:space="0" w:sz="4" w:val="dotted"/>
            </w:tcBorders>
          </w:tcPr>
          <w:p w:rsidR="00000000" w:rsidDel="00000000" w:rsidP="00000000" w:rsidRDefault="00000000" w:rsidRPr="00000000" w14:paraId="00000097">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4"/>
            <w:tcBorders>
              <w:top w:color="87a6af" w:space="0" w:sz="4" w:val="dotted"/>
            </w:tcBorders>
          </w:tcPr>
          <w:p w:rsidR="00000000" w:rsidDel="00000000" w:rsidP="00000000" w:rsidRDefault="00000000" w:rsidRPr="00000000" w14:paraId="00000098">
            <w:pPr>
              <w:jc w:val="both"/>
              <w:rPr>
                <w:color w:val="1f3864"/>
                <w:sz w:val="20"/>
                <w:szCs w:val="20"/>
              </w:rPr>
            </w:pPr>
            <w:r w:rsidDel="00000000" w:rsidR="00000000" w:rsidRPr="00000000">
              <w:rPr>
                <w:color w:val="1f3864"/>
                <w:sz w:val="20"/>
                <w:szCs w:val="20"/>
                <w:rtl w:val="0"/>
              </w:rPr>
              <w:t xml:space="preserve">Om gebruik te kunnen maken van de diensten van KADONATION of haar oplossing</w:t>
            </w:r>
          </w:p>
        </w:tc>
      </w:tr>
      <w:tr>
        <w:trPr>
          <w:cantSplit w:val="0"/>
          <w:trHeight w:val="286" w:hRule="atLeast"/>
          <w:tblHeader w:val="0"/>
        </w:trPr>
        <w:tc>
          <w:tcPr>
            <w:vMerge w:val="restart"/>
          </w:tcPr>
          <w:p w:rsidR="00000000" w:rsidDel="00000000" w:rsidP="00000000" w:rsidRDefault="00000000" w:rsidRPr="00000000" w14:paraId="0000009C">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gridSpan w:val="2"/>
          </w:tcPr>
          <w:p w:rsidR="00000000" w:rsidDel="00000000" w:rsidP="00000000" w:rsidRDefault="00000000" w:rsidRPr="00000000" w14:paraId="0000009D">
            <w:pPr>
              <w:spacing w:after="0" w:lineRule="auto"/>
              <w:jc w:val="both"/>
              <w:rPr>
                <w:sz w:val="20"/>
                <w:szCs w:val="20"/>
              </w:rPr>
            </w:pPr>
            <w:sdt>
              <w:sdtPr>
                <w:id w:val="-820681461"/>
                <w:tag w:val="goog_rdk_22"/>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Volledige naam</w:t>
            </w:r>
            <w:r w:rsidDel="00000000" w:rsidR="00000000" w:rsidRPr="00000000">
              <w:rPr>
                <w:rtl w:val="0"/>
              </w:rPr>
            </w:r>
          </w:p>
        </w:tc>
        <w:tc>
          <w:tcPr>
            <w:gridSpan w:val="2"/>
          </w:tcPr>
          <w:p w:rsidR="00000000" w:rsidDel="00000000" w:rsidP="00000000" w:rsidRDefault="00000000" w:rsidRPr="00000000" w14:paraId="0000009F">
            <w:pPr>
              <w:spacing w:after="0" w:lineRule="auto"/>
              <w:jc w:val="both"/>
              <w:rPr>
                <w:sz w:val="20"/>
                <w:szCs w:val="20"/>
              </w:rPr>
            </w:pPr>
            <w:sdt>
              <w:sdtPr>
                <w:id w:val="-320408319"/>
                <w:tag w:val="goog_rdk_23"/>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tc>
      </w:tr>
      <w:tr>
        <w:trPr>
          <w:cantSplit w:val="0"/>
          <w:trHeight w:val="264" w:hRule="atLeast"/>
          <w:tblHeader w:val="0"/>
        </w:trPr>
        <w:tc>
          <w:tcPr>
            <w:vMerge w:val="continue"/>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tcPr>
          <w:p w:rsidR="00000000" w:rsidDel="00000000" w:rsidP="00000000" w:rsidRDefault="00000000" w:rsidRPr="00000000" w14:paraId="000000A2">
            <w:pPr>
              <w:spacing w:after="0" w:lineRule="auto"/>
              <w:rPr>
                <w:sz w:val="20"/>
                <w:szCs w:val="20"/>
              </w:rPr>
            </w:pPr>
            <w:sdt>
              <w:sdtPr>
                <w:id w:val="1837979222"/>
                <w:tag w:val="goog_rdk_24"/>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Land</w:t>
            </w:r>
            <w:r w:rsidDel="00000000" w:rsidR="00000000" w:rsidRPr="00000000">
              <w:rPr>
                <w:rtl w:val="0"/>
              </w:rPr>
            </w:r>
          </w:p>
        </w:tc>
        <w:tc>
          <w:tcPr>
            <w:gridSpan w:val="2"/>
          </w:tcPr>
          <w:p w:rsidR="00000000" w:rsidDel="00000000" w:rsidP="00000000" w:rsidRDefault="00000000" w:rsidRPr="00000000" w14:paraId="000000A4">
            <w:pPr>
              <w:spacing w:after="0" w:lineRule="auto"/>
              <w:rPr>
                <w:sz w:val="20"/>
                <w:szCs w:val="20"/>
              </w:rPr>
            </w:pPr>
            <w:sdt>
              <w:sdtPr>
                <w:id w:val="311836106"/>
                <w:tag w:val="goog_rdk_25"/>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Wachtwoord</w:t>
            </w: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after="0" w:lineRule="auto"/>
              <w:rPr>
                <w:sz w:val="20"/>
                <w:szCs w:val="20"/>
              </w:rPr>
            </w:pPr>
            <w:r w:rsidDel="00000000" w:rsidR="00000000" w:rsidRPr="00000000">
              <w:rPr>
                <w:rtl w:val="0"/>
              </w:rPr>
            </w:r>
          </w:p>
        </w:tc>
        <w:tc>
          <w:tcPr>
            <w:gridSpan w:val="2"/>
          </w:tcPr>
          <w:p w:rsidR="00000000" w:rsidDel="00000000" w:rsidP="00000000" w:rsidRDefault="00000000" w:rsidRPr="00000000" w14:paraId="000000A7">
            <w:pPr>
              <w:spacing w:after="0" w:lineRule="auto"/>
              <w:rPr>
                <w:rFonts w:ascii="Quattrocento Sans" w:cs="Quattrocento Sans" w:eastAsia="Quattrocento Sans" w:hAnsi="Quattrocento Sans"/>
                <w:color w:val="ff6699"/>
                <w:sz w:val="20"/>
                <w:szCs w:val="20"/>
              </w:rPr>
            </w:pPr>
            <w:sdt>
              <w:sdtPr>
                <w:id w:val="-1042035020"/>
                <w:tag w:val="goog_rdk_26"/>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Geboortedatum (optioneel)</w:t>
            </w:r>
            <w:r w:rsidDel="00000000" w:rsidR="00000000" w:rsidRPr="00000000">
              <w:rPr>
                <w:rtl w:val="0"/>
              </w:rPr>
            </w:r>
          </w:p>
        </w:tc>
        <w:tc>
          <w:tcPr>
            <w:gridSpan w:val="2"/>
          </w:tcPr>
          <w:p w:rsidR="00000000" w:rsidDel="00000000" w:rsidP="00000000" w:rsidRDefault="00000000" w:rsidRPr="00000000" w14:paraId="000000A9">
            <w:pPr>
              <w:spacing w:after="0" w:lineRule="auto"/>
              <w:rPr>
                <w:rFonts w:ascii="Quattrocento Sans" w:cs="Quattrocento Sans" w:eastAsia="Quattrocento Sans" w:hAnsi="Quattrocento Sans"/>
                <w:color w:val="ff6699"/>
                <w:sz w:val="20"/>
                <w:szCs w:val="20"/>
              </w:rPr>
            </w:pPr>
            <w:sdt>
              <w:sdtPr>
                <w:id w:val="-834051157"/>
                <w:tag w:val="goog_rdk_27"/>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Telefoonnummer (optioneel)</w:t>
            </w:r>
            <w:r w:rsidDel="00000000" w:rsidR="00000000" w:rsidRPr="00000000">
              <w:rPr>
                <w:rtl w:val="0"/>
              </w:rPr>
            </w:r>
          </w:p>
        </w:tc>
      </w:tr>
      <w:tr>
        <w:trPr>
          <w:cantSplit w:val="0"/>
          <w:trHeight w:val="387" w:hRule="atLeast"/>
          <w:tblHeader w:val="0"/>
        </w:trPr>
        <w:tc>
          <w:tcPr/>
          <w:p w:rsidR="00000000" w:rsidDel="00000000" w:rsidP="00000000" w:rsidRDefault="00000000" w:rsidRPr="00000000" w14:paraId="000000AB">
            <w:pPr>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4"/>
          </w:tcPr>
          <w:p w:rsidR="00000000" w:rsidDel="00000000" w:rsidP="00000000" w:rsidRDefault="00000000" w:rsidRPr="00000000" w14:paraId="000000AC">
            <w:pPr>
              <w:rPr>
                <w:color w:val="1f3864"/>
                <w:sz w:val="20"/>
                <w:szCs w:val="20"/>
              </w:rPr>
            </w:pPr>
            <w:r w:rsidDel="00000000" w:rsidR="00000000" w:rsidRPr="00000000">
              <w:rPr>
                <w:color w:val="1f3864"/>
                <w:sz w:val="20"/>
                <w:szCs w:val="20"/>
                <w:rtl w:val="0"/>
              </w:rPr>
              <w:t xml:space="preserve">Noodzakelijk voor de uitvoering van de overeenkomst</w:t>
            </w:r>
          </w:p>
        </w:tc>
      </w:tr>
      <w:tr>
        <w:trPr>
          <w:cantSplit w:val="0"/>
          <w:trHeight w:val="888" w:hRule="atLeast"/>
          <w:tblHeader w:val="0"/>
        </w:trPr>
        <w:tc>
          <w:tcPr/>
          <w:p w:rsidR="00000000" w:rsidDel="00000000" w:rsidP="00000000" w:rsidRDefault="00000000" w:rsidRPr="00000000" w14:paraId="000000B0">
            <w:pPr>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4"/>
          </w:tcPr>
          <w:p w:rsidR="00000000" w:rsidDel="00000000" w:rsidP="00000000" w:rsidRDefault="00000000" w:rsidRPr="00000000" w14:paraId="000000B1">
            <w:pPr>
              <w:rPr>
                <w:color w:val="1f3864"/>
                <w:sz w:val="20"/>
                <w:szCs w:val="20"/>
              </w:rPr>
            </w:pPr>
            <w:r w:rsidDel="00000000" w:rsidR="00000000" w:rsidRPr="00000000">
              <w:rPr>
                <w:color w:val="1f3864"/>
                <w:sz w:val="20"/>
                <w:szCs w:val="20"/>
                <w:rtl w:val="0"/>
              </w:rPr>
              <w:t xml:space="preserve">Tot twee (2) jaar na beëindiging van de commerciële relatie tussen u en KADONATION (+ verificatieperiode van zes maanden)</w:t>
            </w:r>
          </w:p>
        </w:tc>
      </w:tr>
      <w:tr>
        <w:trPr>
          <w:cantSplit w:val="0"/>
          <w:trHeight w:val="173" w:hRule="atLeast"/>
          <w:tblHeader w:val="0"/>
        </w:trPr>
        <w:tc>
          <w:tcPr>
            <w:gridSpan w:val="5"/>
            <w:tcBorders>
              <w:bottom w:color="87a6af" w:space="0" w:sz="4" w:val="dotted"/>
            </w:tcBorders>
            <w:shd w:fill="auto" w:val="clear"/>
          </w:tcPr>
          <w:p w:rsidR="00000000" w:rsidDel="00000000" w:rsidP="00000000" w:rsidRDefault="00000000" w:rsidRPr="00000000" w14:paraId="000000B5">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Een groepscadeau starten / een cadeaubon geven</w:t>
            </w:r>
          </w:p>
        </w:tc>
      </w:tr>
      <w:tr>
        <w:trPr>
          <w:cantSplit w:val="0"/>
          <w:trHeight w:val="387" w:hRule="atLeast"/>
          <w:tblHeader w:val="0"/>
        </w:trPr>
        <w:tc>
          <w:tcPr>
            <w:tcBorders>
              <w:top w:color="87a6af" w:space="0" w:sz="4" w:val="dotted"/>
            </w:tcBorders>
          </w:tcPr>
          <w:p w:rsidR="00000000" w:rsidDel="00000000" w:rsidP="00000000" w:rsidRDefault="00000000" w:rsidRPr="00000000" w14:paraId="000000BA">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4"/>
            <w:tcBorders>
              <w:top w:color="87a6af" w:space="0" w:sz="4" w:val="dotted"/>
            </w:tcBorders>
          </w:tcPr>
          <w:p w:rsidR="00000000" w:rsidDel="00000000" w:rsidP="00000000" w:rsidRDefault="00000000" w:rsidRPr="00000000" w14:paraId="000000BB">
            <w:pPr>
              <w:jc w:val="both"/>
              <w:rPr>
                <w:color w:val="1f3864"/>
                <w:sz w:val="20"/>
                <w:szCs w:val="20"/>
              </w:rPr>
            </w:pPr>
            <w:r w:rsidDel="00000000" w:rsidR="00000000" w:rsidRPr="00000000">
              <w:rPr>
                <w:color w:val="1f3864"/>
                <w:sz w:val="20"/>
                <w:szCs w:val="20"/>
                <w:rtl w:val="0"/>
              </w:rPr>
              <w:t xml:space="preserve">Om gebruik te maken van KADONATION Diensten of haar Platform</w:t>
            </w:r>
          </w:p>
        </w:tc>
      </w:tr>
      <w:tr>
        <w:trPr>
          <w:cantSplit w:val="0"/>
          <w:trHeight w:val="310" w:hRule="atLeast"/>
          <w:tblHeader w:val="0"/>
        </w:trPr>
        <w:tc>
          <w:tcPr>
            <w:vMerge w:val="restart"/>
            <w:tcBorders>
              <w:right w:color="000000" w:space="0" w:sz="0" w:val="nil"/>
            </w:tcBorders>
          </w:tcPr>
          <w:p w:rsidR="00000000" w:rsidDel="00000000" w:rsidP="00000000" w:rsidRDefault="00000000" w:rsidRPr="00000000" w14:paraId="000000BF">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0">
            <w:pPr>
              <w:spacing w:after="0" w:lineRule="auto"/>
              <w:jc w:val="both"/>
              <w:rPr>
                <w:color w:val="1f3864"/>
                <w:sz w:val="20"/>
                <w:szCs w:val="20"/>
              </w:rPr>
            </w:pPr>
            <w:sdt>
              <w:sdtPr>
                <w:id w:val="-761132227"/>
                <w:tag w:val="goog_rdk_28"/>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Volledige naam</w:t>
            </w:r>
          </w:p>
        </w:tc>
        <w:tc>
          <w:tcPr>
            <w:gridSpan w:val="3"/>
            <w:tcBorders>
              <w:left w:color="000000" w:space="0" w:sz="0" w:val="nil"/>
            </w:tcBorders>
          </w:tcPr>
          <w:p w:rsidR="00000000" w:rsidDel="00000000" w:rsidP="00000000" w:rsidRDefault="00000000" w:rsidRPr="00000000" w14:paraId="000000C1">
            <w:pPr>
              <w:spacing w:after="0" w:lineRule="auto"/>
              <w:rPr>
                <w:color w:val="1f3864"/>
                <w:sz w:val="20"/>
                <w:szCs w:val="20"/>
              </w:rPr>
            </w:pPr>
            <w:sdt>
              <w:sdtPr>
                <w:id w:val="-1558897253"/>
                <w:tag w:val="goog_rdk_29"/>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Andere vrijwillig verstrekte informatie</w:t>
            </w:r>
          </w:p>
        </w:tc>
      </w:tr>
      <w:tr>
        <w:trPr>
          <w:cantSplit w:val="0"/>
          <w:trHeight w:val="272" w:hRule="atLeast"/>
          <w:tblHeader w:val="0"/>
        </w:trPr>
        <w:tc>
          <w:tcPr>
            <w:vMerge w:val="continue"/>
            <w:tcBorders>
              <w:right w:color="000000" w:space="0" w:sz="0" w:val="nil"/>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1f3864"/>
                <w:sz w:val="20"/>
                <w:szCs w:val="20"/>
              </w:rPr>
            </w:pPr>
            <w:r w:rsidDel="00000000" w:rsidR="00000000" w:rsidRPr="00000000">
              <w:rPr>
                <w:rtl w:val="0"/>
              </w:rPr>
            </w:r>
          </w:p>
        </w:tc>
        <w:tc>
          <w:tcPr>
            <w:tcBorders>
              <w:top w:color="000000" w:space="0" w:sz="0" w:val="nil"/>
            </w:tcBorders>
          </w:tcPr>
          <w:p w:rsidR="00000000" w:rsidDel="00000000" w:rsidP="00000000" w:rsidRDefault="00000000" w:rsidRPr="00000000" w14:paraId="000000C5">
            <w:pPr>
              <w:spacing w:after="0" w:lineRule="auto"/>
              <w:jc w:val="both"/>
              <w:rPr>
                <w:rFonts w:ascii="Quattrocento Sans" w:cs="Quattrocento Sans" w:eastAsia="Quattrocento Sans" w:hAnsi="Quattrocento Sans"/>
                <w:color w:val="ff6699"/>
                <w:sz w:val="20"/>
                <w:szCs w:val="20"/>
              </w:rPr>
            </w:pPr>
            <w:sdt>
              <w:sdtPr>
                <w:id w:val="-1262980088"/>
                <w:tag w:val="goog_rdk_30"/>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E-mailadres</w:t>
            </w:r>
            <w:r w:rsidDel="00000000" w:rsidR="00000000" w:rsidRPr="00000000">
              <w:rPr>
                <w:rtl w:val="0"/>
              </w:rPr>
            </w:r>
          </w:p>
        </w:tc>
        <w:tc>
          <w:tcPr>
            <w:gridSpan w:val="3"/>
          </w:tcPr>
          <w:p w:rsidR="00000000" w:rsidDel="00000000" w:rsidP="00000000" w:rsidRDefault="00000000" w:rsidRPr="00000000" w14:paraId="000000C6">
            <w:pPr>
              <w:spacing w:after="0" w:lineRule="auto"/>
              <w:rPr>
                <w:rFonts w:ascii="Quattrocento Sans" w:cs="Quattrocento Sans" w:eastAsia="Quattrocento Sans" w:hAnsi="Quattrocento Sans"/>
                <w:color w:val="ff6699"/>
                <w:sz w:val="20"/>
                <w:szCs w:val="20"/>
              </w:rPr>
            </w:pPr>
            <w:sdt>
              <w:sdtPr>
                <w:id w:val="-1322306985"/>
                <w:tag w:val="goog_rdk_31"/>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Foto naar keuze (optioneel)</w:t>
            </w:r>
            <w:r w:rsidDel="00000000" w:rsidR="00000000" w:rsidRPr="00000000">
              <w:rPr>
                <w:rtl w:val="0"/>
              </w:rPr>
            </w:r>
          </w:p>
        </w:tc>
      </w:tr>
      <w:tr>
        <w:trPr>
          <w:cantSplit w:val="0"/>
          <w:trHeight w:val="416" w:hRule="atLeast"/>
          <w:tblHeader w:val="0"/>
        </w:trPr>
        <w:tc>
          <w:tcPr>
            <w:vMerge w:val="continue"/>
            <w:tcBorders>
              <w:right w:color="000000" w:space="0" w:sz="0" w:val="nil"/>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Quattrocento Sans" w:cs="Quattrocento Sans" w:eastAsia="Quattrocento Sans" w:hAnsi="Quattrocento Sans"/>
                <w:color w:val="ff6699"/>
                <w:sz w:val="20"/>
                <w:szCs w:val="20"/>
              </w:rPr>
            </w:pPr>
            <w:r w:rsidDel="00000000" w:rsidR="00000000" w:rsidRPr="00000000">
              <w:rPr>
                <w:rtl w:val="0"/>
              </w:rPr>
            </w:r>
          </w:p>
        </w:tc>
        <w:tc>
          <w:tcPr/>
          <w:p w:rsidR="00000000" w:rsidDel="00000000" w:rsidP="00000000" w:rsidRDefault="00000000" w:rsidRPr="00000000" w14:paraId="000000CA">
            <w:pPr>
              <w:spacing w:after="0" w:lineRule="auto"/>
              <w:rPr>
                <w:sz w:val="20"/>
                <w:szCs w:val="20"/>
              </w:rPr>
            </w:pPr>
            <w:sdt>
              <w:sdtPr>
                <w:id w:val="688944926"/>
                <w:tag w:val="goog_rdk_32"/>
              </w:sdtPr>
              <w:sdtContent>
                <w:r w:rsidDel="00000000" w:rsidR="00000000" w:rsidRPr="00000000">
                  <w:rPr>
                    <w:rFonts w:ascii="Arial Unicode MS" w:cs="Arial Unicode MS" w:eastAsia="Arial Unicode MS" w:hAnsi="Arial Unicode MS"/>
                    <w:color w:val="ff6699"/>
                    <w:sz w:val="20"/>
                    <w:szCs w:val="20"/>
                    <w:rtl w:val="0"/>
                  </w:rPr>
                  <w:t xml:space="preserve">❑</w:t>
                </w:r>
              </w:sdtContent>
            </w:sdt>
            <w:r w:rsidDel="00000000" w:rsidR="00000000" w:rsidRPr="00000000">
              <w:rPr>
                <w:color w:val="1f3864"/>
                <w:sz w:val="20"/>
                <w:szCs w:val="20"/>
                <w:rtl w:val="0"/>
              </w:rPr>
              <w:t xml:space="preserve"> Naam ontvanger (optioneel)</w:t>
            </w:r>
            <w:r w:rsidDel="00000000" w:rsidR="00000000" w:rsidRPr="00000000">
              <w:rPr>
                <w:rtl w:val="0"/>
              </w:rPr>
            </w:r>
          </w:p>
        </w:tc>
        <w:tc>
          <w:tcPr>
            <w:gridSpan w:val="3"/>
          </w:tcPr>
          <w:p w:rsidR="00000000" w:rsidDel="00000000" w:rsidP="00000000" w:rsidRDefault="00000000" w:rsidRPr="00000000" w14:paraId="000000CB">
            <w:pPr>
              <w:spacing w:after="0" w:lineRule="auto"/>
              <w:rPr>
                <w:rFonts w:ascii="Quattrocento Sans" w:cs="Quattrocento Sans" w:eastAsia="Quattrocento Sans" w:hAnsi="Quattrocento Sans"/>
                <w:color w:val="ff6699"/>
                <w:sz w:val="20"/>
                <w:szCs w:val="20"/>
              </w:rPr>
            </w:pPr>
            <w:r w:rsidDel="00000000" w:rsidR="00000000" w:rsidRPr="00000000">
              <w:rPr>
                <w:rtl w:val="0"/>
              </w:rPr>
            </w:r>
          </w:p>
        </w:tc>
      </w:tr>
      <w:tr>
        <w:trPr>
          <w:cantSplit w:val="0"/>
          <w:trHeight w:val="387" w:hRule="atLeast"/>
          <w:tblHeader w:val="0"/>
        </w:trPr>
        <w:tc>
          <w:tcPr/>
          <w:p w:rsidR="00000000" w:rsidDel="00000000" w:rsidP="00000000" w:rsidRDefault="00000000" w:rsidRPr="00000000" w14:paraId="000000CE">
            <w:pPr>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4"/>
          </w:tcPr>
          <w:p w:rsidR="00000000" w:rsidDel="00000000" w:rsidP="00000000" w:rsidRDefault="00000000" w:rsidRPr="00000000" w14:paraId="000000CF">
            <w:pPr>
              <w:rPr>
                <w:color w:val="1f3864"/>
                <w:sz w:val="20"/>
                <w:szCs w:val="20"/>
              </w:rPr>
            </w:pPr>
            <w:r w:rsidDel="00000000" w:rsidR="00000000" w:rsidRPr="00000000">
              <w:rPr>
                <w:color w:val="1f3864"/>
                <w:sz w:val="20"/>
                <w:szCs w:val="20"/>
                <w:rtl w:val="0"/>
              </w:rPr>
              <w:t xml:space="preserve">Noodzakelijk voor de uitvoering van de overeenkomst</w:t>
            </w:r>
          </w:p>
        </w:tc>
      </w:tr>
      <w:tr>
        <w:trPr>
          <w:cantSplit w:val="0"/>
          <w:trHeight w:val="444" w:hRule="atLeast"/>
          <w:tblHeader w:val="0"/>
        </w:trPr>
        <w:tc>
          <w:tcPr/>
          <w:p w:rsidR="00000000" w:rsidDel="00000000" w:rsidP="00000000" w:rsidRDefault="00000000" w:rsidRPr="00000000" w14:paraId="000000D3">
            <w:pPr>
              <w:rPr>
                <w:sz w:val="20"/>
                <w:szCs w:val="20"/>
              </w:rPr>
            </w:pPr>
            <w:r w:rsidDel="00000000" w:rsidR="00000000" w:rsidRPr="00000000">
              <w:rPr>
                <w:b w:val="1"/>
                <w:bCs w:val="1"/>
                <w:color w:val="1f3864"/>
                <w:sz w:val="20"/>
                <w:szCs w:val="20"/>
                <w:rtl w:val="0"/>
              </w:rPr>
              <w:t xml:space="preserve">Bewaartermijn:</w:t>
            </w:r>
            <w:r w:rsidDel="00000000" w:rsidR="00000000" w:rsidRPr="00000000">
              <w:rPr>
                <w:rtl w:val="0"/>
              </w:rPr>
            </w:r>
          </w:p>
        </w:tc>
        <w:tc>
          <w:tcPr>
            <w:gridSpan w:val="4"/>
          </w:tcPr>
          <w:p w:rsidR="00000000" w:rsidDel="00000000" w:rsidP="00000000" w:rsidRDefault="00000000" w:rsidRPr="00000000" w14:paraId="000000D4">
            <w:pPr>
              <w:rPr>
                <w:color w:val="1f3864"/>
                <w:sz w:val="20"/>
                <w:szCs w:val="20"/>
              </w:rPr>
            </w:pPr>
            <w:r w:rsidDel="00000000" w:rsidR="00000000" w:rsidRPr="00000000">
              <w:rPr>
                <w:color w:val="1f3864"/>
                <w:sz w:val="20"/>
                <w:szCs w:val="20"/>
                <w:rtl w:val="0"/>
              </w:rPr>
              <w:t xml:space="preserve">Tot twee (2) jaar na beëindiging van de commerciële relatie tussen u en KADONATION</w:t>
            </w:r>
          </w:p>
        </w:tc>
      </w:tr>
    </w:tbl>
    <w:p w:rsidR="00000000" w:rsidDel="00000000" w:rsidP="00000000" w:rsidRDefault="00000000" w:rsidRPr="00000000" w14:paraId="000000D8">
      <w:pPr>
        <w:pStyle w:val="Heading2"/>
        <w:spacing w:after="80" w:lineRule="auto"/>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1f3864"/>
          <w:sz w:val="20"/>
          <w:szCs w:val="20"/>
          <w:rtl w:val="0"/>
        </w:rPr>
        <w:t xml:space="preserve">3.5 Uw bedrijf/werkgever is een actieve klant van KADONATION</w:t>
      </w:r>
      <w:r w:rsidDel="00000000" w:rsidR="00000000" w:rsidRPr="00000000">
        <w:rPr>
          <w:rtl w:val="0"/>
        </w:rPr>
      </w:r>
    </w:p>
    <w:p w:rsidR="00000000" w:rsidDel="00000000" w:rsidP="00000000" w:rsidRDefault="00000000" w:rsidRPr="00000000" w14:paraId="000000D9">
      <w:pPr>
        <w:spacing w:after="80" w:lineRule="auto"/>
        <w:jc w:val="both"/>
        <w:rPr>
          <w:color w:val="1f3864"/>
          <w:sz w:val="20"/>
          <w:szCs w:val="20"/>
        </w:rPr>
      </w:pPr>
      <w:r w:rsidDel="00000000" w:rsidR="00000000" w:rsidRPr="00000000">
        <w:rPr>
          <w:color w:val="1f3864"/>
          <w:sz w:val="20"/>
          <w:szCs w:val="20"/>
          <w:rtl w:val="0"/>
        </w:rPr>
        <w:t xml:space="preserve">Als u dit beleid leest als werknemer van een bedrijf dat gebruik maakt van de KADONATION-oplossing, moet u er rekening mee houden dat uw werkgever moet worden beschouwd als uw gegevensbeheerder (aangezien uw werkgever heeft besloten gebruik te maken van de oplossing, bepaalt of u een account krijgt, enz.) Uw werkgever heeft ons mogelijk enkele van uw persoonlijke gegevens verstrekt (bijv. uw naam, uw e-mailadres, enz.). In deze context heeft KADONATION een beleid voor gegevensverwerking aangenomen (https://kadonationselect.com/data-processing-agreement). </w:t>
      </w:r>
    </w:p>
    <w:p w:rsidR="00000000" w:rsidDel="00000000" w:rsidP="00000000" w:rsidRDefault="00000000" w:rsidRPr="00000000" w14:paraId="000000DA">
      <w:pPr>
        <w:jc w:val="both"/>
        <w:rPr>
          <w:color w:val="1f3864"/>
          <w:sz w:val="20"/>
          <w:szCs w:val="20"/>
        </w:rPr>
      </w:pPr>
      <w:r w:rsidDel="00000000" w:rsidR="00000000" w:rsidRPr="00000000">
        <w:rPr>
          <w:color w:val="1f3864"/>
          <w:sz w:val="20"/>
          <w:szCs w:val="20"/>
          <w:rtl w:val="0"/>
        </w:rPr>
        <w:t xml:space="preserve">Niettemin zal KADONATION in sommige uitzonderlijke gevallen optreden als uw verantwoordelijke voor de verwerking van gegevens. Meer specifiek zal KADONATION optreden als uw gegevensbeheerder voor de volgende doeleinden:  </w:t>
      </w:r>
    </w:p>
    <w:tbl>
      <w:tblPr>
        <w:tblStyle w:val="Table5"/>
        <w:tblW w:w="921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34"/>
        <w:gridCol w:w="3384"/>
        <w:gridCol w:w="3596"/>
        <w:tblGridChange w:id="0">
          <w:tblGrid>
            <w:gridCol w:w="2234"/>
            <w:gridCol w:w="3384"/>
            <w:gridCol w:w="3596"/>
          </w:tblGrid>
        </w:tblGridChange>
      </w:tblGrid>
      <w:tr>
        <w:trPr>
          <w:cantSplit w:val="0"/>
          <w:trHeight w:val="621"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DB">
            <w:pPr>
              <w:jc w:val="both"/>
              <w:rPr>
                <w:b w:val="1"/>
                <w:bCs w:val="1"/>
                <w:color w:val="ff6699"/>
                <w:sz w:val="20"/>
                <w:szCs w:val="20"/>
              </w:rPr>
            </w:pPr>
            <w:r w:rsidDel="00000000" w:rsidR="00000000" w:rsidRPr="00000000">
              <w:rPr>
                <w:b w:val="1"/>
                <w:bCs w:val="1"/>
                <w:color w:val="ff6699"/>
                <w:sz w:val="20"/>
                <w:szCs w:val="20"/>
                <w:rtl w:val="0"/>
              </w:rPr>
              <w:t xml:space="preserve">Algemene communicatie en (technische) ondersteuning</w:t>
            </w:r>
          </w:p>
        </w:tc>
      </w:tr>
      <w:tr>
        <w:trPr>
          <w:cantSplit w:val="0"/>
          <w:trHeight w:val="40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E">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F">
            <w:pPr>
              <w:jc w:val="both"/>
              <w:rPr>
                <w:color w:val="1f3864"/>
                <w:sz w:val="20"/>
                <w:szCs w:val="20"/>
              </w:rPr>
            </w:pPr>
            <w:r w:rsidDel="00000000" w:rsidR="00000000" w:rsidRPr="00000000">
              <w:rPr>
                <w:color w:val="1f3864"/>
                <w:sz w:val="20"/>
                <w:szCs w:val="20"/>
                <w:rtl w:val="0"/>
              </w:rPr>
              <w:t xml:space="preserve">Om communicatie met &amp; ondersteuning aan klanten mogelijk te maken</w:t>
            </w:r>
          </w:p>
        </w:tc>
      </w:tr>
      <w:tr>
        <w:trPr>
          <w:cantSplit w:val="0"/>
          <w:trHeight w:val="390" w:hRule="atLeast"/>
          <w:tblHeader w:val="0"/>
        </w:trPr>
        <w:tc>
          <w:tcPr>
            <w:vMerge w:val="restart"/>
            <w:tcBorders>
              <w:top w:color="000000" w:space="0" w:sz="0" w:val="nil"/>
            </w:tcBorders>
          </w:tcPr>
          <w:p w:rsidR="00000000" w:rsidDel="00000000" w:rsidP="00000000" w:rsidRDefault="00000000" w:rsidRPr="00000000" w14:paraId="000000E1">
            <w:pPr>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tcBorders>
              <w:top w:color="000000" w:space="0" w:sz="0" w:val="nil"/>
            </w:tcBorders>
          </w:tcPr>
          <w:p w:rsidR="00000000" w:rsidDel="00000000" w:rsidP="00000000" w:rsidRDefault="00000000" w:rsidRPr="00000000" w14:paraId="000000E2">
            <w:pPr>
              <w:spacing w:after="0" w:lineRule="auto"/>
              <w:jc w:val="both"/>
              <w:rPr>
                <w:sz w:val="20"/>
                <w:szCs w:val="20"/>
              </w:rPr>
            </w:pPr>
            <w:sdt>
              <w:sdtPr>
                <w:id w:val="-1028809298"/>
                <w:tag w:val="goog_rdk_33"/>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Volledige naam</w:t>
            </w:r>
            <w:r w:rsidDel="00000000" w:rsidR="00000000" w:rsidRPr="00000000">
              <w:rPr>
                <w:rtl w:val="0"/>
              </w:rPr>
            </w:r>
          </w:p>
        </w:tc>
        <w:tc>
          <w:tcPr>
            <w:tcBorders>
              <w:top w:color="000000" w:space="0" w:sz="0" w:val="nil"/>
            </w:tcBorders>
          </w:tcPr>
          <w:p w:rsidR="00000000" w:rsidDel="00000000" w:rsidP="00000000" w:rsidRDefault="00000000" w:rsidRPr="00000000" w14:paraId="000000E3">
            <w:pPr>
              <w:spacing w:after="0" w:lineRule="auto"/>
              <w:jc w:val="both"/>
              <w:rPr>
                <w:sz w:val="20"/>
                <w:szCs w:val="20"/>
              </w:rPr>
            </w:pPr>
            <w:sdt>
              <w:sdtPr>
                <w:id w:val="1677562867"/>
                <w:tag w:val="goog_rdk_34"/>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(Werk) e-mail adres</w:t>
            </w:r>
            <w:r w:rsidDel="00000000" w:rsidR="00000000" w:rsidRPr="00000000">
              <w:rPr>
                <w:rtl w:val="0"/>
              </w:rPr>
            </w:r>
          </w:p>
        </w:tc>
      </w:tr>
      <w:tr>
        <w:trPr>
          <w:cantSplit w:val="0"/>
          <w:trHeight w:val="424" w:hRule="atLeast"/>
          <w:tblHeader w:val="0"/>
        </w:trPr>
        <w:tc>
          <w:tcPr>
            <w:vMerge w:val="continue"/>
            <w:tcBorders>
              <w:top w:color="000000" w:space="0" w:sz="0" w:val="nil"/>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E5">
            <w:pPr>
              <w:spacing w:after="0" w:lineRule="auto"/>
              <w:jc w:val="both"/>
              <w:rPr>
                <w:sz w:val="20"/>
                <w:szCs w:val="20"/>
              </w:rPr>
            </w:pPr>
            <w:sdt>
              <w:sdtPr>
                <w:id w:val="1426475849"/>
                <w:tag w:val="goog_rdk_35"/>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Bedrijfsgegevens (naam, BTW-nummer)</w:t>
            </w:r>
            <w:r w:rsidDel="00000000" w:rsidR="00000000" w:rsidRPr="00000000">
              <w:rPr>
                <w:rtl w:val="0"/>
              </w:rPr>
            </w:r>
          </w:p>
        </w:tc>
        <w:tc>
          <w:tcPr/>
          <w:p w:rsidR="00000000" w:rsidDel="00000000" w:rsidP="00000000" w:rsidRDefault="00000000" w:rsidRPr="00000000" w14:paraId="000000E6">
            <w:pPr>
              <w:spacing w:after="0" w:lineRule="auto"/>
              <w:jc w:val="both"/>
              <w:rPr>
                <w:sz w:val="20"/>
                <w:szCs w:val="20"/>
              </w:rPr>
            </w:pPr>
            <w:sdt>
              <w:sdtPr>
                <w:id w:val="-580850927"/>
                <w:tag w:val="goog_rdk_36"/>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Telefoonnummer </w:t>
            </w:r>
            <w:r w:rsidDel="00000000" w:rsidR="00000000" w:rsidRPr="00000000">
              <w:rPr>
                <w:rtl w:val="0"/>
              </w:rPr>
            </w:r>
          </w:p>
        </w:tc>
      </w:tr>
      <w:tr>
        <w:trPr>
          <w:cantSplit w:val="0"/>
          <w:trHeight w:val="461" w:hRule="atLeast"/>
          <w:tblHeader w:val="0"/>
        </w:trPr>
        <w:tc>
          <w:tcPr>
            <w:vMerge w:val="continue"/>
            <w:tcBorders>
              <w:top w:color="000000" w:space="0" w:sz="0" w:val="nil"/>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E8">
            <w:pPr>
              <w:spacing w:after="0" w:lineRule="auto"/>
              <w:jc w:val="both"/>
              <w:rPr>
                <w:sz w:val="20"/>
                <w:szCs w:val="20"/>
              </w:rPr>
            </w:pPr>
            <w:sdt>
              <w:sdtPr>
                <w:id w:val="-996260041"/>
                <w:tag w:val="goog_rdk_37"/>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Factuuradres </w:t>
            </w:r>
            <w:r w:rsidDel="00000000" w:rsidR="00000000" w:rsidRPr="00000000">
              <w:rPr>
                <w:rtl w:val="0"/>
              </w:rPr>
            </w:r>
          </w:p>
        </w:tc>
        <w:tc>
          <w:tcPr/>
          <w:p w:rsidR="00000000" w:rsidDel="00000000" w:rsidP="00000000" w:rsidRDefault="00000000" w:rsidRPr="00000000" w14:paraId="000000E9">
            <w:pPr>
              <w:spacing w:after="0" w:lineRule="auto"/>
              <w:jc w:val="both"/>
              <w:rPr>
                <w:sz w:val="20"/>
                <w:szCs w:val="20"/>
              </w:rPr>
            </w:pPr>
            <w:r w:rsidDel="00000000" w:rsidR="00000000" w:rsidRPr="00000000">
              <w:rPr>
                <w:rtl w:val="0"/>
              </w:rPr>
            </w:r>
          </w:p>
        </w:tc>
      </w:tr>
      <w:tr>
        <w:trPr>
          <w:cantSplit w:val="0"/>
          <w:trHeight w:val="870" w:hRule="atLeast"/>
          <w:tblHeader w:val="0"/>
        </w:trPr>
        <w:tc>
          <w:tcPr>
            <w:tcBorders>
              <w:bottom w:color="000000" w:space="0" w:sz="0" w:val="nil"/>
            </w:tcBorders>
          </w:tcPr>
          <w:p w:rsidR="00000000" w:rsidDel="00000000" w:rsidP="00000000" w:rsidRDefault="00000000" w:rsidRPr="00000000" w14:paraId="000000EA">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Borders>
              <w:bottom w:color="000000" w:space="0" w:sz="0" w:val="nil"/>
            </w:tcBorders>
          </w:tcPr>
          <w:p w:rsidR="00000000" w:rsidDel="00000000" w:rsidP="00000000" w:rsidRDefault="00000000" w:rsidRPr="00000000" w14:paraId="000000EB">
            <w:pPr>
              <w:jc w:val="both"/>
              <w:rPr>
                <w:color w:val="1f3864"/>
                <w:sz w:val="20"/>
                <w:szCs w:val="20"/>
              </w:rPr>
            </w:pPr>
            <w:r w:rsidDel="00000000" w:rsidR="00000000" w:rsidRPr="00000000">
              <w:rPr>
                <w:color w:val="1f3864"/>
                <w:sz w:val="20"/>
                <w:szCs w:val="20"/>
                <w:rtl w:val="0"/>
              </w:rPr>
              <w:t xml:space="preserve">In relatie met de klant: noodzakelijk voor de uitvoering van de overeenkomst</w:t>
            </w:r>
          </w:p>
          <w:p w:rsidR="00000000" w:rsidDel="00000000" w:rsidP="00000000" w:rsidRDefault="00000000" w:rsidRPr="00000000" w14:paraId="000000EC">
            <w:pPr>
              <w:jc w:val="both"/>
              <w:rPr>
                <w:color w:val="1f3864"/>
                <w:sz w:val="20"/>
                <w:szCs w:val="20"/>
              </w:rPr>
            </w:pPr>
            <w:r w:rsidDel="00000000" w:rsidR="00000000" w:rsidRPr="00000000">
              <w:rPr>
                <w:color w:val="1f3864"/>
                <w:sz w:val="20"/>
                <w:szCs w:val="20"/>
                <w:rtl w:val="0"/>
              </w:rPr>
              <w:t xml:space="preserve">In relatie tot de eindgebruikers: gerechtvaardigd belang</w:t>
            </w:r>
          </w:p>
        </w:tc>
      </w:tr>
      <w:tr>
        <w:trPr>
          <w:cantSplit w:val="0"/>
          <w:trHeight w:val="7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E">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F">
            <w:pPr>
              <w:jc w:val="both"/>
              <w:rPr>
                <w:color w:val="1f3864"/>
                <w:sz w:val="20"/>
                <w:szCs w:val="20"/>
              </w:rPr>
            </w:pPr>
            <w:r w:rsidDel="00000000" w:rsidR="00000000" w:rsidRPr="00000000">
              <w:rPr>
                <w:color w:val="1f3864"/>
                <w:sz w:val="20"/>
                <w:szCs w:val="20"/>
                <w:rtl w:val="0"/>
              </w:rPr>
              <w:t xml:space="preserve">Tot één (1) jaar na beëindiging van de commerciële relatie tussen uw bedrijf en KADONATION</w:t>
            </w:r>
          </w:p>
        </w:tc>
      </w:tr>
      <w:tr>
        <w:trPr>
          <w:cantSplit w:val="0"/>
          <w:trHeight w:val="621"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F1">
            <w:pPr>
              <w:jc w:val="both"/>
              <w:rPr>
                <w:b w:val="1"/>
                <w:bCs w:val="1"/>
                <w:color w:val="ff6699"/>
                <w:sz w:val="20"/>
                <w:szCs w:val="20"/>
              </w:rPr>
            </w:pPr>
            <w:r w:rsidDel="00000000" w:rsidR="00000000" w:rsidRPr="00000000">
              <w:rPr>
                <w:rtl w:val="0"/>
              </w:rPr>
            </w:r>
          </w:p>
          <w:p w:rsidR="00000000" w:rsidDel="00000000" w:rsidP="00000000" w:rsidRDefault="00000000" w:rsidRPr="00000000" w14:paraId="000000F2">
            <w:pPr>
              <w:jc w:val="both"/>
              <w:rPr>
                <w:b w:val="1"/>
                <w:bCs w:val="1"/>
                <w:color w:val="ff6699"/>
                <w:sz w:val="20"/>
                <w:szCs w:val="20"/>
              </w:rPr>
            </w:pPr>
            <w:r w:rsidDel="00000000" w:rsidR="00000000" w:rsidRPr="00000000">
              <w:rPr>
                <w:b w:val="1"/>
                <w:bCs w:val="1"/>
                <w:color w:val="ff6699"/>
                <w:sz w:val="20"/>
                <w:szCs w:val="20"/>
                <w:rtl w:val="0"/>
              </w:rPr>
              <w:t xml:space="preserve">Kleine zakelijke bestellingen (&lt;500 vouchers) geplaatst via de Website</w:t>
            </w:r>
          </w:p>
        </w:tc>
      </w:tr>
      <w:tr>
        <w:trPr>
          <w:cantSplit w:val="0"/>
          <w:trHeight w:val="409"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5">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6">
            <w:pPr>
              <w:jc w:val="both"/>
              <w:rPr>
                <w:color w:val="1f3864"/>
                <w:sz w:val="20"/>
                <w:szCs w:val="20"/>
              </w:rPr>
            </w:pPr>
            <w:r w:rsidDel="00000000" w:rsidR="00000000" w:rsidRPr="00000000">
              <w:rPr>
                <w:color w:val="1f3864"/>
                <w:sz w:val="20"/>
                <w:szCs w:val="20"/>
                <w:rtl w:val="0"/>
              </w:rPr>
              <w:t xml:space="preserve">Om gebruik te maken van de Diensten van KADONATION of haar Platform</w:t>
            </w:r>
          </w:p>
        </w:tc>
      </w:tr>
      <w:tr>
        <w:trPr>
          <w:cantSplit w:val="0"/>
          <w:trHeight w:val="186" w:hRule="atLeast"/>
          <w:tblHeader w:val="0"/>
        </w:trPr>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9">
            <w:pPr>
              <w:spacing w:after="0" w:lineRule="auto"/>
              <w:jc w:val="both"/>
              <w:rPr>
                <w:sz w:val="20"/>
                <w:szCs w:val="20"/>
              </w:rPr>
            </w:pPr>
            <w:sdt>
              <w:sdtPr>
                <w:id w:val="197315140"/>
                <w:tag w:val="goog_rdk_38"/>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Volledige naam</w:t>
            </w:r>
            <w:r w:rsidDel="00000000" w:rsidR="00000000" w:rsidRPr="00000000">
              <w:rPr>
                <w:rtl w:val="0"/>
              </w:rPr>
            </w:r>
          </w:p>
        </w:tc>
        <w:tc>
          <w:tcPr>
            <w:tcBorders>
              <w:left w:color="000000" w:space="0" w:sz="0" w:val="nil"/>
            </w:tcBorders>
          </w:tcPr>
          <w:p w:rsidR="00000000" w:rsidDel="00000000" w:rsidP="00000000" w:rsidRDefault="00000000" w:rsidRPr="00000000" w14:paraId="000000FA">
            <w:pPr>
              <w:spacing w:after="0" w:lineRule="auto"/>
              <w:jc w:val="both"/>
              <w:rPr>
                <w:sz w:val="20"/>
                <w:szCs w:val="20"/>
              </w:rPr>
            </w:pPr>
            <w:sdt>
              <w:sdtPr>
                <w:id w:val="-1958640241"/>
                <w:tag w:val="goog_rdk_39"/>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(Werk) e-mail adres</w:t>
            </w:r>
            <w:r w:rsidDel="00000000" w:rsidR="00000000" w:rsidRPr="00000000">
              <w:rPr>
                <w:rtl w:val="0"/>
              </w:rPr>
            </w:r>
          </w:p>
        </w:tc>
      </w:tr>
      <w:tr>
        <w:trPr>
          <w:cantSplit w:val="0"/>
          <w:trHeight w:val="248"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C">
            <w:pPr>
              <w:spacing w:after="0" w:lineRule="auto"/>
              <w:jc w:val="both"/>
              <w:rPr>
                <w:sz w:val="20"/>
                <w:szCs w:val="20"/>
              </w:rPr>
            </w:pPr>
            <w:sdt>
              <w:sdtPr>
                <w:id w:val="-824575112"/>
                <w:tag w:val="goog_rdk_40"/>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Bedrijf (naam, BTW-nummer)</w:t>
            </w:r>
            <w:r w:rsidDel="00000000" w:rsidR="00000000" w:rsidRPr="00000000">
              <w:rPr>
                <w:rtl w:val="0"/>
              </w:rPr>
            </w:r>
          </w:p>
        </w:tc>
        <w:tc>
          <w:tcPr>
            <w:tcBorders>
              <w:left w:color="000000" w:space="0" w:sz="0" w:val="nil"/>
            </w:tcBorders>
          </w:tcPr>
          <w:p w:rsidR="00000000" w:rsidDel="00000000" w:rsidP="00000000" w:rsidRDefault="00000000" w:rsidRPr="00000000" w14:paraId="000000FD">
            <w:pPr>
              <w:spacing w:after="0" w:lineRule="auto"/>
              <w:jc w:val="both"/>
              <w:rPr>
                <w:sz w:val="20"/>
                <w:szCs w:val="20"/>
              </w:rPr>
            </w:pPr>
            <w:sdt>
              <w:sdtPr>
                <w:id w:val="1414180336"/>
                <w:tag w:val="goog_rdk_41"/>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Telefoonnummer (optioneel)</w:t>
            </w:r>
            <w:r w:rsidDel="00000000" w:rsidR="00000000" w:rsidRPr="00000000">
              <w:rPr>
                <w:rtl w:val="0"/>
              </w:rPr>
            </w:r>
          </w:p>
        </w:tc>
      </w:tr>
      <w:tr>
        <w:trPr>
          <w:cantSplit w:val="0"/>
          <w:trHeight w:val="609"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tcBorders>
          </w:tcPr>
          <w:p w:rsidR="00000000" w:rsidDel="00000000" w:rsidP="00000000" w:rsidRDefault="00000000" w:rsidRPr="00000000" w14:paraId="000000FF">
            <w:pPr>
              <w:spacing w:after="0" w:lineRule="auto"/>
              <w:jc w:val="both"/>
              <w:rPr>
                <w:sz w:val="20"/>
                <w:szCs w:val="20"/>
              </w:rPr>
            </w:pPr>
            <w:sdt>
              <w:sdtPr>
                <w:id w:val="-1221533885"/>
                <w:tag w:val="goog_rdk_42"/>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Factuuradres </w:t>
            </w:r>
            <w:r w:rsidDel="00000000" w:rsidR="00000000" w:rsidRPr="00000000">
              <w:rPr>
                <w:rtl w:val="0"/>
              </w:rPr>
            </w:r>
          </w:p>
        </w:tc>
        <w:tc>
          <w:tcPr/>
          <w:p w:rsidR="00000000" w:rsidDel="00000000" w:rsidP="00000000" w:rsidRDefault="00000000" w:rsidRPr="00000000" w14:paraId="00000100">
            <w:pPr>
              <w:spacing w:after="0" w:lineRule="auto"/>
              <w:jc w:val="both"/>
              <w:rPr>
                <w:sz w:val="20"/>
                <w:szCs w:val="20"/>
              </w:rPr>
            </w:pPr>
            <w:sdt>
              <w:sdtPr>
                <w:id w:val="64259007"/>
                <w:tag w:val="goog_rdk_43"/>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Afleveradres (alleen bij fysieke cadeaubonnen)</w:t>
            </w:r>
            <w:r w:rsidDel="00000000" w:rsidR="00000000" w:rsidRPr="00000000">
              <w:rPr>
                <w:rtl w:val="0"/>
              </w:rPr>
            </w:r>
          </w:p>
        </w:tc>
      </w:tr>
      <w:tr>
        <w:trPr>
          <w:cantSplit w:val="0"/>
          <w:trHeight w:val="394" w:hRule="atLeast"/>
          <w:tblHeader w:val="0"/>
        </w:trPr>
        <w:tc>
          <w:tcPr>
            <w:tcBorders>
              <w:bottom w:color="000000" w:space="0" w:sz="0" w:val="nil"/>
            </w:tcBorders>
          </w:tcPr>
          <w:p w:rsidR="00000000" w:rsidDel="00000000" w:rsidP="00000000" w:rsidRDefault="00000000" w:rsidRPr="00000000" w14:paraId="00000101">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Pr>
          <w:p w:rsidR="00000000" w:rsidDel="00000000" w:rsidP="00000000" w:rsidRDefault="00000000" w:rsidRPr="00000000" w14:paraId="00000102">
            <w:pPr>
              <w:jc w:val="both"/>
              <w:rPr>
                <w:color w:val="1f3864"/>
                <w:sz w:val="20"/>
                <w:szCs w:val="20"/>
              </w:rPr>
            </w:pPr>
            <w:r w:rsidDel="00000000" w:rsidR="00000000" w:rsidRPr="00000000">
              <w:rPr>
                <w:color w:val="1f3864"/>
                <w:sz w:val="20"/>
                <w:szCs w:val="20"/>
                <w:rtl w:val="0"/>
              </w:rPr>
              <w:t xml:space="preserve">Noodzakelijk voor de uitvoering van de overeenkomst</w:t>
            </w:r>
          </w:p>
        </w:tc>
      </w:tr>
      <w:tr>
        <w:trPr>
          <w:cantSplit w:val="0"/>
          <w:trHeight w:val="7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4">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Borders>
              <w:left w:color="000000" w:space="0" w:sz="0" w:val="nil"/>
              <w:bottom w:color="000000" w:space="0" w:sz="0" w:val="nil"/>
            </w:tcBorders>
          </w:tcPr>
          <w:p w:rsidR="00000000" w:rsidDel="00000000" w:rsidP="00000000" w:rsidRDefault="00000000" w:rsidRPr="00000000" w14:paraId="00000105">
            <w:pPr>
              <w:jc w:val="both"/>
              <w:rPr>
                <w:color w:val="1f3864"/>
                <w:sz w:val="20"/>
                <w:szCs w:val="20"/>
              </w:rPr>
            </w:pPr>
            <w:r w:rsidDel="00000000" w:rsidR="00000000" w:rsidRPr="00000000">
              <w:rPr>
                <w:color w:val="1f3864"/>
                <w:sz w:val="20"/>
                <w:szCs w:val="20"/>
                <w:rtl w:val="0"/>
              </w:rPr>
              <w:t xml:space="preserve">Tot één (1) jaar na beëindiging van de commerciële relatie tussen uw bedrijf en KADONATION</w:t>
            </w:r>
          </w:p>
        </w:tc>
      </w:tr>
      <w:tr>
        <w:trPr>
          <w:cantSplit w:val="0"/>
          <w:trHeight w:val="191"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07">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Facturatie</w:t>
            </w:r>
          </w:p>
        </w:tc>
      </w:tr>
      <w:tr>
        <w:trPr>
          <w:cantSplit w:val="0"/>
          <w:trHeight w:val="42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A">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B">
            <w:pPr>
              <w:jc w:val="both"/>
              <w:rPr>
                <w:color w:val="1f3864"/>
                <w:sz w:val="20"/>
                <w:szCs w:val="20"/>
              </w:rPr>
            </w:pPr>
            <w:r w:rsidDel="00000000" w:rsidR="00000000" w:rsidRPr="00000000">
              <w:rPr>
                <w:color w:val="1f3864"/>
                <w:sz w:val="20"/>
                <w:szCs w:val="20"/>
                <w:rtl w:val="0"/>
              </w:rPr>
              <w:t xml:space="preserve">Voor het opstellen van facturen voor de Dienst | gebruik van het KADONATION Platform</w:t>
            </w:r>
          </w:p>
        </w:tc>
      </w:tr>
      <w:tr>
        <w:trPr>
          <w:cantSplit w:val="0"/>
          <w:trHeight w:val="289" w:hRule="atLeast"/>
          <w:tblHeader w:val="0"/>
        </w:trPr>
        <w:tc>
          <w:tcPr>
            <w:vMerge w:val="restart"/>
            <w:tcBorders>
              <w:top w:color="000000" w:space="0" w:sz="0" w:val="nil"/>
              <w:right w:color="000000" w:space="0" w:sz="0" w:val="nil"/>
            </w:tcBorders>
          </w:tcPr>
          <w:p w:rsidR="00000000" w:rsidDel="00000000" w:rsidP="00000000" w:rsidRDefault="00000000" w:rsidRPr="00000000" w14:paraId="0000010D">
            <w:pPr>
              <w:spacing w:after="0" w:lineRule="auto"/>
              <w:jc w:val="both"/>
              <w:rPr>
                <w:b w:val="1"/>
                <w:bCs w:val="1"/>
                <w:color w:val="1f3864"/>
                <w:sz w:val="20"/>
                <w:szCs w:val="20"/>
              </w:rPr>
            </w:pPr>
            <w:r w:rsidDel="00000000" w:rsidR="00000000" w:rsidRPr="00000000">
              <w:rPr>
                <w:b w:val="1"/>
                <w:bCs w:val="1"/>
                <w:color w:val="1f3864"/>
                <w:sz w:val="20"/>
                <w:szCs w:val="20"/>
                <w:rtl w:val="0"/>
              </w:rPr>
              <w:t xml:space="preserve">Persoonlijke 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spacing w:after="0" w:lineRule="auto"/>
              <w:jc w:val="both"/>
              <w:rPr>
                <w:sz w:val="20"/>
                <w:szCs w:val="20"/>
              </w:rPr>
            </w:pPr>
            <w:sdt>
              <w:sdtPr>
                <w:id w:val="890540665"/>
                <w:tag w:val="goog_rdk_44"/>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Voornaam</w:t>
            </w:r>
            <w:r w:rsidDel="00000000" w:rsidR="00000000" w:rsidRPr="00000000">
              <w:rPr>
                <w:rtl w:val="0"/>
              </w:rPr>
            </w:r>
          </w:p>
        </w:tc>
        <w:tc>
          <w:tcPr>
            <w:tcBorders>
              <w:left w:color="000000" w:space="0" w:sz="0" w:val="nil"/>
            </w:tcBorders>
          </w:tcPr>
          <w:p w:rsidR="00000000" w:rsidDel="00000000" w:rsidP="00000000" w:rsidRDefault="00000000" w:rsidRPr="00000000" w14:paraId="0000010F">
            <w:pPr>
              <w:spacing w:after="0" w:lineRule="auto"/>
              <w:jc w:val="both"/>
              <w:rPr>
                <w:sz w:val="20"/>
                <w:szCs w:val="20"/>
              </w:rPr>
            </w:pPr>
            <w:sdt>
              <w:sdtPr>
                <w:id w:val="398776476"/>
                <w:tag w:val="goog_rdk_45"/>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Bedrijf</w:t>
            </w:r>
            <w:r w:rsidDel="00000000" w:rsidR="00000000" w:rsidRPr="00000000">
              <w:rPr>
                <w:rtl w:val="0"/>
              </w:rPr>
            </w:r>
          </w:p>
        </w:tc>
      </w:tr>
      <w:tr>
        <w:trPr>
          <w:cantSplit w:val="0"/>
          <w:trHeight w:val="293" w:hRule="atLeast"/>
          <w:tblHeader w:val="0"/>
        </w:trPr>
        <w:tc>
          <w:tcPr>
            <w:vMerge w:val="continue"/>
            <w:tcBorders>
              <w:top w:color="000000" w:space="0" w:sz="0" w:val="nil"/>
              <w:right w:color="000000" w:space="0" w:sz="0" w:val="nil"/>
            </w:tcBorders>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1">
            <w:pPr>
              <w:spacing w:after="0" w:lineRule="auto"/>
              <w:jc w:val="both"/>
              <w:rPr>
                <w:sz w:val="20"/>
                <w:szCs w:val="20"/>
              </w:rPr>
            </w:pPr>
            <w:sdt>
              <w:sdtPr>
                <w:id w:val="2029691483"/>
                <w:tag w:val="goog_rdk_46"/>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Achternaam</w:t>
            </w:r>
            <w:r w:rsidDel="00000000" w:rsidR="00000000" w:rsidRPr="00000000">
              <w:rPr>
                <w:rtl w:val="0"/>
              </w:rPr>
            </w:r>
          </w:p>
        </w:tc>
        <w:tc>
          <w:tcPr>
            <w:tcBorders>
              <w:left w:color="000000" w:space="0" w:sz="0" w:val="nil"/>
            </w:tcBorders>
          </w:tcPr>
          <w:p w:rsidR="00000000" w:rsidDel="00000000" w:rsidP="00000000" w:rsidRDefault="00000000" w:rsidRPr="00000000" w14:paraId="00000112">
            <w:pPr>
              <w:spacing w:after="0" w:lineRule="auto"/>
              <w:jc w:val="both"/>
              <w:rPr>
                <w:sz w:val="20"/>
                <w:szCs w:val="20"/>
              </w:rPr>
            </w:pPr>
            <w:sdt>
              <w:sdtPr>
                <w:id w:val="-1944377748"/>
                <w:tag w:val="goog_rdk_47"/>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(Werk) e-mail adres</w:t>
            </w:r>
            <w:r w:rsidDel="00000000" w:rsidR="00000000" w:rsidRPr="00000000">
              <w:rPr>
                <w:rtl w:val="0"/>
              </w:rPr>
            </w:r>
          </w:p>
        </w:tc>
      </w:tr>
      <w:tr>
        <w:trPr>
          <w:cantSplit w:val="0"/>
          <w:trHeight w:val="283" w:hRule="atLeast"/>
          <w:tblHeader w:val="0"/>
        </w:trPr>
        <w:tc>
          <w:tcPr>
            <w:vMerge w:val="continue"/>
            <w:tcBorders>
              <w:top w:color="000000" w:space="0" w:sz="0" w:val="nil"/>
              <w:right w:color="000000" w:space="0" w:sz="0" w:val="nil"/>
            </w:tcBorders>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tcBorders>
          </w:tcPr>
          <w:p w:rsidR="00000000" w:rsidDel="00000000" w:rsidP="00000000" w:rsidRDefault="00000000" w:rsidRPr="00000000" w14:paraId="00000114">
            <w:pPr>
              <w:spacing w:after="0" w:lineRule="auto"/>
              <w:jc w:val="both"/>
              <w:rPr>
                <w:sz w:val="20"/>
                <w:szCs w:val="20"/>
              </w:rPr>
            </w:pPr>
            <w:sdt>
              <w:sdtPr>
                <w:id w:val="-1488054494"/>
                <w:tag w:val="goog_rdk_48"/>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Adres</w:t>
            </w:r>
            <w:r w:rsidDel="00000000" w:rsidR="00000000" w:rsidRPr="00000000">
              <w:rPr>
                <w:rtl w:val="0"/>
              </w:rPr>
            </w:r>
          </w:p>
        </w:tc>
        <w:tc>
          <w:tcPr/>
          <w:p w:rsidR="00000000" w:rsidDel="00000000" w:rsidP="00000000" w:rsidRDefault="00000000" w:rsidRPr="00000000" w14:paraId="00000115">
            <w:pPr>
              <w:spacing w:after="0" w:lineRule="auto"/>
              <w:jc w:val="both"/>
              <w:rPr>
                <w:sz w:val="20"/>
                <w:szCs w:val="20"/>
              </w:rPr>
            </w:pPr>
            <w:sdt>
              <w:sdtPr>
                <w:id w:val="-1779746559"/>
                <w:tag w:val="goog_rdk_49"/>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BTW-nummer</w:t>
            </w:r>
            <w:r w:rsidDel="00000000" w:rsidR="00000000" w:rsidRPr="00000000">
              <w:rPr>
                <w:rtl w:val="0"/>
              </w:rPr>
            </w:r>
          </w:p>
        </w:tc>
      </w:tr>
      <w:tr>
        <w:trPr>
          <w:cantSplit w:val="0"/>
          <w:trHeight w:val="420" w:hRule="atLeast"/>
          <w:tblHeader w:val="0"/>
        </w:trPr>
        <w:tc>
          <w:tcPr>
            <w:vMerge w:val="continue"/>
            <w:tcBorders>
              <w:top w:color="000000" w:space="0" w:sz="0" w:val="nil"/>
              <w:right w:color="000000" w:space="0" w:sz="0" w:val="nil"/>
            </w:tcBorders>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117">
            <w:pPr>
              <w:spacing w:after="0" w:lineRule="auto"/>
              <w:jc w:val="both"/>
              <w:rPr>
                <w:color w:val="13c5e2"/>
                <w:sz w:val="20"/>
                <w:szCs w:val="20"/>
              </w:rPr>
            </w:pPr>
            <w:sdt>
              <w:sdtPr>
                <w:id w:val="693950046"/>
                <w:tag w:val="goog_rdk_50"/>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Functie</w:t>
            </w:r>
            <w:r w:rsidDel="00000000" w:rsidR="00000000" w:rsidRPr="00000000">
              <w:rPr>
                <w:rtl w:val="0"/>
              </w:rPr>
            </w:r>
          </w:p>
        </w:tc>
        <w:tc>
          <w:tcPr/>
          <w:p w:rsidR="00000000" w:rsidDel="00000000" w:rsidP="00000000" w:rsidRDefault="00000000" w:rsidRPr="00000000" w14:paraId="00000118">
            <w:pPr>
              <w:spacing w:after="0" w:lineRule="auto"/>
              <w:jc w:val="both"/>
              <w:rPr>
                <w:color w:val="13c5e2"/>
                <w:sz w:val="20"/>
                <w:szCs w:val="20"/>
              </w:rPr>
            </w:pPr>
            <w:r w:rsidDel="00000000" w:rsidR="00000000" w:rsidRPr="00000000">
              <w:rPr>
                <w:rtl w:val="0"/>
              </w:rPr>
            </w:r>
          </w:p>
        </w:tc>
      </w:tr>
      <w:tr>
        <w:trPr>
          <w:cantSplit w:val="0"/>
          <w:trHeight w:val="426" w:hRule="atLeast"/>
          <w:tblHeader w:val="0"/>
        </w:trPr>
        <w:tc>
          <w:tcPr>
            <w:tcBorders>
              <w:bottom w:color="000000" w:space="0" w:sz="0" w:val="nil"/>
            </w:tcBorders>
          </w:tcPr>
          <w:p w:rsidR="00000000" w:rsidDel="00000000" w:rsidP="00000000" w:rsidRDefault="00000000" w:rsidRPr="00000000" w14:paraId="00000119">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Borders>
              <w:bottom w:color="000000" w:space="0" w:sz="0" w:val="nil"/>
            </w:tcBorders>
          </w:tcPr>
          <w:p w:rsidR="00000000" w:rsidDel="00000000" w:rsidP="00000000" w:rsidRDefault="00000000" w:rsidRPr="00000000" w14:paraId="0000011A">
            <w:pPr>
              <w:jc w:val="both"/>
              <w:rPr>
                <w:color w:val="1f3864"/>
                <w:sz w:val="20"/>
                <w:szCs w:val="20"/>
              </w:rPr>
            </w:pPr>
            <w:r w:rsidDel="00000000" w:rsidR="00000000" w:rsidRPr="00000000">
              <w:rPr>
                <w:color w:val="1f3864"/>
                <w:sz w:val="20"/>
                <w:szCs w:val="20"/>
                <w:rtl w:val="0"/>
              </w:rPr>
              <w:t xml:space="preserve">Noodzakelijk voor de uitvoering van de overeenkomst</w:t>
            </w:r>
          </w:p>
        </w:tc>
      </w:tr>
      <w:tr>
        <w:trPr>
          <w:cantSplit w:val="0"/>
          <w:trHeight w:val="7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C">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D">
            <w:pPr>
              <w:jc w:val="both"/>
              <w:rPr>
                <w:color w:val="1f3864"/>
                <w:sz w:val="20"/>
                <w:szCs w:val="20"/>
              </w:rPr>
            </w:pPr>
            <w:r w:rsidDel="00000000" w:rsidR="00000000" w:rsidRPr="00000000">
              <w:rPr>
                <w:color w:val="1f3864"/>
                <w:sz w:val="20"/>
                <w:szCs w:val="20"/>
                <w:rtl w:val="0"/>
              </w:rPr>
              <w:t xml:space="preserve">Tot twee (2) jaar na beëindiging van de commerciële relatie tussen uw bedrijf en KADONATION met een extra periode van 7 jaar om boekhoudkundige redenen.</w:t>
            </w:r>
          </w:p>
        </w:tc>
      </w:tr>
      <w:tr>
        <w:trPr>
          <w:cantSplit w:val="0"/>
          <w:trHeight w:val="191"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1F">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Offertes</w:t>
            </w:r>
          </w:p>
        </w:tc>
      </w:tr>
      <w:tr>
        <w:trPr>
          <w:cantSplit w:val="0"/>
          <w:trHeight w:val="42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2">
            <w:pPr>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3">
            <w:pPr>
              <w:rPr>
                <w:color w:val="1f3864"/>
                <w:sz w:val="20"/>
                <w:szCs w:val="20"/>
              </w:rPr>
            </w:pPr>
            <w:r w:rsidDel="00000000" w:rsidR="00000000" w:rsidRPr="00000000">
              <w:rPr>
                <w:color w:val="1f3864"/>
                <w:sz w:val="20"/>
                <w:szCs w:val="20"/>
                <w:rtl w:val="0"/>
              </w:rPr>
              <w:t xml:space="preserve">Voor het opstellen van (aanvullende) offertes | voorstellen</w:t>
            </w:r>
          </w:p>
        </w:tc>
      </w:tr>
      <w:tr>
        <w:trPr>
          <w:cantSplit w:val="0"/>
          <w:trHeight w:val="309" w:hRule="atLeast"/>
          <w:tblHeader w:val="0"/>
        </w:trPr>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5">
            <w:pPr>
              <w:rPr>
                <w:b w:val="1"/>
                <w:bCs w:val="1"/>
                <w:color w:val="1f3864"/>
                <w:sz w:val="20"/>
                <w:szCs w:val="20"/>
              </w:rPr>
            </w:pPr>
            <w:r w:rsidDel="00000000" w:rsidR="00000000" w:rsidRPr="00000000">
              <w:rPr>
                <w:b w:val="1"/>
                <w:bCs w:val="1"/>
                <w:color w:val="1f3864"/>
                <w:sz w:val="20"/>
                <w:szCs w:val="20"/>
                <w:rtl w:val="0"/>
              </w:rPr>
              <w:t xml:space="preserve">Persoonlijke 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6">
            <w:pPr>
              <w:spacing w:after="0" w:lineRule="auto"/>
              <w:rPr>
                <w:sz w:val="20"/>
                <w:szCs w:val="20"/>
              </w:rPr>
            </w:pPr>
            <w:sdt>
              <w:sdtPr>
                <w:id w:val="-1408333103"/>
                <w:tag w:val="goog_rdk_51"/>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Voornaam</w:t>
            </w:r>
            <w:r w:rsidDel="00000000" w:rsidR="00000000" w:rsidRPr="00000000">
              <w:rPr>
                <w:rtl w:val="0"/>
              </w:rPr>
            </w:r>
          </w:p>
        </w:tc>
        <w:tc>
          <w:tcPr>
            <w:tcBorders>
              <w:left w:color="000000" w:space="0" w:sz="0" w:val="nil"/>
            </w:tcBorders>
          </w:tcPr>
          <w:p w:rsidR="00000000" w:rsidDel="00000000" w:rsidP="00000000" w:rsidRDefault="00000000" w:rsidRPr="00000000" w14:paraId="00000127">
            <w:pPr>
              <w:spacing w:after="0" w:lineRule="auto"/>
              <w:rPr>
                <w:sz w:val="20"/>
                <w:szCs w:val="20"/>
              </w:rPr>
            </w:pPr>
            <w:sdt>
              <w:sdtPr>
                <w:id w:val="-651517778"/>
                <w:tag w:val="goog_rdk_52"/>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Bedrijf</w:t>
            </w:r>
            <w:r w:rsidDel="00000000" w:rsidR="00000000" w:rsidRPr="00000000">
              <w:rPr>
                <w:rtl w:val="0"/>
              </w:rPr>
            </w:r>
          </w:p>
        </w:tc>
      </w:tr>
      <w:tr>
        <w:trPr>
          <w:cantSplit w:val="0"/>
          <w:trHeight w:val="66"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9">
            <w:pPr>
              <w:spacing w:after="0" w:lineRule="auto"/>
              <w:rPr>
                <w:sz w:val="20"/>
                <w:szCs w:val="20"/>
              </w:rPr>
            </w:pPr>
            <w:sdt>
              <w:sdtPr>
                <w:id w:val="-400738985"/>
                <w:tag w:val="goog_rdk_53"/>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Achternaam</w:t>
            </w:r>
            <w:r w:rsidDel="00000000" w:rsidR="00000000" w:rsidRPr="00000000">
              <w:rPr>
                <w:rtl w:val="0"/>
              </w:rPr>
            </w:r>
          </w:p>
        </w:tc>
        <w:tc>
          <w:tcPr>
            <w:tcBorders>
              <w:left w:color="000000" w:space="0" w:sz="0" w:val="nil"/>
            </w:tcBorders>
          </w:tcPr>
          <w:p w:rsidR="00000000" w:rsidDel="00000000" w:rsidP="00000000" w:rsidRDefault="00000000" w:rsidRPr="00000000" w14:paraId="0000012A">
            <w:pPr>
              <w:spacing w:after="0" w:lineRule="auto"/>
              <w:rPr>
                <w:sz w:val="20"/>
                <w:szCs w:val="20"/>
              </w:rPr>
            </w:pPr>
            <w:sdt>
              <w:sdtPr>
                <w:id w:val="-2038485083"/>
                <w:tag w:val="goog_rdk_54"/>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tc>
      </w:tr>
      <w:tr>
        <w:trPr>
          <w:cantSplit w:val="0"/>
          <w:trHeight w:val="461"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2C">
            <w:pPr>
              <w:spacing w:after="0" w:lineRule="auto"/>
              <w:rPr>
                <w:sz w:val="20"/>
                <w:szCs w:val="20"/>
              </w:rPr>
            </w:pPr>
            <w:sdt>
              <w:sdtPr>
                <w:id w:val="1743363580"/>
                <w:tag w:val="goog_rdk_55"/>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Adres</w:t>
            </w:r>
            <w:r w:rsidDel="00000000" w:rsidR="00000000" w:rsidRPr="00000000">
              <w:rPr>
                <w:rtl w:val="0"/>
              </w:rPr>
            </w:r>
          </w:p>
        </w:tc>
        <w:tc>
          <w:tcPr>
            <w:tcBorders>
              <w:left w:color="000000" w:space="0" w:sz="0" w:val="nil"/>
            </w:tcBorders>
          </w:tcPr>
          <w:p w:rsidR="00000000" w:rsidDel="00000000" w:rsidP="00000000" w:rsidRDefault="00000000" w:rsidRPr="00000000" w14:paraId="0000012D">
            <w:pPr>
              <w:spacing w:after="0" w:lineRule="auto"/>
              <w:rPr>
                <w:sz w:val="20"/>
                <w:szCs w:val="20"/>
              </w:rPr>
            </w:pPr>
            <w:sdt>
              <w:sdtPr>
                <w:id w:val="-1529267627"/>
                <w:tag w:val="goog_rdk_56"/>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BTW-nummer</w:t>
            </w:r>
            <w:r w:rsidDel="00000000" w:rsidR="00000000" w:rsidRPr="00000000">
              <w:rPr>
                <w:rtl w:val="0"/>
              </w:rPr>
            </w:r>
          </w:p>
        </w:tc>
      </w:tr>
      <w:tr>
        <w:trPr>
          <w:cantSplit w:val="0"/>
          <w:trHeight w:val="426" w:hRule="atLeast"/>
          <w:tblHeader w:val="0"/>
        </w:trPr>
        <w:tc>
          <w:tcPr/>
          <w:p w:rsidR="00000000" w:rsidDel="00000000" w:rsidP="00000000" w:rsidRDefault="00000000" w:rsidRPr="00000000" w14:paraId="0000012E">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Pr>
          <w:p w:rsidR="00000000" w:rsidDel="00000000" w:rsidP="00000000" w:rsidRDefault="00000000" w:rsidRPr="00000000" w14:paraId="0000012F">
            <w:pPr>
              <w:jc w:val="both"/>
              <w:rPr>
                <w:color w:val="1f3864"/>
                <w:sz w:val="20"/>
                <w:szCs w:val="20"/>
              </w:rPr>
            </w:pPr>
            <w:r w:rsidDel="00000000" w:rsidR="00000000" w:rsidRPr="00000000">
              <w:rPr>
                <w:color w:val="1f3864"/>
                <w:sz w:val="20"/>
                <w:szCs w:val="20"/>
                <w:rtl w:val="0"/>
              </w:rPr>
              <w:t xml:space="preserve">Gerechtvaardigd belang</w:t>
            </w:r>
          </w:p>
        </w:tc>
      </w:tr>
      <w:tr>
        <w:trPr>
          <w:cantSplit w:val="0"/>
          <w:trHeight w:val="561" w:hRule="atLeast"/>
          <w:tblHeader w:val="0"/>
        </w:trPr>
        <w:tc>
          <w:tcPr/>
          <w:p w:rsidR="00000000" w:rsidDel="00000000" w:rsidP="00000000" w:rsidRDefault="00000000" w:rsidRPr="00000000" w14:paraId="00000131">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Pr>
          <w:p w:rsidR="00000000" w:rsidDel="00000000" w:rsidP="00000000" w:rsidRDefault="00000000" w:rsidRPr="00000000" w14:paraId="00000132">
            <w:pPr>
              <w:jc w:val="both"/>
              <w:rPr>
                <w:color w:val="1f3864"/>
                <w:sz w:val="20"/>
                <w:szCs w:val="20"/>
              </w:rPr>
            </w:pPr>
            <w:r w:rsidDel="00000000" w:rsidR="00000000" w:rsidRPr="00000000">
              <w:rPr>
                <w:color w:val="1f3864"/>
                <w:sz w:val="20"/>
                <w:szCs w:val="20"/>
                <w:rtl w:val="0"/>
              </w:rPr>
              <w:t xml:space="preserve">Tot één (1) jaar na beëindiging van de commerciële relatie tussen uw bedrijf en KADONATION</w:t>
            </w:r>
          </w:p>
        </w:tc>
      </w:tr>
    </w:tbl>
    <w:p w:rsidR="00000000" w:rsidDel="00000000" w:rsidP="00000000" w:rsidRDefault="00000000" w:rsidRPr="00000000" w14:paraId="00000134">
      <w:pPr>
        <w:pStyle w:val="Heading2"/>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3.6 U bent of uw bedrijf/werkgever is een leverancier of partner van KADONATION</w:t>
      </w:r>
    </w:p>
    <w:tbl>
      <w:tblPr>
        <w:tblStyle w:val="Table6"/>
        <w:tblW w:w="92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86"/>
        <w:gridCol w:w="2676"/>
        <w:gridCol w:w="4261"/>
        <w:tblGridChange w:id="0">
          <w:tblGrid>
            <w:gridCol w:w="2286"/>
            <w:gridCol w:w="2676"/>
            <w:gridCol w:w="4261"/>
          </w:tblGrid>
        </w:tblGridChange>
      </w:tblGrid>
      <w:tr>
        <w:trPr>
          <w:cantSplit w:val="0"/>
          <w:trHeight w:val="191"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35">
            <w:pPr>
              <w:spacing w:before="120" w:lineRule="auto"/>
              <w:jc w:val="both"/>
              <w:rPr>
                <w:b w:val="1"/>
                <w:bCs w:val="1"/>
                <w:color w:val="ff6699"/>
                <w:sz w:val="20"/>
                <w:szCs w:val="20"/>
              </w:rPr>
            </w:pPr>
            <w:r w:rsidDel="00000000" w:rsidR="00000000" w:rsidRPr="00000000">
              <w:rPr>
                <w:b w:val="1"/>
                <w:bCs w:val="1"/>
                <w:color w:val="ff6699"/>
                <w:sz w:val="20"/>
                <w:szCs w:val="20"/>
                <w:rtl w:val="0"/>
              </w:rPr>
              <w:t xml:space="preserve">Algemene communicatie en dienstverlening</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8">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9">
            <w:pPr>
              <w:spacing w:after="0" w:lineRule="auto"/>
              <w:jc w:val="both"/>
              <w:rPr>
                <w:color w:val="1f3864"/>
                <w:sz w:val="20"/>
                <w:szCs w:val="20"/>
              </w:rPr>
            </w:pPr>
            <w:r w:rsidDel="00000000" w:rsidR="00000000" w:rsidRPr="00000000">
              <w:rPr>
                <w:color w:val="1f3864"/>
                <w:sz w:val="20"/>
                <w:szCs w:val="20"/>
                <w:rtl w:val="0"/>
              </w:rPr>
              <w:t xml:space="preserve">Om met u te communiceren in het kader van onze commerciële relatie</w:t>
            </w:r>
          </w:p>
        </w:tc>
      </w:tr>
      <w:tr>
        <w:trPr>
          <w:cantSplit w:val="0"/>
          <w:trHeight w:val="340" w:hRule="atLeast"/>
          <w:tblHeader w:val="0"/>
        </w:trPr>
        <w:tc>
          <w:tcPr>
            <w:vMerge w:val="restart"/>
            <w:tcBorders>
              <w:top w:color="000000" w:space="0" w:sz="0" w:val="nil"/>
              <w:right w:color="000000" w:space="0" w:sz="0" w:val="nil"/>
            </w:tcBorders>
          </w:tcPr>
          <w:p w:rsidR="00000000" w:rsidDel="00000000" w:rsidP="00000000" w:rsidRDefault="00000000" w:rsidRPr="00000000" w14:paraId="0000013B">
            <w:pPr>
              <w:jc w:val="both"/>
              <w:rPr>
                <w:b w:val="1"/>
                <w:bCs w:val="1"/>
                <w:color w:val="1f3864"/>
                <w:sz w:val="20"/>
                <w:szCs w:val="20"/>
              </w:rPr>
            </w:pPr>
            <w:r w:rsidDel="00000000" w:rsidR="00000000" w:rsidRPr="00000000">
              <w:rPr>
                <w:b w:val="1"/>
                <w:bCs w:val="1"/>
                <w:color w:val="1f3864"/>
                <w:sz w:val="20"/>
                <w:szCs w:val="20"/>
                <w:rtl w:val="0"/>
              </w:rPr>
              <w:t xml:space="preserve">Persoonsgegevens: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C">
            <w:pPr>
              <w:spacing w:after="0" w:lineRule="auto"/>
              <w:jc w:val="both"/>
              <w:rPr>
                <w:sz w:val="20"/>
                <w:szCs w:val="20"/>
              </w:rPr>
            </w:pPr>
            <w:sdt>
              <w:sdtPr>
                <w:id w:val="-37208111"/>
                <w:tag w:val="goog_rdk_57"/>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Volledige naam</w:t>
            </w:r>
            <w:r w:rsidDel="00000000" w:rsidR="00000000" w:rsidRPr="00000000">
              <w:rPr>
                <w:rtl w:val="0"/>
              </w:rPr>
            </w:r>
          </w:p>
        </w:tc>
        <w:tc>
          <w:tcPr>
            <w:tcBorders>
              <w:left w:color="000000" w:space="0" w:sz="0" w:val="nil"/>
            </w:tcBorders>
          </w:tcPr>
          <w:p w:rsidR="00000000" w:rsidDel="00000000" w:rsidP="00000000" w:rsidRDefault="00000000" w:rsidRPr="00000000" w14:paraId="0000013D">
            <w:pPr>
              <w:spacing w:after="0" w:lineRule="auto"/>
              <w:jc w:val="both"/>
              <w:rPr>
                <w:sz w:val="20"/>
                <w:szCs w:val="20"/>
              </w:rPr>
            </w:pPr>
            <w:sdt>
              <w:sdtPr>
                <w:id w:val="-1672978785"/>
                <w:tag w:val="goog_rdk_58"/>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E-mailadres</w:t>
            </w:r>
            <w:r w:rsidDel="00000000" w:rsidR="00000000" w:rsidRPr="00000000">
              <w:rPr>
                <w:rtl w:val="0"/>
              </w:rPr>
            </w:r>
          </w:p>
        </w:tc>
      </w:tr>
      <w:tr>
        <w:trPr>
          <w:cantSplit w:val="0"/>
          <w:trHeight w:val="302" w:hRule="atLeast"/>
          <w:tblHeader w:val="0"/>
        </w:trPr>
        <w:tc>
          <w:tcPr>
            <w:vMerge w:val="continue"/>
            <w:tcBorders>
              <w:top w:color="000000" w:space="0" w:sz="0" w:val="nil"/>
              <w:right w:color="000000" w:space="0" w:sz="0" w:val="nil"/>
            </w:tcBorders>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3F">
            <w:pPr>
              <w:spacing w:after="0" w:lineRule="auto"/>
              <w:jc w:val="both"/>
              <w:rPr>
                <w:sz w:val="20"/>
                <w:szCs w:val="20"/>
              </w:rPr>
            </w:pPr>
            <w:sdt>
              <w:sdtPr>
                <w:id w:val="-828425784"/>
                <w:tag w:val="goog_rdk_59"/>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Achternaam</w:t>
            </w:r>
            <w:r w:rsidDel="00000000" w:rsidR="00000000" w:rsidRPr="00000000">
              <w:rPr>
                <w:rtl w:val="0"/>
              </w:rPr>
            </w:r>
          </w:p>
        </w:tc>
        <w:tc>
          <w:tcPr>
            <w:tcBorders>
              <w:left w:color="000000" w:space="0" w:sz="0" w:val="nil"/>
            </w:tcBorders>
          </w:tcPr>
          <w:p w:rsidR="00000000" w:rsidDel="00000000" w:rsidP="00000000" w:rsidRDefault="00000000" w:rsidRPr="00000000" w14:paraId="00000140">
            <w:pPr>
              <w:spacing w:after="0" w:lineRule="auto"/>
              <w:jc w:val="both"/>
              <w:rPr>
                <w:sz w:val="20"/>
                <w:szCs w:val="20"/>
              </w:rPr>
            </w:pPr>
            <w:sdt>
              <w:sdtPr>
                <w:id w:val="1187789182"/>
                <w:tag w:val="goog_rdk_60"/>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telefoonnummer</w:t>
            </w:r>
            <w:r w:rsidDel="00000000" w:rsidR="00000000" w:rsidRPr="00000000">
              <w:rPr>
                <w:rtl w:val="0"/>
              </w:rPr>
            </w:r>
          </w:p>
        </w:tc>
      </w:tr>
      <w:tr>
        <w:trPr>
          <w:cantSplit w:val="0"/>
          <w:trHeight w:val="278" w:hRule="atLeast"/>
          <w:tblHeader w:val="0"/>
        </w:trPr>
        <w:tc>
          <w:tcPr>
            <w:vMerge w:val="continue"/>
            <w:tcBorders>
              <w:top w:color="000000" w:space="0" w:sz="0" w:val="nil"/>
              <w:right w:color="000000" w:space="0" w:sz="0" w:val="nil"/>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tcBorders>
          </w:tcPr>
          <w:p w:rsidR="00000000" w:rsidDel="00000000" w:rsidP="00000000" w:rsidRDefault="00000000" w:rsidRPr="00000000" w14:paraId="00000142">
            <w:pPr>
              <w:spacing w:after="0" w:lineRule="auto"/>
              <w:jc w:val="both"/>
              <w:rPr>
                <w:sz w:val="20"/>
                <w:szCs w:val="20"/>
              </w:rPr>
            </w:pPr>
            <w:sdt>
              <w:sdtPr>
                <w:id w:val="-28344409"/>
                <w:tag w:val="goog_rdk_61"/>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Bedrijf</w:t>
            </w:r>
            <w:r w:rsidDel="00000000" w:rsidR="00000000" w:rsidRPr="00000000">
              <w:rPr>
                <w:rtl w:val="0"/>
              </w:rPr>
            </w:r>
          </w:p>
        </w:tc>
        <w:tc>
          <w:tcPr/>
          <w:p w:rsidR="00000000" w:rsidDel="00000000" w:rsidP="00000000" w:rsidRDefault="00000000" w:rsidRPr="00000000" w14:paraId="00000143">
            <w:pPr>
              <w:spacing w:after="0" w:lineRule="auto"/>
              <w:jc w:val="both"/>
              <w:rPr>
                <w:sz w:val="20"/>
                <w:szCs w:val="20"/>
              </w:rPr>
            </w:pPr>
            <w:sdt>
              <w:sdtPr>
                <w:id w:val="687287747"/>
                <w:tag w:val="goog_rdk_62"/>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Gewenste taal</w:t>
            </w:r>
            <w:r w:rsidDel="00000000" w:rsidR="00000000" w:rsidRPr="00000000">
              <w:rPr>
                <w:rtl w:val="0"/>
              </w:rPr>
            </w:r>
          </w:p>
        </w:tc>
      </w:tr>
      <w:tr>
        <w:trPr>
          <w:cantSplit w:val="0"/>
          <w:trHeight w:val="527" w:hRule="atLeast"/>
          <w:tblHeader w:val="0"/>
        </w:trPr>
        <w:tc>
          <w:tcPr>
            <w:vMerge w:val="continue"/>
            <w:tcBorders>
              <w:top w:color="000000" w:space="0" w:sz="0" w:val="nil"/>
              <w:right w:color="000000" w:space="0" w:sz="0" w:val="nil"/>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145">
            <w:pPr>
              <w:spacing w:after="0" w:lineRule="auto"/>
              <w:jc w:val="both"/>
              <w:rPr>
                <w:color w:val="13c5e2"/>
                <w:sz w:val="20"/>
                <w:szCs w:val="20"/>
              </w:rPr>
            </w:pPr>
            <w:sdt>
              <w:sdtPr>
                <w:id w:val="-406595456"/>
                <w:tag w:val="goog_rdk_63"/>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Functie</w:t>
            </w:r>
            <w:r w:rsidDel="00000000" w:rsidR="00000000" w:rsidRPr="00000000">
              <w:rPr>
                <w:rtl w:val="0"/>
              </w:rPr>
            </w:r>
          </w:p>
        </w:tc>
        <w:tc>
          <w:tcPr/>
          <w:p w:rsidR="00000000" w:rsidDel="00000000" w:rsidP="00000000" w:rsidRDefault="00000000" w:rsidRPr="00000000" w14:paraId="00000146">
            <w:pPr>
              <w:spacing w:after="0" w:lineRule="auto"/>
              <w:jc w:val="both"/>
              <w:rPr>
                <w:color w:val="13c5e2"/>
                <w:sz w:val="20"/>
                <w:szCs w:val="20"/>
              </w:rPr>
            </w:pPr>
            <w:sdt>
              <w:sdtPr>
                <w:id w:val="1131913450"/>
                <w:tag w:val="goog_rdk_64"/>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Vrijwillig verstrekte informatie</w:t>
            </w: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47">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Pr>
          <w:p w:rsidR="00000000" w:rsidDel="00000000" w:rsidP="00000000" w:rsidRDefault="00000000" w:rsidRPr="00000000" w14:paraId="00000148">
            <w:pPr>
              <w:jc w:val="both"/>
              <w:rPr>
                <w:color w:val="1f3864"/>
                <w:sz w:val="20"/>
                <w:szCs w:val="20"/>
              </w:rPr>
            </w:pPr>
            <w:r w:rsidDel="00000000" w:rsidR="00000000" w:rsidRPr="00000000">
              <w:rPr>
                <w:color w:val="1f3864"/>
                <w:sz w:val="20"/>
                <w:szCs w:val="20"/>
                <w:rtl w:val="0"/>
              </w:rPr>
              <w:t xml:space="preserve">Noodzakelijk voor de uitvoering van de overeenkomst</w:t>
            </w:r>
          </w:p>
        </w:tc>
      </w:tr>
      <w:tr>
        <w:trPr>
          <w:cantSplit w:val="0"/>
          <w:trHeight w:val="706" w:hRule="atLeast"/>
          <w:tblHeader w:val="0"/>
        </w:trPr>
        <w:tc>
          <w:tcPr>
            <w:tcBorders>
              <w:bottom w:color="000000" w:space="0" w:sz="0" w:val="nil"/>
            </w:tcBorders>
          </w:tcPr>
          <w:p w:rsidR="00000000" w:rsidDel="00000000" w:rsidP="00000000" w:rsidRDefault="00000000" w:rsidRPr="00000000" w14:paraId="0000014A">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Borders>
              <w:bottom w:color="000000" w:space="0" w:sz="0" w:val="nil"/>
            </w:tcBorders>
          </w:tcPr>
          <w:p w:rsidR="00000000" w:rsidDel="00000000" w:rsidP="00000000" w:rsidRDefault="00000000" w:rsidRPr="00000000" w14:paraId="0000014B">
            <w:pPr>
              <w:jc w:val="both"/>
              <w:rPr>
                <w:sz w:val="20"/>
                <w:szCs w:val="20"/>
              </w:rPr>
            </w:pPr>
            <w:r w:rsidDel="00000000" w:rsidR="00000000" w:rsidRPr="00000000">
              <w:rPr>
                <w:color w:val="1f3864"/>
                <w:sz w:val="20"/>
                <w:szCs w:val="20"/>
                <w:rtl w:val="0"/>
              </w:rPr>
              <w:t xml:space="preserve">Voor de duur van uw commerciële relatie met KADONATION en in ieder geval in overeenstemming met eventueel met KADONATION gesloten (gegevensverwerkings)overeenkomsten</w:t>
            </w:r>
            <w:r w:rsidDel="00000000" w:rsidR="00000000" w:rsidRPr="00000000">
              <w:rPr>
                <w:rtl w:val="0"/>
              </w:rPr>
            </w:r>
          </w:p>
        </w:tc>
      </w:tr>
      <w:tr>
        <w:trPr>
          <w:cantSplit w:val="0"/>
          <w:trHeight w:val="191" w:hRule="atLeast"/>
          <w:tblHeader w:val="0"/>
        </w:trPr>
        <w:tc>
          <w:tcPr>
            <w:gridSpan w:val="3"/>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14D">
            <w:pPr>
              <w:spacing w:before="120" w:lineRule="auto"/>
              <w:rPr>
                <w:b w:val="1"/>
                <w:bCs w:val="1"/>
                <w:color w:val="ff6699"/>
                <w:sz w:val="20"/>
                <w:szCs w:val="20"/>
              </w:rPr>
            </w:pPr>
            <w:r w:rsidDel="00000000" w:rsidR="00000000" w:rsidRPr="00000000">
              <w:rPr>
                <w:b w:val="1"/>
                <w:bCs w:val="1"/>
                <w:color w:val="ff6699"/>
                <w:sz w:val="20"/>
                <w:szCs w:val="20"/>
                <w:rtl w:val="0"/>
              </w:rPr>
              <w:t xml:space="preserve">Facturering</w:t>
            </w:r>
          </w:p>
        </w:tc>
      </w:tr>
      <w:tr>
        <w:trPr>
          <w:cantSplit w:val="0"/>
          <w:trHeight w:val="43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0">
            <w:pPr>
              <w:jc w:val="both"/>
              <w:rPr>
                <w:b w:val="1"/>
                <w:bCs w:val="1"/>
                <w:color w:val="1f3864"/>
                <w:sz w:val="20"/>
                <w:szCs w:val="20"/>
              </w:rPr>
            </w:pPr>
            <w:r w:rsidDel="00000000" w:rsidR="00000000" w:rsidRPr="00000000">
              <w:rPr>
                <w:b w:val="1"/>
                <w:bCs w:val="1"/>
                <w:color w:val="1f3864"/>
                <w:sz w:val="20"/>
                <w:szCs w:val="20"/>
                <w:rtl w:val="0"/>
              </w:rPr>
              <w:t xml:space="preserve">Doel:</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1">
            <w:pPr>
              <w:jc w:val="both"/>
              <w:rPr>
                <w:color w:val="1f3864"/>
                <w:sz w:val="20"/>
                <w:szCs w:val="20"/>
              </w:rPr>
            </w:pPr>
            <w:r w:rsidDel="00000000" w:rsidR="00000000" w:rsidRPr="00000000">
              <w:rPr>
                <w:color w:val="1f3864"/>
                <w:sz w:val="20"/>
                <w:szCs w:val="20"/>
                <w:rtl w:val="0"/>
              </w:rPr>
              <w:t xml:space="preserve">Voor het betalen van uw facturen voor de geleverde diensten (incl. bijbehorende communicatie)</w:t>
            </w:r>
          </w:p>
        </w:tc>
      </w:tr>
      <w:tr>
        <w:trPr>
          <w:cantSplit w:val="0"/>
          <w:trHeight w:val="236" w:hRule="atLeast"/>
          <w:tblHeader w:val="0"/>
        </w:trPr>
        <w:tc>
          <w:tcPr>
            <w:vMerge w:val="restart"/>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3">
            <w:pPr>
              <w:jc w:val="both"/>
              <w:rPr>
                <w:b w:val="1"/>
                <w:bCs w:val="1"/>
                <w:color w:val="1f3864"/>
                <w:sz w:val="20"/>
                <w:szCs w:val="20"/>
              </w:rPr>
            </w:pPr>
            <w:r w:rsidDel="00000000" w:rsidR="00000000" w:rsidRPr="00000000">
              <w:rPr>
                <w:b w:val="1"/>
                <w:bCs w:val="1"/>
                <w:color w:val="1f3864"/>
                <w:sz w:val="20"/>
                <w:szCs w:val="20"/>
                <w:rtl w:val="0"/>
              </w:rPr>
              <w:t xml:space="preserve">Persoonsgegevens: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4">
            <w:pPr>
              <w:spacing w:after="0" w:lineRule="auto"/>
              <w:jc w:val="both"/>
              <w:rPr>
                <w:sz w:val="20"/>
                <w:szCs w:val="20"/>
              </w:rPr>
            </w:pPr>
            <w:sdt>
              <w:sdtPr>
                <w:id w:val="-1542452933"/>
                <w:tag w:val="goog_rdk_65"/>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Voornaam</w:t>
            </w:r>
            <w:r w:rsidDel="00000000" w:rsidR="00000000" w:rsidRPr="00000000">
              <w:rPr>
                <w:rtl w:val="0"/>
              </w:rPr>
            </w:r>
          </w:p>
        </w:tc>
        <w:tc>
          <w:tcPr>
            <w:tcBorders>
              <w:left w:color="000000" w:space="0" w:sz="0" w:val="nil"/>
            </w:tcBorders>
          </w:tcPr>
          <w:p w:rsidR="00000000" w:rsidDel="00000000" w:rsidP="00000000" w:rsidRDefault="00000000" w:rsidRPr="00000000" w14:paraId="00000155">
            <w:pPr>
              <w:spacing w:after="0" w:lineRule="auto"/>
              <w:jc w:val="both"/>
              <w:rPr>
                <w:sz w:val="20"/>
                <w:szCs w:val="20"/>
              </w:rPr>
            </w:pPr>
            <w:sdt>
              <w:sdtPr>
                <w:id w:val="1276292515"/>
                <w:tag w:val="goog_rdk_66"/>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Bedrijf</w:t>
            </w:r>
            <w:r w:rsidDel="00000000" w:rsidR="00000000" w:rsidRPr="00000000">
              <w:rPr>
                <w:rtl w:val="0"/>
              </w:rPr>
            </w:r>
          </w:p>
        </w:tc>
      </w:tr>
      <w:tr>
        <w:trPr>
          <w:cantSplit w:val="0"/>
          <w:trHeight w:val="328"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7">
            <w:pPr>
              <w:spacing w:after="0" w:lineRule="auto"/>
              <w:jc w:val="both"/>
              <w:rPr>
                <w:sz w:val="20"/>
                <w:szCs w:val="20"/>
              </w:rPr>
            </w:pPr>
            <w:sdt>
              <w:sdtPr>
                <w:id w:val="-2050174228"/>
                <w:tag w:val="goog_rdk_67"/>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Achternaam</w:t>
            </w:r>
            <w:r w:rsidDel="00000000" w:rsidR="00000000" w:rsidRPr="00000000">
              <w:rPr>
                <w:rtl w:val="0"/>
              </w:rPr>
            </w:r>
          </w:p>
        </w:tc>
        <w:tc>
          <w:tcPr>
            <w:tcBorders>
              <w:left w:color="000000" w:space="0" w:sz="0" w:val="nil"/>
            </w:tcBorders>
          </w:tcPr>
          <w:p w:rsidR="00000000" w:rsidDel="00000000" w:rsidP="00000000" w:rsidRDefault="00000000" w:rsidRPr="00000000" w14:paraId="00000158">
            <w:pPr>
              <w:spacing w:after="0" w:lineRule="auto"/>
              <w:jc w:val="both"/>
              <w:rPr>
                <w:sz w:val="20"/>
                <w:szCs w:val="20"/>
              </w:rPr>
            </w:pPr>
            <w:sdt>
              <w:sdtPr>
                <w:id w:val="1271371122"/>
                <w:tag w:val="goog_rdk_68"/>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(Werk) e-mailadres</w:t>
            </w:r>
            <w:r w:rsidDel="00000000" w:rsidR="00000000" w:rsidRPr="00000000">
              <w:rPr>
                <w:rtl w:val="0"/>
              </w:rPr>
            </w:r>
          </w:p>
        </w:tc>
      </w:tr>
      <w:tr>
        <w:trPr>
          <w:cantSplit w:val="0"/>
          <w:trHeight w:val="290"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A">
            <w:pPr>
              <w:spacing w:after="0" w:lineRule="auto"/>
              <w:jc w:val="both"/>
              <w:rPr>
                <w:sz w:val="20"/>
                <w:szCs w:val="20"/>
              </w:rPr>
            </w:pPr>
            <w:sdt>
              <w:sdtPr>
                <w:id w:val="1099146988"/>
                <w:tag w:val="goog_rdk_69"/>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Adres</w:t>
            </w:r>
            <w:r w:rsidDel="00000000" w:rsidR="00000000" w:rsidRPr="00000000">
              <w:rPr>
                <w:rtl w:val="0"/>
              </w:rPr>
            </w:r>
          </w:p>
        </w:tc>
        <w:tc>
          <w:tcPr>
            <w:tcBorders>
              <w:left w:color="000000" w:space="0" w:sz="0" w:val="nil"/>
            </w:tcBorders>
          </w:tcPr>
          <w:p w:rsidR="00000000" w:rsidDel="00000000" w:rsidP="00000000" w:rsidRDefault="00000000" w:rsidRPr="00000000" w14:paraId="0000015B">
            <w:pPr>
              <w:spacing w:after="0" w:lineRule="auto"/>
              <w:jc w:val="both"/>
              <w:rPr>
                <w:sz w:val="20"/>
                <w:szCs w:val="20"/>
              </w:rPr>
            </w:pPr>
            <w:sdt>
              <w:sdtPr>
                <w:id w:val="763588749"/>
                <w:tag w:val="goog_rdk_70"/>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Financiële gegevens (bijv. bankrekeningnummer)</w:t>
            </w:r>
            <w:r w:rsidDel="00000000" w:rsidR="00000000" w:rsidRPr="00000000">
              <w:rPr>
                <w:rtl w:val="0"/>
              </w:rPr>
            </w:r>
          </w:p>
        </w:tc>
      </w:tr>
      <w:tr>
        <w:trPr>
          <w:cantSplit w:val="0"/>
          <w:trHeight w:val="319" w:hRule="atLeast"/>
          <w:tblHeader w:val="0"/>
        </w:trPr>
        <w:tc>
          <w:tcPr>
            <w:vMerge w:val="continue"/>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0" w:val="nil"/>
            </w:tcBorders>
          </w:tcPr>
          <w:p w:rsidR="00000000" w:rsidDel="00000000" w:rsidP="00000000" w:rsidRDefault="00000000" w:rsidRPr="00000000" w14:paraId="0000015D">
            <w:pPr>
              <w:spacing w:after="0" w:lineRule="auto"/>
              <w:jc w:val="both"/>
              <w:rPr>
                <w:color w:val="13c5e2"/>
                <w:sz w:val="20"/>
                <w:szCs w:val="20"/>
              </w:rPr>
            </w:pPr>
            <w:sdt>
              <w:sdtPr>
                <w:id w:val="2076652377"/>
                <w:tag w:val="goog_rdk_71"/>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Functie</w:t>
            </w:r>
            <w:r w:rsidDel="00000000" w:rsidR="00000000" w:rsidRPr="00000000">
              <w:rPr>
                <w:rtl w:val="0"/>
              </w:rPr>
            </w:r>
          </w:p>
        </w:tc>
        <w:tc>
          <w:tcPr/>
          <w:p w:rsidR="00000000" w:rsidDel="00000000" w:rsidP="00000000" w:rsidRDefault="00000000" w:rsidRPr="00000000" w14:paraId="0000015E">
            <w:pPr>
              <w:spacing w:after="0" w:lineRule="auto"/>
              <w:jc w:val="both"/>
              <w:rPr>
                <w:color w:val="13c5e2"/>
                <w:sz w:val="20"/>
                <w:szCs w:val="20"/>
              </w:rPr>
            </w:pPr>
            <w:sdt>
              <w:sdtPr>
                <w:id w:val="-1723800782"/>
                <w:tag w:val="goog_rdk_72"/>
              </w:sdtPr>
              <w:sdtContent>
                <w:r w:rsidDel="00000000" w:rsidR="00000000" w:rsidRPr="00000000">
                  <w:rPr>
                    <w:rFonts w:ascii="Arial Unicode MS" w:cs="Arial Unicode MS" w:eastAsia="Arial Unicode MS" w:hAnsi="Arial Unicode MS"/>
                    <w:b w:val="1"/>
                    <w:bCs w:val="1"/>
                    <w:color w:val="ff6699"/>
                    <w:sz w:val="20"/>
                    <w:szCs w:val="20"/>
                    <w:rtl w:val="0"/>
                  </w:rPr>
                  <w:t xml:space="preserve">❑</w:t>
                </w:r>
              </w:sdtContent>
            </w:sdt>
            <w:r w:rsidDel="00000000" w:rsidR="00000000" w:rsidRPr="00000000">
              <w:rPr>
                <w:color w:val="1f3864"/>
                <w:sz w:val="20"/>
                <w:szCs w:val="20"/>
                <w:rtl w:val="0"/>
              </w:rPr>
              <w:t xml:space="preserve"> BTW-nummer</w:t>
            </w: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5F">
            <w:pPr>
              <w:jc w:val="both"/>
              <w:rPr>
                <w:b w:val="1"/>
                <w:bCs w:val="1"/>
                <w:color w:val="1f3864"/>
                <w:sz w:val="20"/>
                <w:szCs w:val="20"/>
              </w:rPr>
            </w:pPr>
            <w:r w:rsidDel="00000000" w:rsidR="00000000" w:rsidRPr="00000000">
              <w:rPr>
                <w:b w:val="1"/>
                <w:bCs w:val="1"/>
                <w:color w:val="1f3864"/>
                <w:sz w:val="20"/>
                <w:szCs w:val="20"/>
                <w:rtl w:val="0"/>
              </w:rPr>
              <w:t xml:space="preserve">Wettelijke grond:</w:t>
            </w:r>
          </w:p>
        </w:tc>
        <w:tc>
          <w:tcPr>
            <w:gridSpan w:val="2"/>
          </w:tcPr>
          <w:p w:rsidR="00000000" w:rsidDel="00000000" w:rsidP="00000000" w:rsidRDefault="00000000" w:rsidRPr="00000000" w14:paraId="00000160">
            <w:pPr>
              <w:spacing w:after="0" w:lineRule="auto"/>
              <w:jc w:val="both"/>
              <w:rPr>
                <w:color w:val="1f3864"/>
                <w:sz w:val="20"/>
                <w:szCs w:val="20"/>
                <w:highlight w:val="yellow"/>
              </w:rPr>
            </w:pPr>
            <w:r w:rsidDel="00000000" w:rsidR="00000000" w:rsidRPr="00000000">
              <w:rPr>
                <w:color w:val="1f3864"/>
                <w:sz w:val="20"/>
                <w:szCs w:val="20"/>
                <w:rtl w:val="0"/>
              </w:rPr>
              <w:t xml:space="preserve">Noodzakelijk voor de uitvoering van de overeenkomst</w:t>
            </w:r>
            <w:r w:rsidDel="00000000" w:rsidR="00000000" w:rsidRPr="00000000">
              <w:rPr>
                <w:rtl w:val="0"/>
              </w:rPr>
            </w:r>
          </w:p>
        </w:tc>
      </w:tr>
      <w:tr>
        <w:trPr>
          <w:cantSplit w:val="0"/>
          <w:trHeight w:val="706" w:hRule="atLeast"/>
          <w:tblHeader w:val="0"/>
        </w:trPr>
        <w:tc>
          <w:tcPr/>
          <w:p w:rsidR="00000000" w:rsidDel="00000000" w:rsidP="00000000" w:rsidRDefault="00000000" w:rsidRPr="00000000" w14:paraId="00000162">
            <w:pPr>
              <w:jc w:val="both"/>
              <w:rPr>
                <w:b w:val="1"/>
                <w:bCs w:val="1"/>
                <w:color w:val="1f3864"/>
                <w:sz w:val="20"/>
                <w:szCs w:val="20"/>
              </w:rPr>
            </w:pPr>
            <w:r w:rsidDel="00000000" w:rsidR="00000000" w:rsidRPr="00000000">
              <w:rPr>
                <w:b w:val="1"/>
                <w:bCs w:val="1"/>
                <w:color w:val="1f3864"/>
                <w:sz w:val="20"/>
                <w:szCs w:val="20"/>
                <w:rtl w:val="0"/>
              </w:rPr>
              <w:t xml:space="preserve">Bewaartermijn:</w:t>
            </w:r>
          </w:p>
        </w:tc>
        <w:tc>
          <w:tcPr>
            <w:gridSpan w:val="2"/>
          </w:tcPr>
          <w:p w:rsidR="00000000" w:rsidDel="00000000" w:rsidP="00000000" w:rsidRDefault="00000000" w:rsidRPr="00000000" w14:paraId="00000163">
            <w:pPr>
              <w:spacing w:after="0" w:lineRule="auto"/>
              <w:jc w:val="both"/>
              <w:rPr>
                <w:color w:val="1f3864"/>
                <w:sz w:val="20"/>
                <w:szCs w:val="20"/>
              </w:rPr>
            </w:pPr>
            <w:r w:rsidDel="00000000" w:rsidR="00000000" w:rsidRPr="00000000">
              <w:rPr>
                <w:color w:val="1f3864"/>
                <w:sz w:val="20"/>
                <w:szCs w:val="20"/>
                <w:rtl w:val="0"/>
              </w:rPr>
              <w:t xml:space="preserve">Voor de duur van uw commerciële relatie met KADONATION en in ieder geval in overeenstemming met eventuele met KADONATION gesloten (gegevensverwerkings)overeenkomsten</w:t>
            </w:r>
          </w:p>
        </w:tc>
      </w:tr>
    </w:tbl>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Heading1"/>
        <w:numPr>
          <w:ilvl w:val="0"/>
          <w:numId w:val="1"/>
        </w:numPr>
        <w:spacing w:after="160" w:before="0" w:lineRule="auto"/>
        <w:ind w:left="360" w:hanging="360"/>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RECHTSGRONDEN</w:t>
      </w:r>
    </w:p>
    <w:p w:rsidR="00000000" w:rsidDel="00000000" w:rsidP="00000000" w:rsidRDefault="00000000" w:rsidRPr="00000000" w14:paraId="00000167">
      <w:pPr>
        <w:jc w:val="both"/>
        <w:rPr>
          <w:color w:val="1f3864"/>
          <w:sz w:val="20"/>
          <w:szCs w:val="20"/>
        </w:rPr>
      </w:pPr>
      <w:r w:rsidDel="00000000" w:rsidR="00000000" w:rsidRPr="00000000">
        <w:rPr>
          <w:color w:val="1f3864"/>
          <w:sz w:val="20"/>
          <w:szCs w:val="20"/>
          <w:rtl w:val="0"/>
        </w:rPr>
        <w:t xml:space="preserve">Je vindt meer informatie over de toepasselijke grond voor elk van de geïdentificeerde verwerkingsactiviteiten in </w:t>
      </w:r>
      <w:r w:rsidDel="00000000" w:rsidR="00000000" w:rsidRPr="00000000">
        <w:rPr>
          <w:b w:val="1"/>
          <w:bCs w:val="1"/>
          <w:color w:val="ff6699"/>
          <w:sz w:val="20"/>
          <w:szCs w:val="20"/>
          <w:rtl w:val="0"/>
        </w:rPr>
        <w:t xml:space="preserve">Sectie 3 </w:t>
      </w:r>
      <w:r w:rsidDel="00000000" w:rsidR="00000000" w:rsidRPr="00000000">
        <w:rPr>
          <w:color w:val="1f3864"/>
          <w:sz w:val="20"/>
          <w:szCs w:val="20"/>
          <w:rtl w:val="0"/>
        </w:rPr>
        <w:t xml:space="preserve">hierboven.</w:t>
      </w:r>
    </w:p>
    <w:p w:rsidR="00000000" w:rsidDel="00000000" w:rsidP="00000000" w:rsidRDefault="00000000" w:rsidRPr="00000000" w14:paraId="00000168">
      <w:pPr>
        <w:jc w:val="both"/>
        <w:rPr>
          <w:color w:val="1f3864"/>
          <w:sz w:val="20"/>
          <w:szCs w:val="20"/>
        </w:rPr>
      </w:pPr>
      <w:r w:rsidDel="00000000" w:rsidR="00000000" w:rsidRPr="00000000">
        <w:rPr>
          <w:color w:val="1f3864"/>
          <w:sz w:val="20"/>
          <w:szCs w:val="20"/>
          <w:rtl w:val="0"/>
        </w:rPr>
        <w:t xml:space="preserve">Indien de rechtsgrond voor de verwerking een </w:t>
      </w:r>
      <w:r w:rsidDel="00000000" w:rsidR="00000000" w:rsidRPr="00000000">
        <w:rPr>
          <w:b w:val="1"/>
          <w:bCs w:val="1"/>
          <w:color w:val="ff6699"/>
          <w:sz w:val="20"/>
          <w:szCs w:val="20"/>
          <w:rtl w:val="0"/>
        </w:rPr>
        <w:t xml:space="preserve">gerechtvaardigd belang is</w:t>
      </w:r>
      <w:r w:rsidDel="00000000" w:rsidR="00000000" w:rsidRPr="00000000">
        <w:rPr>
          <w:color w:val="1f3864"/>
          <w:sz w:val="20"/>
          <w:szCs w:val="20"/>
          <w:rtl w:val="0"/>
        </w:rPr>
        <w:t xml:space="preserve">, zal KADONATION altijd (</w:t>
      </w:r>
      <w:r w:rsidDel="00000000" w:rsidR="00000000" w:rsidRPr="00000000">
        <w:rPr>
          <w:b w:val="1"/>
          <w:bCs w:val="1"/>
          <w:color w:val="ff6699"/>
          <w:sz w:val="20"/>
          <w:szCs w:val="20"/>
          <w:rtl w:val="0"/>
        </w:rPr>
        <w:t xml:space="preserve">i</w:t>
      </w:r>
      <w:r w:rsidDel="00000000" w:rsidR="00000000" w:rsidRPr="00000000">
        <w:rPr>
          <w:color w:val="1f3864"/>
          <w:sz w:val="20"/>
          <w:szCs w:val="20"/>
          <w:rtl w:val="0"/>
        </w:rPr>
        <w:t xml:space="preserve">) beoordelen of dit in verhouding staat tot het doel waarvoor je persoonsgegevens zijn verzameld en gebruikt; en (</w:t>
      </w:r>
      <w:r w:rsidDel="00000000" w:rsidR="00000000" w:rsidRPr="00000000">
        <w:rPr>
          <w:b w:val="1"/>
          <w:bCs w:val="1"/>
          <w:color w:val="ff6699"/>
          <w:sz w:val="20"/>
          <w:szCs w:val="20"/>
          <w:rtl w:val="0"/>
        </w:rPr>
        <w:t xml:space="preserve">ii</w:t>
      </w:r>
      <w:r w:rsidDel="00000000" w:rsidR="00000000" w:rsidRPr="00000000">
        <w:rPr>
          <w:color w:val="1f3864"/>
          <w:sz w:val="20"/>
          <w:szCs w:val="20"/>
          <w:rtl w:val="0"/>
        </w:rPr>
        <w:t xml:space="preserve">) rekening houden met je redelijke verwachtingen en zorgen voor een evenwicht met je fundamentele rechten en vrijheden. Als we dit niet kunnen garanderen, zullen we stoppen met het opslaan/gebruiken van uw persoonsgegevens of zullen we een nieuwe rechtsgrond vaststellen.</w:t>
      </w:r>
    </w:p>
    <w:p w:rsidR="00000000" w:rsidDel="00000000" w:rsidP="00000000" w:rsidRDefault="00000000" w:rsidRPr="00000000" w14:paraId="00000169">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BEWAARTERMIJNEN</w:t>
      </w:r>
    </w:p>
    <w:p w:rsidR="00000000" w:rsidDel="00000000" w:rsidP="00000000" w:rsidRDefault="00000000" w:rsidRPr="00000000" w14:paraId="0000016A">
      <w:pPr>
        <w:jc w:val="both"/>
        <w:rPr>
          <w:color w:val="1f3864"/>
          <w:sz w:val="20"/>
          <w:szCs w:val="20"/>
        </w:rPr>
      </w:pPr>
      <w:r w:rsidDel="00000000" w:rsidR="00000000" w:rsidRPr="00000000">
        <w:rPr>
          <w:color w:val="1f3864"/>
          <w:sz w:val="20"/>
          <w:szCs w:val="20"/>
          <w:rtl w:val="0"/>
        </w:rPr>
        <w:t xml:space="preserve">Meer informatie over de bewaartermijn van uw Persoonsgegevens voor elk van de geïdentificeerde verwerkingsactiviteiten vindt u in </w:t>
      </w:r>
      <w:r w:rsidDel="00000000" w:rsidR="00000000" w:rsidRPr="00000000">
        <w:rPr>
          <w:b w:val="1"/>
          <w:bCs w:val="1"/>
          <w:color w:val="ff6699"/>
          <w:sz w:val="20"/>
          <w:szCs w:val="20"/>
          <w:rtl w:val="0"/>
        </w:rPr>
        <w:t xml:space="preserve">Sectie 3 </w:t>
      </w:r>
      <w:r w:rsidDel="00000000" w:rsidR="00000000" w:rsidRPr="00000000">
        <w:rPr>
          <w:color w:val="1f3864"/>
          <w:sz w:val="20"/>
          <w:szCs w:val="20"/>
          <w:rtl w:val="0"/>
        </w:rPr>
        <w:t xml:space="preserve">hierboven. </w:t>
      </w:r>
    </w:p>
    <w:p w:rsidR="00000000" w:rsidDel="00000000" w:rsidP="00000000" w:rsidRDefault="00000000" w:rsidRPr="00000000" w14:paraId="0000016B">
      <w:pPr>
        <w:jc w:val="both"/>
        <w:rPr>
          <w:b w:val="1"/>
          <w:bCs w:val="1"/>
          <w:color w:val="ff6699"/>
          <w:sz w:val="20"/>
          <w:szCs w:val="20"/>
        </w:rPr>
      </w:pPr>
      <w:r w:rsidDel="00000000" w:rsidR="00000000" w:rsidRPr="00000000">
        <w:rPr>
          <w:color w:val="1f3864"/>
          <w:sz w:val="20"/>
          <w:szCs w:val="20"/>
          <w:rtl w:val="0"/>
        </w:rPr>
        <w:t xml:space="preserve">We verwerken je persoonsgegevens niet langer dan nodig is voor de doeleinden die in dit Privacybeleid worden uiteengezet. Tenzij een langere bewaartermijn vereist of gerechtvaardigd is </w:t>
      </w:r>
      <w:r w:rsidDel="00000000" w:rsidR="00000000" w:rsidRPr="00000000">
        <w:rPr>
          <w:b w:val="1"/>
          <w:bCs w:val="1"/>
          <w:color w:val="1f3864"/>
          <w:sz w:val="20"/>
          <w:szCs w:val="20"/>
          <w:rtl w:val="0"/>
        </w:rPr>
        <w:t xml:space="preserve">(i) </w:t>
      </w:r>
      <w:r w:rsidDel="00000000" w:rsidR="00000000" w:rsidRPr="00000000">
        <w:rPr>
          <w:color w:val="1f3864"/>
          <w:sz w:val="20"/>
          <w:szCs w:val="20"/>
          <w:rtl w:val="0"/>
        </w:rPr>
        <w:t xml:space="preserve">door de wet of </w:t>
      </w:r>
      <w:r w:rsidDel="00000000" w:rsidR="00000000" w:rsidRPr="00000000">
        <w:rPr>
          <w:b w:val="1"/>
          <w:bCs w:val="1"/>
          <w:color w:val="1f3864"/>
          <w:sz w:val="20"/>
          <w:szCs w:val="20"/>
          <w:rtl w:val="0"/>
        </w:rPr>
        <w:t xml:space="preserve">(ii) </w:t>
      </w:r>
      <w:r w:rsidDel="00000000" w:rsidR="00000000" w:rsidRPr="00000000">
        <w:rPr>
          <w:color w:val="1f3864"/>
          <w:sz w:val="20"/>
          <w:szCs w:val="20"/>
          <w:rtl w:val="0"/>
        </w:rPr>
        <w:t xml:space="preserve">door naleving van een andere wettelijke verplichting, bewaart KADONATION je persoonsgegevens alleen gedurende de periode die nodig is om het doel in kwestie te bereiken en te vervullen. Als u een meer gedetailleerde beschrijving wilt ontvangen van onze verschillende bewaartermijnen voor gegevens, kunt u altijd contact opnemen met .</w:t>
      </w:r>
      <w:hyperlink r:id="rId8">
        <w:r w:rsidDel="00000000" w:rsidR="00000000" w:rsidRPr="00000000">
          <w:rPr>
            <w:b w:val="1"/>
            <w:bCs w:val="1"/>
            <w:color w:val="ff6699"/>
            <w:sz w:val="20"/>
            <w:szCs w:val="20"/>
            <w:u w:val="single"/>
            <w:rtl w:val="0"/>
          </w:rPr>
          <w:t xml:space="preserve">compliance@kadonation.com</w:t>
        </w:r>
      </w:hyperlink>
      <w:r w:rsidDel="00000000" w:rsidR="00000000" w:rsidRPr="00000000">
        <w:rPr>
          <w:rtl w:val="0"/>
        </w:rPr>
      </w:r>
    </w:p>
    <w:p w:rsidR="00000000" w:rsidDel="00000000" w:rsidP="00000000" w:rsidRDefault="00000000" w:rsidRPr="00000000" w14:paraId="0000016C">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BEKENDMAKING VAN PERSOONSGEGEVENS AAN DERDEN</w:t>
      </w:r>
    </w:p>
    <w:p w:rsidR="00000000" w:rsidDel="00000000" w:rsidP="00000000" w:rsidRDefault="00000000" w:rsidRPr="00000000" w14:paraId="0000016D">
      <w:pPr>
        <w:spacing w:line="240" w:lineRule="auto"/>
        <w:jc w:val="both"/>
        <w:rPr>
          <w:color w:val="1f3864"/>
          <w:sz w:val="20"/>
          <w:szCs w:val="20"/>
        </w:rPr>
      </w:pPr>
      <w:bookmarkStart w:colFirst="0" w:colLast="0" w:name="_heading=h.850pxlktitjw" w:id="0"/>
      <w:bookmarkEnd w:id="0"/>
      <w:r w:rsidDel="00000000" w:rsidR="00000000" w:rsidRPr="00000000">
        <w:rPr>
          <w:color w:val="1f3864"/>
          <w:sz w:val="20"/>
          <w:szCs w:val="20"/>
          <w:rtl w:val="0"/>
        </w:rPr>
        <w:t xml:space="preserve">KADONATION zal jouw persoonsgegevens niet aan andere derden verstrekken, tenzij dit noodzakelijk is om de in dit Privacybeleid beschreven doeleinden te bereiken. In dit verband kunnen (sommige van) uw persoonsgegevens worden doorgegeven aan:</w:t>
      </w:r>
    </w:p>
    <w:p w:rsidR="00000000" w:rsidDel="00000000" w:rsidP="00000000" w:rsidRDefault="00000000" w:rsidRPr="00000000" w14:paraId="0000016E">
      <w:pPr>
        <w:pStyle w:val="Heading5"/>
        <w:numPr>
          <w:ilvl w:val="4"/>
          <w:numId w:val="3"/>
        </w:numPr>
        <w:pBdr>
          <w:top w:space="0" w:sz="0" w:val="nil"/>
          <w:left w:space="0" w:sz="0" w:val="nil"/>
          <w:bottom w:space="0" w:sz="0" w:val="nil"/>
          <w:right w:space="0" w:sz="0" w:val="nil"/>
          <w:between w:space="0" w:sz="0" w:val="nil"/>
        </w:pBdr>
        <w:spacing w:line="240" w:lineRule="auto"/>
        <w:ind w:left="425" w:hanging="360"/>
        <w:rPr>
          <w:rFonts w:ascii="Calibri" w:cs="Calibri" w:eastAsia="Calibri" w:hAnsi="Calibri"/>
          <w:b w:val="1"/>
          <w:bCs w:val="1"/>
          <w:sz w:val="20"/>
          <w:szCs w:val="20"/>
        </w:rPr>
      </w:pPr>
      <w:r w:rsidDel="00000000" w:rsidR="00000000" w:rsidRPr="00000000">
        <w:rPr>
          <w:rFonts w:ascii="Calibri" w:cs="Calibri" w:eastAsia="Calibri" w:hAnsi="Calibri"/>
          <w:b w:val="1"/>
          <w:bCs w:val="1"/>
          <w:color w:val="ff6699"/>
          <w:sz w:val="20"/>
          <w:szCs w:val="20"/>
          <w:rtl w:val="0"/>
        </w:rPr>
        <w:t xml:space="preserve">Betalingsproviders </w:t>
      </w:r>
      <w:r w:rsidDel="00000000" w:rsidR="00000000" w:rsidRPr="00000000">
        <w:rPr>
          <w:rFonts w:ascii="Calibri" w:cs="Calibri" w:eastAsia="Calibri" w:hAnsi="Calibri"/>
          <w:color w:val="000000"/>
          <w:sz w:val="20"/>
          <w:szCs w:val="20"/>
          <w:rtl w:val="0"/>
        </w:rPr>
        <w:t xml:space="preserve">(bijv. om betalingen te verwerken of witwaspraktijken of fraude te voorkomen/detecteren)</w:t>
      </w:r>
      <w:r w:rsidDel="00000000" w:rsidR="00000000" w:rsidRPr="00000000">
        <w:rPr>
          <w:rtl w:val="0"/>
        </w:rPr>
      </w:r>
    </w:p>
    <w:p w:rsidR="00000000" w:rsidDel="00000000" w:rsidP="00000000" w:rsidRDefault="00000000" w:rsidRPr="00000000" w14:paraId="0000016F">
      <w:pPr>
        <w:pStyle w:val="Heading5"/>
        <w:numPr>
          <w:ilvl w:val="4"/>
          <w:numId w:val="3"/>
        </w:numPr>
        <w:pBdr>
          <w:top w:space="0" w:sz="0" w:val="nil"/>
          <w:left w:space="0" w:sz="0" w:val="nil"/>
          <w:bottom w:space="0" w:sz="0" w:val="nil"/>
          <w:right w:space="0" w:sz="0" w:val="nil"/>
          <w:between w:space="0" w:sz="0" w:val="nil"/>
        </w:pBdr>
        <w:spacing w:line="240" w:lineRule="auto"/>
        <w:ind w:left="425" w:hanging="360"/>
        <w:rPr>
          <w:rFonts w:ascii="Calibri" w:cs="Calibri" w:eastAsia="Calibri" w:hAnsi="Calibri"/>
          <w:b w:val="1"/>
          <w:bCs w:val="1"/>
          <w:sz w:val="20"/>
          <w:szCs w:val="20"/>
        </w:rPr>
      </w:pPr>
      <w:r w:rsidDel="00000000" w:rsidR="00000000" w:rsidRPr="00000000">
        <w:rPr>
          <w:rFonts w:ascii="Calibri" w:cs="Calibri" w:eastAsia="Calibri" w:hAnsi="Calibri"/>
          <w:b w:val="1"/>
          <w:bCs w:val="1"/>
          <w:color w:val="ff6699"/>
          <w:sz w:val="20"/>
          <w:szCs w:val="20"/>
          <w:rtl w:val="0"/>
        </w:rPr>
        <w:t xml:space="preserve">Software- en cloudproviders </w:t>
      </w:r>
      <w:r w:rsidDel="00000000" w:rsidR="00000000" w:rsidRPr="00000000">
        <w:rPr>
          <w:rFonts w:ascii="Calibri" w:cs="Calibri" w:eastAsia="Calibri" w:hAnsi="Calibri"/>
          <w:color w:val="000000"/>
          <w:sz w:val="20"/>
          <w:szCs w:val="20"/>
          <w:rtl w:val="0"/>
        </w:rPr>
        <w:t xml:space="preserve">(faciliteren hosting van (gegevens voor) Diensten)</w:t>
      </w:r>
      <w:r w:rsidDel="00000000" w:rsidR="00000000" w:rsidRPr="00000000">
        <w:rPr>
          <w:rtl w:val="0"/>
        </w:rPr>
      </w:r>
    </w:p>
    <w:p w:rsidR="00000000" w:rsidDel="00000000" w:rsidP="00000000" w:rsidRDefault="00000000" w:rsidRPr="00000000" w14:paraId="00000170">
      <w:pPr>
        <w:pStyle w:val="Heading5"/>
        <w:numPr>
          <w:ilvl w:val="4"/>
          <w:numId w:val="3"/>
        </w:numPr>
        <w:pBdr>
          <w:top w:space="0" w:sz="0" w:val="nil"/>
          <w:left w:space="0" w:sz="0" w:val="nil"/>
          <w:bottom w:space="0" w:sz="0" w:val="nil"/>
          <w:right w:space="0" w:sz="0" w:val="nil"/>
          <w:between w:space="0" w:sz="0" w:val="nil"/>
        </w:pBdr>
        <w:spacing w:line="240" w:lineRule="auto"/>
        <w:ind w:left="425" w:hanging="360"/>
        <w:rPr>
          <w:rFonts w:ascii="Calibri" w:cs="Calibri" w:eastAsia="Calibri" w:hAnsi="Calibri"/>
          <w:sz w:val="20"/>
          <w:szCs w:val="20"/>
        </w:rPr>
      </w:pPr>
      <w:r w:rsidDel="00000000" w:rsidR="00000000" w:rsidRPr="00000000">
        <w:rPr>
          <w:rFonts w:ascii="Calibri" w:cs="Calibri" w:eastAsia="Calibri" w:hAnsi="Calibri"/>
          <w:b w:val="1"/>
          <w:bCs w:val="1"/>
          <w:color w:val="ff6699"/>
          <w:sz w:val="20"/>
          <w:szCs w:val="20"/>
          <w:rtl w:val="0"/>
        </w:rPr>
        <w:t xml:space="preserve">Andere dienstverleners </w:t>
      </w:r>
      <w:r w:rsidDel="00000000" w:rsidR="00000000" w:rsidRPr="00000000">
        <w:rPr>
          <w:rFonts w:ascii="Calibri" w:cs="Calibri" w:eastAsia="Calibri" w:hAnsi="Calibri"/>
          <w:color w:val="000000"/>
          <w:sz w:val="20"/>
          <w:szCs w:val="20"/>
          <w:rtl w:val="0"/>
        </w:rPr>
        <w:t xml:space="preserve">(bijv. helpen bij de ontwikkeling of levering van Diensten)</w:t>
      </w:r>
    </w:p>
    <w:p w:rsidR="00000000" w:rsidDel="00000000" w:rsidP="00000000" w:rsidRDefault="00000000" w:rsidRPr="00000000" w14:paraId="00000171">
      <w:pPr>
        <w:spacing w:before="200" w:line="240" w:lineRule="auto"/>
        <w:jc w:val="both"/>
        <w:rPr>
          <w:sz w:val="20"/>
          <w:szCs w:val="20"/>
        </w:rPr>
      </w:pPr>
      <w:r w:rsidDel="00000000" w:rsidR="00000000" w:rsidRPr="00000000">
        <w:rPr>
          <w:color w:val="1f3864"/>
          <w:sz w:val="20"/>
          <w:szCs w:val="20"/>
          <w:rtl w:val="0"/>
        </w:rPr>
        <w:t xml:space="preserve">Uiteraard hebben we ervoor gezorgd dat de nodige contracten of vergelijkbare juridisch bindende handelingen zijn opgesteld om ervoor te zorgen dat deze derden je persoonsgegevens behandelen in overeenstemming met de Privacywetgeving (bijv. </w:t>
      </w:r>
      <w:r w:rsidDel="00000000" w:rsidR="00000000" w:rsidRPr="00000000">
        <w:rPr>
          <w:b w:val="1"/>
          <w:bCs w:val="1"/>
          <w:color w:val="ff6699"/>
          <w:sz w:val="20"/>
          <w:szCs w:val="20"/>
          <w:rtl w:val="0"/>
        </w:rPr>
        <w:t xml:space="preserve">artikel 28 GDPR</w:t>
      </w:r>
      <w:r w:rsidDel="00000000" w:rsidR="00000000" w:rsidRPr="00000000">
        <w:rPr>
          <w:color w:val="1f3864"/>
          <w:sz w:val="20"/>
          <w:szCs w:val="20"/>
          <w:rtl w:val="0"/>
        </w:rPr>
        <w:t xml:space="preserve">).</w:t>
      </w:r>
      <w:r w:rsidDel="00000000" w:rsidR="00000000" w:rsidRPr="00000000">
        <w:rPr>
          <w:rtl w:val="0"/>
        </w:rPr>
      </w:r>
    </w:p>
    <w:p w:rsidR="00000000" w:rsidDel="00000000" w:rsidP="00000000" w:rsidRDefault="00000000" w:rsidRPr="00000000" w14:paraId="00000172">
      <w:pPr>
        <w:spacing w:after="60" w:line="240" w:lineRule="auto"/>
        <w:jc w:val="both"/>
        <w:rPr>
          <w:color w:val="1f3864"/>
          <w:sz w:val="20"/>
          <w:szCs w:val="20"/>
        </w:rPr>
      </w:pPr>
      <w:r w:rsidDel="00000000" w:rsidR="00000000" w:rsidRPr="00000000">
        <w:rPr>
          <w:color w:val="1f3864"/>
          <w:sz w:val="20"/>
          <w:szCs w:val="20"/>
          <w:rtl w:val="0"/>
        </w:rPr>
        <w:t xml:space="preserve">Daarnaast kunnen wij uw persoonsgegevens doorgeven:</w:t>
      </w:r>
    </w:p>
    <w:p w:rsidR="00000000" w:rsidDel="00000000" w:rsidP="00000000" w:rsidRDefault="00000000" w:rsidRPr="00000000" w14:paraId="00000173">
      <w:pPr>
        <w:pStyle w:val="Heading5"/>
        <w:numPr>
          <w:ilvl w:val="4"/>
          <w:numId w:val="3"/>
        </w:numPr>
        <w:pBdr>
          <w:top w:space="0" w:sz="0" w:val="nil"/>
          <w:left w:space="0" w:sz="0" w:val="nil"/>
          <w:bottom w:space="0" w:sz="0" w:val="nil"/>
          <w:right w:space="0" w:sz="0" w:val="nil"/>
          <w:between w:space="0" w:sz="0" w:val="nil"/>
        </w:pBdr>
        <w:spacing w:line="240" w:lineRule="auto"/>
        <w:ind w:left="425"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ff6699"/>
          <w:sz w:val="20"/>
          <w:szCs w:val="20"/>
          <w:rtl w:val="0"/>
        </w:rPr>
        <w:t xml:space="preserve">Aan bevoegde autoriteiten: </w:t>
      </w:r>
      <w:r w:rsidDel="00000000" w:rsidR="00000000" w:rsidRPr="00000000">
        <w:rPr>
          <w:rFonts w:ascii="Calibri" w:cs="Calibri" w:eastAsia="Calibri" w:hAnsi="Calibri"/>
          <w:color w:val="1f3864"/>
          <w:sz w:val="20"/>
          <w:szCs w:val="20"/>
          <w:rtl w:val="0"/>
        </w:rPr>
        <w:t xml:space="preserve">bijvoorbeeld omdat </w:t>
      </w:r>
      <w:r w:rsidDel="00000000" w:rsidR="00000000" w:rsidRPr="00000000">
        <w:rPr>
          <w:rFonts w:ascii="Calibri" w:cs="Calibri" w:eastAsia="Calibri" w:hAnsi="Calibri"/>
          <w:b w:val="1"/>
          <w:bCs w:val="1"/>
          <w:color w:val="1f3864"/>
          <w:sz w:val="20"/>
          <w:szCs w:val="20"/>
          <w:rtl w:val="0"/>
        </w:rPr>
        <w:t xml:space="preserve">(i) </w:t>
      </w:r>
      <w:r w:rsidDel="00000000" w:rsidR="00000000" w:rsidRPr="00000000">
        <w:rPr>
          <w:rFonts w:ascii="Calibri" w:cs="Calibri" w:eastAsia="Calibri" w:hAnsi="Calibri"/>
          <w:color w:val="1f3864"/>
          <w:sz w:val="20"/>
          <w:szCs w:val="20"/>
          <w:rtl w:val="0"/>
        </w:rPr>
        <w:t xml:space="preserve">we verplicht zijn uw persoonsgegevens te verstrekken op grond van de wet of in het kader van (toekomstige) juridische procedures, of </w:t>
      </w:r>
      <w:r w:rsidDel="00000000" w:rsidR="00000000" w:rsidRPr="00000000">
        <w:rPr>
          <w:rFonts w:ascii="Calibri" w:cs="Calibri" w:eastAsia="Calibri" w:hAnsi="Calibri"/>
          <w:b w:val="1"/>
          <w:bCs w:val="1"/>
          <w:color w:val="1f3864"/>
          <w:sz w:val="20"/>
          <w:szCs w:val="20"/>
          <w:rtl w:val="0"/>
        </w:rPr>
        <w:t xml:space="preserve">(ii) </w:t>
      </w:r>
      <w:r w:rsidDel="00000000" w:rsidR="00000000" w:rsidRPr="00000000">
        <w:rPr>
          <w:rFonts w:ascii="Calibri" w:cs="Calibri" w:eastAsia="Calibri" w:hAnsi="Calibri"/>
          <w:color w:val="1f3864"/>
          <w:sz w:val="20"/>
          <w:szCs w:val="20"/>
          <w:rtl w:val="0"/>
        </w:rPr>
        <w:t xml:space="preserve">dit noodzakelijk is om onze rechten te waarborgen; of</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174">
      <w:pPr>
        <w:pStyle w:val="Heading5"/>
        <w:numPr>
          <w:ilvl w:val="4"/>
          <w:numId w:val="3"/>
        </w:numPr>
        <w:pBdr>
          <w:top w:space="0" w:sz="0" w:val="nil"/>
          <w:left w:space="0" w:sz="0" w:val="nil"/>
          <w:bottom w:space="0" w:sz="0" w:val="nil"/>
          <w:right w:space="0" w:sz="0" w:val="nil"/>
          <w:between w:space="0" w:sz="0" w:val="nil"/>
        </w:pBdr>
        <w:spacing w:after="240" w:line="240" w:lineRule="auto"/>
        <w:ind w:left="425" w:hanging="360"/>
        <w:jc w:val="both"/>
        <w:rPr>
          <w:rFonts w:ascii="Calibri" w:cs="Calibri" w:eastAsia="Calibri" w:hAnsi="Calibri"/>
          <w:sz w:val="20"/>
          <w:szCs w:val="20"/>
        </w:rPr>
      </w:pPr>
      <w:r w:rsidDel="00000000" w:rsidR="00000000" w:rsidRPr="00000000">
        <w:rPr>
          <w:rFonts w:ascii="Calibri" w:cs="Calibri" w:eastAsia="Calibri" w:hAnsi="Calibri"/>
          <w:b w:val="1"/>
          <w:bCs w:val="1"/>
          <w:color w:val="ff6699"/>
          <w:sz w:val="20"/>
          <w:szCs w:val="20"/>
          <w:rtl w:val="0"/>
        </w:rPr>
        <w:t xml:space="preserve">In de context van fusies en overnames</w:t>
      </w:r>
      <w:r w:rsidDel="00000000" w:rsidR="00000000" w:rsidRPr="00000000">
        <w:rPr>
          <w:rFonts w:ascii="Calibri" w:cs="Calibri" w:eastAsia="Calibri" w:hAnsi="Calibri"/>
          <w:color w:val="1f3864"/>
          <w:sz w:val="20"/>
          <w:szCs w:val="20"/>
          <w:rtl w:val="0"/>
        </w:rPr>
        <w:t xml:space="preserve">: dat wil zeggen als KADONATION of de meerderheid van haar activa wordt overgenomen door een derde partij, in welk geval jouw persoonsgegevens - die KADONATION heeft verzameld - een van de overgedragen activa kan zijn</w:t>
      </w:r>
      <w:r w:rsidDel="00000000" w:rsidR="00000000" w:rsidRPr="00000000">
        <w:rPr>
          <w:color w:val="1f3864"/>
          <w:sz w:val="20"/>
          <w:szCs w:val="20"/>
          <w:rtl w:val="0"/>
        </w:rPr>
        <w:t xml:space="preserve">.</w:t>
      </w:r>
      <w:r w:rsidDel="00000000" w:rsidR="00000000" w:rsidRPr="00000000">
        <w:rPr>
          <w:rtl w:val="0"/>
        </w:rPr>
      </w:r>
    </w:p>
    <w:p w:rsidR="00000000" w:rsidDel="00000000" w:rsidP="00000000" w:rsidRDefault="00000000" w:rsidRPr="00000000" w14:paraId="00000175">
      <w:pPr>
        <w:pStyle w:val="Heading1"/>
        <w:spacing w:after="160" w:before="0" w:lineRule="auto"/>
        <w:jc w:val="both"/>
        <w:rPr>
          <w:rFonts w:ascii="Calibri" w:cs="Calibri" w:eastAsia="Calibri" w:hAnsi="Calibri"/>
          <w:color w:val="1f3864"/>
          <w:sz w:val="20"/>
          <w:szCs w:val="20"/>
        </w:rPr>
      </w:pPr>
      <w:r w:rsidDel="00000000" w:rsidR="00000000" w:rsidRPr="00000000">
        <w:rPr>
          <w:rFonts w:ascii="Calibri" w:cs="Calibri" w:eastAsia="Calibri" w:hAnsi="Calibri"/>
          <w:color w:val="1f3864"/>
          <w:sz w:val="20"/>
          <w:szCs w:val="20"/>
          <w:rtl w:val="0"/>
        </w:rPr>
        <w:t xml:space="preserve">KADONATION zal uw persoonsgegevens niet overdragen, verkopen, verhuren of doorgeven aan derden voor doeleinden die buiten de in dit Privacybeleid opgesomde doeleinden vallen, zoals, maar niet beperkt tot marketingdoeleinden, behalve wanneer zij </w:t>
      </w:r>
      <w:r w:rsidDel="00000000" w:rsidR="00000000" w:rsidRPr="00000000">
        <w:rPr>
          <w:rFonts w:ascii="Calibri" w:cs="Calibri" w:eastAsia="Calibri" w:hAnsi="Calibri"/>
          <w:b w:val="1"/>
          <w:bCs w:val="1"/>
          <w:color w:val="1f3864"/>
          <w:sz w:val="20"/>
          <w:szCs w:val="20"/>
          <w:rtl w:val="0"/>
        </w:rPr>
        <w:t xml:space="preserve">(i) </w:t>
      </w:r>
      <w:r w:rsidDel="00000000" w:rsidR="00000000" w:rsidRPr="00000000">
        <w:rPr>
          <w:rFonts w:ascii="Calibri" w:cs="Calibri" w:eastAsia="Calibri" w:hAnsi="Calibri"/>
          <w:color w:val="1f3864"/>
          <w:sz w:val="20"/>
          <w:szCs w:val="20"/>
          <w:rtl w:val="0"/>
        </w:rPr>
        <w:t xml:space="preserve">hiervoor uw toestemming heeft verkregen en </w:t>
      </w:r>
      <w:r w:rsidDel="00000000" w:rsidR="00000000" w:rsidRPr="00000000">
        <w:rPr>
          <w:rFonts w:ascii="Calibri" w:cs="Calibri" w:eastAsia="Calibri" w:hAnsi="Calibri"/>
          <w:b w:val="1"/>
          <w:bCs w:val="1"/>
          <w:color w:val="1f3864"/>
          <w:sz w:val="20"/>
          <w:szCs w:val="20"/>
          <w:rtl w:val="0"/>
        </w:rPr>
        <w:t xml:space="preserve">(ii) </w:t>
      </w:r>
      <w:r w:rsidDel="00000000" w:rsidR="00000000" w:rsidRPr="00000000">
        <w:rPr>
          <w:rFonts w:ascii="Calibri" w:cs="Calibri" w:eastAsia="Calibri" w:hAnsi="Calibri"/>
          <w:color w:val="1f3864"/>
          <w:sz w:val="20"/>
          <w:szCs w:val="20"/>
          <w:rtl w:val="0"/>
        </w:rPr>
        <w:t xml:space="preserve">een gegevensverwerkingsovereenkomst heeft gesloten met de derde in kwestie, die de nodige garanties bevat met betrekking tot de vertrouwelijkheid en de naleving van de privacy van uw persoonsgegevens.</w:t>
      </w:r>
    </w:p>
    <w:p w:rsidR="00000000" w:rsidDel="00000000" w:rsidP="00000000" w:rsidRDefault="00000000" w:rsidRPr="00000000" w14:paraId="00000176">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GRENSOVERSCHRIJDENDE VERWERKING VAN PERSOONSGEGEVENS</w:t>
      </w:r>
    </w:p>
    <w:p w:rsidR="00000000" w:rsidDel="00000000" w:rsidP="00000000" w:rsidRDefault="00000000" w:rsidRPr="00000000" w14:paraId="00000177">
      <w:pPr>
        <w:spacing w:line="240" w:lineRule="auto"/>
        <w:jc w:val="both"/>
        <w:rPr>
          <w:color w:val="1f3864"/>
          <w:sz w:val="20"/>
          <w:szCs w:val="20"/>
        </w:rPr>
      </w:pPr>
      <w:r w:rsidDel="00000000" w:rsidR="00000000" w:rsidRPr="00000000">
        <w:rPr>
          <w:color w:val="1f3864"/>
          <w:sz w:val="20"/>
          <w:szCs w:val="20"/>
          <w:rtl w:val="0"/>
        </w:rPr>
        <w:t xml:space="preserve">In het geval dat een van de hierboven genoemde derden of andere ontvangers gevestigd is in een land </w:t>
      </w:r>
      <w:r w:rsidDel="00000000" w:rsidR="00000000" w:rsidRPr="00000000">
        <w:rPr>
          <w:b w:val="1"/>
          <w:bCs w:val="1"/>
          <w:color w:val="ff6699"/>
          <w:sz w:val="20"/>
          <w:szCs w:val="20"/>
          <w:rtl w:val="0"/>
        </w:rPr>
        <w:t xml:space="preserve">buiten de Europese Economische Ruimte</w:t>
      </w:r>
      <w:r w:rsidDel="00000000" w:rsidR="00000000" w:rsidRPr="00000000">
        <w:rPr>
          <w:color w:val="1f3864"/>
          <w:sz w:val="20"/>
          <w:szCs w:val="20"/>
          <w:rtl w:val="0"/>
        </w:rPr>
        <w:t xml:space="preserve">, zal KADONATION ervoor zorgen dat een of meer van de genoemde door de EU goedgekeurde waarborgen van kracht zijn:</w:t>
      </w:r>
    </w:p>
    <w:p w:rsidR="00000000" w:rsidDel="00000000" w:rsidP="00000000" w:rsidRDefault="00000000" w:rsidRPr="00000000" w14:paraId="00000178">
      <w:pPr>
        <w:pStyle w:val="Heading5"/>
        <w:numPr>
          <w:ilvl w:val="4"/>
          <w:numId w:val="3"/>
        </w:numPr>
        <w:pBdr>
          <w:top w:space="0" w:sz="0" w:val="nil"/>
          <w:left w:space="0" w:sz="0" w:val="nil"/>
          <w:bottom w:space="0" w:sz="0" w:val="nil"/>
          <w:right w:space="0" w:sz="0" w:val="nil"/>
          <w:between w:space="0" w:sz="0" w:val="nil"/>
        </w:pBdr>
        <w:spacing w:line="240" w:lineRule="auto"/>
        <w:ind w:left="425" w:hanging="360"/>
        <w:rPr>
          <w:rFonts w:ascii="Calibri" w:cs="Calibri" w:eastAsia="Calibri" w:hAnsi="Calibri"/>
          <w:sz w:val="20"/>
          <w:szCs w:val="20"/>
        </w:rPr>
      </w:pPr>
      <w:r w:rsidDel="00000000" w:rsidR="00000000" w:rsidRPr="00000000">
        <w:rPr>
          <w:rFonts w:ascii="Calibri" w:cs="Calibri" w:eastAsia="Calibri" w:hAnsi="Calibri"/>
          <w:b w:val="1"/>
          <w:bCs w:val="1"/>
          <w:color w:val="ff6699"/>
          <w:sz w:val="20"/>
          <w:szCs w:val="20"/>
          <w:rtl w:val="0"/>
        </w:rPr>
        <w:t xml:space="preserve">Toereikendheidsbeschikking van de Europese Commissie</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179">
      <w:pPr>
        <w:pStyle w:val="Heading5"/>
        <w:numPr>
          <w:ilvl w:val="4"/>
          <w:numId w:val="3"/>
        </w:numPr>
        <w:pBdr>
          <w:top w:space="0" w:sz="0" w:val="nil"/>
          <w:left w:space="0" w:sz="0" w:val="nil"/>
          <w:bottom w:space="0" w:sz="0" w:val="nil"/>
          <w:right w:space="0" w:sz="0" w:val="nil"/>
          <w:between w:space="0" w:sz="0" w:val="nil"/>
        </w:pBdr>
        <w:spacing w:line="240" w:lineRule="auto"/>
        <w:ind w:left="425" w:hanging="360"/>
        <w:rPr>
          <w:rFonts w:ascii="Calibri" w:cs="Calibri" w:eastAsia="Calibri" w:hAnsi="Calibri"/>
          <w:sz w:val="20"/>
          <w:szCs w:val="20"/>
        </w:rPr>
      </w:pPr>
      <w:r w:rsidDel="00000000" w:rsidR="00000000" w:rsidRPr="00000000">
        <w:rPr>
          <w:rFonts w:ascii="Calibri" w:cs="Calibri" w:eastAsia="Calibri" w:hAnsi="Calibri"/>
          <w:b w:val="1"/>
          <w:bCs w:val="1"/>
          <w:color w:val="ff6699"/>
          <w:sz w:val="20"/>
          <w:szCs w:val="20"/>
          <w:rtl w:val="0"/>
        </w:rPr>
        <w:t xml:space="preserve">Overeenkomst inzake gegevensoverdracht </w:t>
      </w:r>
      <w:r w:rsidDel="00000000" w:rsidR="00000000" w:rsidRPr="00000000">
        <w:rPr>
          <w:rFonts w:ascii="Calibri" w:cs="Calibri" w:eastAsia="Calibri" w:hAnsi="Calibri"/>
          <w:color w:val="1f3864"/>
          <w:sz w:val="20"/>
          <w:szCs w:val="20"/>
          <w:rtl w:val="0"/>
        </w:rPr>
        <w:t xml:space="preserve">(cfr. de standaardcontractbepalingen zoals bepaald in het Uitvoeringsbesluit (EU) 2021/914 van de Europese Commissie van 4 juni 2021, inclusief de uitvoering van een effectbeoordeling van de overdracht);</w:t>
      </w:r>
      <w:r w:rsidDel="00000000" w:rsidR="00000000" w:rsidRPr="00000000">
        <w:rPr>
          <w:rtl w:val="0"/>
        </w:rPr>
      </w:r>
    </w:p>
    <w:p w:rsidR="00000000" w:rsidDel="00000000" w:rsidP="00000000" w:rsidRDefault="00000000" w:rsidRPr="00000000" w14:paraId="0000017A">
      <w:pPr>
        <w:pStyle w:val="Heading5"/>
        <w:numPr>
          <w:ilvl w:val="4"/>
          <w:numId w:val="3"/>
        </w:numPr>
        <w:pBdr>
          <w:top w:space="0" w:sz="0" w:val="nil"/>
          <w:left w:space="0" w:sz="0" w:val="nil"/>
          <w:bottom w:space="0" w:sz="0" w:val="nil"/>
          <w:right w:space="0" w:sz="0" w:val="nil"/>
          <w:between w:space="0" w:sz="0" w:val="nil"/>
        </w:pBdr>
        <w:spacing w:line="240" w:lineRule="auto"/>
        <w:ind w:left="425" w:hanging="360"/>
        <w:rPr>
          <w:rFonts w:ascii="Calibri" w:cs="Calibri" w:eastAsia="Calibri" w:hAnsi="Calibri"/>
          <w:b w:val="1"/>
          <w:bCs w:val="1"/>
          <w:sz w:val="20"/>
          <w:szCs w:val="20"/>
        </w:rPr>
      </w:pPr>
      <w:r w:rsidDel="00000000" w:rsidR="00000000" w:rsidRPr="00000000">
        <w:rPr>
          <w:rFonts w:ascii="Calibri" w:cs="Calibri" w:eastAsia="Calibri" w:hAnsi="Calibri"/>
          <w:b w:val="1"/>
          <w:bCs w:val="1"/>
          <w:color w:val="ff6699"/>
          <w:sz w:val="20"/>
          <w:szCs w:val="20"/>
          <w:rtl w:val="0"/>
        </w:rPr>
        <w:t xml:space="preserve">Bindende bedrijfsvoorschriften</w:t>
      </w:r>
      <w:r w:rsidDel="00000000" w:rsidR="00000000" w:rsidRPr="00000000">
        <w:rPr>
          <w:rFonts w:ascii="Calibri" w:cs="Calibri" w:eastAsia="Calibri" w:hAnsi="Calibri"/>
          <w:color w:val="1f3864"/>
          <w:sz w:val="20"/>
          <w:szCs w:val="20"/>
          <w:rtl w:val="0"/>
        </w:rPr>
        <w:t xml:space="preserve">; of,</w:t>
      </w:r>
      <w:r w:rsidDel="00000000" w:rsidR="00000000" w:rsidRPr="00000000">
        <w:rPr>
          <w:rtl w:val="0"/>
        </w:rPr>
      </w:r>
    </w:p>
    <w:p w:rsidR="00000000" w:rsidDel="00000000" w:rsidP="00000000" w:rsidRDefault="00000000" w:rsidRPr="00000000" w14:paraId="0000017B">
      <w:pPr>
        <w:pStyle w:val="Heading5"/>
        <w:numPr>
          <w:ilvl w:val="4"/>
          <w:numId w:val="3"/>
        </w:numPr>
        <w:pBdr>
          <w:top w:space="0" w:sz="0" w:val="nil"/>
          <w:left w:space="0" w:sz="0" w:val="nil"/>
          <w:bottom w:space="0" w:sz="0" w:val="nil"/>
          <w:right w:space="0" w:sz="0" w:val="nil"/>
          <w:between w:space="0" w:sz="0" w:val="nil"/>
        </w:pBdr>
        <w:spacing w:after="240" w:line="240" w:lineRule="auto"/>
        <w:ind w:left="425" w:hanging="360"/>
        <w:rPr>
          <w:rFonts w:ascii="Calibri" w:cs="Calibri" w:eastAsia="Calibri" w:hAnsi="Calibri"/>
          <w:sz w:val="20"/>
          <w:szCs w:val="20"/>
        </w:rPr>
      </w:pPr>
      <w:r w:rsidDel="00000000" w:rsidR="00000000" w:rsidRPr="00000000">
        <w:rPr>
          <w:rFonts w:ascii="Calibri" w:cs="Calibri" w:eastAsia="Calibri" w:hAnsi="Calibri"/>
          <w:b w:val="1"/>
          <w:bCs w:val="1"/>
          <w:color w:val="ff6699"/>
          <w:sz w:val="20"/>
          <w:szCs w:val="20"/>
          <w:rtl w:val="0"/>
        </w:rPr>
        <w:t xml:space="preserve">certificeringsmechanismen</w:t>
      </w:r>
      <w:r w:rsidDel="00000000" w:rsidR="00000000" w:rsidRPr="00000000">
        <w:rPr>
          <w:rFonts w:ascii="Calibri" w:cs="Calibri" w:eastAsia="Calibri" w:hAnsi="Calibri"/>
          <w:color w:val="1f3864"/>
          <w:sz w:val="20"/>
          <w:szCs w:val="20"/>
          <w:rtl w:val="0"/>
        </w:rPr>
        <w:t xml:space="preserve">.</w:t>
      </w:r>
    </w:p>
    <w:p w:rsidR="00000000" w:rsidDel="00000000" w:rsidP="00000000" w:rsidRDefault="00000000" w:rsidRPr="00000000" w14:paraId="0000017C">
      <w:pPr>
        <w:jc w:val="both"/>
        <w:rPr>
          <w:color w:val="1f3864"/>
          <w:sz w:val="20"/>
          <w:szCs w:val="20"/>
        </w:rPr>
      </w:pPr>
      <w:r w:rsidDel="00000000" w:rsidR="00000000" w:rsidRPr="00000000">
        <w:rPr>
          <w:color w:val="1f3864"/>
          <w:sz w:val="20"/>
          <w:szCs w:val="20"/>
          <w:rtl w:val="0"/>
        </w:rPr>
        <w:t xml:space="preserve">Elke doorgifte naar een derde land dat niet erkend is door een adequaatheidsbesluit, is onderworpen aan een beoordeling door KADONATION om te bepalen of er iets in de geldende wetgeving en/of praktijken van dat derde land is dat inbreuk kan maken op de doeltreffendheid van de passende waarborgen (zoals hierboven geïdentificeerd). </w:t>
      </w:r>
    </w:p>
    <w:p w:rsidR="00000000" w:rsidDel="00000000" w:rsidP="00000000" w:rsidRDefault="00000000" w:rsidRPr="00000000" w14:paraId="0000017D">
      <w:pPr>
        <w:jc w:val="both"/>
        <w:rPr>
          <w:color w:val="1f3864"/>
          <w:sz w:val="20"/>
          <w:szCs w:val="20"/>
        </w:rPr>
      </w:pPr>
      <w:r w:rsidDel="00000000" w:rsidR="00000000" w:rsidRPr="00000000">
        <w:rPr>
          <w:color w:val="1f3864"/>
          <w:sz w:val="20"/>
          <w:szCs w:val="20"/>
          <w:rtl w:val="0"/>
        </w:rPr>
        <w:t xml:space="preserve">Waar nodig op basis van voornoemde beoordeling, zal KADONATION passende aanvullende maatregelen vaststellen en implementeren om elke doorgifte van gegevens naar een dergelijke internationale organisatie of een derde land zonder adequaatheidsbesluit te regelen om het niveau van gegevensbescherming te waarborgen zoals vereist door de EU-wetgeving. </w:t>
      </w:r>
    </w:p>
    <w:p w:rsidR="00000000" w:rsidDel="00000000" w:rsidP="00000000" w:rsidRDefault="00000000" w:rsidRPr="00000000" w14:paraId="0000017E">
      <w:pPr>
        <w:jc w:val="both"/>
        <w:rPr>
          <w:color w:val="1f3864"/>
          <w:sz w:val="20"/>
          <w:szCs w:val="20"/>
        </w:rPr>
      </w:pPr>
      <w:r w:rsidDel="00000000" w:rsidR="00000000" w:rsidRPr="00000000">
        <w:rPr>
          <w:color w:val="1f3864"/>
          <w:sz w:val="20"/>
          <w:szCs w:val="20"/>
          <w:rtl w:val="0"/>
        </w:rPr>
        <w:t xml:space="preserve">Bovendien zal KADONATION alle redelijke inspanningen leveren om voldoende garanties en maatregelen te implementeren om de persoonsgegevens te beschermen en de effectiviteit van de bescherming van de VCA's, bindende bedrijfsregels en/of certificeringsmechanismen te waarborgen.</w:t>
      </w:r>
    </w:p>
    <w:p w:rsidR="00000000" w:rsidDel="00000000" w:rsidP="00000000" w:rsidRDefault="00000000" w:rsidRPr="00000000" w14:paraId="0000017F">
      <w:pPr>
        <w:pStyle w:val="Heading1"/>
        <w:numPr>
          <w:ilvl w:val="0"/>
          <w:numId w:val="1"/>
        </w:numPr>
        <w:spacing w:after="160" w:before="0" w:lineRule="auto"/>
        <w:ind w:left="360" w:hanging="360"/>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UW PRIVACYRECHTEN</w:t>
      </w:r>
    </w:p>
    <w:p w:rsidR="00000000" w:rsidDel="00000000" w:rsidP="00000000" w:rsidRDefault="00000000" w:rsidRPr="00000000" w14:paraId="00000180">
      <w:pPr>
        <w:spacing w:line="240" w:lineRule="auto"/>
        <w:jc w:val="both"/>
        <w:rPr>
          <w:sz w:val="20"/>
          <w:szCs w:val="20"/>
        </w:rPr>
      </w:pPr>
      <w:r w:rsidDel="00000000" w:rsidR="00000000" w:rsidRPr="00000000">
        <w:rPr>
          <w:color w:val="1f3864"/>
          <w:sz w:val="20"/>
          <w:szCs w:val="20"/>
          <w:rtl w:val="0"/>
        </w:rPr>
        <w:t xml:space="preserve">De Privacywetgeving (bijv. GDPR) geeft je bepaalde rechten over je persoonlijke gegevens met betrekking tot KADONATION. Je kunt deze rechten uitoefenen door contact met ons op te nemen via </w:t>
      </w:r>
      <w:r w:rsidDel="00000000" w:rsidR="00000000" w:rsidRPr="00000000">
        <w:rPr>
          <w:color w:val="1f3864"/>
          <w:sz w:val="20"/>
          <w:szCs w:val="20"/>
          <w:u w:val="none"/>
          <w:rtl w:val="0"/>
        </w:rPr>
        <w:t xml:space="preserve">compliance@kadonation.com, zoals bepaald in </w:t>
      </w:r>
      <w:r w:rsidDel="00000000" w:rsidR="00000000" w:rsidRPr="00000000">
        <w:rPr>
          <w:b w:val="1"/>
          <w:bCs w:val="1"/>
          <w:color w:val="ff6699"/>
          <w:sz w:val="20"/>
          <w:szCs w:val="20"/>
          <w:u w:val="none"/>
          <w:rtl w:val="0"/>
        </w:rPr>
        <w:t xml:space="preserve">Sectie 11</w:t>
      </w:r>
      <w:r w:rsidDel="00000000" w:rsidR="00000000" w:rsidRPr="00000000">
        <w:rPr>
          <w:color w:val="1f3864"/>
          <w:sz w:val="20"/>
          <w:szCs w:val="20"/>
          <w:rtl w:val="0"/>
        </w:rPr>
        <w:t xml:space="preserve">.</w:t>
      </w:r>
      <w:r w:rsidDel="00000000" w:rsidR="00000000" w:rsidRPr="00000000">
        <w:rPr>
          <w:rtl w:val="0"/>
        </w:rPr>
      </w:r>
    </w:p>
    <w:tbl>
      <w:tblPr>
        <w:tblStyle w:val="Table7"/>
        <w:tblW w:w="919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31"/>
        <w:gridCol w:w="6862"/>
        <w:tblGridChange w:id="0">
          <w:tblGrid>
            <w:gridCol w:w="2331"/>
            <w:gridCol w:w="6862"/>
          </w:tblGrid>
        </w:tblGridChange>
      </w:tblGrid>
      <w:tr>
        <w:trPr>
          <w:cantSplit w:val="0"/>
          <w:trHeight w:val="796" w:hRule="atLeast"/>
          <w:tblHeader w:val="0"/>
        </w:trPr>
        <w:tc>
          <w:tcPr/>
          <w:p w:rsidR="00000000" w:rsidDel="00000000" w:rsidP="00000000" w:rsidRDefault="00000000" w:rsidRPr="00000000" w14:paraId="00000181">
            <w:pPr>
              <w:spacing w:after="40" w:line="240" w:lineRule="auto"/>
              <w:jc w:val="both"/>
              <w:rPr>
                <w:b w:val="1"/>
                <w:bCs w:val="1"/>
                <w:color w:val="ff6699"/>
                <w:sz w:val="20"/>
                <w:szCs w:val="20"/>
              </w:rPr>
            </w:pPr>
            <w:r w:rsidDel="00000000" w:rsidR="00000000" w:rsidRPr="00000000">
              <w:rPr>
                <w:b w:val="1"/>
                <w:bCs w:val="1"/>
                <w:color w:val="ff6699"/>
                <w:sz w:val="20"/>
                <w:szCs w:val="20"/>
                <w:rtl w:val="0"/>
              </w:rPr>
              <w:t xml:space="preserve">Toegang:</w:t>
            </w:r>
          </w:p>
        </w:tc>
        <w:tc>
          <w:tcPr/>
          <w:p w:rsidR="00000000" w:rsidDel="00000000" w:rsidP="00000000" w:rsidRDefault="00000000" w:rsidRPr="00000000" w14:paraId="00000182">
            <w:pPr>
              <w:spacing w:after="40" w:line="240" w:lineRule="auto"/>
              <w:jc w:val="both"/>
              <w:rPr>
                <w:sz w:val="20"/>
                <w:szCs w:val="20"/>
              </w:rPr>
            </w:pPr>
            <w:r w:rsidDel="00000000" w:rsidR="00000000" w:rsidRPr="00000000">
              <w:rPr>
                <w:color w:val="1f3864"/>
                <w:sz w:val="20"/>
                <w:szCs w:val="20"/>
                <w:rtl w:val="0"/>
              </w:rPr>
              <w:t xml:space="preserve">u kunt om bevestiging vragen of persoonsgegevens die op u betrekking hebben, worden verwerkt. Als dat het geval is, kunt u ons vragen u kopieën te geven van uw persoonsgegevens in een gestructureerd en algemeen gebruikt, machineleesbaar formaat;</w:t>
            </w:r>
            <w:r w:rsidDel="00000000" w:rsidR="00000000" w:rsidRPr="00000000">
              <w:rPr>
                <w:rtl w:val="0"/>
              </w:rPr>
            </w:r>
          </w:p>
        </w:tc>
      </w:tr>
      <w:tr>
        <w:trPr>
          <w:cantSplit w:val="0"/>
          <w:trHeight w:val="296" w:hRule="atLeast"/>
          <w:tblHeader w:val="0"/>
        </w:trPr>
        <w:tc>
          <w:tcPr/>
          <w:p w:rsidR="00000000" w:rsidDel="00000000" w:rsidP="00000000" w:rsidRDefault="00000000" w:rsidRPr="00000000" w14:paraId="00000183">
            <w:pPr>
              <w:spacing w:after="40" w:line="240" w:lineRule="auto"/>
              <w:jc w:val="both"/>
              <w:rPr>
                <w:b w:val="1"/>
                <w:bCs w:val="1"/>
                <w:color w:val="ff6699"/>
                <w:sz w:val="20"/>
                <w:szCs w:val="20"/>
              </w:rPr>
            </w:pPr>
            <w:r w:rsidDel="00000000" w:rsidR="00000000" w:rsidRPr="00000000">
              <w:rPr>
                <w:b w:val="1"/>
                <w:bCs w:val="1"/>
                <w:color w:val="ff6699"/>
                <w:sz w:val="20"/>
                <w:szCs w:val="20"/>
                <w:rtl w:val="0"/>
              </w:rPr>
              <w:t xml:space="preserve">Rectificatie:</w:t>
            </w:r>
          </w:p>
        </w:tc>
        <w:tc>
          <w:tcPr/>
          <w:p w:rsidR="00000000" w:rsidDel="00000000" w:rsidP="00000000" w:rsidRDefault="00000000" w:rsidRPr="00000000" w14:paraId="00000184">
            <w:pPr>
              <w:spacing w:after="40" w:line="240" w:lineRule="auto"/>
              <w:jc w:val="both"/>
              <w:rPr>
                <w:color w:val="1f3864"/>
                <w:sz w:val="20"/>
                <w:szCs w:val="20"/>
              </w:rPr>
            </w:pPr>
            <w:r w:rsidDel="00000000" w:rsidR="00000000" w:rsidRPr="00000000">
              <w:rPr>
                <w:color w:val="1f3864"/>
                <w:sz w:val="20"/>
                <w:szCs w:val="20"/>
                <w:rtl w:val="0"/>
              </w:rPr>
              <w:t xml:space="preserve">U kunt ons vragen om informatie te corrigeren of aan te vullen waarvan u denkt dat deze onnauwkeurig of onvolledig is;</w:t>
            </w:r>
          </w:p>
        </w:tc>
      </w:tr>
      <w:tr>
        <w:trPr>
          <w:cantSplit w:val="0"/>
          <w:trHeight w:val="562" w:hRule="atLeast"/>
          <w:tblHeader w:val="0"/>
        </w:trPr>
        <w:tc>
          <w:tcPr/>
          <w:p w:rsidR="00000000" w:rsidDel="00000000" w:rsidP="00000000" w:rsidRDefault="00000000" w:rsidRPr="00000000" w14:paraId="00000185">
            <w:pPr>
              <w:spacing w:after="40" w:line="240" w:lineRule="auto"/>
              <w:jc w:val="both"/>
              <w:rPr>
                <w:b w:val="1"/>
                <w:bCs w:val="1"/>
                <w:color w:val="ff6699"/>
                <w:sz w:val="20"/>
                <w:szCs w:val="20"/>
              </w:rPr>
            </w:pPr>
            <w:r w:rsidDel="00000000" w:rsidR="00000000" w:rsidRPr="00000000">
              <w:rPr>
                <w:b w:val="1"/>
                <w:bCs w:val="1"/>
                <w:color w:val="ff6699"/>
                <w:sz w:val="20"/>
                <w:szCs w:val="20"/>
                <w:rtl w:val="0"/>
              </w:rPr>
              <w:t xml:space="preserve">Wissen:</w:t>
            </w:r>
          </w:p>
        </w:tc>
        <w:tc>
          <w:tcPr/>
          <w:p w:rsidR="00000000" w:rsidDel="00000000" w:rsidP="00000000" w:rsidRDefault="00000000" w:rsidRPr="00000000" w14:paraId="00000186">
            <w:pPr>
              <w:spacing w:after="40" w:line="240" w:lineRule="auto"/>
              <w:jc w:val="both"/>
              <w:rPr>
                <w:color w:val="1f3864"/>
                <w:sz w:val="20"/>
                <w:szCs w:val="20"/>
              </w:rPr>
            </w:pPr>
            <w:r w:rsidDel="00000000" w:rsidR="00000000" w:rsidRPr="00000000">
              <w:rPr>
                <w:color w:val="1f3864"/>
                <w:sz w:val="20"/>
                <w:szCs w:val="20"/>
                <w:rtl w:val="0"/>
              </w:rPr>
              <w:t xml:space="preserve">U kunt ons onder bepaalde voorwaarden vragen om uw persoonsgegevens te wissen. Houd er rekening mee dat in dit verband bepaalde diensten niet langer toegankelijk zullen zijn en/of niet langer kunnen worden geleverd.</w:t>
            </w:r>
          </w:p>
        </w:tc>
      </w:tr>
      <w:tr>
        <w:trPr>
          <w:cantSplit w:val="0"/>
          <w:trHeight w:val="296" w:hRule="atLeast"/>
          <w:tblHeader w:val="0"/>
        </w:trPr>
        <w:tc>
          <w:tcPr/>
          <w:p w:rsidR="00000000" w:rsidDel="00000000" w:rsidP="00000000" w:rsidRDefault="00000000" w:rsidRPr="00000000" w14:paraId="00000187">
            <w:pPr>
              <w:spacing w:after="40" w:line="240" w:lineRule="auto"/>
              <w:jc w:val="both"/>
              <w:rPr>
                <w:b w:val="1"/>
                <w:bCs w:val="1"/>
                <w:color w:val="ff6699"/>
                <w:sz w:val="20"/>
                <w:szCs w:val="20"/>
              </w:rPr>
            </w:pPr>
            <w:r w:rsidDel="00000000" w:rsidR="00000000" w:rsidRPr="00000000">
              <w:rPr>
                <w:b w:val="1"/>
                <w:bCs w:val="1"/>
                <w:color w:val="ff6699"/>
                <w:sz w:val="20"/>
                <w:szCs w:val="20"/>
                <w:rtl w:val="0"/>
              </w:rPr>
              <w:t xml:space="preserve">Bezwaar:</w:t>
            </w:r>
          </w:p>
        </w:tc>
        <w:tc>
          <w:tcPr/>
          <w:p w:rsidR="00000000" w:rsidDel="00000000" w:rsidP="00000000" w:rsidRDefault="00000000" w:rsidRPr="00000000" w14:paraId="00000188">
            <w:pPr>
              <w:spacing w:after="40" w:line="240" w:lineRule="auto"/>
              <w:jc w:val="both"/>
              <w:rPr>
                <w:color w:val="1f3864"/>
                <w:sz w:val="20"/>
                <w:szCs w:val="20"/>
              </w:rPr>
            </w:pPr>
            <w:r w:rsidDel="00000000" w:rsidR="00000000" w:rsidRPr="00000000">
              <w:rPr>
                <w:color w:val="1f3864"/>
                <w:sz w:val="20"/>
                <w:szCs w:val="20"/>
                <w:rtl w:val="0"/>
              </w:rPr>
              <w:t xml:space="preserve">u kunt bezwaar maken tegen de verwerking van uw persoonsgegevens door ons, zonder enige rechtvaardiging en/of de overdracht van uw persoonsgegevens aan derden.</w:t>
            </w:r>
          </w:p>
        </w:tc>
      </w:tr>
      <w:tr>
        <w:trPr>
          <w:cantSplit w:val="0"/>
          <w:trHeight w:val="546" w:hRule="atLeast"/>
          <w:tblHeader w:val="0"/>
        </w:trPr>
        <w:tc>
          <w:tcPr/>
          <w:p w:rsidR="00000000" w:rsidDel="00000000" w:rsidP="00000000" w:rsidRDefault="00000000" w:rsidRPr="00000000" w14:paraId="00000189">
            <w:pPr>
              <w:spacing w:after="40" w:line="240" w:lineRule="auto"/>
              <w:jc w:val="both"/>
              <w:rPr>
                <w:b w:val="1"/>
                <w:bCs w:val="1"/>
                <w:color w:val="ff6699"/>
                <w:sz w:val="20"/>
                <w:szCs w:val="20"/>
              </w:rPr>
            </w:pPr>
            <w:r w:rsidDel="00000000" w:rsidR="00000000" w:rsidRPr="00000000">
              <w:rPr>
                <w:b w:val="1"/>
                <w:bCs w:val="1"/>
                <w:color w:val="ff6699"/>
                <w:sz w:val="20"/>
                <w:szCs w:val="20"/>
                <w:rtl w:val="0"/>
              </w:rPr>
              <w:t xml:space="preserve">Beperking van de verwerking:</w:t>
            </w:r>
          </w:p>
        </w:tc>
        <w:tc>
          <w:tcPr/>
          <w:p w:rsidR="00000000" w:rsidDel="00000000" w:rsidP="00000000" w:rsidRDefault="00000000" w:rsidRPr="00000000" w14:paraId="0000018A">
            <w:pPr>
              <w:spacing w:after="40" w:line="240" w:lineRule="auto"/>
              <w:jc w:val="both"/>
              <w:rPr>
                <w:color w:val="1f3864"/>
                <w:sz w:val="20"/>
                <w:szCs w:val="20"/>
              </w:rPr>
            </w:pPr>
            <w:r w:rsidDel="00000000" w:rsidR="00000000" w:rsidRPr="00000000">
              <w:rPr>
                <w:color w:val="1f3864"/>
                <w:sz w:val="20"/>
                <w:szCs w:val="20"/>
                <w:rtl w:val="0"/>
              </w:rPr>
              <w:t xml:space="preserve">u kunt ons vragen de verwerking van uw persoonsgegevens te beperken, tenzij wij voor de verwerking van uw persoonsgegevens gerechtvaardigde belangen hebben die prevaleren boven uw belangen.</w:t>
            </w:r>
          </w:p>
        </w:tc>
      </w:tr>
      <w:tr>
        <w:trPr>
          <w:cantSplit w:val="0"/>
          <w:trHeight w:val="216" w:hRule="atLeast"/>
          <w:tblHeader w:val="0"/>
        </w:trPr>
        <w:tc>
          <w:tcPr/>
          <w:p w:rsidR="00000000" w:rsidDel="00000000" w:rsidP="00000000" w:rsidRDefault="00000000" w:rsidRPr="00000000" w14:paraId="0000018B">
            <w:pPr>
              <w:spacing w:after="40" w:line="240" w:lineRule="auto"/>
              <w:jc w:val="both"/>
              <w:rPr>
                <w:b w:val="1"/>
                <w:bCs w:val="1"/>
                <w:color w:val="ff6699"/>
                <w:sz w:val="20"/>
                <w:szCs w:val="20"/>
              </w:rPr>
            </w:pPr>
            <w:r w:rsidDel="00000000" w:rsidR="00000000" w:rsidRPr="00000000">
              <w:rPr>
                <w:b w:val="1"/>
                <w:bCs w:val="1"/>
                <w:color w:val="ff6699"/>
                <w:sz w:val="20"/>
                <w:szCs w:val="20"/>
                <w:rtl w:val="0"/>
              </w:rPr>
              <w:t xml:space="preserve">Gegevensoverdraagbaarheid:</w:t>
            </w:r>
          </w:p>
          <w:p w:rsidR="00000000" w:rsidDel="00000000" w:rsidP="00000000" w:rsidRDefault="00000000" w:rsidRPr="00000000" w14:paraId="0000018C">
            <w:pPr>
              <w:spacing w:after="40" w:line="240" w:lineRule="auto"/>
              <w:jc w:val="both"/>
              <w:rPr>
                <w:b w:val="1"/>
                <w:bCs w:val="1"/>
                <w:color w:val="ff6699"/>
                <w:sz w:val="20"/>
                <w:szCs w:val="20"/>
              </w:rPr>
            </w:pPr>
            <w:r w:rsidDel="00000000" w:rsidR="00000000" w:rsidRPr="00000000">
              <w:rPr>
                <w:rtl w:val="0"/>
              </w:rPr>
            </w:r>
          </w:p>
          <w:p w:rsidR="00000000" w:rsidDel="00000000" w:rsidP="00000000" w:rsidRDefault="00000000" w:rsidRPr="00000000" w14:paraId="0000018D">
            <w:pPr>
              <w:spacing w:after="40" w:line="240" w:lineRule="auto"/>
              <w:jc w:val="both"/>
              <w:rPr>
                <w:b w:val="1"/>
                <w:bCs w:val="1"/>
                <w:color w:val="ff6699"/>
                <w:sz w:val="20"/>
                <w:szCs w:val="20"/>
              </w:rPr>
            </w:pPr>
            <w:r w:rsidDel="00000000" w:rsidR="00000000" w:rsidRPr="00000000">
              <w:rPr>
                <w:rtl w:val="0"/>
              </w:rPr>
            </w:r>
          </w:p>
          <w:p w:rsidR="00000000" w:rsidDel="00000000" w:rsidP="00000000" w:rsidRDefault="00000000" w:rsidRPr="00000000" w14:paraId="0000018E">
            <w:pPr>
              <w:spacing w:after="40" w:line="240" w:lineRule="auto"/>
              <w:jc w:val="both"/>
              <w:rPr>
                <w:b w:val="1"/>
                <w:bCs w:val="1"/>
                <w:color w:val="ff6699"/>
                <w:sz w:val="20"/>
                <w:szCs w:val="20"/>
              </w:rPr>
            </w:pPr>
            <w:r w:rsidDel="00000000" w:rsidR="00000000" w:rsidRPr="00000000">
              <w:rPr>
                <w:rtl w:val="0"/>
              </w:rPr>
            </w:r>
          </w:p>
        </w:tc>
        <w:tc>
          <w:tcPr/>
          <w:p w:rsidR="00000000" w:rsidDel="00000000" w:rsidP="00000000" w:rsidRDefault="00000000" w:rsidRPr="00000000" w14:paraId="0000018F">
            <w:pPr>
              <w:spacing w:after="40" w:line="240" w:lineRule="auto"/>
              <w:jc w:val="both"/>
              <w:rPr>
                <w:color w:val="1f3864"/>
                <w:sz w:val="20"/>
                <w:szCs w:val="20"/>
              </w:rPr>
            </w:pPr>
            <w:r w:rsidDel="00000000" w:rsidR="00000000" w:rsidRPr="00000000">
              <w:rPr>
                <w:color w:val="1f3864"/>
                <w:sz w:val="20"/>
                <w:szCs w:val="20"/>
                <w:rtl w:val="0"/>
              </w:rPr>
              <w:t xml:space="preserve">u kunt ons vragen om uw persoonsgegevens onder bepaalde voorwaarden over te dragen aan een andere organisatie, of rechtstreeks aan u in een algemeen gebruikt gestructureerd formaat dat door een automatisch apparaat kan worden gelezen.</w:t>
            </w:r>
          </w:p>
        </w:tc>
      </w:tr>
      <w:tr>
        <w:trPr>
          <w:cantSplit w:val="0"/>
          <w:trHeight w:val="216" w:hRule="atLeast"/>
          <w:tblHeader w:val="0"/>
        </w:trPr>
        <w:tc>
          <w:tcPr>
            <w:gridSpan w:val="2"/>
          </w:tcPr>
          <w:p w:rsidR="00000000" w:rsidDel="00000000" w:rsidP="00000000" w:rsidRDefault="00000000" w:rsidRPr="00000000" w14:paraId="00000190">
            <w:pPr>
              <w:spacing w:after="40" w:line="240" w:lineRule="auto"/>
              <w:ind w:left="-110" w:firstLine="0"/>
              <w:jc w:val="both"/>
              <w:rPr>
                <w:b w:val="1"/>
                <w:bCs w:val="1"/>
                <w:color w:val="ff6699"/>
                <w:sz w:val="20"/>
                <w:szCs w:val="20"/>
                <w:u w:val="single"/>
              </w:rPr>
            </w:pPr>
            <w:r w:rsidDel="00000000" w:rsidR="00000000" w:rsidRPr="00000000">
              <w:rPr>
                <w:b w:val="1"/>
                <w:bCs w:val="1"/>
                <w:color w:val="ff6699"/>
                <w:sz w:val="20"/>
                <w:szCs w:val="20"/>
                <w:rtl w:val="0"/>
              </w:rPr>
              <w:t xml:space="preserve">Updates | Nieuwsbrieven</w:t>
            </w:r>
            <w:r w:rsidDel="00000000" w:rsidR="00000000" w:rsidRPr="00000000">
              <w:rPr>
                <w:b w:val="1"/>
                <w:bCs w:val="1"/>
                <w:color w:val="1f3864"/>
                <w:sz w:val="20"/>
                <w:szCs w:val="20"/>
                <w:rtl w:val="0"/>
              </w:rPr>
              <w:t xml:space="preserve">. </w:t>
            </w:r>
            <w:r w:rsidDel="00000000" w:rsidR="00000000" w:rsidRPr="00000000">
              <w:rPr>
                <w:color w:val="1f3864"/>
                <w:sz w:val="20"/>
                <w:szCs w:val="20"/>
                <w:rtl w:val="0"/>
              </w:rPr>
              <w:t xml:space="preserve">Je kunt je communicatievoorkeuren wijzigen in het communicatievoorkeurencentrum op de Website (je vindt een unieke link in de voettekst van elke KADONATION-communicatie). Als je geen KADONATION-communicatie meer wilt ontvangen, kun je bezwaar maken tegen deze directmarketingcommunicatie door (i) het </w:t>
            </w:r>
            <w:r w:rsidDel="00000000" w:rsidR="00000000" w:rsidRPr="00000000">
              <w:rPr>
                <w:b w:val="1"/>
                <w:bCs w:val="1"/>
                <w:color w:val="ff6699"/>
                <w:sz w:val="20"/>
                <w:szCs w:val="20"/>
                <w:rtl w:val="0"/>
              </w:rPr>
              <w:t xml:space="preserve">formulier Rechten van de betrokkene </w:t>
            </w:r>
            <w:r w:rsidDel="00000000" w:rsidR="00000000" w:rsidRPr="00000000">
              <w:rPr>
                <w:color w:val="1f3864"/>
                <w:sz w:val="20"/>
                <w:szCs w:val="20"/>
                <w:rtl w:val="0"/>
              </w:rPr>
              <w:t xml:space="preserve">in te vullen (zoals hierboven aangegeven) of (ii) door contact met ons op te nemen via e-mail op</w:t>
            </w:r>
            <w:hyperlink r:id="rId9">
              <w:r w:rsidDel="00000000" w:rsidR="00000000" w:rsidRPr="00000000">
                <w:rPr>
                  <w:b w:val="1"/>
                  <w:bCs w:val="1"/>
                  <w:color w:val="ff6699"/>
                  <w:sz w:val="20"/>
                  <w:szCs w:val="20"/>
                  <w:u w:val="single"/>
                  <w:rtl w:val="0"/>
                </w:rPr>
                <w:t xml:space="preserve">compliance@kadonation.com</w:t>
              </w:r>
            </w:hyperlink>
            <w:r w:rsidDel="00000000" w:rsidR="00000000" w:rsidRPr="00000000">
              <w:rPr>
                <w:color w:val="1f3864"/>
                <w:sz w:val="20"/>
                <w:szCs w:val="20"/>
                <w:rtl w:val="0"/>
              </w:rPr>
              <w:t xml:space="preserve"> . Na ontvangst van je bezwaar zullen we stoppen met het verwerken van je Persoonsgegevens voor KADONATION-communicatie. </w:t>
            </w:r>
            <w:r w:rsidDel="00000000" w:rsidR="00000000" w:rsidRPr="00000000">
              <w:rPr>
                <w:rtl w:val="0"/>
              </w:rPr>
            </w:r>
          </w:p>
        </w:tc>
      </w:tr>
    </w:tbl>
    <w:p w:rsidR="00000000" w:rsidDel="00000000" w:rsidP="00000000" w:rsidRDefault="00000000" w:rsidRPr="00000000" w14:paraId="00000192">
      <w:pPr>
        <w:pStyle w:val="Heading1"/>
        <w:numPr>
          <w:ilvl w:val="0"/>
          <w:numId w:val="1"/>
        </w:numPr>
        <w:spacing w:after="16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BEVEILIGING</w:t>
      </w:r>
    </w:p>
    <w:p w:rsidR="00000000" w:rsidDel="00000000" w:rsidP="00000000" w:rsidRDefault="00000000" w:rsidRPr="00000000" w14:paraId="00000193">
      <w:pPr>
        <w:spacing w:line="240" w:lineRule="auto"/>
        <w:jc w:val="both"/>
        <w:rPr>
          <w:color w:val="1f3864"/>
          <w:sz w:val="20"/>
          <w:szCs w:val="20"/>
        </w:rPr>
      </w:pPr>
      <w:r w:rsidDel="00000000" w:rsidR="00000000" w:rsidRPr="00000000">
        <w:rPr>
          <w:color w:val="1f3864"/>
          <w:sz w:val="20"/>
          <w:szCs w:val="20"/>
          <w:rtl w:val="0"/>
        </w:rPr>
        <w:t xml:space="preserve">KADONATION verbindt zich ertoe redelijke, fysieke, technologische en organisatorische voorzorgsmaatregelen te nemen om </w:t>
      </w:r>
      <w:r w:rsidDel="00000000" w:rsidR="00000000" w:rsidRPr="00000000">
        <w:rPr>
          <w:b w:val="1"/>
          <w:bCs w:val="1"/>
          <w:color w:val="1f3864"/>
          <w:sz w:val="20"/>
          <w:szCs w:val="20"/>
          <w:rtl w:val="0"/>
        </w:rPr>
        <w:t xml:space="preserve">(i) </w:t>
      </w:r>
      <w:r w:rsidDel="00000000" w:rsidR="00000000" w:rsidRPr="00000000">
        <w:rPr>
          <w:color w:val="1f3864"/>
          <w:sz w:val="20"/>
          <w:szCs w:val="20"/>
          <w:rtl w:val="0"/>
        </w:rPr>
        <w:t xml:space="preserve">ongeoorloofde toegang tot je persoonsgegevens en </w:t>
      </w:r>
      <w:r w:rsidDel="00000000" w:rsidR="00000000" w:rsidRPr="00000000">
        <w:rPr>
          <w:b w:val="1"/>
          <w:bCs w:val="1"/>
          <w:color w:val="1f3864"/>
          <w:sz w:val="20"/>
          <w:szCs w:val="20"/>
          <w:rtl w:val="0"/>
        </w:rPr>
        <w:t xml:space="preserve">(ii) </w:t>
      </w:r>
      <w:r w:rsidDel="00000000" w:rsidR="00000000" w:rsidRPr="00000000">
        <w:rPr>
          <w:color w:val="1f3864"/>
          <w:sz w:val="20"/>
          <w:szCs w:val="20"/>
          <w:rtl w:val="0"/>
        </w:rPr>
        <w:t xml:space="preserve">verlies, misbruik of wijziging van je persoonsgegevens te voorkomen. KADONATION kan echter geen absolute veiligheid garanderen.</w:t>
      </w:r>
    </w:p>
    <w:p w:rsidR="00000000" w:rsidDel="00000000" w:rsidP="00000000" w:rsidRDefault="00000000" w:rsidRPr="00000000" w14:paraId="00000194">
      <w:pPr>
        <w:spacing w:line="240" w:lineRule="auto"/>
        <w:jc w:val="both"/>
        <w:rPr>
          <w:b w:val="1"/>
          <w:bCs w:val="1"/>
          <w:color w:val="ff6699"/>
          <w:sz w:val="20"/>
          <w:szCs w:val="20"/>
          <w:u w:val="single"/>
        </w:rPr>
      </w:pPr>
      <w:r w:rsidDel="00000000" w:rsidR="00000000" w:rsidRPr="00000000">
        <w:rPr>
          <w:color w:val="1f3864"/>
          <w:sz w:val="20"/>
          <w:szCs w:val="20"/>
          <w:rtl w:val="0"/>
        </w:rPr>
        <w:t xml:space="preserve">De veiligheid van je account hangt ook gedeeltelijk af van de vertrouwelijkheid en complexiteit van je wachtwoord. U mag uw account niet bekendmaken aan of delen met derden. KADONATION raadt je daarom ten zeerste aan om, als je merkt dat iemand toegang heeft gekregen tot je account of als je account gehackt dreigt te worden, onmiddellijk je wachtwoord te wijzigen en contact met ons op te nemen via .</w:t>
      </w:r>
      <w:hyperlink r:id="rId10">
        <w:r w:rsidDel="00000000" w:rsidR="00000000" w:rsidRPr="00000000">
          <w:rPr>
            <w:b w:val="1"/>
            <w:bCs w:val="1"/>
            <w:color w:val="ff6699"/>
            <w:sz w:val="20"/>
            <w:szCs w:val="20"/>
            <w:u w:val="single"/>
            <w:rtl w:val="0"/>
          </w:rPr>
          <w:t xml:space="preserve">compliance@kadonation.com</w:t>
        </w:r>
      </w:hyperlink>
      <w:r w:rsidDel="00000000" w:rsidR="00000000" w:rsidRPr="00000000">
        <w:rPr>
          <w:rtl w:val="0"/>
        </w:rPr>
      </w:r>
    </w:p>
    <w:p w:rsidR="00000000" w:rsidDel="00000000" w:rsidP="00000000" w:rsidRDefault="00000000" w:rsidRPr="00000000" w14:paraId="00000195">
      <w:pPr>
        <w:spacing w:line="240" w:lineRule="auto"/>
        <w:jc w:val="both"/>
        <w:rPr>
          <w:color w:val="1f3864"/>
          <w:sz w:val="20"/>
          <w:szCs w:val="20"/>
        </w:rPr>
      </w:pPr>
      <w:r w:rsidDel="00000000" w:rsidR="00000000" w:rsidRPr="00000000">
        <w:rPr>
          <w:color w:val="1f3864"/>
          <w:sz w:val="20"/>
          <w:szCs w:val="20"/>
          <w:rtl w:val="0"/>
        </w:rPr>
        <w:t xml:space="preserve">KADONATION doet haar uiterste best om de vertrouwelijkheid en veiligheid van je persoonlijke gegevens te beschermen. In geval van schending van je persoonsgegevens verplicht KADONATION zich om de Gegevensbeschermingsautoriteit onverwijld en indien mogelijk niet later dan 72 uur na kennisname van een dergelijke schending op de hoogte te stellen.</w:t>
      </w:r>
    </w:p>
    <w:p w:rsidR="00000000" w:rsidDel="00000000" w:rsidP="00000000" w:rsidRDefault="00000000" w:rsidRPr="00000000" w14:paraId="00000196">
      <w:pPr>
        <w:spacing w:line="240" w:lineRule="auto"/>
        <w:jc w:val="both"/>
        <w:rPr>
          <w:color w:val="1f3864"/>
          <w:sz w:val="20"/>
          <w:szCs w:val="20"/>
        </w:rPr>
      </w:pPr>
      <w:r w:rsidDel="00000000" w:rsidR="00000000" w:rsidRPr="00000000">
        <w:rPr>
          <w:color w:val="1f3864"/>
          <w:sz w:val="20"/>
          <w:szCs w:val="20"/>
          <w:rtl w:val="0"/>
        </w:rPr>
        <w:t xml:space="preserve">KADONATION kan in geen geval aansprakelijk worden gesteld voor directe of indirecte schade die voortvloeit uit een verkeerde of onwettige behandeling door derden. </w:t>
      </w:r>
    </w:p>
    <w:p w:rsidR="00000000" w:rsidDel="00000000" w:rsidP="00000000" w:rsidRDefault="00000000" w:rsidRPr="00000000" w14:paraId="00000197">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UPDATES</w:t>
      </w:r>
    </w:p>
    <w:p w:rsidR="00000000" w:rsidDel="00000000" w:rsidP="00000000" w:rsidRDefault="00000000" w:rsidRPr="00000000" w14:paraId="00000198">
      <w:pPr>
        <w:spacing w:line="240" w:lineRule="auto"/>
        <w:jc w:val="both"/>
        <w:rPr>
          <w:color w:val="1f3864"/>
          <w:sz w:val="20"/>
          <w:szCs w:val="20"/>
        </w:rPr>
      </w:pPr>
      <w:r w:rsidDel="00000000" w:rsidR="00000000" w:rsidRPr="00000000">
        <w:rPr>
          <w:color w:val="1f3864"/>
          <w:sz w:val="20"/>
          <w:szCs w:val="20"/>
          <w:rtl w:val="0"/>
        </w:rPr>
        <w:t xml:space="preserve">Wij hebben het recht om dit Privacybeleid bij te werken door een nieuwe versie op de Website te plaatsen, waarbij we de herzieningsdatum bovenaan dit Privacybeleid zullen vermelden. Het wordt daarom ten zeerste aanbevolen om regelmatig de Website en de pagina met het Privacybeleid te raadplegen, zodat u op de hoogte bent van eventuele wijzigingen. In het geval van belangrijke wijzigingen in het Privacybeleid die tot gevolg hebben dat KADONATION je persoonlijke gegevens gebruikt op een manier die wezenlijk verschilt van de manier die werd vermeld op het moment dat de gegevens werden verzameld, zullen we je een kennisgeving sturen.</w:t>
      </w:r>
    </w:p>
    <w:p w:rsidR="00000000" w:rsidDel="00000000" w:rsidP="00000000" w:rsidRDefault="00000000" w:rsidRPr="00000000" w14:paraId="00000199">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KENNISGEVINGEN EN VRAGEN</w:t>
      </w:r>
    </w:p>
    <w:p w:rsidR="00000000" w:rsidDel="00000000" w:rsidP="00000000" w:rsidRDefault="00000000" w:rsidRPr="00000000" w14:paraId="0000019A">
      <w:pPr>
        <w:jc w:val="both"/>
        <w:rPr>
          <w:color w:val="1f3864"/>
          <w:sz w:val="20"/>
          <w:szCs w:val="20"/>
        </w:rPr>
      </w:pPr>
      <w:r w:rsidDel="00000000" w:rsidR="00000000" w:rsidRPr="00000000">
        <w:rPr>
          <w:color w:val="1f3864"/>
          <w:sz w:val="20"/>
          <w:szCs w:val="20"/>
          <w:rtl w:val="0"/>
        </w:rPr>
        <w:t xml:space="preserve">Kennisgevingen in het kader van dit Privacybeleid (zoals het uitoefenen van je rechten als betrokkene) en/of vragen of opmerkingen met betrekking tot de bepalingen van dit Privacybeleid moeten worden gericht aan onze DPO, via compliance@kadonation.com. </w:t>
      </w:r>
    </w:p>
    <w:p w:rsidR="00000000" w:rsidDel="00000000" w:rsidP="00000000" w:rsidRDefault="00000000" w:rsidRPr="00000000" w14:paraId="0000019B">
      <w:pPr>
        <w:jc w:val="both"/>
        <w:rPr>
          <w:color w:val="1f3864"/>
          <w:sz w:val="20"/>
          <w:szCs w:val="20"/>
        </w:rPr>
      </w:pPr>
      <w:r w:rsidDel="00000000" w:rsidR="00000000" w:rsidRPr="00000000">
        <w:rPr>
          <w:rtl w:val="0"/>
        </w:rPr>
      </w:r>
    </w:p>
    <w:tbl>
      <w:tblPr>
        <w:tblStyle w:val="Table8"/>
        <w:tblW w:w="906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521"/>
        <w:gridCol w:w="2541"/>
        <w:tblGridChange w:id="0">
          <w:tblGrid>
            <w:gridCol w:w="6521"/>
            <w:gridCol w:w="2541"/>
          </w:tblGrid>
        </w:tblGridChange>
      </w:tblGrid>
      <w:tr>
        <w:trPr>
          <w:cantSplit w:val="0"/>
          <w:tblHeader w:val="0"/>
        </w:trPr>
        <w:tc>
          <w:tcPr/>
          <w:p w:rsidR="00000000" w:rsidDel="00000000" w:rsidP="00000000" w:rsidRDefault="00000000" w:rsidRPr="00000000" w14:paraId="0000019C">
            <w:pPr>
              <w:pStyle w:val="Heading2"/>
              <w:rPr>
                <w:rFonts w:ascii="Calibri" w:cs="Calibri" w:eastAsia="Calibri" w:hAnsi="Calibri"/>
                <w:b w:val="1"/>
                <w:bCs w:val="1"/>
                <w:color w:val="ff6699"/>
                <w:sz w:val="20"/>
                <w:szCs w:val="20"/>
                <w:u w:val="single"/>
              </w:rPr>
            </w:pPr>
            <w:r w:rsidDel="00000000" w:rsidR="00000000" w:rsidRPr="00000000">
              <w:rPr>
                <w:rFonts w:ascii="Calibri" w:cs="Calibri" w:eastAsia="Calibri" w:hAnsi="Calibri"/>
                <w:b w:val="1"/>
                <w:bCs w:val="1"/>
                <w:color w:val="ff6699"/>
                <w:sz w:val="20"/>
                <w:szCs w:val="20"/>
                <w:u w:val="single"/>
                <w:rtl w:val="0"/>
              </w:rPr>
              <w:t xml:space="preserve">DPO</w:t>
            </w:r>
          </w:p>
          <w:p w:rsidR="00000000" w:rsidDel="00000000" w:rsidP="00000000" w:rsidRDefault="00000000" w:rsidRPr="00000000" w14:paraId="0000019D">
            <w:pPr>
              <w:rPr>
                <w:color w:val="1f3864"/>
                <w:sz w:val="20"/>
                <w:szCs w:val="20"/>
              </w:rPr>
            </w:pPr>
            <w:r w:rsidDel="00000000" w:rsidR="00000000" w:rsidRPr="00000000">
              <w:rPr>
                <w:color w:val="1f3864"/>
                <w:sz w:val="20"/>
                <w:szCs w:val="20"/>
                <w:rtl w:val="0"/>
              </w:rPr>
              <w:t xml:space="preserve">Naam: Deloitte Accountancy BV/SARL</w:t>
            </w:r>
          </w:p>
          <w:p w:rsidR="00000000" w:rsidDel="00000000" w:rsidP="00000000" w:rsidRDefault="00000000" w:rsidRPr="00000000" w14:paraId="0000019E">
            <w:pPr>
              <w:rPr>
                <w:color w:val="1f3864"/>
                <w:sz w:val="20"/>
                <w:szCs w:val="20"/>
                <w:u w:val="none"/>
              </w:rPr>
            </w:pPr>
            <w:r w:rsidDel="00000000" w:rsidR="00000000" w:rsidRPr="00000000">
              <w:rPr>
                <w:color w:val="1f3864"/>
                <w:sz w:val="20"/>
                <w:szCs w:val="20"/>
                <w:rtl w:val="0"/>
              </w:rPr>
              <w:t xml:space="preserve">E-mail: </w:t>
            </w:r>
            <w:hyperlink r:id="rId11">
              <w:r w:rsidDel="00000000" w:rsidR="00000000" w:rsidRPr="00000000">
                <w:rPr>
                  <w:color w:val="1f3864"/>
                  <w:sz w:val="20"/>
                  <w:szCs w:val="20"/>
                  <w:u w:val="none"/>
                  <w:rtl w:val="0"/>
                </w:rPr>
                <w:t xml:space="preserve">compliance@kadonation.com</w:t>
              </w:r>
            </w:hyperlink>
            <w:r w:rsidDel="00000000" w:rsidR="00000000" w:rsidRPr="00000000">
              <w:rPr>
                <w:rtl w:val="0"/>
              </w:rPr>
            </w:r>
          </w:p>
          <w:p w:rsidR="00000000" w:rsidDel="00000000" w:rsidP="00000000" w:rsidRDefault="00000000" w:rsidRPr="00000000" w14:paraId="0000019F">
            <w:pPr>
              <w:rPr/>
            </w:pPr>
            <w:r w:rsidDel="00000000" w:rsidR="00000000" w:rsidRPr="00000000">
              <w:rPr>
                <w:color w:val="1f3864"/>
                <w:u w:val="none"/>
                <w:rtl w:val="0"/>
              </w:rPr>
              <w:t xml:space="preserve">Bedrijfsnummer: BE 0443.578.822</w:t>
            </w:r>
            <w:r w:rsidDel="00000000" w:rsidR="00000000" w:rsidRPr="00000000">
              <w:rPr>
                <w:color w:val="1f3864"/>
                <w:sz w:val="20"/>
                <w:szCs w:val="20"/>
                <w:rtl w:val="0"/>
              </w:rPr>
              <w:br w:type="textWrapping"/>
              <w:t xml:space="preserve">Adres: Luchthaven Brussel Nationaal 1 J, 1930 Zaventem, België </w:t>
            </w:r>
            <w:r w:rsidDel="00000000" w:rsidR="00000000" w:rsidRPr="00000000">
              <w:rPr>
                <w:rtl w:val="0"/>
              </w:rPr>
            </w:r>
          </w:p>
          <w:p w:rsidR="00000000" w:rsidDel="00000000" w:rsidP="00000000" w:rsidRDefault="00000000" w:rsidRPr="00000000" w14:paraId="000001A0">
            <w:pPr>
              <w:rPr>
                <w:color w:val="1f3864"/>
                <w:sz w:val="20"/>
                <w:szCs w:val="20"/>
              </w:rPr>
            </w:pPr>
            <w:r w:rsidDel="00000000" w:rsidR="00000000" w:rsidRPr="00000000">
              <w:rPr>
                <w:rtl w:val="0"/>
              </w:rPr>
            </w:r>
          </w:p>
        </w:tc>
        <w:tc>
          <w:tcPr/>
          <w:p w:rsidR="00000000" w:rsidDel="00000000" w:rsidP="00000000" w:rsidRDefault="00000000" w:rsidRPr="00000000" w14:paraId="000001A1">
            <w:pPr>
              <w:rPr>
                <w:color w:val="1f3864"/>
                <w:sz w:val="20"/>
                <w:szCs w:val="20"/>
              </w:rPr>
            </w:pPr>
            <w:r w:rsidDel="00000000" w:rsidR="00000000" w:rsidRPr="00000000">
              <w:rPr>
                <w:rtl w:val="0"/>
              </w:rPr>
            </w:r>
          </w:p>
          <w:p w:rsidR="00000000" w:rsidDel="00000000" w:rsidP="00000000" w:rsidRDefault="00000000" w:rsidRPr="00000000" w14:paraId="000001A2">
            <w:pPr>
              <w:rPr>
                <w:color w:val="1f3864"/>
                <w:sz w:val="20"/>
                <w:szCs w:val="20"/>
              </w:rPr>
            </w:pPr>
            <w:r w:rsidDel="00000000" w:rsidR="00000000" w:rsidRPr="00000000">
              <w:rPr>
                <w:rtl w:val="0"/>
              </w:rPr>
            </w:r>
          </w:p>
          <w:p w:rsidR="00000000" w:rsidDel="00000000" w:rsidP="00000000" w:rsidRDefault="00000000" w:rsidRPr="00000000" w14:paraId="000001A3">
            <w:pPr>
              <w:rPr>
                <w:color w:val="1f3864"/>
                <w:sz w:val="20"/>
                <w:szCs w:val="20"/>
              </w:rPr>
            </w:pPr>
            <w:r w:rsidDel="00000000" w:rsidR="00000000" w:rsidRPr="00000000">
              <w:rPr>
                <w:rtl w:val="0"/>
              </w:rPr>
            </w:r>
          </w:p>
          <w:p w:rsidR="00000000" w:rsidDel="00000000" w:rsidP="00000000" w:rsidRDefault="00000000" w:rsidRPr="00000000" w14:paraId="000001A4">
            <w:pPr>
              <w:rPr>
                <w:color w:val="1f3864"/>
                <w:sz w:val="20"/>
                <w:szCs w:val="20"/>
              </w:rPr>
            </w:pPr>
            <w:r w:rsidDel="00000000" w:rsidR="00000000" w:rsidRPr="00000000">
              <w:rPr>
                <w:rtl w:val="0"/>
              </w:rPr>
            </w:r>
          </w:p>
          <w:p w:rsidR="00000000" w:rsidDel="00000000" w:rsidP="00000000" w:rsidRDefault="00000000" w:rsidRPr="00000000" w14:paraId="000001A5">
            <w:pPr>
              <w:rPr>
                <w:color w:val="1f3864"/>
                <w:sz w:val="20"/>
                <w:szCs w:val="20"/>
              </w:rPr>
            </w:pPr>
            <w:r w:rsidDel="00000000" w:rsidR="00000000" w:rsidRPr="00000000">
              <w:rPr>
                <w:rtl w:val="0"/>
              </w:rPr>
            </w:r>
          </w:p>
        </w:tc>
      </w:tr>
    </w:tbl>
    <w:p w:rsidR="00000000" w:rsidDel="00000000" w:rsidP="00000000" w:rsidRDefault="00000000" w:rsidRPr="00000000" w14:paraId="000001A6">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KLACHTEN?</w:t>
      </w:r>
    </w:p>
    <w:p w:rsidR="00000000" w:rsidDel="00000000" w:rsidP="00000000" w:rsidRDefault="00000000" w:rsidRPr="00000000" w14:paraId="000001A7">
      <w:pPr>
        <w:jc w:val="both"/>
        <w:rPr>
          <w:color w:val="1f3864"/>
          <w:sz w:val="20"/>
          <w:szCs w:val="20"/>
        </w:rPr>
      </w:pPr>
      <w:r w:rsidDel="00000000" w:rsidR="00000000" w:rsidRPr="00000000">
        <w:rPr>
          <w:color w:val="1f3864"/>
          <w:sz w:val="20"/>
          <w:szCs w:val="20"/>
          <w:rtl w:val="0"/>
        </w:rPr>
        <w:t xml:space="preserve">U bent niet tevreden over de manier waarop wij uw persoonlijke gegevens verzamelen, opslaan of op een andere manier behandelen of beveiligen? Het spijt ons dat te horen en we zijn bereid alle maatregelen te nemen om deze situatie te verhelpen. Neem contact met ons op!</w:t>
      </w:r>
    </w:p>
    <w:p w:rsidR="00000000" w:rsidDel="00000000" w:rsidP="00000000" w:rsidRDefault="00000000" w:rsidRPr="00000000" w14:paraId="000001A8">
      <w:pPr>
        <w:jc w:val="both"/>
        <w:rPr>
          <w:color w:val="1f3864"/>
          <w:sz w:val="20"/>
          <w:szCs w:val="20"/>
        </w:rPr>
      </w:pPr>
      <w:r w:rsidDel="00000000" w:rsidR="00000000" w:rsidRPr="00000000">
        <w:rPr>
          <w:color w:val="1f3864"/>
          <w:sz w:val="20"/>
          <w:szCs w:val="20"/>
          <w:rtl w:val="0"/>
        </w:rPr>
        <w:t xml:space="preserve">U hebt ook het recht om een klacht in te dienen bij de hieronder vermelde toezichthoudende autoriteiten of de gegevensbeschermingsautoriteit van (i) uw woonplaats of (ii) uw werkplaats) indien u van mening bent dat de verwerking van uw Persoonsgegevens in strijd is met de Privacywetgeving. De contactgegevens van de Belgische en Nederlandse gegevensbeschermingsautoriteiten zijn:</w:t>
      </w:r>
    </w:p>
    <w:tbl>
      <w:tblPr>
        <w:tblStyle w:val="Table9"/>
        <w:tblW w:w="906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5"/>
        <w:gridCol w:w="4667"/>
        <w:tblGridChange w:id="0">
          <w:tblGrid>
            <w:gridCol w:w="4395"/>
            <w:gridCol w:w="4667"/>
          </w:tblGrid>
        </w:tblGridChange>
      </w:tblGrid>
      <w:tr>
        <w:trPr>
          <w:cantSplit w:val="0"/>
          <w:tblHeader w:val="0"/>
        </w:trPr>
        <w:tc>
          <w:tcPr/>
          <w:p w:rsidR="00000000" w:rsidDel="00000000" w:rsidP="00000000" w:rsidRDefault="00000000" w:rsidRPr="00000000" w14:paraId="000001A9">
            <w:pPr>
              <w:pStyle w:val="Heading2"/>
              <w:rPr>
                <w:rFonts w:ascii="Calibri" w:cs="Calibri" w:eastAsia="Calibri" w:hAnsi="Calibri"/>
                <w:b w:val="1"/>
                <w:bCs w:val="1"/>
                <w:color w:val="ff6699"/>
                <w:sz w:val="20"/>
                <w:szCs w:val="20"/>
                <w:u w:val="single"/>
              </w:rPr>
            </w:pPr>
            <w:r w:rsidDel="00000000" w:rsidR="00000000" w:rsidRPr="00000000">
              <w:rPr>
                <w:rFonts w:ascii="Calibri" w:cs="Calibri" w:eastAsia="Calibri" w:hAnsi="Calibri"/>
                <w:b w:val="1"/>
                <w:bCs w:val="1"/>
                <w:color w:val="ff6699"/>
                <w:sz w:val="20"/>
                <w:szCs w:val="20"/>
                <w:u w:val="single"/>
                <w:rtl w:val="0"/>
              </w:rPr>
              <w:t xml:space="preserve">De Belgische Gegevensbeschermingsautoriteit</w:t>
            </w:r>
          </w:p>
          <w:p w:rsidR="00000000" w:rsidDel="00000000" w:rsidP="00000000" w:rsidRDefault="00000000" w:rsidRPr="00000000" w14:paraId="000001AA">
            <w:pPr>
              <w:jc w:val="both"/>
              <w:rPr>
                <w:color w:val="1f3864"/>
                <w:sz w:val="20"/>
                <w:szCs w:val="20"/>
              </w:rPr>
            </w:pPr>
            <w:r w:rsidDel="00000000" w:rsidR="00000000" w:rsidRPr="00000000">
              <w:rPr>
                <w:color w:val="1f3864"/>
                <w:sz w:val="20"/>
                <w:szCs w:val="20"/>
                <w:rtl w:val="0"/>
              </w:rPr>
              <w:t xml:space="preserve">E-mail: </w:t>
            </w:r>
            <w:hyperlink r:id="rId12">
              <w:r w:rsidDel="00000000" w:rsidR="00000000" w:rsidRPr="00000000">
                <w:rPr>
                  <w:color w:val="1f3864"/>
                  <w:sz w:val="20"/>
                  <w:szCs w:val="20"/>
                  <w:rtl w:val="0"/>
                </w:rPr>
                <w:t xml:space="preserve">contact@apd-gba.be</w:t>
              </w:r>
            </w:hyperlink>
            <w:r w:rsidDel="00000000" w:rsidR="00000000" w:rsidRPr="00000000">
              <w:rPr>
                <w:color w:val="1f3864"/>
                <w:sz w:val="20"/>
                <w:szCs w:val="20"/>
                <w:rtl w:val="0"/>
              </w:rPr>
              <w:t xml:space="preserve"> </w:t>
            </w:r>
          </w:p>
          <w:p w:rsidR="00000000" w:rsidDel="00000000" w:rsidP="00000000" w:rsidRDefault="00000000" w:rsidRPr="00000000" w14:paraId="000001AB">
            <w:pPr>
              <w:jc w:val="both"/>
              <w:rPr>
                <w:color w:val="1f3864"/>
                <w:sz w:val="20"/>
                <w:szCs w:val="20"/>
              </w:rPr>
            </w:pPr>
            <w:r w:rsidDel="00000000" w:rsidR="00000000" w:rsidRPr="00000000">
              <w:rPr>
                <w:color w:val="1f3864"/>
                <w:sz w:val="20"/>
                <w:szCs w:val="20"/>
                <w:rtl w:val="0"/>
              </w:rPr>
              <w:t xml:space="preserve">Telefoonnummer: +32 (0)2 274 48 00</w:t>
              <w:br w:type="textWrapping"/>
              <w:t xml:space="preserve">Adres: Pressestraat 35, 1000 Brussel, België</w:t>
            </w:r>
          </w:p>
        </w:tc>
        <w:tc>
          <w:tcPr/>
          <w:p w:rsidR="00000000" w:rsidDel="00000000" w:rsidP="00000000" w:rsidRDefault="00000000" w:rsidRPr="00000000" w14:paraId="000001AC">
            <w:pPr>
              <w:pStyle w:val="Heading2"/>
              <w:rPr>
                <w:rFonts w:ascii="Calibri" w:cs="Calibri" w:eastAsia="Calibri" w:hAnsi="Calibri"/>
                <w:b w:val="1"/>
                <w:bCs w:val="1"/>
                <w:color w:val="ff6699"/>
                <w:sz w:val="20"/>
                <w:szCs w:val="20"/>
                <w:u w:val="single"/>
              </w:rPr>
            </w:pPr>
            <w:r w:rsidDel="00000000" w:rsidR="00000000" w:rsidRPr="00000000">
              <w:rPr>
                <w:rFonts w:ascii="Calibri" w:cs="Calibri" w:eastAsia="Calibri" w:hAnsi="Calibri"/>
                <w:b w:val="1"/>
                <w:bCs w:val="1"/>
                <w:color w:val="ff6699"/>
                <w:sz w:val="20"/>
                <w:szCs w:val="20"/>
                <w:u w:val="single"/>
                <w:rtl w:val="0"/>
              </w:rPr>
              <w:t xml:space="preserve">Het College Bescherming Persoonsgegevens</w:t>
            </w:r>
          </w:p>
          <w:p w:rsidR="00000000" w:rsidDel="00000000" w:rsidP="00000000" w:rsidRDefault="00000000" w:rsidRPr="00000000" w14:paraId="000001AD">
            <w:pPr>
              <w:jc w:val="both"/>
              <w:rPr>
                <w:color w:val="1f3864"/>
                <w:sz w:val="20"/>
                <w:szCs w:val="20"/>
              </w:rPr>
            </w:pPr>
            <w:r w:rsidDel="00000000" w:rsidR="00000000" w:rsidRPr="00000000">
              <w:rPr>
                <w:color w:val="1f3864"/>
                <w:sz w:val="20"/>
                <w:szCs w:val="20"/>
                <w:rtl w:val="0"/>
              </w:rPr>
              <w:t xml:space="preserve">Telefoonnummer: +31 (0)70 888 85 00 </w:t>
            </w:r>
            <w:r w:rsidDel="00000000" w:rsidR="00000000" w:rsidRPr="00000000">
              <w:rPr>
                <w:i w:val="1"/>
                <w:iCs w:val="1"/>
                <w:color w:val="1f3864"/>
                <w:sz w:val="20"/>
                <w:szCs w:val="20"/>
                <w:rtl w:val="0"/>
              </w:rPr>
              <w:t xml:space="preserve">(zakelijk gerelateerde vraag) </w:t>
            </w:r>
            <w:r w:rsidDel="00000000" w:rsidR="00000000" w:rsidRPr="00000000">
              <w:rPr>
                <w:color w:val="1f3864"/>
                <w:sz w:val="20"/>
                <w:szCs w:val="20"/>
                <w:rtl w:val="0"/>
              </w:rPr>
              <w:t xml:space="preserve">/ +31 (0)88 1805 250 </w:t>
            </w:r>
            <w:r w:rsidDel="00000000" w:rsidR="00000000" w:rsidRPr="00000000">
              <w:rPr>
                <w:i w:val="1"/>
                <w:iCs w:val="1"/>
                <w:color w:val="1f3864"/>
                <w:sz w:val="20"/>
                <w:szCs w:val="20"/>
                <w:rtl w:val="0"/>
              </w:rPr>
              <w:t xml:space="preserve">(privacy vraag)</w:t>
            </w:r>
            <w:r w:rsidDel="00000000" w:rsidR="00000000" w:rsidRPr="00000000">
              <w:rPr>
                <w:rtl w:val="0"/>
              </w:rPr>
            </w:r>
          </w:p>
          <w:p w:rsidR="00000000" w:rsidDel="00000000" w:rsidP="00000000" w:rsidRDefault="00000000" w:rsidRPr="00000000" w14:paraId="000001AE">
            <w:pPr>
              <w:jc w:val="both"/>
              <w:rPr>
                <w:color w:val="1f3864"/>
                <w:sz w:val="20"/>
                <w:szCs w:val="20"/>
              </w:rPr>
            </w:pPr>
            <w:r w:rsidDel="00000000" w:rsidR="00000000" w:rsidRPr="00000000">
              <w:rPr>
                <w:color w:val="1f3864"/>
                <w:sz w:val="20"/>
                <w:szCs w:val="20"/>
                <w:rtl w:val="0"/>
              </w:rPr>
              <w:t xml:space="preserve">Postadres: Postbus 93374, 2509 AJ Den Haag, Nederland</w:t>
            </w:r>
          </w:p>
          <w:p w:rsidR="00000000" w:rsidDel="00000000" w:rsidP="00000000" w:rsidRDefault="00000000" w:rsidRPr="00000000" w14:paraId="000001AF">
            <w:pPr>
              <w:rPr>
                <w:color w:val="1f3864"/>
                <w:sz w:val="20"/>
                <w:szCs w:val="20"/>
              </w:rPr>
            </w:pPr>
            <w:r w:rsidDel="00000000" w:rsidR="00000000" w:rsidRPr="00000000">
              <w:rPr>
                <w:rtl w:val="0"/>
              </w:rPr>
            </w:r>
          </w:p>
          <w:p w:rsidR="00000000" w:rsidDel="00000000" w:rsidP="00000000" w:rsidRDefault="00000000" w:rsidRPr="00000000" w14:paraId="000001B0">
            <w:pPr>
              <w:rPr>
                <w:color w:val="1f3864"/>
                <w:sz w:val="20"/>
                <w:szCs w:val="20"/>
              </w:rPr>
            </w:pPr>
            <w:r w:rsidDel="00000000" w:rsidR="00000000" w:rsidRPr="00000000">
              <w:rPr>
                <w:rtl w:val="0"/>
              </w:rPr>
            </w:r>
          </w:p>
        </w:tc>
      </w:tr>
    </w:tbl>
    <w:p w:rsidR="00000000" w:rsidDel="00000000" w:rsidP="00000000" w:rsidRDefault="00000000" w:rsidRPr="00000000" w14:paraId="000001B1">
      <w:pPr>
        <w:pStyle w:val="Heading1"/>
        <w:numPr>
          <w:ilvl w:val="0"/>
          <w:numId w:val="1"/>
        </w:numPr>
        <w:spacing w:after="160" w:before="0" w:lineRule="auto"/>
        <w:ind w:left="360" w:hanging="360"/>
        <w:jc w:val="both"/>
        <w:rPr>
          <w:rFonts w:ascii="Calibri" w:cs="Calibri" w:eastAsia="Calibri" w:hAnsi="Calibri"/>
          <w:b w:val="1"/>
          <w:bCs w:val="1"/>
          <w:color w:val="1f3864"/>
          <w:sz w:val="20"/>
          <w:szCs w:val="20"/>
        </w:rPr>
      </w:pPr>
      <w:r w:rsidDel="00000000" w:rsidR="00000000" w:rsidRPr="00000000">
        <w:rPr>
          <w:rFonts w:ascii="Calibri" w:cs="Calibri" w:eastAsia="Calibri" w:hAnsi="Calibri"/>
          <w:b w:val="1"/>
          <w:bCs w:val="1"/>
          <w:color w:val="1f3864"/>
          <w:sz w:val="20"/>
          <w:szCs w:val="20"/>
          <w:rtl w:val="0"/>
        </w:rPr>
        <w:t xml:space="preserve">RELEVANTE LINKS NAAR GERELATEERDE DOCUMENTEN</w:t>
      </w:r>
    </w:p>
    <w:p w:rsidR="00000000" w:rsidDel="00000000" w:rsidP="00000000" w:rsidRDefault="00000000" w:rsidRPr="00000000" w14:paraId="000001B2">
      <w:pPr>
        <w:rPr>
          <w:sz w:val="20"/>
          <w:szCs w:val="20"/>
        </w:rPr>
      </w:pPr>
      <w:r w:rsidDel="00000000" w:rsidR="00000000" w:rsidRPr="00000000">
        <w:rPr>
          <w:color w:val="1f3864"/>
          <w:sz w:val="20"/>
          <w:szCs w:val="20"/>
          <w:rtl w:val="0"/>
        </w:rPr>
        <w:t xml:space="preserve">U kunt ons </w:t>
      </w:r>
      <w:r w:rsidDel="00000000" w:rsidR="00000000" w:rsidRPr="00000000">
        <w:rPr>
          <w:b w:val="1"/>
          <w:bCs w:val="1"/>
          <w:color w:val="ff6699"/>
          <w:sz w:val="20"/>
          <w:szCs w:val="20"/>
          <w:rtl w:val="0"/>
        </w:rPr>
        <w:t xml:space="preserve">Cookiebeleid </w:t>
      </w:r>
      <w:r w:rsidDel="00000000" w:rsidR="00000000" w:rsidRPr="00000000">
        <w:rPr>
          <w:color w:val="1f3864"/>
          <w:sz w:val="20"/>
          <w:szCs w:val="20"/>
          <w:rtl w:val="0"/>
        </w:rPr>
        <w:t xml:space="preserve">hier raadplegen: https://kadonation.com/en/cookie-policy. </w:t>
      </w:r>
      <w:r w:rsidDel="00000000" w:rsidR="00000000" w:rsidRPr="00000000">
        <w:rPr>
          <w:rtl w:val="0"/>
        </w:rPr>
      </w:r>
    </w:p>
    <w:p w:rsidR="00000000" w:rsidDel="00000000" w:rsidP="00000000" w:rsidRDefault="00000000" w:rsidRPr="00000000" w14:paraId="000001B3">
      <w:pPr>
        <w:rPr/>
      </w:pPr>
      <w:r w:rsidDel="00000000" w:rsidR="00000000" w:rsidRPr="00000000">
        <w:rPr>
          <w:color w:val="1f3864"/>
          <w:sz w:val="20"/>
          <w:szCs w:val="20"/>
          <w:rtl w:val="0"/>
        </w:rPr>
        <w:t xml:space="preserve">U kunt onze </w:t>
      </w:r>
      <w:r w:rsidDel="00000000" w:rsidR="00000000" w:rsidRPr="00000000">
        <w:rPr>
          <w:b w:val="1"/>
          <w:bCs w:val="1"/>
          <w:color w:val="ff6699"/>
          <w:sz w:val="20"/>
          <w:szCs w:val="20"/>
          <w:rtl w:val="0"/>
        </w:rPr>
        <w:t xml:space="preserve">Algemene Voorwaarden (B2B en B2C) </w:t>
      </w:r>
      <w:r w:rsidDel="00000000" w:rsidR="00000000" w:rsidRPr="00000000">
        <w:rPr>
          <w:color w:val="1f3864"/>
          <w:sz w:val="20"/>
          <w:szCs w:val="20"/>
          <w:rtl w:val="0"/>
        </w:rPr>
        <w:t xml:space="preserve">hier raadplegen: https://kadonation.com/en/terms-conditions</w:t>
      </w:r>
      <w:r w:rsidDel="00000000" w:rsidR="00000000" w:rsidRPr="00000000">
        <w:rPr>
          <w:rtl w:val="0"/>
        </w:rPr>
      </w:r>
    </w:p>
    <w:p w:rsidR="00000000" w:rsidDel="00000000" w:rsidP="00000000" w:rsidRDefault="00000000" w:rsidRPr="00000000" w14:paraId="000001B4">
      <w:pPr>
        <w:rPr>
          <w:sz w:val="20"/>
          <w:szCs w:val="20"/>
        </w:rPr>
      </w:pPr>
      <w:r w:rsidDel="00000000" w:rsidR="00000000" w:rsidRPr="00000000">
        <w:rPr>
          <w:rtl w:val="0"/>
        </w:rPr>
      </w:r>
    </w:p>
    <w:sectPr>
      <w:headerReference r:id="rId13" w:type="default"/>
      <w:footerReference r:id="rId14"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1"/>
        <w:iCs w:val="1"/>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055"/>
      </w:tabs>
      <w:spacing w:after="0" w:before="0" w:line="240" w:lineRule="auto"/>
      <w:ind w:left="0" w:right="0" w:firstLine="0"/>
      <w:jc w:val="right"/>
      <w:rPr>
        <w:rFonts w:ascii="Calibri" w:cs="Calibri" w:eastAsia="Calibri" w:hAnsi="Calibri"/>
        <w:b w:val="0"/>
        <w:bCs w:val="0"/>
        <w:i w:val="0"/>
        <w:iCs w:val="0"/>
        <w:smallCaps w:val="0"/>
        <w:strike w:val="0"/>
        <w:color w:val="ff99ff"/>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6051868</wp:posOffset>
              </wp:positionH>
              <wp:positionV relativeFrom="page">
                <wp:posOffset>181293</wp:posOffset>
              </wp:positionV>
              <wp:extent cx="1389380" cy="295910"/>
              <wp:effectExtent b="0" l="0" r="0" t="0"/>
              <wp:wrapNone/>
              <wp:docPr id="11" name=""/>
              <a:graphic>
                <a:graphicData uri="http://schemas.microsoft.com/office/word/2010/wordprocessingShape">
                  <wps:wsp>
                    <wps:cNvSpPr/>
                    <wps:cNvPr id="2" name="Shape 2"/>
                    <wps:spPr>
                      <a:xfrm>
                        <a:off x="4656073" y="3636808"/>
                        <a:ext cx="1379855" cy="286385"/>
                      </a:xfrm>
                      <a:prstGeom prst="rect">
                        <a:avLst/>
                      </a:prstGeom>
                      <a:noFill/>
                      <a:ln>
                        <a:noFill/>
                      </a:ln>
                    </wps:spPr>
                    <wps:txbx>
                      <w:txbxContent>
                        <w:p w:rsidR="00000000" w:rsidDel="00000000" w:rsidP="00000000" w:rsidRDefault="00000000" w:rsidRPr="00000000">
                          <w:pPr>
                            <w:spacing w:after="0" w:before="0" w:line="180"/>
                            <w:ind w:left="0" w:right="17.999999523162842" w:firstLine="0"/>
                            <w:jc w:val="right"/>
                            <w:textDirection w:val="btLr"/>
                          </w:pPr>
                          <w:r w:rsidDel="00000000" w:rsidR="00000000" w:rsidRPr="00000000">
                            <w:rPr>
                              <w:rFonts w:ascii="Calibri" w:cs="Calibri" w:eastAsia="Calibri" w:hAnsi="Calibri"/>
                              <w:b w:val="0"/>
                              <w:i w:val="0"/>
                              <w:smallCaps w:val="0"/>
                              <w:strike w:val="0"/>
                              <w:color w:val="000000"/>
                              <w:sz w:val="12"/>
                              <w:vertAlign w:val="baseline"/>
                            </w:rPr>
                            <w:t xml:space="preserve">Kadonation NV| Gordunakaai 61, 9000 Gent</w:t>
                          </w:r>
                        </w:p>
                        <w:p w:rsidR="00000000" w:rsidDel="00000000" w:rsidP="00000000" w:rsidRDefault="00000000" w:rsidRPr="00000000">
                          <w:pPr>
                            <w:spacing w:after="0" w:before="0" w:line="180"/>
                            <w:ind w:left="0" w:right="20.999999046325684" w:firstLine="0"/>
                            <w:jc w:val="right"/>
                            <w:textDirection w:val="btLr"/>
                          </w:pPr>
                          <w:r w:rsidDel="00000000" w:rsidR="00000000" w:rsidRPr="00000000">
                            <w:rPr>
                              <w:rFonts w:ascii="Calibri" w:cs="Calibri" w:eastAsia="Calibri" w:hAnsi="Calibri"/>
                              <w:b w:val="0"/>
                              <w:i w:val="0"/>
                              <w:smallCaps w:val="0"/>
                              <w:strike w:val="0"/>
                              <w:color w:val="000000"/>
                              <w:sz w:val="12"/>
                              <w:vertAlign w:val="baseline"/>
                            </w:rPr>
                          </w:r>
                          <w:r w:rsidDel="00000000" w:rsidR="00000000" w:rsidRPr="00000000">
                            <w:rPr>
                              <w:rFonts w:ascii="Calibri" w:cs="Calibri" w:eastAsia="Calibri" w:hAnsi="Calibri"/>
                              <w:b w:val="0"/>
                              <w:i w:val="0"/>
                              <w:smallCaps w:val="0"/>
                              <w:strike w:val="0"/>
                              <w:color w:val="000000"/>
                              <w:sz w:val="12"/>
                              <w:vertAlign w:val="baseline"/>
                            </w:rPr>
                            <w:t xml:space="preserve">BTW BE-0666.820.362</w:t>
                          </w:r>
                        </w:p>
                        <w:p w:rsidR="00000000" w:rsidDel="00000000" w:rsidP="00000000" w:rsidRDefault="00000000" w:rsidRPr="00000000">
                          <w:pPr>
                            <w:spacing w:after="0" w:before="0" w:line="240"/>
                            <w:ind w:left="0" w:right="18.99999976158142" w:firstLine="0"/>
                            <w:jc w:val="right"/>
                            <w:textDirection w:val="btLr"/>
                          </w:pPr>
                          <w:r w:rsidDel="00000000" w:rsidR="00000000" w:rsidRPr="00000000">
                            <w:rPr>
                              <w:rFonts w:ascii="Calibri" w:cs="Calibri" w:eastAsia="Calibri" w:hAnsi="Calibri"/>
                              <w:b w:val="0"/>
                              <w:i w:val="0"/>
                              <w:smallCaps w:val="0"/>
                              <w:strike w:val="0"/>
                              <w:color w:val="000000"/>
                              <w:sz w:val="12"/>
                              <w:vertAlign w:val="baseline"/>
                            </w:rPr>
                          </w:r>
                          <w:r w:rsidDel="00000000" w:rsidR="00000000" w:rsidRPr="00000000">
                            <w:rPr>
                              <w:rFonts w:ascii="Calibri" w:cs="Calibri" w:eastAsia="Calibri" w:hAnsi="Calibri"/>
                              <w:b w:val="0"/>
                              <w:i w:val="0"/>
                              <w:smallCaps w:val="0"/>
                              <w:strike w:val="0"/>
                              <w:color w:val="000000"/>
                              <w:sz w:val="12"/>
                              <w:vertAlign w:val="baseline"/>
                            </w:rPr>
                            <w:t xml:space="preserve">E: </w:t>
                          </w:r>
                          <w:r w:rsidDel="00000000" w:rsidR="00000000" w:rsidRPr="00000000">
                            <w:rPr>
                              <w:rFonts w:ascii="Calibri" w:cs="Calibri" w:eastAsia="Calibri" w:hAnsi="Calibri"/>
                              <w:b w:val="0"/>
                              <w:i w:val="0"/>
                              <w:smallCaps w:val="0"/>
                              <w:strike w:val="0"/>
                              <w:color w:val="0563c1"/>
                              <w:sz w:val="12"/>
                              <w:u w:val="single"/>
                              <w:vertAlign w:val="baseline"/>
                            </w:rPr>
                            <w:t xml:space="preserve">compliance@kadonation.com</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6051868</wp:posOffset>
              </wp:positionH>
              <wp:positionV relativeFrom="page">
                <wp:posOffset>181293</wp:posOffset>
              </wp:positionV>
              <wp:extent cx="1389380" cy="29591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389380" cy="295910"/>
                      </a:xfrm>
                      <a:prstGeom prst="rect"/>
                      <a:ln/>
                    </pic:spPr>
                  </pic:pic>
                </a:graphicData>
              </a:graphic>
            </wp:anchor>
          </w:drawing>
        </mc:Fallback>
      </mc:AlternateConten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899794</wp:posOffset>
          </wp:positionH>
          <wp:positionV relativeFrom="page">
            <wp:posOffset>448945</wp:posOffset>
          </wp:positionV>
          <wp:extent cx="1724025" cy="203174"/>
          <wp:effectExtent b="0" l="0" r="0" t="0"/>
          <wp:wrapNone/>
          <wp:docPr id="1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724025" cy="203174"/>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055"/>
      </w:tabs>
      <w:spacing w:after="0" w:before="0" w:line="240" w:lineRule="auto"/>
      <w:ind w:left="0" w:right="0" w:firstLine="0"/>
      <w:jc w:val="righ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color w:val="1f3864"/>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1"/>
      <w:numFmt w:val="decimal"/>
      <w:lvlText w:val="%1."/>
      <w:lvlJc w:val="left"/>
      <w:pPr>
        <w:ind w:left="1065" w:hanging="705"/>
      </w:pPr>
      <w:rPr>
        <w:color w:val="1f386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rFonts w:ascii="Montserrat" w:cs="Montserrat" w:eastAsia="Montserrat" w:hAnsi="Montserrat"/>
        <w:b w:val="1"/>
        <w:bCs w:val="1"/>
        <w:i w:val="0"/>
        <w:iCs w:val="0"/>
        <w:smallCaps w:val="0"/>
        <w:strike w:val="0"/>
        <w:color w:val="000000"/>
        <w:u w:val="none"/>
        <w:vertAlign w:val="baseline"/>
      </w:rPr>
    </w:lvl>
    <w:lvl w:ilvl="1">
      <w:start w:val="1"/>
      <w:numFmt w:val="decimal"/>
      <w:lvlText w:val="%1.%2"/>
      <w:lvlJc w:val="left"/>
      <w:pPr>
        <w:ind w:left="720" w:hanging="360"/>
      </w:pPr>
      <w:rPr>
        <w:b w:val="1"/>
        <w:bCs w:val="1"/>
        <w:i w:val="0"/>
        <w:iCs w:val="0"/>
        <w:smallCaps w:val="0"/>
        <w:strike w:val="0"/>
        <w:color w:val="87a6af"/>
        <w:u w:val="none"/>
        <w:vertAlign w:val="baseline"/>
      </w:rPr>
    </w:lvl>
    <w:lvl w:ilvl="2">
      <w:start w:val="1"/>
      <w:numFmt w:val="decimal"/>
      <w:lvlText w:val="%1.%2.%3"/>
      <w:lvlJc w:val="left"/>
      <w:pPr>
        <w:ind w:left="1080" w:hanging="360"/>
      </w:pPr>
      <w:rPr/>
    </w:lvl>
    <w:lvl w:ilvl="3">
      <w:start w:val="1"/>
      <w:numFmt w:val="lowerRoman"/>
      <w:lvlText w:val="(%4)"/>
      <w:lvlJc w:val="left"/>
      <w:pPr>
        <w:ind w:left="1440" w:hanging="360"/>
      </w:pPr>
      <w:rPr/>
    </w:lvl>
    <w:lvl w:ilvl="4">
      <w:start w:val="1"/>
      <w:numFmt w:val="bullet"/>
      <w:lvlText w:val="❑"/>
      <w:lvlJc w:val="left"/>
      <w:pPr>
        <w:ind w:left="360" w:hanging="360"/>
      </w:pPr>
      <w:rPr>
        <w:rFonts w:ascii="Calibri" w:cs="Calibri" w:eastAsia="Calibri" w:hAnsi="Calibri"/>
        <w:b w:val="1"/>
        <w:bCs w:val="1"/>
        <w:i w:val="0"/>
        <w:iCs w:val="0"/>
        <w:color w:val="000000"/>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f549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elraster">
    <w:name w:val="Table Grid"/>
    <w:basedOn w:val="Standaardtabel"/>
    <w:uiPriority w:val="59"/>
    <w:rsid w:val="0016020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Verwijzingopmerking">
    <w:name w:val="annotation reference"/>
    <w:basedOn w:val="Standaardalinea-lettertype"/>
    <w:uiPriority w:val="99"/>
    <w:semiHidden w:val="1"/>
    <w:unhideWhenUsed w:val="1"/>
    <w:rsid w:val="0016020F"/>
    <w:rPr>
      <w:sz w:val="16"/>
      <w:szCs w:val="16"/>
    </w:rPr>
  </w:style>
  <w:style w:type="paragraph" w:styleId="Tekstopmerking">
    <w:name w:val="annotation text"/>
    <w:basedOn w:val="Standaard"/>
    <w:link w:val="TekstopmerkingChar"/>
    <w:unhideWhenUsed w:val="1"/>
    <w:rsid w:val="0016020F"/>
    <w:pPr>
      <w:spacing w:line="240" w:lineRule="auto"/>
    </w:pPr>
    <w:rPr>
      <w:sz w:val="20"/>
      <w:szCs w:val="20"/>
    </w:rPr>
  </w:style>
  <w:style w:type="character" w:styleId="TekstopmerkingChar" w:customStyle="1">
    <w:name w:val="Tekst opmerking Char"/>
    <w:basedOn w:val="Standaardalinea-lettertype"/>
    <w:link w:val="Tekstopmerking"/>
    <w:rsid w:val="0016020F"/>
    <w:rPr>
      <w:sz w:val="20"/>
      <w:szCs w:val="20"/>
      <w:lang w:val="en-GB"/>
    </w:rPr>
  </w:style>
  <w:style w:type="paragraph" w:styleId="Onderwerpvanopmerking">
    <w:name w:val="annotation subject"/>
    <w:basedOn w:val="Tekstopmerking"/>
    <w:next w:val="Tekstopmerking"/>
    <w:link w:val="OnderwerpvanopmerkingChar"/>
    <w:uiPriority w:val="99"/>
    <w:semiHidden w:val="1"/>
    <w:unhideWhenUsed w:val="1"/>
    <w:rsid w:val="0016020F"/>
    <w:rPr>
      <w:b w:val="1"/>
      <w:bCs w:val="1"/>
    </w:rPr>
  </w:style>
  <w:style w:type="character" w:styleId="OnderwerpvanopmerkingChar" w:customStyle="1">
    <w:name w:val="Onderwerp van opmerking Char"/>
    <w:basedOn w:val="TekstopmerkingChar"/>
    <w:link w:val="Onderwerpvanopmerking"/>
    <w:uiPriority w:val="99"/>
    <w:semiHidden w:val="1"/>
    <w:rsid w:val="0016020F"/>
    <w:rPr>
      <w:b w:val="1"/>
      <w:bCs w:val="1"/>
      <w:sz w:val="20"/>
      <w:szCs w:val="20"/>
      <w:lang w:val="en-GB"/>
    </w:rPr>
  </w:style>
  <w:style w:type="character" w:styleId="Kop1Char" w:customStyle="1">
    <w:name w:val="Kop 1 Char"/>
    <w:basedOn w:val="Standaardalinea-lettertype"/>
    <w:link w:val="Kop1"/>
    <w:uiPriority w:val="9"/>
    <w:rsid w:val="0016020F"/>
    <w:rPr>
      <w:rFonts w:asciiTheme="majorHAnsi" w:cstheme="majorBidi" w:eastAsiaTheme="majorEastAsia" w:hAnsiTheme="majorHAnsi"/>
      <w:color w:val="2f5496" w:themeColor="accent1" w:themeShade="0000BF"/>
      <w:sz w:val="32"/>
      <w:szCs w:val="32"/>
      <w:lang w:val="en-GB"/>
    </w:rPr>
  </w:style>
  <w:style w:type="character" w:styleId="Hyperlink">
    <w:name w:val="Hyperlink"/>
    <w:basedOn w:val="Standaardalinea-lettertype"/>
    <w:uiPriority w:val="99"/>
    <w:unhideWhenUsed w:val="1"/>
    <w:rsid w:val="0016020F"/>
    <w:rPr>
      <w:color w:val="0563c1" w:themeColor="hyperlink"/>
      <w:u w:val="single"/>
    </w:rPr>
  </w:style>
  <w:style w:type="character" w:styleId="Onopgelostemelding">
    <w:name w:val="Unresolved Mention"/>
    <w:basedOn w:val="Standaardalinea-lettertype"/>
    <w:uiPriority w:val="99"/>
    <w:semiHidden w:val="1"/>
    <w:unhideWhenUsed w:val="1"/>
    <w:rsid w:val="0016020F"/>
    <w:rPr>
      <w:color w:val="605e5c"/>
      <w:shd w:color="auto" w:fill="e1dfdd" w:val="clear"/>
    </w:rPr>
  </w:style>
  <w:style w:type="paragraph" w:styleId="Lijstalinea">
    <w:name w:val="List Paragraph"/>
    <w:basedOn w:val="Standaard"/>
    <w:uiPriority w:val="34"/>
    <w:qFormat w:val="1"/>
    <w:rsid w:val="00922081"/>
    <w:pPr>
      <w:ind w:left="720"/>
      <w:contextualSpacing w:val="1"/>
    </w:pPr>
  </w:style>
  <w:style w:type="character" w:styleId="Kop2Char" w:customStyle="1">
    <w:name w:val="Kop 2 Char"/>
    <w:basedOn w:val="Standaardalinea-lettertype"/>
    <w:link w:val="Kop2"/>
    <w:uiPriority w:val="9"/>
    <w:rsid w:val="00922081"/>
    <w:rPr>
      <w:rFonts w:asciiTheme="majorHAnsi" w:cstheme="majorBidi" w:eastAsiaTheme="majorEastAsia" w:hAnsiTheme="majorHAnsi"/>
      <w:color w:val="2f5496" w:themeColor="accent1" w:themeShade="0000BF"/>
      <w:sz w:val="26"/>
      <w:szCs w:val="26"/>
      <w:lang w:val="en-GB"/>
    </w:rPr>
  </w:style>
  <w:style w:type="character" w:styleId="Kop5Char" w:customStyle="1">
    <w:name w:val="Kop 5 Char"/>
    <w:basedOn w:val="Standaardalinea-lettertype"/>
    <w:link w:val="Kop5"/>
    <w:uiPriority w:val="9"/>
    <w:rsid w:val="005B1833"/>
    <w:rPr>
      <w:rFonts w:asciiTheme="majorHAnsi" w:cstheme="majorBidi" w:eastAsiaTheme="majorEastAsia" w:hAnsiTheme="majorHAnsi"/>
      <w:color w:val="2f5496" w:themeColor="accent1" w:themeShade="0000BF"/>
      <w:lang w:val="en-GB"/>
    </w:rPr>
  </w:style>
  <w:style w:type="paragraph" w:styleId="Koptekst">
    <w:name w:val="header"/>
    <w:basedOn w:val="Standaard"/>
    <w:link w:val="KoptekstChar"/>
    <w:uiPriority w:val="99"/>
    <w:unhideWhenUsed w:val="1"/>
    <w:rsid w:val="001071D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071D9"/>
    <w:rPr>
      <w:lang w:val="en-GB"/>
    </w:rPr>
  </w:style>
  <w:style w:type="paragraph" w:styleId="Voettekst">
    <w:name w:val="footer"/>
    <w:basedOn w:val="Standaard"/>
    <w:link w:val="VoettekstChar"/>
    <w:uiPriority w:val="99"/>
    <w:unhideWhenUsed w:val="1"/>
    <w:rsid w:val="001071D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071D9"/>
    <w:rPr>
      <w:lang w:val="en-GB"/>
    </w:rPr>
  </w:style>
  <w:style w:type="paragraph" w:styleId="Voetnoottekst">
    <w:name w:val="footnote text"/>
    <w:basedOn w:val="Standaard"/>
    <w:link w:val="VoetnoottekstChar"/>
    <w:uiPriority w:val="99"/>
    <w:semiHidden w:val="1"/>
    <w:unhideWhenUsed w:val="1"/>
    <w:rsid w:val="00F94E2F"/>
    <w:pPr>
      <w:spacing w:after="0" w:line="240" w:lineRule="auto"/>
    </w:pPr>
    <w:rPr>
      <w:sz w:val="20"/>
      <w:szCs w:val="20"/>
    </w:rPr>
  </w:style>
  <w:style w:type="character" w:styleId="VoetnoottekstChar" w:customStyle="1">
    <w:name w:val="Voetnoottekst Char"/>
    <w:basedOn w:val="Standaardalinea-lettertype"/>
    <w:link w:val="Voetnoottekst"/>
    <w:uiPriority w:val="99"/>
    <w:semiHidden w:val="1"/>
    <w:rsid w:val="00F94E2F"/>
    <w:rPr>
      <w:sz w:val="20"/>
      <w:szCs w:val="20"/>
      <w:lang w:val="en-GB"/>
    </w:rPr>
  </w:style>
  <w:style w:type="character" w:styleId="Voetnootmarkering">
    <w:name w:val="footnote reference"/>
    <w:basedOn w:val="Standaardalinea-lettertype"/>
    <w:uiPriority w:val="99"/>
    <w:semiHidden w:val="1"/>
    <w:unhideWhenUsed w:val="1"/>
    <w:rsid w:val="00F94E2F"/>
    <w:rPr>
      <w:vertAlign w:val="superscript"/>
    </w:rPr>
  </w:style>
  <w:style w:type="character" w:styleId="GevolgdeHyperlink">
    <w:name w:val="FollowedHyperlink"/>
    <w:basedOn w:val="Standaardalinea-lettertype"/>
    <w:uiPriority w:val="99"/>
    <w:semiHidden w:val="1"/>
    <w:unhideWhenUsed w:val="1"/>
    <w:rsid w:val="00263311"/>
    <w:rPr>
      <w:color w:val="954f72" w:themeColor="followedHyperlink"/>
      <w:u w:val="single"/>
    </w:rPr>
  </w:style>
  <w:style w:type="paragraph" w:styleId="Revisie">
    <w:name w:val="Revision"/>
    <w:hidden w:val="1"/>
    <w:uiPriority w:val="99"/>
    <w:semiHidden w:val="1"/>
    <w:rsid w:val="000C0048"/>
    <w:pPr>
      <w:spacing w:after="0" w:line="240" w:lineRule="auto"/>
    </w:pPr>
    <w:rPr>
      <w:lang w:val="en-GB"/>
    </w:rPr>
  </w:style>
  <w:style w:type="paragraph" w:styleId="Plattetekst">
    <w:name w:val="Body Text"/>
    <w:basedOn w:val="Standaard"/>
    <w:link w:val="PlattetekstChar"/>
    <w:uiPriority w:val="1"/>
    <w:qFormat w:val="1"/>
    <w:rsid w:val="0070412B"/>
    <w:pPr>
      <w:widowControl w:val="0"/>
      <w:autoSpaceDE w:val="0"/>
      <w:autoSpaceDN w:val="0"/>
      <w:spacing w:after="0" w:line="240" w:lineRule="auto"/>
      <w:ind w:left="206"/>
      <w:jc w:val="both"/>
    </w:pPr>
    <w:rPr>
      <w:rFonts w:ascii="Calibri" w:cs="Calibri" w:eastAsia="Calibri" w:hAnsi="Calibri"/>
      <w:sz w:val="12"/>
      <w:szCs w:val="12"/>
      <w:lang w:val="en-US"/>
    </w:rPr>
  </w:style>
  <w:style w:type="character" w:styleId="PlattetekstChar" w:customStyle="1">
    <w:name w:val="Platte tekst Char"/>
    <w:basedOn w:val="Standaardalinea-lettertype"/>
    <w:link w:val="Plattetekst"/>
    <w:uiPriority w:val="1"/>
    <w:rsid w:val="0070412B"/>
    <w:rPr>
      <w:rFonts w:ascii="Calibri" w:cs="Calibri" w:eastAsia="Calibri" w:hAnsi="Calibri"/>
      <w:sz w:val="12"/>
      <w:szCs w:val="12"/>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ompliance@kadonation.com" TargetMode="External"/><Relationship Id="rId10" Type="http://schemas.openxmlformats.org/officeDocument/2006/relationships/hyperlink" Target="mailto:compliance@kadonation.com" TargetMode="External"/><Relationship Id="rId13" Type="http://schemas.openxmlformats.org/officeDocument/2006/relationships/header" Target="header1.xml"/><Relationship Id="rId12" Type="http://schemas.openxmlformats.org/officeDocument/2006/relationships/hyperlink" Target="mailto:contact@apd-gba.b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mpliance@kadonation.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compliance@kadonation.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pFsvg+8qaXEdRZVj2UpecQz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OaC44NTBweGxrdGl0anc4AHIhMXM3X3pZNW84bGNYTTEtQk1JbHRzN01hd1hvVzdiTHB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2025-07-18T08:33:00.0000000Z</dcterms:created>
  <dc:creator>Deloitte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2023-02-16T09:51:26Z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3d9a259c-1ed5-493f-adf1-8044931e20fc</vt:lpwstr>
  </property>
  <property fmtid="{D5CDD505-2E9C-101B-9397-08002B2CF9AE}" pid="8" name="MSIP_Label_ea60d57e-af5b-4752-ac57-3e4f28ca11dc_ContentBits">
    <vt:lpwstr>0</vt:lpwstr>
  </property>
  <property fmtid="{D5CDD505-2E9C-101B-9397-08002B2CF9AE}" pid="9" name="ContentTypeId">
    <vt:lpwstr>0x0101008CB04DECD519AB4ABE4415B2C47CD4C0</vt:lpwstr>
  </property>
  <property fmtid="{D5CDD505-2E9C-101B-9397-08002B2CF9AE}" pid="10" name="MediaServiceImageTags">
    <vt:lpwstr/>
  </property>
</Properties>
</file>