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335E" w14:textId="77777777" w:rsidR="00CE595B" w:rsidRDefault="0083377A" w:rsidP="0083377A">
      <w:pPr>
        <w:pStyle w:val="Otsikko1"/>
      </w:pPr>
      <w:r>
        <w:t>Liiketoiminnan tehtävissä toimiminen -</w:t>
      </w:r>
      <w:r w:rsidRPr="0083377A">
        <w:t>verkkokoulutuskokonaisuuden</w:t>
      </w:r>
      <w:r>
        <w:t xml:space="preserve"> avoimet tehtävät</w:t>
      </w:r>
    </w:p>
    <w:p w14:paraId="76BB9D46" w14:textId="77777777" w:rsidR="00CE595B" w:rsidRDefault="0083377A" w:rsidP="0083377A">
      <w:pPr>
        <w:ind w:left="1304"/>
      </w:pPr>
      <w:r>
        <w:t xml:space="preserve">Täydennä tähän </w:t>
      </w:r>
      <w:r w:rsidR="00883EEE">
        <w:t xml:space="preserve">dokumenttiin vastaukset kunkin koulutusosion (luvun) lopussa oleviin avoimiin tehtäviin. </w:t>
      </w:r>
      <w:r w:rsidR="000813AD">
        <w:t xml:space="preserve">Halutessasi voit kirjata dokumenttiin myös osion 4.9 avoimen tehtävän. </w:t>
      </w:r>
      <w:r w:rsidR="00883EEE">
        <w:t>Tallenna dokumentti omalle työasemallesi ja jatka sen tekemistä kunkin koulutusosion loppuun käytyäsi. Dokumenttiin tallentamasi vastaukset ovat osa opiskelijan työn ohessa tehtävää näyttöä.</w:t>
      </w:r>
    </w:p>
    <w:p w14:paraId="168D77A6" w14:textId="77777777" w:rsidR="00677A01" w:rsidRDefault="00677A01" w:rsidP="0083377A">
      <w:pPr>
        <w:ind w:left="1304"/>
      </w:pPr>
      <w:r>
        <w:t xml:space="preserve">Nimi: </w:t>
      </w:r>
      <w:sdt>
        <w:sdtPr>
          <w:id w:val="255327162"/>
          <w:placeholder>
            <w:docPart w:val="DefaultPlaceholder_-1854013440"/>
          </w:placeholder>
          <w:showingPlcHdr/>
          <w:text/>
        </w:sdtPr>
        <w:sdtEndPr/>
        <w:sdtContent>
          <w:r w:rsidRPr="00842B5C">
            <w:rPr>
              <w:rStyle w:val="Paikkamerkkiteksti"/>
            </w:rPr>
            <w:t>Kirjoita tekstiä napsauttamalla tai napauttamalla tätä.</w:t>
          </w:r>
        </w:sdtContent>
      </w:sdt>
    </w:p>
    <w:p w14:paraId="4C33E077" w14:textId="77777777" w:rsidR="00104F6A" w:rsidRPr="0083377A" w:rsidRDefault="00104F6A" w:rsidP="00883EEE">
      <w:pPr>
        <w:pStyle w:val="Otsikko2"/>
      </w:pPr>
      <w:r w:rsidRPr="0083377A">
        <w:t xml:space="preserve">Osion </w:t>
      </w:r>
      <w:r w:rsidRPr="00883EEE">
        <w:rPr>
          <w:i/>
          <w:iCs/>
        </w:rPr>
        <w:t>Liiketoiminnan tehtäv</w:t>
      </w:r>
      <w:bookmarkStart w:id="0" w:name="_GoBack"/>
      <w:bookmarkEnd w:id="0"/>
      <w:r w:rsidRPr="00883EEE">
        <w:rPr>
          <w:i/>
          <w:iCs/>
        </w:rPr>
        <w:t>issä toimiminen</w:t>
      </w:r>
      <w:r w:rsidRPr="0083377A">
        <w:t xml:space="preserve"> </w:t>
      </w:r>
      <w:r w:rsidRPr="00883EEE">
        <w:t>tehtävä</w:t>
      </w:r>
    </w:p>
    <w:p w14:paraId="7D3701CE" w14:textId="77777777" w:rsidR="00104F6A" w:rsidRPr="00F65591" w:rsidRDefault="00104F6A" w:rsidP="0083377A">
      <w:pPr>
        <w:ind w:left="1304"/>
      </w:pPr>
      <w:r w:rsidRPr="00F65591">
        <w:t xml:space="preserve">Tutustu organisaatiosi, yksikkösi, osastosi tai tiimisi strategiaan, arvoihin, toiminnan suunnitteluun ja pohdi omia verkostojasi. Kirjaa </w:t>
      </w:r>
      <w:r w:rsidR="00997A17">
        <w:t>alle</w:t>
      </w:r>
      <w:r w:rsidRPr="00F65591">
        <w:t xml:space="preserve"> vastaukset seuraaviin kysymyksiin</w:t>
      </w:r>
      <w:r w:rsidR="00997A17">
        <w:t xml:space="preserve">: </w:t>
      </w:r>
    </w:p>
    <w:p w14:paraId="424D2E1A" w14:textId="77777777" w:rsidR="00104F6A" w:rsidRPr="000813AD" w:rsidRDefault="00104F6A" w:rsidP="000813AD">
      <w:pPr>
        <w:pStyle w:val="Otsikko3"/>
      </w:pPr>
      <w:r w:rsidRPr="000813AD">
        <w:t>Millainen rooli sinulla oli strategian laatimisessa? Onko roolisi ollut mielestäsi riittävä?</w:t>
      </w:r>
    </w:p>
    <w:sdt>
      <w:sdtPr>
        <w:id w:val="-1516386242"/>
        <w:placeholder>
          <w:docPart w:val="DefaultPlaceholder_-1854013440"/>
        </w:placeholder>
        <w:showingPlcHdr/>
        <w:text/>
      </w:sdtPr>
      <w:sdtEndPr/>
      <w:sdtContent>
        <w:p w14:paraId="25EE7570" w14:textId="77777777" w:rsidR="00677A01" w:rsidRDefault="00677A01" w:rsidP="00677A01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481C02EF" w14:textId="77777777" w:rsidR="00104F6A" w:rsidRPr="000813AD" w:rsidRDefault="00104F6A" w:rsidP="000813AD">
      <w:pPr>
        <w:pStyle w:val="Otsikko3"/>
      </w:pPr>
      <w:r w:rsidRPr="000813AD">
        <w:t xml:space="preserve">Miten ja mihin asioihin pääsit </w:t>
      </w:r>
      <w:proofErr w:type="gramStart"/>
      <w:r w:rsidRPr="000813AD">
        <w:t>vaikuttamaan</w:t>
      </w:r>
      <w:proofErr w:type="gramEnd"/>
      <w:r w:rsidRPr="000813AD">
        <w:t xml:space="preserve"> ja mihin olisit halunnut vaikuttaa strategiassa?</w:t>
      </w:r>
    </w:p>
    <w:sdt>
      <w:sdtPr>
        <w:id w:val="606017312"/>
        <w:placeholder>
          <w:docPart w:val="DefaultPlaceholder_-1854013440"/>
        </w:placeholder>
        <w:showingPlcHdr/>
        <w:text/>
      </w:sdtPr>
      <w:sdtEndPr/>
      <w:sdtContent>
        <w:p w14:paraId="75A95BF8" w14:textId="77777777" w:rsidR="00677A01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7D3A2E6E" w14:textId="77777777" w:rsidR="00104F6A" w:rsidRPr="000813AD" w:rsidRDefault="00104F6A" w:rsidP="000813AD">
      <w:pPr>
        <w:pStyle w:val="Otsikko3"/>
      </w:pPr>
      <w:r w:rsidRPr="000813AD">
        <w:t>Ovatko oman organisaatiosi arvot linjassa omien arvojesi kanssa? Miksi ovat tai eivät ole?</w:t>
      </w:r>
    </w:p>
    <w:sdt>
      <w:sdtPr>
        <w:id w:val="1776518413"/>
        <w:placeholder>
          <w:docPart w:val="DefaultPlaceholder_-1854013440"/>
        </w:placeholder>
        <w:showingPlcHdr/>
        <w:text/>
      </w:sdtPr>
      <w:sdtEndPr/>
      <w:sdtContent>
        <w:p w14:paraId="3C141D2F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6AB06B37" w14:textId="77777777" w:rsidR="00104F6A" w:rsidRDefault="00104F6A" w:rsidP="000813AD">
      <w:pPr>
        <w:pStyle w:val="Otsikko3"/>
      </w:pPr>
      <w:r w:rsidRPr="00F65591">
        <w:t>Miten osallistut toiminnan suunnitteluun? Vastaavatko suunnitelmat arjen työtä ja työtehtäviäsi?</w:t>
      </w:r>
    </w:p>
    <w:sdt>
      <w:sdtPr>
        <w:id w:val="-1503962666"/>
        <w:placeholder>
          <w:docPart w:val="DefaultPlaceholder_-1854013440"/>
        </w:placeholder>
        <w:showingPlcHdr/>
      </w:sdtPr>
      <w:sdtEndPr/>
      <w:sdtContent>
        <w:p w14:paraId="0D0E0057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6D2FB789" w14:textId="77777777" w:rsidR="00104F6A" w:rsidRDefault="00104F6A" w:rsidP="000813AD">
      <w:pPr>
        <w:pStyle w:val="Otsikko3"/>
      </w:pPr>
      <w:r w:rsidRPr="00F65591">
        <w:t>Millaisissa yhteistyöverkostoissa olet jäsenenä?</w:t>
      </w:r>
    </w:p>
    <w:sdt>
      <w:sdtPr>
        <w:id w:val="-1278015969"/>
        <w:placeholder>
          <w:docPart w:val="DefaultPlaceholder_-1854013440"/>
        </w:placeholder>
        <w:showingPlcHdr/>
        <w:text/>
      </w:sdtPr>
      <w:sdtEndPr/>
      <w:sdtContent>
        <w:p w14:paraId="5AA0E9DF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6A38E773" w14:textId="77777777" w:rsidR="00104F6A" w:rsidRDefault="00104F6A" w:rsidP="000813AD">
      <w:pPr>
        <w:pStyle w:val="Otsikko3"/>
      </w:pPr>
      <w:r w:rsidRPr="00F65591">
        <w:lastRenderedPageBreak/>
        <w:t>Helpottaako verkostoissa toimiminen työtäsi? Miksi? Miksi ei?</w:t>
      </w:r>
    </w:p>
    <w:sdt>
      <w:sdtPr>
        <w:id w:val="664975853"/>
        <w:placeholder>
          <w:docPart w:val="DefaultPlaceholder_-1854013440"/>
        </w:placeholder>
        <w:showingPlcHdr/>
        <w:text/>
      </w:sdtPr>
      <w:sdtEndPr/>
      <w:sdtContent>
        <w:p w14:paraId="24142602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3402DE8A" w14:textId="77777777" w:rsidR="00D450D7" w:rsidRPr="00F65591" w:rsidRDefault="00D450D7" w:rsidP="000813AD">
      <w:pPr>
        <w:pStyle w:val="Otsikko2"/>
      </w:pPr>
      <w:r w:rsidRPr="00F65591">
        <w:t xml:space="preserve">Osion </w:t>
      </w:r>
      <w:r w:rsidRPr="000813AD">
        <w:rPr>
          <w:i/>
          <w:iCs/>
        </w:rPr>
        <w:t>Asiakaspalvelutilanteissa toimiminen</w:t>
      </w:r>
      <w:r w:rsidRPr="00F65591">
        <w:t xml:space="preserve"> tehtävä</w:t>
      </w:r>
    </w:p>
    <w:p w14:paraId="6D20165E" w14:textId="77777777" w:rsidR="00D450D7" w:rsidRPr="00F65591" w:rsidRDefault="00D450D7" w:rsidP="0083377A">
      <w:pPr>
        <w:ind w:left="1304"/>
      </w:pPr>
      <w:r w:rsidRPr="00F65591">
        <w:t>Pohdi, millaisia organisaatiosi asiakkaat ja heidän odotuksensa ovat. Pohdinnassa voit käyttää tukena seuraavia apukysymyksiä. Kirjaa havaintojasi alle.</w:t>
      </w:r>
    </w:p>
    <w:p w14:paraId="030703DF" w14:textId="77777777" w:rsidR="00D450D7" w:rsidRDefault="00D450D7" w:rsidP="000813AD">
      <w:pPr>
        <w:pStyle w:val="Otsikko3"/>
      </w:pPr>
      <w:r w:rsidRPr="00F65591">
        <w:t>Kuka on sinun asiakkaasi?</w:t>
      </w:r>
    </w:p>
    <w:sdt>
      <w:sdtPr>
        <w:id w:val="798885854"/>
        <w:placeholder>
          <w:docPart w:val="DefaultPlaceholder_-1854013440"/>
        </w:placeholder>
        <w:showingPlcHdr/>
        <w:text/>
      </w:sdtPr>
      <w:sdtEndPr/>
      <w:sdtContent>
        <w:p w14:paraId="3F2C2EE5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1D0FD978" w14:textId="77777777" w:rsidR="00D450D7" w:rsidRDefault="00D450D7" w:rsidP="000813AD">
      <w:pPr>
        <w:pStyle w:val="Otsikko3"/>
      </w:pPr>
      <w:r w:rsidRPr="00F65591">
        <w:t>Mitkä ovat asiakkaasi tarpeet?</w:t>
      </w:r>
    </w:p>
    <w:sdt>
      <w:sdtPr>
        <w:id w:val="614880020"/>
        <w:placeholder>
          <w:docPart w:val="DefaultPlaceholder_-1854013440"/>
        </w:placeholder>
        <w:showingPlcHdr/>
        <w:text/>
      </w:sdtPr>
      <w:sdtEndPr/>
      <w:sdtContent>
        <w:p w14:paraId="041685A6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6F11D57E" w14:textId="77777777" w:rsidR="00D450D7" w:rsidRDefault="00D450D7" w:rsidP="000813AD">
      <w:pPr>
        <w:pStyle w:val="Otsikko3"/>
      </w:pPr>
      <w:r w:rsidRPr="00F65591">
        <w:t>Miten vastaat asiakkaasi tarpeisiin?</w:t>
      </w:r>
    </w:p>
    <w:sdt>
      <w:sdtPr>
        <w:id w:val="-2087058569"/>
        <w:placeholder>
          <w:docPart w:val="DefaultPlaceholder_-1854013440"/>
        </w:placeholder>
        <w:showingPlcHdr/>
        <w:text/>
      </w:sdtPr>
      <w:sdtEndPr/>
      <w:sdtContent>
        <w:p w14:paraId="1A3838B7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79E4745B" w14:textId="77777777" w:rsidR="00D450D7" w:rsidRDefault="00D450D7" w:rsidP="000813AD">
      <w:pPr>
        <w:pStyle w:val="Otsikko3"/>
      </w:pPr>
      <w:r w:rsidRPr="00F65591">
        <w:t>Mitkä ovat vahvuutesi ja heikkoutesi asiakaspalvelutilanteissa?</w:t>
      </w:r>
    </w:p>
    <w:sdt>
      <w:sdtPr>
        <w:id w:val="917286986"/>
        <w:placeholder>
          <w:docPart w:val="DefaultPlaceholder_-1854013440"/>
        </w:placeholder>
        <w:showingPlcHdr/>
        <w:text/>
      </w:sdtPr>
      <w:sdtEndPr/>
      <w:sdtContent>
        <w:p w14:paraId="4C50C9E2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525DC2A2" w14:textId="77777777" w:rsidR="00D450D7" w:rsidRDefault="00D450D7" w:rsidP="000813AD">
      <w:pPr>
        <w:pStyle w:val="Otsikko3"/>
      </w:pPr>
      <w:r w:rsidRPr="00F65591">
        <w:t>Miten tiimissäsi / organisaatiossasi kerätään asiakaspalautetta ja miten hyödynnätte palautetta?</w:t>
      </w:r>
    </w:p>
    <w:sdt>
      <w:sdtPr>
        <w:id w:val="1822228024"/>
        <w:placeholder>
          <w:docPart w:val="DefaultPlaceholder_-1854013440"/>
        </w:placeholder>
        <w:showingPlcHdr/>
        <w:text/>
      </w:sdtPr>
      <w:sdtEndPr/>
      <w:sdtContent>
        <w:p w14:paraId="7200B164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1FA242CA" w14:textId="77777777" w:rsidR="00D450D7" w:rsidRPr="00F65591" w:rsidRDefault="00D450D7" w:rsidP="000813AD">
      <w:pPr>
        <w:pStyle w:val="Otsikko3"/>
      </w:pPr>
      <w:r w:rsidRPr="00F65591">
        <w:t>Mikä asia vaatisi työssäsi ensisijaisesti kehittämistä asiakaskokemuksen parantamiseksi?</w:t>
      </w:r>
    </w:p>
    <w:sdt>
      <w:sdtPr>
        <w:id w:val="716625354"/>
        <w:placeholder>
          <w:docPart w:val="DefaultPlaceholder_-1854013440"/>
        </w:placeholder>
        <w:showingPlcHdr/>
        <w:text/>
      </w:sdtPr>
      <w:sdtEndPr/>
      <w:sdtContent>
        <w:p w14:paraId="2EE903CB" w14:textId="77777777" w:rsidR="002E23AC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3C43565E" w14:textId="77777777" w:rsidR="00D450D7" w:rsidRPr="00F65591" w:rsidRDefault="00D450D7" w:rsidP="000813AD">
      <w:pPr>
        <w:pStyle w:val="Otsikko2"/>
      </w:pPr>
      <w:r w:rsidRPr="00F65591">
        <w:t xml:space="preserve">Osion </w:t>
      </w:r>
      <w:r w:rsidR="000813AD" w:rsidRPr="000813AD">
        <w:rPr>
          <w:i/>
          <w:iCs/>
        </w:rPr>
        <w:t>Työyhteisön jäsenenä</w:t>
      </w:r>
      <w:r w:rsidRPr="000813AD">
        <w:rPr>
          <w:i/>
          <w:iCs/>
        </w:rPr>
        <w:t xml:space="preserve"> toimiminen</w:t>
      </w:r>
      <w:r w:rsidRPr="00F65591">
        <w:t xml:space="preserve"> tehtävä</w:t>
      </w:r>
    </w:p>
    <w:p w14:paraId="7E5522E5" w14:textId="77777777" w:rsidR="00D450D7" w:rsidRPr="00F65591" w:rsidRDefault="00D450D7" w:rsidP="0083377A">
      <w:pPr>
        <w:ind w:left="1304"/>
      </w:pPr>
      <w:r w:rsidRPr="00F65591">
        <w:t xml:space="preserve">Pohdi miten työsuojeluun liittyvät asiat ovat hoidettu työpaikallasi ja kirjaa havaitsemasi asiat </w:t>
      </w:r>
      <w:r w:rsidR="000813AD">
        <w:t>alle</w:t>
      </w:r>
      <w:r w:rsidRPr="00F65591">
        <w:t>.</w:t>
      </w:r>
    </w:p>
    <w:p w14:paraId="2328A7B9" w14:textId="77777777" w:rsidR="00D450D7" w:rsidRPr="00F65591" w:rsidRDefault="00D450D7" w:rsidP="000813AD">
      <w:pPr>
        <w:pStyle w:val="Otsikko3"/>
      </w:pPr>
      <w:r w:rsidRPr="00F65591">
        <w:t>Miten sinut on perehdytetty työsuojeluun liittyvissä asioissa?</w:t>
      </w:r>
    </w:p>
    <w:sdt>
      <w:sdtPr>
        <w:id w:val="-424261729"/>
        <w:placeholder>
          <w:docPart w:val="DefaultPlaceholder_-1854013440"/>
        </w:placeholder>
        <w:showingPlcHdr/>
        <w:text/>
      </w:sdtPr>
      <w:sdtEndPr/>
      <w:sdtContent>
        <w:p w14:paraId="69B739D9" w14:textId="77777777" w:rsidR="00D450D7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35332B46" w14:textId="77777777" w:rsidR="00D450D7" w:rsidRDefault="00D450D7" w:rsidP="000813AD">
      <w:pPr>
        <w:pStyle w:val="Otsikko3"/>
      </w:pPr>
      <w:r w:rsidRPr="00F65591">
        <w:lastRenderedPageBreak/>
        <w:t>Onko sinulla riittävät tiedot organisaatiosi työturvallisuuskäytännöistä? Koetko olosi turvalliseksi töissä? Jos et, kehen sinun tulee olla yhteydessä?</w:t>
      </w:r>
    </w:p>
    <w:sdt>
      <w:sdtPr>
        <w:id w:val="-432823512"/>
        <w:placeholder>
          <w:docPart w:val="DefaultPlaceholder_-1854013440"/>
        </w:placeholder>
        <w:showingPlcHdr/>
        <w:text/>
      </w:sdtPr>
      <w:sdtEndPr/>
      <w:sdtContent>
        <w:p w14:paraId="070FF66C" w14:textId="77777777" w:rsidR="000813AD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0A6D467C" w14:textId="77777777" w:rsidR="00D450D7" w:rsidRPr="00F65591" w:rsidRDefault="00D450D7" w:rsidP="000813AD">
      <w:pPr>
        <w:pStyle w:val="Otsikko3"/>
      </w:pPr>
      <w:r w:rsidRPr="00F65591">
        <w:t>Miten opastat muita työsuojeluun liittyvissä tehtävissä?</w:t>
      </w:r>
    </w:p>
    <w:sdt>
      <w:sdtPr>
        <w:id w:val="-1443293913"/>
        <w:placeholder>
          <w:docPart w:val="DefaultPlaceholder_-1854013440"/>
        </w:placeholder>
        <w:showingPlcHdr/>
        <w:text/>
      </w:sdtPr>
      <w:sdtEndPr/>
      <w:sdtContent>
        <w:p w14:paraId="1D35ADD5" w14:textId="77777777" w:rsidR="00D450D7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2F5A935B" w14:textId="77777777" w:rsidR="00D450D7" w:rsidRPr="00F65591" w:rsidRDefault="00D450D7" w:rsidP="000813AD">
      <w:pPr>
        <w:pStyle w:val="Otsikko3"/>
      </w:pPr>
      <w:r w:rsidRPr="00F65591">
        <w:t>Miten sinä puutut asiaan, jos huomaat työpaikalla häirintää, epäasiallista kohtelua tai työsyrjintää?</w:t>
      </w:r>
    </w:p>
    <w:sdt>
      <w:sdtPr>
        <w:id w:val="-1228841822"/>
        <w:placeholder>
          <w:docPart w:val="DefaultPlaceholder_-1854013440"/>
        </w:placeholder>
        <w:showingPlcHdr/>
        <w:text/>
      </w:sdtPr>
      <w:sdtEndPr/>
      <w:sdtContent>
        <w:p w14:paraId="40D3CEC5" w14:textId="77777777" w:rsidR="00D450D7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18B024B3" w14:textId="77777777" w:rsidR="00D450D7" w:rsidRPr="00F65591" w:rsidRDefault="00D450D7" w:rsidP="000813AD">
      <w:pPr>
        <w:pStyle w:val="Otsikko2"/>
      </w:pPr>
      <w:r w:rsidRPr="00F65591">
        <w:t>Tehtävä 4.9 Pohdi itsesi johtamista ja osaamistasi nykyiseen työtehtävääsi peilaten</w:t>
      </w:r>
    </w:p>
    <w:p w14:paraId="387CA54B" w14:textId="77777777" w:rsidR="00D450D7" w:rsidRPr="00F65591" w:rsidRDefault="00D450D7" w:rsidP="0083377A">
      <w:pPr>
        <w:ind w:left="1304"/>
      </w:pPr>
      <w:r w:rsidRPr="00F65591">
        <w:t>Itsensä johtamiseen kuuluu useita erilaisia osa-alueita, kuten itsetuntemus ja halu itsensä kehittämiseen.</w:t>
      </w:r>
    </w:p>
    <w:p w14:paraId="20DE05EA" w14:textId="77777777" w:rsidR="00D450D7" w:rsidRDefault="00D450D7" w:rsidP="000813AD">
      <w:pPr>
        <w:pStyle w:val="Otsikko3"/>
      </w:pPr>
      <w:r w:rsidRPr="00F65591">
        <w:t>Mihin asioihin sinun tulisi panostaa, että pystyisit johtamaan itseäsi työssäsi ja työyhteisössäsi paremmin?</w:t>
      </w:r>
    </w:p>
    <w:sdt>
      <w:sdtPr>
        <w:id w:val="-163715592"/>
        <w:placeholder>
          <w:docPart w:val="DefaultPlaceholder_-1854013440"/>
        </w:placeholder>
        <w:showingPlcHdr/>
        <w:text/>
      </w:sdtPr>
      <w:sdtEndPr/>
      <w:sdtContent>
        <w:p w14:paraId="0095A96B" w14:textId="77777777" w:rsidR="000813AD" w:rsidRPr="000813AD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08912552" w14:textId="77777777" w:rsidR="00D450D7" w:rsidRDefault="00D450D7" w:rsidP="000813AD">
      <w:pPr>
        <w:pStyle w:val="Otsikko3"/>
      </w:pPr>
      <w:r w:rsidRPr="00F65591">
        <w:t>Millaisiin asioihin kaipaisit tukea esimieheltä ja / tai työkavereilta?</w:t>
      </w:r>
    </w:p>
    <w:sdt>
      <w:sdtPr>
        <w:id w:val="-1564244694"/>
        <w:placeholder>
          <w:docPart w:val="DefaultPlaceholder_-1854013440"/>
        </w:placeholder>
        <w:showingPlcHdr/>
        <w:text/>
      </w:sdtPr>
      <w:sdtEndPr/>
      <w:sdtContent>
        <w:p w14:paraId="43517E27" w14:textId="77777777" w:rsidR="000813AD" w:rsidRPr="000813AD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28616876" w14:textId="77777777" w:rsidR="00D450D7" w:rsidRPr="00F65591" w:rsidRDefault="00D450D7" w:rsidP="000813AD">
      <w:pPr>
        <w:pStyle w:val="Otsikko3"/>
      </w:pPr>
      <w:r w:rsidRPr="00F65591">
        <w:t>Aseta itsellesi 3-5 tavoitetta, miten osaamisesi kehittyy Liiketoiminnan tehtävissä toimimisen tutkinnon osan aikana? Kirjoita tavoitteet ylös, voit palata tavoitteisiin lopputehtävän yhteydessä.</w:t>
      </w:r>
    </w:p>
    <w:sdt>
      <w:sdtPr>
        <w:id w:val="-306938091"/>
        <w:placeholder>
          <w:docPart w:val="DefaultPlaceholder_-1854013440"/>
        </w:placeholder>
        <w:showingPlcHdr/>
        <w:text/>
      </w:sdtPr>
      <w:sdtEndPr/>
      <w:sdtContent>
        <w:p w14:paraId="3BF14132" w14:textId="77777777" w:rsidR="00D450D7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315EFC33" w14:textId="77777777" w:rsidR="00D450D7" w:rsidRPr="00F65591" w:rsidRDefault="000813AD" w:rsidP="000813AD">
      <w:pPr>
        <w:pStyle w:val="Otsikko2"/>
      </w:pPr>
      <w:r>
        <w:t xml:space="preserve">Osion </w:t>
      </w:r>
      <w:r w:rsidR="00D450D7" w:rsidRPr="000813AD">
        <w:rPr>
          <w:i/>
          <w:iCs/>
        </w:rPr>
        <w:t>Oman osaamisen kehittäminen</w:t>
      </w:r>
      <w:r w:rsidR="00D450D7" w:rsidRPr="00F65591">
        <w:t xml:space="preserve"> tehtävä</w:t>
      </w:r>
    </w:p>
    <w:p w14:paraId="23FDEC9F" w14:textId="77777777" w:rsidR="00D450D7" w:rsidRPr="00F65591" w:rsidRDefault="00D450D7" w:rsidP="0083377A">
      <w:pPr>
        <w:ind w:left="1304"/>
      </w:pPr>
      <w:r w:rsidRPr="00F65591">
        <w:t>Nelikenttäanalyysi (SWOT) on yksinkertainen ja yleisesti käytetty kehittämis- ja analysointimenetelmä. </w:t>
      </w:r>
      <w:proofErr w:type="spellStart"/>
      <w:r w:rsidRPr="00F65591">
        <w:t>SWOTin</w:t>
      </w:r>
      <w:proofErr w:type="spellEnd"/>
      <w:r w:rsidRPr="00F65591">
        <w:t> avulla selvitetään vahvuudet ja kehittämiskohteet (heikkoudet) sekä tulevaisuuden mahdollisuudet ja uhat.</w:t>
      </w:r>
    </w:p>
    <w:p w14:paraId="5F6B5D29" w14:textId="77777777" w:rsidR="00D450D7" w:rsidRPr="00F65591" w:rsidRDefault="00D450D7" w:rsidP="0083377A">
      <w:pPr>
        <w:ind w:left="1304"/>
      </w:pPr>
      <w:r w:rsidRPr="00F65591">
        <w:t>Nelikenttäruudukon avulla voit helposti arvioida omaa toimintaasi.</w:t>
      </w:r>
    </w:p>
    <w:p w14:paraId="34E1E016" w14:textId="77777777" w:rsidR="00D450D7" w:rsidRPr="00F65591" w:rsidRDefault="00D450D7" w:rsidP="000813AD">
      <w:pPr>
        <w:pStyle w:val="Otsikko3"/>
      </w:pPr>
      <w:r w:rsidRPr="00F65591">
        <w:lastRenderedPageBreak/>
        <w:t>SWOT-analyysin teon periaatteet:</w:t>
      </w:r>
    </w:p>
    <w:p w14:paraId="585E7EF0" w14:textId="77777777" w:rsidR="00260F3B" w:rsidRPr="00F65591" w:rsidRDefault="00260F3B" w:rsidP="0083377A">
      <w:pPr>
        <w:pStyle w:val="Luettelokappale"/>
        <w:numPr>
          <w:ilvl w:val="0"/>
          <w:numId w:val="23"/>
        </w:numPr>
        <w:ind w:left="2024"/>
      </w:pPr>
      <w:r w:rsidRPr="00F65591">
        <w:t>Tee mahdollisimman yksinkertainen ja käytännönläheinen analyysi itsestäsi.</w:t>
      </w:r>
    </w:p>
    <w:p w14:paraId="3C3899F3" w14:textId="77777777" w:rsidR="00260F3B" w:rsidRPr="00F65591" w:rsidRDefault="00260F3B" w:rsidP="0083377A">
      <w:pPr>
        <w:pStyle w:val="Luettelokappale"/>
        <w:numPr>
          <w:ilvl w:val="0"/>
          <w:numId w:val="23"/>
        </w:numPr>
        <w:ind w:left="2024"/>
      </w:pPr>
      <w:r w:rsidRPr="00F65591">
        <w:t>Pidä erillään nykytila (tämän hetkiset vahvuutesi ja kehittämiskohteesi) ja ne tekijät, jotka vaikuttavat tulevaisuudessa onnistumiseesi (uhat, mahdollisuudet).</w:t>
      </w:r>
    </w:p>
    <w:p w14:paraId="6276D42B" w14:textId="77777777" w:rsidR="00260F3B" w:rsidRPr="00F65591" w:rsidRDefault="00260F3B" w:rsidP="0083377A">
      <w:pPr>
        <w:pStyle w:val="Luettelokappale"/>
        <w:numPr>
          <w:ilvl w:val="0"/>
          <w:numId w:val="23"/>
        </w:numPr>
        <w:ind w:left="2024"/>
      </w:pPr>
      <w:r w:rsidRPr="00F65591">
        <w:t>Pyri löytämään nelikentän jokaiseen ruutuun sinua ja osaamistasi kuvaavia tekijöitä.</w:t>
      </w:r>
    </w:p>
    <w:p w14:paraId="03B66E1C" w14:textId="77777777" w:rsidR="00260F3B" w:rsidRPr="00F65591" w:rsidRDefault="00260F3B" w:rsidP="0083377A">
      <w:pPr>
        <w:pStyle w:val="Luettelokappale"/>
        <w:numPr>
          <w:ilvl w:val="0"/>
          <w:numId w:val="23"/>
        </w:numPr>
        <w:ind w:left="2024"/>
      </w:pPr>
      <w:r w:rsidRPr="00F65591">
        <w:t>Pyri löytämään nelikentän jokaiseen ruutuun sinua ja osaamistasi kuvaavia tekijöitä.</w:t>
      </w:r>
    </w:p>
    <w:p w14:paraId="08AADEA6" w14:textId="77777777" w:rsidR="00D450D7" w:rsidRPr="00F65591" w:rsidRDefault="00D450D7" w:rsidP="000813AD">
      <w:pPr>
        <w:pStyle w:val="Otsikko3"/>
      </w:pPr>
      <w:r w:rsidRPr="00F65591">
        <w:t>Tehtävänanto</w:t>
      </w:r>
    </w:p>
    <w:p w14:paraId="1E2C3BCE" w14:textId="77777777" w:rsidR="00D450D7" w:rsidRPr="00F65591" w:rsidRDefault="00D450D7" w:rsidP="0083377A">
      <w:pPr>
        <w:ind w:left="1304"/>
      </w:pPr>
      <w:r w:rsidRPr="00F65591">
        <w:t>Liiketoiminnan tehtävissä toimimisen tutkinnon osan suorittamisen jälkeen osaat toimia työyhteisön jäsenenä, kehittää työtäsi ja omaa osaamistasi, toimia liiketoiminnan tehtävissä ja toimia asiakaspalvelutilanteissa.</w:t>
      </w:r>
    </w:p>
    <w:p w14:paraId="21FF1BD7" w14:textId="77777777" w:rsidR="00D450D7" w:rsidRPr="00F65591" w:rsidRDefault="00D450D7" w:rsidP="0083377A">
      <w:pPr>
        <w:ind w:left="1304"/>
      </w:pPr>
      <w:r w:rsidRPr="00F65591">
        <w:t>Pohdi ja kirjaa SWOT-analyysiin ne asiat, jotka nykyisessä työtehtävässäsi, osaamiseesi liittyen ovat sinun vahvuuksiasi ja heikkouksiasi ja sen jälkeen asiat, jotka ovat mahdollisuuksia ja uhkia.</w:t>
      </w:r>
    </w:p>
    <w:p w14:paraId="52DBBDF4" w14:textId="77777777" w:rsidR="00D450D7" w:rsidRPr="00F65591" w:rsidRDefault="00D450D7" w:rsidP="0083377A">
      <w:pPr>
        <w:ind w:left="1304"/>
      </w:pPr>
      <w:r w:rsidRPr="00F65591">
        <w:t>Seuraavaksi tarkastele tekemääsi SWOT-analyysiä eli nykytila-analyysiä itsestäsi ja kirjaa:</w:t>
      </w:r>
    </w:p>
    <w:p w14:paraId="531311FB" w14:textId="77777777" w:rsidR="00D450D7" w:rsidRPr="00F65591" w:rsidRDefault="00D450D7" w:rsidP="000813AD">
      <w:pPr>
        <w:pStyle w:val="Luettelokappale"/>
        <w:numPr>
          <w:ilvl w:val="0"/>
          <w:numId w:val="24"/>
        </w:numPr>
      </w:pPr>
      <w:r w:rsidRPr="00F65591">
        <w:t>asiat, miten voit edelleen vahvistaa vahvuuksiasi</w:t>
      </w:r>
    </w:p>
    <w:p w14:paraId="1DA5A9F2" w14:textId="77777777" w:rsidR="00D450D7" w:rsidRPr="00F65591" w:rsidRDefault="00D450D7" w:rsidP="000813AD">
      <w:pPr>
        <w:pStyle w:val="Luettelokappale"/>
        <w:numPr>
          <w:ilvl w:val="0"/>
          <w:numId w:val="24"/>
        </w:numPr>
      </w:pPr>
      <w:r w:rsidRPr="00F65591">
        <w:t>asiat, joiden avulla voit vähentää tai korjata heikkouksiasi</w:t>
      </w:r>
    </w:p>
    <w:p w14:paraId="777561A2" w14:textId="77777777" w:rsidR="00D450D7" w:rsidRPr="00F65591" w:rsidRDefault="00D450D7" w:rsidP="000813AD">
      <w:pPr>
        <w:pStyle w:val="Luettelokappale"/>
        <w:numPr>
          <w:ilvl w:val="0"/>
          <w:numId w:val="24"/>
        </w:numPr>
      </w:pPr>
      <w:r w:rsidRPr="00F65591">
        <w:t>asiat, miten hyödynnät olemassa olevia mahdollisuuksia</w:t>
      </w:r>
    </w:p>
    <w:p w14:paraId="6D2F70F2" w14:textId="77777777" w:rsidR="00D450D7" w:rsidRPr="00F65591" w:rsidRDefault="00D450D7" w:rsidP="000813AD">
      <w:pPr>
        <w:pStyle w:val="Luettelokappale"/>
        <w:numPr>
          <w:ilvl w:val="0"/>
          <w:numId w:val="24"/>
        </w:numPr>
      </w:pPr>
      <w:r w:rsidRPr="00F65591">
        <w:t>asiat, miten voit varautua uhkiin.</w:t>
      </w:r>
    </w:p>
    <w:p w14:paraId="500CDFBC" w14:textId="77777777" w:rsidR="00D450D7" w:rsidRDefault="00D450D7" w:rsidP="0083377A">
      <w:pPr>
        <w:ind w:left="1304"/>
      </w:pPr>
      <w:r w:rsidRPr="00F65591">
        <w:t>Älä pidä ajatuksia ja oppimaasi salassa, kerro myös työkavereille.</w:t>
      </w:r>
    </w:p>
    <w:p w14:paraId="18F017D3" w14:textId="77777777" w:rsidR="000813AD" w:rsidRPr="00F65591" w:rsidRDefault="000813AD" w:rsidP="000813AD">
      <w:pPr>
        <w:pStyle w:val="Otsikko3"/>
      </w:pPr>
      <w:r>
        <w:t>Vahvuudet</w:t>
      </w:r>
    </w:p>
    <w:p w14:paraId="4DCEBC0A" w14:textId="77777777" w:rsidR="000813AD" w:rsidRDefault="000813AD" w:rsidP="0083377A">
      <w:pPr>
        <w:ind w:left="1304"/>
      </w:pPr>
      <w:r>
        <w:rPr>
          <w:noProof/>
        </w:rPr>
        <w:drawing>
          <wp:inline distT="0" distB="0" distL="0" distR="0" wp14:anchorId="0234EA18" wp14:editId="43054A99">
            <wp:extent cx="4680000" cy="2976594"/>
            <wp:effectExtent l="0" t="0" r="6350" b="0"/>
            <wp:docPr id="5" name="Kuva 5" descr="Kuva, joka sisältää kohteen näyttökuva,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WOT-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7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0A2ED" w14:textId="77777777" w:rsidR="00D450D7" w:rsidRPr="00F65591" w:rsidRDefault="00D450D7" w:rsidP="000813AD">
      <w:pPr>
        <w:pStyle w:val="Otsikko3"/>
      </w:pPr>
      <w:r w:rsidRPr="00F65591">
        <w:lastRenderedPageBreak/>
        <w:t>Mitkä ovat nykyiset vahvuutesi työtehtävissäsi?</w:t>
      </w:r>
    </w:p>
    <w:sdt>
      <w:sdtPr>
        <w:id w:val="278305352"/>
        <w:placeholder>
          <w:docPart w:val="DefaultPlaceholder_-1854013440"/>
        </w:placeholder>
        <w:showingPlcHdr/>
        <w:text/>
      </w:sdtPr>
      <w:sdtEndPr/>
      <w:sdtContent>
        <w:p w14:paraId="0C472908" w14:textId="77777777" w:rsidR="000813AD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20FDBD99" w14:textId="77777777" w:rsidR="00D450D7" w:rsidRPr="00F65591" w:rsidRDefault="00D450D7" w:rsidP="000813AD">
      <w:pPr>
        <w:pStyle w:val="Otsikko3"/>
      </w:pPr>
      <w:r w:rsidRPr="00F65591">
        <w:t>Miten voit vahvistaa nykyisiä vahvuuksiasi?</w:t>
      </w:r>
    </w:p>
    <w:sdt>
      <w:sdtPr>
        <w:id w:val="253481709"/>
        <w:placeholder>
          <w:docPart w:val="DefaultPlaceholder_-1854013440"/>
        </w:placeholder>
        <w:showingPlcHdr/>
        <w:text/>
      </w:sdtPr>
      <w:sdtEndPr/>
      <w:sdtContent>
        <w:p w14:paraId="415F5812" w14:textId="77777777" w:rsidR="00D450D7" w:rsidRPr="00F65591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01C27AF1" w14:textId="77777777" w:rsidR="000813AD" w:rsidRPr="000813AD" w:rsidRDefault="000813AD" w:rsidP="000813AD">
      <w:pPr>
        <w:pStyle w:val="Otsikko3"/>
      </w:pPr>
      <w:r>
        <w:t>Heikkoudet</w:t>
      </w:r>
      <w:r>
        <w:tab/>
      </w:r>
      <w:r>
        <w:rPr>
          <w:noProof/>
        </w:rPr>
        <w:drawing>
          <wp:inline distT="0" distB="0" distL="0" distR="0" wp14:anchorId="3D0BAC0C" wp14:editId="03D41863">
            <wp:extent cx="4680000" cy="2976593"/>
            <wp:effectExtent l="0" t="0" r="6350" b="0"/>
            <wp:docPr id="6" name="Kuva 6" descr="Kuva, joka sisältää kohteen näyttö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WOT-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31F35" w14:textId="77777777" w:rsidR="00D450D7" w:rsidRPr="00F65591" w:rsidRDefault="00D450D7" w:rsidP="000813AD">
      <w:pPr>
        <w:pStyle w:val="Otsikko3"/>
      </w:pPr>
      <w:r w:rsidRPr="00F65591">
        <w:t>Mitkä ovat nykyiset heikkoutesi nykyisissä työtehtävissä?</w:t>
      </w:r>
    </w:p>
    <w:sdt>
      <w:sdtPr>
        <w:id w:val="-282738559"/>
        <w:placeholder>
          <w:docPart w:val="DefaultPlaceholder_-1854013440"/>
        </w:placeholder>
        <w:showingPlcHdr/>
        <w:text/>
      </w:sdtPr>
      <w:sdtEndPr/>
      <w:sdtContent>
        <w:p w14:paraId="3600FBD0" w14:textId="77777777" w:rsidR="000813AD" w:rsidRDefault="000813AD" w:rsidP="000813AD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5EC936F3" w14:textId="77777777" w:rsidR="00D450D7" w:rsidRPr="00F65591" w:rsidRDefault="00D450D7" w:rsidP="000813AD">
      <w:pPr>
        <w:pStyle w:val="Otsikko3"/>
      </w:pPr>
      <w:r w:rsidRPr="00F65591">
        <w:t>Miten voit vähentää tai korjata nykyisiä heikkouksiasi?</w:t>
      </w:r>
    </w:p>
    <w:sdt>
      <w:sdtPr>
        <w:id w:val="63850787"/>
        <w:placeholder>
          <w:docPart w:val="DefaultPlaceholder_-1854013440"/>
        </w:placeholder>
        <w:showingPlcHdr/>
        <w:text/>
      </w:sdtPr>
      <w:sdtEndPr/>
      <w:sdtContent>
        <w:p w14:paraId="684DE0B1" w14:textId="77777777" w:rsidR="00D450D7" w:rsidRPr="00F65591" w:rsidRDefault="005E08FA" w:rsidP="005E08FA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0EB1CD08" w14:textId="77777777" w:rsidR="00D450D7" w:rsidRPr="00F65591" w:rsidRDefault="005E08FA" w:rsidP="005E08FA">
      <w:pPr>
        <w:pStyle w:val="Otsikko3"/>
        <w:spacing w:before="480"/>
      </w:pPr>
      <w:r>
        <w:lastRenderedPageBreak/>
        <w:t>Mahdollisuudet</w:t>
      </w:r>
    </w:p>
    <w:p w14:paraId="56136081" w14:textId="77777777" w:rsidR="00D450D7" w:rsidRPr="00F65591" w:rsidRDefault="005E08FA" w:rsidP="0083377A">
      <w:pPr>
        <w:ind w:left="1304"/>
      </w:pPr>
      <w:r>
        <w:rPr>
          <w:noProof/>
        </w:rPr>
        <w:drawing>
          <wp:inline distT="0" distB="0" distL="0" distR="0" wp14:anchorId="7AB84123" wp14:editId="09A7DE3E">
            <wp:extent cx="4680000" cy="2976593"/>
            <wp:effectExtent l="0" t="0" r="6350" b="0"/>
            <wp:docPr id="7" name="Kuva 7" descr="Kuva, joka sisältää kohteen näyttö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WOT-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2255" w14:textId="77777777" w:rsidR="00D450D7" w:rsidRPr="00F65591" w:rsidRDefault="00D450D7" w:rsidP="005E08FA">
      <w:pPr>
        <w:pStyle w:val="Otsikko3"/>
      </w:pPr>
      <w:r w:rsidRPr="00F65591">
        <w:t>Mitä mahdollisuuksia nykyisiin työtehtäviisi liittyy?</w:t>
      </w:r>
    </w:p>
    <w:sdt>
      <w:sdtPr>
        <w:id w:val="294804185"/>
        <w:placeholder>
          <w:docPart w:val="DefaultPlaceholder_-1854013440"/>
        </w:placeholder>
        <w:showingPlcHdr/>
        <w:text/>
      </w:sdtPr>
      <w:sdtEndPr/>
      <w:sdtContent>
        <w:p w14:paraId="42B3FF2E" w14:textId="77777777" w:rsidR="005E08FA" w:rsidRDefault="005E08FA" w:rsidP="005E08FA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0E515B8F" w14:textId="77777777" w:rsidR="00D450D7" w:rsidRPr="00F65591" w:rsidRDefault="00D450D7" w:rsidP="005E08FA">
      <w:pPr>
        <w:pStyle w:val="Otsikko3"/>
      </w:pPr>
      <w:r w:rsidRPr="00F65591">
        <w:t>Miten voit hyödyntää olemassa olevia mahdollisuuksia?</w:t>
      </w:r>
    </w:p>
    <w:sdt>
      <w:sdtPr>
        <w:id w:val="-1755426390"/>
        <w:placeholder>
          <w:docPart w:val="DefaultPlaceholder_-1854013440"/>
        </w:placeholder>
        <w:showingPlcHdr/>
        <w:text/>
      </w:sdtPr>
      <w:sdtEndPr/>
      <w:sdtContent>
        <w:p w14:paraId="62323A3D" w14:textId="77777777" w:rsidR="00D450D7" w:rsidRPr="00F65591" w:rsidRDefault="005E08FA" w:rsidP="005E08FA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3BF12654" w14:textId="77777777" w:rsidR="00D450D7" w:rsidRPr="00F65591" w:rsidRDefault="005E08FA" w:rsidP="005E08FA">
      <w:pPr>
        <w:pStyle w:val="Otsikko3"/>
        <w:spacing w:before="480"/>
      </w:pPr>
      <w:r>
        <w:t>Uhat</w:t>
      </w:r>
    </w:p>
    <w:p w14:paraId="2D583B22" w14:textId="77777777" w:rsidR="00D450D7" w:rsidRPr="00F65591" w:rsidRDefault="005E08FA" w:rsidP="0083377A">
      <w:pPr>
        <w:ind w:left="1304"/>
      </w:pPr>
      <w:r>
        <w:rPr>
          <w:noProof/>
        </w:rPr>
        <w:drawing>
          <wp:inline distT="0" distB="0" distL="0" distR="0" wp14:anchorId="0805B430" wp14:editId="5DDE49BC">
            <wp:extent cx="4680000" cy="2976593"/>
            <wp:effectExtent l="0" t="0" r="6350" b="0"/>
            <wp:docPr id="8" name="Kuva 8" descr="Kuva, joka sisältää kohteen näyttökuva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WOT-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297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1604B" w14:textId="77777777" w:rsidR="00D450D7" w:rsidRPr="00F65591" w:rsidRDefault="00D450D7" w:rsidP="005E08FA">
      <w:pPr>
        <w:pStyle w:val="Otsikko3"/>
      </w:pPr>
      <w:r w:rsidRPr="00F65591">
        <w:lastRenderedPageBreak/>
        <w:t>Mitä uhkia työtehtäviisi liittyy?</w:t>
      </w:r>
    </w:p>
    <w:sdt>
      <w:sdtPr>
        <w:id w:val="93290304"/>
        <w:placeholder>
          <w:docPart w:val="DefaultPlaceholder_-1854013440"/>
        </w:placeholder>
        <w:showingPlcHdr/>
        <w:text/>
      </w:sdtPr>
      <w:sdtEndPr/>
      <w:sdtContent>
        <w:p w14:paraId="5D37E806" w14:textId="77777777" w:rsidR="00D450D7" w:rsidRPr="00F65591" w:rsidRDefault="005E08FA" w:rsidP="005E08FA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44CD12A9" w14:textId="77777777" w:rsidR="00D450D7" w:rsidRDefault="00D450D7" w:rsidP="005E08FA">
      <w:pPr>
        <w:pStyle w:val="Otsikko3"/>
      </w:pPr>
      <w:r w:rsidRPr="00F65591">
        <w:t>Miten voit varautua näköpiirissä oleviin uhkiin?</w:t>
      </w:r>
    </w:p>
    <w:sdt>
      <w:sdtPr>
        <w:id w:val="303737515"/>
        <w:placeholder>
          <w:docPart w:val="DefaultPlaceholder_-1854013440"/>
        </w:placeholder>
        <w:showingPlcHdr/>
        <w:text/>
      </w:sdtPr>
      <w:sdtEndPr/>
      <w:sdtContent>
        <w:p w14:paraId="0A51A721" w14:textId="77777777" w:rsidR="005E08FA" w:rsidRPr="005E08FA" w:rsidRDefault="005E08FA" w:rsidP="005E08FA">
          <w:pPr>
            <w:ind w:left="2608"/>
          </w:pPr>
          <w:r w:rsidRPr="00842B5C">
            <w:rPr>
              <w:rStyle w:val="Paikkamerkkiteksti"/>
            </w:rPr>
            <w:t>Kirjoita tekstiä napsauttamalla tai napauttamalla tätä.</w:t>
          </w:r>
        </w:p>
      </w:sdtContent>
    </w:sdt>
    <w:p w14:paraId="79854645" w14:textId="77777777" w:rsidR="00D450D7" w:rsidRPr="00F65591" w:rsidRDefault="00D450D7" w:rsidP="0083377A">
      <w:pPr>
        <w:ind w:left="1304"/>
      </w:pPr>
    </w:p>
    <w:p w14:paraId="08E5C87F" w14:textId="77777777" w:rsidR="00D450D7" w:rsidRPr="00F65591" w:rsidRDefault="00D450D7" w:rsidP="0083377A">
      <w:pPr>
        <w:ind w:left="1304"/>
      </w:pPr>
    </w:p>
    <w:p w14:paraId="72495453" w14:textId="77777777" w:rsidR="00D450D7" w:rsidRPr="00F65591" w:rsidRDefault="00D450D7" w:rsidP="0083377A">
      <w:pPr>
        <w:ind w:left="1304"/>
      </w:pPr>
    </w:p>
    <w:sectPr w:rsidR="00D450D7" w:rsidRPr="00F65591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91924" w14:textId="77777777" w:rsidR="001F7733" w:rsidRDefault="001F7733" w:rsidP="00A07D4C">
      <w:pPr>
        <w:spacing w:after="0" w:line="240" w:lineRule="auto"/>
      </w:pPr>
      <w:r>
        <w:separator/>
      </w:r>
    </w:p>
  </w:endnote>
  <w:endnote w:type="continuationSeparator" w:id="0">
    <w:p w14:paraId="6D64A213" w14:textId="77777777" w:rsidR="001F7733" w:rsidRDefault="001F7733" w:rsidP="00A0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Rounded 300">
    <w:panose1 w:val="02000000000000000000"/>
    <w:charset w:val="00"/>
    <w:family w:val="auto"/>
    <w:pitch w:val="variable"/>
    <w:sig w:usb0="A000002F" w:usb1="4000004B" w:usb2="00000000" w:usb3="00000000" w:csb0="00000093" w:csb1="00000000"/>
  </w:font>
  <w:font w:name="Museo Sans 900"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FE697" w14:textId="77777777" w:rsidR="001F7733" w:rsidRDefault="001F7733" w:rsidP="00A07D4C">
      <w:pPr>
        <w:spacing w:after="0" w:line="240" w:lineRule="auto"/>
      </w:pPr>
      <w:r>
        <w:separator/>
      </w:r>
    </w:p>
  </w:footnote>
  <w:footnote w:type="continuationSeparator" w:id="0">
    <w:p w14:paraId="18E3509D" w14:textId="77777777" w:rsidR="001F7733" w:rsidRDefault="001F7733" w:rsidP="00A0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F74FB" w14:textId="77777777" w:rsidR="00A07D4C" w:rsidRDefault="00A07D4C" w:rsidP="00A07D4C">
    <w:pPr>
      <w:pStyle w:val="Yltunnist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F99D51" wp14:editId="1AEB21E3">
          <wp:simplePos x="0" y="0"/>
          <wp:positionH relativeFrom="column">
            <wp:posOffset>-4098</wp:posOffset>
          </wp:positionH>
          <wp:positionV relativeFrom="page">
            <wp:posOffset>396240</wp:posOffset>
          </wp:positionV>
          <wp:extent cx="1335600" cy="280800"/>
          <wp:effectExtent l="0" t="0" r="0" b="508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iinkologo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>Liiketoiminnan tehtävissä toimiminen -verkkokoulutuskokonaisuus</w:t>
    </w:r>
  </w:p>
  <w:p w14:paraId="751A1877" w14:textId="7F3E1AAE" w:rsidR="00A07D4C" w:rsidRDefault="00A07D4C">
    <w:pPr>
      <w:pStyle w:val="Yltunniste"/>
    </w:pPr>
  </w:p>
  <w:p w14:paraId="2454E1F8" w14:textId="77777777" w:rsidR="00A07D4C" w:rsidRDefault="00A07D4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3BC5"/>
    <w:multiLevelType w:val="multilevel"/>
    <w:tmpl w:val="6182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5F40"/>
    <w:multiLevelType w:val="multilevel"/>
    <w:tmpl w:val="DFA8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D87F16"/>
    <w:multiLevelType w:val="multilevel"/>
    <w:tmpl w:val="95CC5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E26165"/>
    <w:multiLevelType w:val="multilevel"/>
    <w:tmpl w:val="5064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0F31FE"/>
    <w:multiLevelType w:val="multilevel"/>
    <w:tmpl w:val="306C1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62140"/>
    <w:multiLevelType w:val="multilevel"/>
    <w:tmpl w:val="A8AE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31945"/>
    <w:multiLevelType w:val="multilevel"/>
    <w:tmpl w:val="62D02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BD4386"/>
    <w:multiLevelType w:val="multilevel"/>
    <w:tmpl w:val="3734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01A83"/>
    <w:multiLevelType w:val="multilevel"/>
    <w:tmpl w:val="B396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1170D"/>
    <w:multiLevelType w:val="hybridMultilevel"/>
    <w:tmpl w:val="0CB4D8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E0B55"/>
    <w:multiLevelType w:val="hybridMultilevel"/>
    <w:tmpl w:val="FD1491D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84A1EF8"/>
    <w:multiLevelType w:val="multilevel"/>
    <w:tmpl w:val="8A44C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25EF7"/>
    <w:multiLevelType w:val="multilevel"/>
    <w:tmpl w:val="F544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751F23"/>
    <w:multiLevelType w:val="multilevel"/>
    <w:tmpl w:val="963E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43B0A"/>
    <w:multiLevelType w:val="multilevel"/>
    <w:tmpl w:val="511AC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8F2F09"/>
    <w:multiLevelType w:val="multilevel"/>
    <w:tmpl w:val="5368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603782"/>
    <w:multiLevelType w:val="multilevel"/>
    <w:tmpl w:val="67B6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0A4219"/>
    <w:multiLevelType w:val="multilevel"/>
    <w:tmpl w:val="DE6A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DC11D2"/>
    <w:multiLevelType w:val="multilevel"/>
    <w:tmpl w:val="ACA49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4065F2"/>
    <w:multiLevelType w:val="multilevel"/>
    <w:tmpl w:val="7AEE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8F512F"/>
    <w:multiLevelType w:val="multilevel"/>
    <w:tmpl w:val="88604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572971"/>
    <w:multiLevelType w:val="multilevel"/>
    <w:tmpl w:val="3DFE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BEC5025"/>
    <w:multiLevelType w:val="multilevel"/>
    <w:tmpl w:val="DF98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E30C6E"/>
    <w:multiLevelType w:val="multilevel"/>
    <w:tmpl w:val="16B45C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7"/>
  </w:num>
  <w:num w:numId="5">
    <w:abstractNumId w:val="18"/>
  </w:num>
  <w:num w:numId="6">
    <w:abstractNumId w:val="12"/>
  </w:num>
  <w:num w:numId="7">
    <w:abstractNumId w:val="11"/>
  </w:num>
  <w:num w:numId="8">
    <w:abstractNumId w:val="3"/>
  </w:num>
  <w:num w:numId="9">
    <w:abstractNumId w:val="22"/>
  </w:num>
  <w:num w:numId="10">
    <w:abstractNumId w:val="16"/>
  </w:num>
  <w:num w:numId="11">
    <w:abstractNumId w:val="4"/>
  </w:num>
  <w:num w:numId="12">
    <w:abstractNumId w:val="5"/>
  </w:num>
  <w:num w:numId="13">
    <w:abstractNumId w:val="21"/>
  </w:num>
  <w:num w:numId="14">
    <w:abstractNumId w:val="23"/>
  </w:num>
  <w:num w:numId="15">
    <w:abstractNumId w:val="1"/>
  </w:num>
  <w:num w:numId="16">
    <w:abstractNumId w:val="19"/>
  </w:num>
  <w:num w:numId="17">
    <w:abstractNumId w:val="2"/>
  </w:num>
  <w:num w:numId="18">
    <w:abstractNumId w:val="0"/>
  </w:num>
  <w:num w:numId="19">
    <w:abstractNumId w:val="13"/>
  </w:num>
  <w:num w:numId="20">
    <w:abstractNumId w:val="8"/>
  </w:num>
  <w:num w:numId="21">
    <w:abstractNumId w:val="20"/>
  </w:num>
  <w:num w:numId="22">
    <w:abstractNumId w:val="7"/>
  </w:num>
  <w:num w:numId="23">
    <w:abstractNumId w:val="9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6A"/>
    <w:rsid w:val="000813AD"/>
    <w:rsid w:val="000E04D6"/>
    <w:rsid w:val="00104F6A"/>
    <w:rsid w:val="001F7733"/>
    <w:rsid w:val="00252989"/>
    <w:rsid w:val="00260F3B"/>
    <w:rsid w:val="002E23AC"/>
    <w:rsid w:val="003902C0"/>
    <w:rsid w:val="003A08F5"/>
    <w:rsid w:val="004A5B6B"/>
    <w:rsid w:val="005E08FA"/>
    <w:rsid w:val="00677A01"/>
    <w:rsid w:val="0076159D"/>
    <w:rsid w:val="0083377A"/>
    <w:rsid w:val="00883EEE"/>
    <w:rsid w:val="008D14E2"/>
    <w:rsid w:val="00997A17"/>
    <w:rsid w:val="00A07D4C"/>
    <w:rsid w:val="00C76650"/>
    <w:rsid w:val="00CE595B"/>
    <w:rsid w:val="00D450D7"/>
    <w:rsid w:val="00F6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D1B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65591"/>
    <w:rPr>
      <w:rFonts w:ascii="Museo Sans Rounded 300" w:hAnsi="Museo Sans Rounded 300"/>
    </w:rPr>
  </w:style>
  <w:style w:type="paragraph" w:styleId="Otsikko1">
    <w:name w:val="heading 1"/>
    <w:basedOn w:val="Normaali"/>
    <w:link w:val="Otsikko1Char"/>
    <w:uiPriority w:val="9"/>
    <w:qFormat/>
    <w:rsid w:val="0083377A"/>
    <w:pPr>
      <w:spacing w:before="100" w:beforeAutospacing="1" w:after="100" w:afterAutospacing="1" w:line="240" w:lineRule="auto"/>
      <w:outlineLvl w:val="0"/>
    </w:pPr>
    <w:rPr>
      <w:rFonts w:ascii="Museo Sans 900" w:eastAsia="Times New Roman" w:hAnsi="Museo Sans 900" w:cs="Times New Roman"/>
      <w:b/>
      <w:bCs/>
      <w:color w:val="006EB6"/>
      <w:kern w:val="36"/>
      <w:sz w:val="48"/>
      <w:szCs w:val="48"/>
      <w:lang w:eastAsia="fi-FI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83EEE"/>
    <w:pPr>
      <w:keepNext/>
      <w:keepLines/>
      <w:spacing w:before="480" w:after="120"/>
      <w:ind w:left="1304"/>
      <w:outlineLvl w:val="1"/>
    </w:pPr>
    <w:rPr>
      <w:rFonts w:ascii="Museo Sans 900" w:eastAsiaTheme="majorEastAsia" w:hAnsi="Museo Sans 900" w:cstheme="majorBidi"/>
      <w:color w:val="006EB6"/>
      <w:sz w:val="40"/>
      <w:szCs w:val="40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813AD"/>
    <w:pPr>
      <w:keepNext/>
      <w:keepLines/>
      <w:spacing w:before="240" w:after="240"/>
      <w:ind w:left="1304"/>
      <w:outlineLvl w:val="2"/>
    </w:pPr>
    <w:rPr>
      <w:rFonts w:ascii="Museo Sans 900" w:eastAsiaTheme="majorEastAsia" w:hAnsi="Museo Sans 900" w:cstheme="majorBidi"/>
      <w:color w:val="006EB6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10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wpproquizquestionlistitem">
    <w:name w:val="wpproquiz_questionlistitem"/>
    <w:basedOn w:val="Normaali"/>
    <w:rsid w:val="00104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83377A"/>
    <w:rPr>
      <w:rFonts w:ascii="Museo Sans 900" w:eastAsia="Times New Roman" w:hAnsi="Museo Sans 900" w:cs="Times New Roman"/>
      <w:b/>
      <w:bCs/>
      <w:color w:val="006EB6"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0813AD"/>
    <w:rPr>
      <w:rFonts w:ascii="Museo Sans 900" w:eastAsiaTheme="majorEastAsia" w:hAnsi="Museo Sans 900" w:cstheme="majorBidi"/>
      <w:color w:val="006EB6"/>
      <w:sz w:val="28"/>
      <w:szCs w:val="28"/>
    </w:rPr>
  </w:style>
  <w:style w:type="paragraph" w:styleId="Luettelokappale">
    <w:name w:val="List Paragraph"/>
    <w:basedOn w:val="Normaali"/>
    <w:uiPriority w:val="34"/>
    <w:qFormat/>
    <w:rsid w:val="003902C0"/>
    <w:pPr>
      <w:ind w:left="720"/>
      <w:contextualSpacing/>
    </w:pPr>
  </w:style>
  <w:style w:type="character" w:customStyle="1" w:styleId="Otsikko2Char">
    <w:name w:val="Otsikko 2 Char"/>
    <w:basedOn w:val="Kappaleenoletusfontti"/>
    <w:link w:val="Otsikko2"/>
    <w:uiPriority w:val="9"/>
    <w:rsid w:val="00883EEE"/>
    <w:rPr>
      <w:rFonts w:ascii="Museo Sans 900" w:eastAsiaTheme="majorEastAsia" w:hAnsi="Museo Sans 900" w:cstheme="majorBidi"/>
      <w:color w:val="006EB6"/>
      <w:sz w:val="40"/>
      <w:szCs w:val="40"/>
    </w:rPr>
  </w:style>
  <w:style w:type="character" w:styleId="Paikkamerkkiteksti">
    <w:name w:val="Placeholder Text"/>
    <w:basedOn w:val="Kappaleenoletusfontti"/>
    <w:uiPriority w:val="99"/>
    <w:semiHidden/>
    <w:rsid w:val="00677A01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A0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07D4C"/>
    <w:rPr>
      <w:rFonts w:ascii="Museo Sans Rounded 300" w:hAnsi="Museo Sans Rounded 300"/>
    </w:rPr>
  </w:style>
  <w:style w:type="paragraph" w:styleId="Alatunniste">
    <w:name w:val="footer"/>
    <w:basedOn w:val="Normaali"/>
    <w:link w:val="AlatunnisteChar"/>
    <w:uiPriority w:val="99"/>
    <w:unhideWhenUsed/>
    <w:rsid w:val="00A07D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07D4C"/>
    <w:rPr>
      <w:rFonts w:ascii="Museo Sans Rounded 300" w:hAnsi="Museo Sans Rounded 3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657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32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73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23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70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61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49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19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2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13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9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3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4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3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52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92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98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8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84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6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24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26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12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09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49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40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605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358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33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0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3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2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71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38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31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5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5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1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9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87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74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3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00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A0B075-73B9-476A-9012-3E0C1C3490C8}"/>
      </w:docPartPr>
      <w:docPartBody>
        <w:p w:rsidR="00933237" w:rsidRDefault="00AF2671">
          <w:r w:rsidRPr="00842B5C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 Sans Rounded 300">
    <w:panose1 w:val="02000000000000000000"/>
    <w:charset w:val="00"/>
    <w:family w:val="auto"/>
    <w:pitch w:val="variable"/>
    <w:sig w:usb0="A000002F" w:usb1="4000004B" w:usb2="00000000" w:usb3="00000000" w:csb0="00000093" w:csb1="00000000"/>
  </w:font>
  <w:font w:name="Museo Sans 900"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71"/>
    <w:rsid w:val="00933237"/>
    <w:rsid w:val="00AA541E"/>
    <w:rsid w:val="00AF2671"/>
    <w:rsid w:val="00F1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F26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0336-AA09-4FAD-8653-3A748A6D0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707</Words>
  <Characters>5727</Characters>
  <Application>Microsoft Office Word</Application>
  <DocSecurity>0</DocSecurity>
  <Lines>47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2019-11-26T06:07:00Z</dcterms:created>
  <dcterms:modified xsi:type="dcterms:W3CDTF">2019-11-26T06:08:00Z</dcterms:modified>
</cp:coreProperties>
</file>