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29" w:rsidRPr="0026506D" w:rsidRDefault="00B06129" w:rsidP="00B06129">
      <w:pPr>
        <w:spacing w:line="276" w:lineRule="auto"/>
        <w:jc w:val="both"/>
        <w:rPr>
          <w:b/>
        </w:rPr>
      </w:pPr>
    </w:p>
    <w:p w:rsidR="00B06129" w:rsidRPr="009D23BF" w:rsidRDefault="00A842FB" w:rsidP="00B06129">
      <w:pPr>
        <w:spacing w:line="276" w:lineRule="auto"/>
        <w:jc w:val="center"/>
        <w:rPr>
          <w:b/>
          <w:sz w:val="22"/>
          <w:szCs w:val="22"/>
        </w:rPr>
      </w:pPr>
      <w:r>
        <w:rPr>
          <w:b/>
          <w:sz w:val="22"/>
          <w:szCs w:val="22"/>
        </w:rPr>
        <w:t>PROJEKTNI UVJETI</w:t>
      </w:r>
    </w:p>
    <w:p w:rsidR="00B06129" w:rsidRPr="009D23BF" w:rsidRDefault="00B06129" w:rsidP="00B06129">
      <w:pPr>
        <w:spacing w:line="276" w:lineRule="auto"/>
        <w:jc w:val="center"/>
        <w:rPr>
          <w:b/>
          <w:sz w:val="22"/>
          <w:szCs w:val="22"/>
        </w:rPr>
      </w:pPr>
      <w:r w:rsidRPr="009D23BF">
        <w:rPr>
          <w:b/>
          <w:sz w:val="22"/>
          <w:szCs w:val="22"/>
        </w:rPr>
        <w:t xml:space="preserve">za </w:t>
      </w:r>
      <w:r w:rsidR="00DC612D">
        <w:rPr>
          <w:b/>
          <w:sz w:val="22"/>
          <w:szCs w:val="22"/>
        </w:rPr>
        <w:t>nabavu IT opreme</w:t>
      </w:r>
    </w:p>
    <w:p w:rsidR="0026506D" w:rsidRPr="009D23BF" w:rsidRDefault="00B06129" w:rsidP="0026506D">
      <w:pPr>
        <w:spacing w:line="276" w:lineRule="auto"/>
        <w:jc w:val="center"/>
        <w:rPr>
          <w:b/>
          <w:sz w:val="22"/>
          <w:szCs w:val="22"/>
        </w:rPr>
      </w:pPr>
      <w:r w:rsidRPr="009D23BF">
        <w:rPr>
          <w:b/>
          <w:sz w:val="22"/>
          <w:szCs w:val="22"/>
        </w:rPr>
        <w:t>evi</w:t>
      </w:r>
      <w:r w:rsidR="00AD77D9" w:rsidRPr="009D23BF">
        <w:rPr>
          <w:b/>
          <w:sz w:val="22"/>
          <w:szCs w:val="22"/>
        </w:rPr>
        <w:t xml:space="preserve">dencijski broj nabave: </w:t>
      </w:r>
      <w:r w:rsidR="00E373D1">
        <w:rPr>
          <w:b/>
          <w:sz w:val="22"/>
          <w:szCs w:val="22"/>
        </w:rPr>
        <w:t>18-JDN/20</w:t>
      </w:r>
    </w:p>
    <w:p w:rsidR="0026506D" w:rsidRPr="009D23BF" w:rsidRDefault="0026506D" w:rsidP="00B06129">
      <w:pPr>
        <w:spacing w:line="276" w:lineRule="auto"/>
        <w:jc w:val="center"/>
        <w:rPr>
          <w:b/>
          <w:sz w:val="22"/>
          <w:szCs w:val="22"/>
        </w:rPr>
      </w:pPr>
    </w:p>
    <w:p w:rsidR="00B06129" w:rsidRPr="009D23BF" w:rsidRDefault="00B06129" w:rsidP="00B06129">
      <w:pPr>
        <w:numPr>
          <w:ilvl w:val="0"/>
          <w:numId w:val="18"/>
        </w:numPr>
        <w:spacing w:line="276" w:lineRule="auto"/>
        <w:jc w:val="both"/>
        <w:rPr>
          <w:b/>
          <w:bCs/>
          <w:sz w:val="22"/>
          <w:szCs w:val="22"/>
        </w:rPr>
      </w:pPr>
      <w:r w:rsidRPr="009D23BF">
        <w:rPr>
          <w:b/>
          <w:bCs/>
          <w:sz w:val="22"/>
          <w:szCs w:val="22"/>
        </w:rPr>
        <w:t>Osnovni podaci o projektu</w:t>
      </w:r>
    </w:p>
    <w:p w:rsidR="00B06129" w:rsidRPr="009D23BF" w:rsidRDefault="00B06129" w:rsidP="00B06129">
      <w:pPr>
        <w:spacing w:line="276" w:lineRule="auto"/>
        <w:jc w:val="both"/>
        <w:rPr>
          <w:sz w:val="22"/>
          <w:szCs w:val="22"/>
        </w:rPr>
      </w:pPr>
      <w:r w:rsidRPr="009D23BF">
        <w:rPr>
          <w:sz w:val="22"/>
          <w:szCs w:val="22"/>
        </w:rPr>
        <w:t xml:space="preserve">Centar za pružanje usluga u zajednici Klasje Osijek provodi projekt „Podržimo i osnažimo dijete i obitelj“ (referentni broj projekta: UP.02.2.2.05.0006). Projekt se provodi u okviru Poziva na dostavu projektnih prijedloga „Podrška procesu deinstitucionalizacije i prevencije institucionalizacije djece i mladih“ (referentni broj Poziva: UP.02.2.2.05.0006) financiranog iz Europskog socijalnog fonda.  </w:t>
      </w:r>
    </w:p>
    <w:p w:rsidR="00B06129" w:rsidRPr="009D23BF" w:rsidRDefault="00B06129" w:rsidP="00B06129">
      <w:pPr>
        <w:spacing w:line="276" w:lineRule="auto"/>
        <w:jc w:val="both"/>
        <w:rPr>
          <w:b/>
          <w:sz w:val="22"/>
          <w:szCs w:val="22"/>
        </w:rPr>
      </w:pPr>
    </w:p>
    <w:p w:rsidR="00B06129" w:rsidRPr="009D23BF" w:rsidRDefault="00B06129" w:rsidP="00B06129">
      <w:pPr>
        <w:spacing w:line="276" w:lineRule="auto"/>
        <w:jc w:val="both"/>
        <w:rPr>
          <w:sz w:val="22"/>
          <w:szCs w:val="22"/>
        </w:rPr>
      </w:pPr>
      <w:r w:rsidRPr="009D23BF">
        <w:rPr>
          <w:sz w:val="22"/>
          <w:szCs w:val="22"/>
        </w:rPr>
        <w:t xml:space="preserve">Ciljevi projekta su: </w:t>
      </w:r>
    </w:p>
    <w:p w:rsidR="00B06129" w:rsidRPr="009D23BF" w:rsidRDefault="00B06129" w:rsidP="00B06129">
      <w:pPr>
        <w:numPr>
          <w:ilvl w:val="0"/>
          <w:numId w:val="19"/>
        </w:numPr>
        <w:spacing w:line="276" w:lineRule="auto"/>
        <w:jc w:val="both"/>
        <w:rPr>
          <w:sz w:val="22"/>
          <w:szCs w:val="22"/>
        </w:rPr>
      </w:pPr>
      <w:r w:rsidRPr="009D23BF">
        <w:rPr>
          <w:sz w:val="22"/>
          <w:szCs w:val="22"/>
        </w:rPr>
        <w:t xml:space="preserve">osnažiti izvaninstitucionalnu podršku djeci i mladima bez odgovarajuće roditeljske skrbi i njihovim obiteljima u Osječko-baranjskoj županiji te </w:t>
      </w:r>
    </w:p>
    <w:p w:rsidR="00B06129" w:rsidRPr="009D23BF" w:rsidRDefault="00B06129" w:rsidP="00B06129">
      <w:pPr>
        <w:numPr>
          <w:ilvl w:val="0"/>
          <w:numId w:val="19"/>
        </w:numPr>
        <w:spacing w:line="276" w:lineRule="auto"/>
        <w:jc w:val="both"/>
        <w:rPr>
          <w:sz w:val="22"/>
          <w:szCs w:val="22"/>
        </w:rPr>
      </w:pPr>
      <w:r w:rsidRPr="009D23BF">
        <w:rPr>
          <w:sz w:val="22"/>
          <w:szCs w:val="22"/>
        </w:rPr>
        <w:t>povećati stupanj osviještenosti i senzibilizacije javnosti o prednostima udomiteljstva.</w:t>
      </w:r>
    </w:p>
    <w:p w:rsidR="00B06129" w:rsidRPr="009D23BF" w:rsidRDefault="00B06129" w:rsidP="00B06129">
      <w:pPr>
        <w:spacing w:line="276" w:lineRule="auto"/>
        <w:jc w:val="both"/>
        <w:rPr>
          <w:sz w:val="22"/>
          <w:szCs w:val="22"/>
        </w:rPr>
      </w:pPr>
    </w:p>
    <w:p w:rsidR="00B06129" w:rsidRPr="009D23BF" w:rsidRDefault="00B06129" w:rsidP="00B06129">
      <w:pPr>
        <w:spacing w:line="276" w:lineRule="auto"/>
        <w:jc w:val="both"/>
        <w:rPr>
          <w:sz w:val="22"/>
          <w:szCs w:val="22"/>
        </w:rPr>
      </w:pPr>
      <w:r w:rsidRPr="009D23BF">
        <w:rPr>
          <w:sz w:val="22"/>
          <w:szCs w:val="22"/>
        </w:rPr>
        <w:t>Mjesto provedbe projekta: Osječko-baranjska županija, Grad Osijek.</w:t>
      </w:r>
    </w:p>
    <w:p w:rsidR="00B06129" w:rsidRPr="009D23BF" w:rsidRDefault="00B06129" w:rsidP="00B06129">
      <w:pPr>
        <w:spacing w:line="276" w:lineRule="auto"/>
        <w:jc w:val="both"/>
        <w:rPr>
          <w:sz w:val="22"/>
          <w:szCs w:val="22"/>
        </w:rPr>
      </w:pPr>
    </w:p>
    <w:p w:rsidR="00B06129" w:rsidRPr="009D23BF" w:rsidRDefault="00B06129" w:rsidP="00B06129">
      <w:pPr>
        <w:pStyle w:val="Default"/>
        <w:numPr>
          <w:ilvl w:val="0"/>
          <w:numId w:val="18"/>
        </w:numPr>
        <w:spacing w:line="276" w:lineRule="auto"/>
        <w:ind w:right="-7200"/>
        <w:jc w:val="both"/>
        <w:rPr>
          <w:b/>
          <w:bCs/>
          <w:color w:val="auto"/>
          <w:sz w:val="22"/>
          <w:szCs w:val="22"/>
        </w:rPr>
      </w:pPr>
      <w:r w:rsidRPr="009D23BF">
        <w:rPr>
          <w:b/>
          <w:bCs/>
          <w:color w:val="auto"/>
          <w:sz w:val="22"/>
          <w:szCs w:val="22"/>
        </w:rPr>
        <w:t xml:space="preserve">Ciljevi radnog zadatka </w:t>
      </w:r>
    </w:p>
    <w:p w:rsidR="0026506D" w:rsidRDefault="00B06129" w:rsidP="0026506D">
      <w:pPr>
        <w:spacing w:line="276" w:lineRule="auto"/>
        <w:jc w:val="both"/>
        <w:rPr>
          <w:sz w:val="22"/>
          <w:szCs w:val="22"/>
        </w:rPr>
      </w:pPr>
      <w:r w:rsidRPr="009D23BF">
        <w:rPr>
          <w:sz w:val="22"/>
          <w:szCs w:val="22"/>
        </w:rPr>
        <w:t xml:space="preserve">Glavni cilj radnog zadatka je </w:t>
      </w:r>
      <w:r w:rsidR="00A842FB">
        <w:rPr>
          <w:sz w:val="22"/>
          <w:szCs w:val="22"/>
        </w:rPr>
        <w:t>isporuka</w:t>
      </w:r>
      <w:r w:rsidR="00DC612D">
        <w:rPr>
          <w:sz w:val="22"/>
          <w:szCs w:val="22"/>
        </w:rPr>
        <w:t xml:space="preserve"> IT opreme za potrebe provedbe projektnih aktivnosti sukladno projektnom budžetu i planu aktivnosti projekta iz točke 1. ovih Projektnih uvjeta.</w:t>
      </w:r>
    </w:p>
    <w:p w:rsidR="004C03E1" w:rsidRDefault="004C03E1" w:rsidP="0026506D">
      <w:pPr>
        <w:spacing w:line="276" w:lineRule="auto"/>
        <w:jc w:val="both"/>
        <w:rPr>
          <w:sz w:val="22"/>
          <w:szCs w:val="22"/>
        </w:rPr>
      </w:pPr>
    </w:p>
    <w:p w:rsidR="004C03E1" w:rsidRPr="001E00C4" w:rsidRDefault="004C03E1" w:rsidP="004C03E1">
      <w:pPr>
        <w:pStyle w:val="Odlomakpopisa"/>
        <w:numPr>
          <w:ilvl w:val="0"/>
          <w:numId w:val="18"/>
        </w:numPr>
        <w:spacing w:line="276" w:lineRule="auto"/>
        <w:jc w:val="both"/>
        <w:rPr>
          <w:b/>
          <w:sz w:val="22"/>
          <w:szCs w:val="22"/>
        </w:rPr>
      </w:pPr>
      <w:r w:rsidRPr="001E00C4">
        <w:rPr>
          <w:b/>
          <w:sz w:val="22"/>
          <w:szCs w:val="22"/>
        </w:rPr>
        <w:t>Očekivani rezultati</w:t>
      </w:r>
    </w:p>
    <w:p w:rsidR="004C03E1" w:rsidRPr="004C03E1" w:rsidRDefault="00A842FB" w:rsidP="004C03E1">
      <w:pPr>
        <w:pStyle w:val="Odlomakpopisa"/>
        <w:numPr>
          <w:ilvl w:val="0"/>
          <w:numId w:val="21"/>
        </w:numPr>
        <w:spacing w:line="276" w:lineRule="auto"/>
        <w:jc w:val="both"/>
        <w:rPr>
          <w:sz w:val="22"/>
          <w:szCs w:val="22"/>
        </w:rPr>
      </w:pPr>
      <w:r>
        <w:rPr>
          <w:sz w:val="22"/>
          <w:szCs w:val="22"/>
        </w:rPr>
        <w:t>Isporučena</w:t>
      </w:r>
      <w:r w:rsidR="004C03E1">
        <w:rPr>
          <w:sz w:val="22"/>
          <w:szCs w:val="22"/>
        </w:rPr>
        <w:t xml:space="preserve"> tražena oprema u skladu s troškovnikom (Prilog 2).</w:t>
      </w:r>
    </w:p>
    <w:p w:rsidR="00B06129" w:rsidRPr="009D23BF" w:rsidRDefault="00B06129" w:rsidP="00B06129">
      <w:pPr>
        <w:pStyle w:val="Default"/>
        <w:spacing w:line="276" w:lineRule="auto"/>
        <w:ind w:right="-7200"/>
        <w:jc w:val="both"/>
        <w:rPr>
          <w:color w:val="auto"/>
          <w:sz w:val="22"/>
          <w:szCs w:val="22"/>
        </w:rPr>
      </w:pPr>
    </w:p>
    <w:p w:rsidR="00B06129" w:rsidRPr="009D23BF" w:rsidRDefault="00B06129" w:rsidP="00B46707">
      <w:pPr>
        <w:pStyle w:val="Default"/>
        <w:numPr>
          <w:ilvl w:val="0"/>
          <w:numId w:val="18"/>
        </w:numPr>
        <w:spacing w:line="276" w:lineRule="auto"/>
        <w:ind w:right="-7200"/>
        <w:jc w:val="both"/>
        <w:rPr>
          <w:color w:val="auto"/>
          <w:sz w:val="22"/>
          <w:szCs w:val="22"/>
        </w:rPr>
      </w:pPr>
      <w:r w:rsidRPr="009D23BF">
        <w:rPr>
          <w:b/>
          <w:bCs/>
          <w:color w:val="auto"/>
          <w:sz w:val="22"/>
          <w:szCs w:val="22"/>
        </w:rPr>
        <w:t>Profil tvrtke/potrebna izobrazba i ostali uvjeti predloženog stručnjaka</w:t>
      </w:r>
    </w:p>
    <w:p w:rsidR="00B06129" w:rsidRPr="009D23BF" w:rsidRDefault="00B06129" w:rsidP="00B46707">
      <w:pPr>
        <w:numPr>
          <w:ilvl w:val="0"/>
          <w:numId w:val="17"/>
        </w:numPr>
        <w:spacing w:line="276" w:lineRule="auto"/>
        <w:jc w:val="both"/>
        <w:rPr>
          <w:sz w:val="22"/>
          <w:szCs w:val="22"/>
        </w:rPr>
      </w:pPr>
      <w:r w:rsidRPr="009D23BF">
        <w:rPr>
          <w:sz w:val="22"/>
          <w:szCs w:val="22"/>
        </w:rPr>
        <w:t xml:space="preserve">stručnost tvrtke: registracija tvrtke za </w:t>
      </w:r>
      <w:r w:rsidR="005037D3">
        <w:rPr>
          <w:sz w:val="22"/>
          <w:szCs w:val="22"/>
        </w:rPr>
        <w:t xml:space="preserve">prodaju računala, električnih aparata i ostale </w:t>
      </w:r>
      <w:r w:rsidR="001E00C4">
        <w:rPr>
          <w:sz w:val="22"/>
          <w:szCs w:val="22"/>
        </w:rPr>
        <w:t>elektroničke</w:t>
      </w:r>
      <w:r w:rsidR="005037D3">
        <w:rPr>
          <w:sz w:val="22"/>
          <w:szCs w:val="22"/>
        </w:rPr>
        <w:t xml:space="preserve"> </w:t>
      </w:r>
      <w:r w:rsidR="004C03E1">
        <w:rPr>
          <w:sz w:val="22"/>
          <w:szCs w:val="22"/>
        </w:rPr>
        <w:t>opreme</w:t>
      </w:r>
    </w:p>
    <w:p w:rsidR="0026506D" w:rsidRPr="009D23BF" w:rsidRDefault="0026506D" w:rsidP="00B06129">
      <w:pPr>
        <w:pStyle w:val="Default"/>
        <w:spacing w:line="276" w:lineRule="auto"/>
        <w:rPr>
          <w:color w:val="auto"/>
          <w:sz w:val="22"/>
          <w:szCs w:val="22"/>
        </w:rPr>
      </w:pPr>
    </w:p>
    <w:p w:rsidR="00E21759" w:rsidRPr="009D23BF" w:rsidRDefault="00E21759" w:rsidP="00B06129">
      <w:pPr>
        <w:pStyle w:val="Default"/>
        <w:spacing w:line="276" w:lineRule="auto"/>
        <w:rPr>
          <w:color w:val="auto"/>
          <w:sz w:val="22"/>
          <w:szCs w:val="22"/>
        </w:rPr>
      </w:pPr>
    </w:p>
    <w:p w:rsidR="00B06129" w:rsidRPr="009D23BF" w:rsidRDefault="00B06129" w:rsidP="00B46707">
      <w:pPr>
        <w:pStyle w:val="Default"/>
        <w:numPr>
          <w:ilvl w:val="0"/>
          <w:numId w:val="18"/>
        </w:numPr>
        <w:spacing w:line="276" w:lineRule="auto"/>
        <w:jc w:val="both"/>
        <w:rPr>
          <w:b/>
          <w:bCs/>
          <w:color w:val="auto"/>
          <w:sz w:val="22"/>
          <w:szCs w:val="22"/>
        </w:rPr>
      </w:pPr>
      <w:r w:rsidRPr="009D23BF">
        <w:rPr>
          <w:b/>
          <w:bCs/>
          <w:color w:val="auto"/>
          <w:sz w:val="22"/>
          <w:szCs w:val="22"/>
        </w:rPr>
        <w:t>Sadržaj ponude</w:t>
      </w:r>
    </w:p>
    <w:p w:rsidR="00B06129" w:rsidRPr="009D23BF" w:rsidRDefault="00B06129" w:rsidP="00B46707">
      <w:pPr>
        <w:pStyle w:val="Default"/>
        <w:spacing w:line="276" w:lineRule="auto"/>
        <w:jc w:val="both"/>
        <w:rPr>
          <w:color w:val="auto"/>
          <w:sz w:val="22"/>
          <w:szCs w:val="22"/>
          <w:u w:val="single"/>
        </w:rPr>
      </w:pPr>
      <w:r w:rsidRPr="009D23BF">
        <w:rPr>
          <w:color w:val="auto"/>
          <w:sz w:val="22"/>
          <w:szCs w:val="22"/>
          <w:u w:val="single"/>
        </w:rPr>
        <w:t>Ponuda obavezno mora sadržavati:</w:t>
      </w:r>
    </w:p>
    <w:p w:rsidR="00E21759" w:rsidRPr="009D23BF" w:rsidRDefault="00E21759" w:rsidP="00E21759">
      <w:pPr>
        <w:pStyle w:val="Default"/>
        <w:numPr>
          <w:ilvl w:val="0"/>
          <w:numId w:val="14"/>
        </w:numPr>
        <w:spacing w:line="276" w:lineRule="auto"/>
        <w:jc w:val="both"/>
        <w:rPr>
          <w:sz w:val="22"/>
          <w:szCs w:val="22"/>
        </w:rPr>
      </w:pPr>
      <w:r w:rsidRPr="009D23BF">
        <w:rPr>
          <w:sz w:val="22"/>
          <w:szCs w:val="22"/>
        </w:rPr>
        <w:t>popunjen, ovjeren i potpisan Prilog 1 - Ponudbeni list</w:t>
      </w:r>
    </w:p>
    <w:p w:rsidR="00E21759" w:rsidRPr="009D23BF" w:rsidRDefault="00E21759" w:rsidP="00E21759">
      <w:pPr>
        <w:pStyle w:val="Default"/>
        <w:numPr>
          <w:ilvl w:val="0"/>
          <w:numId w:val="14"/>
        </w:numPr>
        <w:spacing w:line="276" w:lineRule="auto"/>
        <w:jc w:val="both"/>
        <w:rPr>
          <w:sz w:val="22"/>
          <w:szCs w:val="22"/>
        </w:rPr>
      </w:pPr>
      <w:r w:rsidRPr="009D23BF">
        <w:rPr>
          <w:sz w:val="22"/>
          <w:szCs w:val="22"/>
        </w:rPr>
        <w:t>popunjen, ovjeren i potpisan Prilog 2 - Troškovnik</w:t>
      </w:r>
    </w:p>
    <w:p w:rsidR="00E21759" w:rsidRPr="009D23BF" w:rsidRDefault="00E21759" w:rsidP="00E21759">
      <w:pPr>
        <w:pStyle w:val="Default"/>
        <w:numPr>
          <w:ilvl w:val="0"/>
          <w:numId w:val="14"/>
        </w:numPr>
        <w:spacing w:line="276" w:lineRule="auto"/>
        <w:jc w:val="both"/>
        <w:rPr>
          <w:sz w:val="22"/>
          <w:szCs w:val="22"/>
        </w:rPr>
      </w:pPr>
      <w:r w:rsidRPr="009D23BF">
        <w:rPr>
          <w:sz w:val="22"/>
          <w:szCs w:val="22"/>
        </w:rPr>
        <w:t>potpisane i ovjerene</w:t>
      </w:r>
      <w:r w:rsidR="00A842FB">
        <w:rPr>
          <w:sz w:val="22"/>
          <w:szCs w:val="22"/>
        </w:rPr>
        <w:t xml:space="preserve"> projektne uvjete</w:t>
      </w:r>
      <w:r w:rsidRPr="009D23BF">
        <w:rPr>
          <w:sz w:val="22"/>
          <w:szCs w:val="22"/>
        </w:rPr>
        <w:t xml:space="preserve"> za </w:t>
      </w:r>
      <w:r w:rsidR="004C03E1">
        <w:rPr>
          <w:sz w:val="22"/>
          <w:szCs w:val="22"/>
        </w:rPr>
        <w:t>IT opremu</w:t>
      </w:r>
      <w:r w:rsidRPr="009D23BF">
        <w:rPr>
          <w:sz w:val="22"/>
          <w:szCs w:val="22"/>
        </w:rPr>
        <w:t xml:space="preserve">, ev. broj nabave </w:t>
      </w:r>
      <w:r w:rsidR="00E373D1">
        <w:rPr>
          <w:sz w:val="22"/>
          <w:szCs w:val="22"/>
        </w:rPr>
        <w:t xml:space="preserve">18-JDN/20 </w:t>
      </w:r>
      <w:r w:rsidRPr="009D23BF">
        <w:rPr>
          <w:sz w:val="22"/>
          <w:szCs w:val="22"/>
        </w:rPr>
        <w:t>u znak prihvaćanja p</w:t>
      </w:r>
      <w:r w:rsidR="00A842FB">
        <w:rPr>
          <w:sz w:val="22"/>
          <w:szCs w:val="22"/>
        </w:rPr>
        <w:t>rojektnih uvjeta</w:t>
      </w:r>
    </w:p>
    <w:p w:rsidR="00E21759" w:rsidRPr="009D23BF" w:rsidRDefault="00E21759" w:rsidP="00E21759">
      <w:pPr>
        <w:pStyle w:val="Default"/>
        <w:numPr>
          <w:ilvl w:val="0"/>
          <w:numId w:val="14"/>
        </w:numPr>
        <w:spacing w:line="276" w:lineRule="auto"/>
        <w:jc w:val="both"/>
        <w:rPr>
          <w:sz w:val="22"/>
          <w:szCs w:val="22"/>
        </w:rPr>
      </w:pPr>
      <w:r w:rsidRPr="009D23BF">
        <w:rPr>
          <w:sz w:val="22"/>
          <w:szCs w:val="22"/>
        </w:rPr>
        <w:t xml:space="preserve">dokaz pravne i poslovne sposobnosti: rješenje o upisu u poslovni, sudski (trgovački), strukovni, obrtni ili drugi odgovarajući registar </w:t>
      </w:r>
    </w:p>
    <w:p w:rsidR="00E21759" w:rsidRPr="009D23BF" w:rsidRDefault="00E21759" w:rsidP="00E21759">
      <w:pPr>
        <w:pStyle w:val="Default"/>
        <w:numPr>
          <w:ilvl w:val="0"/>
          <w:numId w:val="14"/>
        </w:numPr>
        <w:spacing w:line="276" w:lineRule="auto"/>
        <w:jc w:val="both"/>
        <w:rPr>
          <w:sz w:val="22"/>
          <w:szCs w:val="22"/>
        </w:rPr>
      </w:pPr>
      <w:r w:rsidRPr="009D23BF">
        <w:rPr>
          <w:sz w:val="22"/>
          <w:szCs w:val="22"/>
        </w:rPr>
        <w:t xml:space="preserve">potvrdu porezne uprave kao dokaz da je ponuditelj ispunio obvezu plaćanja dospjelih poreznih obveza i obveza za mirovinsko i zdravstveno osiguranje, osim ako je gospodarskom subjektu sukladno posebnim propisima odobrena odgoda plaćanja navedenih obveza (potvrda ne smije biti starija od 30 dana računajući od dana objave poziva za podnošenje ponuda) </w:t>
      </w:r>
    </w:p>
    <w:p w:rsidR="00B06129" w:rsidRPr="009D23BF" w:rsidRDefault="00B06129" w:rsidP="00B46707">
      <w:pPr>
        <w:pStyle w:val="Default"/>
        <w:spacing w:line="276" w:lineRule="auto"/>
        <w:jc w:val="both"/>
        <w:rPr>
          <w:color w:val="auto"/>
          <w:sz w:val="22"/>
          <w:szCs w:val="22"/>
        </w:rPr>
      </w:pPr>
    </w:p>
    <w:p w:rsidR="00B06129" w:rsidRPr="009D23BF" w:rsidRDefault="00B06129" w:rsidP="00B46707">
      <w:pPr>
        <w:pStyle w:val="Default"/>
        <w:spacing w:line="276" w:lineRule="auto"/>
        <w:jc w:val="both"/>
        <w:rPr>
          <w:color w:val="auto"/>
          <w:sz w:val="22"/>
          <w:szCs w:val="22"/>
        </w:rPr>
      </w:pPr>
      <w:r w:rsidRPr="009D23BF">
        <w:rPr>
          <w:color w:val="auto"/>
          <w:sz w:val="22"/>
          <w:szCs w:val="22"/>
        </w:rPr>
        <w:t>Navedenim obaveznim dokumentima ponuditelj može priložiti i ostale dokaze, ukoliko ih posjeduje, o iskustvima i vješti</w:t>
      </w:r>
      <w:r w:rsidR="001E00C4">
        <w:rPr>
          <w:color w:val="auto"/>
          <w:sz w:val="22"/>
          <w:szCs w:val="22"/>
        </w:rPr>
        <w:t xml:space="preserve">nama relevantnim za opis posla. </w:t>
      </w:r>
      <w:r w:rsidR="001E7FE5" w:rsidRPr="009D23BF">
        <w:rPr>
          <w:color w:val="auto"/>
          <w:sz w:val="22"/>
          <w:szCs w:val="22"/>
        </w:rPr>
        <w:t>Može se priložiti elektronički ispis dokumenata.</w:t>
      </w:r>
    </w:p>
    <w:p w:rsidR="00E21759" w:rsidRPr="009D23BF" w:rsidRDefault="00E21759" w:rsidP="00B46707">
      <w:pPr>
        <w:pStyle w:val="Default"/>
        <w:spacing w:line="276" w:lineRule="auto"/>
        <w:jc w:val="both"/>
        <w:rPr>
          <w:color w:val="auto"/>
          <w:sz w:val="22"/>
          <w:szCs w:val="22"/>
        </w:rPr>
      </w:pPr>
    </w:p>
    <w:p w:rsidR="00E21759" w:rsidRPr="009D23BF" w:rsidRDefault="00E21759" w:rsidP="00E21759">
      <w:pPr>
        <w:pStyle w:val="Default"/>
        <w:numPr>
          <w:ilvl w:val="0"/>
          <w:numId w:val="18"/>
        </w:numPr>
        <w:spacing w:line="276" w:lineRule="auto"/>
        <w:jc w:val="both"/>
        <w:rPr>
          <w:b/>
          <w:color w:val="auto"/>
          <w:sz w:val="22"/>
          <w:szCs w:val="22"/>
        </w:rPr>
      </w:pPr>
      <w:r w:rsidRPr="009D23BF">
        <w:rPr>
          <w:b/>
          <w:color w:val="auto"/>
          <w:sz w:val="22"/>
          <w:szCs w:val="22"/>
        </w:rPr>
        <w:t>Rok za dostavu ponude</w:t>
      </w:r>
    </w:p>
    <w:p w:rsidR="00E21759" w:rsidRPr="009D23BF" w:rsidRDefault="002B1A81" w:rsidP="00E21759">
      <w:pPr>
        <w:pStyle w:val="Default"/>
        <w:spacing w:line="276" w:lineRule="auto"/>
        <w:jc w:val="both"/>
        <w:rPr>
          <w:color w:val="auto"/>
          <w:sz w:val="22"/>
          <w:szCs w:val="22"/>
        </w:rPr>
      </w:pPr>
      <w:r>
        <w:rPr>
          <w:sz w:val="22"/>
          <w:szCs w:val="22"/>
        </w:rPr>
        <w:t xml:space="preserve">Ponuda treba biti zaprimljena kod Naručitelja zaključno do </w:t>
      </w:r>
      <w:r w:rsidR="002C556B" w:rsidRPr="00020160">
        <w:rPr>
          <w:b/>
          <w:sz w:val="22"/>
          <w:szCs w:val="22"/>
        </w:rPr>
        <w:t>6. srpnja</w:t>
      </w:r>
      <w:r w:rsidR="001E00C4">
        <w:rPr>
          <w:b/>
          <w:sz w:val="22"/>
          <w:szCs w:val="22"/>
        </w:rPr>
        <w:t xml:space="preserve"> </w:t>
      </w:r>
      <w:r>
        <w:rPr>
          <w:b/>
          <w:sz w:val="22"/>
          <w:szCs w:val="22"/>
        </w:rPr>
        <w:t>2020. godine, do 15:00 sati</w:t>
      </w:r>
      <w:r w:rsidR="00E21759" w:rsidRPr="009D23BF">
        <w:rPr>
          <w:color w:val="auto"/>
          <w:sz w:val="22"/>
          <w:szCs w:val="22"/>
        </w:rPr>
        <w:t xml:space="preserve">, osobnom dostavom ili putem pošte u zatvorenoj omotnici na adresu: Centar za pružanje usluga u zajednici Klasje Osijek, Ružina ulica 32, 31000 Osijek, </w:t>
      </w:r>
      <w:r w:rsidR="00E21759" w:rsidRPr="009D23BF">
        <w:rPr>
          <w:b/>
          <w:color w:val="auto"/>
          <w:sz w:val="22"/>
          <w:szCs w:val="22"/>
        </w:rPr>
        <w:t xml:space="preserve">s naznakom: "Ponuda – projekt „Podržimo i osnažimo dijete i obitelj“ – </w:t>
      </w:r>
      <w:r w:rsidR="00457BCB">
        <w:rPr>
          <w:b/>
          <w:color w:val="auto"/>
          <w:sz w:val="22"/>
          <w:szCs w:val="22"/>
        </w:rPr>
        <w:t>IT oprema</w:t>
      </w:r>
      <w:r w:rsidR="00E21759" w:rsidRPr="009D23BF">
        <w:rPr>
          <w:b/>
          <w:color w:val="auto"/>
          <w:sz w:val="22"/>
          <w:szCs w:val="22"/>
        </w:rPr>
        <w:t xml:space="preserve"> – ne otvarati!"</w:t>
      </w:r>
      <w:r w:rsidR="00E21759" w:rsidRPr="009D23BF">
        <w:rPr>
          <w:color w:val="auto"/>
          <w:sz w:val="22"/>
          <w:szCs w:val="22"/>
        </w:rPr>
        <w:t xml:space="preserve"> Na poleđini omotnice mora biti naznačen naziv i adresa ponuditelja.</w:t>
      </w:r>
    </w:p>
    <w:p w:rsidR="00E21759" w:rsidRPr="009D23BF" w:rsidRDefault="00E21759" w:rsidP="00E21759">
      <w:pPr>
        <w:pStyle w:val="Default"/>
        <w:spacing w:line="276" w:lineRule="auto"/>
        <w:jc w:val="both"/>
        <w:rPr>
          <w:color w:val="auto"/>
          <w:sz w:val="22"/>
          <w:szCs w:val="22"/>
        </w:rPr>
      </w:pPr>
    </w:p>
    <w:p w:rsidR="00E21759" w:rsidRPr="009D23BF" w:rsidRDefault="00E21759" w:rsidP="00E21759">
      <w:pPr>
        <w:pStyle w:val="Default"/>
        <w:numPr>
          <w:ilvl w:val="0"/>
          <w:numId w:val="18"/>
        </w:numPr>
        <w:spacing w:line="276" w:lineRule="auto"/>
        <w:jc w:val="both"/>
        <w:rPr>
          <w:b/>
          <w:color w:val="auto"/>
          <w:sz w:val="22"/>
          <w:szCs w:val="22"/>
        </w:rPr>
      </w:pPr>
      <w:r w:rsidRPr="009D23BF">
        <w:rPr>
          <w:b/>
          <w:color w:val="auto"/>
          <w:sz w:val="22"/>
          <w:szCs w:val="22"/>
        </w:rPr>
        <w:t>Otvaranje ponuda</w:t>
      </w:r>
    </w:p>
    <w:p w:rsidR="00E21759" w:rsidRPr="002B1A81" w:rsidRDefault="00E21759" w:rsidP="00E21759">
      <w:pPr>
        <w:pStyle w:val="Default"/>
        <w:spacing w:line="276" w:lineRule="auto"/>
        <w:jc w:val="both"/>
        <w:rPr>
          <w:b/>
          <w:color w:val="auto"/>
          <w:sz w:val="22"/>
          <w:szCs w:val="22"/>
        </w:rPr>
      </w:pPr>
      <w:r w:rsidRPr="009D23BF">
        <w:rPr>
          <w:color w:val="auto"/>
          <w:sz w:val="22"/>
          <w:szCs w:val="22"/>
        </w:rPr>
        <w:t>Otvaranje ponuda nije javno</w:t>
      </w:r>
      <w:r w:rsidR="002B1A81">
        <w:rPr>
          <w:color w:val="auto"/>
          <w:sz w:val="22"/>
          <w:szCs w:val="22"/>
        </w:rPr>
        <w:t xml:space="preserve">. Otvaranje pristiglih ponuda održat će se </w:t>
      </w:r>
      <w:bookmarkStart w:id="0" w:name="_GoBack"/>
      <w:bookmarkEnd w:id="0"/>
      <w:r w:rsidR="002C556B" w:rsidRPr="00020160">
        <w:rPr>
          <w:b/>
          <w:color w:val="auto"/>
          <w:sz w:val="22"/>
          <w:szCs w:val="22"/>
        </w:rPr>
        <w:t>7. srpnja</w:t>
      </w:r>
      <w:r w:rsidR="002B1A81" w:rsidRPr="002B1A81">
        <w:rPr>
          <w:b/>
          <w:color w:val="auto"/>
          <w:sz w:val="22"/>
          <w:szCs w:val="22"/>
        </w:rPr>
        <w:t xml:space="preserve"> 2020. godine u 12:00 </w:t>
      </w:r>
      <w:r w:rsidR="002B1A81">
        <w:rPr>
          <w:b/>
          <w:color w:val="auto"/>
          <w:sz w:val="22"/>
          <w:szCs w:val="22"/>
        </w:rPr>
        <w:t xml:space="preserve">sati </w:t>
      </w:r>
      <w:r w:rsidR="002B1A81" w:rsidRPr="002B1A81">
        <w:rPr>
          <w:color w:val="auto"/>
          <w:sz w:val="22"/>
          <w:szCs w:val="22"/>
        </w:rPr>
        <w:t>u sjedištu Naručitelja.</w:t>
      </w:r>
    </w:p>
    <w:p w:rsidR="00B06129" w:rsidRPr="009D23BF" w:rsidRDefault="00B06129" w:rsidP="00B46707">
      <w:pPr>
        <w:pStyle w:val="Default"/>
        <w:spacing w:line="276" w:lineRule="auto"/>
        <w:jc w:val="both"/>
        <w:rPr>
          <w:color w:val="auto"/>
          <w:sz w:val="22"/>
          <w:szCs w:val="22"/>
        </w:rPr>
      </w:pPr>
    </w:p>
    <w:p w:rsidR="00B06129" w:rsidRPr="009D23BF" w:rsidRDefault="00A842FB" w:rsidP="00B46707">
      <w:pPr>
        <w:pStyle w:val="Default"/>
        <w:numPr>
          <w:ilvl w:val="0"/>
          <w:numId w:val="18"/>
        </w:numPr>
        <w:spacing w:line="276" w:lineRule="auto"/>
        <w:ind w:right="-7200"/>
        <w:jc w:val="both"/>
        <w:rPr>
          <w:b/>
          <w:bCs/>
          <w:color w:val="auto"/>
          <w:sz w:val="22"/>
          <w:szCs w:val="22"/>
        </w:rPr>
      </w:pPr>
      <w:r>
        <w:rPr>
          <w:b/>
          <w:bCs/>
          <w:color w:val="auto"/>
          <w:sz w:val="22"/>
          <w:szCs w:val="22"/>
        </w:rPr>
        <w:t>Rok isporuke</w:t>
      </w:r>
    </w:p>
    <w:p w:rsidR="00A842FB" w:rsidRDefault="00A842FB" w:rsidP="00B46707">
      <w:pPr>
        <w:pStyle w:val="Default"/>
        <w:spacing w:line="276" w:lineRule="auto"/>
        <w:jc w:val="both"/>
        <w:rPr>
          <w:color w:val="auto"/>
          <w:sz w:val="22"/>
          <w:szCs w:val="22"/>
        </w:rPr>
      </w:pPr>
      <w:r>
        <w:rPr>
          <w:color w:val="auto"/>
          <w:sz w:val="22"/>
          <w:szCs w:val="22"/>
        </w:rPr>
        <w:t xml:space="preserve">30 dana od dana potpisa </w:t>
      </w:r>
      <w:r w:rsidRPr="00A842FB">
        <w:rPr>
          <w:color w:val="auto"/>
          <w:sz w:val="22"/>
          <w:szCs w:val="22"/>
        </w:rPr>
        <w:t>Ugovora o nabavi IT opreme</w:t>
      </w:r>
      <w:r>
        <w:rPr>
          <w:color w:val="auto"/>
          <w:sz w:val="22"/>
          <w:szCs w:val="22"/>
        </w:rPr>
        <w:t xml:space="preserve">. </w:t>
      </w:r>
    </w:p>
    <w:p w:rsidR="00A842FB" w:rsidRPr="009D23BF" w:rsidRDefault="00A842FB" w:rsidP="00B46707">
      <w:pPr>
        <w:pStyle w:val="Default"/>
        <w:spacing w:line="276" w:lineRule="auto"/>
        <w:jc w:val="both"/>
        <w:rPr>
          <w:color w:val="auto"/>
          <w:sz w:val="22"/>
          <w:szCs w:val="22"/>
        </w:rPr>
      </w:pPr>
    </w:p>
    <w:p w:rsidR="00B06129" w:rsidRPr="009D23BF" w:rsidRDefault="00B06129" w:rsidP="00B46707">
      <w:pPr>
        <w:pStyle w:val="Default"/>
        <w:numPr>
          <w:ilvl w:val="0"/>
          <w:numId w:val="18"/>
        </w:numPr>
        <w:spacing w:line="276" w:lineRule="auto"/>
        <w:jc w:val="both"/>
        <w:rPr>
          <w:b/>
          <w:color w:val="auto"/>
          <w:sz w:val="22"/>
          <w:szCs w:val="22"/>
        </w:rPr>
      </w:pPr>
      <w:r w:rsidRPr="009D23BF">
        <w:rPr>
          <w:b/>
          <w:color w:val="auto"/>
          <w:sz w:val="22"/>
          <w:szCs w:val="22"/>
        </w:rPr>
        <w:t>Kriteriji odabira</w:t>
      </w:r>
    </w:p>
    <w:p w:rsidR="00B06129" w:rsidRPr="00D10CA6" w:rsidRDefault="00B06129" w:rsidP="00D10CA6">
      <w:pPr>
        <w:pStyle w:val="Default"/>
        <w:spacing w:line="276" w:lineRule="auto"/>
        <w:jc w:val="both"/>
        <w:rPr>
          <w:color w:val="auto"/>
          <w:sz w:val="22"/>
          <w:szCs w:val="22"/>
        </w:rPr>
      </w:pPr>
      <w:r w:rsidRPr="009D23BF">
        <w:rPr>
          <w:color w:val="auto"/>
          <w:sz w:val="22"/>
          <w:szCs w:val="22"/>
        </w:rPr>
        <w:t>Kriterij odabira je najniža ponuđena cijena</w:t>
      </w:r>
      <w:r w:rsidR="00855950" w:rsidRPr="009D23BF">
        <w:rPr>
          <w:color w:val="auto"/>
          <w:sz w:val="22"/>
          <w:szCs w:val="22"/>
        </w:rPr>
        <w:t xml:space="preserve"> (bez PDV-a)</w:t>
      </w:r>
      <w:r w:rsidRPr="009D23BF">
        <w:rPr>
          <w:color w:val="auto"/>
          <w:sz w:val="22"/>
          <w:szCs w:val="22"/>
        </w:rPr>
        <w:t>.</w:t>
      </w:r>
      <w:r w:rsidR="00A842FB">
        <w:rPr>
          <w:color w:val="auto"/>
          <w:sz w:val="22"/>
          <w:szCs w:val="22"/>
        </w:rPr>
        <w:t xml:space="preserve"> </w:t>
      </w:r>
    </w:p>
    <w:p w:rsidR="00E21759" w:rsidRPr="009D23BF" w:rsidRDefault="00E21759" w:rsidP="00B06129">
      <w:pPr>
        <w:spacing w:line="276" w:lineRule="auto"/>
        <w:rPr>
          <w:sz w:val="22"/>
          <w:szCs w:val="22"/>
        </w:rPr>
      </w:pPr>
    </w:p>
    <w:p w:rsidR="00B06129" w:rsidRDefault="00B06129" w:rsidP="00B06129">
      <w:pPr>
        <w:spacing w:line="276" w:lineRule="auto"/>
        <w:rPr>
          <w:sz w:val="22"/>
          <w:szCs w:val="22"/>
        </w:rPr>
      </w:pPr>
    </w:p>
    <w:p w:rsidR="00457BCB" w:rsidRDefault="00457BCB" w:rsidP="00B06129">
      <w:pPr>
        <w:spacing w:line="276" w:lineRule="auto"/>
        <w:rPr>
          <w:sz w:val="22"/>
          <w:szCs w:val="22"/>
        </w:rPr>
      </w:pPr>
    </w:p>
    <w:p w:rsidR="00457BCB" w:rsidRDefault="00457BCB" w:rsidP="00B06129">
      <w:pPr>
        <w:spacing w:line="276" w:lineRule="auto"/>
        <w:rPr>
          <w:sz w:val="22"/>
          <w:szCs w:val="22"/>
        </w:rPr>
      </w:pPr>
    </w:p>
    <w:p w:rsidR="00457BCB" w:rsidRPr="009D23BF" w:rsidRDefault="00457BCB" w:rsidP="00B06129">
      <w:pPr>
        <w:spacing w:line="276" w:lineRule="auto"/>
        <w:rPr>
          <w:sz w:val="22"/>
          <w:szCs w:val="22"/>
        </w:rPr>
      </w:pPr>
    </w:p>
    <w:p w:rsidR="00B06129" w:rsidRPr="009D23BF" w:rsidRDefault="00B06129" w:rsidP="00B06129">
      <w:pPr>
        <w:spacing w:line="276" w:lineRule="auto"/>
        <w:rPr>
          <w:sz w:val="22"/>
          <w:szCs w:val="22"/>
        </w:rPr>
      </w:pPr>
      <w:r w:rsidRPr="009D23BF">
        <w:rPr>
          <w:sz w:val="22"/>
          <w:szCs w:val="22"/>
        </w:rPr>
        <w:t>U ________, ______________ 2020. god.</w:t>
      </w:r>
    </w:p>
    <w:p w:rsidR="00B06129" w:rsidRPr="009D23BF" w:rsidRDefault="00B06129" w:rsidP="00B06129">
      <w:pPr>
        <w:spacing w:line="276" w:lineRule="auto"/>
        <w:jc w:val="right"/>
        <w:rPr>
          <w:b/>
          <w:sz w:val="22"/>
          <w:szCs w:val="22"/>
        </w:rPr>
      </w:pPr>
      <w:r w:rsidRPr="009D23BF">
        <w:rPr>
          <w:b/>
          <w:sz w:val="22"/>
          <w:szCs w:val="22"/>
        </w:rPr>
        <w:tab/>
      </w:r>
      <w:r w:rsidRPr="009D23BF">
        <w:rPr>
          <w:b/>
          <w:sz w:val="22"/>
          <w:szCs w:val="22"/>
        </w:rPr>
        <w:tab/>
      </w:r>
      <w:r w:rsidRPr="009D23BF">
        <w:rPr>
          <w:b/>
          <w:sz w:val="22"/>
          <w:szCs w:val="22"/>
        </w:rPr>
        <w:tab/>
      </w:r>
      <w:r w:rsidRPr="009D23BF">
        <w:rPr>
          <w:b/>
          <w:sz w:val="22"/>
          <w:szCs w:val="22"/>
        </w:rPr>
        <w:tab/>
      </w:r>
      <w:r w:rsidRPr="009D23BF">
        <w:rPr>
          <w:b/>
          <w:sz w:val="22"/>
          <w:szCs w:val="22"/>
        </w:rPr>
        <w:tab/>
      </w:r>
      <w:r w:rsidRPr="009D23BF">
        <w:rPr>
          <w:b/>
          <w:sz w:val="22"/>
          <w:szCs w:val="22"/>
        </w:rPr>
        <w:tab/>
      </w:r>
      <w:r w:rsidRPr="009D23BF">
        <w:rPr>
          <w:b/>
          <w:sz w:val="22"/>
          <w:szCs w:val="22"/>
        </w:rPr>
        <w:tab/>
        <w:t>Za ponuditelja</w:t>
      </w:r>
    </w:p>
    <w:p w:rsidR="00B06129" w:rsidRPr="009D23BF" w:rsidRDefault="00B06129" w:rsidP="00B06129">
      <w:pPr>
        <w:spacing w:line="276" w:lineRule="auto"/>
        <w:jc w:val="right"/>
        <w:rPr>
          <w:sz w:val="22"/>
          <w:szCs w:val="22"/>
        </w:rPr>
      </w:pPr>
    </w:p>
    <w:p w:rsidR="00B06129" w:rsidRPr="009D23BF" w:rsidRDefault="00B06129" w:rsidP="00B06129">
      <w:pPr>
        <w:spacing w:line="276" w:lineRule="auto"/>
        <w:jc w:val="center"/>
        <w:rPr>
          <w:sz w:val="22"/>
          <w:szCs w:val="22"/>
        </w:rPr>
      </w:pPr>
      <w:r w:rsidRPr="009D23BF">
        <w:rPr>
          <w:sz w:val="22"/>
          <w:szCs w:val="22"/>
        </w:rPr>
        <w:t>MP</w:t>
      </w:r>
    </w:p>
    <w:p w:rsidR="00B06129" w:rsidRPr="009D23BF" w:rsidRDefault="00B06129" w:rsidP="0026506D">
      <w:pPr>
        <w:spacing w:line="276" w:lineRule="auto"/>
        <w:jc w:val="right"/>
        <w:rPr>
          <w:sz w:val="22"/>
          <w:szCs w:val="22"/>
        </w:rPr>
      </w:pPr>
      <w:r w:rsidRPr="009D23BF">
        <w:rPr>
          <w:sz w:val="22"/>
          <w:szCs w:val="22"/>
        </w:rPr>
        <w:tab/>
      </w:r>
      <w:r w:rsidRPr="009D23BF">
        <w:rPr>
          <w:sz w:val="22"/>
          <w:szCs w:val="22"/>
        </w:rPr>
        <w:tab/>
      </w:r>
      <w:r w:rsidRPr="009D23BF">
        <w:rPr>
          <w:sz w:val="22"/>
          <w:szCs w:val="22"/>
        </w:rPr>
        <w:tab/>
      </w:r>
      <w:r w:rsidRPr="009D23BF">
        <w:rPr>
          <w:sz w:val="22"/>
          <w:szCs w:val="22"/>
        </w:rPr>
        <w:tab/>
      </w:r>
      <w:r w:rsidRPr="009D23BF">
        <w:rPr>
          <w:sz w:val="22"/>
          <w:szCs w:val="22"/>
        </w:rPr>
        <w:tab/>
      </w:r>
      <w:r w:rsidRPr="009D23BF">
        <w:rPr>
          <w:sz w:val="22"/>
          <w:szCs w:val="22"/>
        </w:rPr>
        <w:tab/>
      </w:r>
      <w:r w:rsidRPr="009D23BF">
        <w:rPr>
          <w:sz w:val="22"/>
          <w:szCs w:val="22"/>
        </w:rPr>
        <w:tab/>
        <w:t>________________________________</w:t>
      </w:r>
    </w:p>
    <w:p w:rsidR="00B06129" w:rsidRPr="009D23BF" w:rsidRDefault="00B06129" w:rsidP="0026506D">
      <w:pPr>
        <w:spacing w:line="276" w:lineRule="auto"/>
        <w:jc w:val="right"/>
        <w:rPr>
          <w:i/>
          <w:sz w:val="22"/>
          <w:szCs w:val="22"/>
        </w:rPr>
      </w:pPr>
      <w:r w:rsidRPr="009D23BF">
        <w:rPr>
          <w:i/>
          <w:sz w:val="22"/>
          <w:szCs w:val="22"/>
        </w:rPr>
        <w:tab/>
      </w:r>
      <w:r w:rsidRPr="009D23BF">
        <w:rPr>
          <w:i/>
          <w:sz w:val="22"/>
          <w:szCs w:val="22"/>
        </w:rPr>
        <w:tab/>
      </w:r>
      <w:r w:rsidRPr="009D23BF">
        <w:rPr>
          <w:i/>
          <w:sz w:val="22"/>
          <w:szCs w:val="22"/>
        </w:rPr>
        <w:tab/>
      </w:r>
      <w:r w:rsidRPr="009D23BF">
        <w:rPr>
          <w:i/>
          <w:sz w:val="22"/>
          <w:szCs w:val="22"/>
        </w:rPr>
        <w:tab/>
      </w:r>
      <w:r w:rsidRPr="009D23BF">
        <w:rPr>
          <w:i/>
          <w:sz w:val="22"/>
          <w:szCs w:val="22"/>
        </w:rPr>
        <w:tab/>
      </w:r>
      <w:r w:rsidRPr="009D23BF">
        <w:rPr>
          <w:i/>
          <w:sz w:val="22"/>
          <w:szCs w:val="22"/>
        </w:rPr>
        <w:tab/>
        <w:t>(ime i prezime te potpis ovlaštene osobe)</w:t>
      </w:r>
    </w:p>
    <w:p w:rsidR="00F64276" w:rsidRPr="009D23BF" w:rsidRDefault="00F64276" w:rsidP="00D32B93">
      <w:pPr>
        <w:rPr>
          <w:sz w:val="22"/>
          <w:szCs w:val="22"/>
        </w:rPr>
      </w:pPr>
    </w:p>
    <w:sectPr w:rsidR="00F64276" w:rsidRPr="009D23B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E45" w:rsidRDefault="00335E45">
      <w:r>
        <w:separator/>
      </w:r>
    </w:p>
  </w:endnote>
  <w:endnote w:type="continuationSeparator" w:id="0">
    <w:p w:rsidR="00335E45" w:rsidRDefault="0033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235813"/>
      <w:docPartObj>
        <w:docPartGallery w:val="Page Numbers (Bottom of Page)"/>
        <w:docPartUnique/>
      </w:docPartObj>
    </w:sdtPr>
    <w:sdtEndPr/>
    <w:sdtContent>
      <w:p w:rsidR="00B26810" w:rsidRDefault="009D23BF">
        <w:pPr>
          <w:pStyle w:val="Podnoje"/>
        </w:pPr>
        <w:r>
          <w:rPr>
            <w:noProof/>
          </w:rPr>
          <w:drawing>
            <wp:anchor distT="0" distB="0" distL="114300" distR="114300" simplePos="0" relativeHeight="251661824" behindDoc="0" locked="0" layoutInCell="1" allowOverlap="1" wp14:anchorId="2663C94C" wp14:editId="5D2E3ABB">
              <wp:simplePos x="0" y="0"/>
              <wp:positionH relativeFrom="margin">
                <wp:posOffset>1318260</wp:posOffset>
              </wp:positionH>
              <wp:positionV relativeFrom="paragraph">
                <wp:posOffset>-495300</wp:posOffset>
              </wp:positionV>
              <wp:extent cx="3169920" cy="1066800"/>
              <wp:effectExtent l="0" t="0" r="0" b="0"/>
              <wp:wrapNone/>
              <wp:docPr id="3" name="Slika 3" descr="C:\Users\Ivan\Desktop\IvanCZP\LENTA\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Desktop\IvanCZP\LENTA\ES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992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4"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D23BF" w:rsidRDefault="009D23BF">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20160" w:rsidRPr="00020160">
                                <w:rPr>
                                  <w:noProof/>
                                  <w:color w:val="ED7D31" w:themeColor="accent2"/>
                                </w:rPr>
                                <w:t>1</w:t>
                              </w:r>
                              <w:r>
                                <w:rPr>
                                  <w:color w:val="ED7D31" w:themeColor="accent2"/>
                                </w:rPr>
                                <w:fldChar w:fldCharType="end"/>
                              </w:r>
                              <w:r>
                                <w:rPr>
                                  <w:color w:val="ED7D31" w:themeColor="accent2"/>
                                </w:rPr>
                                <w:t>/2</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4" o:spid="_x0000_s1026" style="position:absolute;margin-left:0;margin-top:0;width:44.55pt;height:15.1pt;rotation:180;flip:x;z-index:25165977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fcJc0xwIAAMMFAAAOAAAAAAAAAAAAAAAAAC4CAABkcnMvZTJvRG9jLnhtbFBLAQItABQA&#10;BgAIAAAAIQAj5Xrx2wAAAAMBAAAPAAAAAAAAAAAAAAAAACEFAABkcnMvZG93bnJldi54bWxQSwUG&#10;AAAAAAQABADzAAAAKQYAAAAA&#10;" filled="f" fillcolor="#c0504d" stroked="f" strokecolor="#5c83b4" strokeweight="2.25pt">
                  <v:textbox inset=",0,,0">
                    <w:txbxContent>
                      <w:p w:rsidR="009D23BF" w:rsidRDefault="009D23BF">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20160" w:rsidRPr="00020160">
                          <w:rPr>
                            <w:noProof/>
                            <w:color w:val="ED7D31" w:themeColor="accent2"/>
                          </w:rPr>
                          <w:t>1</w:t>
                        </w:r>
                        <w:r>
                          <w:rPr>
                            <w:color w:val="ED7D31" w:themeColor="accent2"/>
                          </w:rPr>
                          <w:fldChar w:fldCharType="end"/>
                        </w:r>
                        <w:r>
                          <w:rPr>
                            <w:color w:val="ED7D31" w:themeColor="accent2"/>
                          </w:rPr>
                          <w:t>/2</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E45" w:rsidRDefault="00335E45">
      <w:r>
        <w:separator/>
      </w:r>
    </w:p>
  </w:footnote>
  <w:footnote w:type="continuationSeparator" w:id="0">
    <w:p w:rsidR="00335E45" w:rsidRDefault="00335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08" w:rsidRPr="006E1C08" w:rsidRDefault="006E1C08" w:rsidP="006E1C08">
    <w:pPr>
      <w:tabs>
        <w:tab w:val="center" w:pos="4536"/>
        <w:tab w:val="right" w:pos="9072"/>
      </w:tabs>
      <w:spacing w:line="276" w:lineRule="auto"/>
      <w:ind w:firstLine="1416"/>
      <w:rPr>
        <w:b/>
        <w:color w:val="00B050"/>
        <w:sz w:val="28"/>
        <w:szCs w:val="28"/>
      </w:rPr>
    </w:pPr>
    <w:r w:rsidRPr="006E1C08">
      <w:rPr>
        <w:color w:val="00B050"/>
      </w:rPr>
      <w:t xml:space="preserve">       </w:t>
    </w:r>
    <w:r w:rsidR="00B26810" w:rsidRPr="006E1C08">
      <w:rPr>
        <w:b/>
        <w:noProof/>
        <w:color w:val="00B050"/>
        <w:sz w:val="28"/>
        <w:szCs w:val="28"/>
      </w:rPr>
      <w:drawing>
        <wp:anchor distT="0" distB="0" distL="114300" distR="114300" simplePos="0" relativeHeight="251657728" behindDoc="0" locked="0" layoutInCell="1" allowOverlap="1">
          <wp:simplePos x="0" y="0"/>
          <wp:positionH relativeFrom="column">
            <wp:posOffset>114300</wp:posOffset>
          </wp:positionH>
          <wp:positionV relativeFrom="paragraph">
            <wp:posOffset>-6985</wp:posOffset>
          </wp:positionV>
          <wp:extent cx="914400" cy="914400"/>
          <wp:effectExtent l="0" t="0" r="0" b="0"/>
          <wp:wrapNone/>
          <wp:docPr id="2" name="Slika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C08">
      <w:rPr>
        <w:b/>
        <w:color w:val="00B050"/>
        <w:sz w:val="28"/>
        <w:szCs w:val="28"/>
      </w:rPr>
      <w:t>Centar za pružanje usluga u zajednici Klasje Osijek</w:t>
    </w:r>
  </w:p>
  <w:p w:rsidR="006E1C08" w:rsidRPr="006E1C08" w:rsidRDefault="006E1C08" w:rsidP="006E1C08">
    <w:pPr>
      <w:tabs>
        <w:tab w:val="center" w:pos="4536"/>
        <w:tab w:val="right" w:pos="9072"/>
      </w:tabs>
      <w:spacing w:line="276" w:lineRule="auto"/>
      <w:rPr>
        <w:color w:val="00B050"/>
      </w:rPr>
    </w:pPr>
    <w:r w:rsidRPr="006E1C08">
      <w:rPr>
        <w:color w:val="00B050"/>
      </w:rPr>
      <w:t xml:space="preserve">                               Osijek, Ružina 32; tel: 031/372-877, tel./fax: 031/373-688</w:t>
    </w:r>
  </w:p>
  <w:p w:rsidR="006E1C08" w:rsidRPr="006E1C08" w:rsidRDefault="006E1C08" w:rsidP="006E1C08">
    <w:pPr>
      <w:tabs>
        <w:tab w:val="center" w:pos="4536"/>
        <w:tab w:val="right" w:pos="9072"/>
      </w:tabs>
    </w:pPr>
  </w:p>
  <w:p w:rsidR="006E1C08" w:rsidRPr="006E1C08" w:rsidRDefault="006E1C08" w:rsidP="006E1C08">
    <w:pPr>
      <w:tabs>
        <w:tab w:val="center" w:pos="4536"/>
        <w:tab w:val="right" w:pos="9072"/>
      </w:tabs>
      <w:rPr>
        <w:color w:val="92D050"/>
      </w:rPr>
    </w:pPr>
    <w:r w:rsidRPr="006E1C08">
      <w:rPr>
        <w:color w:val="92D050"/>
      </w:rPr>
      <w:t xml:space="preserve">                               IBAN: HR3223900011100015088  OIB: 13771936999   MB: 030007616</w:t>
    </w:r>
  </w:p>
  <w:p w:rsidR="006E1C08" w:rsidRPr="006E1C08" w:rsidRDefault="006E1C08" w:rsidP="006E1C08">
    <w:pPr>
      <w:tabs>
        <w:tab w:val="center" w:pos="4536"/>
        <w:tab w:val="right" w:pos="9072"/>
      </w:tabs>
    </w:pPr>
    <w:r w:rsidRPr="006E1C08">
      <w:t xml:space="preserve">                            </w:t>
    </w:r>
  </w:p>
  <w:p w:rsidR="006E1C08" w:rsidRPr="006E1C08" w:rsidRDefault="006E1C08" w:rsidP="006E1C08">
    <w:pPr>
      <w:pBdr>
        <w:bottom w:val="single" w:sz="12" w:space="8" w:color="auto"/>
      </w:pBdr>
      <w:tabs>
        <w:tab w:val="center" w:pos="4536"/>
        <w:tab w:val="right" w:pos="9072"/>
      </w:tabs>
      <w:rPr>
        <w:color w:val="00B050"/>
        <w:u w:val="single"/>
      </w:rPr>
    </w:pPr>
    <w:r w:rsidRPr="006E1C08">
      <w:rPr>
        <w:color w:val="00B050"/>
      </w:rPr>
      <w:t xml:space="preserve">                              e-mail: </w:t>
    </w:r>
    <w:hyperlink r:id="rId2" w:history="1">
      <w:r w:rsidRPr="006E1C08">
        <w:rPr>
          <w:color w:val="00B050"/>
          <w:u w:val="single"/>
        </w:rPr>
        <w:t>klasjeos@gmail.com</w:t>
      </w:r>
    </w:hyperlink>
    <w:r w:rsidRPr="006E1C08">
      <w:rPr>
        <w:color w:val="00B050"/>
      </w:rPr>
      <w:t xml:space="preserve"> web: </w:t>
    </w:r>
    <w:hyperlink r:id="rId3" w:history="1">
      <w:r w:rsidRPr="006E1C08">
        <w:rPr>
          <w:color w:val="00B050"/>
          <w:u w:val="single"/>
        </w:rPr>
        <w:t>www.klasje.hr</w:t>
      </w:r>
    </w:hyperlink>
  </w:p>
  <w:p w:rsidR="003E391F" w:rsidRDefault="003E391F">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85B"/>
    <w:multiLevelType w:val="hybridMultilevel"/>
    <w:tmpl w:val="DD9A198C"/>
    <w:lvl w:ilvl="0" w:tplc="3A1CB26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97233B"/>
    <w:multiLevelType w:val="hybridMultilevel"/>
    <w:tmpl w:val="38F09D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CB64B5"/>
    <w:multiLevelType w:val="hybridMultilevel"/>
    <w:tmpl w:val="50D68BBC"/>
    <w:lvl w:ilvl="0" w:tplc="9C8C0C2C">
      <w:start w:val="1"/>
      <w:numFmt w:val="decimal"/>
      <w:lvlText w:val="%1."/>
      <w:lvlJc w:val="left"/>
      <w:pPr>
        <w:ind w:left="660" w:hanging="360"/>
      </w:pPr>
    </w:lvl>
    <w:lvl w:ilvl="1" w:tplc="041A0019">
      <w:start w:val="1"/>
      <w:numFmt w:val="lowerLetter"/>
      <w:lvlText w:val="%2."/>
      <w:lvlJc w:val="left"/>
      <w:pPr>
        <w:ind w:left="1380" w:hanging="360"/>
      </w:pPr>
    </w:lvl>
    <w:lvl w:ilvl="2" w:tplc="041A001B">
      <w:start w:val="1"/>
      <w:numFmt w:val="lowerRoman"/>
      <w:lvlText w:val="%3."/>
      <w:lvlJc w:val="right"/>
      <w:pPr>
        <w:ind w:left="2100" w:hanging="180"/>
      </w:pPr>
    </w:lvl>
    <w:lvl w:ilvl="3" w:tplc="041A000F">
      <w:start w:val="1"/>
      <w:numFmt w:val="decimal"/>
      <w:lvlText w:val="%4."/>
      <w:lvlJc w:val="left"/>
      <w:pPr>
        <w:ind w:left="2820" w:hanging="360"/>
      </w:pPr>
    </w:lvl>
    <w:lvl w:ilvl="4" w:tplc="041A0019">
      <w:start w:val="1"/>
      <w:numFmt w:val="lowerLetter"/>
      <w:lvlText w:val="%5."/>
      <w:lvlJc w:val="left"/>
      <w:pPr>
        <w:ind w:left="3540" w:hanging="360"/>
      </w:pPr>
    </w:lvl>
    <w:lvl w:ilvl="5" w:tplc="041A001B">
      <w:start w:val="1"/>
      <w:numFmt w:val="lowerRoman"/>
      <w:lvlText w:val="%6."/>
      <w:lvlJc w:val="right"/>
      <w:pPr>
        <w:ind w:left="4260" w:hanging="180"/>
      </w:pPr>
    </w:lvl>
    <w:lvl w:ilvl="6" w:tplc="041A000F">
      <w:start w:val="1"/>
      <w:numFmt w:val="decimal"/>
      <w:lvlText w:val="%7."/>
      <w:lvlJc w:val="left"/>
      <w:pPr>
        <w:ind w:left="4980" w:hanging="360"/>
      </w:pPr>
    </w:lvl>
    <w:lvl w:ilvl="7" w:tplc="041A0019">
      <w:start w:val="1"/>
      <w:numFmt w:val="lowerLetter"/>
      <w:lvlText w:val="%8."/>
      <w:lvlJc w:val="left"/>
      <w:pPr>
        <w:ind w:left="5700" w:hanging="360"/>
      </w:pPr>
    </w:lvl>
    <w:lvl w:ilvl="8" w:tplc="041A001B">
      <w:start w:val="1"/>
      <w:numFmt w:val="lowerRoman"/>
      <w:lvlText w:val="%9."/>
      <w:lvlJc w:val="right"/>
      <w:pPr>
        <w:ind w:left="6420" w:hanging="180"/>
      </w:pPr>
    </w:lvl>
  </w:abstractNum>
  <w:abstractNum w:abstractNumId="3" w15:restartNumberingAfterBreak="0">
    <w:nsid w:val="12B27D55"/>
    <w:multiLevelType w:val="hybridMultilevel"/>
    <w:tmpl w:val="80281576"/>
    <w:lvl w:ilvl="0" w:tplc="EBDAD1BA">
      <w:start w:val="1"/>
      <w:numFmt w:val="decimal"/>
      <w:lvlText w:val="%1."/>
      <w:lvlJc w:val="left"/>
      <w:pPr>
        <w:ind w:left="720" w:hanging="360"/>
      </w:pPr>
      <w:rPr>
        <w:rFonts w:ascii="Arial" w:hAnsi="Arial" w:cs="Arial" w:hint="default"/>
        <w:color w:val="222222"/>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092B80"/>
    <w:multiLevelType w:val="hybridMultilevel"/>
    <w:tmpl w:val="29B42A6E"/>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7F2A4D"/>
    <w:multiLevelType w:val="hybridMultilevel"/>
    <w:tmpl w:val="949A6E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F884044"/>
    <w:multiLevelType w:val="hybridMultilevel"/>
    <w:tmpl w:val="97FE5D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987115"/>
    <w:multiLevelType w:val="hybridMultilevel"/>
    <w:tmpl w:val="09CE61C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28547F4"/>
    <w:multiLevelType w:val="hybridMultilevel"/>
    <w:tmpl w:val="371A39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FB6DDF"/>
    <w:multiLevelType w:val="multilevel"/>
    <w:tmpl w:val="C756E05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4B835B8"/>
    <w:multiLevelType w:val="hybridMultilevel"/>
    <w:tmpl w:val="9746D78C"/>
    <w:lvl w:ilvl="0" w:tplc="98264F9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83606F"/>
    <w:multiLevelType w:val="hybridMultilevel"/>
    <w:tmpl w:val="12C209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5686939"/>
    <w:multiLevelType w:val="hybridMultilevel"/>
    <w:tmpl w:val="6EA09174"/>
    <w:lvl w:ilvl="0" w:tplc="2E5CEB0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DF240F"/>
    <w:multiLevelType w:val="hybridMultilevel"/>
    <w:tmpl w:val="F366193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0AA3F45"/>
    <w:multiLevelType w:val="hybridMultilevel"/>
    <w:tmpl w:val="895858DC"/>
    <w:lvl w:ilvl="0" w:tplc="01C4FFE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D71376"/>
    <w:multiLevelType w:val="hybridMultilevel"/>
    <w:tmpl w:val="9E18A5E8"/>
    <w:lvl w:ilvl="0" w:tplc="652007A8">
      <w:start w:val="3"/>
      <w:numFmt w:val="bullet"/>
      <w:lvlText w:val="-"/>
      <w:lvlJc w:val="left"/>
      <w:pPr>
        <w:tabs>
          <w:tab w:val="num" w:pos="720"/>
        </w:tabs>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121372"/>
    <w:multiLevelType w:val="hybridMultilevel"/>
    <w:tmpl w:val="4CF6E7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64EC0E9A"/>
    <w:multiLevelType w:val="hybridMultilevel"/>
    <w:tmpl w:val="F9525B4E"/>
    <w:lvl w:ilvl="0" w:tplc="304C274C">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7DA5B6B"/>
    <w:multiLevelType w:val="hybridMultilevel"/>
    <w:tmpl w:val="C4D6C8FA"/>
    <w:lvl w:ilvl="0" w:tplc="652007A8">
      <w:start w:val="3"/>
      <w:numFmt w:val="bullet"/>
      <w:lvlText w:val="-"/>
      <w:lvlJc w:val="left"/>
      <w:pPr>
        <w:tabs>
          <w:tab w:val="num" w:pos="720"/>
        </w:tabs>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525CCE"/>
    <w:multiLevelType w:val="hybridMultilevel"/>
    <w:tmpl w:val="20C22B52"/>
    <w:lvl w:ilvl="0" w:tplc="652007A8">
      <w:start w:val="3"/>
      <w:numFmt w:val="bullet"/>
      <w:lvlText w:val="-"/>
      <w:lvlJc w:val="left"/>
      <w:pPr>
        <w:tabs>
          <w:tab w:val="num" w:pos="720"/>
        </w:tabs>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E98618B"/>
    <w:multiLevelType w:val="hybridMultilevel"/>
    <w:tmpl w:val="3BE2DAF6"/>
    <w:lvl w:ilvl="0" w:tplc="3B3CCA2A">
      <w:start w:val="3"/>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num>
  <w:num w:numId="4">
    <w:abstractNumId w:val="11"/>
  </w:num>
  <w:num w:numId="5">
    <w:abstractNumId w:val="9"/>
  </w:num>
  <w:num w:numId="6">
    <w:abstractNumId w:val="7"/>
  </w:num>
  <w:num w:numId="7">
    <w:abstractNumId w:val="1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9"/>
  </w:num>
  <w:num w:numId="16">
    <w:abstractNumId w:val="18"/>
  </w:num>
  <w:num w:numId="17">
    <w:abstractNumId w:val="15"/>
  </w:num>
  <w:num w:numId="18">
    <w:abstractNumId w:val="10"/>
  </w:num>
  <w:num w:numId="19">
    <w:abstractNumId w:val="8"/>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29"/>
    <w:rsid w:val="000060FE"/>
    <w:rsid w:val="00014025"/>
    <w:rsid w:val="00020160"/>
    <w:rsid w:val="00056A1C"/>
    <w:rsid w:val="00084518"/>
    <w:rsid w:val="00096C1B"/>
    <w:rsid w:val="000B1232"/>
    <w:rsid w:val="000F5CB7"/>
    <w:rsid w:val="001033E1"/>
    <w:rsid w:val="00120E47"/>
    <w:rsid w:val="001274FD"/>
    <w:rsid w:val="00127778"/>
    <w:rsid w:val="00147D53"/>
    <w:rsid w:val="00167D81"/>
    <w:rsid w:val="001A3334"/>
    <w:rsid w:val="001C7F89"/>
    <w:rsid w:val="001E00C4"/>
    <w:rsid w:val="001E7FE5"/>
    <w:rsid w:val="002473EE"/>
    <w:rsid w:val="0026506D"/>
    <w:rsid w:val="00265967"/>
    <w:rsid w:val="0027595F"/>
    <w:rsid w:val="002937CE"/>
    <w:rsid w:val="002B1A81"/>
    <w:rsid w:val="002C556B"/>
    <w:rsid w:val="00301EBA"/>
    <w:rsid w:val="003100B2"/>
    <w:rsid w:val="00312C00"/>
    <w:rsid w:val="00335E45"/>
    <w:rsid w:val="00336BC8"/>
    <w:rsid w:val="003506E5"/>
    <w:rsid w:val="00390D8D"/>
    <w:rsid w:val="00392838"/>
    <w:rsid w:val="00394223"/>
    <w:rsid w:val="00394452"/>
    <w:rsid w:val="003A3272"/>
    <w:rsid w:val="003C25A7"/>
    <w:rsid w:val="003D2ADC"/>
    <w:rsid w:val="003D540C"/>
    <w:rsid w:val="003E370D"/>
    <w:rsid w:val="003E391F"/>
    <w:rsid w:val="003F62AC"/>
    <w:rsid w:val="00404BDC"/>
    <w:rsid w:val="00424BEC"/>
    <w:rsid w:val="0044077D"/>
    <w:rsid w:val="00441BE9"/>
    <w:rsid w:val="00455C23"/>
    <w:rsid w:val="00457BCB"/>
    <w:rsid w:val="004C03E1"/>
    <w:rsid w:val="004C0455"/>
    <w:rsid w:val="004F0BEA"/>
    <w:rsid w:val="005000D1"/>
    <w:rsid w:val="005037D3"/>
    <w:rsid w:val="00551A16"/>
    <w:rsid w:val="00564407"/>
    <w:rsid w:val="005762B8"/>
    <w:rsid w:val="00587D93"/>
    <w:rsid w:val="00591DD0"/>
    <w:rsid w:val="005A37BB"/>
    <w:rsid w:val="005C0BE3"/>
    <w:rsid w:val="006316F1"/>
    <w:rsid w:val="006930FE"/>
    <w:rsid w:val="006974F3"/>
    <w:rsid w:val="006C300D"/>
    <w:rsid w:val="006E1C08"/>
    <w:rsid w:val="006E4691"/>
    <w:rsid w:val="00703DCB"/>
    <w:rsid w:val="00741F9C"/>
    <w:rsid w:val="00751847"/>
    <w:rsid w:val="007B6507"/>
    <w:rsid w:val="007C1419"/>
    <w:rsid w:val="007C206A"/>
    <w:rsid w:val="007D693E"/>
    <w:rsid w:val="007D78B9"/>
    <w:rsid w:val="007F10D2"/>
    <w:rsid w:val="007F1DF5"/>
    <w:rsid w:val="0080558B"/>
    <w:rsid w:val="0082244D"/>
    <w:rsid w:val="00836B50"/>
    <w:rsid w:val="008404F2"/>
    <w:rsid w:val="00855950"/>
    <w:rsid w:val="00873529"/>
    <w:rsid w:val="008C0E60"/>
    <w:rsid w:val="008F0019"/>
    <w:rsid w:val="009012A2"/>
    <w:rsid w:val="00921A04"/>
    <w:rsid w:val="009356DF"/>
    <w:rsid w:val="00936A80"/>
    <w:rsid w:val="00960A75"/>
    <w:rsid w:val="00974371"/>
    <w:rsid w:val="00986B7D"/>
    <w:rsid w:val="009B19CC"/>
    <w:rsid w:val="009C7C8E"/>
    <w:rsid w:val="009D23BF"/>
    <w:rsid w:val="009E3DFE"/>
    <w:rsid w:val="009F479E"/>
    <w:rsid w:val="00A04AD3"/>
    <w:rsid w:val="00A04D11"/>
    <w:rsid w:val="00A54587"/>
    <w:rsid w:val="00A842FB"/>
    <w:rsid w:val="00AB23E0"/>
    <w:rsid w:val="00AB762C"/>
    <w:rsid w:val="00AC4DCB"/>
    <w:rsid w:val="00AD77D9"/>
    <w:rsid w:val="00B06129"/>
    <w:rsid w:val="00B1306C"/>
    <w:rsid w:val="00B26810"/>
    <w:rsid w:val="00B42322"/>
    <w:rsid w:val="00B46707"/>
    <w:rsid w:val="00B66A5B"/>
    <w:rsid w:val="00B739CD"/>
    <w:rsid w:val="00BA3154"/>
    <w:rsid w:val="00BA3C1C"/>
    <w:rsid w:val="00BB1BE1"/>
    <w:rsid w:val="00BD781F"/>
    <w:rsid w:val="00BF3F45"/>
    <w:rsid w:val="00BF5079"/>
    <w:rsid w:val="00C42398"/>
    <w:rsid w:val="00C42A71"/>
    <w:rsid w:val="00C77A34"/>
    <w:rsid w:val="00D10146"/>
    <w:rsid w:val="00D10CA6"/>
    <w:rsid w:val="00D17155"/>
    <w:rsid w:val="00D32B93"/>
    <w:rsid w:val="00D75909"/>
    <w:rsid w:val="00D93F2C"/>
    <w:rsid w:val="00DA1041"/>
    <w:rsid w:val="00DA5B11"/>
    <w:rsid w:val="00DC612D"/>
    <w:rsid w:val="00DD41E6"/>
    <w:rsid w:val="00E21759"/>
    <w:rsid w:val="00E230EE"/>
    <w:rsid w:val="00E35677"/>
    <w:rsid w:val="00E373D1"/>
    <w:rsid w:val="00E526D5"/>
    <w:rsid w:val="00E562FB"/>
    <w:rsid w:val="00E71240"/>
    <w:rsid w:val="00E80274"/>
    <w:rsid w:val="00E80614"/>
    <w:rsid w:val="00EA016F"/>
    <w:rsid w:val="00EF17C8"/>
    <w:rsid w:val="00F0717D"/>
    <w:rsid w:val="00F1131D"/>
    <w:rsid w:val="00F366C4"/>
    <w:rsid w:val="00F5174A"/>
    <w:rsid w:val="00F56974"/>
    <w:rsid w:val="00F64276"/>
    <w:rsid w:val="00FC17F5"/>
    <w:rsid w:val="00FC6E9F"/>
    <w:rsid w:val="00FD5B49"/>
    <w:rsid w:val="00FD7F74"/>
    <w:rsid w:val="00FE5262"/>
    <w:rsid w:val="00FE6CDA"/>
    <w:rsid w:val="00FF34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EC912F"/>
  <w15:chartTrackingRefBased/>
  <w15:docId w15:val="{E420C556-7667-4C7E-A094-2C19D0DA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12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3E391F"/>
    <w:pPr>
      <w:tabs>
        <w:tab w:val="center" w:pos="4536"/>
        <w:tab w:val="right" w:pos="9072"/>
      </w:tabs>
    </w:pPr>
  </w:style>
  <w:style w:type="paragraph" w:styleId="Podnoje">
    <w:name w:val="footer"/>
    <w:basedOn w:val="Normal"/>
    <w:rsid w:val="003E391F"/>
    <w:pPr>
      <w:tabs>
        <w:tab w:val="center" w:pos="4536"/>
        <w:tab w:val="right" w:pos="9072"/>
      </w:tabs>
    </w:pPr>
  </w:style>
  <w:style w:type="character" w:styleId="Hiperveza">
    <w:name w:val="Hyperlink"/>
    <w:rsid w:val="003E391F"/>
    <w:rPr>
      <w:color w:val="0000FF"/>
      <w:u w:val="single"/>
    </w:rPr>
  </w:style>
  <w:style w:type="paragraph" w:styleId="Odlomakpopisa">
    <w:name w:val="List Paragraph"/>
    <w:basedOn w:val="Normal"/>
    <w:uiPriority w:val="34"/>
    <w:qFormat/>
    <w:rsid w:val="007F1DF5"/>
    <w:pPr>
      <w:ind w:left="708"/>
    </w:pPr>
  </w:style>
  <w:style w:type="paragraph" w:styleId="Tekstbalonia">
    <w:name w:val="Balloon Text"/>
    <w:basedOn w:val="Normal"/>
    <w:link w:val="TekstbaloniaChar"/>
    <w:uiPriority w:val="99"/>
    <w:semiHidden/>
    <w:unhideWhenUsed/>
    <w:rsid w:val="00E80274"/>
    <w:rPr>
      <w:rFonts w:ascii="Tahoma" w:hAnsi="Tahoma" w:cs="Tahoma"/>
      <w:sz w:val="16"/>
      <w:szCs w:val="16"/>
    </w:rPr>
  </w:style>
  <w:style w:type="character" w:customStyle="1" w:styleId="TekstbaloniaChar">
    <w:name w:val="Tekst balončića Char"/>
    <w:link w:val="Tekstbalonia"/>
    <w:uiPriority w:val="99"/>
    <w:semiHidden/>
    <w:rsid w:val="00E80274"/>
    <w:rPr>
      <w:rFonts w:ascii="Tahoma" w:hAnsi="Tahoma" w:cs="Tahoma"/>
      <w:sz w:val="16"/>
      <w:szCs w:val="16"/>
    </w:rPr>
  </w:style>
  <w:style w:type="character" w:styleId="Naglaeno">
    <w:name w:val="Strong"/>
    <w:uiPriority w:val="22"/>
    <w:qFormat/>
    <w:rsid w:val="00A54587"/>
    <w:rPr>
      <w:b/>
      <w:bCs/>
    </w:rPr>
  </w:style>
  <w:style w:type="paragraph" w:styleId="Tijeloteksta">
    <w:name w:val="Body Text"/>
    <w:basedOn w:val="Normal"/>
    <w:link w:val="TijelotekstaChar"/>
    <w:semiHidden/>
    <w:unhideWhenUsed/>
    <w:rsid w:val="00265967"/>
    <w:pPr>
      <w:jc w:val="both"/>
    </w:pPr>
    <w:rPr>
      <w:szCs w:val="20"/>
    </w:rPr>
  </w:style>
  <w:style w:type="character" w:customStyle="1" w:styleId="TijelotekstaChar">
    <w:name w:val="Tijelo teksta Char"/>
    <w:link w:val="Tijeloteksta"/>
    <w:semiHidden/>
    <w:rsid w:val="00265967"/>
    <w:rPr>
      <w:sz w:val="24"/>
    </w:rPr>
  </w:style>
  <w:style w:type="paragraph" w:styleId="Bezproreda">
    <w:name w:val="No Spacing"/>
    <w:uiPriority w:val="1"/>
    <w:qFormat/>
    <w:rsid w:val="00265967"/>
    <w:rPr>
      <w:rFonts w:ascii="Calibri" w:eastAsia="Calibri" w:hAnsi="Calibri"/>
      <w:sz w:val="22"/>
      <w:szCs w:val="22"/>
      <w:lang w:eastAsia="en-US"/>
    </w:rPr>
  </w:style>
  <w:style w:type="character" w:customStyle="1" w:styleId="ams">
    <w:name w:val="ams"/>
    <w:rsid w:val="00F56974"/>
  </w:style>
  <w:style w:type="paragraph" w:customStyle="1" w:styleId="Default">
    <w:name w:val="Default"/>
    <w:rsid w:val="00B06129"/>
    <w:pPr>
      <w:autoSpaceDE w:val="0"/>
      <w:autoSpaceDN w:val="0"/>
      <w:adjustRightInd w:val="0"/>
    </w:pPr>
    <w:rPr>
      <w:rFonts w:eastAsia="Calibri"/>
      <w:color w:val="000000"/>
      <w:sz w:val="24"/>
      <w:szCs w:val="24"/>
    </w:rPr>
  </w:style>
  <w:style w:type="table" w:styleId="Reetkatablice">
    <w:name w:val="Table Grid"/>
    <w:basedOn w:val="Obinatablica"/>
    <w:uiPriority w:val="39"/>
    <w:rsid w:val="00103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53029">
      <w:bodyDiv w:val="1"/>
      <w:marLeft w:val="0"/>
      <w:marRight w:val="0"/>
      <w:marTop w:val="0"/>
      <w:marBottom w:val="0"/>
      <w:divBdr>
        <w:top w:val="none" w:sz="0" w:space="0" w:color="auto"/>
        <w:left w:val="none" w:sz="0" w:space="0" w:color="auto"/>
        <w:bottom w:val="none" w:sz="0" w:space="0" w:color="auto"/>
        <w:right w:val="none" w:sz="0" w:space="0" w:color="auto"/>
      </w:divBdr>
    </w:div>
    <w:div w:id="746616924">
      <w:bodyDiv w:val="1"/>
      <w:marLeft w:val="0"/>
      <w:marRight w:val="0"/>
      <w:marTop w:val="0"/>
      <w:marBottom w:val="0"/>
      <w:divBdr>
        <w:top w:val="none" w:sz="0" w:space="0" w:color="auto"/>
        <w:left w:val="none" w:sz="0" w:space="0" w:color="auto"/>
        <w:bottom w:val="none" w:sz="0" w:space="0" w:color="auto"/>
        <w:right w:val="none" w:sz="0" w:space="0" w:color="auto"/>
      </w:divBdr>
    </w:div>
    <w:div w:id="1073968152">
      <w:bodyDiv w:val="1"/>
      <w:marLeft w:val="0"/>
      <w:marRight w:val="0"/>
      <w:marTop w:val="0"/>
      <w:marBottom w:val="0"/>
      <w:divBdr>
        <w:top w:val="none" w:sz="0" w:space="0" w:color="auto"/>
        <w:left w:val="none" w:sz="0" w:space="0" w:color="auto"/>
        <w:bottom w:val="none" w:sz="0" w:space="0" w:color="auto"/>
        <w:right w:val="none" w:sz="0" w:space="0" w:color="auto"/>
      </w:divBdr>
    </w:div>
    <w:div w:id="1257589830">
      <w:bodyDiv w:val="1"/>
      <w:marLeft w:val="0"/>
      <w:marRight w:val="0"/>
      <w:marTop w:val="0"/>
      <w:marBottom w:val="0"/>
      <w:divBdr>
        <w:top w:val="none" w:sz="0" w:space="0" w:color="auto"/>
        <w:left w:val="none" w:sz="0" w:space="0" w:color="auto"/>
        <w:bottom w:val="none" w:sz="0" w:space="0" w:color="auto"/>
        <w:right w:val="none" w:sz="0" w:space="0" w:color="auto"/>
      </w:divBdr>
    </w:div>
    <w:div w:id="1430464628">
      <w:bodyDiv w:val="1"/>
      <w:marLeft w:val="0"/>
      <w:marRight w:val="0"/>
      <w:marTop w:val="0"/>
      <w:marBottom w:val="0"/>
      <w:divBdr>
        <w:top w:val="none" w:sz="0" w:space="0" w:color="auto"/>
        <w:left w:val="none" w:sz="0" w:space="0" w:color="auto"/>
        <w:bottom w:val="none" w:sz="0" w:space="0" w:color="auto"/>
        <w:right w:val="none" w:sz="0" w:space="0" w:color="auto"/>
      </w:divBdr>
      <w:divsChild>
        <w:div w:id="1861894488">
          <w:marLeft w:val="0"/>
          <w:marRight w:val="0"/>
          <w:marTop w:val="0"/>
          <w:marBottom w:val="0"/>
          <w:divBdr>
            <w:top w:val="none" w:sz="0" w:space="0" w:color="auto"/>
            <w:left w:val="none" w:sz="0" w:space="0" w:color="auto"/>
            <w:bottom w:val="none" w:sz="0" w:space="0" w:color="auto"/>
            <w:right w:val="none" w:sz="0" w:space="0" w:color="auto"/>
          </w:divBdr>
          <w:divsChild>
            <w:div w:id="1506747687">
              <w:marLeft w:val="0"/>
              <w:marRight w:val="0"/>
              <w:marTop w:val="0"/>
              <w:marBottom w:val="0"/>
              <w:divBdr>
                <w:top w:val="none" w:sz="0" w:space="0" w:color="auto"/>
                <w:left w:val="none" w:sz="0" w:space="0" w:color="auto"/>
                <w:bottom w:val="none" w:sz="0" w:space="0" w:color="auto"/>
                <w:right w:val="none" w:sz="0" w:space="0" w:color="auto"/>
              </w:divBdr>
              <w:divsChild>
                <w:div w:id="1191458789">
                  <w:marLeft w:val="0"/>
                  <w:marRight w:val="0"/>
                  <w:marTop w:val="0"/>
                  <w:marBottom w:val="0"/>
                  <w:divBdr>
                    <w:top w:val="none" w:sz="0" w:space="0" w:color="auto"/>
                    <w:left w:val="none" w:sz="0" w:space="0" w:color="auto"/>
                    <w:bottom w:val="none" w:sz="0" w:space="0" w:color="auto"/>
                    <w:right w:val="none" w:sz="0" w:space="0" w:color="auto"/>
                  </w:divBdr>
                  <w:divsChild>
                    <w:div w:id="1714233224">
                      <w:marLeft w:val="0"/>
                      <w:marRight w:val="0"/>
                      <w:marTop w:val="0"/>
                      <w:marBottom w:val="0"/>
                      <w:divBdr>
                        <w:top w:val="none" w:sz="0" w:space="0" w:color="auto"/>
                        <w:left w:val="none" w:sz="0" w:space="0" w:color="auto"/>
                        <w:bottom w:val="none" w:sz="0" w:space="0" w:color="auto"/>
                        <w:right w:val="none" w:sz="0" w:space="0" w:color="auto"/>
                      </w:divBdr>
                      <w:divsChild>
                        <w:div w:id="2089306493">
                          <w:marLeft w:val="0"/>
                          <w:marRight w:val="0"/>
                          <w:marTop w:val="0"/>
                          <w:marBottom w:val="0"/>
                          <w:divBdr>
                            <w:top w:val="none" w:sz="0" w:space="0" w:color="auto"/>
                            <w:left w:val="none" w:sz="0" w:space="0" w:color="auto"/>
                            <w:bottom w:val="none" w:sz="0" w:space="0" w:color="auto"/>
                            <w:right w:val="none" w:sz="0" w:space="0" w:color="auto"/>
                          </w:divBdr>
                          <w:divsChild>
                            <w:div w:id="20624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4122">
          <w:marLeft w:val="0"/>
          <w:marRight w:val="0"/>
          <w:marTop w:val="0"/>
          <w:marBottom w:val="0"/>
          <w:divBdr>
            <w:top w:val="none" w:sz="0" w:space="0" w:color="auto"/>
            <w:left w:val="none" w:sz="0" w:space="0" w:color="auto"/>
            <w:bottom w:val="none" w:sz="0" w:space="0" w:color="auto"/>
            <w:right w:val="none" w:sz="0" w:space="0" w:color="auto"/>
          </w:divBdr>
          <w:divsChild>
            <w:div w:id="1646468785">
              <w:marLeft w:val="0"/>
              <w:marRight w:val="0"/>
              <w:marTop w:val="0"/>
              <w:marBottom w:val="0"/>
              <w:divBdr>
                <w:top w:val="none" w:sz="0" w:space="0" w:color="auto"/>
                <w:left w:val="none" w:sz="0" w:space="0" w:color="auto"/>
                <w:bottom w:val="none" w:sz="0" w:space="0" w:color="auto"/>
                <w:right w:val="none" w:sz="0" w:space="0" w:color="auto"/>
              </w:divBdr>
              <w:divsChild>
                <w:div w:id="1381707008">
                  <w:marLeft w:val="0"/>
                  <w:marRight w:val="0"/>
                  <w:marTop w:val="0"/>
                  <w:marBottom w:val="0"/>
                  <w:divBdr>
                    <w:top w:val="none" w:sz="0" w:space="0" w:color="auto"/>
                    <w:left w:val="none" w:sz="0" w:space="0" w:color="auto"/>
                    <w:bottom w:val="none" w:sz="0" w:space="0" w:color="auto"/>
                    <w:right w:val="none" w:sz="0" w:space="0" w:color="auto"/>
                  </w:divBdr>
                  <w:divsChild>
                    <w:div w:id="148595908">
                      <w:marLeft w:val="0"/>
                      <w:marRight w:val="0"/>
                      <w:marTop w:val="120"/>
                      <w:marBottom w:val="0"/>
                      <w:divBdr>
                        <w:top w:val="none" w:sz="0" w:space="0" w:color="auto"/>
                        <w:left w:val="none" w:sz="0" w:space="0" w:color="auto"/>
                        <w:bottom w:val="none" w:sz="0" w:space="0" w:color="auto"/>
                        <w:right w:val="none" w:sz="0" w:space="0" w:color="auto"/>
                      </w:divBdr>
                      <w:divsChild>
                        <w:div w:id="34893365">
                          <w:marLeft w:val="0"/>
                          <w:marRight w:val="0"/>
                          <w:marTop w:val="0"/>
                          <w:marBottom w:val="0"/>
                          <w:divBdr>
                            <w:top w:val="none" w:sz="0" w:space="0" w:color="auto"/>
                            <w:left w:val="none" w:sz="0" w:space="0" w:color="auto"/>
                            <w:bottom w:val="none" w:sz="0" w:space="0" w:color="auto"/>
                            <w:right w:val="none" w:sz="0" w:space="0" w:color="auto"/>
                          </w:divBdr>
                          <w:divsChild>
                            <w:div w:id="1905294868">
                              <w:marLeft w:val="0"/>
                              <w:marRight w:val="0"/>
                              <w:marTop w:val="0"/>
                              <w:marBottom w:val="0"/>
                              <w:divBdr>
                                <w:top w:val="none" w:sz="0" w:space="0" w:color="auto"/>
                                <w:left w:val="none" w:sz="0" w:space="0" w:color="auto"/>
                                <w:bottom w:val="none" w:sz="0" w:space="0" w:color="auto"/>
                                <w:right w:val="none" w:sz="0" w:space="0" w:color="auto"/>
                              </w:divBdr>
                              <w:divsChild>
                                <w:div w:id="1737588297">
                                  <w:marLeft w:val="0"/>
                                  <w:marRight w:val="0"/>
                                  <w:marTop w:val="0"/>
                                  <w:marBottom w:val="0"/>
                                  <w:divBdr>
                                    <w:top w:val="none" w:sz="0" w:space="0" w:color="auto"/>
                                    <w:left w:val="none" w:sz="0" w:space="0" w:color="auto"/>
                                    <w:bottom w:val="none" w:sz="0" w:space="0" w:color="auto"/>
                                    <w:right w:val="none" w:sz="0" w:space="0" w:color="auto"/>
                                  </w:divBdr>
                                  <w:divsChild>
                                    <w:div w:id="42098392">
                                      <w:marLeft w:val="0"/>
                                      <w:marRight w:val="0"/>
                                      <w:marTop w:val="0"/>
                                      <w:marBottom w:val="0"/>
                                      <w:divBdr>
                                        <w:top w:val="none" w:sz="0" w:space="0" w:color="auto"/>
                                        <w:left w:val="none" w:sz="0" w:space="0" w:color="auto"/>
                                        <w:bottom w:val="none" w:sz="0" w:space="0" w:color="auto"/>
                                        <w:right w:val="none" w:sz="0" w:space="0" w:color="auto"/>
                                      </w:divBdr>
                                      <w:divsChild>
                                        <w:div w:id="95636220">
                                          <w:marLeft w:val="0"/>
                                          <w:marRight w:val="0"/>
                                          <w:marTop w:val="0"/>
                                          <w:marBottom w:val="0"/>
                                          <w:divBdr>
                                            <w:top w:val="none" w:sz="0" w:space="0" w:color="auto"/>
                                            <w:left w:val="none" w:sz="0" w:space="0" w:color="auto"/>
                                            <w:bottom w:val="none" w:sz="0" w:space="0" w:color="auto"/>
                                            <w:right w:val="none" w:sz="0" w:space="0" w:color="auto"/>
                                          </w:divBdr>
                                        </w:div>
                                        <w:div w:id="362245447">
                                          <w:marLeft w:val="0"/>
                                          <w:marRight w:val="0"/>
                                          <w:marTop w:val="0"/>
                                          <w:marBottom w:val="0"/>
                                          <w:divBdr>
                                            <w:top w:val="none" w:sz="0" w:space="0" w:color="auto"/>
                                            <w:left w:val="none" w:sz="0" w:space="0" w:color="auto"/>
                                            <w:bottom w:val="none" w:sz="0" w:space="0" w:color="auto"/>
                                            <w:right w:val="none" w:sz="0" w:space="0" w:color="auto"/>
                                          </w:divBdr>
                                        </w:div>
                                        <w:div w:id="861431095">
                                          <w:marLeft w:val="0"/>
                                          <w:marRight w:val="0"/>
                                          <w:marTop w:val="0"/>
                                          <w:marBottom w:val="0"/>
                                          <w:divBdr>
                                            <w:top w:val="none" w:sz="0" w:space="0" w:color="auto"/>
                                            <w:left w:val="none" w:sz="0" w:space="0" w:color="auto"/>
                                            <w:bottom w:val="none" w:sz="0" w:space="0" w:color="auto"/>
                                            <w:right w:val="none" w:sz="0" w:space="0" w:color="auto"/>
                                          </w:divBdr>
                                        </w:div>
                                        <w:div w:id="926619049">
                                          <w:marLeft w:val="0"/>
                                          <w:marRight w:val="0"/>
                                          <w:marTop w:val="0"/>
                                          <w:marBottom w:val="0"/>
                                          <w:divBdr>
                                            <w:top w:val="none" w:sz="0" w:space="0" w:color="auto"/>
                                            <w:left w:val="none" w:sz="0" w:space="0" w:color="auto"/>
                                            <w:bottom w:val="none" w:sz="0" w:space="0" w:color="auto"/>
                                            <w:right w:val="none" w:sz="0" w:space="0" w:color="auto"/>
                                          </w:divBdr>
                                        </w:div>
                                        <w:div w:id="942229330">
                                          <w:marLeft w:val="0"/>
                                          <w:marRight w:val="0"/>
                                          <w:marTop w:val="0"/>
                                          <w:marBottom w:val="0"/>
                                          <w:divBdr>
                                            <w:top w:val="none" w:sz="0" w:space="0" w:color="auto"/>
                                            <w:left w:val="none" w:sz="0" w:space="0" w:color="auto"/>
                                            <w:bottom w:val="none" w:sz="0" w:space="0" w:color="auto"/>
                                            <w:right w:val="none" w:sz="0" w:space="0" w:color="auto"/>
                                          </w:divBdr>
                                        </w:div>
                                        <w:div w:id="1147018382">
                                          <w:marLeft w:val="0"/>
                                          <w:marRight w:val="0"/>
                                          <w:marTop w:val="0"/>
                                          <w:marBottom w:val="0"/>
                                          <w:divBdr>
                                            <w:top w:val="none" w:sz="0" w:space="0" w:color="auto"/>
                                            <w:left w:val="none" w:sz="0" w:space="0" w:color="auto"/>
                                            <w:bottom w:val="none" w:sz="0" w:space="0" w:color="auto"/>
                                            <w:right w:val="none" w:sz="0" w:space="0" w:color="auto"/>
                                          </w:divBdr>
                                        </w:div>
                                        <w:div w:id="1431044426">
                                          <w:marLeft w:val="0"/>
                                          <w:marRight w:val="0"/>
                                          <w:marTop w:val="0"/>
                                          <w:marBottom w:val="0"/>
                                          <w:divBdr>
                                            <w:top w:val="none" w:sz="0" w:space="0" w:color="auto"/>
                                            <w:left w:val="none" w:sz="0" w:space="0" w:color="auto"/>
                                            <w:bottom w:val="none" w:sz="0" w:space="0" w:color="auto"/>
                                            <w:right w:val="none" w:sz="0" w:space="0" w:color="auto"/>
                                          </w:divBdr>
                                        </w:div>
                                        <w:div w:id="1895967937">
                                          <w:marLeft w:val="0"/>
                                          <w:marRight w:val="0"/>
                                          <w:marTop w:val="0"/>
                                          <w:marBottom w:val="0"/>
                                          <w:divBdr>
                                            <w:top w:val="none" w:sz="0" w:space="0" w:color="auto"/>
                                            <w:left w:val="none" w:sz="0" w:space="0" w:color="auto"/>
                                            <w:bottom w:val="none" w:sz="0" w:space="0" w:color="auto"/>
                                            <w:right w:val="none" w:sz="0" w:space="0" w:color="auto"/>
                                          </w:divBdr>
                                        </w:div>
                                        <w:div w:id="1969700159">
                                          <w:marLeft w:val="0"/>
                                          <w:marRight w:val="0"/>
                                          <w:marTop w:val="0"/>
                                          <w:marBottom w:val="0"/>
                                          <w:divBdr>
                                            <w:top w:val="none" w:sz="0" w:space="0" w:color="auto"/>
                                            <w:left w:val="none" w:sz="0" w:space="0" w:color="auto"/>
                                            <w:bottom w:val="none" w:sz="0" w:space="0" w:color="auto"/>
                                            <w:right w:val="none" w:sz="0" w:space="0" w:color="auto"/>
                                          </w:divBdr>
                                        </w:div>
                                        <w:div w:id="1992756670">
                                          <w:marLeft w:val="0"/>
                                          <w:marRight w:val="0"/>
                                          <w:marTop w:val="0"/>
                                          <w:marBottom w:val="0"/>
                                          <w:divBdr>
                                            <w:top w:val="none" w:sz="0" w:space="0" w:color="auto"/>
                                            <w:left w:val="none" w:sz="0" w:space="0" w:color="auto"/>
                                            <w:bottom w:val="none" w:sz="0" w:space="0" w:color="auto"/>
                                            <w:right w:val="none" w:sz="0" w:space="0" w:color="auto"/>
                                          </w:divBdr>
                                        </w:div>
                                        <w:div w:id="2103446701">
                                          <w:marLeft w:val="0"/>
                                          <w:marRight w:val="0"/>
                                          <w:marTop w:val="0"/>
                                          <w:marBottom w:val="0"/>
                                          <w:divBdr>
                                            <w:top w:val="none" w:sz="0" w:space="0" w:color="auto"/>
                                            <w:left w:val="none" w:sz="0" w:space="0" w:color="auto"/>
                                            <w:bottom w:val="none" w:sz="0" w:space="0" w:color="auto"/>
                                            <w:right w:val="none" w:sz="0" w:space="0" w:color="auto"/>
                                          </w:divBdr>
                                        </w:div>
                                      </w:divsChild>
                                    </w:div>
                                    <w:div w:id="333343166">
                                      <w:marLeft w:val="0"/>
                                      <w:marRight w:val="0"/>
                                      <w:marTop w:val="0"/>
                                      <w:marBottom w:val="0"/>
                                      <w:divBdr>
                                        <w:top w:val="none" w:sz="0" w:space="0" w:color="auto"/>
                                        <w:left w:val="none" w:sz="0" w:space="0" w:color="auto"/>
                                        <w:bottom w:val="none" w:sz="0" w:space="0" w:color="auto"/>
                                        <w:right w:val="none" w:sz="0" w:space="0" w:color="auto"/>
                                      </w:divBdr>
                                    </w:div>
                                    <w:div w:id="810631735">
                                      <w:marLeft w:val="0"/>
                                      <w:marRight w:val="0"/>
                                      <w:marTop w:val="0"/>
                                      <w:marBottom w:val="0"/>
                                      <w:divBdr>
                                        <w:top w:val="none" w:sz="0" w:space="0" w:color="auto"/>
                                        <w:left w:val="none" w:sz="0" w:space="0" w:color="auto"/>
                                        <w:bottom w:val="none" w:sz="0" w:space="0" w:color="auto"/>
                                        <w:right w:val="none" w:sz="0" w:space="0" w:color="auto"/>
                                      </w:divBdr>
                                    </w:div>
                                    <w:div w:id="868025839">
                                      <w:marLeft w:val="0"/>
                                      <w:marRight w:val="0"/>
                                      <w:marTop w:val="0"/>
                                      <w:marBottom w:val="0"/>
                                      <w:divBdr>
                                        <w:top w:val="none" w:sz="0" w:space="0" w:color="auto"/>
                                        <w:left w:val="none" w:sz="0" w:space="0" w:color="auto"/>
                                        <w:bottom w:val="none" w:sz="0" w:space="0" w:color="auto"/>
                                        <w:right w:val="none" w:sz="0" w:space="0" w:color="auto"/>
                                      </w:divBdr>
                                    </w:div>
                                    <w:div w:id="962998176">
                                      <w:marLeft w:val="0"/>
                                      <w:marRight w:val="0"/>
                                      <w:marTop w:val="0"/>
                                      <w:marBottom w:val="0"/>
                                      <w:divBdr>
                                        <w:top w:val="none" w:sz="0" w:space="0" w:color="auto"/>
                                        <w:left w:val="none" w:sz="0" w:space="0" w:color="auto"/>
                                        <w:bottom w:val="none" w:sz="0" w:space="0" w:color="auto"/>
                                        <w:right w:val="none" w:sz="0" w:space="0" w:color="auto"/>
                                      </w:divBdr>
                                    </w:div>
                                    <w:div w:id="11837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847219">
      <w:bodyDiv w:val="1"/>
      <w:marLeft w:val="0"/>
      <w:marRight w:val="0"/>
      <w:marTop w:val="0"/>
      <w:marBottom w:val="0"/>
      <w:divBdr>
        <w:top w:val="none" w:sz="0" w:space="0" w:color="auto"/>
        <w:left w:val="none" w:sz="0" w:space="0" w:color="auto"/>
        <w:bottom w:val="none" w:sz="0" w:space="0" w:color="auto"/>
        <w:right w:val="none" w:sz="0" w:space="0" w:color="auto"/>
      </w:divBdr>
    </w:div>
    <w:div w:id="20927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klasje.hr" TargetMode="External"/><Relationship Id="rId2" Type="http://schemas.openxmlformats.org/officeDocument/2006/relationships/hyperlink" Target="mailto:klasjeos@gmail.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kul\Desktop\ESF%20Memorandum.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ESF Memorandum</Template>
  <TotalTime>3</TotalTime>
  <Pages>2</Pages>
  <Words>469</Words>
  <Characters>2675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MZSS</Company>
  <LinksUpToDate>false</LinksUpToDate>
  <CharactersWithSpaces>3138</CharactersWithSpaces>
  <SharedDoc>false</SharedDoc>
  <HLinks>
    <vt:vector size="12" baseType="variant">
      <vt:variant>
        <vt:i4>1507394</vt:i4>
      </vt:variant>
      <vt:variant>
        <vt:i4>3</vt:i4>
      </vt:variant>
      <vt:variant>
        <vt:i4>0</vt:i4>
      </vt:variant>
      <vt:variant>
        <vt:i4>5</vt:i4>
      </vt:variant>
      <vt:variant>
        <vt:lpwstr>http://www.klasje.hr/</vt:lpwstr>
      </vt:variant>
      <vt:variant>
        <vt:lpwstr/>
      </vt:variant>
      <vt:variant>
        <vt:i4>6815818</vt:i4>
      </vt:variant>
      <vt:variant>
        <vt:i4>0</vt:i4>
      </vt:variant>
      <vt:variant>
        <vt:i4>0</vt:i4>
      </vt:variant>
      <vt:variant>
        <vt:i4>5</vt:i4>
      </vt:variant>
      <vt:variant>
        <vt:lpwstr>mailto:klasjeos@gmail.com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cp:lastModifiedBy>Snježana Šarac</cp:lastModifiedBy>
  <cp:revision>4</cp:revision>
  <cp:lastPrinted>2020-06-23T11:45:00Z</cp:lastPrinted>
  <dcterms:created xsi:type="dcterms:W3CDTF">2020-06-23T11:39:00Z</dcterms:created>
  <dcterms:modified xsi:type="dcterms:W3CDTF">2020-06-23T12:14:00Z</dcterms:modified>
</cp:coreProperties>
</file>