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403A0F" w14:textId="2E228078" w:rsidR="0071102D" w:rsidRPr="00CB3C58" w:rsidRDefault="00925AC0" w:rsidP="00C715E2">
      <w:pPr>
        <w:rPr>
          <w:rFonts w:ascii="Times New Roman" w:hAnsi="Times New Roman" w:cs="Times New Roman"/>
          <w:b/>
          <w:bCs/>
          <w:iCs/>
          <w:sz w:val="24"/>
        </w:rPr>
      </w:pPr>
      <w:r w:rsidRPr="00CB3C58">
        <w:rPr>
          <w:rFonts w:ascii="Times New Roman" w:hAnsi="Times New Roman" w:cs="Times New Roman"/>
          <w:b/>
          <w:sz w:val="24"/>
        </w:rPr>
        <w:t xml:space="preserve">                                                    </w:t>
      </w:r>
      <w:r w:rsidR="0071102D" w:rsidRPr="00CB3C58">
        <w:rPr>
          <w:rFonts w:ascii="Times New Roman" w:hAnsi="Times New Roman" w:cs="Times New Roman"/>
          <w:b/>
          <w:sz w:val="24"/>
        </w:rPr>
        <w:t>AVISO DE</w:t>
      </w:r>
      <w:r w:rsidR="0071102D" w:rsidRPr="00CB3C58">
        <w:rPr>
          <w:rFonts w:ascii="Times New Roman" w:hAnsi="Times New Roman" w:cs="Times New Roman"/>
          <w:b/>
          <w:noProof/>
          <w:sz w:val="24"/>
        </w:rPr>
        <w:t xml:space="preserve"> </w:t>
      </w:r>
      <w:r w:rsidR="0071102D" w:rsidRPr="00CB3C58">
        <w:rPr>
          <w:rFonts w:ascii="Times New Roman" w:hAnsi="Times New Roman" w:cs="Times New Roman"/>
          <w:b/>
          <w:sz w:val="24"/>
        </w:rPr>
        <w:t xml:space="preserve">DISPENSA </w:t>
      </w:r>
      <w:r w:rsidRPr="00CB3C58">
        <w:rPr>
          <w:rFonts w:ascii="Times New Roman" w:hAnsi="Times New Roman" w:cs="Times New Roman"/>
          <w:b/>
          <w:bCs/>
          <w:iCs/>
          <w:sz w:val="24"/>
        </w:rPr>
        <w:t>25</w:t>
      </w:r>
      <w:r w:rsidR="0013539A" w:rsidRPr="00CB3C58">
        <w:rPr>
          <w:rFonts w:ascii="Times New Roman" w:hAnsi="Times New Roman" w:cs="Times New Roman"/>
          <w:b/>
          <w:bCs/>
          <w:iCs/>
          <w:sz w:val="24"/>
        </w:rPr>
        <w:t>/2024</w:t>
      </w:r>
    </w:p>
    <w:p w14:paraId="71001CF9" w14:textId="2884B4C5" w:rsidR="0071102D" w:rsidRPr="00CB3C58" w:rsidRDefault="0071102D" w:rsidP="0071102D">
      <w:pPr>
        <w:jc w:val="center"/>
        <w:rPr>
          <w:rFonts w:ascii="Times New Roman" w:hAnsi="Times New Roman" w:cs="Times New Roman"/>
          <w:b/>
          <w:bCs/>
          <w:iCs/>
          <w:sz w:val="24"/>
        </w:rPr>
      </w:pPr>
      <w:r w:rsidRPr="00CB3C58">
        <w:rPr>
          <w:rFonts w:ascii="Times New Roman" w:hAnsi="Times New Roman" w:cs="Times New Roman"/>
          <w:b/>
          <w:bCs/>
          <w:iCs/>
          <w:sz w:val="24"/>
        </w:rPr>
        <w:t xml:space="preserve"> PROCESSO LICITATÓRIO </w:t>
      </w:r>
      <w:r w:rsidR="00925AC0" w:rsidRPr="00CB3C58">
        <w:rPr>
          <w:rFonts w:ascii="Times New Roman" w:hAnsi="Times New Roman" w:cs="Times New Roman"/>
          <w:b/>
          <w:bCs/>
          <w:iCs/>
          <w:sz w:val="24"/>
        </w:rPr>
        <w:t>45</w:t>
      </w:r>
      <w:r w:rsidR="00857E4E" w:rsidRPr="00CB3C58">
        <w:rPr>
          <w:rFonts w:ascii="Times New Roman" w:hAnsi="Times New Roman" w:cs="Times New Roman"/>
          <w:b/>
          <w:bCs/>
          <w:iCs/>
          <w:sz w:val="24"/>
        </w:rPr>
        <w:t>/202</w:t>
      </w:r>
      <w:r w:rsidR="0013539A" w:rsidRPr="00CB3C58">
        <w:rPr>
          <w:rFonts w:ascii="Times New Roman" w:hAnsi="Times New Roman" w:cs="Times New Roman"/>
          <w:b/>
          <w:bCs/>
          <w:iCs/>
          <w:sz w:val="24"/>
        </w:rPr>
        <w:t>4</w:t>
      </w:r>
    </w:p>
    <w:p w14:paraId="52B1273E" w14:textId="77777777" w:rsidR="00665860" w:rsidRPr="00CB3C58" w:rsidRDefault="00665860" w:rsidP="0071102D">
      <w:pPr>
        <w:jc w:val="center"/>
        <w:rPr>
          <w:rFonts w:ascii="Times New Roman" w:hAnsi="Times New Roman" w:cs="Times New Roman"/>
          <w:b/>
          <w:bCs/>
          <w:iCs/>
          <w:noProof/>
          <w:sz w:val="24"/>
        </w:rPr>
      </w:pPr>
    </w:p>
    <w:p w14:paraId="2C648042" w14:textId="11AB8552" w:rsidR="0071102D" w:rsidRPr="00CB3C58" w:rsidRDefault="0071102D" w:rsidP="0071102D">
      <w:pPr>
        <w:jc w:val="center"/>
        <w:rPr>
          <w:rFonts w:ascii="Times New Roman" w:hAnsi="Times New Roman" w:cs="Times New Roman"/>
          <w:b/>
          <w:bCs/>
          <w:sz w:val="24"/>
        </w:rPr>
      </w:pPr>
      <w:r w:rsidRPr="00CB3C58">
        <w:rPr>
          <w:rFonts w:ascii="Times New Roman" w:hAnsi="Times New Roman" w:cs="Times New Roman"/>
          <w:b/>
          <w:bCs/>
          <w:sz w:val="24"/>
        </w:rPr>
        <w:t>CONTRATANTE (</w:t>
      </w:r>
      <w:r w:rsidR="008A751A" w:rsidRPr="00CB3C58">
        <w:rPr>
          <w:rFonts w:ascii="Times New Roman" w:hAnsi="Times New Roman" w:cs="Times New Roman"/>
          <w:b/>
          <w:bCs/>
          <w:sz w:val="24"/>
        </w:rPr>
        <w:t>MUNICÍPIO</w:t>
      </w:r>
      <w:r w:rsidR="00E708F3" w:rsidRPr="00CB3C58">
        <w:rPr>
          <w:rFonts w:ascii="Times New Roman" w:hAnsi="Times New Roman" w:cs="Times New Roman"/>
          <w:b/>
          <w:bCs/>
          <w:sz w:val="24"/>
        </w:rPr>
        <w:t xml:space="preserve"> DE </w:t>
      </w:r>
      <w:r w:rsidR="00BE6825" w:rsidRPr="00CB3C58">
        <w:rPr>
          <w:rFonts w:ascii="Times New Roman" w:hAnsi="Times New Roman" w:cs="Times New Roman"/>
          <w:b/>
          <w:bCs/>
          <w:sz w:val="24"/>
        </w:rPr>
        <w:t>TARUMIRIM</w:t>
      </w:r>
      <w:r w:rsidR="00124542" w:rsidRPr="00CB3C58">
        <w:rPr>
          <w:rFonts w:ascii="Times New Roman" w:hAnsi="Times New Roman" w:cs="Times New Roman"/>
          <w:b/>
          <w:bCs/>
          <w:sz w:val="24"/>
        </w:rPr>
        <w:t>.</w:t>
      </w:r>
      <w:r w:rsidRPr="00CB3C58">
        <w:rPr>
          <w:rFonts w:ascii="Times New Roman" w:hAnsi="Times New Roman" w:cs="Times New Roman"/>
          <w:b/>
          <w:bCs/>
          <w:sz w:val="24"/>
        </w:rPr>
        <w:t>)</w:t>
      </w:r>
    </w:p>
    <w:p w14:paraId="74B59E0E" w14:textId="77777777" w:rsidR="005E0251" w:rsidRPr="00CB3C58" w:rsidRDefault="005E0251" w:rsidP="005E0251">
      <w:pPr>
        <w:rPr>
          <w:rFonts w:ascii="Times New Roman" w:hAnsi="Times New Roman" w:cs="Times New Roman"/>
          <w:sz w:val="24"/>
        </w:rPr>
      </w:pPr>
    </w:p>
    <w:p w14:paraId="4B884636" w14:textId="77777777" w:rsidR="00267263" w:rsidRPr="00CB3C58" w:rsidRDefault="00267263" w:rsidP="00265253">
      <w:pPr>
        <w:rPr>
          <w:rFonts w:ascii="Times New Roman" w:hAnsi="Times New Roman" w:cs="Times New Roman"/>
          <w:b/>
          <w:bCs/>
          <w:sz w:val="24"/>
        </w:rPr>
      </w:pPr>
    </w:p>
    <w:p w14:paraId="47898CE0" w14:textId="3DDD689B" w:rsidR="00053F3D" w:rsidRPr="00CB3C58" w:rsidRDefault="005E0251" w:rsidP="00053F3D">
      <w:pPr>
        <w:spacing w:afterLines="160" w:after="384"/>
        <w:rPr>
          <w:rFonts w:ascii="Times New Roman" w:hAnsi="Times New Roman" w:cs="Times New Roman"/>
          <w:bCs/>
          <w:sz w:val="24"/>
        </w:rPr>
      </w:pPr>
      <w:r w:rsidRPr="00CB3C58">
        <w:rPr>
          <w:rFonts w:ascii="Times New Roman" w:hAnsi="Times New Roman" w:cs="Times New Roman"/>
          <w:b/>
          <w:bCs/>
          <w:sz w:val="24"/>
        </w:rPr>
        <w:t>OBJETO</w:t>
      </w:r>
      <w:r w:rsidR="0071102D" w:rsidRPr="00CB3C58">
        <w:rPr>
          <w:rFonts w:ascii="Times New Roman" w:hAnsi="Times New Roman" w:cs="Times New Roman"/>
          <w:b/>
          <w:bCs/>
          <w:sz w:val="24"/>
        </w:rPr>
        <w:t xml:space="preserve">: </w:t>
      </w:r>
      <w:r w:rsidR="00053F3D" w:rsidRPr="00CB3C58">
        <w:rPr>
          <w:rFonts w:ascii="Times New Roman" w:hAnsi="Times New Roman" w:cs="Times New Roman"/>
          <w:sz w:val="24"/>
        </w:rPr>
        <w:t>Contratação de</w:t>
      </w:r>
      <w:r w:rsidR="00053F3D" w:rsidRPr="00CB3C58">
        <w:rPr>
          <w:rFonts w:ascii="Times New Roman" w:hAnsi="Times New Roman" w:cs="Times New Roman"/>
          <w:b/>
          <w:bCs/>
          <w:sz w:val="24"/>
        </w:rPr>
        <w:t xml:space="preserve"> </w:t>
      </w:r>
      <w:r w:rsidR="00053F3D" w:rsidRPr="00CB3C58">
        <w:rPr>
          <w:rFonts w:ascii="Times New Roman" w:hAnsi="Times New Roman" w:cs="Times New Roman"/>
          <w:bCs/>
          <w:sz w:val="24"/>
        </w:rPr>
        <w:t>empresa especializada em organização de eventos para execução e apresentação de “Prova dos Tambores”, incluso foto célula locução e transmissão para atender município de Tarumirim.</w:t>
      </w:r>
    </w:p>
    <w:p w14:paraId="4908FFD2" w14:textId="02EE3AC8" w:rsidR="00267263" w:rsidRPr="00CB3C58" w:rsidRDefault="00267263" w:rsidP="00265253">
      <w:pPr>
        <w:rPr>
          <w:rFonts w:ascii="Times New Roman" w:hAnsi="Times New Roman" w:cs="Times New Roman"/>
          <w:bCs/>
          <w:sz w:val="24"/>
        </w:rPr>
      </w:pPr>
    </w:p>
    <w:p w14:paraId="7226FB04" w14:textId="6B2C7AF6" w:rsidR="005E0251" w:rsidRPr="00CB3C58" w:rsidRDefault="00CB405F" w:rsidP="005E0251">
      <w:pPr>
        <w:rPr>
          <w:rFonts w:ascii="Times New Roman" w:hAnsi="Times New Roman" w:cs="Times New Roman"/>
          <w:b/>
          <w:bCs/>
          <w:sz w:val="24"/>
        </w:rPr>
      </w:pPr>
      <w:r w:rsidRPr="00CB3C58">
        <w:rPr>
          <w:rFonts w:ascii="Times New Roman" w:hAnsi="Times New Roman" w:cs="Times New Roman"/>
          <w:b/>
          <w:bCs/>
          <w:sz w:val="24"/>
        </w:rPr>
        <w:t>VALOR MÉDIO DA CONTRATAÇÃO</w:t>
      </w:r>
      <w:r w:rsidR="0071102D" w:rsidRPr="00CB3C58">
        <w:rPr>
          <w:rFonts w:ascii="Times New Roman" w:hAnsi="Times New Roman" w:cs="Times New Roman"/>
          <w:b/>
          <w:bCs/>
          <w:sz w:val="24"/>
        </w:rPr>
        <w:t xml:space="preserve"> - </w:t>
      </w:r>
      <w:r w:rsidR="007B2F24" w:rsidRPr="00CB3C58">
        <w:rPr>
          <w:rFonts w:ascii="Times New Roman" w:hAnsi="Times New Roman" w:cs="Times New Roman"/>
          <w:bCs/>
          <w:sz w:val="24"/>
          <w:u w:val="single"/>
        </w:rPr>
        <w:t>R$</w:t>
      </w:r>
      <w:r w:rsidR="007B2F24" w:rsidRPr="00CB3C58">
        <w:rPr>
          <w:rFonts w:ascii="Times New Roman" w:hAnsi="Times New Roman" w:cs="Times New Roman"/>
          <w:sz w:val="24"/>
          <w:u w:val="single"/>
        </w:rPr>
        <w:t xml:space="preserve"> </w:t>
      </w:r>
      <w:r w:rsidR="00CB3C58" w:rsidRPr="00CB3C58">
        <w:rPr>
          <w:rFonts w:ascii="Times New Roman" w:hAnsi="Times New Roman" w:cs="Times New Roman"/>
          <w:sz w:val="24"/>
          <w:u w:val="single"/>
        </w:rPr>
        <w:t xml:space="preserve">57.000,00 </w:t>
      </w:r>
      <w:r w:rsidR="007B2F24" w:rsidRPr="00CB3C58">
        <w:rPr>
          <w:rFonts w:ascii="Times New Roman" w:hAnsi="Times New Roman" w:cs="Times New Roman"/>
          <w:bCs/>
          <w:sz w:val="24"/>
          <w:u w:val="single"/>
        </w:rPr>
        <w:t>(</w:t>
      </w:r>
      <w:r w:rsidR="00CB3C58" w:rsidRPr="00CB3C58">
        <w:rPr>
          <w:rFonts w:ascii="Times New Roman" w:hAnsi="Times New Roman" w:cs="Times New Roman"/>
          <w:bCs/>
          <w:sz w:val="24"/>
          <w:u w:val="single"/>
        </w:rPr>
        <w:t>cinquenta e sete mil reais</w:t>
      </w:r>
      <w:r w:rsidR="007B2F24" w:rsidRPr="00CB3C58">
        <w:rPr>
          <w:rFonts w:ascii="Times New Roman" w:hAnsi="Times New Roman" w:cs="Times New Roman"/>
          <w:bCs/>
          <w:sz w:val="24"/>
          <w:u w:val="single"/>
        </w:rPr>
        <w:t>)</w:t>
      </w:r>
      <w:r w:rsidR="00BA04A1" w:rsidRPr="00CB3C58">
        <w:rPr>
          <w:rFonts w:ascii="Times New Roman" w:hAnsi="Times New Roman" w:cs="Times New Roman"/>
          <w:bCs/>
          <w:sz w:val="24"/>
          <w:u w:val="single"/>
        </w:rPr>
        <w:t>.</w:t>
      </w:r>
    </w:p>
    <w:p w14:paraId="5C78B4F3" w14:textId="77777777" w:rsidR="005E0251" w:rsidRPr="00CB3C58" w:rsidRDefault="005E0251" w:rsidP="005E0251">
      <w:pPr>
        <w:rPr>
          <w:rFonts w:ascii="Times New Roman" w:hAnsi="Times New Roman" w:cs="Times New Roman"/>
          <w:sz w:val="24"/>
        </w:rPr>
      </w:pPr>
    </w:p>
    <w:p w14:paraId="605E018D" w14:textId="7B0EA1E2" w:rsidR="005E0251" w:rsidRPr="00CB3C58" w:rsidRDefault="005E0251" w:rsidP="005E0251">
      <w:pPr>
        <w:rPr>
          <w:rFonts w:ascii="Times New Roman" w:hAnsi="Times New Roman" w:cs="Times New Roman"/>
          <w:b/>
          <w:bCs/>
          <w:sz w:val="24"/>
        </w:rPr>
      </w:pPr>
      <w:r w:rsidRPr="00CB3C58">
        <w:rPr>
          <w:rFonts w:ascii="Times New Roman" w:hAnsi="Times New Roman" w:cs="Times New Roman"/>
          <w:b/>
          <w:bCs/>
          <w:sz w:val="24"/>
        </w:rPr>
        <w:t xml:space="preserve">PERÍODO DE PROPOSTAS </w:t>
      </w:r>
      <w:r w:rsidR="0071102D" w:rsidRPr="00CB3C58">
        <w:rPr>
          <w:rFonts w:ascii="Times New Roman" w:hAnsi="Times New Roman" w:cs="Times New Roman"/>
          <w:b/>
          <w:bCs/>
          <w:sz w:val="24"/>
        </w:rPr>
        <w:t>–</w:t>
      </w:r>
      <w:r w:rsidR="008C4538" w:rsidRPr="00CB3C58">
        <w:rPr>
          <w:rFonts w:ascii="Times New Roman" w:hAnsi="Times New Roman" w:cs="Times New Roman"/>
          <w:b/>
          <w:bCs/>
          <w:sz w:val="24"/>
        </w:rPr>
        <w:t xml:space="preserve"> </w:t>
      </w:r>
      <w:r w:rsidR="008C4538" w:rsidRPr="00CB3C58">
        <w:rPr>
          <w:rFonts w:ascii="Times New Roman" w:hAnsi="Times New Roman" w:cs="Times New Roman"/>
          <w:bCs/>
          <w:sz w:val="24"/>
          <w:u w:val="single"/>
        </w:rPr>
        <w:t xml:space="preserve">Do dia </w:t>
      </w:r>
      <w:r w:rsidR="00624AD3">
        <w:rPr>
          <w:rFonts w:ascii="Times New Roman" w:hAnsi="Times New Roman" w:cs="Times New Roman"/>
          <w:bCs/>
          <w:sz w:val="24"/>
          <w:u w:val="single"/>
        </w:rPr>
        <w:t>20</w:t>
      </w:r>
      <w:r w:rsidR="008C4538" w:rsidRPr="00CB3C58">
        <w:rPr>
          <w:rFonts w:ascii="Times New Roman" w:hAnsi="Times New Roman" w:cs="Times New Roman"/>
          <w:bCs/>
          <w:sz w:val="24"/>
          <w:u w:val="single"/>
        </w:rPr>
        <w:t>/</w:t>
      </w:r>
      <w:r w:rsidR="002E2DB3" w:rsidRPr="00CB3C58">
        <w:rPr>
          <w:rFonts w:ascii="Times New Roman" w:hAnsi="Times New Roman" w:cs="Times New Roman"/>
          <w:bCs/>
          <w:sz w:val="24"/>
          <w:u w:val="single"/>
        </w:rPr>
        <w:t>0</w:t>
      </w:r>
      <w:r w:rsidR="00925AC0" w:rsidRPr="00CB3C58">
        <w:rPr>
          <w:rFonts w:ascii="Times New Roman" w:hAnsi="Times New Roman" w:cs="Times New Roman"/>
          <w:bCs/>
          <w:sz w:val="24"/>
          <w:u w:val="single"/>
        </w:rPr>
        <w:t>8</w:t>
      </w:r>
      <w:r w:rsidR="008C4538" w:rsidRPr="00CB3C58">
        <w:rPr>
          <w:rFonts w:ascii="Times New Roman" w:hAnsi="Times New Roman" w:cs="Times New Roman"/>
          <w:bCs/>
          <w:sz w:val="24"/>
          <w:u w:val="single"/>
        </w:rPr>
        <w:t>/</w:t>
      </w:r>
      <w:r w:rsidR="00035AB2" w:rsidRPr="00CB3C58">
        <w:rPr>
          <w:rFonts w:ascii="Times New Roman" w:hAnsi="Times New Roman" w:cs="Times New Roman"/>
          <w:bCs/>
          <w:sz w:val="24"/>
          <w:u w:val="single"/>
        </w:rPr>
        <w:t>2024</w:t>
      </w:r>
      <w:r w:rsidR="008C4538" w:rsidRPr="00CB3C58">
        <w:rPr>
          <w:rFonts w:ascii="Times New Roman" w:hAnsi="Times New Roman" w:cs="Times New Roman"/>
          <w:bCs/>
          <w:sz w:val="24"/>
          <w:u w:val="single"/>
        </w:rPr>
        <w:t xml:space="preserve"> até o</w:t>
      </w:r>
      <w:r w:rsidR="008C4538" w:rsidRPr="00CB3C58">
        <w:rPr>
          <w:rFonts w:ascii="Times New Roman" w:hAnsi="Times New Roman" w:cs="Times New Roman"/>
          <w:b/>
          <w:bCs/>
          <w:sz w:val="24"/>
          <w:u w:val="single"/>
        </w:rPr>
        <w:t xml:space="preserve"> </w:t>
      </w:r>
      <w:r w:rsidR="0071102D" w:rsidRPr="00CB3C58">
        <w:rPr>
          <w:rFonts w:ascii="Times New Roman" w:hAnsi="Times New Roman" w:cs="Times New Roman"/>
          <w:sz w:val="24"/>
          <w:u w:val="single"/>
        </w:rPr>
        <w:t>dia</w:t>
      </w:r>
      <w:r w:rsidRPr="00CB3C58">
        <w:rPr>
          <w:rFonts w:ascii="Times New Roman" w:hAnsi="Times New Roman" w:cs="Times New Roman"/>
          <w:sz w:val="24"/>
          <w:u w:val="single"/>
        </w:rPr>
        <w:t xml:space="preserve"> </w:t>
      </w:r>
      <w:r w:rsidR="00925AC0" w:rsidRPr="00CB3C58">
        <w:rPr>
          <w:rFonts w:ascii="Times New Roman" w:hAnsi="Times New Roman" w:cs="Times New Roman"/>
          <w:bCs/>
          <w:sz w:val="24"/>
          <w:u w:val="single"/>
        </w:rPr>
        <w:t>2</w:t>
      </w:r>
      <w:r w:rsidR="00CD2779" w:rsidRPr="00CB3C58">
        <w:rPr>
          <w:rFonts w:ascii="Times New Roman" w:hAnsi="Times New Roman" w:cs="Times New Roman"/>
          <w:bCs/>
          <w:sz w:val="24"/>
          <w:u w:val="single"/>
        </w:rPr>
        <w:t>3</w:t>
      </w:r>
      <w:r w:rsidR="00265253" w:rsidRPr="00CB3C58">
        <w:rPr>
          <w:rFonts w:ascii="Times New Roman" w:hAnsi="Times New Roman" w:cs="Times New Roman"/>
          <w:bCs/>
          <w:sz w:val="24"/>
          <w:u w:val="single"/>
        </w:rPr>
        <w:t>/</w:t>
      </w:r>
      <w:r w:rsidR="0058067C" w:rsidRPr="00CB3C58">
        <w:rPr>
          <w:rFonts w:ascii="Times New Roman" w:hAnsi="Times New Roman" w:cs="Times New Roman"/>
          <w:bCs/>
          <w:sz w:val="24"/>
          <w:u w:val="single"/>
        </w:rPr>
        <w:t>0</w:t>
      </w:r>
      <w:r w:rsidR="00925AC0" w:rsidRPr="00CB3C58">
        <w:rPr>
          <w:rFonts w:ascii="Times New Roman" w:hAnsi="Times New Roman" w:cs="Times New Roman"/>
          <w:bCs/>
          <w:sz w:val="24"/>
          <w:u w:val="single"/>
        </w:rPr>
        <w:t>8</w:t>
      </w:r>
      <w:r w:rsidR="00265253" w:rsidRPr="00CB3C58">
        <w:rPr>
          <w:rFonts w:ascii="Times New Roman" w:hAnsi="Times New Roman" w:cs="Times New Roman"/>
          <w:bCs/>
          <w:sz w:val="24"/>
          <w:u w:val="single"/>
        </w:rPr>
        <w:t>/</w:t>
      </w:r>
      <w:r w:rsidR="00035AB2" w:rsidRPr="00CB3C58">
        <w:rPr>
          <w:rFonts w:ascii="Times New Roman" w:hAnsi="Times New Roman" w:cs="Times New Roman"/>
          <w:bCs/>
          <w:sz w:val="24"/>
          <w:u w:val="single"/>
        </w:rPr>
        <w:t>2024</w:t>
      </w:r>
      <w:r w:rsidRPr="00CB3C58">
        <w:rPr>
          <w:rFonts w:ascii="Times New Roman" w:hAnsi="Times New Roman" w:cs="Times New Roman"/>
          <w:bCs/>
          <w:sz w:val="24"/>
          <w:u w:val="single"/>
        </w:rPr>
        <w:t xml:space="preserve"> </w:t>
      </w:r>
      <w:r w:rsidRPr="00CB3C58">
        <w:rPr>
          <w:rFonts w:ascii="Times New Roman" w:hAnsi="Times New Roman" w:cs="Times New Roman"/>
          <w:sz w:val="24"/>
          <w:u w:val="single"/>
        </w:rPr>
        <w:t xml:space="preserve">às </w:t>
      </w:r>
      <w:r w:rsidR="00925AC0" w:rsidRPr="00CB3C58">
        <w:rPr>
          <w:rFonts w:ascii="Times New Roman" w:hAnsi="Times New Roman" w:cs="Times New Roman"/>
          <w:sz w:val="24"/>
          <w:u w:val="single"/>
        </w:rPr>
        <w:t>08</w:t>
      </w:r>
      <w:r w:rsidR="008C4538" w:rsidRPr="00CB3C58">
        <w:rPr>
          <w:rFonts w:ascii="Times New Roman" w:hAnsi="Times New Roman" w:cs="Times New Roman"/>
          <w:bCs/>
          <w:sz w:val="24"/>
          <w:u w:val="single"/>
        </w:rPr>
        <w:t>:</w:t>
      </w:r>
      <w:r w:rsidR="00925AC0" w:rsidRPr="00CB3C58">
        <w:rPr>
          <w:rFonts w:ascii="Times New Roman" w:hAnsi="Times New Roman" w:cs="Times New Roman"/>
          <w:bCs/>
          <w:sz w:val="24"/>
          <w:u w:val="single"/>
        </w:rPr>
        <w:t>0</w:t>
      </w:r>
      <w:r w:rsidR="008C4538" w:rsidRPr="00CB3C58">
        <w:rPr>
          <w:rFonts w:ascii="Times New Roman" w:hAnsi="Times New Roman" w:cs="Times New Roman"/>
          <w:bCs/>
          <w:sz w:val="24"/>
          <w:u w:val="single"/>
        </w:rPr>
        <w:t>0</w:t>
      </w:r>
      <w:r w:rsidR="00925AC0" w:rsidRPr="00CB3C58">
        <w:rPr>
          <w:rFonts w:ascii="Times New Roman" w:hAnsi="Times New Roman" w:cs="Times New Roman"/>
          <w:bCs/>
          <w:sz w:val="24"/>
          <w:u w:val="single"/>
        </w:rPr>
        <w:t>h</w:t>
      </w:r>
      <w:r w:rsidR="00E71A1E" w:rsidRPr="00CB3C58">
        <w:rPr>
          <w:rFonts w:ascii="Times New Roman" w:hAnsi="Times New Roman" w:cs="Times New Roman"/>
          <w:bCs/>
          <w:sz w:val="24"/>
          <w:u w:val="single"/>
        </w:rPr>
        <w:t>.</w:t>
      </w:r>
    </w:p>
    <w:p w14:paraId="116E75D0" w14:textId="77777777" w:rsidR="005E0251" w:rsidRPr="00CB3C58" w:rsidRDefault="005E0251" w:rsidP="005E0251">
      <w:pPr>
        <w:rPr>
          <w:rFonts w:ascii="Times New Roman" w:hAnsi="Times New Roman" w:cs="Times New Roman"/>
          <w:sz w:val="24"/>
        </w:rPr>
      </w:pPr>
    </w:p>
    <w:p w14:paraId="79DD0332" w14:textId="0BFBB5F0" w:rsidR="00F17DCE" w:rsidRPr="00CB3C58" w:rsidRDefault="00F17DCE" w:rsidP="005E0251">
      <w:pPr>
        <w:rPr>
          <w:rFonts w:ascii="Times New Roman" w:hAnsi="Times New Roman" w:cs="Times New Roman"/>
          <w:b/>
          <w:bCs/>
          <w:sz w:val="24"/>
        </w:rPr>
      </w:pPr>
      <w:r w:rsidRPr="00CB3C58">
        <w:rPr>
          <w:rFonts w:ascii="Times New Roman" w:hAnsi="Times New Roman" w:cs="Times New Roman"/>
          <w:b/>
          <w:bCs/>
          <w:sz w:val="24"/>
        </w:rPr>
        <w:t>JULGAMENTO DAS PROPOSTAS</w:t>
      </w:r>
      <w:r w:rsidR="0071102D" w:rsidRPr="00CB3C58">
        <w:rPr>
          <w:rFonts w:ascii="Times New Roman" w:hAnsi="Times New Roman" w:cs="Times New Roman"/>
          <w:b/>
          <w:bCs/>
          <w:sz w:val="24"/>
        </w:rPr>
        <w:t xml:space="preserve"> - </w:t>
      </w:r>
      <w:r w:rsidRPr="00CB3C58">
        <w:rPr>
          <w:rFonts w:ascii="Times New Roman" w:hAnsi="Times New Roman" w:cs="Times New Roman"/>
          <w:bCs/>
          <w:sz w:val="24"/>
          <w:u w:val="single"/>
        </w:rPr>
        <w:t xml:space="preserve">DIA </w:t>
      </w:r>
      <w:r w:rsidR="00925AC0" w:rsidRPr="00CB3C58">
        <w:rPr>
          <w:rFonts w:ascii="Times New Roman" w:hAnsi="Times New Roman" w:cs="Times New Roman"/>
          <w:bCs/>
          <w:sz w:val="24"/>
          <w:u w:val="single"/>
        </w:rPr>
        <w:t>2</w:t>
      </w:r>
      <w:r w:rsidR="00CD2779" w:rsidRPr="00CB3C58">
        <w:rPr>
          <w:rFonts w:ascii="Times New Roman" w:hAnsi="Times New Roman" w:cs="Times New Roman"/>
          <w:bCs/>
          <w:sz w:val="24"/>
          <w:u w:val="single"/>
        </w:rPr>
        <w:t>3</w:t>
      </w:r>
      <w:r w:rsidRPr="00CB3C58">
        <w:rPr>
          <w:rFonts w:ascii="Times New Roman" w:hAnsi="Times New Roman" w:cs="Times New Roman"/>
          <w:bCs/>
          <w:sz w:val="24"/>
          <w:u w:val="single"/>
        </w:rPr>
        <w:t>/</w:t>
      </w:r>
      <w:r w:rsidR="002E2DB3" w:rsidRPr="00CB3C58">
        <w:rPr>
          <w:rFonts w:ascii="Times New Roman" w:hAnsi="Times New Roman" w:cs="Times New Roman"/>
          <w:bCs/>
          <w:sz w:val="24"/>
          <w:u w:val="single"/>
        </w:rPr>
        <w:t>0</w:t>
      </w:r>
      <w:r w:rsidR="00925AC0" w:rsidRPr="00CB3C58">
        <w:rPr>
          <w:rFonts w:ascii="Times New Roman" w:hAnsi="Times New Roman" w:cs="Times New Roman"/>
          <w:bCs/>
          <w:sz w:val="24"/>
          <w:u w:val="single"/>
        </w:rPr>
        <w:t>8</w:t>
      </w:r>
      <w:r w:rsidRPr="00CB3C58">
        <w:rPr>
          <w:rFonts w:ascii="Times New Roman" w:hAnsi="Times New Roman" w:cs="Times New Roman"/>
          <w:bCs/>
          <w:sz w:val="24"/>
          <w:u w:val="single"/>
        </w:rPr>
        <w:t>/</w:t>
      </w:r>
      <w:r w:rsidR="00035AB2" w:rsidRPr="00CB3C58">
        <w:rPr>
          <w:rFonts w:ascii="Times New Roman" w:hAnsi="Times New Roman" w:cs="Times New Roman"/>
          <w:bCs/>
          <w:sz w:val="24"/>
          <w:u w:val="single"/>
        </w:rPr>
        <w:t>2024</w:t>
      </w:r>
      <w:r w:rsidRPr="00CB3C58">
        <w:rPr>
          <w:rFonts w:ascii="Times New Roman" w:hAnsi="Times New Roman" w:cs="Times New Roman"/>
          <w:bCs/>
          <w:sz w:val="24"/>
          <w:u w:val="single"/>
        </w:rPr>
        <w:t xml:space="preserve"> </w:t>
      </w:r>
      <w:r w:rsidR="0085525A" w:rsidRPr="00CB3C58">
        <w:rPr>
          <w:rFonts w:ascii="Times New Roman" w:hAnsi="Times New Roman" w:cs="Times New Roman"/>
          <w:bCs/>
          <w:sz w:val="24"/>
          <w:u w:val="single"/>
        </w:rPr>
        <w:t>às</w:t>
      </w:r>
      <w:r w:rsidRPr="00CB3C58">
        <w:rPr>
          <w:rFonts w:ascii="Times New Roman" w:hAnsi="Times New Roman" w:cs="Times New Roman"/>
          <w:bCs/>
          <w:sz w:val="24"/>
          <w:u w:val="single"/>
        </w:rPr>
        <w:t xml:space="preserve"> </w:t>
      </w:r>
      <w:r w:rsidR="0058067C" w:rsidRPr="00CB3C58">
        <w:rPr>
          <w:rFonts w:ascii="Times New Roman" w:hAnsi="Times New Roman" w:cs="Times New Roman"/>
          <w:bCs/>
          <w:sz w:val="24"/>
          <w:u w:val="single"/>
        </w:rPr>
        <w:t>08</w:t>
      </w:r>
      <w:r w:rsidR="008C4538" w:rsidRPr="00CB3C58">
        <w:rPr>
          <w:rFonts w:ascii="Times New Roman" w:hAnsi="Times New Roman" w:cs="Times New Roman"/>
          <w:bCs/>
          <w:sz w:val="24"/>
          <w:u w:val="single"/>
        </w:rPr>
        <w:t>:00h</w:t>
      </w:r>
      <w:r w:rsidR="00E71A1E" w:rsidRPr="00CB3C58">
        <w:rPr>
          <w:rFonts w:ascii="Times New Roman" w:hAnsi="Times New Roman" w:cs="Times New Roman"/>
          <w:bCs/>
          <w:sz w:val="24"/>
          <w:u w:val="single"/>
        </w:rPr>
        <w:t>.</w:t>
      </w:r>
    </w:p>
    <w:p w14:paraId="08D770AE" w14:textId="77777777" w:rsidR="00F17DCE" w:rsidRDefault="00F17DCE" w:rsidP="005E0251">
      <w:pPr>
        <w:rPr>
          <w:rFonts w:ascii="Times New Roman" w:hAnsi="Times New Roman" w:cs="Times New Roman"/>
          <w:bCs/>
          <w:sz w:val="24"/>
        </w:rPr>
      </w:pPr>
    </w:p>
    <w:p w14:paraId="39835920" w14:textId="77777777" w:rsidR="00352215" w:rsidRPr="00CB3C58" w:rsidRDefault="00352215" w:rsidP="005E0251">
      <w:pPr>
        <w:rPr>
          <w:rFonts w:ascii="Times New Roman" w:hAnsi="Times New Roman" w:cs="Times New Roman"/>
          <w:bCs/>
          <w:sz w:val="24"/>
        </w:rPr>
      </w:pPr>
    </w:p>
    <w:p w14:paraId="3404B4AF" w14:textId="7ED3B821" w:rsidR="00A3478B" w:rsidRPr="00CB3C58" w:rsidRDefault="00A3478B" w:rsidP="00A3478B">
      <w:pPr>
        <w:rPr>
          <w:rFonts w:ascii="Times New Roman" w:hAnsi="Times New Roman" w:cs="Times New Roman"/>
          <w:bCs/>
          <w:sz w:val="24"/>
        </w:rPr>
      </w:pPr>
    </w:p>
    <w:p w14:paraId="6DB0B5C9" w14:textId="68C92EF5" w:rsidR="003D7AE8" w:rsidRPr="00CB3C58" w:rsidRDefault="004D7058" w:rsidP="003D0E1A">
      <w:pPr>
        <w:spacing w:line="276" w:lineRule="auto"/>
        <w:jc w:val="center"/>
        <w:rPr>
          <w:rFonts w:ascii="Times New Roman" w:hAnsi="Times New Roman" w:cs="Times New Roman"/>
          <w:b/>
          <w:bCs/>
          <w:iCs/>
          <w:sz w:val="24"/>
        </w:rPr>
      </w:pPr>
      <w:r w:rsidRPr="00CB3C58">
        <w:rPr>
          <w:rFonts w:ascii="Times New Roman" w:hAnsi="Times New Roman" w:cs="Times New Roman"/>
          <w:b/>
          <w:bCs/>
          <w:iCs/>
          <w:sz w:val="24"/>
        </w:rPr>
        <w:t>Município</w:t>
      </w:r>
      <w:r w:rsidR="00E708F3" w:rsidRPr="00CB3C58">
        <w:rPr>
          <w:rFonts w:ascii="Times New Roman" w:hAnsi="Times New Roman" w:cs="Times New Roman"/>
          <w:b/>
          <w:bCs/>
          <w:iCs/>
          <w:sz w:val="24"/>
        </w:rPr>
        <w:t xml:space="preserve"> de </w:t>
      </w:r>
      <w:r w:rsidR="00925AC0" w:rsidRPr="00CB3C58">
        <w:rPr>
          <w:rFonts w:ascii="Times New Roman" w:hAnsi="Times New Roman" w:cs="Times New Roman"/>
          <w:b/>
          <w:bCs/>
          <w:iCs/>
          <w:sz w:val="24"/>
        </w:rPr>
        <w:t>Tarumirim</w:t>
      </w:r>
    </w:p>
    <w:p w14:paraId="174E3819" w14:textId="225342EB" w:rsidR="0071102D" w:rsidRPr="00CB3C58" w:rsidRDefault="0071102D" w:rsidP="0071102D">
      <w:pPr>
        <w:jc w:val="center"/>
        <w:rPr>
          <w:rFonts w:ascii="Times New Roman" w:hAnsi="Times New Roman" w:cs="Times New Roman"/>
          <w:b/>
          <w:bCs/>
          <w:sz w:val="24"/>
        </w:rPr>
      </w:pPr>
      <w:r w:rsidRPr="00CB3C58">
        <w:rPr>
          <w:rFonts w:ascii="Times New Roman" w:hAnsi="Times New Roman" w:cs="Times New Roman"/>
          <w:b/>
          <w:bCs/>
          <w:sz w:val="24"/>
        </w:rPr>
        <w:t xml:space="preserve">AVISO DE DISPENSA </w:t>
      </w:r>
      <w:r w:rsidR="00035AB2" w:rsidRPr="00CB3C58">
        <w:rPr>
          <w:rFonts w:ascii="Times New Roman" w:hAnsi="Times New Roman" w:cs="Times New Roman"/>
          <w:b/>
          <w:bCs/>
          <w:sz w:val="24"/>
        </w:rPr>
        <w:t xml:space="preserve">Nº </w:t>
      </w:r>
      <w:r w:rsidR="00925AC0" w:rsidRPr="00CB3C58">
        <w:rPr>
          <w:rFonts w:ascii="Times New Roman" w:hAnsi="Times New Roman" w:cs="Times New Roman"/>
          <w:b/>
          <w:bCs/>
          <w:sz w:val="24"/>
        </w:rPr>
        <w:t>25/2024</w:t>
      </w:r>
    </w:p>
    <w:p w14:paraId="2ECAD8DF" w14:textId="3108DA36" w:rsidR="0071102D" w:rsidRPr="00CB3C58" w:rsidRDefault="0071102D" w:rsidP="0071102D">
      <w:pPr>
        <w:spacing w:after="120"/>
        <w:ind w:right="-15"/>
        <w:jc w:val="center"/>
        <w:rPr>
          <w:rFonts w:ascii="Times New Roman" w:hAnsi="Times New Roman" w:cs="Times New Roman"/>
          <w:b/>
          <w:bCs/>
          <w:sz w:val="24"/>
        </w:rPr>
      </w:pPr>
      <w:r w:rsidRPr="00CB3C58">
        <w:rPr>
          <w:rFonts w:ascii="Times New Roman" w:hAnsi="Times New Roman" w:cs="Times New Roman"/>
          <w:b/>
          <w:bCs/>
          <w:sz w:val="24"/>
        </w:rPr>
        <w:t xml:space="preserve">(Processo Licitatório N° </w:t>
      </w:r>
      <w:r w:rsidR="00925AC0" w:rsidRPr="00CB3C58">
        <w:rPr>
          <w:rFonts w:ascii="Times New Roman" w:hAnsi="Times New Roman" w:cs="Times New Roman"/>
          <w:b/>
          <w:bCs/>
          <w:sz w:val="24"/>
        </w:rPr>
        <w:t>45/2024</w:t>
      </w:r>
      <w:r w:rsidRPr="00CB3C58">
        <w:rPr>
          <w:rFonts w:ascii="Times New Roman" w:hAnsi="Times New Roman" w:cs="Times New Roman"/>
          <w:b/>
          <w:bCs/>
          <w:sz w:val="24"/>
        </w:rPr>
        <w:t>)</w:t>
      </w:r>
    </w:p>
    <w:p w14:paraId="4DAF75DF" w14:textId="07F825F9" w:rsidR="003D0E1A" w:rsidRDefault="003D0E1A">
      <w:pPr>
        <w:rPr>
          <w:rFonts w:ascii="Times New Roman" w:hAnsi="Times New Roman" w:cs="Times New Roman"/>
          <w:sz w:val="24"/>
        </w:rPr>
      </w:pPr>
    </w:p>
    <w:p w14:paraId="14FE4E60" w14:textId="77777777" w:rsidR="00352215" w:rsidRPr="00CB3C58" w:rsidRDefault="00352215">
      <w:pPr>
        <w:rPr>
          <w:rFonts w:ascii="Times New Roman" w:hAnsi="Times New Roman" w:cs="Times New Roman"/>
          <w:sz w:val="24"/>
        </w:rPr>
      </w:pPr>
    </w:p>
    <w:p w14:paraId="484BF2AE" w14:textId="242116DF" w:rsidR="0071102D" w:rsidRDefault="0071102D" w:rsidP="00BE6825">
      <w:pPr>
        <w:snapToGrid w:val="0"/>
        <w:ind w:right="-30"/>
        <w:jc w:val="both"/>
        <w:rPr>
          <w:rFonts w:ascii="Times New Roman" w:hAnsi="Times New Roman" w:cs="Times New Roman"/>
          <w:sz w:val="24"/>
        </w:rPr>
      </w:pPr>
      <w:r w:rsidRPr="00CB3C58">
        <w:rPr>
          <w:rFonts w:ascii="Times New Roman" w:hAnsi="Times New Roman" w:cs="Times New Roman"/>
          <w:sz w:val="24"/>
        </w:rPr>
        <w:t xml:space="preserve">Torna-se público que </w:t>
      </w:r>
      <w:r w:rsidR="00E708F3" w:rsidRPr="00CB3C58">
        <w:rPr>
          <w:rFonts w:ascii="Times New Roman" w:hAnsi="Times New Roman" w:cs="Times New Roman"/>
          <w:sz w:val="24"/>
        </w:rPr>
        <w:t>o</w:t>
      </w:r>
      <w:r w:rsidR="005969EF" w:rsidRPr="00CB3C58">
        <w:rPr>
          <w:rFonts w:ascii="Times New Roman" w:hAnsi="Times New Roman" w:cs="Times New Roman"/>
          <w:sz w:val="24"/>
        </w:rPr>
        <w:t xml:space="preserve"> município </w:t>
      </w:r>
      <w:r w:rsidR="00E708F3" w:rsidRPr="00CB3C58">
        <w:rPr>
          <w:rFonts w:ascii="Times New Roman" w:hAnsi="Times New Roman" w:cs="Times New Roman"/>
          <w:sz w:val="24"/>
        </w:rPr>
        <w:t xml:space="preserve">de </w:t>
      </w:r>
      <w:r w:rsidR="005969EF" w:rsidRPr="00CB3C58">
        <w:rPr>
          <w:rFonts w:ascii="Times New Roman" w:hAnsi="Times New Roman" w:cs="Times New Roman"/>
          <w:sz w:val="24"/>
        </w:rPr>
        <w:t>Tarumirim</w:t>
      </w:r>
      <w:r w:rsidR="00954EEF" w:rsidRPr="00CB3C58">
        <w:rPr>
          <w:rFonts w:ascii="Times New Roman" w:hAnsi="Times New Roman" w:cs="Times New Roman"/>
          <w:sz w:val="24"/>
        </w:rPr>
        <w:t>, por meio de sua</w:t>
      </w:r>
      <w:r w:rsidRPr="00CB3C58">
        <w:rPr>
          <w:rFonts w:ascii="Times New Roman" w:hAnsi="Times New Roman" w:cs="Times New Roman"/>
          <w:sz w:val="24"/>
        </w:rPr>
        <w:t xml:space="preserve"> Agente de Contratação: </w:t>
      </w:r>
      <w:r w:rsidR="00BE6825" w:rsidRPr="00CB3C58">
        <w:rPr>
          <w:rFonts w:ascii="Times New Roman" w:hAnsi="Times New Roman" w:cs="Times New Roman"/>
          <w:b/>
          <w:sz w:val="24"/>
        </w:rPr>
        <w:t>MICHELE PRISCILA LOPES MOREIRA</w:t>
      </w:r>
      <w:r w:rsidRPr="00CB3C58">
        <w:rPr>
          <w:rFonts w:ascii="Times New Roman" w:hAnsi="Times New Roman" w:cs="Times New Roman"/>
          <w:sz w:val="24"/>
        </w:rPr>
        <w:t xml:space="preserve">, realizará Dispensa de forma presencial, </w:t>
      </w:r>
      <w:r w:rsidRPr="00CB3C58">
        <w:rPr>
          <w:rFonts w:ascii="Times New Roman" w:hAnsi="Times New Roman" w:cs="Times New Roman"/>
          <w:bCs/>
          <w:sz w:val="24"/>
        </w:rPr>
        <w:t xml:space="preserve">com critério de julgamento </w:t>
      </w:r>
      <w:r w:rsidR="005969EF" w:rsidRPr="00CB3C58">
        <w:rPr>
          <w:rFonts w:ascii="Times New Roman" w:hAnsi="Times New Roman" w:cs="Times New Roman"/>
          <w:bCs/>
          <w:sz w:val="24"/>
        </w:rPr>
        <w:t>m</w:t>
      </w:r>
      <w:r w:rsidRPr="00CB3C58">
        <w:rPr>
          <w:rFonts w:ascii="Times New Roman" w:hAnsi="Times New Roman" w:cs="Times New Roman"/>
          <w:bCs/>
          <w:sz w:val="24"/>
        </w:rPr>
        <w:t xml:space="preserve">enor preço global </w:t>
      </w:r>
      <w:r w:rsidRPr="00CB3C58">
        <w:rPr>
          <w:rFonts w:ascii="Times New Roman" w:hAnsi="Times New Roman" w:cs="Times New Roman"/>
          <w:sz w:val="24"/>
        </w:rPr>
        <w:t>na hipótese do art. 75</w:t>
      </w:r>
      <w:r w:rsidRPr="00CB3C58">
        <w:rPr>
          <w:rFonts w:ascii="Times New Roman" w:hAnsi="Times New Roman" w:cs="Times New Roman"/>
          <w:iCs/>
          <w:sz w:val="24"/>
        </w:rPr>
        <w:t xml:space="preserve">, inciso </w:t>
      </w:r>
      <w:r w:rsidRPr="00CB3C58">
        <w:rPr>
          <w:rFonts w:ascii="Times New Roman" w:hAnsi="Times New Roman" w:cs="Times New Roman"/>
          <w:b/>
          <w:iCs/>
          <w:sz w:val="24"/>
        </w:rPr>
        <w:t>I</w:t>
      </w:r>
      <w:r w:rsidR="009D7BFD" w:rsidRPr="00CB3C58">
        <w:rPr>
          <w:rFonts w:ascii="Times New Roman" w:hAnsi="Times New Roman" w:cs="Times New Roman"/>
          <w:b/>
          <w:iCs/>
          <w:sz w:val="24"/>
        </w:rPr>
        <w:t>I</w:t>
      </w:r>
      <w:r w:rsidRPr="00CB3C58">
        <w:rPr>
          <w:rFonts w:ascii="Times New Roman" w:hAnsi="Times New Roman" w:cs="Times New Roman"/>
          <w:sz w:val="24"/>
        </w:rPr>
        <w:t xml:space="preserve"> </w:t>
      </w:r>
      <w:r w:rsidRPr="00CB3C58">
        <w:rPr>
          <w:rFonts w:ascii="Times New Roman" w:hAnsi="Times New Roman" w:cs="Times New Roman"/>
          <w:bCs/>
          <w:sz w:val="24"/>
        </w:rPr>
        <w:t>nos termos da Lei nº 14.133, de 1º de abril de 2021 e demais legislação aplicável</w:t>
      </w:r>
      <w:r w:rsidRPr="00CB3C58">
        <w:rPr>
          <w:rFonts w:ascii="Times New Roman" w:hAnsi="Times New Roman" w:cs="Times New Roman"/>
          <w:sz w:val="24"/>
        </w:rPr>
        <w:t>.</w:t>
      </w:r>
    </w:p>
    <w:p w14:paraId="656E1643" w14:textId="77777777" w:rsidR="00352215" w:rsidRPr="00CB3C58" w:rsidRDefault="00352215" w:rsidP="00BE6825">
      <w:pPr>
        <w:snapToGrid w:val="0"/>
        <w:ind w:right="-30"/>
        <w:jc w:val="both"/>
        <w:rPr>
          <w:rFonts w:ascii="Times New Roman" w:hAnsi="Times New Roman" w:cs="Times New Roman"/>
          <w:sz w:val="24"/>
        </w:rPr>
      </w:pPr>
    </w:p>
    <w:p w14:paraId="2FC9553D" w14:textId="4FDBAD02" w:rsidR="009F7713" w:rsidRPr="00CB3C58" w:rsidRDefault="009F7713" w:rsidP="00141307">
      <w:pPr>
        <w:spacing w:line="276" w:lineRule="auto"/>
        <w:jc w:val="both"/>
        <w:rPr>
          <w:rFonts w:ascii="Times New Roman" w:hAnsi="Times New Roman" w:cs="Times New Roman"/>
          <w:sz w:val="24"/>
        </w:rPr>
      </w:pPr>
    </w:p>
    <w:p w14:paraId="114BEECD" w14:textId="03ACE2B3" w:rsidR="0071102D" w:rsidRPr="00CB3C58" w:rsidRDefault="0071102D" w:rsidP="0071102D">
      <w:pPr>
        <w:jc w:val="both"/>
        <w:rPr>
          <w:rFonts w:ascii="Times New Roman" w:hAnsi="Times New Roman" w:cs="Times New Roman"/>
          <w:sz w:val="24"/>
          <w:u w:val="single"/>
        </w:rPr>
      </w:pPr>
      <w:r w:rsidRPr="00CB3C58">
        <w:rPr>
          <w:rFonts w:ascii="Times New Roman" w:hAnsi="Times New Roman" w:cs="Times New Roman"/>
          <w:sz w:val="24"/>
        </w:rPr>
        <w:t>DATA DA SESSÃO:</w:t>
      </w:r>
      <w:r w:rsidRPr="00CB3C58">
        <w:rPr>
          <w:rFonts w:ascii="Times New Roman" w:hAnsi="Times New Roman" w:cs="Times New Roman"/>
          <w:sz w:val="24"/>
          <w:u w:val="single"/>
        </w:rPr>
        <w:t xml:space="preserve"> </w:t>
      </w:r>
      <w:r w:rsidR="00925AC0" w:rsidRPr="00CB3C58">
        <w:rPr>
          <w:rFonts w:ascii="Times New Roman" w:hAnsi="Times New Roman" w:cs="Times New Roman"/>
          <w:sz w:val="24"/>
          <w:u w:val="single"/>
        </w:rPr>
        <w:t>2</w:t>
      </w:r>
      <w:r w:rsidR="00CD2779" w:rsidRPr="00CB3C58">
        <w:rPr>
          <w:rFonts w:ascii="Times New Roman" w:hAnsi="Times New Roman" w:cs="Times New Roman"/>
          <w:sz w:val="24"/>
          <w:u w:val="single"/>
        </w:rPr>
        <w:t>3</w:t>
      </w:r>
      <w:r w:rsidRPr="00CB3C58">
        <w:rPr>
          <w:rFonts w:ascii="Times New Roman" w:hAnsi="Times New Roman" w:cs="Times New Roman"/>
          <w:sz w:val="24"/>
          <w:u w:val="single"/>
        </w:rPr>
        <w:t>/</w:t>
      </w:r>
      <w:r w:rsidR="0021057A" w:rsidRPr="00CB3C58">
        <w:rPr>
          <w:rFonts w:ascii="Times New Roman" w:hAnsi="Times New Roman" w:cs="Times New Roman"/>
          <w:sz w:val="24"/>
          <w:u w:val="single"/>
        </w:rPr>
        <w:t>0</w:t>
      </w:r>
      <w:r w:rsidR="00925AC0" w:rsidRPr="00CB3C58">
        <w:rPr>
          <w:rFonts w:ascii="Times New Roman" w:hAnsi="Times New Roman" w:cs="Times New Roman"/>
          <w:sz w:val="24"/>
          <w:u w:val="single"/>
        </w:rPr>
        <w:t>8</w:t>
      </w:r>
      <w:r w:rsidRPr="00CB3C58">
        <w:rPr>
          <w:rFonts w:ascii="Times New Roman" w:hAnsi="Times New Roman" w:cs="Times New Roman"/>
          <w:sz w:val="24"/>
          <w:u w:val="single"/>
        </w:rPr>
        <w:t>/</w:t>
      </w:r>
      <w:r w:rsidR="00035AB2" w:rsidRPr="00CB3C58">
        <w:rPr>
          <w:rFonts w:ascii="Times New Roman" w:hAnsi="Times New Roman" w:cs="Times New Roman"/>
          <w:sz w:val="24"/>
          <w:u w:val="single"/>
        </w:rPr>
        <w:t>2024</w:t>
      </w:r>
    </w:p>
    <w:p w14:paraId="2914EFF6" w14:textId="4024D3E3" w:rsidR="0071102D" w:rsidRDefault="0071102D" w:rsidP="0071102D">
      <w:pPr>
        <w:rPr>
          <w:rFonts w:ascii="Times New Roman" w:hAnsi="Times New Roman" w:cs="Times New Roman"/>
          <w:sz w:val="24"/>
          <w:u w:val="single"/>
        </w:rPr>
      </w:pPr>
      <w:r w:rsidRPr="00CB3C58">
        <w:rPr>
          <w:rFonts w:ascii="Times New Roman" w:hAnsi="Times New Roman" w:cs="Times New Roman"/>
          <w:sz w:val="24"/>
        </w:rPr>
        <w:t>HORÁRIO:</w:t>
      </w:r>
      <w:r w:rsidRPr="00CB3C58">
        <w:rPr>
          <w:rFonts w:ascii="Times New Roman" w:hAnsi="Times New Roman" w:cs="Times New Roman"/>
          <w:sz w:val="24"/>
          <w:u w:val="single"/>
        </w:rPr>
        <w:t xml:space="preserve"> </w:t>
      </w:r>
      <w:r w:rsidR="0058067C" w:rsidRPr="00CB3C58">
        <w:rPr>
          <w:rFonts w:ascii="Times New Roman" w:hAnsi="Times New Roman" w:cs="Times New Roman"/>
          <w:sz w:val="24"/>
          <w:u w:val="single"/>
        </w:rPr>
        <w:t>08</w:t>
      </w:r>
      <w:r w:rsidR="00954EEF" w:rsidRPr="00CB3C58">
        <w:rPr>
          <w:rFonts w:ascii="Times New Roman" w:hAnsi="Times New Roman" w:cs="Times New Roman"/>
          <w:sz w:val="24"/>
          <w:u w:val="single"/>
        </w:rPr>
        <w:t>:00</w:t>
      </w:r>
      <w:r w:rsidRPr="00CB3C58">
        <w:rPr>
          <w:rFonts w:ascii="Times New Roman" w:hAnsi="Times New Roman" w:cs="Times New Roman"/>
          <w:sz w:val="24"/>
          <w:u w:val="single"/>
        </w:rPr>
        <w:t xml:space="preserve"> horas</w:t>
      </w:r>
    </w:p>
    <w:p w14:paraId="61BEC3B8" w14:textId="77777777" w:rsidR="00352215" w:rsidRPr="00CB3C58" w:rsidRDefault="00352215" w:rsidP="0071102D">
      <w:pPr>
        <w:rPr>
          <w:rFonts w:ascii="Times New Roman" w:hAnsi="Times New Roman" w:cs="Times New Roman"/>
          <w:sz w:val="24"/>
          <w:u w:val="single"/>
        </w:rPr>
      </w:pPr>
    </w:p>
    <w:p w14:paraId="556184A9" w14:textId="77777777" w:rsidR="006C1F45" w:rsidRDefault="006C1F45" w:rsidP="0071102D">
      <w:pPr>
        <w:rPr>
          <w:rFonts w:ascii="Times New Roman" w:hAnsi="Times New Roman" w:cs="Times New Roman"/>
          <w:sz w:val="24"/>
          <w:u w:val="single"/>
        </w:rPr>
      </w:pPr>
    </w:p>
    <w:p w14:paraId="240E4AAE" w14:textId="77777777" w:rsidR="006213D4" w:rsidRPr="00CB3C58" w:rsidRDefault="006213D4" w:rsidP="006213D4">
      <w:pPr>
        <w:pStyle w:val="Ttulo1"/>
        <w:numPr>
          <w:ilvl w:val="0"/>
          <w:numId w:val="1"/>
        </w:numPr>
        <w:shd w:val="clear" w:color="auto" w:fill="D9D9D9" w:themeFill="background1" w:themeFillShade="D9"/>
        <w:spacing w:before="0"/>
        <w:jc w:val="center"/>
        <w:rPr>
          <w:rFonts w:ascii="Times New Roman" w:hAnsi="Times New Roman" w:cs="Times New Roman"/>
          <w:b/>
          <w:color w:val="auto"/>
          <w:sz w:val="24"/>
          <w:szCs w:val="24"/>
        </w:rPr>
      </w:pPr>
      <w:bookmarkStart w:id="0" w:name="_Toc104906818"/>
      <w:r w:rsidRPr="00CB3C58">
        <w:rPr>
          <w:rFonts w:ascii="Times New Roman" w:hAnsi="Times New Roman" w:cs="Times New Roman"/>
          <w:b/>
          <w:color w:val="auto"/>
          <w:sz w:val="24"/>
          <w:szCs w:val="24"/>
        </w:rPr>
        <w:t>OBJETO DA CONTRATAÇÃO DIRETA</w:t>
      </w:r>
      <w:bookmarkEnd w:id="0"/>
    </w:p>
    <w:p w14:paraId="05E13893" w14:textId="77777777" w:rsidR="005969EF" w:rsidRPr="00CB3C58" w:rsidRDefault="005969EF" w:rsidP="005969EF">
      <w:pPr>
        <w:jc w:val="both"/>
        <w:rPr>
          <w:rFonts w:ascii="Times New Roman" w:hAnsi="Times New Roman" w:cs="Times New Roman"/>
          <w:sz w:val="24"/>
        </w:rPr>
      </w:pPr>
    </w:p>
    <w:p w14:paraId="3422762B" w14:textId="77777777" w:rsidR="00352215" w:rsidRDefault="00352215" w:rsidP="00267263">
      <w:pPr>
        <w:jc w:val="both"/>
        <w:rPr>
          <w:rFonts w:ascii="Times New Roman" w:hAnsi="Times New Roman" w:cs="Times New Roman"/>
          <w:sz w:val="24"/>
        </w:rPr>
      </w:pPr>
    </w:p>
    <w:p w14:paraId="659E35E7" w14:textId="7E12D92C" w:rsidR="009F7713" w:rsidRPr="00CB3C58" w:rsidRDefault="009F7713" w:rsidP="00267263">
      <w:pPr>
        <w:jc w:val="both"/>
        <w:rPr>
          <w:rFonts w:ascii="Times New Roman" w:hAnsi="Times New Roman" w:cs="Times New Roman"/>
          <w:sz w:val="24"/>
        </w:rPr>
      </w:pPr>
      <w:r w:rsidRPr="00CB3C58">
        <w:rPr>
          <w:rFonts w:ascii="Times New Roman" w:hAnsi="Times New Roman" w:cs="Times New Roman"/>
          <w:sz w:val="24"/>
        </w:rPr>
        <w:t>O objeto d</w:t>
      </w:r>
      <w:r w:rsidR="00A728B9" w:rsidRPr="00CB3C58">
        <w:rPr>
          <w:rFonts w:ascii="Times New Roman" w:hAnsi="Times New Roman" w:cs="Times New Roman"/>
          <w:sz w:val="24"/>
        </w:rPr>
        <w:t>a</w:t>
      </w:r>
      <w:r w:rsidRPr="00CB3C58">
        <w:rPr>
          <w:rFonts w:ascii="Times New Roman" w:hAnsi="Times New Roman" w:cs="Times New Roman"/>
          <w:sz w:val="24"/>
        </w:rPr>
        <w:t xml:space="preserve"> presente </w:t>
      </w:r>
      <w:r w:rsidR="00A728B9" w:rsidRPr="00CB3C58">
        <w:rPr>
          <w:rFonts w:ascii="Times New Roman" w:hAnsi="Times New Roman" w:cs="Times New Roman"/>
          <w:sz w:val="24"/>
        </w:rPr>
        <w:t xml:space="preserve">dispensa </w:t>
      </w:r>
      <w:r w:rsidRPr="00CB3C58">
        <w:rPr>
          <w:rFonts w:ascii="Times New Roman" w:hAnsi="Times New Roman" w:cs="Times New Roman"/>
          <w:sz w:val="24"/>
        </w:rPr>
        <w:t xml:space="preserve">é a escolha da proposta mais vantajosa para a </w:t>
      </w:r>
      <w:r w:rsidR="00053F3D" w:rsidRPr="00CB3C58">
        <w:rPr>
          <w:rFonts w:ascii="Times New Roman" w:hAnsi="Times New Roman" w:cs="Times New Roman"/>
          <w:sz w:val="24"/>
        </w:rPr>
        <w:t xml:space="preserve">contratação de </w:t>
      </w:r>
      <w:r w:rsidR="00053F3D" w:rsidRPr="00CB3C58">
        <w:rPr>
          <w:rFonts w:ascii="Times New Roman" w:hAnsi="Times New Roman" w:cs="Times New Roman"/>
          <w:bCs/>
          <w:sz w:val="24"/>
        </w:rPr>
        <w:t xml:space="preserve">empresa especializada em organização de eventos para execução e apresentação de “Prova dos Tambores”, incluso foto célula locução e transmissão, </w:t>
      </w:r>
      <w:r w:rsidRPr="00CB3C58">
        <w:rPr>
          <w:rFonts w:ascii="Times New Roman" w:hAnsi="Times New Roman" w:cs="Times New Roman"/>
          <w:sz w:val="24"/>
        </w:rPr>
        <w:t xml:space="preserve">conforme condições, quantidades e exigências estabelecidas neste </w:t>
      </w:r>
      <w:r w:rsidR="00313FBD" w:rsidRPr="00CB3C58">
        <w:rPr>
          <w:rFonts w:ascii="Times New Roman" w:hAnsi="Times New Roman" w:cs="Times New Roman"/>
          <w:sz w:val="24"/>
        </w:rPr>
        <w:t>Aviso</w:t>
      </w:r>
      <w:r w:rsidRPr="00CB3C58">
        <w:rPr>
          <w:rFonts w:ascii="Times New Roman" w:hAnsi="Times New Roman" w:cs="Times New Roman"/>
          <w:sz w:val="24"/>
        </w:rPr>
        <w:t xml:space="preserve"> </w:t>
      </w:r>
      <w:r w:rsidR="00770F01" w:rsidRPr="00CB3C58">
        <w:rPr>
          <w:rFonts w:ascii="Times New Roman" w:hAnsi="Times New Roman" w:cs="Times New Roman"/>
          <w:sz w:val="24"/>
        </w:rPr>
        <w:t xml:space="preserve">de Contratação Direta </w:t>
      </w:r>
      <w:r w:rsidRPr="00CB3C58">
        <w:rPr>
          <w:rFonts w:ascii="Times New Roman" w:hAnsi="Times New Roman" w:cs="Times New Roman"/>
          <w:sz w:val="24"/>
        </w:rPr>
        <w:t>e seus anexos.</w:t>
      </w:r>
    </w:p>
    <w:p w14:paraId="050AA85F" w14:textId="43F37C49" w:rsidR="009E3DCE" w:rsidRPr="00352215" w:rsidRDefault="009F7713" w:rsidP="005969EF">
      <w:pPr>
        <w:pStyle w:val="PADRO"/>
        <w:keepNext w:val="0"/>
        <w:widowControl/>
        <w:numPr>
          <w:ilvl w:val="1"/>
          <w:numId w:val="1"/>
        </w:numPr>
        <w:shd w:val="clear" w:color="auto" w:fill="auto"/>
        <w:spacing w:before="120" w:after="120"/>
        <w:ind w:left="0" w:firstLine="0"/>
        <w:rPr>
          <w:rFonts w:ascii="Times New Roman" w:hAnsi="Times New Roman" w:cs="Times New Roman"/>
          <w:sz w:val="24"/>
        </w:rPr>
      </w:pPr>
      <w:r w:rsidRPr="00CB3C58">
        <w:rPr>
          <w:rFonts w:ascii="Times New Roman" w:hAnsi="Times New Roman" w:cs="Times New Roman"/>
          <w:iCs/>
          <w:sz w:val="24"/>
        </w:rPr>
        <w:t xml:space="preserve">A </w:t>
      </w:r>
      <w:r w:rsidR="006A70C8" w:rsidRPr="00CB3C58">
        <w:rPr>
          <w:rFonts w:ascii="Times New Roman" w:hAnsi="Times New Roman" w:cs="Times New Roman"/>
          <w:iCs/>
          <w:sz w:val="24"/>
        </w:rPr>
        <w:t>contratação</w:t>
      </w:r>
      <w:r w:rsidR="00E002F3" w:rsidRPr="00CB3C58">
        <w:rPr>
          <w:rFonts w:ascii="Times New Roman" w:hAnsi="Times New Roman" w:cs="Times New Roman"/>
          <w:iCs/>
          <w:sz w:val="24"/>
        </w:rPr>
        <w:t xml:space="preserve"> ocorrerá em </w:t>
      </w:r>
      <w:r w:rsidR="00665860" w:rsidRPr="00CB3C58">
        <w:rPr>
          <w:rFonts w:ascii="Times New Roman" w:hAnsi="Times New Roman" w:cs="Times New Roman"/>
          <w:iCs/>
          <w:sz w:val="24"/>
        </w:rPr>
        <w:t>preço global</w:t>
      </w:r>
      <w:r w:rsidRPr="00CB3C58">
        <w:rPr>
          <w:rFonts w:ascii="Times New Roman" w:hAnsi="Times New Roman" w:cs="Times New Roman"/>
          <w:bCs/>
          <w:iCs/>
          <w:sz w:val="24"/>
        </w:rPr>
        <w:t>,</w:t>
      </w:r>
      <w:r w:rsidRPr="00CB3C58">
        <w:rPr>
          <w:rFonts w:ascii="Times New Roman" w:hAnsi="Times New Roman" w:cs="Times New Roman"/>
          <w:iCs/>
          <w:sz w:val="24"/>
        </w:rPr>
        <w:t xml:space="preserve"> conforme tabela constante abaixo</w:t>
      </w:r>
      <w:r w:rsidR="006A70C8" w:rsidRPr="00CB3C58">
        <w:rPr>
          <w:rFonts w:ascii="Times New Roman" w:hAnsi="Times New Roman" w:cs="Times New Roman"/>
          <w:iCs/>
          <w:sz w:val="24"/>
        </w:rPr>
        <w:t>.</w:t>
      </w:r>
    </w:p>
    <w:p w14:paraId="0DD55D22" w14:textId="77777777" w:rsidR="00352215" w:rsidRDefault="00352215" w:rsidP="00352215">
      <w:pPr>
        <w:pStyle w:val="PADRO"/>
        <w:keepNext w:val="0"/>
        <w:widowControl/>
        <w:shd w:val="clear" w:color="auto" w:fill="auto"/>
        <w:spacing w:before="120" w:after="120"/>
        <w:rPr>
          <w:rFonts w:ascii="Times New Roman" w:hAnsi="Times New Roman" w:cs="Times New Roman"/>
          <w:iCs/>
          <w:sz w:val="24"/>
        </w:rPr>
      </w:pPr>
    </w:p>
    <w:tbl>
      <w:tblPr>
        <w:tblStyle w:val="Tabelacomgrade"/>
        <w:tblW w:w="9498" w:type="dxa"/>
        <w:tblInd w:w="-5" w:type="dxa"/>
        <w:tblLook w:val="04A0" w:firstRow="1" w:lastRow="0" w:firstColumn="1" w:lastColumn="0" w:noHBand="0" w:noVBand="1"/>
      </w:tblPr>
      <w:tblGrid>
        <w:gridCol w:w="799"/>
        <w:gridCol w:w="1042"/>
        <w:gridCol w:w="1128"/>
        <w:gridCol w:w="3377"/>
        <w:gridCol w:w="1602"/>
        <w:gridCol w:w="1550"/>
      </w:tblGrid>
      <w:tr w:rsidR="00CB3C58" w:rsidRPr="00CB3C58" w14:paraId="6FEF42A1" w14:textId="77777777" w:rsidTr="00352215">
        <w:trPr>
          <w:trHeight w:val="341"/>
        </w:trPr>
        <w:tc>
          <w:tcPr>
            <w:tcW w:w="799" w:type="dxa"/>
            <w:shd w:val="clear" w:color="auto" w:fill="D9D9D9" w:themeFill="background1" w:themeFillShade="D9"/>
          </w:tcPr>
          <w:p w14:paraId="401645FB" w14:textId="77777777" w:rsidR="00053F3D" w:rsidRPr="00CB3C58" w:rsidRDefault="00053F3D" w:rsidP="003E1C15">
            <w:pPr>
              <w:pStyle w:val="PADRO"/>
              <w:keepNext w:val="0"/>
              <w:widowControl/>
              <w:shd w:val="clear" w:color="auto" w:fill="auto"/>
              <w:spacing w:before="120" w:after="120"/>
              <w:ind w:left="142" w:firstLine="0"/>
              <w:rPr>
                <w:rFonts w:ascii="Times New Roman" w:hAnsi="Times New Roman" w:cs="Times New Roman"/>
                <w:b/>
                <w:bCs/>
                <w:sz w:val="22"/>
                <w:szCs w:val="22"/>
              </w:rPr>
            </w:pPr>
            <w:r w:rsidRPr="00CB3C58">
              <w:rPr>
                <w:rFonts w:ascii="Times New Roman" w:hAnsi="Times New Roman" w:cs="Times New Roman"/>
                <w:b/>
                <w:bCs/>
                <w:sz w:val="22"/>
                <w:szCs w:val="22"/>
              </w:rPr>
              <w:lastRenderedPageBreak/>
              <w:t>Item</w:t>
            </w:r>
          </w:p>
        </w:tc>
        <w:tc>
          <w:tcPr>
            <w:tcW w:w="1042" w:type="dxa"/>
            <w:shd w:val="clear" w:color="auto" w:fill="D9D9D9" w:themeFill="background1" w:themeFillShade="D9"/>
          </w:tcPr>
          <w:p w14:paraId="318775AB" w14:textId="77777777" w:rsidR="00053F3D" w:rsidRPr="00CB3C58" w:rsidRDefault="00053F3D" w:rsidP="003E1C15">
            <w:pPr>
              <w:pStyle w:val="PADRO"/>
              <w:keepNext w:val="0"/>
              <w:widowControl/>
              <w:shd w:val="clear" w:color="auto" w:fill="auto"/>
              <w:spacing w:before="120" w:after="120"/>
              <w:ind w:left="142" w:firstLine="0"/>
              <w:rPr>
                <w:rFonts w:ascii="Times New Roman" w:hAnsi="Times New Roman" w:cs="Times New Roman"/>
                <w:b/>
                <w:bCs/>
                <w:sz w:val="22"/>
                <w:szCs w:val="22"/>
              </w:rPr>
            </w:pPr>
            <w:r w:rsidRPr="00CB3C58">
              <w:rPr>
                <w:rFonts w:ascii="Times New Roman" w:hAnsi="Times New Roman" w:cs="Times New Roman"/>
                <w:b/>
                <w:bCs/>
                <w:sz w:val="22"/>
                <w:szCs w:val="22"/>
              </w:rPr>
              <w:t>Quant.</w:t>
            </w:r>
          </w:p>
        </w:tc>
        <w:tc>
          <w:tcPr>
            <w:tcW w:w="1128" w:type="dxa"/>
            <w:shd w:val="clear" w:color="auto" w:fill="D9D9D9" w:themeFill="background1" w:themeFillShade="D9"/>
          </w:tcPr>
          <w:p w14:paraId="34B9DF8A" w14:textId="77777777" w:rsidR="00053F3D" w:rsidRPr="00CB3C58" w:rsidRDefault="00053F3D" w:rsidP="003E1C15">
            <w:pPr>
              <w:pStyle w:val="PADRO"/>
              <w:keepNext w:val="0"/>
              <w:widowControl/>
              <w:shd w:val="clear" w:color="auto" w:fill="auto"/>
              <w:spacing w:before="120" w:after="120"/>
              <w:ind w:left="142" w:firstLine="0"/>
              <w:jc w:val="center"/>
              <w:rPr>
                <w:rFonts w:ascii="Times New Roman" w:hAnsi="Times New Roman" w:cs="Times New Roman"/>
                <w:b/>
                <w:bCs/>
                <w:sz w:val="22"/>
                <w:szCs w:val="22"/>
              </w:rPr>
            </w:pPr>
            <w:r w:rsidRPr="00CB3C58">
              <w:rPr>
                <w:rFonts w:ascii="Times New Roman" w:hAnsi="Times New Roman" w:cs="Times New Roman"/>
                <w:b/>
                <w:bCs/>
                <w:sz w:val="22"/>
                <w:szCs w:val="22"/>
              </w:rPr>
              <w:t>Unid.</w:t>
            </w:r>
          </w:p>
        </w:tc>
        <w:tc>
          <w:tcPr>
            <w:tcW w:w="3377" w:type="dxa"/>
            <w:shd w:val="clear" w:color="auto" w:fill="D9D9D9" w:themeFill="background1" w:themeFillShade="D9"/>
          </w:tcPr>
          <w:p w14:paraId="59C1705F" w14:textId="77777777" w:rsidR="00053F3D" w:rsidRPr="00CB3C58" w:rsidRDefault="00053F3D" w:rsidP="003E1C15">
            <w:pPr>
              <w:pStyle w:val="PADRO"/>
              <w:keepNext w:val="0"/>
              <w:widowControl/>
              <w:shd w:val="clear" w:color="auto" w:fill="auto"/>
              <w:spacing w:before="120" w:after="120"/>
              <w:ind w:left="142" w:firstLine="0"/>
              <w:jc w:val="center"/>
              <w:rPr>
                <w:rFonts w:ascii="Times New Roman" w:hAnsi="Times New Roman" w:cs="Times New Roman"/>
                <w:b/>
                <w:bCs/>
                <w:sz w:val="22"/>
                <w:szCs w:val="22"/>
              </w:rPr>
            </w:pPr>
            <w:r w:rsidRPr="00CB3C58">
              <w:rPr>
                <w:rFonts w:ascii="Times New Roman" w:hAnsi="Times New Roman" w:cs="Times New Roman"/>
                <w:b/>
                <w:bCs/>
                <w:sz w:val="22"/>
                <w:szCs w:val="22"/>
              </w:rPr>
              <w:t>Descrição</w:t>
            </w:r>
          </w:p>
        </w:tc>
        <w:tc>
          <w:tcPr>
            <w:tcW w:w="1602" w:type="dxa"/>
            <w:shd w:val="clear" w:color="auto" w:fill="D9D9D9" w:themeFill="background1" w:themeFillShade="D9"/>
          </w:tcPr>
          <w:p w14:paraId="6D00D20A" w14:textId="61B92F5B" w:rsidR="00053F3D" w:rsidRPr="00CB3C58" w:rsidRDefault="00053F3D" w:rsidP="003E1C15">
            <w:pPr>
              <w:pStyle w:val="PADRO"/>
              <w:keepNext w:val="0"/>
              <w:widowControl/>
              <w:shd w:val="clear" w:color="auto" w:fill="auto"/>
              <w:spacing w:before="120" w:after="120"/>
              <w:ind w:left="142" w:firstLine="0"/>
              <w:rPr>
                <w:rFonts w:ascii="Times New Roman" w:hAnsi="Times New Roman" w:cs="Times New Roman"/>
                <w:b/>
                <w:bCs/>
                <w:sz w:val="22"/>
                <w:szCs w:val="22"/>
              </w:rPr>
            </w:pPr>
            <w:r w:rsidRPr="00CB3C58">
              <w:rPr>
                <w:rFonts w:ascii="Times New Roman" w:hAnsi="Times New Roman" w:cs="Times New Roman"/>
                <w:b/>
                <w:bCs/>
                <w:sz w:val="22"/>
                <w:szCs w:val="22"/>
              </w:rPr>
              <w:t>Valor Diário</w:t>
            </w:r>
          </w:p>
        </w:tc>
        <w:tc>
          <w:tcPr>
            <w:tcW w:w="1550" w:type="dxa"/>
            <w:shd w:val="clear" w:color="auto" w:fill="D9D9D9" w:themeFill="background1" w:themeFillShade="D9"/>
          </w:tcPr>
          <w:p w14:paraId="5386A831" w14:textId="77777777" w:rsidR="00053F3D" w:rsidRPr="00CB3C58" w:rsidRDefault="00053F3D" w:rsidP="003E1C15">
            <w:pPr>
              <w:pStyle w:val="PADRO"/>
              <w:keepNext w:val="0"/>
              <w:widowControl/>
              <w:shd w:val="clear" w:color="auto" w:fill="auto"/>
              <w:spacing w:before="120" w:after="120"/>
              <w:ind w:left="142" w:firstLine="0"/>
              <w:rPr>
                <w:rFonts w:ascii="Times New Roman" w:hAnsi="Times New Roman" w:cs="Times New Roman"/>
                <w:b/>
                <w:bCs/>
                <w:sz w:val="22"/>
                <w:szCs w:val="22"/>
              </w:rPr>
            </w:pPr>
            <w:r w:rsidRPr="00CB3C58">
              <w:rPr>
                <w:rFonts w:ascii="Times New Roman" w:hAnsi="Times New Roman" w:cs="Times New Roman"/>
                <w:b/>
                <w:bCs/>
                <w:sz w:val="22"/>
                <w:szCs w:val="22"/>
              </w:rPr>
              <w:t>Valor total</w:t>
            </w:r>
          </w:p>
        </w:tc>
      </w:tr>
      <w:tr w:rsidR="00CB3C58" w:rsidRPr="00CB3C58" w14:paraId="317F1885" w14:textId="77777777" w:rsidTr="00352215">
        <w:trPr>
          <w:trHeight w:val="363"/>
        </w:trPr>
        <w:tc>
          <w:tcPr>
            <w:tcW w:w="799" w:type="dxa"/>
          </w:tcPr>
          <w:p w14:paraId="48DC0ABB" w14:textId="77777777" w:rsidR="00053F3D" w:rsidRPr="00CB3C58" w:rsidRDefault="00053F3D" w:rsidP="003E1C15">
            <w:pPr>
              <w:pStyle w:val="PADRO"/>
              <w:keepNext w:val="0"/>
              <w:widowControl/>
              <w:shd w:val="clear" w:color="auto" w:fill="auto"/>
              <w:spacing w:before="120" w:after="120"/>
              <w:ind w:left="142" w:firstLine="0"/>
              <w:rPr>
                <w:rFonts w:ascii="Times New Roman" w:hAnsi="Times New Roman" w:cs="Times New Roman"/>
                <w:sz w:val="22"/>
                <w:szCs w:val="22"/>
              </w:rPr>
            </w:pPr>
            <w:r w:rsidRPr="00CB3C58">
              <w:rPr>
                <w:rFonts w:ascii="Times New Roman" w:hAnsi="Times New Roman" w:cs="Times New Roman"/>
                <w:sz w:val="22"/>
                <w:szCs w:val="22"/>
              </w:rPr>
              <w:t>01</w:t>
            </w:r>
          </w:p>
        </w:tc>
        <w:tc>
          <w:tcPr>
            <w:tcW w:w="1042" w:type="dxa"/>
          </w:tcPr>
          <w:p w14:paraId="3C9485AB" w14:textId="71691808" w:rsidR="00053F3D" w:rsidRPr="00CB3C58" w:rsidRDefault="00053F3D" w:rsidP="003E1C15">
            <w:pPr>
              <w:pStyle w:val="PADRO"/>
              <w:keepNext w:val="0"/>
              <w:widowControl/>
              <w:shd w:val="clear" w:color="auto" w:fill="auto"/>
              <w:spacing w:before="120" w:after="120"/>
              <w:ind w:left="142" w:firstLine="0"/>
              <w:jc w:val="center"/>
              <w:rPr>
                <w:rFonts w:ascii="Times New Roman" w:hAnsi="Times New Roman" w:cs="Times New Roman"/>
                <w:sz w:val="22"/>
                <w:szCs w:val="22"/>
              </w:rPr>
            </w:pPr>
            <w:r w:rsidRPr="00CB3C58">
              <w:rPr>
                <w:rFonts w:ascii="Times New Roman" w:hAnsi="Times New Roman" w:cs="Times New Roman"/>
                <w:sz w:val="22"/>
                <w:szCs w:val="22"/>
              </w:rPr>
              <w:t>02</w:t>
            </w:r>
          </w:p>
        </w:tc>
        <w:tc>
          <w:tcPr>
            <w:tcW w:w="1128" w:type="dxa"/>
          </w:tcPr>
          <w:p w14:paraId="28D8D3E1" w14:textId="33E43865" w:rsidR="00053F3D" w:rsidRPr="00CB3C58" w:rsidRDefault="00053F3D" w:rsidP="003E1C15">
            <w:pPr>
              <w:pStyle w:val="PADRO"/>
              <w:keepNext w:val="0"/>
              <w:widowControl/>
              <w:shd w:val="clear" w:color="auto" w:fill="auto"/>
              <w:spacing w:before="120" w:after="120"/>
              <w:ind w:left="142" w:firstLine="0"/>
              <w:rPr>
                <w:rFonts w:ascii="Times New Roman" w:hAnsi="Times New Roman" w:cs="Times New Roman"/>
                <w:sz w:val="22"/>
                <w:szCs w:val="22"/>
              </w:rPr>
            </w:pPr>
            <w:r w:rsidRPr="00CB3C58">
              <w:rPr>
                <w:rFonts w:ascii="Times New Roman" w:hAnsi="Times New Roman" w:cs="Times New Roman"/>
                <w:sz w:val="22"/>
                <w:szCs w:val="22"/>
              </w:rPr>
              <w:t>DIÁRIA</w:t>
            </w:r>
          </w:p>
        </w:tc>
        <w:tc>
          <w:tcPr>
            <w:tcW w:w="3377" w:type="dxa"/>
          </w:tcPr>
          <w:p w14:paraId="779FC5ED"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Juiz, Locutor especifico e Premiação do 1 ao 10* lugar,</w:t>
            </w:r>
          </w:p>
          <w:p w14:paraId="47791766"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 xml:space="preserve"> Foto célula (equipamento eletrônico que marca o tempo);</w:t>
            </w:r>
          </w:p>
          <w:p w14:paraId="0B83791A"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 xml:space="preserve"> Manejo e trato;</w:t>
            </w:r>
          </w:p>
          <w:p w14:paraId="4DC99424"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Hospedagem e Alimentação dos(as) competidores(as);</w:t>
            </w:r>
          </w:p>
          <w:p w14:paraId="4944FDAC"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 xml:space="preserve"> Acampamento cercado com seguranças;</w:t>
            </w:r>
          </w:p>
          <w:p w14:paraId="76C48C18"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Pontos de energias 110/220 volts para todos os</w:t>
            </w:r>
          </w:p>
          <w:p w14:paraId="6D3F6209"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 xml:space="preserve"> caminhões dos cavalos e competidores;</w:t>
            </w:r>
          </w:p>
          <w:p w14:paraId="33A0F413"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Água para cavalos;</w:t>
            </w:r>
          </w:p>
          <w:p w14:paraId="40C039AB" w14:textId="77777777" w:rsidR="00053F3D" w:rsidRPr="00CB3C58" w:rsidRDefault="00053F3D" w:rsidP="00053F3D">
            <w:pPr>
              <w:pStyle w:val="PADRO"/>
              <w:spacing w:before="120" w:after="120"/>
              <w:jc w:val="left"/>
              <w:rPr>
                <w:rFonts w:ascii="Times New Roman" w:hAnsi="Times New Roman" w:cs="Times New Roman"/>
                <w:sz w:val="24"/>
              </w:rPr>
            </w:pPr>
            <w:r w:rsidRPr="00CB3C58">
              <w:rPr>
                <w:rFonts w:ascii="Times New Roman" w:hAnsi="Times New Roman" w:cs="Times New Roman"/>
                <w:sz w:val="24"/>
              </w:rPr>
              <w:t>Rastelo para reparo da pista;</w:t>
            </w:r>
          </w:p>
          <w:p w14:paraId="214521A7" w14:textId="086B5F8F" w:rsidR="00053F3D" w:rsidRPr="00CB3C58" w:rsidRDefault="00053F3D" w:rsidP="00053F3D">
            <w:pPr>
              <w:pStyle w:val="PADRO"/>
              <w:keepNext w:val="0"/>
              <w:widowControl/>
              <w:shd w:val="clear" w:color="auto" w:fill="auto"/>
              <w:spacing w:before="120" w:after="120"/>
              <w:ind w:left="142" w:firstLine="0"/>
              <w:rPr>
                <w:rFonts w:ascii="Times New Roman" w:hAnsi="Times New Roman" w:cs="Times New Roman"/>
                <w:sz w:val="22"/>
                <w:szCs w:val="22"/>
              </w:rPr>
            </w:pPr>
            <w:r w:rsidRPr="00CB3C58">
              <w:rPr>
                <w:rFonts w:ascii="Times New Roman" w:hAnsi="Times New Roman" w:cs="Times New Roman"/>
                <w:sz w:val="24"/>
              </w:rPr>
              <w:t xml:space="preserve">Currais e Arena de no </w:t>
            </w:r>
            <w:r w:rsidR="005858DB" w:rsidRPr="00CB3C58">
              <w:rPr>
                <w:rFonts w:ascii="Times New Roman" w:hAnsi="Times New Roman" w:cs="Times New Roman"/>
                <w:sz w:val="24"/>
              </w:rPr>
              <w:t>mínimo</w:t>
            </w:r>
            <w:r w:rsidRPr="00CB3C58">
              <w:rPr>
                <w:rFonts w:ascii="Times New Roman" w:hAnsi="Times New Roman" w:cs="Times New Roman"/>
                <w:sz w:val="24"/>
              </w:rPr>
              <w:t xml:space="preserve"> 60x40;</w:t>
            </w:r>
          </w:p>
        </w:tc>
        <w:tc>
          <w:tcPr>
            <w:tcW w:w="1602" w:type="dxa"/>
          </w:tcPr>
          <w:p w14:paraId="7428BF02" w14:textId="269A4610" w:rsidR="00053F3D" w:rsidRPr="00CB3C58" w:rsidRDefault="00053F3D" w:rsidP="003E1C15">
            <w:pPr>
              <w:pStyle w:val="PADRO"/>
              <w:keepNext w:val="0"/>
              <w:widowControl/>
              <w:shd w:val="clear" w:color="auto" w:fill="auto"/>
              <w:spacing w:before="120" w:after="120"/>
              <w:ind w:left="142" w:firstLine="0"/>
              <w:rPr>
                <w:rFonts w:ascii="Times New Roman" w:hAnsi="Times New Roman" w:cs="Times New Roman"/>
                <w:sz w:val="22"/>
                <w:szCs w:val="22"/>
              </w:rPr>
            </w:pPr>
            <w:r w:rsidRPr="00CB3C58">
              <w:rPr>
                <w:rFonts w:ascii="Times New Roman" w:hAnsi="Times New Roman" w:cs="Times New Roman"/>
                <w:sz w:val="22"/>
                <w:szCs w:val="22"/>
              </w:rPr>
              <w:t>R$ 28.500,00</w:t>
            </w:r>
          </w:p>
        </w:tc>
        <w:tc>
          <w:tcPr>
            <w:tcW w:w="1550" w:type="dxa"/>
          </w:tcPr>
          <w:p w14:paraId="5A34AA88" w14:textId="62593DD9" w:rsidR="00053F3D" w:rsidRPr="00CB3C58" w:rsidRDefault="00053F3D" w:rsidP="003E1C15">
            <w:pPr>
              <w:pStyle w:val="PADRO"/>
              <w:keepNext w:val="0"/>
              <w:widowControl/>
              <w:shd w:val="clear" w:color="auto" w:fill="auto"/>
              <w:spacing w:before="120" w:after="120"/>
              <w:ind w:left="142" w:firstLine="0"/>
              <w:rPr>
                <w:rFonts w:ascii="Times New Roman" w:hAnsi="Times New Roman" w:cs="Times New Roman"/>
                <w:sz w:val="22"/>
                <w:szCs w:val="22"/>
              </w:rPr>
            </w:pPr>
            <w:r w:rsidRPr="00CB3C58">
              <w:rPr>
                <w:rFonts w:ascii="Times New Roman" w:hAnsi="Times New Roman" w:cs="Times New Roman"/>
                <w:sz w:val="22"/>
                <w:szCs w:val="22"/>
              </w:rPr>
              <w:t>R$ 57.000,00</w:t>
            </w:r>
          </w:p>
        </w:tc>
      </w:tr>
    </w:tbl>
    <w:p w14:paraId="1DBB9380" w14:textId="77777777" w:rsidR="00053F3D" w:rsidRPr="00CB3C58" w:rsidRDefault="00053F3D" w:rsidP="00053F3D">
      <w:pPr>
        <w:pStyle w:val="PADRO"/>
        <w:keepNext w:val="0"/>
        <w:widowControl/>
        <w:shd w:val="clear" w:color="auto" w:fill="auto"/>
        <w:spacing w:before="120" w:after="120"/>
        <w:rPr>
          <w:rFonts w:ascii="Times New Roman" w:hAnsi="Times New Roman" w:cs="Times New Roman"/>
          <w:sz w:val="24"/>
        </w:rPr>
      </w:pPr>
    </w:p>
    <w:p w14:paraId="7016C616" w14:textId="40263187" w:rsidR="00BD0B4C" w:rsidRPr="00CB3C58" w:rsidRDefault="009F7713" w:rsidP="00A61942">
      <w:pPr>
        <w:pStyle w:val="PADRO"/>
        <w:keepNext w:val="0"/>
        <w:widowControl/>
        <w:numPr>
          <w:ilvl w:val="1"/>
          <w:numId w:val="1"/>
        </w:numPr>
        <w:shd w:val="clear" w:color="auto" w:fill="auto"/>
        <w:spacing w:before="120" w:after="120" w:line="240" w:lineRule="auto"/>
        <w:ind w:left="0" w:firstLine="0"/>
        <w:rPr>
          <w:rFonts w:ascii="Times New Roman" w:hAnsi="Times New Roman" w:cs="Times New Roman"/>
          <w:sz w:val="24"/>
        </w:rPr>
      </w:pPr>
      <w:r w:rsidRPr="00CB3C58">
        <w:rPr>
          <w:rFonts w:ascii="Times New Roman" w:hAnsi="Times New Roman" w:cs="Times New Roman"/>
          <w:sz w:val="24"/>
        </w:rPr>
        <w:t>O crité</w:t>
      </w:r>
      <w:r w:rsidR="00E002F3" w:rsidRPr="00CB3C58">
        <w:rPr>
          <w:rFonts w:ascii="Times New Roman" w:hAnsi="Times New Roman" w:cs="Times New Roman"/>
          <w:sz w:val="24"/>
        </w:rPr>
        <w:t xml:space="preserve">rio de julgamento adotado será o menor preço global, </w:t>
      </w:r>
      <w:r w:rsidRPr="00CB3C58">
        <w:rPr>
          <w:rFonts w:ascii="Times New Roman" w:hAnsi="Times New Roman" w:cs="Times New Roman"/>
          <w:sz w:val="24"/>
        </w:rPr>
        <w:t xml:space="preserve">observadas as exigências contidas neste </w:t>
      </w:r>
      <w:r w:rsidR="00313FBD" w:rsidRPr="00CB3C58">
        <w:rPr>
          <w:rFonts w:ascii="Times New Roman" w:hAnsi="Times New Roman" w:cs="Times New Roman"/>
          <w:sz w:val="24"/>
        </w:rPr>
        <w:t>Aviso</w:t>
      </w:r>
      <w:r w:rsidRPr="00CB3C58">
        <w:rPr>
          <w:rFonts w:ascii="Times New Roman" w:hAnsi="Times New Roman" w:cs="Times New Roman"/>
          <w:sz w:val="24"/>
        </w:rPr>
        <w:t xml:space="preserve"> </w:t>
      </w:r>
      <w:r w:rsidR="00770F01" w:rsidRPr="00CB3C58">
        <w:rPr>
          <w:rFonts w:ascii="Times New Roman" w:hAnsi="Times New Roman" w:cs="Times New Roman"/>
          <w:sz w:val="24"/>
        </w:rPr>
        <w:t xml:space="preserve">de Contratação Direta </w:t>
      </w:r>
      <w:r w:rsidRPr="00CB3C58">
        <w:rPr>
          <w:rFonts w:ascii="Times New Roman" w:hAnsi="Times New Roman" w:cs="Times New Roman"/>
          <w:sz w:val="24"/>
        </w:rPr>
        <w:t>e seus Anexos quanto às especificações do objeto.</w:t>
      </w:r>
      <w:bookmarkStart w:id="1" w:name="_Toc104906819"/>
    </w:p>
    <w:bookmarkEnd w:id="1"/>
    <w:p w14:paraId="4A8B93EA" w14:textId="77777777" w:rsidR="00E81048" w:rsidRPr="00CB3C58" w:rsidRDefault="00E81048" w:rsidP="00E81048">
      <w:pPr>
        <w:pStyle w:val="PADRO"/>
        <w:keepNext w:val="0"/>
        <w:widowControl/>
        <w:numPr>
          <w:ilvl w:val="0"/>
          <w:numId w:val="1"/>
        </w:numPr>
        <w:shd w:val="clear" w:color="auto" w:fill="D9D9D9" w:themeFill="background1" w:themeFillShade="D9"/>
        <w:spacing w:before="0" w:after="0" w:line="240" w:lineRule="auto"/>
        <w:jc w:val="center"/>
        <w:rPr>
          <w:rFonts w:ascii="Times New Roman" w:hAnsi="Times New Roman" w:cs="Times New Roman"/>
          <w:b/>
          <w:sz w:val="24"/>
        </w:rPr>
      </w:pPr>
      <w:r w:rsidRPr="00CB3C58">
        <w:rPr>
          <w:rFonts w:ascii="Times New Roman" w:hAnsi="Times New Roman" w:cs="Times New Roman"/>
          <w:b/>
          <w:sz w:val="24"/>
        </w:rPr>
        <w:t>PARTICIPAÇÃO NA DISPENSA</w:t>
      </w:r>
    </w:p>
    <w:p w14:paraId="5FD2EEF4" w14:textId="380805B3" w:rsidR="00BD6135" w:rsidRPr="00CB3C58" w:rsidRDefault="00BD6135" w:rsidP="00A61942">
      <w:pPr>
        <w:numPr>
          <w:ilvl w:val="1"/>
          <w:numId w:val="1"/>
        </w:numPr>
        <w:autoSpaceDE w:val="0"/>
        <w:snapToGrid w:val="0"/>
        <w:spacing w:before="120" w:after="120"/>
        <w:ind w:left="0" w:firstLine="0"/>
        <w:jc w:val="both"/>
        <w:rPr>
          <w:rFonts w:ascii="Times New Roman" w:eastAsia="WenQuanYi Micro Hei" w:hAnsi="Times New Roman" w:cs="Times New Roman"/>
          <w:sz w:val="24"/>
          <w:lang w:eastAsia="zh-CN" w:bidi="hi-IN"/>
        </w:rPr>
      </w:pPr>
      <w:r w:rsidRPr="00CB3C58">
        <w:rPr>
          <w:rFonts w:ascii="Times New Roman" w:eastAsia="WenQuanYi Micro Hei" w:hAnsi="Times New Roman" w:cs="Times New Roman"/>
          <w:sz w:val="24"/>
          <w:lang w:eastAsia="zh-CN" w:bidi="hi-IN"/>
        </w:rPr>
        <w:t>A participação</w:t>
      </w:r>
      <w:r w:rsidR="00BD0B4C" w:rsidRPr="00CB3C58">
        <w:rPr>
          <w:rFonts w:ascii="Times New Roman" w:eastAsia="WenQuanYi Micro Hei" w:hAnsi="Times New Roman" w:cs="Times New Roman"/>
          <w:sz w:val="24"/>
          <w:lang w:eastAsia="zh-CN" w:bidi="hi-IN"/>
        </w:rPr>
        <w:t xml:space="preserve"> na presente dispensa se dará </w:t>
      </w:r>
      <w:r w:rsidR="009607B2" w:rsidRPr="00CB3C58">
        <w:rPr>
          <w:rFonts w:ascii="Times New Roman" w:eastAsia="WenQuanYi Micro Hei" w:hAnsi="Times New Roman" w:cs="Times New Roman"/>
          <w:sz w:val="24"/>
          <w:lang w:eastAsia="zh-CN" w:bidi="hi-IN"/>
        </w:rPr>
        <w:t>mediante encaminhamento</w:t>
      </w:r>
      <w:r w:rsidR="00BD0B4C" w:rsidRPr="00CB3C58">
        <w:rPr>
          <w:rFonts w:ascii="Times New Roman" w:eastAsia="WenQuanYi Micro Hei" w:hAnsi="Times New Roman" w:cs="Times New Roman"/>
          <w:sz w:val="24"/>
          <w:lang w:eastAsia="zh-CN" w:bidi="hi-IN"/>
        </w:rPr>
        <w:t xml:space="preserve"> d</w:t>
      </w:r>
      <w:r w:rsidR="00D642BC" w:rsidRPr="00CB3C58">
        <w:rPr>
          <w:rFonts w:ascii="Times New Roman" w:eastAsia="WenQuanYi Micro Hei" w:hAnsi="Times New Roman" w:cs="Times New Roman"/>
          <w:sz w:val="24"/>
          <w:lang w:eastAsia="zh-CN" w:bidi="hi-IN"/>
        </w:rPr>
        <w:t xml:space="preserve">as propostas, por </w:t>
      </w:r>
      <w:r w:rsidR="00D9240F" w:rsidRPr="00CB3C58">
        <w:rPr>
          <w:rFonts w:ascii="Times New Roman" w:eastAsia="WenQuanYi Micro Hei" w:hAnsi="Times New Roman" w:cs="Times New Roman"/>
          <w:sz w:val="24"/>
          <w:lang w:eastAsia="zh-CN" w:bidi="hi-IN"/>
        </w:rPr>
        <w:t>e-mail</w:t>
      </w:r>
      <w:r w:rsidR="00CA6B81" w:rsidRPr="00CB3C58">
        <w:rPr>
          <w:rFonts w:ascii="Times New Roman" w:eastAsia="WenQuanYi Micro Hei" w:hAnsi="Times New Roman" w:cs="Times New Roman"/>
          <w:sz w:val="24"/>
          <w:lang w:eastAsia="zh-CN" w:bidi="hi-IN"/>
        </w:rPr>
        <w:t xml:space="preserve"> ou protocolada no setor de licitação. </w:t>
      </w:r>
    </w:p>
    <w:p w14:paraId="082C54DB" w14:textId="25CAB5C7" w:rsidR="00A728B9" w:rsidRPr="00CB3C58" w:rsidRDefault="00A728B9" w:rsidP="00A61942">
      <w:pPr>
        <w:numPr>
          <w:ilvl w:val="2"/>
          <w:numId w:val="1"/>
        </w:numPr>
        <w:autoSpaceDE w:val="0"/>
        <w:snapToGrid w:val="0"/>
        <w:spacing w:before="120" w:after="120"/>
        <w:ind w:left="0" w:firstLine="0"/>
        <w:jc w:val="both"/>
        <w:rPr>
          <w:rFonts w:ascii="Times New Roman" w:eastAsia="WenQuanYi Micro Hei" w:hAnsi="Times New Roman" w:cs="Times New Roman"/>
          <w:sz w:val="24"/>
          <w:lang w:eastAsia="zh-CN" w:bidi="hi-IN"/>
        </w:rPr>
      </w:pPr>
      <w:r w:rsidRPr="00CB3C58">
        <w:rPr>
          <w:rFonts w:ascii="Times New Roman" w:eastAsia="WenQuanYi Micro Hei" w:hAnsi="Times New Roman" w:cs="Times New Roman"/>
          <w:sz w:val="24"/>
          <w:lang w:eastAsia="zh-CN" w:bidi="hi-IN"/>
        </w:rPr>
        <w:t xml:space="preserve">Os </w:t>
      </w:r>
      <w:r w:rsidR="00214615" w:rsidRPr="00CB3C58">
        <w:rPr>
          <w:rFonts w:ascii="Times New Roman" w:eastAsia="WenQuanYi Micro Hei" w:hAnsi="Times New Roman" w:cs="Times New Roman"/>
          <w:sz w:val="24"/>
          <w:lang w:eastAsia="zh-CN" w:bidi="hi-IN"/>
        </w:rPr>
        <w:t>fornecedor</w:t>
      </w:r>
      <w:r w:rsidR="00686344" w:rsidRPr="00CB3C58">
        <w:rPr>
          <w:rFonts w:ascii="Times New Roman" w:eastAsia="WenQuanYi Micro Hei" w:hAnsi="Times New Roman" w:cs="Times New Roman"/>
          <w:sz w:val="24"/>
          <w:lang w:eastAsia="zh-CN" w:bidi="hi-IN"/>
        </w:rPr>
        <w:t>e</w:t>
      </w:r>
      <w:r w:rsidRPr="00CB3C58">
        <w:rPr>
          <w:rFonts w:ascii="Times New Roman" w:eastAsia="WenQuanYi Micro Hei" w:hAnsi="Times New Roman" w:cs="Times New Roman"/>
          <w:sz w:val="24"/>
          <w:lang w:eastAsia="zh-CN" w:bidi="hi-IN"/>
        </w:rPr>
        <w:t>s deverão</w:t>
      </w:r>
      <w:r w:rsidR="00BD0B4C" w:rsidRPr="00CB3C58">
        <w:rPr>
          <w:rFonts w:ascii="Times New Roman" w:eastAsia="WenQuanYi Micro Hei" w:hAnsi="Times New Roman" w:cs="Times New Roman"/>
          <w:sz w:val="24"/>
          <w:lang w:eastAsia="zh-CN" w:bidi="hi-IN"/>
        </w:rPr>
        <w:t xml:space="preserve"> encaminhar as pr</w:t>
      </w:r>
      <w:r w:rsidR="000C263C" w:rsidRPr="00CB3C58">
        <w:rPr>
          <w:rFonts w:ascii="Times New Roman" w:eastAsia="WenQuanYi Micro Hei" w:hAnsi="Times New Roman" w:cs="Times New Roman"/>
          <w:sz w:val="24"/>
          <w:lang w:eastAsia="zh-CN" w:bidi="hi-IN"/>
        </w:rPr>
        <w:t xml:space="preserve">opostas devidamente assinadas, por meio </w:t>
      </w:r>
      <w:r w:rsidR="008943FB" w:rsidRPr="00CB3C58">
        <w:rPr>
          <w:rFonts w:ascii="Times New Roman" w:eastAsia="WenQuanYi Micro Hei" w:hAnsi="Times New Roman" w:cs="Times New Roman"/>
          <w:sz w:val="24"/>
          <w:lang w:eastAsia="zh-CN" w:bidi="hi-IN"/>
        </w:rPr>
        <w:t xml:space="preserve">de </w:t>
      </w:r>
      <w:r w:rsidR="00E56A5C" w:rsidRPr="00CB3C58">
        <w:rPr>
          <w:rFonts w:ascii="Times New Roman" w:eastAsia="WenQuanYi Micro Hei" w:hAnsi="Times New Roman" w:cs="Times New Roman"/>
          <w:sz w:val="24"/>
          <w:lang w:eastAsia="zh-CN" w:bidi="hi-IN"/>
        </w:rPr>
        <w:t>e-mail</w:t>
      </w:r>
      <w:r w:rsidR="008943FB" w:rsidRPr="00CB3C58">
        <w:rPr>
          <w:rFonts w:ascii="Times New Roman" w:eastAsia="WenQuanYi Micro Hei" w:hAnsi="Times New Roman" w:cs="Times New Roman"/>
          <w:sz w:val="24"/>
          <w:lang w:eastAsia="zh-CN" w:bidi="hi-IN"/>
        </w:rPr>
        <w:t>, com identificação</w:t>
      </w:r>
      <w:r w:rsidR="003A6E6D" w:rsidRPr="00CB3C58">
        <w:rPr>
          <w:rFonts w:ascii="Times New Roman" w:eastAsia="WenQuanYi Micro Hei" w:hAnsi="Times New Roman" w:cs="Times New Roman"/>
          <w:sz w:val="24"/>
          <w:lang w:eastAsia="zh-CN" w:bidi="hi-IN"/>
        </w:rPr>
        <w:t xml:space="preserve"> ou protocolada no setor de licitação.</w:t>
      </w:r>
    </w:p>
    <w:p w14:paraId="03E38602" w14:textId="50054406" w:rsidR="00C82C9A" w:rsidRPr="00CB3C58" w:rsidRDefault="00C82C9A" w:rsidP="00A61942">
      <w:pPr>
        <w:numPr>
          <w:ilvl w:val="2"/>
          <w:numId w:val="1"/>
        </w:numPr>
        <w:autoSpaceDE w:val="0"/>
        <w:snapToGrid w:val="0"/>
        <w:spacing w:before="120" w:after="120"/>
        <w:ind w:left="0" w:firstLine="0"/>
        <w:jc w:val="both"/>
        <w:rPr>
          <w:rFonts w:ascii="Times New Roman" w:eastAsia="WenQuanYi Micro Hei" w:hAnsi="Times New Roman" w:cs="Times New Roman"/>
          <w:sz w:val="24"/>
          <w:lang w:eastAsia="zh-CN" w:bidi="hi-IN"/>
        </w:rPr>
      </w:pPr>
      <w:r w:rsidRPr="00CB3C58">
        <w:rPr>
          <w:rFonts w:ascii="Times New Roman" w:eastAsia="WenQuanYi Micro Hei" w:hAnsi="Times New Roman" w:cs="Times New Roman"/>
          <w:sz w:val="24"/>
          <w:lang w:eastAsia="zh-CN" w:bidi="hi-IN"/>
        </w:rPr>
        <w:t>As propostas a serem encaminhadas por meio eletrônico, de</w:t>
      </w:r>
      <w:r w:rsidR="00E002F3" w:rsidRPr="00CB3C58">
        <w:rPr>
          <w:rFonts w:ascii="Times New Roman" w:eastAsia="WenQuanYi Micro Hei" w:hAnsi="Times New Roman" w:cs="Times New Roman"/>
          <w:sz w:val="24"/>
          <w:lang w:eastAsia="zh-CN" w:bidi="hi-IN"/>
        </w:rPr>
        <w:t xml:space="preserve">verão ser endereçadas ao </w:t>
      </w:r>
      <w:r w:rsidR="00D9240F" w:rsidRPr="00CB3C58">
        <w:rPr>
          <w:rFonts w:ascii="Times New Roman" w:eastAsia="WenQuanYi Micro Hei" w:hAnsi="Times New Roman" w:cs="Times New Roman"/>
          <w:sz w:val="24"/>
          <w:lang w:eastAsia="zh-CN" w:bidi="hi-IN"/>
        </w:rPr>
        <w:t>e-mail</w:t>
      </w:r>
      <w:r w:rsidR="002E5409" w:rsidRPr="00CB3C58">
        <w:rPr>
          <w:rFonts w:ascii="Times New Roman" w:eastAsia="WenQuanYi Micro Hei" w:hAnsi="Times New Roman" w:cs="Times New Roman"/>
          <w:sz w:val="24"/>
          <w:lang w:eastAsia="zh-CN" w:bidi="hi-IN"/>
        </w:rPr>
        <w:t xml:space="preserve"> </w:t>
      </w:r>
      <w:r w:rsidR="002E5409" w:rsidRPr="00CB3C58">
        <w:rPr>
          <w:rFonts w:ascii="Times New Roman" w:hAnsi="Times New Roman"/>
          <w:sz w:val="24"/>
        </w:rPr>
        <w:t>dispensa_licitacao@tarumirim.mg.gov.br.</w:t>
      </w:r>
    </w:p>
    <w:p w14:paraId="100F64F0" w14:textId="412FB3E5" w:rsidR="006A70C8" w:rsidRPr="00CB3C58" w:rsidRDefault="006A70C8"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Não poderão participar dest</w:t>
      </w:r>
      <w:r w:rsidR="00A728B9" w:rsidRPr="00CB3C58">
        <w:rPr>
          <w:rFonts w:ascii="Times New Roman" w:hAnsi="Times New Roman" w:cs="Times New Roman"/>
          <w:sz w:val="24"/>
        </w:rPr>
        <w:t xml:space="preserve">a dispensa </w:t>
      </w:r>
      <w:r w:rsidRPr="00CB3C58">
        <w:rPr>
          <w:rFonts w:ascii="Times New Roman" w:hAnsi="Times New Roman" w:cs="Times New Roman"/>
          <w:sz w:val="24"/>
        </w:rPr>
        <w:t xml:space="preserve">os </w:t>
      </w:r>
      <w:r w:rsidR="00214615" w:rsidRPr="00CB3C58">
        <w:rPr>
          <w:rFonts w:ascii="Times New Roman" w:hAnsi="Times New Roman" w:cs="Times New Roman"/>
          <w:sz w:val="24"/>
        </w:rPr>
        <w:t>fornecedor</w:t>
      </w:r>
      <w:r w:rsidR="00F528F8" w:rsidRPr="00CB3C58">
        <w:rPr>
          <w:rFonts w:ascii="Times New Roman" w:hAnsi="Times New Roman" w:cs="Times New Roman"/>
          <w:sz w:val="24"/>
        </w:rPr>
        <w:t>e</w:t>
      </w:r>
      <w:r w:rsidRPr="00CB3C58">
        <w:rPr>
          <w:rFonts w:ascii="Times New Roman" w:hAnsi="Times New Roman" w:cs="Times New Roman"/>
          <w:sz w:val="24"/>
        </w:rPr>
        <w:t>s:</w:t>
      </w:r>
    </w:p>
    <w:p w14:paraId="4C833434" w14:textId="78D7956D" w:rsidR="006A70C8" w:rsidRPr="00CB3C58" w:rsidRDefault="00F31D0A" w:rsidP="00A61942">
      <w:pPr>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Que</w:t>
      </w:r>
      <w:r w:rsidR="006A70C8" w:rsidRPr="00CB3C58">
        <w:rPr>
          <w:rFonts w:ascii="Times New Roman" w:hAnsi="Times New Roman" w:cs="Times New Roman"/>
          <w:sz w:val="24"/>
        </w:rPr>
        <w:t xml:space="preserve"> não atendam às condições deste </w:t>
      </w:r>
      <w:r w:rsidR="00313FBD" w:rsidRPr="00CB3C58">
        <w:rPr>
          <w:rFonts w:ascii="Times New Roman" w:hAnsi="Times New Roman" w:cs="Times New Roman"/>
          <w:sz w:val="24"/>
        </w:rPr>
        <w:t>Aviso</w:t>
      </w:r>
      <w:r w:rsidR="008A09C2" w:rsidRPr="00CB3C58">
        <w:rPr>
          <w:rFonts w:ascii="Times New Roman" w:hAnsi="Times New Roman" w:cs="Times New Roman"/>
          <w:sz w:val="24"/>
        </w:rPr>
        <w:t xml:space="preserve"> de Contratação Direta</w:t>
      </w:r>
      <w:r w:rsidR="006A70C8" w:rsidRPr="00CB3C58">
        <w:rPr>
          <w:rFonts w:ascii="Times New Roman" w:hAnsi="Times New Roman" w:cs="Times New Roman"/>
          <w:sz w:val="24"/>
        </w:rPr>
        <w:t xml:space="preserve"> e </w:t>
      </w:r>
      <w:r w:rsidR="00246F70" w:rsidRPr="00CB3C58">
        <w:rPr>
          <w:rFonts w:ascii="Times New Roman" w:hAnsi="Times New Roman" w:cs="Times New Roman"/>
          <w:sz w:val="24"/>
        </w:rPr>
        <w:t>seu (</w:t>
      </w:r>
      <w:r w:rsidR="006A70C8" w:rsidRPr="00CB3C58">
        <w:rPr>
          <w:rFonts w:ascii="Times New Roman" w:hAnsi="Times New Roman" w:cs="Times New Roman"/>
          <w:sz w:val="24"/>
        </w:rPr>
        <w:t xml:space="preserve">s) </w:t>
      </w:r>
      <w:r w:rsidR="00246F70" w:rsidRPr="00CB3C58">
        <w:rPr>
          <w:rFonts w:ascii="Times New Roman" w:hAnsi="Times New Roman" w:cs="Times New Roman"/>
          <w:sz w:val="24"/>
        </w:rPr>
        <w:t>anexo (</w:t>
      </w:r>
      <w:r w:rsidR="006A70C8" w:rsidRPr="00CB3C58">
        <w:rPr>
          <w:rFonts w:ascii="Times New Roman" w:hAnsi="Times New Roman" w:cs="Times New Roman"/>
          <w:sz w:val="24"/>
        </w:rPr>
        <w:t>s);</w:t>
      </w:r>
    </w:p>
    <w:p w14:paraId="60767DA3" w14:textId="68120E28" w:rsidR="006A70C8" w:rsidRPr="00CB3C58" w:rsidRDefault="00F31D0A" w:rsidP="00A61942">
      <w:pPr>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lastRenderedPageBreak/>
        <w:t>Estrangeiros</w:t>
      </w:r>
      <w:r w:rsidR="006A70C8" w:rsidRPr="00CB3C58">
        <w:rPr>
          <w:rFonts w:ascii="Times New Roman" w:hAnsi="Times New Roman" w:cs="Times New Roman"/>
          <w:sz w:val="24"/>
        </w:rPr>
        <w:t xml:space="preserve"> que não tenham representação legal no Brasil com poderes expressos para receber citação e responder administrativa ou judicialmente;</w:t>
      </w:r>
    </w:p>
    <w:p w14:paraId="70BFF08B" w14:textId="3C0D4716" w:rsidR="00D07602" w:rsidRPr="00CB3C58" w:rsidRDefault="00F31D0A" w:rsidP="00A61942">
      <w:pPr>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Que</w:t>
      </w:r>
      <w:r w:rsidR="006A70C8" w:rsidRPr="00CB3C58">
        <w:rPr>
          <w:rFonts w:ascii="Times New Roman" w:hAnsi="Times New Roman" w:cs="Times New Roman"/>
          <w:sz w:val="24"/>
        </w:rPr>
        <w:t xml:space="preserve"> se enquadrem nas </w:t>
      </w:r>
      <w:r w:rsidR="00B34502" w:rsidRPr="00CB3C58">
        <w:rPr>
          <w:rFonts w:ascii="Times New Roman" w:hAnsi="Times New Roman" w:cs="Times New Roman"/>
          <w:sz w:val="24"/>
        </w:rPr>
        <w:t xml:space="preserve">seguintes </w:t>
      </w:r>
      <w:r w:rsidR="006A70C8" w:rsidRPr="00CB3C58">
        <w:rPr>
          <w:rFonts w:ascii="Times New Roman" w:hAnsi="Times New Roman" w:cs="Times New Roman"/>
          <w:sz w:val="24"/>
        </w:rPr>
        <w:t>vedações</w:t>
      </w:r>
      <w:r w:rsidR="00B34502" w:rsidRPr="00CB3C58">
        <w:rPr>
          <w:rFonts w:ascii="Times New Roman" w:hAnsi="Times New Roman" w:cs="Times New Roman"/>
          <w:sz w:val="24"/>
        </w:rPr>
        <w:t>:</w:t>
      </w:r>
    </w:p>
    <w:p w14:paraId="36798366" w14:textId="4FB307E5" w:rsidR="00ED3520" w:rsidRPr="00CB3C58" w:rsidRDefault="00F31D0A" w:rsidP="00A61942">
      <w:pPr>
        <w:numPr>
          <w:ilvl w:val="3"/>
          <w:numId w:val="22"/>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Pessoa</w:t>
      </w:r>
      <w:r w:rsidR="00ED3520" w:rsidRPr="00CB3C58">
        <w:rPr>
          <w:rFonts w:ascii="Times New Roman" w:hAnsi="Times New Roman" w:cs="Times New Roman"/>
          <w:sz w:val="24"/>
        </w:rPr>
        <w:t xml:space="preserve"> física ou jurídica que se encontre, ao tempo da </w:t>
      </w:r>
      <w:r w:rsidR="007C27EE" w:rsidRPr="00CB3C58">
        <w:rPr>
          <w:rFonts w:ascii="Times New Roman" w:hAnsi="Times New Roman" w:cs="Times New Roman"/>
          <w:sz w:val="24"/>
        </w:rPr>
        <w:t>contratação</w:t>
      </w:r>
      <w:r w:rsidR="00ED3520" w:rsidRPr="00CB3C58">
        <w:rPr>
          <w:rFonts w:ascii="Times New Roman" w:hAnsi="Times New Roman" w:cs="Times New Roman"/>
          <w:sz w:val="24"/>
        </w:rPr>
        <w:t xml:space="preserve">, impossibilitada de </w:t>
      </w:r>
      <w:r w:rsidR="007C27EE" w:rsidRPr="00CB3C58">
        <w:rPr>
          <w:rFonts w:ascii="Times New Roman" w:hAnsi="Times New Roman" w:cs="Times New Roman"/>
          <w:sz w:val="24"/>
        </w:rPr>
        <w:t xml:space="preserve">contratar </w:t>
      </w:r>
      <w:r w:rsidR="00ED3520" w:rsidRPr="00CB3C58">
        <w:rPr>
          <w:rFonts w:ascii="Times New Roman" w:hAnsi="Times New Roman" w:cs="Times New Roman"/>
          <w:sz w:val="24"/>
        </w:rPr>
        <w:t>em decorrência de sanção que lhe foi imposta;</w:t>
      </w:r>
    </w:p>
    <w:p w14:paraId="5062675E" w14:textId="0B3F065A" w:rsidR="00ED3520" w:rsidRPr="00CB3C58" w:rsidRDefault="005A309F" w:rsidP="00A61942">
      <w:pPr>
        <w:numPr>
          <w:ilvl w:val="3"/>
          <w:numId w:val="22"/>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Aquela</w:t>
      </w:r>
      <w:r w:rsidR="00ED3520" w:rsidRPr="00CB3C58">
        <w:rPr>
          <w:rFonts w:ascii="Times New Roman" w:hAnsi="Times New Roman" w:cs="Times New Roman"/>
          <w:sz w:val="24"/>
        </w:rPr>
        <w:t xml:space="preserv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48A6862" w14:textId="455C1C9E" w:rsidR="00ED3520" w:rsidRPr="00CB3C58" w:rsidRDefault="00F31D0A" w:rsidP="00A61942">
      <w:pPr>
        <w:numPr>
          <w:ilvl w:val="3"/>
          <w:numId w:val="22"/>
        </w:numPr>
        <w:spacing w:before="120" w:after="120" w:line="276" w:lineRule="auto"/>
        <w:ind w:left="0" w:firstLine="0"/>
        <w:jc w:val="both"/>
        <w:rPr>
          <w:rFonts w:ascii="Times New Roman" w:hAnsi="Times New Roman" w:cs="Times New Roman"/>
          <w:sz w:val="24"/>
        </w:rPr>
      </w:pPr>
      <w:r w:rsidRPr="00CB3C58">
        <w:rPr>
          <w:rFonts w:ascii="Times New Roman" w:hAnsi="Times New Roman" w:cs="Times New Roman"/>
          <w:sz w:val="24"/>
        </w:rPr>
        <w:t>Empresas</w:t>
      </w:r>
      <w:r w:rsidR="00ED3520" w:rsidRPr="00CB3C58">
        <w:rPr>
          <w:rFonts w:ascii="Times New Roman" w:hAnsi="Times New Roman" w:cs="Times New Roman"/>
          <w:sz w:val="24"/>
        </w:rPr>
        <w:t xml:space="preserve"> controladoras, controladas ou coligadas, nos termos da </w:t>
      </w:r>
      <w:r w:rsidR="00ED3520" w:rsidRPr="00CB3C58">
        <w:rPr>
          <w:rFonts w:ascii="Times New Roman" w:eastAsia="Calibri" w:hAnsi="Times New Roman" w:cs="Times New Roman"/>
          <w:sz w:val="24"/>
        </w:rPr>
        <w:t>Lei nº 6.404, de 15 de dezembro de 1976</w:t>
      </w:r>
      <w:r w:rsidR="00ED3520" w:rsidRPr="00CB3C58">
        <w:rPr>
          <w:rFonts w:ascii="Times New Roman" w:hAnsi="Times New Roman" w:cs="Times New Roman"/>
          <w:sz w:val="24"/>
        </w:rPr>
        <w:t>, concorrendo entre si;</w:t>
      </w:r>
    </w:p>
    <w:p w14:paraId="17C50E44" w14:textId="3C352A69" w:rsidR="00ED3520" w:rsidRPr="00CB3C58" w:rsidRDefault="00F31D0A" w:rsidP="00A61942">
      <w:pPr>
        <w:numPr>
          <w:ilvl w:val="3"/>
          <w:numId w:val="22"/>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Pessoa</w:t>
      </w:r>
      <w:r w:rsidR="00ED3520" w:rsidRPr="00CB3C58">
        <w:rPr>
          <w:rFonts w:ascii="Times New Roman" w:hAnsi="Times New Roman" w:cs="Times New Roman"/>
          <w:sz w:val="24"/>
        </w:rPr>
        <w:t xml:space="preserve"> física ou jurídica que, nos 5 (cinco) anos anteriores à divulgação do </w:t>
      </w:r>
      <w:r w:rsidR="00D96F4D" w:rsidRPr="00CB3C58">
        <w:rPr>
          <w:rFonts w:ascii="Times New Roman" w:hAnsi="Times New Roman" w:cs="Times New Roman"/>
          <w:sz w:val="24"/>
        </w:rPr>
        <w:t>aviso</w:t>
      </w:r>
      <w:r w:rsidR="00ED3520" w:rsidRPr="00CB3C58">
        <w:rPr>
          <w:rFonts w:ascii="Times New Roman" w:hAnsi="Times New Roman" w:cs="Times New Roman"/>
          <w:sz w:val="24"/>
        </w:rPr>
        <w:t>, tenha sido condenada judicialmente, com trânsito em julgado, por exploração de trabalho infantil, por submissão de trabalhadores a condições análogas às de escravo ou por contratação de adolescentes nos casos vedados pela legislação trabalhista</w:t>
      </w:r>
    </w:p>
    <w:p w14:paraId="7A174C35" w14:textId="77777777" w:rsidR="007C27EE" w:rsidRPr="00CB3C58" w:rsidRDefault="007C27EE" w:rsidP="00A61942">
      <w:pPr>
        <w:numPr>
          <w:ilvl w:val="3"/>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Equiparam-se aos autores do projeto as empresas integrantes do mesmo grupo econômico;</w:t>
      </w:r>
    </w:p>
    <w:p w14:paraId="18ADA45F" w14:textId="0FFF5E60" w:rsidR="007C27EE" w:rsidRPr="00CB3C58" w:rsidRDefault="00F31D0A" w:rsidP="00A61942">
      <w:pPr>
        <w:numPr>
          <w:ilvl w:val="3"/>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Aplica</w:t>
      </w:r>
      <w:r w:rsidR="007C27EE" w:rsidRPr="00CB3C58">
        <w:rPr>
          <w:rFonts w:ascii="Times New Roman" w:hAnsi="Times New Roman" w:cs="Times New Roman"/>
          <w:sz w:val="24"/>
        </w:rPr>
        <w:t>-se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75932123" w14:textId="0747205B" w:rsidR="006A70C8" w:rsidRPr="00CB3C58" w:rsidRDefault="00F31D0A" w:rsidP="00A61942">
      <w:pPr>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Organizações</w:t>
      </w:r>
      <w:r w:rsidR="006A70C8" w:rsidRPr="00CB3C58">
        <w:rPr>
          <w:rFonts w:ascii="Times New Roman" w:hAnsi="Times New Roman" w:cs="Times New Roman"/>
          <w:sz w:val="24"/>
        </w:rPr>
        <w:t xml:space="preserve"> da Sociedade Civil de Interesse Público - OSCIP, atuando nessa condição (Acórdão nº 746/2014-TCU-Plenário); </w:t>
      </w:r>
      <w:r w:rsidR="00BD6135" w:rsidRPr="00CB3C58">
        <w:rPr>
          <w:rFonts w:ascii="Times New Roman" w:hAnsi="Times New Roman" w:cs="Times New Roman"/>
          <w:sz w:val="24"/>
        </w:rPr>
        <w:t>e</w:t>
      </w:r>
    </w:p>
    <w:p w14:paraId="36C00C1E" w14:textId="78E8752B" w:rsidR="009C2BD5" w:rsidRPr="00CB3C58" w:rsidRDefault="00F31D0A" w:rsidP="00A61942">
      <w:pPr>
        <w:numPr>
          <w:ilvl w:val="2"/>
          <w:numId w:val="1"/>
        </w:numPr>
        <w:spacing w:before="120" w:after="120"/>
        <w:ind w:left="0" w:firstLine="0"/>
        <w:jc w:val="both"/>
        <w:rPr>
          <w:rFonts w:ascii="Times New Roman" w:hAnsi="Times New Roman" w:cs="Times New Roman"/>
          <w:sz w:val="24"/>
        </w:rPr>
      </w:pPr>
      <w:bookmarkStart w:id="2" w:name="_Hlk519667815"/>
      <w:r w:rsidRPr="00CB3C58">
        <w:rPr>
          <w:rFonts w:ascii="Times New Roman" w:hAnsi="Times New Roman" w:cs="Times New Roman"/>
          <w:sz w:val="24"/>
        </w:rPr>
        <w:t>Sociedades</w:t>
      </w:r>
      <w:r w:rsidR="006A70C8" w:rsidRPr="00CB3C58">
        <w:rPr>
          <w:rFonts w:ascii="Times New Roman" w:hAnsi="Times New Roman" w:cs="Times New Roman"/>
          <w:sz w:val="24"/>
        </w:rPr>
        <w:t xml:space="preserve"> cooperativas.</w:t>
      </w:r>
      <w:bookmarkEnd w:id="2"/>
    </w:p>
    <w:p w14:paraId="6E02E656" w14:textId="77777777" w:rsidR="00E81048" w:rsidRPr="00CB3C58" w:rsidRDefault="00E81048" w:rsidP="00A61942">
      <w:pPr>
        <w:pStyle w:val="Ttulo1"/>
        <w:numPr>
          <w:ilvl w:val="0"/>
          <w:numId w:val="1"/>
        </w:numPr>
        <w:shd w:val="clear" w:color="auto" w:fill="D9D9D9" w:themeFill="background1" w:themeFillShade="D9"/>
        <w:spacing w:before="0"/>
        <w:ind w:left="0" w:firstLine="0"/>
        <w:jc w:val="center"/>
        <w:rPr>
          <w:rFonts w:ascii="Times New Roman" w:hAnsi="Times New Roman" w:cs="Times New Roman"/>
          <w:b/>
          <w:color w:val="auto"/>
          <w:sz w:val="24"/>
          <w:szCs w:val="24"/>
        </w:rPr>
      </w:pPr>
      <w:bookmarkStart w:id="3" w:name="_Toc104906820"/>
      <w:r w:rsidRPr="00CB3C58">
        <w:rPr>
          <w:rFonts w:ascii="Times New Roman" w:hAnsi="Times New Roman" w:cs="Times New Roman"/>
          <w:b/>
          <w:color w:val="auto"/>
          <w:sz w:val="24"/>
          <w:szCs w:val="24"/>
        </w:rPr>
        <w:t>INGRESSO NA DISPENSA E RECEBIMENTO DAS PROPOSTA</w:t>
      </w:r>
      <w:bookmarkEnd w:id="3"/>
    </w:p>
    <w:p w14:paraId="7AD6F9C8" w14:textId="52397878" w:rsidR="00141307" w:rsidRPr="00CB3C58" w:rsidRDefault="00A03321" w:rsidP="00A61942">
      <w:pPr>
        <w:numPr>
          <w:ilvl w:val="1"/>
          <w:numId w:val="1"/>
        </w:numPr>
        <w:autoSpaceDE w:val="0"/>
        <w:snapToGrid w:val="0"/>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O ingresso do </w:t>
      </w:r>
      <w:r w:rsidR="00214615" w:rsidRPr="00CB3C58">
        <w:rPr>
          <w:rFonts w:ascii="Times New Roman" w:hAnsi="Times New Roman" w:cs="Times New Roman"/>
          <w:sz w:val="24"/>
        </w:rPr>
        <w:t>fornecedor</w:t>
      </w:r>
      <w:r w:rsidRPr="00CB3C58">
        <w:rPr>
          <w:rFonts w:ascii="Times New Roman" w:hAnsi="Times New Roman" w:cs="Times New Roman"/>
          <w:sz w:val="24"/>
        </w:rPr>
        <w:t xml:space="preserve"> n</w:t>
      </w:r>
      <w:r w:rsidR="007F5A0C" w:rsidRPr="00CB3C58">
        <w:rPr>
          <w:rFonts w:ascii="Times New Roman" w:hAnsi="Times New Roman" w:cs="Times New Roman"/>
          <w:sz w:val="24"/>
        </w:rPr>
        <w:t xml:space="preserve">a disputa da dispensa se dará com o RECEBIMENTO </w:t>
      </w:r>
      <w:r w:rsidRPr="00CB3C58">
        <w:rPr>
          <w:rFonts w:ascii="Times New Roman" w:hAnsi="Times New Roman" w:cs="Times New Roman"/>
          <w:sz w:val="24"/>
        </w:rPr>
        <w:t>de sua proposta inicial, na forma deste item.</w:t>
      </w:r>
    </w:p>
    <w:p w14:paraId="287EB2DC" w14:textId="75D6C977" w:rsidR="00805244" w:rsidRPr="00CB3C58" w:rsidRDefault="006F2DF0" w:rsidP="00A61942">
      <w:pPr>
        <w:numPr>
          <w:ilvl w:val="1"/>
          <w:numId w:val="1"/>
        </w:numPr>
        <w:autoSpaceDE w:val="0"/>
        <w:snapToGrid w:val="0"/>
        <w:spacing w:before="120" w:after="120"/>
        <w:ind w:left="0" w:firstLine="0"/>
        <w:jc w:val="both"/>
        <w:rPr>
          <w:rFonts w:ascii="Times New Roman" w:hAnsi="Times New Roman" w:cs="Times New Roman"/>
          <w:sz w:val="24"/>
        </w:rPr>
      </w:pPr>
      <w:r w:rsidRPr="00CB3C58">
        <w:rPr>
          <w:rFonts w:ascii="Times New Roman" w:hAnsi="Times New Roman" w:cs="Times New Roman"/>
          <w:sz w:val="24"/>
        </w:rPr>
        <w:t>O fornecedor interessado, após a divulgação do aviso de contratação direta, encami</w:t>
      </w:r>
      <w:r w:rsidR="00C82C9A" w:rsidRPr="00CB3C58">
        <w:rPr>
          <w:rFonts w:ascii="Times New Roman" w:hAnsi="Times New Roman" w:cs="Times New Roman"/>
          <w:sz w:val="24"/>
        </w:rPr>
        <w:t>nhará,</w:t>
      </w:r>
      <w:r w:rsidR="007F5A0C" w:rsidRPr="00CB3C58">
        <w:rPr>
          <w:rFonts w:ascii="Times New Roman" w:hAnsi="Times New Roman" w:cs="Times New Roman"/>
          <w:sz w:val="24"/>
        </w:rPr>
        <w:t xml:space="preserve"> </w:t>
      </w:r>
      <w:r w:rsidR="00153AB0" w:rsidRPr="00CB3C58">
        <w:rPr>
          <w:rFonts w:ascii="Times New Roman" w:hAnsi="Times New Roman" w:cs="Times New Roman"/>
          <w:sz w:val="24"/>
        </w:rPr>
        <w:t>e-mail</w:t>
      </w:r>
      <w:r w:rsidRPr="00CB3C58">
        <w:rPr>
          <w:rFonts w:ascii="Times New Roman" w:hAnsi="Times New Roman" w:cs="Times New Roman"/>
          <w:sz w:val="24"/>
        </w:rPr>
        <w:t>, a pro</w:t>
      </w:r>
      <w:r w:rsidR="00DD229D" w:rsidRPr="00CB3C58">
        <w:rPr>
          <w:rFonts w:ascii="Times New Roman" w:hAnsi="Times New Roman" w:cs="Times New Roman"/>
          <w:sz w:val="24"/>
        </w:rPr>
        <w:t>posta com a descrição do objeto</w:t>
      </w:r>
      <w:r w:rsidRPr="00CB3C58">
        <w:rPr>
          <w:rFonts w:ascii="Times New Roman" w:hAnsi="Times New Roman" w:cs="Times New Roman"/>
          <w:sz w:val="24"/>
        </w:rPr>
        <w:t>, e o preço, até a data e o horário estabelecidos para abertura do procedimento.</w:t>
      </w:r>
    </w:p>
    <w:p w14:paraId="0D8497CA" w14:textId="5A302EBB" w:rsidR="00A03321" w:rsidRPr="00CB3C58" w:rsidRDefault="00A0332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Todas as especificações do objeto contidas na proposta</w:t>
      </w:r>
      <w:r w:rsidR="00762D8D" w:rsidRPr="00CB3C58">
        <w:rPr>
          <w:rFonts w:ascii="Times New Roman" w:hAnsi="Times New Roman" w:cs="Times New Roman"/>
          <w:sz w:val="24"/>
        </w:rPr>
        <w:t>, em especial o preço,</w:t>
      </w:r>
      <w:r w:rsidRPr="00CB3C58">
        <w:rPr>
          <w:rFonts w:ascii="Times New Roman" w:hAnsi="Times New Roman" w:cs="Times New Roman"/>
          <w:sz w:val="24"/>
        </w:rPr>
        <w:t xml:space="preserve"> vinculam a Contratada.</w:t>
      </w:r>
    </w:p>
    <w:p w14:paraId="32BFCBFE" w14:textId="50F0CED2" w:rsidR="00A03321" w:rsidRPr="00CB3C58" w:rsidRDefault="00A0332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Nos valores propostos estarão inclusos todos os custos operacionais, encargos previdenciários, trabalhistas, tributários, comerciais e quaisquer outros que incidam direta ou indireta</w:t>
      </w:r>
      <w:r w:rsidR="002254C2" w:rsidRPr="00CB3C58">
        <w:rPr>
          <w:rFonts w:ascii="Times New Roman" w:hAnsi="Times New Roman" w:cs="Times New Roman"/>
          <w:sz w:val="24"/>
        </w:rPr>
        <w:t>mente na prestação dos serviços.</w:t>
      </w:r>
    </w:p>
    <w:p w14:paraId="15429AE8" w14:textId="23E6315A" w:rsidR="002913C9" w:rsidRPr="00CB3C58" w:rsidRDefault="00C82C9A" w:rsidP="00A61942">
      <w:pPr>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Os preços ofertados</w:t>
      </w:r>
      <w:r w:rsidR="002913C9" w:rsidRPr="00CB3C58">
        <w:rPr>
          <w:rFonts w:ascii="Times New Roman" w:hAnsi="Times New Roman" w:cs="Times New Roman"/>
          <w:sz w:val="24"/>
        </w:rPr>
        <w:t xml:space="preserve">, serão de exclusiva responsabilidade do </w:t>
      </w:r>
      <w:r w:rsidR="009E584F" w:rsidRPr="00CB3C58">
        <w:rPr>
          <w:rFonts w:ascii="Times New Roman" w:hAnsi="Times New Roman" w:cs="Times New Roman"/>
          <w:sz w:val="24"/>
        </w:rPr>
        <w:t>fornecedor</w:t>
      </w:r>
      <w:r w:rsidR="002913C9" w:rsidRPr="00CB3C58">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CB3C58" w:rsidRDefault="00A0332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lastRenderedPageBreak/>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CB3C58" w:rsidRDefault="00A03321" w:rsidP="00A61942">
      <w:pPr>
        <w:numPr>
          <w:ilvl w:val="1"/>
          <w:numId w:val="1"/>
        </w:numPr>
        <w:spacing w:before="120" w:after="120" w:line="276" w:lineRule="auto"/>
        <w:ind w:left="0" w:firstLine="0"/>
        <w:jc w:val="both"/>
        <w:rPr>
          <w:rFonts w:ascii="Times New Roman" w:hAnsi="Times New Roman" w:cs="Times New Roman"/>
          <w:sz w:val="24"/>
        </w:rPr>
      </w:pPr>
      <w:r w:rsidRPr="00CB3C58">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265FF5C1" w:rsidR="00A03321" w:rsidRPr="00CB3C58" w:rsidRDefault="00A0332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A apresentação das propostas implica obrigatoriedade do cumprimento das disposições nelas contidas, em conformidade com o que dispõe o</w:t>
      </w:r>
      <w:r w:rsidR="00235E4F" w:rsidRPr="00CB3C58">
        <w:rPr>
          <w:rFonts w:ascii="Times New Roman" w:hAnsi="Times New Roman" w:cs="Times New Roman"/>
          <w:sz w:val="24"/>
        </w:rPr>
        <w:t xml:space="preserve"> Projeto Básico ou Termo de Referência, quando for o caso</w:t>
      </w:r>
      <w:r w:rsidRPr="00CB3C58">
        <w:rPr>
          <w:rFonts w:ascii="Times New Roman" w:hAnsi="Times New Roman" w:cs="Times New Roman"/>
          <w:sz w:val="24"/>
        </w:rPr>
        <w:t>,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76410C9" w14:textId="77777777" w:rsidR="00BC5AA6" w:rsidRPr="00CB3C58" w:rsidRDefault="00BC5AA6"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No mesmo envelope da proposta inicial, o fornecedor deverá anexar declaração unificada, conforme </w:t>
      </w:r>
      <w:r w:rsidRPr="00CB3C58">
        <w:rPr>
          <w:rFonts w:ascii="Times New Roman" w:hAnsi="Times New Roman" w:cs="Times New Roman"/>
          <w:b/>
          <w:sz w:val="24"/>
        </w:rPr>
        <w:t>ANEXO II</w:t>
      </w:r>
      <w:r w:rsidRPr="00CB3C58">
        <w:rPr>
          <w:rFonts w:ascii="Times New Roman" w:hAnsi="Times New Roman" w:cs="Times New Roman"/>
          <w:sz w:val="24"/>
        </w:rPr>
        <w:t xml:space="preserve"> deste aviso de intenção.  </w:t>
      </w:r>
      <w:r w:rsidRPr="00CB3C58">
        <w:rPr>
          <w:rFonts w:ascii="Times New Roman" w:eastAsia="Zurich BT" w:hAnsi="Times New Roman" w:cs="Times New Roman"/>
          <w:sz w:val="24"/>
        </w:rPr>
        <w:t xml:space="preserve"> </w:t>
      </w:r>
    </w:p>
    <w:p w14:paraId="728E6E56" w14:textId="77777777" w:rsidR="00E81048" w:rsidRPr="00CB3C58" w:rsidRDefault="00E81048" w:rsidP="00A61942">
      <w:pPr>
        <w:pStyle w:val="Ttulo1"/>
        <w:numPr>
          <w:ilvl w:val="0"/>
          <w:numId w:val="1"/>
        </w:numPr>
        <w:shd w:val="clear" w:color="auto" w:fill="D9D9D9" w:themeFill="background1" w:themeFillShade="D9"/>
        <w:spacing w:before="0"/>
        <w:ind w:left="0" w:firstLine="0"/>
        <w:jc w:val="center"/>
        <w:rPr>
          <w:rFonts w:ascii="Times New Roman" w:hAnsi="Times New Roman" w:cs="Times New Roman"/>
          <w:b/>
          <w:color w:val="auto"/>
          <w:sz w:val="24"/>
          <w:szCs w:val="24"/>
        </w:rPr>
      </w:pPr>
      <w:r w:rsidRPr="00CB3C58">
        <w:rPr>
          <w:rFonts w:ascii="Times New Roman" w:hAnsi="Times New Roman" w:cs="Times New Roman"/>
          <w:b/>
          <w:color w:val="auto"/>
          <w:sz w:val="24"/>
          <w:szCs w:val="24"/>
        </w:rPr>
        <w:t>DO JULGAMENTO DAS PROPOSTAS E PREÇO</w:t>
      </w:r>
    </w:p>
    <w:p w14:paraId="6B190AB5" w14:textId="326A7654" w:rsidR="008F6CDD" w:rsidRPr="00CB3C58" w:rsidRDefault="008F6CDD"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 xml:space="preserve">A partir </w:t>
      </w:r>
      <w:r w:rsidR="00444773" w:rsidRPr="00CB3C58">
        <w:rPr>
          <w:rFonts w:ascii="Times New Roman" w:hAnsi="Times New Roman" w:cs="Times New Roman"/>
          <w:sz w:val="24"/>
          <w:lang w:eastAsia="en-US"/>
        </w:rPr>
        <w:t xml:space="preserve">das </w:t>
      </w:r>
      <w:r w:rsidR="00352215">
        <w:rPr>
          <w:rFonts w:ascii="Times New Roman" w:hAnsi="Times New Roman" w:cs="Times New Roman"/>
          <w:sz w:val="24"/>
          <w:lang w:eastAsia="en-US"/>
        </w:rPr>
        <w:t>08:00h</w:t>
      </w:r>
      <w:r w:rsidR="00614A63" w:rsidRPr="00CB3C58">
        <w:rPr>
          <w:rFonts w:ascii="Times New Roman" w:hAnsi="Times New Roman" w:cs="Times New Roman"/>
          <w:sz w:val="24"/>
          <w:lang w:eastAsia="en-US"/>
        </w:rPr>
        <w:t xml:space="preserve"> da data </w:t>
      </w:r>
      <w:r w:rsidRPr="00CB3C58">
        <w:rPr>
          <w:rFonts w:ascii="Times New Roman" w:hAnsi="Times New Roman" w:cs="Times New Roman"/>
          <w:sz w:val="24"/>
          <w:lang w:eastAsia="en-US"/>
        </w:rPr>
        <w:t>estabelecid</w:t>
      </w:r>
      <w:r w:rsidR="00614A63" w:rsidRPr="00CB3C58">
        <w:rPr>
          <w:rFonts w:ascii="Times New Roman" w:hAnsi="Times New Roman" w:cs="Times New Roman"/>
          <w:sz w:val="24"/>
          <w:lang w:eastAsia="en-US"/>
        </w:rPr>
        <w:t>a</w:t>
      </w:r>
      <w:r w:rsidRPr="00CB3C58">
        <w:rPr>
          <w:rFonts w:ascii="Times New Roman" w:hAnsi="Times New Roman" w:cs="Times New Roman"/>
          <w:sz w:val="24"/>
          <w:lang w:eastAsia="en-US"/>
        </w:rPr>
        <w:t xml:space="preserve"> neste </w:t>
      </w:r>
      <w:r w:rsidR="00313FBD" w:rsidRPr="00CB3C58">
        <w:rPr>
          <w:rFonts w:ascii="Times New Roman" w:hAnsi="Times New Roman" w:cs="Times New Roman"/>
          <w:sz w:val="24"/>
          <w:lang w:eastAsia="en-US"/>
        </w:rPr>
        <w:t>Aviso</w:t>
      </w:r>
      <w:r w:rsidR="006F2DF0" w:rsidRPr="00CB3C58">
        <w:rPr>
          <w:rFonts w:ascii="Times New Roman" w:hAnsi="Times New Roman" w:cs="Times New Roman"/>
          <w:sz w:val="24"/>
          <w:lang w:eastAsia="en-US"/>
        </w:rPr>
        <w:t xml:space="preserve"> de Contratação Direta</w:t>
      </w:r>
      <w:r w:rsidR="00976FE6" w:rsidRPr="00CB3C58">
        <w:rPr>
          <w:rFonts w:ascii="Times New Roman" w:hAnsi="Times New Roman" w:cs="Times New Roman"/>
          <w:sz w:val="24"/>
          <w:lang w:eastAsia="en-US"/>
        </w:rPr>
        <w:t xml:space="preserve">, será </w:t>
      </w:r>
      <w:r w:rsidR="005A5E9A" w:rsidRPr="00CB3C58">
        <w:rPr>
          <w:rFonts w:ascii="Times New Roman" w:hAnsi="Times New Roman" w:cs="Times New Roman"/>
          <w:sz w:val="24"/>
          <w:lang w:eastAsia="en-US"/>
        </w:rPr>
        <w:t xml:space="preserve">encerrado no horário de </w:t>
      </w:r>
      <w:r w:rsidR="00976FE6" w:rsidRPr="00CB3C58">
        <w:rPr>
          <w:rFonts w:ascii="Times New Roman" w:hAnsi="Times New Roman" w:cs="Times New Roman"/>
          <w:sz w:val="24"/>
          <w:lang w:eastAsia="en-US"/>
        </w:rPr>
        <w:t>recebimento de propostas</w:t>
      </w:r>
      <w:r w:rsidRPr="00CB3C58">
        <w:rPr>
          <w:rFonts w:ascii="Times New Roman" w:hAnsi="Times New Roman" w:cs="Times New Roman"/>
          <w:sz w:val="24"/>
          <w:lang w:eastAsia="en-US"/>
        </w:rPr>
        <w:t>.</w:t>
      </w:r>
    </w:p>
    <w:p w14:paraId="1C95E10E" w14:textId="173C24C2" w:rsidR="008F6CDD" w:rsidRPr="00CB3C58" w:rsidRDefault="00976FE6"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rPr>
        <w:t>Não haverá lances, classificando-se como vencedor aquele que ofertar</w:t>
      </w:r>
      <w:r w:rsidR="009A2F55" w:rsidRPr="00CB3C58">
        <w:rPr>
          <w:rFonts w:ascii="Times New Roman" w:hAnsi="Times New Roman" w:cs="Times New Roman"/>
          <w:sz w:val="24"/>
        </w:rPr>
        <w:t xml:space="preserve"> proposta com </w:t>
      </w:r>
      <w:r w:rsidR="00444773" w:rsidRPr="00CB3C58">
        <w:rPr>
          <w:rFonts w:ascii="Times New Roman" w:hAnsi="Times New Roman" w:cs="Times New Roman"/>
          <w:sz w:val="24"/>
        </w:rPr>
        <w:t xml:space="preserve">o menor valor </w:t>
      </w:r>
      <w:r w:rsidRPr="00CB3C58">
        <w:rPr>
          <w:rFonts w:ascii="Times New Roman" w:hAnsi="Times New Roman" w:cs="Times New Roman"/>
          <w:sz w:val="24"/>
        </w:rPr>
        <w:t>global</w:t>
      </w:r>
      <w:r w:rsidR="008F6CDD" w:rsidRPr="00CB3C58">
        <w:rPr>
          <w:rFonts w:ascii="Times New Roman" w:hAnsi="Times New Roman" w:cs="Times New Roman"/>
          <w:sz w:val="24"/>
        </w:rPr>
        <w:t xml:space="preserve">. </w:t>
      </w:r>
    </w:p>
    <w:p w14:paraId="0910C1DB" w14:textId="5A777FCC" w:rsidR="008F6CDD" w:rsidRPr="00CB3C58" w:rsidRDefault="009A2F55" w:rsidP="00A61942">
      <w:pPr>
        <w:pStyle w:val="PargrafodaLista"/>
        <w:numPr>
          <w:ilvl w:val="2"/>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 xml:space="preserve">A proposta deverá ser realizada </w:t>
      </w:r>
      <w:r w:rsidR="00DC538E" w:rsidRPr="00CB3C58">
        <w:rPr>
          <w:rFonts w:ascii="Times New Roman" w:hAnsi="Times New Roman" w:cs="Times New Roman"/>
          <w:sz w:val="24"/>
          <w:lang w:eastAsia="en-US"/>
        </w:rPr>
        <w:t>com valor</w:t>
      </w:r>
      <w:r w:rsidR="00444773" w:rsidRPr="00CB3C58">
        <w:rPr>
          <w:rFonts w:ascii="Times New Roman" w:hAnsi="Times New Roman" w:cs="Times New Roman"/>
          <w:sz w:val="24"/>
          <w:lang w:eastAsia="en-US"/>
        </w:rPr>
        <w:t xml:space="preserve"> unitário e total</w:t>
      </w:r>
      <w:r w:rsidR="008F6CDD" w:rsidRPr="00CB3C58">
        <w:rPr>
          <w:rFonts w:ascii="Times New Roman" w:hAnsi="Times New Roman" w:cs="Times New Roman"/>
          <w:sz w:val="24"/>
          <w:lang w:eastAsia="en-US"/>
        </w:rPr>
        <w:t xml:space="preserve"> do</w:t>
      </w:r>
      <w:r w:rsidR="00444773" w:rsidRPr="00CB3C58">
        <w:rPr>
          <w:rFonts w:ascii="Times New Roman" w:hAnsi="Times New Roman" w:cs="Times New Roman"/>
          <w:sz w:val="24"/>
          <w:lang w:eastAsia="en-US"/>
        </w:rPr>
        <w:t>s itens e serviço</w:t>
      </w:r>
      <w:r w:rsidR="00444773" w:rsidRPr="00CB3C58">
        <w:rPr>
          <w:rFonts w:ascii="Times New Roman" w:hAnsi="Times New Roman" w:cs="Times New Roman"/>
          <w:iCs/>
          <w:sz w:val="24"/>
        </w:rPr>
        <w:t>.</w:t>
      </w:r>
    </w:p>
    <w:p w14:paraId="0581AAA9" w14:textId="520202F6" w:rsidR="00214615" w:rsidRPr="00CB3C58" w:rsidRDefault="00214615"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 xml:space="preserve">O fornecedor </w:t>
      </w:r>
      <w:r w:rsidR="00976FE6" w:rsidRPr="00CB3C58">
        <w:rPr>
          <w:rFonts w:ascii="Times New Roman" w:hAnsi="Times New Roman" w:cs="Times New Roman"/>
          <w:sz w:val="24"/>
          <w:lang w:eastAsia="en-US"/>
        </w:rPr>
        <w:t xml:space="preserve">que houver fornecido orçamento para fins de apurar a média de preço, </w:t>
      </w:r>
      <w:r w:rsidRPr="00CB3C58">
        <w:rPr>
          <w:rFonts w:ascii="Times New Roman" w:hAnsi="Times New Roman" w:cs="Times New Roman"/>
          <w:sz w:val="24"/>
          <w:lang w:eastAsia="en-US"/>
        </w:rPr>
        <w:t>somente poderá oferecer valor inferior ou maior percentual de desconto em re</w:t>
      </w:r>
      <w:r w:rsidR="00976FE6" w:rsidRPr="00CB3C58">
        <w:rPr>
          <w:rFonts w:ascii="Times New Roman" w:hAnsi="Times New Roman" w:cs="Times New Roman"/>
          <w:sz w:val="24"/>
          <w:lang w:eastAsia="en-US"/>
        </w:rPr>
        <w:t>lação ao orçamento inicial ofertado</w:t>
      </w:r>
      <w:r w:rsidRPr="00CB3C58">
        <w:rPr>
          <w:rFonts w:ascii="Times New Roman" w:hAnsi="Times New Roman" w:cs="Times New Roman"/>
          <w:sz w:val="24"/>
          <w:lang w:eastAsia="en-US"/>
        </w:rPr>
        <w:t>.</w:t>
      </w:r>
    </w:p>
    <w:p w14:paraId="76034337" w14:textId="53B7B626" w:rsidR="008F6CDD" w:rsidRPr="00CB3C58" w:rsidRDefault="00976FE6"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Havendo propostas</w:t>
      </w:r>
      <w:r w:rsidR="00214615" w:rsidRPr="00CB3C58">
        <w:rPr>
          <w:rFonts w:ascii="Times New Roman" w:hAnsi="Times New Roman" w:cs="Times New Roman"/>
          <w:sz w:val="24"/>
          <w:lang w:eastAsia="en-US"/>
        </w:rPr>
        <w:t xml:space="preserve"> ao menor já ofertado, prev</w:t>
      </w:r>
      <w:r w:rsidR="009E69C7" w:rsidRPr="00CB3C58">
        <w:rPr>
          <w:rFonts w:ascii="Times New Roman" w:hAnsi="Times New Roman" w:cs="Times New Roman"/>
          <w:sz w:val="24"/>
          <w:lang w:eastAsia="en-US"/>
        </w:rPr>
        <w:t>alecerá aquele que for recebido primeiro</w:t>
      </w:r>
      <w:r w:rsidR="00214615" w:rsidRPr="00CB3C58">
        <w:rPr>
          <w:rFonts w:ascii="Times New Roman" w:hAnsi="Times New Roman" w:cs="Times New Roman"/>
          <w:sz w:val="24"/>
          <w:lang w:eastAsia="en-US"/>
        </w:rPr>
        <w:t>.</w:t>
      </w:r>
    </w:p>
    <w:p w14:paraId="55C9D35A" w14:textId="15149D6B" w:rsidR="00804F40" w:rsidRPr="00CB3C58" w:rsidRDefault="00214615"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Caso o</w:t>
      </w:r>
      <w:r w:rsidR="00976FE6" w:rsidRPr="00CB3C58">
        <w:rPr>
          <w:rFonts w:ascii="Times New Roman" w:hAnsi="Times New Roman" w:cs="Times New Roman"/>
          <w:sz w:val="24"/>
          <w:lang w:eastAsia="en-US"/>
        </w:rPr>
        <w:t xml:space="preserve"> fornecedor não apresente proposta, concorrerá com o valor de seu orçamento</w:t>
      </w:r>
      <w:r w:rsidRPr="00CB3C58">
        <w:rPr>
          <w:rFonts w:ascii="Times New Roman" w:hAnsi="Times New Roman" w:cs="Times New Roman"/>
          <w:sz w:val="24"/>
          <w:lang w:eastAsia="en-US"/>
        </w:rPr>
        <w:t>.</w:t>
      </w:r>
    </w:p>
    <w:p w14:paraId="7FD4CC7C" w14:textId="3532451D" w:rsidR="006724BD" w:rsidRPr="00CB3C58" w:rsidRDefault="00976FE6" w:rsidP="00A61942">
      <w:pPr>
        <w:pStyle w:val="PargrafodaLista"/>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Encerrado o julgamento</w:t>
      </w:r>
      <w:r w:rsidR="006724BD" w:rsidRPr="00CB3C58">
        <w:rPr>
          <w:rFonts w:ascii="Times New Roman" w:hAnsi="Times New Roman" w:cs="Times New Roman"/>
          <w:sz w:val="24"/>
        </w:rPr>
        <w:t>, será verificada a conformidade da proposta classificada em primeiro lugar quanto à adequação do objeto e à compatibilidade do preço em relação ao estipulado para a contratação.</w:t>
      </w:r>
    </w:p>
    <w:p w14:paraId="1C3688A3" w14:textId="22ECFA90" w:rsidR="00E5075F" w:rsidRPr="00CB3C58" w:rsidRDefault="008935CC"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O</w:t>
      </w:r>
      <w:r w:rsidR="00E5075F" w:rsidRPr="00CB3C58">
        <w:rPr>
          <w:rFonts w:ascii="Times New Roman" w:hAnsi="Times New Roman" w:cs="Times New Roman"/>
          <w:sz w:val="24"/>
        </w:rPr>
        <w:t xml:space="preserve"> resultado</w:t>
      </w:r>
      <w:r w:rsidRPr="00CB3C58">
        <w:rPr>
          <w:rFonts w:ascii="Times New Roman" w:hAnsi="Times New Roman" w:cs="Times New Roman"/>
          <w:sz w:val="24"/>
        </w:rPr>
        <w:t xml:space="preserve"> do julgamento será registrado em</w:t>
      </w:r>
      <w:r w:rsidR="00E5075F" w:rsidRPr="00CB3C58">
        <w:rPr>
          <w:rFonts w:ascii="Times New Roman" w:hAnsi="Times New Roman" w:cs="Times New Roman"/>
          <w:sz w:val="24"/>
        </w:rPr>
        <w:t xml:space="preserve"> ata do pro</w:t>
      </w:r>
      <w:r w:rsidRPr="00CB3C58">
        <w:rPr>
          <w:rFonts w:ascii="Times New Roman" w:hAnsi="Times New Roman" w:cs="Times New Roman"/>
          <w:sz w:val="24"/>
        </w:rPr>
        <w:t>cedimento da dispensa</w:t>
      </w:r>
      <w:r w:rsidR="00E5075F" w:rsidRPr="00CB3C58">
        <w:rPr>
          <w:rFonts w:ascii="Times New Roman" w:hAnsi="Times New Roman" w:cs="Times New Roman"/>
          <w:sz w:val="24"/>
        </w:rPr>
        <w:t>.</w:t>
      </w:r>
    </w:p>
    <w:p w14:paraId="43D846EE" w14:textId="5655ACD7" w:rsidR="003726D9" w:rsidRPr="00CB3C58" w:rsidRDefault="003726D9"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O prazo de validade da proposta não será inferior a </w:t>
      </w:r>
      <w:r w:rsidR="008935CC" w:rsidRPr="00CB3C58">
        <w:rPr>
          <w:rFonts w:ascii="Times New Roman" w:hAnsi="Times New Roman" w:cs="Times New Roman"/>
          <w:sz w:val="24"/>
        </w:rPr>
        <w:t>60 (sessenta</w:t>
      </w:r>
      <w:r w:rsidRPr="00CB3C58">
        <w:rPr>
          <w:rFonts w:ascii="Times New Roman" w:hAnsi="Times New Roman" w:cs="Times New Roman"/>
          <w:sz w:val="24"/>
        </w:rPr>
        <w:t>) dias</w:t>
      </w:r>
      <w:r w:rsidRPr="00CB3C58">
        <w:rPr>
          <w:rFonts w:ascii="Times New Roman" w:hAnsi="Times New Roman" w:cs="Times New Roman"/>
          <w:b/>
          <w:bCs/>
          <w:sz w:val="24"/>
        </w:rPr>
        <w:t>,</w:t>
      </w:r>
      <w:r w:rsidRPr="00CB3C58">
        <w:rPr>
          <w:rFonts w:ascii="Times New Roman" w:hAnsi="Times New Roman" w:cs="Times New Roman"/>
          <w:sz w:val="24"/>
        </w:rPr>
        <w:t xml:space="preserve"> a contar da data de sua apresentação.</w:t>
      </w:r>
    </w:p>
    <w:p w14:paraId="1D555B95" w14:textId="41582FC0" w:rsidR="004F010A" w:rsidRPr="00CB3C58" w:rsidRDefault="004F010A" w:rsidP="00A61942">
      <w:pPr>
        <w:pStyle w:val="PargrafodaLista"/>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lang w:eastAsia="en-US"/>
        </w:rPr>
        <w:t xml:space="preserve">Será desclassificada a proposta vencedora que: </w:t>
      </w:r>
    </w:p>
    <w:p w14:paraId="6EA71A20" w14:textId="593337BF" w:rsidR="004F010A" w:rsidRPr="00CB3C58" w:rsidRDefault="00C73D4C"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Contiver</w:t>
      </w:r>
      <w:r w:rsidR="005160E8" w:rsidRPr="00CB3C58">
        <w:rPr>
          <w:rFonts w:ascii="Times New Roman" w:hAnsi="Times New Roman" w:cs="Times New Roman"/>
          <w:sz w:val="24"/>
        </w:rPr>
        <w:t xml:space="preserve"> vícios insanáveis</w:t>
      </w:r>
      <w:r w:rsidR="004F010A" w:rsidRPr="00CB3C58">
        <w:rPr>
          <w:rFonts w:ascii="Times New Roman" w:hAnsi="Times New Roman" w:cs="Times New Roman"/>
          <w:iCs/>
          <w:sz w:val="24"/>
        </w:rPr>
        <w:t>;</w:t>
      </w:r>
    </w:p>
    <w:p w14:paraId="1BA23AE8" w14:textId="039FDEBA" w:rsidR="004F010A" w:rsidRPr="00CB3C58" w:rsidRDefault="00C73D4C"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Não</w:t>
      </w:r>
      <w:r w:rsidR="005160E8" w:rsidRPr="00CB3C58">
        <w:rPr>
          <w:rFonts w:ascii="Times New Roman" w:hAnsi="Times New Roman" w:cs="Times New Roman"/>
          <w:sz w:val="24"/>
        </w:rPr>
        <w:t xml:space="preserve"> obedecer às especificações técnicas pormenorizadas neste aviso ou em seus anexos</w:t>
      </w:r>
      <w:r w:rsidR="004F010A" w:rsidRPr="00CB3C58">
        <w:rPr>
          <w:rFonts w:ascii="Times New Roman" w:hAnsi="Times New Roman" w:cs="Times New Roman"/>
          <w:iCs/>
          <w:sz w:val="24"/>
        </w:rPr>
        <w:t>;</w:t>
      </w:r>
    </w:p>
    <w:p w14:paraId="5590D5B7" w14:textId="01EC3D4F" w:rsidR="005160E8" w:rsidRPr="00CB3C58" w:rsidRDefault="00C73D4C"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Apresentar</w:t>
      </w:r>
      <w:r w:rsidR="005160E8" w:rsidRPr="00CB3C58">
        <w:rPr>
          <w:rFonts w:ascii="Times New Roman" w:hAnsi="Times New Roman" w:cs="Times New Roman"/>
          <w:sz w:val="24"/>
        </w:rPr>
        <w:t xml:space="preserve"> preços inexequíveis ou permanecerem acima do preço máximo definido para a contratação;</w:t>
      </w:r>
    </w:p>
    <w:p w14:paraId="39BAA4BB" w14:textId="05A85AE8" w:rsidR="004F010A" w:rsidRPr="00CB3C58" w:rsidRDefault="00C73D4C"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Não</w:t>
      </w:r>
      <w:r w:rsidR="005160E8" w:rsidRPr="00CB3C58">
        <w:rPr>
          <w:rFonts w:ascii="Times New Roman" w:hAnsi="Times New Roman" w:cs="Times New Roman"/>
          <w:sz w:val="24"/>
        </w:rPr>
        <w:t xml:space="preserve"> tiverem sua exequibilidade demonstrada, quando exigido pela Administração</w:t>
      </w:r>
      <w:r w:rsidR="004F010A" w:rsidRPr="00CB3C58">
        <w:rPr>
          <w:rFonts w:ascii="Times New Roman" w:hAnsi="Times New Roman" w:cs="Times New Roman"/>
          <w:iCs/>
          <w:sz w:val="24"/>
        </w:rPr>
        <w:t>;</w:t>
      </w:r>
    </w:p>
    <w:p w14:paraId="250E2DB0" w14:textId="679BF5B1" w:rsidR="004F010A" w:rsidRPr="00CB3C58" w:rsidRDefault="00C73D4C"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Apresentar</w:t>
      </w:r>
      <w:r w:rsidR="005160E8" w:rsidRPr="00CB3C58">
        <w:rPr>
          <w:rFonts w:ascii="Times New Roman" w:hAnsi="Times New Roman" w:cs="Times New Roman"/>
          <w:sz w:val="24"/>
        </w:rPr>
        <w:t xml:space="preserve"> desconformidade com quaisquer outras exigências deste aviso ou seus anexos, desde que insanável.</w:t>
      </w:r>
    </w:p>
    <w:p w14:paraId="7C65DCD1" w14:textId="1D6FD8CE" w:rsidR="004F010A" w:rsidRPr="00CB3C58" w:rsidRDefault="004F010A" w:rsidP="00A61942">
      <w:pPr>
        <w:pStyle w:val="PargrafodaLista"/>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lang w:eastAsia="en-US"/>
        </w:rPr>
        <w:t>Quando</w:t>
      </w:r>
      <w:r w:rsidRPr="00CB3C58">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w:t>
      </w:r>
      <w:r w:rsidR="00FA3300" w:rsidRPr="00CB3C58">
        <w:rPr>
          <w:rFonts w:ascii="Times New Roman" w:hAnsi="Times New Roman" w:cs="Times New Roman"/>
          <w:sz w:val="24"/>
          <w:bdr w:val="none" w:sz="0" w:space="0" w:color="auto" w:frame="1"/>
        </w:rPr>
        <w:t>roposta de preços</w:t>
      </w:r>
      <w:r w:rsidRPr="00CB3C58">
        <w:rPr>
          <w:rFonts w:ascii="Times New Roman" w:hAnsi="Times New Roman" w:cs="Times New Roman"/>
          <w:sz w:val="24"/>
          <w:bdr w:val="none" w:sz="0" w:space="0" w:color="auto" w:frame="1"/>
        </w:rPr>
        <w:t xml:space="preserve"> que:</w:t>
      </w:r>
    </w:p>
    <w:p w14:paraId="3813BB38" w14:textId="1B4D38B9" w:rsidR="004F010A" w:rsidRPr="00CB3C58" w:rsidRDefault="00C73D4C"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bdr w:val="none" w:sz="0" w:space="0" w:color="auto" w:frame="1"/>
        </w:rPr>
        <w:lastRenderedPageBreak/>
        <w:t>For</w:t>
      </w:r>
      <w:r w:rsidR="004F010A" w:rsidRPr="00CB3C58">
        <w:rPr>
          <w:rFonts w:ascii="Times New Roman" w:hAnsi="Times New Roman" w:cs="Times New Roman"/>
          <w:sz w:val="24"/>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CB3C58">
        <w:rPr>
          <w:rFonts w:ascii="Times New Roman" w:hAnsi="Times New Roman" w:cs="Times New Roman"/>
          <w:sz w:val="24"/>
          <w:bdr w:val="none" w:sz="0" w:space="0" w:color="auto" w:frame="1"/>
        </w:rPr>
        <w:t>dispensa</w:t>
      </w:r>
      <w:r w:rsidR="004F010A" w:rsidRPr="00CB3C58">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CB3C58">
        <w:rPr>
          <w:rFonts w:ascii="Times New Roman" w:hAnsi="Times New Roman" w:cs="Times New Roman"/>
          <w:sz w:val="24"/>
          <w:bdr w:val="none" w:sz="0" w:space="0" w:color="auto" w:frame="1"/>
        </w:rPr>
        <w:t>fornecedor</w:t>
      </w:r>
      <w:r w:rsidR="004F010A" w:rsidRPr="00CB3C58">
        <w:rPr>
          <w:rFonts w:ascii="Times New Roman" w:hAnsi="Times New Roman" w:cs="Times New Roman"/>
          <w:sz w:val="24"/>
          <w:bdr w:val="none" w:sz="0" w:space="0" w:color="auto" w:frame="1"/>
        </w:rPr>
        <w:t>, para os quais ele renuncie a parcela ou à totalidade da remuneração.</w:t>
      </w:r>
    </w:p>
    <w:p w14:paraId="096C742A" w14:textId="35EDBBAF" w:rsidR="00573983" w:rsidRPr="00CB3C58" w:rsidRDefault="00C73D4C"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bdr w:val="none" w:sz="0" w:space="0" w:color="auto" w:frame="1"/>
        </w:rPr>
        <w:t>Apresentar</w:t>
      </w:r>
      <w:r w:rsidR="004F010A" w:rsidRPr="00CB3C58">
        <w:rPr>
          <w:rFonts w:ascii="Times New Roman" w:hAnsi="Times New Roman" w:cs="Times New Roman"/>
          <w:sz w:val="24"/>
          <w:bdr w:val="none" w:sz="0" w:space="0" w:color="auto" w:frame="1"/>
        </w:rPr>
        <w:t xml:space="preserve">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CB3C58" w:rsidRDefault="004F010A" w:rsidP="00A61942">
      <w:pPr>
        <w:pStyle w:val="PargrafodaLista"/>
        <w:numPr>
          <w:ilvl w:val="1"/>
          <w:numId w:val="1"/>
        </w:numPr>
        <w:spacing w:before="120" w:after="120"/>
        <w:ind w:left="0" w:right="-15" w:firstLine="0"/>
        <w:jc w:val="both"/>
        <w:rPr>
          <w:rFonts w:ascii="Times New Roman" w:hAnsi="Times New Roman" w:cs="Times New Roman"/>
          <w:sz w:val="24"/>
          <w:lang w:eastAsia="en-US"/>
        </w:rPr>
      </w:pPr>
      <w:r w:rsidRPr="00CB3C58">
        <w:rPr>
          <w:rFonts w:ascii="Times New Roman" w:hAnsi="Times New Roman" w:cs="Times New Roman"/>
          <w:sz w:val="24"/>
          <w:lang w:eastAsia="en-US"/>
        </w:rPr>
        <w:t xml:space="preserve">Se houver indícios de inexequibilidade da proposta de preço, ou em caso da necessidade de esclarecimentos </w:t>
      </w:r>
      <w:r w:rsidRPr="00CB3C58">
        <w:rPr>
          <w:rFonts w:ascii="Times New Roman" w:hAnsi="Times New Roman" w:cs="Times New Roman"/>
          <w:sz w:val="24"/>
          <w:bdr w:val="none" w:sz="0" w:space="0" w:color="auto" w:frame="1"/>
        </w:rPr>
        <w:t>complementares</w:t>
      </w:r>
      <w:r w:rsidRPr="00CB3C58">
        <w:rPr>
          <w:rFonts w:ascii="Times New Roman" w:hAnsi="Times New Roman" w:cs="Times New Roman"/>
          <w:sz w:val="24"/>
          <w:lang w:eastAsia="en-US"/>
        </w:rPr>
        <w:t xml:space="preserve">, poderão ser efetuadas diligências, para que a empresa comprove a exequibilidade da proposta.  </w:t>
      </w:r>
    </w:p>
    <w:p w14:paraId="649793C4" w14:textId="7DC8C597" w:rsidR="004F010A" w:rsidRPr="00CB3C58" w:rsidRDefault="004F010A"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 xml:space="preserve">Erros no preenchimento da planilha </w:t>
      </w:r>
      <w:r w:rsidR="00F91AE7" w:rsidRPr="00CB3C58">
        <w:rPr>
          <w:rFonts w:ascii="Times New Roman" w:hAnsi="Times New Roman" w:cs="Times New Roman"/>
          <w:sz w:val="24"/>
          <w:lang w:eastAsia="en-US"/>
        </w:rPr>
        <w:t>não</w:t>
      </w:r>
      <w:r w:rsidRPr="00CB3C58">
        <w:rPr>
          <w:rFonts w:ascii="Times New Roman" w:hAnsi="Times New Roman" w:cs="Times New Roman"/>
          <w:sz w:val="24"/>
          <w:lang w:eastAsia="en-US"/>
        </w:rPr>
        <w:t xml:space="preserve"> constituem motivo para a </w:t>
      </w:r>
      <w:r w:rsidR="00F91AE7" w:rsidRPr="00CB3C58">
        <w:rPr>
          <w:rFonts w:ascii="Times New Roman" w:hAnsi="Times New Roman" w:cs="Times New Roman"/>
          <w:sz w:val="24"/>
          <w:lang w:eastAsia="en-US"/>
        </w:rPr>
        <w:t>desclassificação</w:t>
      </w:r>
      <w:r w:rsidRPr="00CB3C58">
        <w:rPr>
          <w:rFonts w:ascii="Times New Roman" w:hAnsi="Times New Roman" w:cs="Times New Roman"/>
          <w:sz w:val="24"/>
          <w:lang w:eastAsia="en-US"/>
        </w:rPr>
        <w:t xml:space="preserve"> da proposta. A planilha </w:t>
      </w:r>
      <w:r w:rsidR="00F91AE7" w:rsidRPr="00CB3C58">
        <w:rPr>
          <w:rFonts w:ascii="Times New Roman" w:hAnsi="Times New Roman" w:cs="Times New Roman"/>
          <w:sz w:val="24"/>
          <w:bdr w:val="none" w:sz="0" w:space="0" w:color="auto" w:frame="1"/>
        </w:rPr>
        <w:t>poderá</w:t>
      </w:r>
      <w:r w:rsidRPr="00CB3C58">
        <w:rPr>
          <w:rFonts w:ascii="Times New Roman" w:hAnsi="Times New Roman" w:cs="Times New Roman"/>
          <w:sz w:val="24"/>
          <w:bdr w:val="none" w:sz="0" w:space="0" w:color="auto" w:frame="1"/>
        </w:rPr>
        <w:t>́</w:t>
      </w:r>
      <w:r w:rsidRPr="00CB3C58">
        <w:rPr>
          <w:rFonts w:ascii="Times New Roman" w:hAnsi="Times New Roman" w:cs="Times New Roman"/>
          <w:sz w:val="24"/>
          <w:lang w:eastAsia="en-US"/>
        </w:rPr>
        <w:t xml:space="preserve"> ser ajustada pelo </w:t>
      </w:r>
      <w:r w:rsidR="00BD51CE" w:rsidRPr="00CB3C58">
        <w:rPr>
          <w:rFonts w:ascii="Times New Roman" w:hAnsi="Times New Roman" w:cs="Times New Roman"/>
          <w:sz w:val="24"/>
          <w:lang w:eastAsia="en-US"/>
        </w:rPr>
        <w:t>fornecedor</w:t>
      </w:r>
      <w:r w:rsidRPr="00CB3C58">
        <w:rPr>
          <w:rFonts w:ascii="Times New Roman" w:hAnsi="Times New Roman" w:cs="Times New Roman"/>
          <w:sz w:val="24"/>
          <w:lang w:eastAsia="en-US"/>
        </w:rPr>
        <w:t>, no prazo indicado</w:t>
      </w:r>
      <w:r w:rsidR="002F6E56" w:rsidRPr="00CB3C58">
        <w:rPr>
          <w:rFonts w:ascii="Times New Roman" w:hAnsi="Times New Roman" w:cs="Times New Roman"/>
          <w:sz w:val="24"/>
          <w:lang w:eastAsia="en-US"/>
        </w:rPr>
        <w:t xml:space="preserve"> pelo sistema</w:t>
      </w:r>
      <w:r w:rsidRPr="00CB3C58">
        <w:rPr>
          <w:rFonts w:ascii="Times New Roman" w:hAnsi="Times New Roman" w:cs="Times New Roman"/>
          <w:sz w:val="24"/>
          <w:lang w:eastAsia="en-US"/>
        </w:rPr>
        <w:t>, desde que não haja majoração do preço.</w:t>
      </w:r>
    </w:p>
    <w:p w14:paraId="260CC30A" w14:textId="77777777" w:rsidR="004F010A" w:rsidRPr="00CB3C58" w:rsidRDefault="004F010A" w:rsidP="00A61942">
      <w:pPr>
        <w:pStyle w:val="PargrafodaLista"/>
        <w:numPr>
          <w:ilvl w:val="2"/>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O ajuste de que trata este dispositivo se limita a sanar erros ou falhas que não alterem a substância das propostas;</w:t>
      </w:r>
    </w:p>
    <w:p w14:paraId="52A31246" w14:textId="2AD63F7E" w:rsidR="004F010A" w:rsidRPr="00CB3C58" w:rsidRDefault="004F010A" w:rsidP="00A61942">
      <w:pPr>
        <w:pStyle w:val="PargrafodaLista"/>
        <w:numPr>
          <w:ilvl w:val="2"/>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 xml:space="preserve">Considera-se erro no preenchimento da planilha passível de correção a </w:t>
      </w:r>
      <w:r w:rsidR="00F91AE7" w:rsidRPr="00CB3C58">
        <w:rPr>
          <w:rFonts w:ascii="Times New Roman" w:hAnsi="Times New Roman" w:cs="Times New Roman"/>
          <w:sz w:val="24"/>
          <w:lang w:eastAsia="en-US"/>
        </w:rPr>
        <w:t>indicação</w:t>
      </w:r>
      <w:r w:rsidRPr="00CB3C58">
        <w:rPr>
          <w:rFonts w:ascii="Times New Roman" w:hAnsi="Times New Roman" w:cs="Times New Roman"/>
          <w:sz w:val="24"/>
          <w:lang w:eastAsia="en-US"/>
        </w:rPr>
        <w:t xml:space="preserve"> de recolhimento de impostos e </w:t>
      </w:r>
      <w:r w:rsidR="00F91AE7" w:rsidRPr="00CB3C58">
        <w:rPr>
          <w:rFonts w:ascii="Times New Roman" w:hAnsi="Times New Roman" w:cs="Times New Roman"/>
          <w:sz w:val="24"/>
          <w:lang w:eastAsia="en-US"/>
        </w:rPr>
        <w:t>contribuições</w:t>
      </w:r>
      <w:r w:rsidRPr="00CB3C58">
        <w:rPr>
          <w:rFonts w:ascii="Times New Roman" w:hAnsi="Times New Roman" w:cs="Times New Roman"/>
          <w:sz w:val="24"/>
          <w:lang w:eastAsia="en-US"/>
        </w:rPr>
        <w:t xml:space="preserve"> na forma do Simples Nacional, quando não cabível esse regime.</w:t>
      </w:r>
    </w:p>
    <w:p w14:paraId="7F69B837" w14:textId="7EADBD2E" w:rsidR="00BD51CE" w:rsidRPr="00CB3C58" w:rsidRDefault="004F010A"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Para fins de análise da proposta quanto ao cumprimento das especificações do objeto, poderá ser colhida a manifestação escrita do setor requisitante do serviço ou da área especializada no objeto.</w:t>
      </w:r>
    </w:p>
    <w:p w14:paraId="747C86C6" w14:textId="109019A6" w:rsidR="004F010A" w:rsidRPr="00CB3C58" w:rsidRDefault="008935CC"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Se a proposta</w:t>
      </w:r>
      <w:r w:rsidR="004F010A" w:rsidRPr="00CB3C58">
        <w:rPr>
          <w:rFonts w:ascii="Times New Roman" w:hAnsi="Times New Roman" w:cs="Times New Roman"/>
          <w:sz w:val="24"/>
          <w:lang w:eastAsia="en-US"/>
        </w:rPr>
        <w:t xml:space="preserve"> vencedor</w:t>
      </w:r>
      <w:r w:rsidRPr="00CB3C58">
        <w:rPr>
          <w:rFonts w:ascii="Times New Roman" w:hAnsi="Times New Roman" w:cs="Times New Roman"/>
          <w:sz w:val="24"/>
          <w:lang w:eastAsia="en-US"/>
        </w:rPr>
        <w:t>a</w:t>
      </w:r>
      <w:r w:rsidR="004F010A" w:rsidRPr="00CB3C58">
        <w:rPr>
          <w:rFonts w:ascii="Times New Roman" w:hAnsi="Times New Roman" w:cs="Times New Roman"/>
          <w:sz w:val="24"/>
          <w:lang w:eastAsia="en-US"/>
        </w:rPr>
        <w:t xml:space="preserve"> f</w:t>
      </w:r>
      <w:r w:rsidR="00731D60" w:rsidRPr="00CB3C58">
        <w:rPr>
          <w:rFonts w:ascii="Times New Roman" w:hAnsi="Times New Roman" w:cs="Times New Roman"/>
          <w:sz w:val="24"/>
          <w:lang w:eastAsia="en-US"/>
        </w:rPr>
        <w:t xml:space="preserve">or </w:t>
      </w:r>
      <w:r w:rsidR="00AD13F7" w:rsidRPr="00CB3C58">
        <w:rPr>
          <w:rFonts w:ascii="Times New Roman" w:hAnsi="Times New Roman" w:cs="Times New Roman"/>
          <w:sz w:val="24"/>
          <w:lang w:eastAsia="en-US"/>
        </w:rPr>
        <w:t>desclassificada</w:t>
      </w:r>
      <w:r w:rsidR="00731D60" w:rsidRPr="00CB3C58">
        <w:rPr>
          <w:rFonts w:ascii="Times New Roman" w:hAnsi="Times New Roman" w:cs="Times New Roman"/>
          <w:sz w:val="24"/>
          <w:lang w:eastAsia="en-US"/>
        </w:rPr>
        <w:t xml:space="preserve">, será </w:t>
      </w:r>
      <w:r w:rsidR="004F010A" w:rsidRPr="00CB3C58">
        <w:rPr>
          <w:rFonts w:ascii="Times New Roman" w:hAnsi="Times New Roman" w:cs="Times New Roman"/>
          <w:sz w:val="24"/>
          <w:lang w:eastAsia="en-US"/>
        </w:rPr>
        <w:t>examina</w:t>
      </w:r>
      <w:r w:rsidR="00731D60" w:rsidRPr="00CB3C58">
        <w:rPr>
          <w:rFonts w:ascii="Times New Roman" w:hAnsi="Times New Roman" w:cs="Times New Roman"/>
          <w:sz w:val="24"/>
          <w:lang w:eastAsia="en-US"/>
        </w:rPr>
        <w:t>da</w:t>
      </w:r>
      <w:r w:rsidR="00AD13F7" w:rsidRPr="00CB3C58">
        <w:rPr>
          <w:rFonts w:ascii="Times New Roman" w:hAnsi="Times New Roman" w:cs="Times New Roman"/>
          <w:sz w:val="24"/>
          <w:lang w:eastAsia="en-US"/>
        </w:rPr>
        <w:t xml:space="preserve"> a proposta</w:t>
      </w:r>
      <w:r w:rsidR="004F010A" w:rsidRPr="00CB3C58">
        <w:rPr>
          <w:rFonts w:ascii="Times New Roman" w:hAnsi="Times New Roman" w:cs="Times New Roman"/>
          <w:sz w:val="24"/>
          <w:lang w:eastAsia="en-US"/>
        </w:rPr>
        <w:t xml:space="preserve"> subsequente, e, assim sucessivamente, na ordem de classificação.</w:t>
      </w:r>
    </w:p>
    <w:p w14:paraId="02CB5E92" w14:textId="1D06AE84" w:rsidR="00804F40" w:rsidRPr="00CB3C58" w:rsidRDefault="004F010A" w:rsidP="00A61942">
      <w:pPr>
        <w:pStyle w:val="PargrafodaLista"/>
        <w:numPr>
          <w:ilvl w:val="1"/>
          <w:numId w:val="1"/>
        </w:numPr>
        <w:spacing w:before="120" w:after="120"/>
        <w:ind w:left="0" w:firstLine="0"/>
        <w:jc w:val="both"/>
        <w:rPr>
          <w:rFonts w:ascii="Times New Roman" w:hAnsi="Times New Roman" w:cs="Times New Roman"/>
          <w:sz w:val="24"/>
          <w:lang w:eastAsia="en-US"/>
        </w:rPr>
      </w:pPr>
      <w:r w:rsidRPr="00CB3C58">
        <w:rPr>
          <w:rFonts w:ascii="Times New Roman" w:hAnsi="Times New Roman" w:cs="Times New Roman"/>
          <w:sz w:val="24"/>
          <w:lang w:eastAsia="en-US"/>
        </w:rPr>
        <w:t xml:space="preserve">Encerrada a análise quanto à aceitação da proposta, </w:t>
      </w:r>
      <w:r w:rsidR="00BD51CE" w:rsidRPr="00CB3C58">
        <w:rPr>
          <w:rFonts w:ascii="Times New Roman" w:hAnsi="Times New Roman" w:cs="Times New Roman"/>
          <w:sz w:val="24"/>
          <w:lang w:eastAsia="en-US"/>
        </w:rPr>
        <w:t>se iniciará a fase de habilitação</w:t>
      </w:r>
      <w:r w:rsidRPr="00CB3C58">
        <w:rPr>
          <w:rFonts w:ascii="Times New Roman" w:hAnsi="Times New Roman" w:cs="Times New Roman"/>
          <w:sz w:val="24"/>
          <w:lang w:eastAsia="en-US"/>
        </w:rPr>
        <w:t xml:space="preserve">, observado o disposto neste </w:t>
      </w:r>
      <w:r w:rsidR="007C27EE" w:rsidRPr="00CB3C58">
        <w:rPr>
          <w:rFonts w:ascii="Times New Roman" w:hAnsi="Times New Roman" w:cs="Times New Roman"/>
          <w:sz w:val="24"/>
          <w:lang w:eastAsia="en-US"/>
        </w:rPr>
        <w:t>Aviso de Contratação Direta</w:t>
      </w:r>
      <w:r w:rsidRPr="00CB3C58">
        <w:rPr>
          <w:rFonts w:ascii="Times New Roman" w:hAnsi="Times New Roman" w:cs="Times New Roman"/>
          <w:sz w:val="24"/>
          <w:lang w:eastAsia="en-US"/>
        </w:rPr>
        <w:t>. </w:t>
      </w:r>
    </w:p>
    <w:p w14:paraId="5786F076" w14:textId="77777777" w:rsidR="00E81048" w:rsidRPr="00CB3C58" w:rsidRDefault="00E81048" w:rsidP="00A61942">
      <w:pPr>
        <w:pStyle w:val="Ttulo1"/>
        <w:numPr>
          <w:ilvl w:val="0"/>
          <w:numId w:val="1"/>
        </w:numPr>
        <w:shd w:val="clear" w:color="auto" w:fill="D9D9D9" w:themeFill="background1" w:themeFillShade="D9"/>
        <w:spacing w:before="0"/>
        <w:ind w:left="0" w:firstLine="0"/>
        <w:jc w:val="center"/>
        <w:rPr>
          <w:rFonts w:ascii="Times New Roman" w:hAnsi="Times New Roman" w:cs="Times New Roman"/>
          <w:b/>
          <w:color w:val="auto"/>
          <w:sz w:val="24"/>
          <w:szCs w:val="24"/>
        </w:rPr>
      </w:pPr>
      <w:bookmarkStart w:id="4" w:name="_Toc104906823"/>
      <w:r w:rsidRPr="00CB3C58">
        <w:rPr>
          <w:rFonts w:ascii="Times New Roman" w:hAnsi="Times New Roman" w:cs="Times New Roman"/>
          <w:b/>
          <w:color w:val="auto"/>
          <w:sz w:val="24"/>
          <w:szCs w:val="24"/>
        </w:rPr>
        <w:t>HABILITAÇÃO</w:t>
      </w:r>
      <w:bookmarkEnd w:id="4"/>
    </w:p>
    <w:p w14:paraId="591A85EC" w14:textId="4F79CEE1" w:rsidR="009F14B6" w:rsidRPr="00CB3C58" w:rsidRDefault="00C525CC" w:rsidP="00A61942">
      <w:pPr>
        <w:pStyle w:val="PargrafodaLista"/>
        <w:numPr>
          <w:ilvl w:val="1"/>
          <w:numId w:val="1"/>
        </w:numPr>
        <w:spacing w:before="120" w:after="120"/>
        <w:ind w:left="0" w:firstLine="0"/>
        <w:jc w:val="both"/>
        <w:rPr>
          <w:rFonts w:ascii="Times New Roman" w:hAnsi="Times New Roman" w:cs="Times New Roman"/>
          <w:b/>
          <w:sz w:val="24"/>
          <w:lang w:eastAsia="ar-SA"/>
        </w:rPr>
      </w:pPr>
      <w:r w:rsidRPr="00CB3C58">
        <w:rPr>
          <w:rFonts w:ascii="Times New Roman" w:hAnsi="Times New Roman" w:cs="Times New Roman"/>
          <w:sz w:val="24"/>
          <w:lang w:eastAsia="ar-SA"/>
        </w:rPr>
        <w:t xml:space="preserve">Os </w:t>
      </w:r>
      <w:r w:rsidRPr="00CB3C58">
        <w:rPr>
          <w:rFonts w:ascii="Times New Roman" w:hAnsi="Times New Roman" w:cs="Times New Roman"/>
          <w:sz w:val="24"/>
        </w:rPr>
        <w:t>documentos</w:t>
      </w:r>
      <w:r w:rsidRPr="00CB3C58">
        <w:rPr>
          <w:rFonts w:ascii="Times New Roman" w:hAnsi="Times New Roman" w:cs="Times New Roman"/>
          <w:sz w:val="24"/>
          <w:lang w:eastAsia="ar-SA"/>
        </w:rPr>
        <w:t xml:space="preserve"> a serem exigidos para fins de habilitação constam do </w:t>
      </w:r>
      <w:r w:rsidRPr="00CB3C58">
        <w:rPr>
          <w:rFonts w:ascii="Times New Roman" w:hAnsi="Times New Roman" w:cs="Times New Roman"/>
          <w:b/>
          <w:sz w:val="24"/>
          <w:lang w:eastAsia="ar-SA"/>
        </w:rPr>
        <w:t xml:space="preserve">ANEXO I – </w:t>
      </w:r>
      <w:r w:rsidR="009A2F55" w:rsidRPr="00CB3C58">
        <w:rPr>
          <w:rFonts w:ascii="Times New Roman" w:hAnsi="Times New Roman" w:cs="Times New Roman"/>
          <w:b/>
          <w:sz w:val="24"/>
          <w:lang w:eastAsia="ar-SA"/>
        </w:rPr>
        <w:t>TERMO DE REFERÊNCIA</w:t>
      </w:r>
      <w:r w:rsidR="00283A8E" w:rsidRPr="00CB3C58">
        <w:rPr>
          <w:rFonts w:ascii="Times New Roman" w:hAnsi="Times New Roman" w:cs="Times New Roman"/>
          <w:b/>
          <w:sz w:val="24"/>
          <w:lang w:eastAsia="ar-SA"/>
        </w:rPr>
        <w:t>/PROJETO BASICO</w:t>
      </w:r>
      <w:r w:rsidR="009A2F55" w:rsidRPr="00CB3C58">
        <w:rPr>
          <w:rFonts w:ascii="Times New Roman" w:hAnsi="Times New Roman" w:cs="Times New Roman"/>
          <w:b/>
          <w:sz w:val="24"/>
          <w:lang w:eastAsia="ar-SA"/>
        </w:rPr>
        <w:t xml:space="preserve"> </w:t>
      </w:r>
      <w:r w:rsidR="00DE4EBF" w:rsidRPr="00CB3C58">
        <w:rPr>
          <w:rFonts w:ascii="Times New Roman" w:hAnsi="Times New Roman" w:cs="Times New Roman"/>
          <w:sz w:val="24"/>
          <w:lang w:eastAsia="ar-SA"/>
        </w:rPr>
        <w:t>deste aviso</w:t>
      </w:r>
      <w:r w:rsidR="00B1545F" w:rsidRPr="00CB3C58">
        <w:rPr>
          <w:rFonts w:ascii="Times New Roman" w:hAnsi="Times New Roman" w:cs="Times New Roman"/>
          <w:sz w:val="24"/>
          <w:lang w:eastAsia="ar-SA"/>
        </w:rPr>
        <w:t xml:space="preserve"> e serão solicitados d</w:t>
      </w:r>
      <w:r w:rsidR="00F86B85" w:rsidRPr="00CB3C58">
        <w:rPr>
          <w:rFonts w:ascii="Times New Roman" w:hAnsi="Times New Roman" w:cs="Times New Roman"/>
          <w:sz w:val="24"/>
          <w:lang w:eastAsia="ar-SA"/>
        </w:rPr>
        <w:t xml:space="preserve">o fornecedor </w:t>
      </w:r>
      <w:r w:rsidR="008935CC" w:rsidRPr="00CB3C58">
        <w:rPr>
          <w:rFonts w:ascii="Times New Roman" w:hAnsi="Times New Roman" w:cs="Times New Roman"/>
          <w:sz w:val="24"/>
          <w:lang w:eastAsia="ar-SA"/>
        </w:rPr>
        <w:t>que ofer</w:t>
      </w:r>
      <w:r w:rsidR="00444773" w:rsidRPr="00CB3C58">
        <w:rPr>
          <w:rFonts w:ascii="Times New Roman" w:hAnsi="Times New Roman" w:cs="Times New Roman"/>
          <w:sz w:val="24"/>
          <w:lang w:eastAsia="ar-SA"/>
        </w:rPr>
        <w:t xml:space="preserve">tou proposta de menor valor </w:t>
      </w:r>
      <w:r w:rsidR="008935CC" w:rsidRPr="00CB3C58">
        <w:rPr>
          <w:rFonts w:ascii="Times New Roman" w:hAnsi="Times New Roman" w:cs="Times New Roman"/>
          <w:sz w:val="24"/>
          <w:lang w:eastAsia="ar-SA"/>
        </w:rPr>
        <w:t>global.</w:t>
      </w:r>
    </w:p>
    <w:p w14:paraId="1B0CFC44" w14:textId="13AD3156" w:rsidR="002F5EFF" w:rsidRPr="00CB3C58" w:rsidRDefault="002F5EFF" w:rsidP="00A61942">
      <w:pPr>
        <w:pStyle w:val="PargrafodaLista"/>
        <w:numPr>
          <w:ilvl w:val="1"/>
          <w:numId w:val="1"/>
        </w:numPr>
        <w:spacing w:before="120" w:after="120"/>
        <w:ind w:left="0" w:firstLine="0"/>
        <w:jc w:val="both"/>
        <w:rPr>
          <w:rFonts w:ascii="Times New Roman" w:hAnsi="Times New Roman" w:cs="Times New Roman"/>
          <w:b/>
          <w:sz w:val="24"/>
          <w:lang w:eastAsia="ar-SA"/>
        </w:rPr>
      </w:pPr>
      <w:r w:rsidRPr="00CB3C58">
        <w:rPr>
          <w:rFonts w:ascii="Times New Roman" w:hAnsi="Times New Roman" w:cs="Times New Roman"/>
          <w:sz w:val="24"/>
          <w:lang w:eastAsia="ar-SA"/>
        </w:rPr>
        <w:t xml:space="preserve">Como </w:t>
      </w:r>
      <w:r w:rsidRPr="00CB3C58">
        <w:rPr>
          <w:rFonts w:ascii="Times New Roman" w:hAnsi="Times New Roman" w:cs="Times New Roman"/>
          <w:sz w:val="24"/>
        </w:rPr>
        <w:t>condição</w:t>
      </w:r>
      <w:r w:rsidRPr="00CB3C58">
        <w:rPr>
          <w:rFonts w:ascii="Times New Roman" w:hAnsi="Times New Roman" w:cs="Times New Roman"/>
          <w:sz w:val="24"/>
          <w:lang w:eastAsia="ar-SA"/>
        </w:rPr>
        <w:t xml:space="preserve"> prévia ao exame da documentação de habilitação do </w:t>
      </w:r>
      <w:r w:rsidR="00731D60" w:rsidRPr="00CB3C58">
        <w:rPr>
          <w:rFonts w:ascii="Times New Roman" w:hAnsi="Times New Roman" w:cs="Times New Roman"/>
          <w:sz w:val="24"/>
          <w:lang w:eastAsia="ar-SA"/>
        </w:rPr>
        <w:t>fornecedor</w:t>
      </w:r>
      <w:r w:rsidRPr="00CB3C58">
        <w:rPr>
          <w:rFonts w:ascii="Times New Roman" w:hAnsi="Times New Roman" w:cs="Times New Roman"/>
          <w:sz w:val="24"/>
          <w:lang w:eastAsia="ar-SA"/>
        </w:rPr>
        <w:t xml:space="preserve"> detentor da proposta cl</w:t>
      </w:r>
      <w:r w:rsidR="00731D60" w:rsidRPr="00CB3C58">
        <w:rPr>
          <w:rFonts w:ascii="Times New Roman" w:hAnsi="Times New Roman" w:cs="Times New Roman"/>
          <w:sz w:val="24"/>
          <w:lang w:eastAsia="ar-SA"/>
        </w:rPr>
        <w:t xml:space="preserve">assificada em primeiro lugar, será </w:t>
      </w:r>
      <w:r w:rsidRPr="00CB3C58">
        <w:rPr>
          <w:rFonts w:ascii="Times New Roman" w:hAnsi="Times New Roman" w:cs="Times New Roman"/>
          <w:sz w:val="24"/>
          <w:lang w:eastAsia="ar-SA"/>
        </w:rPr>
        <w:t>verifica</w:t>
      </w:r>
      <w:r w:rsidR="00731D60" w:rsidRPr="00CB3C58">
        <w:rPr>
          <w:rFonts w:ascii="Times New Roman" w:hAnsi="Times New Roman" w:cs="Times New Roman"/>
          <w:sz w:val="24"/>
          <w:lang w:eastAsia="ar-SA"/>
        </w:rPr>
        <w:t>do</w:t>
      </w:r>
      <w:r w:rsidRPr="00CB3C58">
        <w:rPr>
          <w:rFonts w:ascii="Times New Roman" w:hAnsi="Times New Roman" w:cs="Times New Roman"/>
          <w:sz w:val="24"/>
          <w:lang w:eastAsia="ar-SA"/>
        </w:rPr>
        <w:t xml:space="preserve"> o eventual descumprimento das condições de participação, especialmente quanto à existência de sanção que impeça a participação no certame ou a futura contratação, mediante a co</w:t>
      </w:r>
      <w:r w:rsidR="001521A1" w:rsidRPr="00CB3C58">
        <w:rPr>
          <w:rFonts w:ascii="Times New Roman" w:hAnsi="Times New Roman" w:cs="Times New Roman"/>
          <w:sz w:val="24"/>
          <w:lang w:eastAsia="ar-SA"/>
        </w:rPr>
        <w:t>nsulta:</w:t>
      </w:r>
      <w:r w:rsidRPr="00CB3C58">
        <w:rPr>
          <w:rFonts w:ascii="Times New Roman" w:hAnsi="Times New Roman" w:cs="Times New Roman"/>
          <w:sz w:val="24"/>
          <w:lang w:eastAsia="ar-SA"/>
        </w:rPr>
        <w:t xml:space="preserve">  </w:t>
      </w:r>
    </w:p>
    <w:p w14:paraId="66EF2D91" w14:textId="10701B8F" w:rsidR="002F5EFF" w:rsidRPr="00CB3C58" w:rsidRDefault="001521A1" w:rsidP="00A61942">
      <w:pPr>
        <w:pStyle w:val="PargrafodaLista"/>
        <w:spacing w:before="120" w:after="120"/>
        <w:ind w:left="0"/>
        <w:jc w:val="both"/>
        <w:rPr>
          <w:rFonts w:ascii="Times New Roman" w:hAnsi="Times New Roman" w:cs="Times New Roman"/>
          <w:sz w:val="24"/>
          <w:lang w:eastAsia="ar-SA"/>
        </w:rPr>
      </w:pPr>
      <w:r w:rsidRPr="00CB3C58">
        <w:rPr>
          <w:rFonts w:ascii="Times New Roman" w:hAnsi="Times New Roman" w:cs="Times New Roman"/>
          <w:sz w:val="24"/>
          <w:lang w:eastAsia="ar-SA"/>
        </w:rPr>
        <w:t>a</w:t>
      </w:r>
      <w:r w:rsidR="002F5EFF" w:rsidRPr="00CB3C58">
        <w:rPr>
          <w:rFonts w:ascii="Times New Roman" w:hAnsi="Times New Roman" w:cs="Times New Roman"/>
          <w:sz w:val="24"/>
          <w:lang w:eastAsia="ar-SA"/>
        </w:rPr>
        <w:t>) Lista de Inidôneos mantid</w:t>
      </w:r>
      <w:r w:rsidR="00D003F8" w:rsidRPr="00CB3C58">
        <w:rPr>
          <w:rFonts w:ascii="Times New Roman" w:hAnsi="Times New Roman" w:cs="Times New Roman"/>
          <w:sz w:val="24"/>
          <w:lang w:eastAsia="ar-SA"/>
        </w:rPr>
        <w:t>a</w:t>
      </w:r>
      <w:r w:rsidR="002F5EFF" w:rsidRPr="00CB3C58">
        <w:rPr>
          <w:rFonts w:ascii="Times New Roman" w:hAnsi="Times New Roman" w:cs="Times New Roman"/>
          <w:sz w:val="24"/>
          <w:lang w:eastAsia="ar-SA"/>
        </w:rPr>
        <w:t xml:space="preserve"> pelo Tribunal de Contas da União - TCU; </w:t>
      </w:r>
    </w:p>
    <w:p w14:paraId="00B3FD8E" w14:textId="37DDE842" w:rsidR="002F5EFF" w:rsidRPr="00CB3C58" w:rsidRDefault="002F5EFF" w:rsidP="00A61942">
      <w:pPr>
        <w:pStyle w:val="PargrafodaLista"/>
        <w:numPr>
          <w:ilvl w:val="2"/>
          <w:numId w:val="1"/>
        </w:numPr>
        <w:spacing w:before="120" w:after="120"/>
        <w:ind w:left="0" w:firstLine="0"/>
        <w:jc w:val="both"/>
        <w:rPr>
          <w:rFonts w:ascii="Times New Roman" w:hAnsi="Times New Roman" w:cs="Times New Roman"/>
          <w:b/>
          <w:sz w:val="24"/>
        </w:rPr>
      </w:pPr>
      <w:r w:rsidRPr="00CB3C58">
        <w:rPr>
          <w:rFonts w:ascii="Times New Roman" w:hAnsi="Times New Roman" w:cs="Times New Roman"/>
          <w:sz w:val="24"/>
          <w:lang w:eastAsia="ar-SA"/>
        </w:rPr>
        <w:t xml:space="preserve">Para a consulta de </w:t>
      </w:r>
      <w:r w:rsidR="009E584F" w:rsidRPr="00CB3C58">
        <w:rPr>
          <w:rFonts w:ascii="Times New Roman" w:hAnsi="Times New Roman" w:cs="Times New Roman"/>
          <w:sz w:val="24"/>
        </w:rPr>
        <w:t>fornecedores</w:t>
      </w:r>
      <w:r w:rsidRPr="00CB3C58">
        <w:rPr>
          <w:rFonts w:ascii="Times New Roman" w:hAnsi="Times New Roman" w:cs="Times New Roman"/>
          <w:sz w:val="24"/>
          <w:lang w:eastAsia="ar-SA"/>
        </w:rPr>
        <w:t xml:space="preserve"> pessoa jurídica poderá haver a substituição acima pela Consulta Consolidada de Pessoa Jurídica do TCU (https://certidoesapf.apps.tcu.gov.br/)</w:t>
      </w:r>
    </w:p>
    <w:p w14:paraId="76769893" w14:textId="491DC0A3" w:rsidR="002F5EFF" w:rsidRPr="00CB3C58" w:rsidRDefault="002F5EFF"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A consulta aos </w:t>
      </w:r>
      <w:r w:rsidRPr="00CB3C58">
        <w:rPr>
          <w:rFonts w:ascii="Times New Roman" w:hAnsi="Times New Roman" w:cs="Times New Roman"/>
          <w:sz w:val="24"/>
          <w:lang w:eastAsia="ar-SA"/>
        </w:rPr>
        <w:t>cadastros</w:t>
      </w:r>
      <w:r w:rsidRPr="00CB3C58">
        <w:rPr>
          <w:rFonts w:ascii="Times New Roman" w:hAnsi="Times New Roman" w:cs="Times New Roman"/>
          <w:sz w:val="24"/>
        </w:rPr>
        <w:t xml:space="preserve"> será realizada em nome da empresa </w:t>
      </w:r>
      <w:r w:rsidR="009D10E8" w:rsidRPr="00CB3C58">
        <w:rPr>
          <w:rFonts w:ascii="Times New Roman" w:hAnsi="Times New Roman" w:cs="Times New Roman"/>
          <w:sz w:val="24"/>
        </w:rPr>
        <w:t>fornecedora</w:t>
      </w:r>
      <w:r w:rsidRPr="00CB3C58">
        <w:rPr>
          <w:rFonts w:ascii="Times New Roman" w:hAnsi="Times New Roman" w:cs="Times New Roman"/>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CB3C58" w:rsidRDefault="002F5EFF" w:rsidP="00A61942">
      <w:pPr>
        <w:pStyle w:val="PargrafodaLista"/>
        <w:numPr>
          <w:ilvl w:val="3"/>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lastRenderedPageBreak/>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CB3C58" w:rsidRDefault="002F5EFF" w:rsidP="00A61942">
      <w:pPr>
        <w:pStyle w:val="PargrafodaLista"/>
        <w:numPr>
          <w:ilvl w:val="4"/>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A tentativa de burla será verificada por meio dos vínculos societários, linhas de fornecimento similares, dentre outros.</w:t>
      </w:r>
    </w:p>
    <w:p w14:paraId="0D8B85DC" w14:textId="3A56626D" w:rsidR="002F5EFF" w:rsidRPr="00CB3C58" w:rsidRDefault="002F5EFF" w:rsidP="00A61942">
      <w:pPr>
        <w:pStyle w:val="PargrafodaLista"/>
        <w:numPr>
          <w:ilvl w:val="4"/>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O </w:t>
      </w:r>
      <w:r w:rsidR="009D10E8" w:rsidRPr="00CB3C58">
        <w:rPr>
          <w:rFonts w:ascii="Times New Roman" w:hAnsi="Times New Roman" w:cs="Times New Roman"/>
          <w:sz w:val="24"/>
        </w:rPr>
        <w:t xml:space="preserve">fornecedor </w:t>
      </w:r>
      <w:r w:rsidRPr="00CB3C58">
        <w:rPr>
          <w:rFonts w:ascii="Times New Roman" w:hAnsi="Times New Roman" w:cs="Times New Roman"/>
          <w:sz w:val="24"/>
        </w:rPr>
        <w:t>será convocado para manifestação previamente à sua desclassificação</w:t>
      </w:r>
      <w:r w:rsidR="003839CC" w:rsidRPr="00CB3C58">
        <w:rPr>
          <w:rFonts w:ascii="Times New Roman" w:hAnsi="Times New Roman" w:cs="Times New Roman"/>
          <w:sz w:val="24"/>
        </w:rPr>
        <w:t>.</w:t>
      </w:r>
    </w:p>
    <w:p w14:paraId="1EFFFBAE" w14:textId="77FCDE1C" w:rsidR="002F5EFF" w:rsidRPr="00CB3C58" w:rsidRDefault="002F5EFF"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Constatada a existência de sanção, o </w:t>
      </w:r>
      <w:r w:rsidR="009D10E8" w:rsidRPr="00CB3C58">
        <w:rPr>
          <w:rFonts w:ascii="Times New Roman" w:hAnsi="Times New Roman" w:cs="Times New Roman"/>
          <w:sz w:val="24"/>
        </w:rPr>
        <w:t>fornecedor</w:t>
      </w:r>
      <w:r w:rsidRPr="00CB3C58">
        <w:rPr>
          <w:rFonts w:ascii="Times New Roman" w:hAnsi="Times New Roman" w:cs="Times New Roman"/>
          <w:sz w:val="24"/>
        </w:rPr>
        <w:t xml:space="preserve"> </w:t>
      </w:r>
      <w:r w:rsidR="009D10E8" w:rsidRPr="00CB3C58">
        <w:rPr>
          <w:rFonts w:ascii="Times New Roman" w:hAnsi="Times New Roman" w:cs="Times New Roman"/>
          <w:sz w:val="24"/>
        </w:rPr>
        <w:t xml:space="preserve">será reputado </w:t>
      </w:r>
      <w:r w:rsidRPr="00CB3C58">
        <w:rPr>
          <w:rFonts w:ascii="Times New Roman" w:hAnsi="Times New Roman" w:cs="Times New Roman"/>
          <w:sz w:val="24"/>
        </w:rPr>
        <w:t>inabilitado, por falta de condição de participação.</w:t>
      </w:r>
    </w:p>
    <w:p w14:paraId="51279FF4" w14:textId="263B5291" w:rsidR="002F5EFF" w:rsidRPr="00CB3C58" w:rsidRDefault="002F5EFF" w:rsidP="00A61942">
      <w:pPr>
        <w:pStyle w:val="PargrafodaLista"/>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Havendo a necessidade de envio de documentos de habilitação complementares, necessários à confirmação daqueles exigidos neste </w:t>
      </w:r>
      <w:r w:rsidR="00313FBD" w:rsidRPr="00CB3C58">
        <w:rPr>
          <w:rFonts w:ascii="Times New Roman" w:hAnsi="Times New Roman" w:cs="Times New Roman"/>
          <w:sz w:val="24"/>
        </w:rPr>
        <w:t>Aviso</w:t>
      </w:r>
      <w:r w:rsidR="007C27EE" w:rsidRPr="00CB3C58">
        <w:rPr>
          <w:rFonts w:ascii="Times New Roman" w:hAnsi="Times New Roman" w:cs="Times New Roman"/>
          <w:sz w:val="24"/>
        </w:rPr>
        <w:t xml:space="preserve"> de Contratação Direta</w:t>
      </w:r>
      <w:r w:rsidRPr="00CB3C58">
        <w:rPr>
          <w:rFonts w:ascii="Times New Roman" w:hAnsi="Times New Roman" w:cs="Times New Roman"/>
          <w:sz w:val="24"/>
        </w:rPr>
        <w:t xml:space="preserve"> e já apresentados, o </w:t>
      </w:r>
      <w:r w:rsidR="009D10E8" w:rsidRPr="00CB3C58">
        <w:rPr>
          <w:rFonts w:ascii="Times New Roman" w:hAnsi="Times New Roman" w:cs="Times New Roman"/>
          <w:sz w:val="24"/>
        </w:rPr>
        <w:t xml:space="preserve">fornecedor </w:t>
      </w:r>
      <w:r w:rsidRPr="00CB3C58">
        <w:rPr>
          <w:rFonts w:ascii="Times New Roman" w:hAnsi="Times New Roman" w:cs="Times New Roman"/>
          <w:sz w:val="24"/>
        </w:rPr>
        <w:t>será convocado a encaminhá-los, em formato digital</w:t>
      </w:r>
      <w:r w:rsidR="00D003F8" w:rsidRPr="00CB3C58">
        <w:rPr>
          <w:rFonts w:ascii="Times New Roman" w:hAnsi="Times New Roman" w:cs="Times New Roman"/>
          <w:sz w:val="24"/>
        </w:rPr>
        <w:t>, após solicitação da Administração</w:t>
      </w:r>
      <w:r w:rsidRPr="00CB3C58">
        <w:rPr>
          <w:rFonts w:ascii="Times New Roman" w:hAnsi="Times New Roman" w:cs="Times New Roman"/>
          <w:sz w:val="24"/>
        </w:rPr>
        <w:t>, sob pena de inabilitação.</w:t>
      </w:r>
    </w:p>
    <w:p w14:paraId="176B9E4E" w14:textId="0E175FF4" w:rsidR="002F5EFF" w:rsidRPr="00CB3C58" w:rsidRDefault="002F5EFF" w:rsidP="00A61942">
      <w:pPr>
        <w:pStyle w:val="PargrafodaLista"/>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CB3C58" w:rsidRDefault="00570C4C" w:rsidP="00A61942">
      <w:pPr>
        <w:pStyle w:val="PargrafodaLista"/>
        <w:numPr>
          <w:ilvl w:val="1"/>
          <w:numId w:val="1"/>
        </w:numPr>
        <w:spacing w:before="120" w:after="120"/>
        <w:ind w:left="0" w:firstLine="0"/>
        <w:jc w:val="both"/>
        <w:rPr>
          <w:rFonts w:ascii="Times New Roman" w:hAnsi="Times New Roman" w:cs="Times New Roman"/>
          <w:b/>
          <w:bCs/>
          <w:sz w:val="24"/>
        </w:rPr>
      </w:pPr>
      <w:r w:rsidRPr="00CB3C58">
        <w:rPr>
          <w:rFonts w:ascii="Times New Roman" w:hAnsi="Times New Roman" w:cs="Times New Roman"/>
          <w:bCs/>
          <w:sz w:val="24"/>
        </w:rPr>
        <w:t xml:space="preserve">O </w:t>
      </w:r>
      <w:r w:rsidR="009D10E8" w:rsidRPr="00CB3C58">
        <w:rPr>
          <w:rFonts w:ascii="Times New Roman" w:hAnsi="Times New Roman" w:cs="Times New Roman"/>
          <w:bCs/>
          <w:sz w:val="24"/>
        </w:rPr>
        <w:t>fornecedor</w:t>
      </w:r>
      <w:r w:rsidRPr="00CB3C58">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E6310F6" w14:textId="77777777" w:rsidR="00B70673" w:rsidRPr="00CB3C58" w:rsidRDefault="00B70673" w:rsidP="00A61942">
      <w:pPr>
        <w:pStyle w:val="PargrafodaLista"/>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Será inabilitado o fornecedor que não comprovar sua habilitação, seja por não apresentar </w:t>
      </w:r>
      <w:r w:rsidRPr="00CB3C58">
        <w:rPr>
          <w:rFonts w:ascii="Times New Roman" w:hAnsi="Times New Roman" w:cs="Times New Roman"/>
          <w:iCs/>
          <w:sz w:val="24"/>
          <w:lang w:eastAsia="en-US"/>
        </w:rPr>
        <w:t>quaisquer</w:t>
      </w:r>
      <w:r w:rsidRPr="00CB3C58">
        <w:rPr>
          <w:rFonts w:ascii="Times New Roman" w:hAnsi="Times New Roman" w:cs="Times New Roman"/>
          <w:sz w:val="24"/>
        </w:rPr>
        <w:t xml:space="preserve"> dos </w:t>
      </w:r>
      <w:r w:rsidRPr="00CB3C58">
        <w:rPr>
          <w:rFonts w:ascii="Times New Roman" w:hAnsi="Times New Roman" w:cs="Times New Roman"/>
          <w:bCs/>
          <w:sz w:val="24"/>
        </w:rPr>
        <w:t>documentos</w:t>
      </w:r>
      <w:r w:rsidRPr="00CB3C58">
        <w:rPr>
          <w:rFonts w:ascii="Times New Roman" w:hAnsi="Times New Roman" w:cs="Times New Roman"/>
          <w:sz w:val="24"/>
        </w:rPr>
        <w:t xml:space="preserve"> exigidos, ou apresentá-los em desacordo com o estabelecido neste Aviso de Contratação Direta.</w:t>
      </w:r>
    </w:p>
    <w:p w14:paraId="498E95D1" w14:textId="77777777" w:rsidR="00B70673" w:rsidRPr="00CB3C58" w:rsidRDefault="00B70673" w:rsidP="00A61942">
      <w:pPr>
        <w:pStyle w:val="PargrafodaLista"/>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438BFFF6" w14:textId="08EBAD9B" w:rsidR="000A1E1F" w:rsidRPr="00CB3C58" w:rsidRDefault="007C27EE" w:rsidP="00A61942">
      <w:pPr>
        <w:pStyle w:val="PargrafodaLista"/>
        <w:numPr>
          <w:ilvl w:val="1"/>
          <w:numId w:val="1"/>
        </w:numPr>
        <w:spacing w:before="120" w:after="120"/>
        <w:ind w:left="0" w:firstLine="0"/>
        <w:jc w:val="both"/>
        <w:rPr>
          <w:rFonts w:ascii="Times New Roman" w:hAnsi="Times New Roman" w:cs="Times New Roman"/>
          <w:iCs/>
          <w:sz w:val="24"/>
          <w:lang w:eastAsia="en-US"/>
        </w:rPr>
      </w:pPr>
      <w:r w:rsidRPr="00CB3C58">
        <w:rPr>
          <w:rFonts w:ascii="Times New Roman" w:hAnsi="Times New Roman" w:cs="Times New Roman"/>
          <w:iCs/>
          <w:sz w:val="24"/>
          <w:lang w:eastAsia="en-US"/>
        </w:rPr>
        <w:t>Constatado o atendimento às exigências de habilitação, o fornecedor será habilitado</w:t>
      </w:r>
      <w:r w:rsidR="00197897" w:rsidRPr="00CB3C58">
        <w:rPr>
          <w:rFonts w:ascii="Times New Roman" w:hAnsi="Times New Roman" w:cs="Times New Roman"/>
          <w:iCs/>
          <w:sz w:val="24"/>
          <w:lang w:eastAsia="en-US"/>
        </w:rPr>
        <w:t>.</w:t>
      </w:r>
    </w:p>
    <w:p w14:paraId="6C5042F4" w14:textId="77777777" w:rsidR="00E81048" w:rsidRPr="00CB3C58" w:rsidRDefault="00E81048" w:rsidP="00A61942">
      <w:pPr>
        <w:pStyle w:val="Ttulo1"/>
        <w:numPr>
          <w:ilvl w:val="0"/>
          <w:numId w:val="1"/>
        </w:numPr>
        <w:shd w:val="clear" w:color="auto" w:fill="D9D9D9" w:themeFill="background1" w:themeFillShade="D9"/>
        <w:spacing w:before="0"/>
        <w:ind w:left="0" w:firstLine="0"/>
        <w:jc w:val="center"/>
        <w:rPr>
          <w:rFonts w:ascii="Times New Roman" w:hAnsi="Times New Roman" w:cs="Times New Roman"/>
          <w:b/>
          <w:color w:val="auto"/>
          <w:sz w:val="24"/>
          <w:szCs w:val="24"/>
        </w:rPr>
      </w:pPr>
      <w:r w:rsidRPr="00CB3C58">
        <w:rPr>
          <w:rFonts w:ascii="Times New Roman" w:hAnsi="Times New Roman" w:cs="Times New Roman"/>
          <w:b/>
          <w:color w:val="auto"/>
          <w:sz w:val="24"/>
          <w:szCs w:val="24"/>
        </w:rPr>
        <w:t>DA CONTRATAÇÃO</w:t>
      </w:r>
    </w:p>
    <w:p w14:paraId="456A0F52" w14:textId="17FA5A2B" w:rsidR="00B6213C" w:rsidRPr="00CB3C58" w:rsidRDefault="00B6213C" w:rsidP="00A61942">
      <w:pPr>
        <w:numPr>
          <w:ilvl w:val="1"/>
          <w:numId w:val="1"/>
        </w:numPr>
        <w:spacing w:before="120" w:after="120"/>
        <w:ind w:left="0" w:firstLine="0"/>
        <w:jc w:val="both"/>
        <w:rPr>
          <w:rFonts w:ascii="Times New Roman" w:eastAsia="Arial" w:hAnsi="Times New Roman" w:cs="Times New Roman"/>
          <w:sz w:val="24"/>
        </w:rPr>
      </w:pPr>
      <w:r w:rsidRPr="00CB3C58">
        <w:rPr>
          <w:rFonts w:ascii="Times New Roman" w:eastAsia="Arial" w:hAnsi="Times New Roman" w:cs="Times New Roman"/>
          <w:sz w:val="24"/>
        </w:rPr>
        <w:t xml:space="preserve">Após a homologação </w:t>
      </w:r>
      <w:r w:rsidR="008C74E1" w:rsidRPr="00CB3C58">
        <w:rPr>
          <w:rFonts w:ascii="Times New Roman" w:eastAsia="Arial" w:hAnsi="Times New Roman" w:cs="Times New Roman"/>
          <w:sz w:val="24"/>
        </w:rPr>
        <w:t>e adjudicação</w:t>
      </w:r>
      <w:r w:rsidRPr="00CB3C58">
        <w:rPr>
          <w:rFonts w:ascii="Times New Roman" w:eastAsia="Arial" w:hAnsi="Times New Roman" w:cs="Times New Roman"/>
          <w:sz w:val="24"/>
        </w:rPr>
        <w:t xml:space="preserve">, </w:t>
      </w:r>
      <w:r w:rsidR="007C27EE" w:rsidRPr="00CB3C58">
        <w:rPr>
          <w:rFonts w:ascii="Times New Roman" w:eastAsia="Arial" w:hAnsi="Times New Roman" w:cs="Times New Roman"/>
          <w:sz w:val="24"/>
        </w:rPr>
        <w:t>caso se conclua pela</w:t>
      </w:r>
      <w:r w:rsidRPr="00CB3C58">
        <w:rPr>
          <w:rFonts w:ascii="Times New Roman" w:eastAsia="Arial" w:hAnsi="Times New Roman" w:cs="Times New Roman"/>
          <w:sz w:val="24"/>
        </w:rPr>
        <w:t xml:space="preserve"> contratação, será firmado Termo de Contrato ou emitido instrumento equivalente.</w:t>
      </w:r>
    </w:p>
    <w:p w14:paraId="686C6F7E" w14:textId="29160069" w:rsidR="00B6213C" w:rsidRPr="00CB3C58" w:rsidRDefault="00B6213C" w:rsidP="00A61942">
      <w:pPr>
        <w:numPr>
          <w:ilvl w:val="1"/>
          <w:numId w:val="1"/>
        </w:numPr>
        <w:spacing w:before="120" w:after="120"/>
        <w:ind w:left="0" w:firstLine="0"/>
        <w:jc w:val="both"/>
        <w:rPr>
          <w:rFonts w:ascii="Times New Roman" w:eastAsia="Arial" w:hAnsi="Times New Roman" w:cs="Times New Roman"/>
          <w:sz w:val="24"/>
        </w:rPr>
      </w:pPr>
      <w:r w:rsidRPr="00CB3C58">
        <w:rPr>
          <w:rFonts w:ascii="Times New Roman" w:eastAsia="Arial" w:hAnsi="Times New Roman" w:cs="Times New Roman"/>
          <w:sz w:val="24"/>
        </w:rPr>
        <w:t xml:space="preserve">O adjudicatário terá o prazo de </w:t>
      </w:r>
      <w:r w:rsidR="00197897" w:rsidRPr="00CB3C58">
        <w:rPr>
          <w:rFonts w:ascii="Times New Roman" w:eastAsia="Arial" w:hAnsi="Times New Roman" w:cs="Times New Roman"/>
          <w:sz w:val="24"/>
        </w:rPr>
        <w:t>05 (cinco</w:t>
      </w:r>
      <w:r w:rsidRPr="00CB3C58">
        <w:rPr>
          <w:rFonts w:ascii="Times New Roman" w:eastAsia="Arial" w:hAnsi="Times New Roman" w:cs="Times New Roman"/>
          <w:sz w:val="24"/>
        </w:rPr>
        <w:t>) dias úteis, contados a partir da data de sua convocação, para assinar o Ter</w:t>
      </w:r>
      <w:r w:rsidR="00FC29AA" w:rsidRPr="00CB3C58">
        <w:rPr>
          <w:rFonts w:ascii="Times New Roman" w:eastAsia="Arial" w:hAnsi="Times New Roman" w:cs="Times New Roman"/>
          <w:sz w:val="24"/>
        </w:rPr>
        <w:t xml:space="preserve">mo de Contrato, </w:t>
      </w:r>
      <w:r w:rsidRPr="00CB3C58">
        <w:rPr>
          <w:rFonts w:ascii="Times New Roman" w:eastAsia="Arial" w:hAnsi="Times New Roman" w:cs="Times New Roman"/>
          <w:sz w:val="24"/>
        </w:rPr>
        <w:t xml:space="preserve">sob pena de decair do direito à contratação, sem prejuízo das sanções previstas neste </w:t>
      </w:r>
      <w:r w:rsidR="00313FBD" w:rsidRPr="00CB3C58">
        <w:rPr>
          <w:rFonts w:ascii="Times New Roman" w:eastAsia="Arial" w:hAnsi="Times New Roman" w:cs="Times New Roman"/>
          <w:sz w:val="24"/>
        </w:rPr>
        <w:t>Aviso</w:t>
      </w:r>
      <w:r w:rsidR="007C27EE" w:rsidRPr="00CB3C58">
        <w:rPr>
          <w:rFonts w:ascii="Times New Roman" w:eastAsia="Arial" w:hAnsi="Times New Roman" w:cs="Times New Roman"/>
          <w:sz w:val="24"/>
        </w:rPr>
        <w:t xml:space="preserve"> de Contratação Direta</w:t>
      </w:r>
      <w:r w:rsidRPr="00CB3C58">
        <w:rPr>
          <w:rFonts w:ascii="Times New Roman" w:eastAsia="Arial" w:hAnsi="Times New Roman" w:cs="Times New Roman"/>
          <w:sz w:val="24"/>
        </w:rPr>
        <w:t xml:space="preserve">. </w:t>
      </w:r>
    </w:p>
    <w:p w14:paraId="6F0570E5" w14:textId="5BAC0EEA" w:rsidR="00B1545F" w:rsidRPr="00CB3C58" w:rsidRDefault="00B6213C" w:rsidP="00A61942">
      <w:pPr>
        <w:numPr>
          <w:ilvl w:val="2"/>
          <w:numId w:val="1"/>
        </w:numPr>
        <w:spacing w:before="120" w:after="120"/>
        <w:ind w:left="0" w:firstLine="0"/>
        <w:jc w:val="both"/>
        <w:rPr>
          <w:rFonts w:ascii="Times New Roman" w:eastAsia="Arial" w:hAnsi="Times New Roman" w:cs="Times New Roman"/>
          <w:sz w:val="24"/>
        </w:rPr>
      </w:pPr>
      <w:r w:rsidRPr="00CB3C58">
        <w:rPr>
          <w:rFonts w:ascii="Times New Roman" w:eastAsia="Arial" w:hAnsi="Times New Roman" w:cs="Times New Roman"/>
          <w:sz w:val="24"/>
        </w:rPr>
        <w:t>Alternativamente à convocação para comparecer perante o órgão ou entidade para a assinatura do Termo de Contrato, a Administração poderá encaminhá-lo para assinatura, mediante correspondência postal com aviso de recebimento (AR) ou meio eletrônico, para que seja assinado</w:t>
      </w:r>
      <w:r w:rsidR="007413D4" w:rsidRPr="00CB3C58">
        <w:rPr>
          <w:rFonts w:ascii="Times New Roman" w:eastAsia="Arial" w:hAnsi="Times New Roman" w:cs="Times New Roman"/>
          <w:sz w:val="24"/>
        </w:rPr>
        <w:t xml:space="preserve"> e devolvido no prazo de 05 (cinco</w:t>
      </w:r>
      <w:r w:rsidRPr="00CB3C58">
        <w:rPr>
          <w:rFonts w:ascii="Times New Roman" w:eastAsia="Arial" w:hAnsi="Times New Roman" w:cs="Times New Roman"/>
          <w:sz w:val="24"/>
        </w:rPr>
        <w:t xml:space="preserve">) dias, a contar da data de seu recebimento. </w:t>
      </w:r>
    </w:p>
    <w:p w14:paraId="0C20D98F" w14:textId="5D5CF766" w:rsidR="00B6213C" w:rsidRPr="00CB3C58" w:rsidRDefault="00B6213C" w:rsidP="00A61942">
      <w:pPr>
        <w:numPr>
          <w:ilvl w:val="2"/>
          <w:numId w:val="1"/>
        </w:numPr>
        <w:spacing w:before="120" w:after="120"/>
        <w:ind w:left="0" w:firstLine="0"/>
        <w:jc w:val="both"/>
        <w:rPr>
          <w:rFonts w:ascii="Times New Roman" w:eastAsia="Arial" w:hAnsi="Times New Roman" w:cs="Times New Roman"/>
          <w:sz w:val="24"/>
        </w:rPr>
      </w:pPr>
      <w:r w:rsidRPr="00CB3C58">
        <w:rPr>
          <w:rFonts w:ascii="Times New Roman" w:eastAsia="Arial" w:hAnsi="Times New Roman" w:cs="Times New Roman"/>
          <w:sz w:val="24"/>
        </w:rPr>
        <w:t xml:space="preserve">O prazo previsto </w:t>
      </w:r>
      <w:r w:rsidR="00DE4EBF" w:rsidRPr="00CB3C58">
        <w:rPr>
          <w:rFonts w:ascii="Times New Roman" w:eastAsia="Arial" w:hAnsi="Times New Roman" w:cs="Times New Roman"/>
          <w:sz w:val="24"/>
        </w:rPr>
        <w:t xml:space="preserve">para assinatura do contrato ou aceitação da nota de empenho ou instrumento equivalente </w:t>
      </w:r>
      <w:r w:rsidRPr="00CB3C58">
        <w:rPr>
          <w:rFonts w:ascii="Times New Roman" w:eastAsia="Arial" w:hAnsi="Times New Roman" w:cs="Times New Roman"/>
          <w:sz w:val="24"/>
        </w:rPr>
        <w:t>poderá ser prorrogado</w:t>
      </w:r>
      <w:r w:rsidR="00B11A58" w:rsidRPr="00CB3C58">
        <w:rPr>
          <w:rFonts w:ascii="Times New Roman" w:eastAsia="Arial" w:hAnsi="Times New Roman" w:cs="Times New Roman"/>
          <w:sz w:val="24"/>
        </w:rPr>
        <w:t xml:space="preserve"> </w:t>
      </w:r>
      <w:r w:rsidR="00B11A58" w:rsidRPr="00CB3C58">
        <w:rPr>
          <w:rFonts w:ascii="Times New Roman" w:hAnsi="Times New Roman" w:cs="Times New Roman"/>
          <w:bCs/>
          <w:sz w:val="24"/>
        </w:rPr>
        <w:t>1 (uma) vez</w:t>
      </w:r>
      <w:r w:rsidRPr="00CB3C58">
        <w:rPr>
          <w:rFonts w:ascii="Times New Roman" w:eastAsia="Arial" w:hAnsi="Times New Roman" w:cs="Times New Roman"/>
          <w:sz w:val="24"/>
        </w:rPr>
        <w:t>, por igual período, por solicitação justificada do adjudicatário e aceita pela Administração.</w:t>
      </w:r>
    </w:p>
    <w:p w14:paraId="5D2E32E6" w14:textId="1A8A87DB" w:rsidR="00B6213C" w:rsidRPr="00CB3C58" w:rsidRDefault="00B6213C" w:rsidP="00A61942">
      <w:pPr>
        <w:numPr>
          <w:ilvl w:val="2"/>
          <w:numId w:val="1"/>
        </w:numPr>
        <w:spacing w:before="120" w:after="120"/>
        <w:ind w:left="0" w:firstLine="0"/>
        <w:jc w:val="both"/>
        <w:rPr>
          <w:rFonts w:ascii="Times New Roman" w:eastAsia="Arial" w:hAnsi="Times New Roman" w:cs="Times New Roman"/>
          <w:sz w:val="24"/>
        </w:rPr>
      </w:pPr>
      <w:r w:rsidRPr="00CB3C58">
        <w:rPr>
          <w:rFonts w:ascii="Times New Roman" w:eastAsia="Arial" w:hAnsi="Times New Roman" w:cs="Times New Roman"/>
          <w:sz w:val="24"/>
        </w:rPr>
        <w:t xml:space="preserve">a contratada se vincula à sua proposta e às previsões contidas no </w:t>
      </w:r>
      <w:r w:rsidR="00313FBD" w:rsidRPr="00CB3C58">
        <w:rPr>
          <w:rFonts w:ascii="Times New Roman" w:eastAsia="Arial" w:hAnsi="Times New Roman" w:cs="Times New Roman"/>
          <w:sz w:val="24"/>
        </w:rPr>
        <w:t>Aviso</w:t>
      </w:r>
      <w:r w:rsidR="00AC5DDF" w:rsidRPr="00CB3C58">
        <w:rPr>
          <w:rFonts w:ascii="Times New Roman" w:eastAsia="Arial" w:hAnsi="Times New Roman" w:cs="Times New Roman"/>
          <w:sz w:val="24"/>
        </w:rPr>
        <w:t xml:space="preserve"> de Contratação Direta</w:t>
      </w:r>
      <w:r w:rsidRPr="00CB3C58">
        <w:rPr>
          <w:rFonts w:ascii="Times New Roman" w:eastAsia="Arial" w:hAnsi="Times New Roman" w:cs="Times New Roman"/>
          <w:sz w:val="24"/>
        </w:rPr>
        <w:t xml:space="preserve"> e seus anexos;</w:t>
      </w:r>
    </w:p>
    <w:p w14:paraId="5063850F" w14:textId="1DA90802" w:rsidR="00B6213C" w:rsidRPr="00CB3C58" w:rsidRDefault="00B6213C" w:rsidP="00A61942">
      <w:pPr>
        <w:numPr>
          <w:ilvl w:val="2"/>
          <w:numId w:val="1"/>
        </w:numPr>
        <w:spacing w:before="120" w:after="120"/>
        <w:ind w:left="0" w:firstLine="0"/>
        <w:jc w:val="both"/>
        <w:rPr>
          <w:rFonts w:ascii="Times New Roman" w:eastAsia="Arial" w:hAnsi="Times New Roman" w:cs="Times New Roman"/>
          <w:sz w:val="24"/>
        </w:rPr>
      </w:pPr>
      <w:r w:rsidRPr="00CB3C58">
        <w:rPr>
          <w:rFonts w:ascii="Times New Roman" w:eastAsia="Arial" w:hAnsi="Times New Roman" w:cs="Times New Roman"/>
          <w:sz w:val="24"/>
        </w:rPr>
        <w:lastRenderedPageBreak/>
        <w:t xml:space="preserve">a contratada reconhece que as hipóteses de rescisão são aquelas previstas nos artigos </w:t>
      </w:r>
      <w:r w:rsidR="00B40D4A" w:rsidRPr="00CB3C58">
        <w:rPr>
          <w:rFonts w:ascii="Times New Roman" w:eastAsia="Arial" w:hAnsi="Times New Roman" w:cs="Times New Roman"/>
          <w:sz w:val="24"/>
        </w:rPr>
        <w:t>137</w:t>
      </w:r>
      <w:r w:rsidRPr="00CB3C58">
        <w:rPr>
          <w:rFonts w:ascii="Times New Roman" w:eastAsia="Arial" w:hAnsi="Times New Roman" w:cs="Times New Roman"/>
          <w:sz w:val="24"/>
        </w:rPr>
        <w:t xml:space="preserve"> e </w:t>
      </w:r>
      <w:r w:rsidR="00B40D4A" w:rsidRPr="00CB3C58">
        <w:rPr>
          <w:rFonts w:ascii="Times New Roman" w:eastAsia="Arial" w:hAnsi="Times New Roman" w:cs="Times New Roman"/>
          <w:sz w:val="24"/>
        </w:rPr>
        <w:t>13</w:t>
      </w:r>
      <w:r w:rsidRPr="00CB3C58">
        <w:rPr>
          <w:rFonts w:ascii="Times New Roman" w:eastAsia="Arial" w:hAnsi="Times New Roman" w:cs="Times New Roman"/>
          <w:sz w:val="24"/>
        </w:rPr>
        <w:t xml:space="preserve">8 da Lei nº </w:t>
      </w:r>
      <w:r w:rsidR="00B40D4A" w:rsidRPr="00CB3C58">
        <w:rPr>
          <w:rFonts w:ascii="Times New Roman" w:eastAsia="Arial" w:hAnsi="Times New Roman" w:cs="Times New Roman"/>
          <w:sz w:val="24"/>
        </w:rPr>
        <w:t xml:space="preserve">14.133/21 </w:t>
      </w:r>
      <w:r w:rsidRPr="00CB3C58">
        <w:rPr>
          <w:rFonts w:ascii="Times New Roman" w:eastAsia="Arial" w:hAnsi="Times New Roman" w:cs="Times New Roman"/>
          <w:sz w:val="24"/>
        </w:rPr>
        <w:t xml:space="preserve">e reconhece os direitos da Administração previstos nos artigos </w:t>
      </w:r>
      <w:r w:rsidR="00B40D4A" w:rsidRPr="00CB3C58">
        <w:rPr>
          <w:rFonts w:ascii="Times New Roman" w:eastAsia="Arial" w:hAnsi="Times New Roman" w:cs="Times New Roman"/>
          <w:sz w:val="24"/>
        </w:rPr>
        <w:t xml:space="preserve">137 </w:t>
      </w:r>
      <w:r w:rsidR="000E19AC" w:rsidRPr="00CB3C58">
        <w:rPr>
          <w:rFonts w:ascii="Times New Roman" w:eastAsia="Arial" w:hAnsi="Times New Roman" w:cs="Times New Roman"/>
          <w:sz w:val="24"/>
        </w:rPr>
        <w:t>a</w:t>
      </w:r>
      <w:r w:rsidR="00B40D4A" w:rsidRPr="00CB3C58">
        <w:rPr>
          <w:rFonts w:ascii="Times New Roman" w:eastAsia="Arial" w:hAnsi="Times New Roman" w:cs="Times New Roman"/>
          <w:sz w:val="24"/>
        </w:rPr>
        <w:t xml:space="preserve"> 139 </w:t>
      </w:r>
      <w:r w:rsidRPr="00CB3C58">
        <w:rPr>
          <w:rFonts w:ascii="Times New Roman" w:eastAsia="Arial" w:hAnsi="Times New Roman" w:cs="Times New Roman"/>
          <w:sz w:val="24"/>
        </w:rPr>
        <w:t>da mesma Lei.</w:t>
      </w:r>
    </w:p>
    <w:p w14:paraId="14F472AF" w14:textId="43D7BEFE" w:rsidR="00B6213C" w:rsidRPr="00CB3C58" w:rsidRDefault="00B6213C" w:rsidP="00A61942">
      <w:pPr>
        <w:numPr>
          <w:ilvl w:val="1"/>
          <w:numId w:val="1"/>
        </w:numPr>
        <w:spacing w:before="120" w:after="120"/>
        <w:ind w:left="0" w:firstLine="0"/>
        <w:jc w:val="both"/>
        <w:rPr>
          <w:rFonts w:ascii="Times New Roman" w:eastAsia="Arial" w:hAnsi="Times New Roman" w:cs="Times New Roman"/>
          <w:sz w:val="24"/>
        </w:rPr>
      </w:pPr>
      <w:r w:rsidRPr="00CB3C58">
        <w:rPr>
          <w:rFonts w:ascii="Times New Roman" w:eastAsia="Arial" w:hAnsi="Times New Roman" w:cs="Times New Roman"/>
          <w:sz w:val="24"/>
        </w:rPr>
        <w:t xml:space="preserve">O prazo de vigência da contratação é de </w:t>
      </w:r>
      <w:r w:rsidR="00C73D4C" w:rsidRPr="00CB3C58">
        <w:rPr>
          <w:rFonts w:ascii="Times New Roman" w:eastAsia="Arial" w:hAnsi="Times New Roman" w:cs="Times New Roman"/>
          <w:sz w:val="24"/>
        </w:rPr>
        <w:t>acordo com o cronograma físico financeiro, conforme</w:t>
      </w:r>
      <w:r w:rsidRPr="00CB3C58">
        <w:rPr>
          <w:rFonts w:ascii="Times New Roman" w:eastAsia="Arial" w:hAnsi="Times New Roman" w:cs="Times New Roman"/>
          <w:sz w:val="24"/>
        </w:rPr>
        <w:t xml:space="preserve"> previsão</w:t>
      </w:r>
      <w:r w:rsidR="00A22FA7" w:rsidRPr="00CB3C58">
        <w:rPr>
          <w:rFonts w:ascii="Times New Roman" w:eastAsia="Arial" w:hAnsi="Times New Roman" w:cs="Times New Roman"/>
          <w:sz w:val="24"/>
        </w:rPr>
        <w:t xml:space="preserve"> nos anexos a este </w:t>
      </w:r>
      <w:r w:rsidR="00313FBD" w:rsidRPr="00CB3C58">
        <w:rPr>
          <w:rFonts w:ascii="Times New Roman" w:eastAsia="Arial" w:hAnsi="Times New Roman" w:cs="Times New Roman"/>
          <w:sz w:val="24"/>
        </w:rPr>
        <w:t>Aviso</w:t>
      </w:r>
      <w:r w:rsidR="00AC5DDF" w:rsidRPr="00CB3C58">
        <w:rPr>
          <w:rFonts w:ascii="Times New Roman" w:eastAsia="Arial" w:hAnsi="Times New Roman" w:cs="Times New Roman"/>
          <w:sz w:val="24"/>
        </w:rPr>
        <w:t xml:space="preserve"> de Contratação Direta</w:t>
      </w:r>
      <w:r w:rsidR="00A22FA7" w:rsidRPr="00CB3C58">
        <w:rPr>
          <w:rFonts w:ascii="Times New Roman" w:eastAsia="Arial" w:hAnsi="Times New Roman" w:cs="Times New Roman"/>
          <w:sz w:val="24"/>
        </w:rPr>
        <w:t>.</w:t>
      </w:r>
      <w:r w:rsidRPr="00CB3C58">
        <w:rPr>
          <w:rFonts w:ascii="Times New Roman" w:eastAsia="Arial" w:hAnsi="Times New Roman" w:cs="Times New Roman"/>
          <w:sz w:val="24"/>
        </w:rPr>
        <w:t xml:space="preserve"> </w:t>
      </w:r>
    </w:p>
    <w:p w14:paraId="67BE2A4A" w14:textId="3D570443" w:rsidR="00B1545F" w:rsidRPr="00CB3C58" w:rsidRDefault="00B6213C" w:rsidP="00A61942">
      <w:pPr>
        <w:numPr>
          <w:ilvl w:val="1"/>
          <w:numId w:val="1"/>
        </w:numPr>
        <w:spacing w:before="120" w:after="120"/>
        <w:ind w:left="0" w:firstLine="0"/>
        <w:jc w:val="both"/>
        <w:rPr>
          <w:rFonts w:ascii="Times New Roman" w:eastAsia="Arial" w:hAnsi="Times New Roman" w:cs="Times New Roman"/>
          <w:sz w:val="24"/>
        </w:rPr>
      </w:pPr>
      <w:r w:rsidRPr="00CB3C58">
        <w:rPr>
          <w:rFonts w:ascii="Times New Roman" w:hAnsi="Times New Roman" w:cs="Times New Roman"/>
          <w:sz w:val="24"/>
        </w:rPr>
        <w:t xml:space="preserve">Na assinatura do contrato </w:t>
      </w:r>
      <w:r w:rsidR="00FA4D46" w:rsidRPr="00CB3C58">
        <w:rPr>
          <w:rFonts w:ascii="Times New Roman" w:hAnsi="Times New Roman" w:cs="Times New Roman"/>
          <w:sz w:val="24"/>
        </w:rPr>
        <w:t xml:space="preserve">ou do instrumento equivalente </w:t>
      </w:r>
      <w:r w:rsidRPr="00CB3C58">
        <w:rPr>
          <w:rFonts w:ascii="Times New Roman" w:hAnsi="Times New Roman" w:cs="Times New Roman"/>
          <w:sz w:val="24"/>
        </w:rPr>
        <w:t xml:space="preserve">será exigida a comprovação das condições de habilitação </w:t>
      </w:r>
      <w:r w:rsidR="00FA4D46" w:rsidRPr="00CB3C58">
        <w:rPr>
          <w:rFonts w:ascii="Times New Roman" w:hAnsi="Times New Roman" w:cs="Times New Roman"/>
          <w:sz w:val="24"/>
        </w:rPr>
        <w:t xml:space="preserve">e contratação </w:t>
      </w:r>
      <w:r w:rsidRPr="00CB3C58">
        <w:rPr>
          <w:rFonts w:ascii="Times New Roman" w:hAnsi="Times New Roman" w:cs="Times New Roman"/>
          <w:sz w:val="24"/>
        </w:rPr>
        <w:t>consignadas n</w:t>
      </w:r>
      <w:r w:rsidR="00FA4D46" w:rsidRPr="00CB3C58">
        <w:rPr>
          <w:rFonts w:ascii="Times New Roman" w:hAnsi="Times New Roman" w:cs="Times New Roman"/>
          <w:sz w:val="24"/>
        </w:rPr>
        <w:t>este</w:t>
      </w:r>
      <w:r w:rsidRPr="00CB3C58">
        <w:rPr>
          <w:rFonts w:ascii="Times New Roman" w:hAnsi="Times New Roman" w:cs="Times New Roman"/>
          <w:sz w:val="24"/>
        </w:rPr>
        <w:t xml:space="preserve"> </w:t>
      </w:r>
      <w:r w:rsidR="00FA4D46" w:rsidRPr="00CB3C58">
        <w:rPr>
          <w:rFonts w:ascii="Times New Roman" w:hAnsi="Times New Roman" w:cs="Times New Roman"/>
          <w:sz w:val="24"/>
        </w:rPr>
        <w:t>aviso</w:t>
      </w:r>
      <w:r w:rsidRPr="00CB3C58">
        <w:rPr>
          <w:rFonts w:ascii="Times New Roman" w:hAnsi="Times New Roman" w:cs="Times New Roman"/>
          <w:sz w:val="24"/>
        </w:rPr>
        <w:t xml:space="preserve">, que deverão ser mantidas pelo </w:t>
      </w:r>
      <w:r w:rsidR="00A22FA7" w:rsidRPr="00CB3C58">
        <w:rPr>
          <w:rFonts w:ascii="Times New Roman" w:hAnsi="Times New Roman" w:cs="Times New Roman"/>
          <w:sz w:val="24"/>
        </w:rPr>
        <w:t>fornecedor</w:t>
      </w:r>
      <w:r w:rsidRPr="00CB3C58">
        <w:rPr>
          <w:rFonts w:ascii="Times New Roman" w:hAnsi="Times New Roman" w:cs="Times New Roman"/>
          <w:sz w:val="24"/>
        </w:rPr>
        <w:t xml:space="preserve"> durante a vigência do contrato.</w:t>
      </w:r>
    </w:p>
    <w:p w14:paraId="1E014A04" w14:textId="77777777" w:rsidR="00E81048" w:rsidRPr="00CB3C58" w:rsidRDefault="00E81048" w:rsidP="00A61942">
      <w:pPr>
        <w:pStyle w:val="Ttulo1"/>
        <w:numPr>
          <w:ilvl w:val="0"/>
          <w:numId w:val="1"/>
        </w:numPr>
        <w:shd w:val="clear" w:color="auto" w:fill="D9D9D9" w:themeFill="background1" w:themeFillShade="D9"/>
        <w:spacing w:before="0"/>
        <w:ind w:left="0" w:firstLine="0"/>
        <w:jc w:val="center"/>
        <w:rPr>
          <w:rFonts w:ascii="Times New Roman" w:hAnsi="Times New Roman" w:cs="Times New Roman"/>
          <w:b/>
          <w:color w:val="auto"/>
          <w:sz w:val="24"/>
          <w:szCs w:val="24"/>
        </w:rPr>
      </w:pPr>
      <w:bookmarkStart w:id="5" w:name="_Toc104906826"/>
      <w:r w:rsidRPr="00CB3C58">
        <w:rPr>
          <w:rFonts w:ascii="Times New Roman" w:hAnsi="Times New Roman" w:cs="Times New Roman"/>
          <w:b/>
          <w:color w:val="auto"/>
          <w:sz w:val="24"/>
          <w:szCs w:val="24"/>
        </w:rPr>
        <w:t>DAS DISPOSIÇÕES GERAIS</w:t>
      </w:r>
      <w:bookmarkEnd w:id="5"/>
    </w:p>
    <w:p w14:paraId="5765984B" w14:textId="7F4703FF" w:rsidR="00FC29AA" w:rsidRPr="00CB3C58" w:rsidRDefault="00FC29AA" w:rsidP="00A61942">
      <w:pPr>
        <w:numPr>
          <w:ilvl w:val="1"/>
          <w:numId w:val="1"/>
        </w:numPr>
        <w:autoSpaceDE w:val="0"/>
        <w:snapToGrid w:val="0"/>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O procedimento será divulgado no </w:t>
      </w:r>
      <w:r w:rsidR="00693D4A" w:rsidRPr="00CB3C58">
        <w:rPr>
          <w:rFonts w:ascii="Times New Roman" w:hAnsi="Times New Roman" w:cs="Times New Roman"/>
          <w:sz w:val="24"/>
        </w:rPr>
        <w:t xml:space="preserve">Site </w:t>
      </w:r>
      <w:r w:rsidR="00D918FF" w:rsidRPr="00CB3C58">
        <w:rPr>
          <w:rFonts w:ascii="Times New Roman" w:hAnsi="Times New Roman" w:cs="Times New Roman"/>
          <w:sz w:val="24"/>
        </w:rPr>
        <w:t xml:space="preserve">do diário oficial do Município de </w:t>
      </w:r>
      <w:r w:rsidR="00BE6825" w:rsidRPr="00CB3C58">
        <w:rPr>
          <w:rFonts w:ascii="Times New Roman" w:hAnsi="Times New Roman" w:cs="Times New Roman"/>
          <w:sz w:val="24"/>
        </w:rPr>
        <w:t>TARUMIRIM</w:t>
      </w:r>
      <w:r w:rsidR="00DC538E" w:rsidRPr="00CB3C58">
        <w:rPr>
          <w:rFonts w:ascii="Times New Roman" w:hAnsi="Times New Roman" w:cs="Times New Roman"/>
          <w:sz w:val="24"/>
        </w:rPr>
        <w:t>.</w:t>
      </w:r>
      <w:r w:rsidR="00D918FF" w:rsidRPr="00CB3C58">
        <w:rPr>
          <w:rFonts w:ascii="Times New Roman" w:hAnsi="Times New Roman" w:cs="Times New Roman"/>
          <w:sz w:val="24"/>
        </w:rPr>
        <w:t xml:space="preserve"> </w:t>
      </w:r>
    </w:p>
    <w:p w14:paraId="3634F197" w14:textId="4ED1D2F4" w:rsidR="005B702E" w:rsidRPr="00CB3C58" w:rsidRDefault="008E389E"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No caso </w:t>
      </w:r>
      <w:r w:rsidR="00FF6FA3" w:rsidRPr="00CB3C58">
        <w:rPr>
          <w:rFonts w:ascii="Times New Roman" w:hAnsi="Times New Roman" w:cs="Times New Roman"/>
          <w:sz w:val="24"/>
        </w:rPr>
        <w:t>de todos os fornecedores restarem desclassificados ou inabilitados</w:t>
      </w:r>
      <w:r w:rsidR="00B54EF3" w:rsidRPr="00CB3C58">
        <w:rPr>
          <w:rFonts w:ascii="Times New Roman" w:hAnsi="Times New Roman" w:cs="Times New Roman"/>
          <w:sz w:val="24"/>
        </w:rPr>
        <w:t xml:space="preserve"> (procedimento </w:t>
      </w:r>
      <w:r w:rsidR="0062472B" w:rsidRPr="00CB3C58">
        <w:rPr>
          <w:rFonts w:ascii="Times New Roman" w:hAnsi="Times New Roman" w:cs="Times New Roman"/>
          <w:sz w:val="24"/>
        </w:rPr>
        <w:t>fracassado</w:t>
      </w:r>
      <w:r w:rsidR="00B54EF3" w:rsidRPr="00CB3C58">
        <w:rPr>
          <w:rFonts w:ascii="Times New Roman" w:hAnsi="Times New Roman" w:cs="Times New Roman"/>
          <w:sz w:val="24"/>
        </w:rPr>
        <w:t>)</w:t>
      </w:r>
      <w:r w:rsidR="00FF6FA3" w:rsidRPr="00CB3C58">
        <w:rPr>
          <w:rFonts w:ascii="Times New Roman" w:hAnsi="Times New Roman" w:cs="Times New Roman"/>
          <w:sz w:val="24"/>
        </w:rPr>
        <w:t xml:space="preserve">, </w:t>
      </w:r>
      <w:r w:rsidR="00D149C0" w:rsidRPr="00CB3C58">
        <w:rPr>
          <w:rFonts w:ascii="Times New Roman" w:hAnsi="Times New Roman" w:cs="Times New Roman"/>
          <w:sz w:val="24"/>
        </w:rPr>
        <w:t>a Administração</w:t>
      </w:r>
      <w:r w:rsidR="00FF6FA3" w:rsidRPr="00CB3C58">
        <w:rPr>
          <w:rFonts w:ascii="Times New Roman" w:hAnsi="Times New Roman" w:cs="Times New Roman"/>
          <w:sz w:val="24"/>
        </w:rPr>
        <w:t xml:space="preserve"> poderá</w:t>
      </w:r>
      <w:r w:rsidR="005B702E" w:rsidRPr="00CB3C58">
        <w:rPr>
          <w:rFonts w:ascii="Times New Roman" w:hAnsi="Times New Roman" w:cs="Times New Roman"/>
          <w:sz w:val="24"/>
        </w:rPr>
        <w:t>:</w:t>
      </w:r>
    </w:p>
    <w:p w14:paraId="25713C76" w14:textId="3C24F755" w:rsidR="00F05D54" w:rsidRPr="00CB3C58" w:rsidRDefault="00292A23" w:rsidP="00A61942">
      <w:pPr>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Valer</w:t>
      </w:r>
      <w:r w:rsidR="00F05D54" w:rsidRPr="00CB3C58">
        <w:rPr>
          <w:rFonts w:ascii="Times New Roman" w:hAnsi="Times New Roman" w:cs="Times New Roman"/>
          <w:sz w:val="24"/>
        </w:rPr>
        <w:t>-se, para a contratação, de proposta obtida na pesquisa de preços que serviu de base ao procedimento, se houver, privilegiando-se os menores preços, sempre que possível, e desde que atendidas às condições de habilitação exigidas.</w:t>
      </w:r>
    </w:p>
    <w:p w14:paraId="1714EFF1" w14:textId="0C77AD40" w:rsidR="00817C43" w:rsidRPr="00CB3C58" w:rsidRDefault="00292A23" w:rsidP="00A61942">
      <w:pPr>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Republicar</w:t>
      </w:r>
      <w:r w:rsidR="00F05D54" w:rsidRPr="00CB3C58">
        <w:rPr>
          <w:rFonts w:ascii="Times New Roman" w:hAnsi="Times New Roman" w:cs="Times New Roman"/>
          <w:sz w:val="24"/>
        </w:rPr>
        <w:t xml:space="preserve"> o presente aviso com uma nova data;</w:t>
      </w:r>
    </w:p>
    <w:p w14:paraId="3E1D1E1B" w14:textId="3B7BCA84" w:rsidR="000D22F3" w:rsidRPr="00CB3C58" w:rsidRDefault="000D22F3" w:rsidP="00A61942">
      <w:pPr>
        <w:numPr>
          <w:ilvl w:val="3"/>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No caso do subitem anterior, a contratação será operacionalizada fora deste </w:t>
      </w:r>
      <w:r w:rsidR="00F710B7" w:rsidRPr="00CB3C58">
        <w:rPr>
          <w:rFonts w:ascii="Times New Roman" w:hAnsi="Times New Roman" w:cs="Times New Roman"/>
          <w:sz w:val="24"/>
        </w:rPr>
        <w:t>procedimento</w:t>
      </w:r>
      <w:r w:rsidRPr="00CB3C58">
        <w:rPr>
          <w:rFonts w:ascii="Times New Roman" w:hAnsi="Times New Roman" w:cs="Times New Roman"/>
          <w:sz w:val="24"/>
        </w:rPr>
        <w:t>.</w:t>
      </w:r>
    </w:p>
    <w:p w14:paraId="6699BAF1" w14:textId="7B7CCAC1" w:rsidR="00850838" w:rsidRPr="00CB3C58" w:rsidRDefault="00292A23" w:rsidP="00A61942">
      <w:pPr>
        <w:numPr>
          <w:ilvl w:val="2"/>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Fixar</w:t>
      </w:r>
      <w:r w:rsidR="00D149C0" w:rsidRPr="00CB3C58">
        <w:rPr>
          <w:rFonts w:ascii="Times New Roman" w:hAnsi="Times New Roman" w:cs="Times New Roman"/>
          <w:sz w:val="24"/>
        </w:rPr>
        <w:t xml:space="preserve"> </w:t>
      </w:r>
      <w:r w:rsidR="0064175F" w:rsidRPr="00CB3C58">
        <w:rPr>
          <w:rFonts w:ascii="Times New Roman" w:hAnsi="Times New Roman" w:cs="Times New Roman"/>
          <w:sz w:val="24"/>
        </w:rPr>
        <w:t>prazo para que possa haver adequação das propostas ou da documentação de habilitação, conforme o caso.</w:t>
      </w:r>
    </w:p>
    <w:p w14:paraId="7E1B2E0B" w14:textId="6AC7A671" w:rsidR="00B54EF3" w:rsidRPr="00CB3C58" w:rsidRDefault="00B54EF3"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As providências d</w:t>
      </w:r>
      <w:r w:rsidR="00FF0582" w:rsidRPr="00CB3C58">
        <w:rPr>
          <w:rFonts w:ascii="Times New Roman" w:hAnsi="Times New Roman" w:cs="Times New Roman"/>
          <w:sz w:val="24"/>
        </w:rPr>
        <w:t>o</w:t>
      </w:r>
      <w:r w:rsidR="00DE4EBF" w:rsidRPr="00CB3C58">
        <w:rPr>
          <w:rFonts w:ascii="Times New Roman" w:hAnsi="Times New Roman" w:cs="Times New Roman"/>
          <w:sz w:val="24"/>
        </w:rPr>
        <w:t>s</w:t>
      </w:r>
      <w:r w:rsidRPr="00CB3C58">
        <w:rPr>
          <w:rFonts w:ascii="Times New Roman" w:hAnsi="Times New Roman" w:cs="Times New Roman"/>
          <w:sz w:val="24"/>
        </w:rPr>
        <w:t xml:space="preserve"> </w:t>
      </w:r>
      <w:r w:rsidR="000908F9" w:rsidRPr="00CB3C58">
        <w:rPr>
          <w:rFonts w:ascii="Times New Roman" w:hAnsi="Times New Roman" w:cs="Times New Roman"/>
          <w:sz w:val="24"/>
        </w:rPr>
        <w:t>subitens 7.2.1 e 7</w:t>
      </w:r>
      <w:r w:rsidR="00FF0582" w:rsidRPr="00CB3C58">
        <w:rPr>
          <w:rFonts w:ascii="Times New Roman" w:hAnsi="Times New Roman" w:cs="Times New Roman"/>
          <w:sz w:val="24"/>
        </w:rPr>
        <w:t>.2.2</w:t>
      </w:r>
      <w:r w:rsidR="00DE4EBF" w:rsidRPr="00CB3C58">
        <w:rPr>
          <w:rFonts w:ascii="Times New Roman" w:hAnsi="Times New Roman" w:cs="Times New Roman"/>
          <w:sz w:val="24"/>
        </w:rPr>
        <w:t xml:space="preserve"> acima </w:t>
      </w:r>
      <w:r w:rsidRPr="00CB3C58">
        <w:rPr>
          <w:rFonts w:ascii="Times New Roman" w:hAnsi="Times New Roman" w:cs="Times New Roman"/>
          <w:sz w:val="24"/>
        </w:rPr>
        <w:t xml:space="preserve">poderão ser utilizadas se não houver </w:t>
      </w:r>
      <w:r w:rsidR="0062472B" w:rsidRPr="00CB3C58">
        <w:rPr>
          <w:rFonts w:ascii="Times New Roman" w:hAnsi="Times New Roman" w:cs="Times New Roman"/>
          <w:sz w:val="24"/>
        </w:rPr>
        <w:t>o comparecimento de quaisquer fornecedores interessados (procedimento deserto)</w:t>
      </w:r>
    </w:p>
    <w:p w14:paraId="321F1C51" w14:textId="1DFB9A14" w:rsidR="00BA7201" w:rsidRPr="00CB3C58" w:rsidRDefault="00BA720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Havendo a necessidade de realização de ato de qualquer natureza</w:t>
      </w:r>
      <w:r w:rsidR="0055168F" w:rsidRPr="00CB3C58">
        <w:rPr>
          <w:rFonts w:ascii="Times New Roman" w:hAnsi="Times New Roman" w:cs="Times New Roman"/>
          <w:sz w:val="24"/>
        </w:rPr>
        <w:t xml:space="preserve"> pelos fornecedores, </w:t>
      </w:r>
      <w:r w:rsidR="0023612A" w:rsidRPr="00CB3C58">
        <w:rPr>
          <w:rFonts w:ascii="Times New Roman" w:hAnsi="Times New Roman" w:cs="Times New Roman"/>
          <w:sz w:val="24"/>
        </w:rPr>
        <w:t xml:space="preserve">cujo prazo não conste deste </w:t>
      </w:r>
      <w:r w:rsidR="00313FBD" w:rsidRPr="00CB3C58">
        <w:rPr>
          <w:rFonts w:ascii="Times New Roman" w:hAnsi="Times New Roman" w:cs="Times New Roman"/>
          <w:sz w:val="24"/>
        </w:rPr>
        <w:t>Aviso</w:t>
      </w:r>
      <w:r w:rsidR="00F710B7" w:rsidRPr="00CB3C58">
        <w:rPr>
          <w:rFonts w:ascii="Times New Roman" w:hAnsi="Times New Roman" w:cs="Times New Roman"/>
          <w:sz w:val="24"/>
        </w:rPr>
        <w:t xml:space="preserve"> de Contratação Direta</w:t>
      </w:r>
      <w:r w:rsidR="0023612A" w:rsidRPr="00CB3C58">
        <w:rPr>
          <w:rFonts w:ascii="Times New Roman" w:hAnsi="Times New Roman" w:cs="Times New Roman"/>
          <w:sz w:val="24"/>
        </w:rPr>
        <w:t xml:space="preserve">, </w:t>
      </w:r>
      <w:r w:rsidR="0055168F" w:rsidRPr="00CB3C58">
        <w:rPr>
          <w:rFonts w:ascii="Times New Roman" w:hAnsi="Times New Roman" w:cs="Times New Roman"/>
          <w:sz w:val="24"/>
        </w:rPr>
        <w:t>deverá ser atendido o prazo indicado pelo agente competente da Administração</w:t>
      </w:r>
      <w:r w:rsidR="00A22FA7" w:rsidRPr="00CB3C58">
        <w:rPr>
          <w:rFonts w:ascii="Times New Roman" w:hAnsi="Times New Roman" w:cs="Times New Roman"/>
          <w:sz w:val="24"/>
        </w:rPr>
        <w:t xml:space="preserve"> na respectiva notificação</w:t>
      </w:r>
      <w:r w:rsidR="0023612A" w:rsidRPr="00CB3C58">
        <w:rPr>
          <w:rFonts w:ascii="Times New Roman" w:hAnsi="Times New Roman" w:cs="Times New Roman"/>
          <w:sz w:val="24"/>
        </w:rPr>
        <w:t>.</w:t>
      </w:r>
    </w:p>
    <w:p w14:paraId="4B7FCF25" w14:textId="7DAE8A4F" w:rsidR="00251226" w:rsidRPr="00CB3C58" w:rsidRDefault="00251226"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Caberá ao fornecedor acompanhar as operações, ficando responsável pelo ônus decorrente da perda do negócio diante da inobservância de quaisquer mensagens emitidas pel</w:t>
      </w:r>
      <w:r w:rsidR="00FB6EA3" w:rsidRPr="00CB3C58">
        <w:rPr>
          <w:rFonts w:ascii="Times New Roman" w:hAnsi="Times New Roman" w:cs="Times New Roman"/>
          <w:sz w:val="24"/>
        </w:rPr>
        <w:t>a Administração</w:t>
      </w:r>
      <w:r w:rsidRPr="00CB3C58">
        <w:rPr>
          <w:rFonts w:ascii="Times New Roman" w:hAnsi="Times New Roman" w:cs="Times New Roman"/>
          <w:sz w:val="24"/>
        </w:rPr>
        <w:t xml:space="preserve"> ou de sua desconexão.</w:t>
      </w:r>
    </w:p>
    <w:p w14:paraId="53EDD383" w14:textId="5A888E2A" w:rsidR="00147041" w:rsidRPr="00CB3C58" w:rsidRDefault="00540167"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Os horários estabelecidos na divulgação deste procedimento</w:t>
      </w:r>
      <w:r w:rsidR="00C66FC3" w:rsidRPr="00CB3C58">
        <w:rPr>
          <w:rFonts w:ascii="Times New Roman" w:hAnsi="Times New Roman" w:cs="Times New Roman"/>
          <w:sz w:val="24"/>
        </w:rPr>
        <w:t xml:space="preserve"> e durante o envio das propostas</w:t>
      </w:r>
      <w:r w:rsidRPr="00CB3C58">
        <w:rPr>
          <w:rFonts w:ascii="Times New Roman" w:hAnsi="Times New Roman" w:cs="Times New Roman"/>
          <w:sz w:val="24"/>
        </w:rPr>
        <w:t xml:space="preserve"> obse</w:t>
      </w:r>
      <w:r w:rsidR="00C66FC3" w:rsidRPr="00CB3C58">
        <w:rPr>
          <w:rFonts w:ascii="Times New Roman" w:hAnsi="Times New Roman" w:cs="Times New Roman"/>
          <w:sz w:val="24"/>
        </w:rPr>
        <w:t>rvarão o horário de Brasília-DF.</w:t>
      </w:r>
    </w:p>
    <w:p w14:paraId="65D82367" w14:textId="70B205D5" w:rsidR="00147041" w:rsidRPr="00CB3C58" w:rsidRDefault="0014704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No julgamento das propostas e da habilitação, </w:t>
      </w:r>
      <w:r w:rsidR="00BD4EF1" w:rsidRPr="00CB3C58">
        <w:rPr>
          <w:rFonts w:ascii="Times New Roman" w:hAnsi="Times New Roman" w:cs="Times New Roman"/>
          <w:sz w:val="24"/>
        </w:rPr>
        <w:t>a Administração</w:t>
      </w:r>
      <w:r w:rsidRPr="00CB3C58">
        <w:rPr>
          <w:rFonts w:ascii="Times New Roman" w:hAnsi="Times New Roman" w:cs="Times New Roman"/>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CB3C58" w:rsidRDefault="0014704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As normas disciplinadoras </w:t>
      </w:r>
      <w:r w:rsidR="00C6579F" w:rsidRPr="00CB3C58">
        <w:rPr>
          <w:rFonts w:ascii="Times New Roman" w:hAnsi="Times New Roman" w:cs="Times New Roman"/>
          <w:sz w:val="24"/>
        </w:rPr>
        <w:t xml:space="preserve">deste </w:t>
      </w:r>
      <w:r w:rsidR="00313FBD" w:rsidRPr="00CB3C58">
        <w:rPr>
          <w:rFonts w:ascii="Times New Roman" w:hAnsi="Times New Roman" w:cs="Times New Roman"/>
          <w:sz w:val="24"/>
        </w:rPr>
        <w:t>Aviso</w:t>
      </w:r>
      <w:r w:rsidR="00F710B7" w:rsidRPr="00CB3C58">
        <w:rPr>
          <w:rFonts w:ascii="Times New Roman" w:hAnsi="Times New Roman" w:cs="Times New Roman"/>
          <w:sz w:val="24"/>
        </w:rPr>
        <w:t xml:space="preserve"> de Contratação Direta</w:t>
      </w:r>
      <w:r w:rsidR="00C6579F" w:rsidRPr="00CB3C58">
        <w:rPr>
          <w:rFonts w:ascii="Times New Roman" w:hAnsi="Times New Roman" w:cs="Times New Roman"/>
          <w:sz w:val="24"/>
        </w:rPr>
        <w:t xml:space="preserve"> </w:t>
      </w:r>
      <w:r w:rsidRPr="00CB3C58">
        <w:rPr>
          <w:rFonts w:ascii="Times New Roman" w:hAnsi="Times New Roman" w:cs="Times New Roman"/>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CB3C58" w:rsidRDefault="0014704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lastRenderedPageBreak/>
        <w:t xml:space="preserve">Os </w:t>
      </w:r>
      <w:r w:rsidR="0078721C" w:rsidRPr="00CB3C58">
        <w:rPr>
          <w:rFonts w:ascii="Times New Roman" w:hAnsi="Times New Roman" w:cs="Times New Roman"/>
          <w:sz w:val="24"/>
        </w:rPr>
        <w:t>fornecedores</w:t>
      </w:r>
      <w:r w:rsidRPr="00CB3C58">
        <w:rPr>
          <w:rFonts w:ascii="Times New Roman" w:hAnsi="Times New Roman" w:cs="Times New Roman"/>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CB3C58">
        <w:rPr>
          <w:rFonts w:ascii="Times New Roman" w:hAnsi="Times New Roman" w:cs="Times New Roman"/>
          <w:sz w:val="24"/>
        </w:rPr>
        <w:t>de contratação</w:t>
      </w:r>
      <w:r w:rsidRPr="00CB3C58">
        <w:rPr>
          <w:rFonts w:ascii="Times New Roman" w:hAnsi="Times New Roman" w:cs="Times New Roman"/>
          <w:sz w:val="24"/>
        </w:rPr>
        <w:t>.</w:t>
      </w:r>
    </w:p>
    <w:p w14:paraId="051B8700" w14:textId="74FB2AE1" w:rsidR="00147041" w:rsidRPr="00CB3C58" w:rsidRDefault="0014704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Em caso de divergência entre disposições deste </w:t>
      </w:r>
      <w:r w:rsidR="00313FBD" w:rsidRPr="00CB3C58">
        <w:rPr>
          <w:rFonts w:ascii="Times New Roman" w:hAnsi="Times New Roman" w:cs="Times New Roman"/>
          <w:sz w:val="24"/>
        </w:rPr>
        <w:t>Aviso</w:t>
      </w:r>
      <w:r w:rsidR="00F710B7" w:rsidRPr="00CB3C58">
        <w:rPr>
          <w:rFonts w:ascii="Times New Roman" w:hAnsi="Times New Roman" w:cs="Times New Roman"/>
          <w:sz w:val="24"/>
        </w:rPr>
        <w:t xml:space="preserve"> de Contratação Direta</w:t>
      </w:r>
      <w:r w:rsidRPr="00CB3C58">
        <w:rPr>
          <w:rFonts w:ascii="Times New Roman" w:hAnsi="Times New Roman" w:cs="Times New Roman"/>
          <w:sz w:val="24"/>
        </w:rPr>
        <w:t xml:space="preserve"> e de seus anexos ou demais peças que compõem o processo, prevalecerá as deste </w:t>
      </w:r>
      <w:r w:rsidR="00313FBD" w:rsidRPr="00CB3C58">
        <w:rPr>
          <w:rFonts w:ascii="Times New Roman" w:hAnsi="Times New Roman" w:cs="Times New Roman"/>
          <w:sz w:val="24"/>
        </w:rPr>
        <w:t>Aviso</w:t>
      </w:r>
      <w:r w:rsidRPr="00CB3C58">
        <w:rPr>
          <w:rFonts w:ascii="Times New Roman" w:hAnsi="Times New Roman" w:cs="Times New Roman"/>
          <w:sz w:val="24"/>
        </w:rPr>
        <w:t>.</w:t>
      </w:r>
    </w:p>
    <w:p w14:paraId="5EFAE6F9" w14:textId="6D70E799" w:rsidR="00147041" w:rsidRPr="00CB3C58" w:rsidRDefault="00147041" w:rsidP="00A61942">
      <w:pPr>
        <w:numPr>
          <w:ilvl w:val="1"/>
          <w:numId w:val="1"/>
        </w:numPr>
        <w:spacing w:before="120" w:after="120"/>
        <w:ind w:left="0" w:firstLine="0"/>
        <w:jc w:val="both"/>
        <w:rPr>
          <w:rFonts w:ascii="Times New Roman" w:hAnsi="Times New Roman" w:cs="Times New Roman"/>
          <w:sz w:val="24"/>
        </w:rPr>
      </w:pPr>
      <w:r w:rsidRPr="00CB3C58">
        <w:rPr>
          <w:rFonts w:ascii="Times New Roman" w:hAnsi="Times New Roman" w:cs="Times New Roman"/>
          <w:sz w:val="24"/>
        </w:rPr>
        <w:t xml:space="preserve">Integram este </w:t>
      </w:r>
      <w:r w:rsidR="00313FBD" w:rsidRPr="00CB3C58">
        <w:rPr>
          <w:rFonts w:ascii="Times New Roman" w:hAnsi="Times New Roman" w:cs="Times New Roman"/>
          <w:sz w:val="24"/>
        </w:rPr>
        <w:t>Aviso</w:t>
      </w:r>
      <w:r w:rsidR="00F710B7" w:rsidRPr="00CB3C58">
        <w:rPr>
          <w:rFonts w:ascii="Times New Roman" w:hAnsi="Times New Roman" w:cs="Times New Roman"/>
          <w:sz w:val="24"/>
        </w:rPr>
        <w:t xml:space="preserve"> de Contratação Direta</w:t>
      </w:r>
      <w:r w:rsidRPr="00CB3C58">
        <w:rPr>
          <w:rFonts w:ascii="Times New Roman" w:hAnsi="Times New Roman" w:cs="Times New Roman"/>
          <w:sz w:val="24"/>
        </w:rPr>
        <w:t>, para todos os fins e efeitos, os seguintes anexos:</w:t>
      </w:r>
    </w:p>
    <w:p w14:paraId="0D1B4360" w14:textId="5F29D6DC" w:rsidR="000908F9" w:rsidRPr="00CB3C58" w:rsidRDefault="000908F9" w:rsidP="00A61942">
      <w:pPr>
        <w:numPr>
          <w:ilvl w:val="2"/>
          <w:numId w:val="1"/>
        </w:numPr>
        <w:ind w:left="0" w:firstLine="0"/>
        <w:jc w:val="both"/>
        <w:rPr>
          <w:rFonts w:ascii="Times New Roman" w:hAnsi="Times New Roman" w:cs="Times New Roman"/>
          <w:sz w:val="24"/>
        </w:rPr>
      </w:pPr>
      <w:r w:rsidRPr="00CB3C58">
        <w:rPr>
          <w:rFonts w:ascii="Times New Roman" w:hAnsi="Times New Roman" w:cs="Times New Roman"/>
          <w:b/>
          <w:sz w:val="24"/>
        </w:rPr>
        <w:t>ANEXO I</w:t>
      </w:r>
      <w:r w:rsidRPr="00CB3C58">
        <w:rPr>
          <w:rFonts w:ascii="Times New Roman" w:hAnsi="Times New Roman" w:cs="Times New Roman"/>
          <w:sz w:val="24"/>
        </w:rPr>
        <w:t xml:space="preserve"> - Termo de Referência;</w:t>
      </w:r>
    </w:p>
    <w:p w14:paraId="632496CD" w14:textId="02AABFAC" w:rsidR="00E81048" w:rsidRPr="00CB3C58" w:rsidRDefault="00E81048" w:rsidP="00A61942">
      <w:pPr>
        <w:numPr>
          <w:ilvl w:val="2"/>
          <w:numId w:val="1"/>
        </w:numPr>
        <w:ind w:left="0" w:firstLine="0"/>
        <w:jc w:val="both"/>
        <w:rPr>
          <w:rFonts w:ascii="Times New Roman" w:hAnsi="Times New Roman" w:cs="Times New Roman"/>
          <w:sz w:val="24"/>
        </w:rPr>
      </w:pPr>
      <w:r w:rsidRPr="00CB3C58">
        <w:rPr>
          <w:rFonts w:ascii="Times New Roman" w:hAnsi="Times New Roman" w:cs="Times New Roman"/>
          <w:b/>
          <w:sz w:val="24"/>
        </w:rPr>
        <w:t xml:space="preserve">ANEXO II </w:t>
      </w:r>
      <w:r w:rsidRPr="00CB3C58">
        <w:rPr>
          <w:rFonts w:ascii="Times New Roman" w:hAnsi="Times New Roman" w:cs="Times New Roman"/>
          <w:sz w:val="24"/>
        </w:rPr>
        <w:t>– Modelo de Proposta;</w:t>
      </w:r>
    </w:p>
    <w:p w14:paraId="69F464E2" w14:textId="4E0B0F36" w:rsidR="000908F9" w:rsidRPr="00CB3C58" w:rsidRDefault="000908F9" w:rsidP="00A61942">
      <w:pPr>
        <w:numPr>
          <w:ilvl w:val="2"/>
          <w:numId w:val="1"/>
        </w:numPr>
        <w:ind w:left="0" w:firstLine="0"/>
        <w:jc w:val="both"/>
        <w:rPr>
          <w:rFonts w:ascii="Times New Roman" w:hAnsi="Times New Roman" w:cs="Times New Roman"/>
          <w:iCs/>
          <w:sz w:val="24"/>
        </w:rPr>
      </w:pPr>
      <w:r w:rsidRPr="00CB3C58">
        <w:rPr>
          <w:rFonts w:ascii="Times New Roman" w:hAnsi="Times New Roman" w:cs="Times New Roman"/>
          <w:b/>
          <w:iCs/>
          <w:sz w:val="24"/>
        </w:rPr>
        <w:t>ANEXO II</w:t>
      </w:r>
      <w:r w:rsidR="00473307" w:rsidRPr="00CB3C58">
        <w:rPr>
          <w:rFonts w:ascii="Times New Roman" w:hAnsi="Times New Roman" w:cs="Times New Roman"/>
          <w:b/>
          <w:bCs/>
          <w:iCs/>
          <w:sz w:val="24"/>
        </w:rPr>
        <w:t>I</w:t>
      </w:r>
      <w:r w:rsidRPr="00CB3C58">
        <w:rPr>
          <w:rFonts w:ascii="Times New Roman" w:hAnsi="Times New Roman" w:cs="Times New Roman"/>
          <w:iCs/>
          <w:sz w:val="24"/>
        </w:rPr>
        <w:t>– Minuta das Declarações;</w:t>
      </w:r>
    </w:p>
    <w:p w14:paraId="5FCF15FB" w14:textId="5AA90FC9" w:rsidR="000908F9" w:rsidRPr="00CB3C58" w:rsidRDefault="000908F9" w:rsidP="00A61942">
      <w:pPr>
        <w:numPr>
          <w:ilvl w:val="2"/>
          <w:numId w:val="1"/>
        </w:numPr>
        <w:ind w:left="0" w:firstLine="0"/>
        <w:jc w:val="both"/>
        <w:rPr>
          <w:rFonts w:ascii="Times New Roman" w:hAnsi="Times New Roman" w:cs="Times New Roman"/>
          <w:iCs/>
          <w:sz w:val="24"/>
        </w:rPr>
      </w:pPr>
      <w:r w:rsidRPr="00CB3C58">
        <w:rPr>
          <w:rFonts w:ascii="Times New Roman" w:hAnsi="Times New Roman" w:cs="Times New Roman"/>
          <w:b/>
          <w:iCs/>
          <w:sz w:val="24"/>
        </w:rPr>
        <w:t>ANEXO I</w:t>
      </w:r>
      <w:r w:rsidR="00473307" w:rsidRPr="00CB3C58">
        <w:rPr>
          <w:rFonts w:ascii="Times New Roman" w:hAnsi="Times New Roman" w:cs="Times New Roman"/>
          <w:b/>
          <w:iCs/>
          <w:sz w:val="24"/>
        </w:rPr>
        <w:t>V</w:t>
      </w:r>
      <w:r w:rsidRPr="00CB3C58">
        <w:rPr>
          <w:rFonts w:ascii="Times New Roman" w:hAnsi="Times New Roman" w:cs="Times New Roman"/>
          <w:iCs/>
          <w:sz w:val="24"/>
        </w:rPr>
        <w:t xml:space="preserve"> – Minuta de Termo de Contrato.</w:t>
      </w:r>
    </w:p>
    <w:p w14:paraId="7B92AC89" w14:textId="44F1FFA0" w:rsidR="00292A23" w:rsidRPr="00CB3C58" w:rsidRDefault="00292A23" w:rsidP="00A61942">
      <w:pPr>
        <w:jc w:val="both"/>
        <w:rPr>
          <w:rFonts w:ascii="Times New Roman" w:hAnsi="Times New Roman" w:cs="Times New Roman"/>
          <w:iCs/>
          <w:sz w:val="24"/>
        </w:rPr>
      </w:pPr>
    </w:p>
    <w:p w14:paraId="12E880B5" w14:textId="77777777" w:rsidR="00292A23" w:rsidRPr="00CB3C58" w:rsidRDefault="00292A23" w:rsidP="00A61942">
      <w:pPr>
        <w:jc w:val="both"/>
        <w:rPr>
          <w:rFonts w:ascii="Times New Roman" w:hAnsi="Times New Roman" w:cs="Times New Roman"/>
          <w:iCs/>
          <w:sz w:val="24"/>
        </w:rPr>
      </w:pPr>
    </w:p>
    <w:p w14:paraId="5A8B39D2" w14:textId="265659FD" w:rsidR="00293923" w:rsidRPr="00CB3C58" w:rsidRDefault="00293923" w:rsidP="00A61942">
      <w:pPr>
        <w:spacing w:line="276" w:lineRule="auto"/>
        <w:jc w:val="center"/>
        <w:rPr>
          <w:rFonts w:ascii="Times New Roman" w:hAnsi="Times New Roman" w:cs="Times New Roman"/>
          <w:sz w:val="24"/>
        </w:rPr>
      </w:pPr>
    </w:p>
    <w:p w14:paraId="59C715D3" w14:textId="67D4A6A3" w:rsidR="001E42EC" w:rsidRPr="00CB3C58" w:rsidRDefault="006C1F45" w:rsidP="00A61942">
      <w:pPr>
        <w:spacing w:line="276" w:lineRule="auto"/>
        <w:jc w:val="center"/>
        <w:rPr>
          <w:rFonts w:ascii="Times New Roman" w:hAnsi="Times New Roman" w:cs="Times New Roman"/>
          <w:b/>
          <w:bCs/>
          <w:iCs/>
          <w:sz w:val="24"/>
        </w:rPr>
      </w:pPr>
      <w:r w:rsidRPr="00CB3C58">
        <w:rPr>
          <w:rFonts w:ascii="Times New Roman" w:hAnsi="Times New Roman" w:cs="Times New Roman"/>
          <w:sz w:val="24"/>
        </w:rPr>
        <w:t xml:space="preserve">Tarumirim, </w:t>
      </w:r>
      <w:r w:rsidR="006A000D" w:rsidRPr="00CB3C58">
        <w:rPr>
          <w:rFonts w:ascii="Times New Roman" w:hAnsi="Times New Roman" w:cs="Times New Roman"/>
          <w:sz w:val="24"/>
        </w:rPr>
        <w:t>1</w:t>
      </w:r>
      <w:r w:rsidR="00CD2779" w:rsidRPr="00CB3C58">
        <w:rPr>
          <w:rFonts w:ascii="Times New Roman" w:hAnsi="Times New Roman" w:cs="Times New Roman"/>
          <w:sz w:val="24"/>
        </w:rPr>
        <w:t>6</w:t>
      </w:r>
      <w:r w:rsidR="001E42EC" w:rsidRPr="00CB3C58">
        <w:rPr>
          <w:rFonts w:ascii="Times New Roman" w:hAnsi="Times New Roman" w:cs="Times New Roman"/>
          <w:sz w:val="24"/>
        </w:rPr>
        <w:t xml:space="preserve"> de </w:t>
      </w:r>
      <w:r w:rsidR="00CD2779" w:rsidRPr="00CB3C58">
        <w:rPr>
          <w:rFonts w:ascii="Times New Roman" w:hAnsi="Times New Roman" w:cs="Times New Roman"/>
          <w:sz w:val="24"/>
        </w:rPr>
        <w:t>agosto</w:t>
      </w:r>
      <w:r w:rsidR="001E42EC" w:rsidRPr="00CB3C58">
        <w:rPr>
          <w:rFonts w:ascii="Times New Roman" w:hAnsi="Times New Roman" w:cs="Times New Roman"/>
          <w:sz w:val="24"/>
        </w:rPr>
        <w:t xml:space="preserve"> de </w:t>
      </w:r>
      <w:r w:rsidR="00035AB2" w:rsidRPr="00CB3C58">
        <w:rPr>
          <w:rFonts w:ascii="Times New Roman" w:hAnsi="Times New Roman" w:cs="Times New Roman"/>
          <w:sz w:val="24"/>
        </w:rPr>
        <w:t>2024</w:t>
      </w:r>
      <w:r w:rsidR="001E42EC" w:rsidRPr="00CB3C58">
        <w:rPr>
          <w:rFonts w:ascii="Times New Roman" w:hAnsi="Times New Roman" w:cs="Times New Roman"/>
          <w:sz w:val="24"/>
        </w:rPr>
        <w:t>.</w:t>
      </w:r>
    </w:p>
    <w:p w14:paraId="63391598" w14:textId="77777777" w:rsidR="00292A23" w:rsidRPr="00CB3C58" w:rsidRDefault="00292A23" w:rsidP="00FD58F5">
      <w:pPr>
        <w:spacing w:line="276" w:lineRule="auto"/>
        <w:jc w:val="center"/>
        <w:rPr>
          <w:rFonts w:ascii="Times New Roman" w:hAnsi="Times New Roman" w:cs="Times New Roman"/>
          <w:b/>
          <w:bCs/>
          <w:iCs/>
          <w:sz w:val="24"/>
        </w:rPr>
      </w:pPr>
    </w:p>
    <w:p w14:paraId="58BEE785" w14:textId="2EC4B315" w:rsidR="00DD229D" w:rsidRPr="00CB3C58" w:rsidRDefault="00DD229D" w:rsidP="00FD58F5">
      <w:pPr>
        <w:spacing w:line="276" w:lineRule="auto"/>
        <w:jc w:val="center"/>
        <w:rPr>
          <w:rFonts w:ascii="Times New Roman" w:hAnsi="Times New Roman" w:cs="Times New Roman"/>
          <w:b/>
          <w:bCs/>
          <w:iCs/>
          <w:sz w:val="24"/>
        </w:rPr>
      </w:pPr>
    </w:p>
    <w:p w14:paraId="4B16F755" w14:textId="77777777" w:rsidR="00DD229D" w:rsidRPr="00CB3C58" w:rsidRDefault="00DD229D" w:rsidP="00FD58F5">
      <w:pPr>
        <w:spacing w:line="276" w:lineRule="auto"/>
        <w:jc w:val="center"/>
        <w:rPr>
          <w:rFonts w:ascii="Times New Roman" w:hAnsi="Times New Roman" w:cs="Times New Roman"/>
          <w:b/>
          <w:bCs/>
          <w:iCs/>
          <w:sz w:val="24"/>
        </w:rPr>
      </w:pPr>
    </w:p>
    <w:p w14:paraId="49C1D98C" w14:textId="2E1CFD31" w:rsidR="00455BC9" w:rsidRPr="00CB3C58" w:rsidRDefault="00BE6825" w:rsidP="00C9554B">
      <w:pPr>
        <w:spacing w:line="276" w:lineRule="auto"/>
        <w:jc w:val="center"/>
        <w:rPr>
          <w:rFonts w:ascii="Times New Roman" w:hAnsi="Times New Roman" w:cs="Times New Roman"/>
          <w:b/>
          <w:bCs/>
          <w:iCs/>
          <w:sz w:val="24"/>
        </w:rPr>
      </w:pPr>
      <w:r w:rsidRPr="00CB3C58">
        <w:rPr>
          <w:rFonts w:ascii="Times New Roman" w:hAnsi="Times New Roman" w:cs="Times New Roman"/>
          <w:b/>
          <w:bCs/>
          <w:iCs/>
          <w:sz w:val="24"/>
        </w:rPr>
        <w:t>MICHELE PRISCILA LOPES MOREIRA</w:t>
      </w:r>
      <w:r w:rsidR="00455BC9" w:rsidRPr="00CB3C58">
        <w:rPr>
          <w:rFonts w:ascii="Times New Roman" w:hAnsi="Times New Roman" w:cs="Times New Roman"/>
          <w:b/>
          <w:bCs/>
          <w:iCs/>
          <w:sz w:val="24"/>
        </w:rPr>
        <w:t xml:space="preserve"> </w:t>
      </w:r>
    </w:p>
    <w:p w14:paraId="79F6C0A0" w14:textId="74C1CC27" w:rsidR="00C9554B" w:rsidRPr="00CB3C58" w:rsidRDefault="00C9554B" w:rsidP="00C9554B">
      <w:pPr>
        <w:spacing w:line="276" w:lineRule="auto"/>
        <w:jc w:val="center"/>
        <w:rPr>
          <w:rFonts w:ascii="Times New Roman" w:hAnsi="Times New Roman" w:cs="Times New Roman"/>
          <w:bCs/>
          <w:iCs/>
          <w:sz w:val="24"/>
        </w:rPr>
      </w:pPr>
      <w:r w:rsidRPr="00CB3C58">
        <w:rPr>
          <w:rFonts w:ascii="Times New Roman" w:hAnsi="Times New Roman" w:cs="Times New Roman"/>
          <w:bCs/>
          <w:iCs/>
          <w:sz w:val="24"/>
        </w:rPr>
        <w:t>Agente de Contratação</w:t>
      </w:r>
    </w:p>
    <w:p w14:paraId="71D5E637" w14:textId="77777777" w:rsidR="00DD229D" w:rsidRPr="00CB3C58" w:rsidRDefault="00DD229D">
      <w:pPr>
        <w:spacing w:after="160" w:line="259" w:lineRule="auto"/>
        <w:rPr>
          <w:rFonts w:ascii="Times New Roman" w:hAnsi="Times New Roman" w:cs="Times New Roman"/>
          <w:b/>
          <w:bCs/>
          <w:iCs/>
          <w:sz w:val="24"/>
        </w:rPr>
      </w:pPr>
    </w:p>
    <w:p w14:paraId="243FD6C0" w14:textId="77777777" w:rsidR="00894D80" w:rsidRPr="00CB3C58" w:rsidRDefault="00894D80">
      <w:pPr>
        <w:spacing w:after="160" w:line="259" w:lineRule="auto"/>
        <w:rPr>
          <w:rFonts w:ascii="Times New Roman" w:hAnsi="Times New Roman" w:cs="Times New Roman"/>
          <w:b/>
          <w:bCs/>
          <w:iCs/>
          <w:sz w:val="24"/>
        </w:rPr>
      </w:pPr>
    </w:p>
    <w:p w14:paraId="2D04A615" w14:textId="77777777" w:rsidR="006C1F45" w:rsidRPr="00CB3C58" w:rsidRDefault="006C1F45">
      <w:pPr>
        <w:spacing w:after="160" w:line="259" w:lineRule="auto"/>
        <w:rPr>
          <w:rFonts w:ascii="Times New Roman" w:hAnsi="Times New Roman" w:cs="Times New Roman"/>
          <w:b/>
          <w:bCs/>
          <w:iCs/>
          <w:sz w:val="24"/>
        </w:rPr>
      </w:pPr>
    </w:p>
    <w:p w14:paraId="6E1447C2" w14:textId="77777777" w:rsidR="006C1F45" w:rsidRPr="00CB3C58" w:rsidRDefault="006C1F45">
      <w:pPr>
        <w:spacing w:after="160" w:line="259" w:lineRule="auto"/>
        <w:rPr>
          <w:rFonts w:ascii="Times New Roman" w:hAnsi="Times New Roman" w:cs="Times New Roman"/>
          <w:b/>
          <w:bCs/>
          <w:iCs/>
          <w:sz w:val="24"/>
        </w:rPr>
      </w:pPr>
    </w:p>
    <w:p w14:paraId="165B5A95" w14:textId="77777777" w:rsidR="006C1F45" w:rsidRPr="00CB3C58" w:rsidRDefault="006C1F45">
      <w:pPr>
        <w:spacing w:after="160" w:line="259" w:lineRule="auto"/>
        <w:rPr>
          <w:rFonts w:ascii="Times New Roman" w:hAnsi="Times New Roman" w:cs="Times New Roman"/>
          <w:b/>
          <w:bCs/>
          <w:iCs/>
          <w:sz w:val="24"/>
        </w:rPr>
      </w:pPr>
    </w:p>
    <w:p w14:paraId="1D400641" w14:textId="77777777" w:rsidR="00177AB4" w:rsidRPr="00CB3C58" w:rsidRDefault="00177AB4">
      <w:pPr>
        <w:spacing w:after="160" w:line="259" w:lineRule="auto"/>
        <w:rPr>
          <w:rFonts w:ascii="Times New Roman" w:hAnsi="Times New Roman" w:cs="Times New Roman"/>
          <w:b/>
          <w:bCs/>
          <w:iCs/>
          <w:sz w:val="24"/>
        </w:rPr>
      </w:pPr>
    </w:p>
    <w:p w14:paraId="012AF36E" w14:textId="77777777" w:rsidR="00177AB4" w:rsidRPr="00CB3C58" w:rsidRDefault="00177AB4">
      <w:pPr>
        <w:spacing w:after="160" w:line="259" w:lineRule="auto"/>
        <w:rPr>
          <w:rFonts w:ascii="Times New Roman" w:hAnsi="Times New Roman" w:cs="Times New Roman"/>
          <w:b/>
          <w:bCs/>
          <w:iCs/>
          <w:sz w:val="24"/>
        </w:rPr>
      </w:pPr>
    </w:p>
    <w:p w14:paraId="378C4FF5" w14:textId="77777777" w:rsidR="00177AB4" w:rsidRPr="00CB3C58" w:rsidRDefault="00177AB4">
      <w:pPr>
        <w:spacing w:after="160" w:line="259" w:lineRule="auto"/>
        <w:rPr>
          <w:rFonts w:ascii="Times New Roman" w:hAnsi="Times New Roman" w:cs="Times New Roman"/>
          <w:b/>
          <w:bCs/>
          <w:iCs/>
          <w:sz w:val="24"/>
        </w:rPr>
      </w:pPr>
    </w:p>
    <w:p w14:paraId="3F9E1030" w14:textId="77777777" w:rsidR="00053F3D" w:rsidRPr="00CB3C58" w:rsidRDefault="00053F3D">
      <w:pPr>
        <w:spacing w:after="160" w:line="259" w:lineRule="auto"/>
        <w:rPr>
          <w:rFonts w:ascii="Times New Roman" w:hAnsi="Times New Roman" w:cs="Times New Roman"/>
          <w:b/>
          <w:bCs/>
          <w:iCs/>
          <w:sz w:val="24"/>
        </w:rPr>
      </w:pPr>
    </w:p>
    <w:p w14:paraId="7C964ADF" w14:textId="77777777" w:rsidR="00053F3D" w:rsidRPr="00CB3C58" w:rsidRDefault="00053F3D">
      <w:pPr>
        <w:spacing w:after="160" w:line="259" w:lineRule="auto"/>
        <w:rPr>
          <w:rFonts w:ascii="Times New Roman" w:hAnsi="Times New Roman" w:cs="Times New Roman"/>
          <w:b/>
          <w:bCs/>
          <w:iCs/>
          <w:sz w:val="24"/>
        </w:rPr>
      </w:pPr>
    </w:p>
    <w:p w14:paraId="5AD7EFC4" w14:textId="77777777" w:rsidR="00053F3D" w:rsidRPr="00CB3C58" w:rsidRDefault="00053F3D">
      <w:pPr>
        <w:spacing w:after="160" w:line="259" w:lineRule="auto"/>
        <w:rPr>
          <w:rFonts w:ascii="Times New Roman" w:hAnsi="Times New Roman" w:cs="Times New Roman"/>
          <w:b/>
          <w:bCs/>
          <w:iCs/>
          <w:sz w:val="24"/>
        </w:rPr>
      </w:pPr>
    </w:p>
    <w:p w14:paraId="4D407A86" w14:textId="77777777" w:rsidR="00053F3D" w:rsidRPr="00CB3C58" w:rsidRDefault="00053F3D">
      <w:pPr>
        <w:spacing w:after="160" w:line="259" w:lineRule="auto"/>
        <w:rPr>
          <w:rFonts w:ascii="Times New Roman" w:hAnsi="Times New Roman" w:cs="Times New Roman"/>
          <w:b/>
          <w:bCs/>
          <w:iCs/>
          <w:sz w:val="24"/>
        </w:rPr>
      </w:pPr>
    </w:p>
    <w:p w14:paraId="1E192EDC" w14:textId="77777777" w:rsidR="00053F3D" w:rsidRPr="00CB3C58" w:rsidRDefault="00053F3D">
      <w:pPr>
        <w:spacing w:after="160" w:line="259" w:lineRule="auto"/>
        <w:rPr>
          <w:rFonts w:ascii="Times New Roman" w:hAnsi="Times New Roman" w:cs="Times New Roman"/>
          <w:b/>
          <w:bCs/>
          <w:iCs/>
          <w:sz w:val="24"/>
        </w:rPr>
      </w:pPr>
    </w:p>
    <w:p w14:paraId="308BC6B6" w14:textId="77777777" w:rsidR="00177AB4" w:rsidRPr="00CB3C58" w:rsidRDefault="00177AB4">
      <w:pPr>
        <w:spacing w:after="160" w:line="259" w:lineRule="auto"/>
        <w:rPr>
          <w:rFonts w:ascii="Times New Roman" w:hAnsi="Times New Roman" w:cs="Times New Roman"/>
          <w:b/>
          <w:bCs/>
          <w:iCs/>
          <w:sz w:val="24"/>
        </w:rPr>
      </w:pPr>
    </w:p>
    <w:p w14:paraId="15A443C9" w14:textId="428DC2D7" w:rsidR="0013050C" w:rsidRPr="00CB3C58" w:rsidRDefault="00024EA0" w:rsidP="00024EA0">
      <w:pPr>
        <w:spacing w:after="160" w:line="259" w:lineRule="auto"/>
        <w:jc w:val="center"/>
        <w:rPr>
          <w:rFonts w:ascii="Times New Roman" w:hAnsi="Times New Roman" w:cs="Times New Roman"/>
          <w:b/>
          <w:bCs/>
          <w:iCs/>
          <w:sz w:val="24"/>
        </w:rPr>
      </w:pPr>
      <w:r w:rsidRPr="00CB3C58">
        <w:rPr>
          <w:rFonts w:ascii="Times New Roman" w:hAnsi="Times New Roman" w:cs="Times New Roman"/>
          <w:b/>
          <w:bCs/>
          <w:iCs/>
          <w:sz w:val="24"/>
        </w:rPr>
        <w:lastRenderedPageBreak/>
        <w:t>ANEXO I</w:t>
      </w:r>
    </w:p>
    <w:p w14:paraId="545502C2" w14:textId="77777777" w:rsidR="0013050C" w:rsidRPr="00CB3C58" w:rsidRDefault="0013050C" w:rsidP="0013050C">
      <w:pPr>
        <w:autoSpaceDE w:val="0"/>
        <w:autoSpaceDN w:val="0"/>
        <w:adjustRightInd w:val="0"/>
        <w:rPr>
          <w:rFonts w:ascii="Times New Roman" w:hAnsi="Times New Roman" w:cs="Times New Roman"/>
          <w:b/>
          <w:bCs/>
          <w:sz w:val="24"/>
        </w:rPr>
      </w:pPr>
    </w:p>
    <w:p w14:paraId="29BB958D" w14:textId="77777777" w:rsidR="00177AB4" w:rsidRPr="00CB3C58" w:rsidRDefault="00177AB4" w:rsidP="00177AB4">
      <w:pPr>
        <w:tabs>
          <w:tab w:val="left" w:pos="766"/>
        </w:tabs>
        <w:spacing w:afterLines="160" w:after="384" w:line="360" w:lineRule="auto"/>
        <w:jc w:val="center"/>
        <w:rPr>
          <w:rFonts w:ascii="Times New Roman" w:hAnsi="Times New Roman" w:cs="Times New Roman"/>
          <w:b/>
          <w:sz w:val="24"/>
          <w:u w:val="single"/>
        </w:rPr>
      </w:pPr>
      <w:r w:rsidRPr="00CB3C58">
        <w:rPr>
          <w:rFonts w:ascii="Times New Roman" w:hAnsi="Times New Roman" w:cs="Times New Roman"/>
          <w:b/>
          <w:sz w:val="24"/>
          <w:u w:val="single"/>
        </w:rPr>
        <w:t>TERMO DE REFERÊNCIA</w:t>
      </w:r>
    </w:p>
    <w:p w14:paraId="203F343E" w14:textId="77777777" w:rsidR="00053F3D" w:rsidRPr="00CB3C58" w:rsidRDefault="00053F3D" w:rsidP="00053F3D">
      <w:pPr>
        <w:tabs>
          <w:tab w:val="left" w:pos="766"/>
        </w:tabs>
        <w:spacing w:afterLines="160" w:after="384"/>
        <w:rPr>
          <w:rFonts w:ascii="Times New Roman" w:hAnsi="Times New Roman" w:cs="Times New Roman"/>
          <w:b/>
          <w:sz w:val="24"/>
        </w:rPr>
      </w:pPr>
      <w:r w:rsidRPr="00CB3C58">
        <w:rPr>
          <w:rFonts w:ascii="Times New Roman" w:hAnsi="Times New Roman" w:cs="Times New Roman"/>
          <w:b/>
          <w:spacing w:val="-5"/>
          <w:sz w:val="24"/>
        </w:rPr>
        <w:t xml:space="preserve">1 </w:t>
      </w:r>
      <w:r w:rsidRPr="00CB3C58">
        <w:rPr>
          <w:rFonts w:ascii="Times New Roman" w:hAnsi="Times New Roman" w:cs="Times New Roman"/>
          <w:b/>
          <w:sz w:val="24"/>
        </w:rPr>
        <w:t>SETOR</w:t>
      </w:r>
      <w:r w:rsidRPr="00CB3C58">
        <w:rPr>
          <w:rFonts w:ascii="Times New Roman" w:hAnsi="Times New Roman" w:cs="Times New Roman"/>
          <w:b/>
          <w:spacing w:val="-4"/>
          <w:sz w:val="24"/>
        </w:rPr>
        <w:t xml:space="preserve"> </w:t>
      </w:r>
      <w:r w:rsidRPr="00CB3C58">
        <w:rPr>
          <w:rFonts w:ascii="Times New Roman" w:hAnsi="Times New Roman" w:cs="Times New Roman"/>
          <w:b/>
          <w:sz w:val="24"/>
        </w:rPr>
        <w:t>SOLICITANTE</w:t>
      </w:r>
    </w:p>
    <w:p w14:paraId="33C3EA8B" w14:textId="27091E50" w:rsidR="00053F3D" w:rsidRPr="00CB3C58" w:rsidRDefault="00AC6332" w:rsidP="00053F3D">
      <w:pPr>
        <w:spacing w:afterLines="160" w:after="384"/>
        <w:rPr>
          <w:rFonts w:ascii="Times New Roman" w:hAnsi="Times New Roman" w:cs="Times New Roman"/>
          <w:sz w:val="24"/>
        </w:rPr>
      </w:pPr>
      <w:r>
        <w:rPr>
          <w:rFonts w:ascii="Times New Roman" w:hAnsi="Times New Roman" w:cs="Times New Roman"/>
          <w:sz w:val="24"/>
        </w:rPr>
        <w:t>Secretaria Municipal de Esporte, Turismo, Cultura, Lazer e Entretenimento</w:t>
      </w:r>
      <w:r w:rsidR="00053F3D" w:rsidRPr="00CB3C58">
        <w:rPr>
          <w:rFonts w:ascii="Times New Roman" w:hAnsi="Times New Roman" w:cs="Times New Roman"/>
          <w:sz w:val="24"/>
        </w:rPr>
        <w:t>.</w:t>
      </w:r>
    </w:p>
    <w:p w14:paraId="7E099CED" w14:textId="77777777" w:rsidR="00053F3D" w:rsidRPr="00CB3C58" w:rsidRDefault="00053F3D" w:rsidP="00053F3D">
      <w:pPr>
        <w:tabs>
          <w:tab w:val="left" w:pos="766"/>
        </w:tabs>
        <w:spacing w:afterLines="160" w:after="384"/>
        <w:rPr>
          <w:rFonts w:ascii="Times New Roman" w:hAnsi="Times New Roman" w:cs="Times New Roman"/>
          <w:b/>
          <w:sz w:val="24"/>
        </w:rPr>
      </w:pPr>
      <w:r w:rsidRPr="00CB3C58">
        <w:rPr>
          <w:rFonts w:ascii="Times New Roman" w:hAnsi="Times New Roman" w:cs="Times New Roman"/>
          <w:b/>
          <w:sz w:val="24"/>
        </w:rPr>
        <w:t>2</w:t>
      </w:r>
      <w:r w:rsidRPr="00CB3C58">
        <w:rPr>
          <w:rFonts w:ascii="Times New Roman" w:hAnsi="Times New Roman" w:cs="Times New Roman"/>
          <w:b/>
          <w:spacing w:val="-1"/>
          <w:sz w:val="24"/>
        </w:rPr>
        <w:t xml:space="preserve"> </w:t>
      </w:r>
      <w:r w:rsidRPr="00CB3C58">
        <w:rPr>
          <w:rFonts w:ascii="Times New Roman" w:hAnsi="Times New Roman" w:cs="Times New Roman"/>
          <w:b/>
          <w:sz w:val="24"/>
        </w:rPr>
        <w:t>OBJETO</w:t>
      </w:r>
    </w:p>
    <w:p w14:paraId="51D62669" w14:textId="77777777" w:rsidR="00053F3D" w:rsidRPr="00CB3C58" w:rsidRDefault="00053F3D" w:rsidP="00053F3D">
      <w:pPr>
        <w:spacing w:afterLines="160" w:after="384"/>
        <w:rPr>
          <w:rFonts w:ascii="Times New Roman" w:hAnsi="Times New Roman" w:cs="Times New Roman"/>
          <w:bCs/>
          <w:sz w:val="24"/>
        </w:rPr>
      </w:pPr>
      <w:r w:rsidRPr="00CB3C58">
        <w:rPr>
          <w:rFonts w:ascii="Times New Roman" w:hAnsi="Times New Roman" w:cs="Times New Roman"/>
          <w:bCs/>
          <w:sz w:val="24"/>
        </w:rPr>
        <w:t>O presente documento tem como objeto formalizar a contratação de empresa especializada em organização de eventos para execução e apresentação de “Prova dos Tambores”, incluso foto célula locução e transmissão para atender município de Tarumirim.</w:t>
      </w:r>
    </w:p>
    <w:p w14:paraId="1F8C5CCB" w14:textId="77777777" w:rsidR="00053F3D" w:rsidRPr="00CB3C58" w:rsidRDefault="00053F3D" w:rsidP="00053F3D">
      <w:pPr>
        <w:spacing w:afterLines="160" w:after="384"/>
        <w:rPr>
          <w:rFonts w:ascii="Times New Roman" w:hAnsi="Times New Roman" w:cs="Times New Roman"/>
          <w:b/>
          <w:sz w:val="24"/>
        </w:rPr>
      </w:pPr>
      <w:r w:rsidRPr="00CB3C58">
        <w:rPr>
          <w:rFonts w:ascii="Times New Roman" w:hAnsi="Times New Roman" w:cs="Times New Roman"/>
          <w:b/>
          <w:sz w:val="24"/>
        </w:rPr>
        <w:t>3 JUSTIFICATIVA</w:t>
      </w:r>
      <w:r w:rsidRPr="00CB3C58">
        <w:rPr>
          <w:rFonts w:ascii="Times New Roman" w:hAnsi="Times New Roman" w:cs="Times New Roman"/>
          <w:sz w:val="24"/>
        </w:rPr>
        <w:t xml:space="preserve"> </w:t>
      </w:r>
      <w:r w:rsidRPr="00CB3C58">
        <w:rPr>
          <w:rFonts w:ascii="Times New Roman" w:hAnsi="Times New Roman" w:cs="Times New Roman"/>
          <w:b/>
          <w:sz w:val="24"/>
        </w:rPr>
        <w:t>DA CONTRATAÇÃO</w:t>
      </w:r>
    </w:p>
    <w:p w14:paraId="66D098A2" w14:textId="77777777" w:rsidR="00053F3D" w:rsidRPr="00CB3C58" w:rsidRDefault="00053F3D" w:rsidP="005858DB">
      <w:pPr>
        <w:spacing w:afterLines="160" w:after="384"/>
        <w:jc w:val="both"/>
        <w:rPr>
          <w:rFonts w:ascii="Times New Roman" w:hAnsi="Times New Roman" w:cs="Times New Roman"/>
          <w:bCs/>
          <w:sz w:val="24"/>
        </w:rPr>
      </w:pPr>
      <w:r w:rsidRPr="00CB3C58">
        <w:rPr>
          <w:rFonts w:ascii="Times New Roman" w:hAnsi="Times New Roman" w:cs="Times New Roman"/>
          <w:bCs/>
          <w:sz w:val="24"/>
        </w:rPr>
        <w:t xml:space="preserve">A contratação de uma empresa especializada em eventos é essencial para sucesso do evento. Através desta, buscamos garantir a qualidade, segurança e profissionalismo necessários para que a festa municipal seja um marco na promoção da cultura e do turismo local. Portanto, a implementação desta prova é fundamental para promoção da cultura municipal. </w:t>
      </w:r>
    </w:p>
    <w:p w14:paraId="6B7C643A" w14:textId="77777777" w:rsidR="00053F3D" w:rsidRPr="00CB3C58" w:rsidRDefault="00053F3D" w:rsidP="00053F3D">
      <w:pPr>
        <w:spacing w:afterLines="160" w:after="384"/>
        <w:rPr>
          <w:rFonts w:ascii="Times New Roman" w:hAnsi="Times New Roman" w:cs="Times New Roman"/>
          <w:b/>
          <w:sz w:val="24"/>
        </w:rPr>
      </w:pPr>
      <w:r w:rsidRPr="00CB3C58">
        <w:rPr>
          <w:rFonts w:ascii="Times New Roman" w:hAnsi="Times New Roman" w:cs="Times New Roman"/>
          <w:b/>
          <w:sz w:val="24"/>
        </w:rPr>
        <w:t>4</w:t>
      </w:r>
      <w:r w:rsidRPr="00CB3C58">
        <w:rPr>
          <w:rFonts w:ascii="Times New Roman" w:hAnsi="Times New Roman" w:cs="Times New Roman"/>
          <w:b/>
          <w:spacing w:val="-1"/>
          <w:sz w:val="24"/>
        </w:rPr>
        <w:t xml:space="preserve"> </w:t>
      </w:r>
      <w:r w:rsidRPr="00CB3C58">
        <w:rPr>
          <w:rFonts w:ascii="Times New Roman" w:hAnsi="Times New Roman" w:cs="Times New Roman"/>
          <w:b/>
          <w:sz w:val="24"/>
        </w:rPr>
        <w:t>MODALIDADE</w:t>
      </w:r>
      <w:r w:rsidRPr="00CB3C58">
        <w:rPr>
          <w:rFonts w:ascii="Times New Roman" w:hAnsi="Times New Roman" w:cs="Times New Roman"/>
          <w:b/>
          <w:spacing w:val="-1"/>
          <w:sz w:val="24"/>
        </w:rPr>
        <w:t xml:space="preserve"> </w:t>
      </w:r>
      <w:r w:rsidRPr="00CB3C58">
        <w:rPr>
          <w:rFonts w:ascii="Times New Roman" w:hAnsi="Times New Roman" w:cs="Times New Roman"/>
          <w:b/>
          <w:sz w:val="24"/>
        </w:rPr>
        <w:t>DE</w:t>
      </w:r>
      <w:r w:rsidRPr="00CB3C58">
        <w:rPr>
          <w:rFonts w:ascii="Times New Roman" w:hAnsi="Times New Roman" w:cs="Times New Roman"/>
          <w:b/>
          <w:spacing w:val="-3"/>
          <w:sz w:val="24"/>
        </w:rPr>
        <w:t xml:space="preserve"> </w:t>
      </w:r>
      <w:r w:rsidRPr="00CB3C58">
        <w:rPr>
          <w:rFonts w:ascii="Times New Roman" w:hAnsi="Times New Roman" w:cs="Times New Roman"/>
          <w:b/>
          <w:sz w:val="24"/>
        </w:rPr>
        <w:t>CONTRATAÇÃO:</w:t>
      </w:r>
    </w:p>
    <w:p w14:paraId="1E1DFC0F" w14:textId="3CE0F27A" w:rsidR="00053F3D" w:rsidRPr="00CB3C58" w:rsidRDefault="00053F3D" w:rsidP="005858DB">
      <w:pPr>
        <w:tabs>
          <w:tab w:val="left" w:pos="766"/>
        </w:tabs>
        <w:spacing w:afterLines="160" w:after="384"/>
        <w:jc w:val="both"/>
        <w:rPr>
          <w:rFonts w:ascii="Times New Roman" w:hAnsi="Times New Roman" w:cs="Times New Roman"/>
          <w:sz w:val="24"/>
          <w:shd w:val="clear" w:color="auto" w:fill="FFFFFF"/>
        </w:rPr>
      </w:pPr>
      <w:r w:rsidRPr="00CB3C58">
        <w:rPr>
          <w:rFonts w:ascii="Times New Roman" w:hAnsi="Times New Roman" w:cs="Times New Roman"/>
          <w:sz w:val="24"/>
          <w:shd w:val="clear" w:color="auto" w:fill="FFFFFF"/>
        </w:rPr>
        <w:t xml:space="preserve">Para a prestação de serviços será adotada a modalidade de Dispensa. Essa escolha é embasada na Lei nº 14.133/21, que estabelece a Dispensa como modalidade adequada para </w:t>
      </w:r>
      <w:r w:rsidR="0020763B">
        <w:rPr>
          <w:rFonts w:ascii="Times New Roman" w:hAnsi="Times New Roman" w:cs="Times New Roman"/>
          <w:sz w:val="24"/>
          <w:shd w:val="clear" w:color="auto" w:fill="FFFFFF"/>
        </w:rPr>
        <w:t xml:space="preserve">aquisição </w:t>
      </w:r>
      <w:r w:rsidRPr="00CB3C58">
        <w:rPr>
          <w:rFonts w:ascii="Times New Roman" w:hAnsi="Times New Roman" w:cs="Times New Roman"/>
          <w:sz w:val="24"/>
          <w:shd w:val="clear" w:color="auto" w:fill="FFFFFF"/>
        </w:rPr>
        <w:t>de bens e serviços comuns. Optar por esse formato pode resultar em uma economia substancial para o Município, ao possibilitar uma ampla concorrência de licitantes em todo o território regional.</w:t>
      </w:r>
    </w:p>
    <w:p w14:paraId="7F5B9001" w14:textId="77777777" w:rsidR="00053F3D" w:rsidRPr="00CB3C58" w:rsidRDefault="00053F3D" w:rsidP="00053F3D">
      <w:pPr>
        <w:rPr>
          <w:rFonts w:ascii="Times New Roman" w:hAnsi="Times New Roman" w:cs="Times New Roman"/>
          <w:sz w:val="24"/>
        </w:rPr>
      </w:pPr>
      <w:r w:rsidRPr="00CB3C58">
        <w:rPr>
          <w:rFonts w:ascii="Times New Roman" w:hAnsi="Times New Roman" w:cs="Times New Roman"/>
          <w:b/>
          <w:sz w:val="24"/>
        </w:rPr>
        <w:t>5 DO CRITÉRIO DE JULGAMENTO</w:t>
      </w:r>
    </w:p>
    <w:p w14:paraId="76B07E48" w14:textId="77777777" w:rsidR="00053F3D" w:rsidRPr="00CB3C58" w:rsidRDefault="00053F3D" w:rsidP="00053F3D">
      <w:pPr>
        <w:rPr>
          <w:rFonts w:ascii="Times New Roman" w:hAnsi="Times New Roman" w:cs="Times New Roman"/>
          <w:bCs/>
          <w:sz w:val="24"/>
        </w:rPr>
      </w:pPr>
      <w:r w:rsidRPr="00CB3C58">
        <w:rPr>
          <w:rFonts w:ascii="Times New Roman" w:hAnsi="Times New Roman" w:cs="Times New Roman"/>
          <w:sz w:val="24"/>
        </w:rPr>
        <w:t xml:space="preserve">Será vencedora a licitante que apresentar o </w:t>
      </w:r>
      <w:r w:rsidRPr="00CB3C58">
        <w:rPr>
          <w:rFonts w:ascii="Times New Roman" w:hAnsi="Times New Roman" w:cs="Times New Roman"/>
          <w:bCs/>
          <w:sz w:val="24"/>
        </w:rPr>
        <w:t>menor valor global.</w:t>
      </w:r>
    </w:p>
    <w:p w14:paraId="6BE97D2D" w14:textId="77777777" w:rsidR="00053F3D" w:rsidRPr="00CB3C58" w:rsidRDefault="00053F3D" w:rsidP="00053F3D">
      <w:pPr>
        <w:rPr>
          <w:rFonts w:ascii="Times New Roman" w:hAnsi="Times New Roman" w:cs="Times New Roman"/>
          <w:bCs/>
          <w:sz w:val="24"/>
        </w:rPr>
      </w:pPr>
    </w:p>
    <w:p w14:paraId="77740C46"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b/>
          <w:bCs/>
          <w:sz w:val="24"/>
        </w:rPr>
      </w:pPr>
      <w:r w:rsidRPr="00CB3C58">
        <w:rPr>
          <w:rFonts w:ascii="Times New Roman" w:hAnsi="Times New Roman" w:cs="Times New Roman"/>
          <w:b/>
          <w:sz w:val="24"/>
        </w:rPr>
        <w:t xml:space="preserve">6 </w:t>
      </w:r>
      <w:r w:rsidRPr="00CB3C58">
        <w:rPr>
          <w:rFonts w:ascii="Times New Roman" w:hAnsi="Times New Roman" w:cs="Times New Roman"/>
          <w:b/>
          <w:bCs/>
          <w:sz w:val="24"/>
        </w:rPr>
        <w:t>DAS OBRIGAÇÕES DA CONTRATANTE</w:t>
      </w:r>
    </w:p>
    <w:p w14:paraId="3A07CD0B"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sz w:val="24"/>
        </w:rPr>
      </w:pPr>
      <w:r w:rsidRPr="00CB3C58">
        <w:rPr>
          <w:rFonts w:ascii="Times New Roman" w:hAnsi="Times New Roman" w:cs="Times New Roman"/>
          <w:sz w:val="24"/>
        </w:rPr>
        <w:t>6.1. Acompanhar, fiscalizar, conferir e avaliar as obrigações da empresa contratada, bem como atestar na nota fiscal/fatura a efetiva entrega do objeto e o seu aceite;</w:t>
      </w:r>
    </w:p>
    <w:p w14:paraId="58520353"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sz w:val="24"/>
        </w:rPr>
      </w:pPr>
      <w:r w:rsidRPr="00CB3C58">
        <w:rPr>
          <w:rFonts w:ascii="Times New Roman" w:hAnsi="Times New Roman" w:cs="Times New Roman"/>
          <w:sz w:val="24"/>
        </w:rPr>
        <w:t>6.2. Efetuar o pagamento à Adjudicatária nos termos deste Edital;</w:t>
      </w:r>
    </w:p>
    <w:p w14:paraId="5D56694F"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sz w:val="24"/>
        </w:rPr>
      </w:pPr>
      <w:r w:rsidRPr="00CB3C58">
        <w:rPr>
          <w:rFonts w:ascii="Times New Roman" w:hAnsi="Times New Roman" w:cs="Times New Roman"/>
          <w:sz w:val="24"/>
        </w:rPr>
        <w:t>6.3. Não permitir que outrem cumpra com as obrigações a que se sujeitou a licitante vencedora;</w:t>
      </w:r>
    </w:p>
    <w:p w14:paraId="5712D397"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sz w:val="24"/>
        </w:rPr>
      </w:pPr>
      <w:r w:rsidRPr="00CB3C58">
        <w:rPr>
          <w:rFonts w:ascii="Times New Roman" w:hAnsi="Times New Roman" w:cs="Times New Roman"/>
          <w:sz w:val="24"/>
        </w:rPr>
        <w:lastRenderedPageBreak/>
        <w:t>6.4. Prestar as informações, esclarecimentos e documentos que venham a ser solicitados pela CONTRATADA, visando ao fiel cumprimento execução do Contrato;</w:t>
      </w:r>
    </w:p>
    <w:p w14:paraId="084C242C"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sz w:val="24"/>
        </w:rPr>
      </w:pPr>
      <w:r w:rsidRPr="00CB3C58">
        <w:rPr>
          <w:rFonts w:ascii="Times New Roman" w:hAnsi="Times New Roman" w:cs="Times New Roman"/>
          <w:sz w:val="24"/>
        </w:rPr>
        <w:t>6.5. Aplicar à adjudicatária as sanções regulamentares e contratuais;</w:t>
      </w:r>
    </w:p>
    <w:p w14:paraId="6C145711"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sz w:val="24"/>
        </w:rPr>
      </w:pPr>
      <w:r w:rsidRPr="00CB3C58">
        <w:rPr>
          <w:rFonts w:ascii="Times New Roman" w:hAnsi="Times New Roman" w:cs="Times New Roman"/>
          <w:sz w:val="24"/>
        </w:rPr>
        <w:t>6.6. Notificar a contratada, por escrito, sobre imperfeições, falhas ou irregularidades constatadas na execução do contrato, para que sejam adotadas as medidas necessárias;</w:t>
      </w:r>
    </w:p>
    <w:p w14:paraId="635D1206"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b/>
          <w:bCs/>
          <w:sz w:val="24"/>
        </w:rPr>
      </w:pPr>
      <w:r w:rsidRPr="00CB3C58">
        <w:rPr>
          <w:rFonts w:ascii="Times New Roman" w:hAnsi="Times New Roman" w:cs="Times New Roman"/>
          <w:b/>
          <w:bCs/>
          <w:sz w:val="24"/>
        </w:rPr>
        <w:t>7 DAS OBRIGAÇÕES DA CONTRATADA</w:t>
      </w:r>
    </w:p>
    <w:p w14:paraId="04894AEC"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bCs/>
          <w:sz w:val="24"/>
        </w:rPr>
      </w:pPr>
      <w:r w:rsidRPr="00CB3C58">
        <w:rPr>
          <w:rFonts w:ascii="Times New Roman" w:hAnsi="Times New Roman" w:cs="Times New Roman"/>
          <w:sz w:val="24"/>
        </w:rPr>
        <w:t>7.1 A Contratada deve cumprir todas as obrigações constantes no Edital, seus anexos e sua proposta, assumindo como exclusivamente seus os riscos e as despesas decorrentes da boa e perfeita execução do objeto e, ainda:</w:t>
      </w:r>
    </w:p>
    <w:p w14:paraId="220BF1F0" w14:textId="77777777" w:rsidR="00053F3D" w:rsidRPr="00CB3C58" w:rsidRDefault="00053F3D" w:rsidP="00053F3D">
      <w:pPr>
        <w:tabs>
          <w:tab w:val="left" w:pos="0"/>
        </w:tabs>
        <w:autoSpaceDE w:val="0"/>
        <w:autoSpaceDN w:val="0"/>
        <w:adjustRightInd w:val="0"/>
        <w:spacing w:afterLines="160" w:after="384"/>
        <w:rPr>
          <w:rFonts w:ascii="Times New Roman" w:hAnsi="Times New Roman" w:cs="Times New Roman"/>
          <w:sz w:val="24"/>
        </w:rPr>
      </w:pPr>
      <w:r w:rsidRPr="00CB3C58">
        <w:rPr>
          <w:rFonts w:ascii="Times New Roman" w:hAnsi="Times New Roman" w:cs="Times New Roman"/>
          <w:sz w:val="24"/>
        </w:rPr>
        <w:t>7.1.2 manter, durante toda a execução do contrato, em compatibilidade com as obrigações assumidas, todas as condições de habilitação e qualificação exigidas na licitação;</w:t>
      </w:r>
    </w:p>
    <w:p w14:paraId="3F4D527D" w14:textId="77777777" w:rsidR="00053F3D" w:rsidRPr="00CB3C58" w:rsidRDefault="00053F3D" w:rsidP="00053F3D">
      <w:pPr>
        <w:tabs>
          <w:tab w:val="left" w:pos="0"/>
        </w:tabs>
        <w:adjustRightInd w:val="0"/>
        <w:spacing w:afterLines="160" w:after="384"/>
        <w:rPr>
          <w:rFonts w:ascii="Times New Roman" w:hAnsi="Times New Roman" w:cs="Times New Roman"/>
          <w:sz w:val="24"/>
        </w:rPr>
      </w:pPr>
      <w:r w:rsidRPr="00CB3C58">
        <w:rPr>
          <w:rFonts w:ascii="Times New Roman" w:hAnsi="Times New Roman" w:cs="Times New Roman"/>
          <w:sz w:val="24"/>
        </w:rPr>
        <w:t>7.1.3 indicar preposto para representá-la durante a execução do contrato.</w:t>
      </w:r>
    </w:p>
    <w:p w14:paraId="14625822" w14:textId="77777777" w:rsidR="00053F3D" w:rsidRPr="00CB3C58" w:rsidRDefault="00053F3D" w:rsidP="00053F3D">
      <w:pPr>
        <w:tabs>
          <w:tab w:val="left" w:pos="567"/>
        </w:tabs>
        <w:autoSpaceDE w:val="0"/>
        <w:autoSpaceDN w:val="0"/>
        <w:spacing w:afterLines="160" w:after="384"/>
        <w:rPr>
          <w:rFonts w:ascii="Times New Roman" w:hAnsi="Times New Roman" w:cs="Times New Roman"/>
          <w:b/>
          <w:sz w:val="24"/>
        </w:rPr>
      </w:pPr>
      <w:r w:rsidRPr="00CB3C58">
        <w:rPr>
          <w:rFonts w:ascii="Times New Roman" w:hAnsi="Times New Roman" w:cs="Times New Roman"/>
          <w:b/>
          <w:sz w:val="24"/>
        </w:rPr>
        <w:t>8 DA VIGÊNCIA DO CONTRATO</w:t>
      </w:r>
    </w:p>
    <w:p w14:paraId="1BDBD836" w14:textId="77777777" w:rsidR="00053F3D" w:rsidRPr="00CB3C58" w:rsidRDefault="00053F3D" w:rsidP="00053F3D">
      <w:pPr>
        <w:tabs>
          <w:tab w:val="left" w:pos="567"/>
        </w:tabs>
        <w:adjustRightInd w:val="0"/>
        <w:spacing w:afterLines="160" w:after="384"/>
        <w:rPr>
          <w:rFonts w:ascii="Times New Roman" w:hAnsi="Times New Roman" w:cs="Times New Roman"/>
          <w:sz w:val="24"/>
        </w:rPr>
      </w:pPr>
      <w:r w:rsidRPr="00CB3C58">
        <w:rPr>
          <w:rFonts w:ascii="Times New Roman" w:hAnsi="Times New Roman" w:cs="Times New Roman"/>
          <w:bCs/>
          <w:sz w:val="24"/>
        </w:rPr>
        <w:t xml:space="preserve">8.1. </w:t>
      </w:r>
      <w:r w:rsidRPr="00CB3C58">
        <w:rPr>
          <w:rFonts w:ascii="Times New Roman" w:hAnsi="Times New Roman" w:cs="Times New Roman"/>
          <w:sz w:val="24"/>
        </w:rPr>
        <w:t>O prazo de vigência do contrato será de cinco meses a partir de sua assinatura.</w:t>
      </w:r>
    </w:p>
    <w:p w14:paraId="5C024A82" w14:textId="77777777" w:rsidR="00053F3D" w:rsidRPr="00CB3C58" w:rsidRDefault="00053F3D" w:rsidP="00053F3D">
      <w:pPr>
        <w:tabs>
          <w:tab w:val="left" w:pos="0"/>
        </w:tabs>
        <w:autoSpaceDE w:val="0"/>
        <w:autoSpaceDN w:val="0"/>
        <w:spacing w:afterLines="160" w:after="384"/>
        <w:rPr>
          <w:rFonts w:ascii="Times New Roman" w:hAnsi="Times New Roman" w:cs="Times New Roman"/>
          <w:b/>
          <w:sz w:val="24"/>
        </w:rPr>
      </w:pPr>
      <w:r w:rsidRPr="00CB3C58">
        <w:rPr>
          <w:rFonts w:ascii="Times New Roman" w:hAnsi="Times New Roman" w:cs="Times New Roman"/>
          <w:b/>
          <w:sz w:val="24"/>
        </w:rPr>
        <w:t xml:space="preserve">9 DOS BENS E SERVIÇOS </w:t>
      </w:r>
    </w:p>
    <w:p w14:paraId="5EF15496" w14:textId="77777777" w:rsidR="00053F3D" w:rsidRPr="00CB3C58" w:rsidRDefault="00053F3D" w:rsidP="00053F3D">
      <w:pPr>
        <w:tabs>
          <w:tab w:val="left" w:pos="0"/>
        </w:tabs>
        <w:adjustRightInd w:val="0"/>
        <w:spacing w:afterLines="160" w:after="384"/>
        <w:rPr>
          <w:rFonts w:ascii="Times New Roman" w:hAnsi="Times New Roman" w:cs="Times New Roman"/>
          <w:sz w:val="24"/>
        </w:rPr>
      </w:pPr>
      <w:r w:rsidRPr="00CB3C58">
        <w:rPr>
          <w:rFonts w:ascii="Times New Roman" w:hAnsi="Times New Roman" w:cs="Times New Roman"/>
          <w:sz w:val="24"/>
        </w:rPr>
        <w:t>9.1.</w:t>
      </w:r>
      <w:r w:rsidRPr="00CB3C58">
        <w:rPr>
          <w:rFonts w:ascii="Times New Roman" w:hAnsi="Times New Roman" w:cs="Times New Roman"/>
          <w:b/>
          <w:sz w:val="24"/>
        </w:rPr>
        <w:t xml:space="preserve"> </w:t>
      </w:r>
      <w:r w:rsidRPr="00CB3C58">
        <w:rPr>
          <w:rFonts w:ascii="Times New Roman" w:hAnsi="Times New Roman" w:cs="Times New Roman"/>
          <w:sz w:val="24"/>
        </w:rPr>
        <w:t>O objeto a ser contratado enquadra-se na classificação de bens e serviços comuns, nos termos do parágrafo único, inciso XIII do art. 6º, da Lei 14.133, de 2021.</w:t>
      </w:r>
    </w:p>
    <w:p w14:paraId="6B46E5E4" w14:textId="5680E369" w:rsidR="00053F3D" w:rsidRPr="00CB3C58" w:rsidRDefault="00053F3D" w:rsidP="00053F3D">
      <w:pPr>
        <w:pStyle w:val="PargrafodaLista"/>
        <w:tabs>
          <w:tab w:val="left" w:pos="766"/>
        </w:tabs>
        <w:spacing w:afterLines="160" w:after="384"/>
        <w:ind w:left="0"/>
        <w:rPr>
          <w:rFonts w:ascii="Times New Roman" w:hAnsi="Times New Roman" w:cs="Times New Roman"/>
          <w:b/>
          <w:sz w:val="24"/>
        </w:rPr>
      </w:pPr>
      <w:r w:rsidRPr="00CB3C58">
        <w:rPr>
          <w:rFonts w:ascii="Times New Roman" w:hAnsi="Times New Roman" w:cs="Times New Roman"/>
          <w:b/>
          <w:sz w:val="24"/>
        </w:rPr>
        <w:t>10</w:t>
      </w:r>
      <w:r w:rsidRPr="00CB3C58">
        <w:rPr>
          <w:rFonts w:ascii="Times New Roman" w:hAnsi="Times New Roman" w:cs="Times New Roman"/>
          <w:b/>
          <w:spacing w:val="-2"/>
          <w:sz w:val="24"/>
        </w:rPr>
        <w:t xml:space="preserve"> </w:t>
      </w:r>
      <w:r w:rsidRPr="00CB3C58">
        <w:rPr>
          <w:rFonts w:ascii="Times New Roman" w:hAnsi="Times New Roman" w:cs="Times New Roman"/>
          <w:b/>
          <w:sz w:val="24"/>
        </w:rPr>
        <w:t>FORMULAÇÃO</w:t>
      </w:r>
      <w:r w:rsidRPr="00CB3C58">
        <w:rPr>
          <w:rFonts w:ascii="Times New Roman" w:hAnsi="Times New Roman" w:cs="Times New Roman"/>
          <w:b/>
          <w:spacing w:val="-1"/>
          <w:sz w:val="24"/>
        </w:rPr>
        <w:t xml:space="preserve"> </w:t>
      </w:r>
      <w:r w:rsidRPr="00CB3C58">
        <w:rPr>
          <w:rFonts w:ascii="Times New Roman" w:hAnsi="Times New Roman" w:cs="Times New Roman"/>
          <w:b/>
          <w:sz w:val="24"/>
        </w:rPr>
        <w:t>DO</w:t>
      </w:r>
      <w:r w:rsidRPr="00CB3C58">
        <w:rPr>
          <w:rFonts w:ascii="Times New Roman" w:hAnsi="Times New Roman" w:cs="Times New Roman"/>
          <w:b/>
          <w:spacing w:val="-4"/>
          <w:sz w:val="24"/>
        </w:rPr>
        <w:t xml:space="preserve"> </w:t>
      </w:r>
      <w:r w:rsidRPr="00CB3C58">
        <w:rPr>
          <w:rFonts w:ascii="Times New Roman" w:hAnsi="Times New Roman" w:cs="Times New Roman"/>
          <w:b/>
          <w:sz w:val="24"/>
        </w:rPr>
        <w:t>VALOR</w:t>
      </w:r>
      <w:r w:rsidRPr="00CB3C58">
        <w:rPr>
          <w:rFonts w:ascii="Times New Roman" w:hAnsi="Times New Roman" w:cs="Times New Roman"/>
          <w:b/>
          <w:spacing w:val="-2"/>
          <w:sz w:val="24"/>
        </w:rPr>
        <w:t xml:space="preserve"> </w:t>
      </w:r>
      <w:r w:rsidRPr="00CB3C58">
        <w:rPr>
          <w:rFonts w:ascii="Times New Roman" w:hAnsi="Times New Roman" w:cs="Times New Roman"/>
          <w:b/>
          <w:sz w:val="24"/>
        </w:rPr>
        <w:t>DE</w:t>
      </w:r>
      <w:r w:rsidRPr="00CB3C58">
        <w:rPr>
          <w:rFonts w:ascii="Times New Roman" w:hAnsi="Times New Roman" w:cs="Times New Roman"/>
          <w:b/>
          <w:spacing w:val="-3"/>
          <w:sz w:val="24"/>
        </w:rPr>
        <w:t xml:space="preserve"> </w:t>
      </w:r>
      <w:r w:rsidRPr="00CB3C58">
        <w:rPr>
          <w:rFonts w:ascii="Times New Roman" w:hAnsi="Times New Roman" w:cs="Times New Roman"/>
          <w:b/>
          <w:sz w:val="24"/>
        </w:rPr>
        <w:t>REFERÊNCIA</w:t>
      </w:r>
    </w:p>
    <w:p w14:paraId="71FEC964" w14:textId="77777777" w:rsidR="00053F3D" w:rsidRPr="00CB3C58" w:rsidRDefault="00053F3D" w:rsidP="00053F3D">
      <w:pPr>
        <w:pStyle w:val="PargrafodaLista"/>
        <w:tabs>
          <w:tab w:val="left" w:pos="766"/>
        </w:tabs>
        <w:spacing w:afterLines="160" w:after="384"/>
        <w:ind w:left="0"/>
        <w:rPr>
          <w:rFonts w:ascii="Times New Roman" w:hAnsi="Times New Roman" w:cs="Times New Roman"/>
          <w:b/>
          <w:sz w:val="24"/>
        </w:rPr>
      </w:pPr>
    </w:p>
    <w:p w14:paraId="19EE4F25" w14:textId="55A7DBE1" w:rsidR="00053F3D" w:rsidRDefault="00053F3D" w:rsidP="005858DB">
      <w:pPr>
        <w:pStyle w:val="PargrafodaLista"/>
        <w:tabs>
          <w:tab w:val="left" w:pos="766"/>
        </w:tabs>
        <w:spacing w:afterLines="160" w:after="384"/>
        <w:ind w:left="0"/>
        <w:jc w:val="both"/>
        <w:rPr>
          <w:rFonts w:ascii="Times New Roman" w:hAnsi="Times New Roman" w:cs="Times New Roman"/>
          <w:sz w:val="24"/>
        </w:rPr>
      </w:pPr>
      <w:r w:rsidRPr="005858DB">
        <w:rPr>
          <w:rFonts w:ascii="Times New Roman" w:hAnsi="Times New Roman" w:cs="Times New Roman"/>
          <w:b/>
          <w:bCs/>
          <w:sz w:val="24"/>
        </w:rPr>
        <w:t>OBJETO:</w:t>
      </w:r>
      <w:r w:rsidRPr="00CB3C58">
        <w:rPr>
          <w:rFonts w:ascii="Times New Roman" w:hAnsi="Times New Roman" w:cs="Times New Roman"/>
          <w:sz w:val="24"/>
        </w:rPr>
        <w:t xml:space="preserve"> O objeto da presente licitação é a Contratação de empresa especializada para organização de eventos para produzir a “prova dos tambores” referente a 2 diárias para atender as necessidades d</w:t>
      </w:r>
      <w:r w:rsidR="005858DB">
        <w:rPr>
          <w:rFonts w:ascii="Times New Roman" w:hAnsi="Times New Roman" w:cs="Times New Roman"/>
          <w:sz w:val="24"/>
        </w:rPr>
        <w:t>a</w:t>
      </w:r>
      <w:r w:rsidRPr="00CB3C58">
        <w:rPr>
          <w:rFonts w:ascii="Times New Roman" w:hAnsi="Times New Roman" w:cs="Times New Roman"/>
          <w:sz w:val="24"/>
        </w:rPr>
        <w:t xml:space="preserve"> </w:t>
      </w:r>
      <w:r w:rsidR="00AC6332">
        <w:rPr>
          <w:rFonts w:ascii="Times New Roman" w:hAnsi="Times New Roman" w:cs="Times New Roman"/>
          <w:sz w:val="24"/>
        </w:rPr>
        <w:t>Secretaria Municipal de Esporte, Turismo, Cultura, Lazer e Entretenimento</w:t>
      </w:r>
      <w:r w:rsidRPr="00CB3C58">
        <w:rPr>
          <w:rFonts w:ascii="Times New Roman" w:hAnsi="Times New Roman" w:cs="Times New Roman"/>
          <w:sz w:val="24"/>
        </w:rPr>
        <w:t>.</w:t>
      </w:r>
      <w:r w:rsidRPr="00CB3C58">
        <w:rPr>
          <w:rFonts w:ascii="Times New Roman" w:hAnsi="Times New Roman" w:cs="Times New Roman"/>
          <w:b/>
          <w:sz w:val="24"/>
        </w:rPr>
        <w:t xml:space="preserve"> </w:t>
      </w:r>
      <w:r w:rsidRPr="00CB3C58">
        <w:rPr>
          <w:rFonts w:ascii="Times New Roman" w:hAnsi="Times New Roman" w:cs="Times New Roman"/>
          <w:sz w:val="24"/>
        </w:rPr>
        <w:t xml:space="preserve">O valor total estimado para </w:t>
      </w:r>
      <w:r w:rsidR="005858DB">
        <w:rPr>
          <w:rFonts w:ascii="Times New Roman" w:hAnsi="Times New Roman" w:cs="Times New Roman"/>
          <w:sz w:val="24"/>
        </w:rPr>
        <w:t>prestação de serviços</w:t>
      </w:r>
      <w:r w:rsidRPr="00CB3C58">
        <w:rPr>
          <w:rFonts w:ascii="Times New Roman" w:hAnsi="Times New Roman" w:cs="Times New Roman"/>
          <w:sz w:val="24"/>
        </w:rPr>
        <w:t xml:space="preserve"> é de </w:t>
      </w:r>
      <w:r w:rsidRPr="00CB3C58">
        <w:rPr>
          <w:rFonts w:ascii="Times New Roman" w:hAnsi="Times New Roman" w:cs="Times New Roman"/>
          <w:b/>
          <w:bCs/>
          <w:sz w:val="24"/>
        </w:rPr>
        <w:t>R$ 5</w:t>
      </w:r>
      <w:r w:rsidR="00CB3C58" w:rsidRPr="00CB3C58">
        <w:rPr>
          <w:rFonts w:ascii="Times New Roman" w:hAnsi="Times New Roman" w:cs="Times New Roman"/>
          <w:b/>
          <w:bCs/>
          <w:sz w:val="24"/>
        </w:rPr>
        <w:t>7</w:t>
      </w:r>
      <w:r w:rsidRPr="00CB3C58">
        <w:rPr>
          <w:rFonts w:ascii="Times New Roman" w:hAnsi="Times New Roman" w:cs="Times New Roman"/>
          <w:b/>
          <w:bCs/>
          <w:sz w:val="24"/>
        </w:rPr>
        <w:t>.000,00</w:t>
      </w:r>
      <w:r w:rsidRPr="00CB3C58">
        <w:rPr>
          <w:rFonts w:ascii="Times New Roman" w:hAnsi="Times New Roman" w:cs="Times New Roman"/>
          <w:sz w:val="24"/>
        </w:rPr>
        <w:t xml:space="preserve"> (cinquenta e </w:t>
      </w:r>
      <w:r w:rsidR="00CB3C58" w:rsidRPr="00CB3C58">
        <w:rPr>
          <w:rFonts w:ascii="Times New Roman" w:hAnsi="Times New Roman" w:cs="Times New Roman"/>
          <w:sz w:val="24"/>
        </w:rPr>
        <w:t>sete</w:t>
      </w:r>
      <w:r w:rsidRPr="00CB3C58">
        <w:rPr>
          <w:rFonts w:ascii="Times New Roman" w:hAnsi="Times New Roman" w:cs="Times New Roman"/>
          <w:sz w:val="24"/>
        </w:rPr>
        <w:t xml:space="preserve"> mil reais), sendo o valor médio unitário de </w:t>
      </w:r>
      <w:r w:rsidRPr="00CB3C58">
        <w:rPr>
          <w:rFonts w:ascii="Times New Roman" w:hAnsi="Times New Roman" w:cs="Times New Roman"/>
          <w:b/>
          <w:bCs/>
          <w:sz w:val="24"/>
        </w:rPr>
        <w:t>R$ 28.500,00</w:t>
      </w:r>
      <w:r w:rsidRPr="00CB3C58">
        <w:rPr>
          <w:rFonts w:ascii="Times New Roman" w:hAnsi="Times New Roman" w:cs="Times New Roman"/>
          <w:sz w:val="24"/>
        </w:rPr>
        <w:t xml:space="preserve"> (vinte e oito mil e quinhentos reais), conforme media realizada através de pesquisas de preços.</w:t>
      </w:r>
    </w:p>
    <w:p w14:paraId="7C7599FA" w14:textId="77777777" w:rsidR="005858DB" w:rsidRPr="00CB3C58" w:rsidRDefault="005858DB" w:rsidP="005858DB">
      <w:pPr>
        <w:pStyle w:val="PargrafodaLista"/>
        <w:tabs>
          <w:tab w:val="left" w:pos="766"/>
        </w:tabs>
        <w:spacing w:afterLines="160" w:after="384"/>
        <w:ind w:left="0"/>
        <w:jc w:val="both"/>
        <w:rPr>
          <w:rFonts w:ascii="Times New Roman" w:hAnsi="Times New Roman" w:cs="Times New Roman"/>
          <w:sz w:val="24"/>
          <w:highlight w:val="magenta"/>
        </w:rPr>
      </w:pPr>
    </w:p>
    <w:tbl>
      <w:tblPr>
        <w:tblStyle w:val="Tabelacomgrade"/>
        <w:tblW w:w="0" w:type="auto"/>
        <w:jc w:val="center"/>
        <w:tblLook w:val="04A0" w:firstRow="1" w:lastRow="0" w:firstColumn="1" w:lastColumn="0" w:noHBand="0" w:noVBand="1"/>
      </w:tblPr>
      <w:tblGrid>
        <w:gridCol w:w="988"/>
        <w:gridCol w:w="4324"/>
        <w:gridCol w:w="1597"/>
        <w:gridCol w:w="2094"/>
      </w:tblGrid>
      <w:tr w:rsidR="005858DB" w:rsidRPr="00CB3C58" w14:paraId="268FCB33" w14:textId="77777777" w:rsidTr="005858DB">
        <w:trPr>
          <w:trHeight w:val="557"/>
          <w:jc w:val="center"/>
        </w:trPr>
        <w:tc>
          <w:tcPr>
            <w:tcW w:w="988" w:type="dxa"/>
            <w:shd w:val="clear" w:color="auto" w:fill="A6A6A6" w:themeFill="background1" w:themeFillShade="A6"/>
          </w:tcPr>
          <w:p w14:paraId="30FE0912" w14:textId="720D644B" w:rsidR="005858DB" w:rsidRPr="00CB3C58" w:rsidRDefault="005858DB" w:rsidP="003E1C15">
            <w:pPr>
              <w:pStyle w:val="PADRO"/>
              <w:keepNext w:val="0"/>
              <w:widowControl/>
              <w:shd w:val="clear" w:color="auto" w:fill="auto"/>
              <w:spacing w:before="120" w:after="120"/>
              <w:ind w:firstLine="0"/>
              <w:rPr>
                <w:rFonts w:ascii="Times New Roman" w:hAnsi="Times New Roman" w:cs="Times New Roman"/>
                <w:sz w:val="24"/>
              </w:rPr>
            </w:pPr>
            <w:r>
              <w:rPr>
                <w:rFonts w:ascii="Times New Roman" w:hAnsi="Times New Roman" w:cs="Times New Roman"/>
                <w:sz w:val="24"/>
              </w:rPr>
              <w:lastRenderedPageBreak/>
              <w:t>ITEM</w:t>
            </w:r>
          </w:p>
        </w:tc>
        <w:tc>
          <w:tcPr>
            <w:tcW w:w="4324" w:type="dxa"/>
            <w:shd w:val="clear" w:color="auto" w:fill="A6A6A6" w:themeFill="background1" w:themeFillShade="A6"/>
            <w:vAlign w:val="center"/>
          </w:tcPr>
          <w:p w14:paraId="1CAED786" w14:textId="32120AE4" w:rsidR="005858DB" w:rsidRDefault="005858DB" w:rsidP="005858DB">
            <w:pPr>
              <w:pStyle w:val="PADRO"/>
              <w:keepNext w:val="0"/>
              <w:widowControl/>
              <w:shd w:val="clear" w:color="auto" w:fill="auto"/>
              <w:spacing w:before="120" w:after="120"/>
              <w:ind w:firstLine="0"/>
              <w:rPr>
                <w:rFonts w:ascii="Times New Roman" w:hAnsi="Times New Roman" w:cs="Times New Roman"/>
                <w:sz w:val="24"/>
              </w:rPr>
            </w:pPr>
            <w:r>
              <w:rPr>
                <w:rFonts w:ascii="Times New Roman" w:hAnsi="Times New Roman" w:cs="Times New Roman"/>
                <w:sz w:val="24"/>
              </w:rPr>
              <w:t>DESCRIÇÃO</w:t>
            </w:r>
          </w:p>
        </w:tc>
        <w:tc>
          <w:tcPr>
            <w:tcW w:w="1597" w:type="dxa"/>
            <w:shd w:val="clear" w:color="auto" w:fill="A6A6A6" w:themeFill="background1" w:themeFillShade="A6"/>
            <w:vAlign w:val="center"/>
          </w:tcPr>
          <w:p w14:paraId="7A8EFD4D" w14:textId="4F6E344A" w:rsidR="005858DB" w:rsidRPr="00CB3C58" w:rsidRDefault="005858DB" w:rsidP="003E1C15">
            <w:pPr>
              <w:pStyle w:val="PADRO"/>
              <w:keepNext w:val="0"/>
              <w:widowControl/>
              <w:shd w:val="clear" w:color="auto" w:fill="auto"/>
              <w:spacing w:before="120" w:after="120"/>
              <w:ind w:firstLine="0"/>
              <w:jc w:val="center"/>
              <w:rPr>
                <w:rFonts w:ascii="Times New Roman" w:hAnsi="Times New Roman" w:cs="Times New Roman"/>
                <w:sz w:val="24"/>
              </w:rPr>
            </w:pPr>
            <w:r>
              <w:rPr>
                <w:rFonts w:ascii="Times New Roman" w:hAnsi="Times New Roman" w:cs="Times New Roman"/>
                <w:sz w:val="24"/>
              </w:rPr>
              <w:t>VALOR DIÁRIA</w:t>
            </w:r>
          </w:p>
        </w:tc>
        <w:tc>
          <w:tcPr>
            <w:tcW w:w="2094" w:type="dxa"/>
            <w:shd w:val="clear" w:color="auto" w:fill="A6A6A6" w:themeFill="background1" w:themeFillShade="A6"/>
            <w:vAlign w:val="center"/>
          </w:tcPr>
          <w:p w14:paraId="5A987A11" w14:textId="2FE3FA5B" w:rsidR="005858DB" w:rsidRPr="00CB3C58" w:rsidRDefault="005858DB" w:rsidP="003E1C15">
            <w:pPr>
              <w:pStyle w:val="PADRO"/>
              <w:keepNext w:val="0"/>
              <w:widowControl/>
              <w:shd w:val="clear" w:color="auto" w:fill="auto"/>
              <w:spacing w:before="120" w:after="120"/>
              <w:ind w:firstLine="0"/>
              <w:jc w:val="center"/>
              <w:rPr>
                <w:rFonts w:ascii="Times New Roman" w:hAnsi="Times New Roman" w:cs="Times New Roman"/>
                <w:sz w:val="24"/>
              </w:rPr>
            </w:pPr>
            <w:r>
              <w:rPr>
                <w:rFonts w:ascii="Times New Roman" w:hAnsi="Times New Roman" w:cs="Times New Roman"/>
                <w:sz w:val="24"/>
              </w:rPr>
              <w:t>VALOR TOTAL</w:t>
            </w:r>
          </w:p>
        </w:tc>
      </w:tr>
      <w:tr w:rsidR="005858DB" w:rsidRPr="00CB3C58" w14:paraId="3045AAB3" w14:textId="77777777" w:rsidTr="005858DB">
        <w:trPr>
          <w:trHeight w:val="1924"/>
          <w:jc w:val="center"/>
        </w:trPr>
        <w:tc>
          <w:tcPr>
            <w:tcW w:w="988" w:type="dxa"/>
          </w:tcPr>
          <w:p w14:paraId="5D3DBB6F" w14:textId="77777777" w:rsidR="005858DB" w:rsidRPr="00CB3C58" w:rsidRDefault="005858DB" w:rsidP="003E1C15">
            <w:pPr>
              <w:pStyle w:val="PADRO"/>
              <w:keepNext w:val="0"/>
              <w:widowControl/>
              <w:shd w:val="clear" w:color="auto" w:fill="auto"/>
              <w:spacing w:before="120" w:after="120"/>
              <w:ind w:firstLine="0"/>
              <w:jc w:val="center"/>
              <w:rPr>
                <w:rFonts w:ascii="Times New Roman" w:eastAsia="Arial" w:hAnsi="Times New Roman" w:cs="Times New Roman"/>
                <w:sz w:val="24"/>
                <w:lang w:eastAsia="pt-BR" w:bidi="ar-SA"/>
              </w:rPr>
            </w:pPr>
          </w:p>
          <w:p w14:paraId="244C6ACA" w14:textId="77777777" w:rsidR="005858DB" w:rsidRPr="00CB3C58" w:rsidRDefault="005858DB" w:rsidP="003E1C15">
            <w:pPr>
              <w:pStyle w:val="PADRO"/>
              <w:keepNext w:val="0"/>
              <w:widowControl/>
              <w:shd w:val="clear" w:color="auto" w:fill="auto"/>
              <w:spacing w:before="120" w:after="120"/>
              <w:ind w:firstLine="0"/>
              <w:rPr>
                <w:rFonts w:ascii="Times New Roman" w:eastAsia="Arial" w:hAnsi="Times New Roman" w:cs="Times New Roman"/>
                <w:sz w:val="24"/>
                <w:lang w:eastAsia="pt-BR" w:bidi="ar-SA"/>
              </w:rPr>
            </w:pPr>
            <w:r w:rsidRPr="00CB3C58">
              <w:rPr>
                <w:rFonts w:ascii="Times New Roman" w:eastAsia="Arial" w:hAnsi="Times New Roman" w:cs="Times New Roman"/>
                <w:sz w:val="24"/>
                <w:lang w:eastAsia="pt-BR" w:bidi="ar-SA"/>
              </w:rPr>
              <w:t xml:space="preserve">    01</w:t>
            </w:r>
          </w:p>
        </w:tc>
        <w:tc>
          <w:tcPr>
            <w:tcW w:w="4324" w:type="dxa"/>
            <w:vAlign w:val="center"/>
          </w:tcPr>
          <w:p w14:paraId="22A99C94" w14:textId="77777777"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Juiz, Locutor especifico e Premiação do 1 ao 10* lugar,</w:t>
            </w:r>
          </w:p>
          <w:p w14:paraId="5FE8A165" w14:textId="2EEF667E"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Foto célula (equipamento eletrônico que marca o tempo);</w:t>
            </w:r>
          </w:p>
          <w:p w14:paraId="7A849267" w14:textId="313BADD1"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Manejo e trato;</w:t>
            </w:r>
          </w:p>
          <w:p w14:paraId="4AF17D24" w14:textId="77777777"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Hospedagem e Alimentação dos(as) competidores(as);</w:t>
            </w:r>
          </w:p>
          <w:p w14:paraId="2D5AB482" w14:textId="5987EDB0"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Acampamento cercado com seguranças;</w:t>
            </w:r>
          </w:p>
          <w:p w14:paraId="0BCB9E52" w14:textId="77777777"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Pontos de energias 110/220 volts para todos os</w:t>
            </w:r>
          </w:p>
          <w:p w14:paraId="1D856105" w14:textId="4EB64CB5"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caminhões dos cavalos e competidores;</w:t>
            </w:r>
          </w:p>
          <w:p w14:paraId="20E7BD42" w14:textId="77777777"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Água para cavalos;</w:t>
            </w:r>
          </w:p>
          <w:p w14:paraId="7554488B" w14:textId="77777777" w:rsidR="005858DB" w:rsidRPr="00CB3C58" w:rsidRDefault="005858DB" w:rsidP="005858DB">
            <w:pPr>
              <w:pStyle w:val="PADRO"/>
              <w:spacing w:before="120" w:after="120"/>
              <w:jc w:val="center"/>
              <w:rPr>
                <w:rFonts w:ascii="Times New Roman" w:hAnsi="Times New Roman" w:cs="Times New Roman"/>
                <w:sz w:val="24"/>
              </w:rPr>
            </w:pPr>
            <w:r w:rsidRPr="00CB3C58">
              <w:rPr>
                <w:rFonts w:ascii="Times New Roman" w:hAnsi="Times New Roman" w:cs="Times New Roman"/>
                <w:sz w:val="24"/>
              </w:rPr>
              <w:t>Rastelo para reparo da pista;</w:t>
            </w:r>
          </w:p>
          <w:p w14:paraId="3D6FE5D9" w14:textId="6217323E" w:rsidR="005858DB" w:rsidRPr="00CB3C58" w:rsidRDefault="005858DB" w:rsidP="005858DB">
            <w:pPr>
              <w:pStyle w:val="PADRO"/>
              <w:keepNext w:val="0"/>
              <w:widowControl/>
              <w:shd w:val="clear" w:color="auto" w:fill="auto"/>
              <w:spacing w:before="120" w:after="120"/>
              <w:ind w:firstLine="0"/>
              <w:jc w:val="center"/>
              <w:rPr>
                <w:rFonts w:ascii="Times New Roman" w:hAnsi="Times New Roman" w:cs="Times New Roman"/>
                <w:sz w:val="24"/>
                <w:highlight w:val="magenta"/>
              </w:rPr>
            </w:pPr>
            <w:r w:rsidRPr="00CB3C58">
              <w:rPr>
                <w:rFonts w:ascii="Times New Roman" w:hAnsi="Times New Roman" w:cs="Times New Roman"/>
                <w:sz w:val="24"/>
              </w:rPr>
              <w:t>Currais e Arena de no mínimo 60x40;</w:t>
            </w:r>
          </w:p>
        </w:tc>
        <w:tc>
          <w:tcPr>
            <w:tcW w:w="1597" w:type="dxa"/>
            <w:vAlign w:val="center"/>
          </w:tcPr>
          <w:p w14:paraId="6700B381" w14:textId="6242E5DB" w:rsidR="005858DB" w:rsidRPr="00CB3C58" w:rsidRDefault="005858DB" w:rsidP="003E1C15">
            <w:pPr>
              <w:pStyle w:val="PADRO"/>
              <w:keepNext w:val="0"/>
              <w:widowControl/>
              <w:shd w:val="clear" w:color="auto" w:fill="auto"/>
              <w:spacing w:before="120" w:after="120"/>
              <w:ind w:firstLine="0"/>
              <w:jc w:val="center"/>
              <w:rPr>
                <w:rFonts w:ascii="Times New Roman" w:eastAsia="Arial" w:hAnsi="Times New Roman" w:cs="Times New Roman"/>
                <w:sz w:val="24"/>
                <w:lang w:eastAsia="pt-BR" w:bidi="ar-SA"/>
              </w:rPr>
            </w:pPr>
            <w:r w:rsidRPr="00CB3C58">
              <w:rPr>
                <w:rFonts w:ascii="Times New Roman" w:eastAsia="Arial" w:hAnsi="Times New Roman" w:cs="Times New Roman"/>
                <w:sz w:val="24"/>
                <w:lang w:eastAsia="pt-BR" w:bidi="ar-SA"/>
              </w:rPr>
              <w:t>R$ 28.500,00</w:t>
            </w:r>
          </w:p>
        </w:tc>
        <w:tc>
          <w:tcPr>
            <w:tcW w:w="2094" w:type="dxa"/>
            <w:vAlign w:val="center"/>
          </w:tcPr>
          <w:p w14:paraId="20F34909" w14:textId="2B54F10F" w:rsidR="005858DB" w:rsidRPr="00CB3C58" w:rsidRDefault="005858DB" w:rsidP="003E1C15">
            <w:pPr>
              <w:pStyle w:val="PADRO"/>
              <w:keepNext w:val="0"/>
              <w:widowControl/>
              <w:shd w:val="clear" w:color="auto" w:fill="auto"/>
              <w:spacing w:before="120" w:after="120"/>
              <w:ind w:firstLine="0"/>
              <w:jc w:val="center"/>
              <w:rPr>
                <w:rFonts w:ascii="Times New Roman" w:eastAsia="Arial" w:hAnsi="Times New Roman" w:cs="Times New Roman"/>
                <w:sz w:val="24"/>
                <w:lang w:eastAsia="pt-BR" w:bidi="ar-SA"/>
              </w:rPr>
            </w:pPr>
            <w:r w:rsidRPr="00CB3C58">
              <w:rPr>
                <w:rFonts w:ascii="Times New Roman" w:eastAsia="Arial" w:hAnsi="Times New Roman" w:cs="Times New Roman"/>
                <w:sz w:val="24"/>
                <w:lang w:eastAsia="pt-BR" w:bidi="ar-SA"/>
              </w:rPr>
              <w:t>R$ 57.000,00</w:t>
            </w:r>
          </w:p>
        </w:tc>
      </w:tr>
    </w:tbl>
    <w:p w14:paraId="7BB252FD" w14:textId="77777777" w:rsidR="00053F3D" w:rsidRPr="00CB3C58" w:rsidRDefault="00053F3D" w:rsidP="00053F3D">
      <w:pPr>
        <w:spacing w:afterLines="160" w:after="384"/>
        <w:rPr>
          <w:rFonts w:ascii="Times New Roman" w:hAnsi="Times New Roman" w:cs="Times New Roman"/>
          <w:b/>
          <w:spacing w:val="-1"/>
          <w:sz w:val="24"/>
        </w:rPr>
      </w:pPr>
    </w:p>
    <w:p w14:paraId="0326BC6F" w14:textId="77777777" w:rsidR="00053F3D" w:rsidRPr="00CB3C58" w:rsidRDefault="00053F3D" w:rsidP="00053F3D">
      <w:pPr>
        <w:spacing w:afterLines="160" w:after="384"/>
        <w:rPr>
          <w:rFonts w:ascii="Times New Roman" w:hAnsi="Times New Roman" w:cs="Times New Roman"/>
          <w:b/>
          <w:spacing w:val="-1"/>
          <w:sz w:val="24"/>
        </w:rPr>
      </w:pPr>
      <w:r w:rsidRPr="00CB3C58">
        <w:rPr>
          <w:rFonts w:ascii="Times New Roman" w:hAnsi="Times New Roman" w:cs="Times New Roman"/>
          <w:b/>
          <w:spacing w:val="-1"/>
          <w:sz w:val="24"/>
        </w:rPr>
        <w:t xml:space="preserve">11 FORMA DE PAGAMENTO </w:t>
      </w:r>
    </w:p>
    <w:p w14:paraId="0017A002" w14:textId="10FA86B7" w:rsidR="00053F3D" w:rsidRPr="00CB3C58" w:rsidRDefault="00053F3D" w:rsidP="00AC6332">
      <w:pPr>
        <w:tabs>
          <w:tab w:val="left" w:pos="8789"/>
        </w:tabs>
        <w:spacing w:afterLines="160" w:after="384"/>
        <w:jc w:val="both"/>
        <w:rPr>
          <w:rFonts w:ascii="Times New Roman" w:hAnsi="Times New Roman" w:cs="Times New Roman"/>
          <w:sz w:val="24"/>
        </w:rPr>
      </w:pPr>
      <w:r w:rsidRPr="00CB3C58">
        <w:rPr>
          <w:rFonts w:ascii="Times New Roman" w:hAnsi="Times New Roman" w:cs="Times New Roman"/>
          <w:sz w:val="24"/>
        </w:rPr>
        <w:t>Os pagamentos serão realizados pela Prefeitura Municipal de</w:t>
      </w:r>
      <w:r w:rsidRPr="00CB3C58">
        <w:rPr>
          <w:rFonts w:ascii="Times New Roman" w:hAnsi="Times New Roman" w:cs="Times New Roman"/>
          <w:b/>
          <w:sz w:val="24"/>
        </w:rPr>
        <w:t xml:space="preserve"> </w:t>
      </w:r>
      <w:r w:rsidRPr="00CB3C58">
        <w:rPr>
          <w:rFonts w:ascii="Times New Roman" w:hAnsi="Times New Roman" w:cs="Times New Roman"/>
          <w:bCs/>
          <w:sz w:val="24"/>
        </w:rPr>
        <w:t>Tarumirim - MG</w:t>
      </w:r>
      <w:r w:rsidRPr="00CB3C58">
        <w:rPr>
          <w:rFonts w:ascii="Times New Roman" w:hAnsi="Times New Roman" w:cs="Times New Roman"/>
          <w:sz w:val="24"/>
        </w:rPr>
        <w:t xml:space="preserve">, através da </w:t>
      </w:r>
      <w:r w:rsidR="00AC6332">
        <w:rPr>
          <w:rFonts w:ascii="Times New Roman" w:hAnsi="Times New Roman" w:cs="Times New Roman"/>
          <w:sz w:val="24"/>
        </w:rPr>
        <w:t xml:space="preserve">Secretaria Municipal de Esporte, Turismo, Cultura, Lazer e Entretenimento, </w:t>
      </w:r>
      <w:r w:rsidRPr="00CB3C58">
        <w:rPr>
          <w:rFonts w:ascii="Times New Roman" w:hAnsi="Times New Roman" w:cs="Times New Roman"/>
          <w:sz w:val="24"/>
        </w:rPr>
        <w:t xml:space="preserve">na conta da CONTRATADA, em até 30 (trinta) dias após a emissão de nota fiscal e entrega dos serviços prestados. </w:t>
      </w:r>
    </w:p>
    <w:p w14:paraId="25620A41" w14:textId="77777777" w:rsidR="00053F3D" w:rsidRPr="00CB3C58" w:rsidRDefault="00053F3D" w:rsidP="00053F3D">
      <w:pPr>
        <w:spacing w:afterLines="160" w:after="384"/>
        <w:rPr>
          <w:rFonts w:ascii="Times New Roman" w:hAnsi="Times New Roman" w:cs="Times New Roman"/>
          <w:b/>
          <w:sz w:val="24"/>
        </w:rPr>
      </w:pPr>
      <w:r w:rsidRPr="00CB3C58">
        <w:rPr>
          <w:rFonts w:ascii="Times New Roman" w:hAnsi="Times New Roman" w:cs="Times New Roman"/>
          <w:b/>
          <w:sz w:val="24"/>
        </w:rPr>
        <w:t>12 DOTAÇÃO</w:t>
      </w:r>
      <w:r w:rsidRPr="00CB3C58">
        <w:rPr>
          <w:rFonts w:ascii="Times New Roman" w:hAnsi="Times New Roman" w:cs="Times New Roman"/>
          <w:b/>
          <w:spacing w:val="-4"/>
          <w:sz w:val="24"/>
        </w:rPr>
        <w:t xml:space="preserve"> </w:t>
      </w:r>
      <w:r w:rsidRPr="00CB3C58">
        <w:rPr>
          <w:rFonts w:ascii="Times New Roman" w:hAnsi="Times New Roman" w:cs="Times New Roman"/>
          <w:b/>
          <w:sz w:val="24"/>
        </w:rPr>
        <w:t>ORÇAMENTÁRIA</w:t>
      </w:r>
    </w:p>
    <w:p w14:paraId="61342C1D" w14:textId="37C2536E" w:rsidR="00053F3D" w:rsidRPr="00CB3C58" w:rsidRDefault="00053F3D" w:rsidP="00AC6332">
      <w:pPr>
        <w:spacing w:afterLines="160" w:after="384"/>
        <w:jc w:val="both"/>
        <w:rPr>
          <w:rFonts w:ascii="Times New Roman" w:hAnsi="Times New Roman" w:cs="Times New Roman"/>
          <w:sz w:val="24"/>
        </w:rPr>
      </w:pPr>
      <w:r w:rsidRPr="00CB3C58">
        <w:rPr>
          <w:rFonts w:ascii="Times New Roman" w:hAnsi="Times New Roman" w:cs="Times New Roman"/>
          <w:sz w:val="24"/>
        </w:rPr>
        <w:t xml:space="preserve">As despesas para a contratação de a contratação de empresa para prestação de serviços de promoção de eventos para atender a </w:t>
      </w:r>
      <w:r w:rsidR="00AC6332">
        <w:rPr>
          <w:rFonts w:ascii="Times New Roman" w:hAnsi="Times New Roman" w:cs="Times New Roman"/>
          <w:sz w:val="24"/>
        </w:rPr>
        <w:t xml:space="preserve">Secretaria Municipal de Esporte, Turismo, Cultura, Lazer e Entretenimento </w:t>
      </w:r>
      <w:r w:rsidRPr="00CB3C58">
        <w:rPr>
          <w:rFonts w:ascii="Times New Roman" w:hAnsi="Times New Roman" w:cs="Times New Roman"/>
          <w:sz w:val="24"/>
        </w:rPr>
        <w:t>do Município de Tarumirim-MG, correrão a conta da dotação orçamentária abaixo citada do orçamento de 2024:</w:t>
      </w:r>
    </w:p>
    <w:tbl>
      <w:tblPr>
        <w:tblW w:w="9852"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44"/>
        <w:gridCol w:w="851"/>
        <w:gridCol w:w="2551"/>
        <w:gridCol w:w="1560"/>
        <w:gridCol w:w="1846"/>
      </w:tblGrid>
      <w:tr w:rsidR="00CB3C58" w:rsidRPr="00AC6332" w14:paraId="57D9ABEE" w14:textId="77777777" w:rsidTr="00AC6332">
        <w:trPr>
          <w:trHeight w:val="699"/>
        </w:trPr>
        <w:tc>
          <w:tcPr>
            <w:tcW w:w="3044"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98D3EC9" w14:textId="77777777" w:rsidR="00053F3D" w:rsidRPr="00AC6332" w:rsidRDefault="00053F3D" w:rsidP="003E1C15">
            <w:pPr>
              <w:tabs>
                <w:tab w:val="left" w:pos="3901"/>
              </w:tabs>
              <w:jc w:val="center"/>
              <w:rPr>
                <w:rFonts w:ascii="Times New Roman" w:hAnsi="Times New Roman" w:cs="Times New Roman"/>
                <w:b/>
                <w:bCs/>
                <w:szCs w:val="20"/>
              </w:rPr>
            </w:pPr>
            <w:r w:rsidRPr="00AC6332">
              <w:rPr>
                <w:rFonts w:ascii="Times New Roman" w:hAnsi="Times New Roman" w:cs="Times New Roman"/>
                <w:b/>
                <w:bCs/>
                <w:szCs w:val="20"/>
              </w:rPr>
              <w:lastRenderedPageBreak/>
              <w:t>CÓDIGO DA DOTAÇÃO</w:t>
            </w:r>
          </w:p>
        </w:tc>
        <w:tc>
          <w:tcPr>
            <w:tcW w:w="85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2AAE6E3A" w14:textId="77777777" w:rsidR="00053F3D" w:rsidRPr="00AC6332" w:rsidRDefault="00053F3D" w:rsidP="003E1C15">
            <w:pPr>
              <w:keepNext/>
              <w:keepLines/>
              <w:tabs>
                <w:tab w:val="left" w:pos="3901"/>
              </w:tabs>
              <w:spacing w:before="40"/>
              <w:ind w:right="-249"/>
              <w:outlineLvl w:val="5"/>
              <w:rPr>
                <w:rFonts w:ascii="Times New Roman" w:eastAsiaTheme="majorEastAsia" w:hAnsi="Times New Roman" w:cs="Times New Roman"/>
                <w:b/>
                <w:bCs/>
                <w:i/>
                <w:szCs w:val="20"/>
              </w:rPr>
            </w:pPr>
            <w:r w:rsidRPr="00AC6332">
              <w:rPr>
                <w:rFonts w:ascii="Times New Roman" w:eastAsiaTheme="majorEastAsia" w:hAnsi="Times New Roman" w:cs="Times New Roman"/>
                <w:b/>
                <w:szCs w:val="20"/>
              </w:rPr>
              <w:t xml:space="preserve">  FICHA</w:t>
            </w:r>
          </w:p>
        </w:tc>
        <w:tc>
          <w:tcPr>
            <w:tcW w:w="255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00C76C4F" w14:textId="77777777" w:rsidR="00053F3D" w:rsidRPr="00AC6332" w:rsidRDefault="00053F3D" w:rsidP="003E1C15">
            <w:pPr>
              <w:keepNext/>
              <w:keepLines/>
              <w:tabs>
                <w:tab w:val="left" w:pos="3901"/>
              </w:tabs>
              <w:spacing w:before="40"/>
              <w:ind w:right="-249"/>
              <w:jc w:val="center"/>
              <w:outlineLvl w:val="5"/>
              <w:rPr>
                <w:rFonts w:ascii="Times New Roman" w:eastAsiaTheme="majorEastAsia" w:hAnsi="Times New Roman" w:cs="Times New Roman"/>
                <w:b/>
                <w:bCs/>
                <w:i/>
                <w:szCs w:val="20"/>
              </w:rPr>
            </w:pPr>
            <w:r w:rsidRPr="00AC6332">
              <w:rPr>
                <w:rFonts w:ascii="Times New Roman" w:eastAsiaTheme="majorEastAsia" w:hAnsi="Times New Roman" w:cs="Times New Roman"/>
                <w:b/>
                <w:szCs w:val="20"/>
              </w:rPr>
              <w:t>FONTE DE RECURSO</w:t>
            </w:r>
          </w:p>
        </w:tc>
        <w:tc>
          <w:tcPr>
            <w:tcW w:w="1560" w:type="dxa"/>
            <w:tcBorders>
              <w:top w:val="single" w:sz="4" w:space="0" w:color="auto"/>
              <w:left w:val="single" w:sz="4" w:space="0" w:color="auto"/>
              <w:bottom w:val="single" w:sz="4" w:space="0" w:color="auto"/>
              <w:right w:val="single" w:sz="4" w:space="0" w:color="auto"/>
            </w:tcBorders>
            <w:shd w:val="clear" w:color="auto" w:fill="CCCCCC"/>
            <w:vAlign w:val="center"/>
          </w:tcPr>
          <w:p w14:paraId="7D92BFE1" w14:textId="77777777" w:rsidR="00053F3D" w:rsidRPr="00AC6332" w:rsidRDefault="00053F3D" w:rsidP="003E1C15">
            <w:pPr>
              <w:keepNext/>
              <w:keepLines/>
              <w:tabs>
                <w:tab w:val="left" w:pos="3901"/>
              </w:tabs>
              <w:spacing w:before="40"/>
              <w:ind w:right="-249"/>
              <w:outlineLvl w:val="5"/>
              <w:rPr>
                <w:rFonts w:ascii="Times New Roman" w:eastAsiaTheme="majorEastAsia" w:hAnsi="Times New Roman" w:cs="Times New Roman"/>
                <w:b/>
                <w:szCs w:val="20"/>
              </w:rPr>
            </w:pPr>
            <w:r w:rsidRPr="00AC6332">
              <w:rPr>
                <w:rFonts w:ascii="Times New Roman" w:eastAsiaTheme="majorEastAsia" w:hAnsi="Times New Roman" w:cs="Times New Roman"/>
                <w:b/>
                <w:szCs w:val="20"/>
              </w:rPr>
              <w:t xml:space="preserve"> SECRETARIA</w:t>
            </w:r>
          </w:p>
        </w:tc>
        <w:tc>
          <w:tcPr>
            <w:tcW w:w="1846" w:type="dxa"/>
            <w:tcBorders>
              <w:top w:val="single" w:sz="4" w:space="0" w:color="auto"/>
              <w:left w:val="single" w:sz="4" w:space="0" w:color="auto"/>
              <w:bottom w:val="single" w:sz="4" w:space="0" w:color="auto"/>
              <w:right w:val="single" w:sz="4" w:space="0" w:color="auto"/>
            </w:tcBorders>
            <w:shd w:val="clear" w:color="auto" w:fill="CCCCCC"/>
            <w:vAlign w:val="center"/>
          </w:tcPr>
          <w:p w14:paraId="01D808E3" w14:textId="77777777" w:rsidR="00053F3D" w:rsidRPr="00AC6332" w:rsidRDefault="00053F3D" w:rsidP="003E1C15">
            <w:pPr>
              <w:keepNext/>
              <w:keepLines/>
              <w:tabs>
                <w:tab w:val="left" w:pos="3901"/>
              </w:tabs>
              <w:spacing w:before="40"/>
              <w:ind w:right="-249"/>
              <w:outlineLvl w:val="5"/>
              <w:rPr>
                <w:rFonts w:ascii="Times New Roman" w:eastAsiaTheme="majorEastAsia" w:hAnsi="Times New Roman" w:cs="Times New Roman"/>
                <w:b/>
                <w:szCs w:val="20"/>
              </w:rPr>
            </w:pPr>
            <w:r w:rsidRPr="00AC6332">
              <w:rPr>
                <w:rFonts w:ascii="Times New Roman" w:eastAsiaTheme="majorEastAsia" w:hAnsi="Times New Roman" w:cs="Times New Roman"/>
                <w:b/>
                <w:szCs w:val="20"/>
              </w:rPr>
              <w:t>NOMENCLATURA</w:t>
            </w:r>
          </w:p>
        </w:tc>
      </w:tr>
      <w:tr w:rsidR="00CB3C58" w:rsidRPr="00AC6332" w14:paraId="08604B5B" w14:textId="77777777" w:rsidTr="00AC6332">
        <w:trPr>
          <w:cantSplit/>
          <w:trHeight w:val="993"/>
        </w:trPr>
        <w:tc>
          <w:tcPr>
            <w:tcW w:w="3044" w:type="dxa"/>
            <w:tcBorders>
              <w:top w:val="single" w:sz="4" w:space="0" w:color="auto"/>
              <w:left w:val="single" w:sz="4" w:space="0" w:color="auto"/>
              <w:bottom w:val="single" w:sz="4" w:space="0" w:color="auto"/>
              <w:right w:val="single" w:sz="4" w:space="0" w:color="auto"/>
            </w:tcBorders>
            <w:vAlign w:val="center"/>
          </w:tcPr>
          <w:p w14:paraId="54A59D88" w14:textId="77777777" w:rsidR="00053F3D" w:rsidRPr="00AC6332" w:rsidRDefault="00053F3D" w:rsidP="003E1C15">
            <w:pPr>
              <w:tabs>
                <w:tab w:val="center" w:pos="4419"/>
                <w:tab w:val="right" w:pos="8838"/>
              </w:tabs>
              <w:jc w:val="center"/>
              <w:rPr>
                <w:rFonts w:ascii="Times New Roman" w:hAnsi="Times New Roman" w:cs="Times New Roman"/>
                <w:szCs w:val="20"/>
              </w:rPr>
            </w:pPr>
            <w:r w:rsidRPr="00AC6332">
              <w:rPr>
                <w:rFonts w:ascii="Times New Roman" w:hAnsi="Times New Roman" w:cs="Times New Roman"/>
                <w:szCs w:val="20"/>
              </w:rPr>
              <w:t>020601.10.301.0428.2.146.339036</w:t>
            </w:r>
          </w:p>
        </w:tc>
        <w:tc>
          <w:tcPr>
            <w:tcW w:w="851" w:type="dxa"/>
            <w:tcBorders>
              <w:top w:val="single" w:sz="4" w:space="0" w:color="auto"/>
              <w:left w:val="single" w:sz="4" w:space="0" w:color="auto"/>
              <w:bottom w:val="single" w:sz="4" w:space="0" w:color="auto"/>
              <w:right w:val="single" w:sz="4" w:space="0" w:color="auto"/>
            </w:tcBorders>
            <w:vAlign w:val="center"/>
          </w:tcPr>
          <w:p w14:paraId="7099539A" w14:textId="77777777" w:rsidR="00053F3D" w:rsidRPr="00AC6332" w:rsidRDefault="00053F3D" w:rsidP="003E1C15">
            <w:pPr>
              <w:tabs>
                <w:tab w:val="center" w:pos="4419"/>
                <w:tab w:val="right" w:pos="8838"/>
              </w:tabs>
              <w:jc w:val="center"/>
              <w:rPr>
                <w:rFonts w:ascii="Times New Roman" w:hAnsi="Times New Roman" w:cs="Times New Roman"/>
                <w:szCs w:val="20"/>
              </w:rPr>
            </w:pPr>
            <w:r w:rsidRPr="00AC6332">
              <w:rPr>
                <w:rFonts w:ascii="Times New Roman" w:hAnsi="Times New Roman" w:cs="Times New Roman"/>
                <w:szCs w:val="20"/>
              </w:rPr>
              <w:t>470</w:t>
            </w:r>
          </w:p>
        </w:tc>
        <w:tc>
          <w:tcPr>
            <w:tcW w:w="2551" w:type="dxa"/>
            <w:tcBorders>
              <w:top w:val="single" w:sz="4" w:space="0" w:color="auto"/>
              <w:left w:val="single" w:sz="4" w:space="0" w:color="auto"/>
              <w:bottom w:val="single" w:sz="4" w:space="0" w:color="auto"/>
              <w:right w:val="single" w:sz="4" w:space="0" w:color="auto"/>
            </w:tcBorders>
            <w:vAlign w:val="center"/>
          </w:tcPr>
          <w:p w14:paraId="45293C0C" w14:textId="77777777" w:rsidR="00053F3D" w:rsidRPr="00AC6332" w:rsidRDefault="00053F3D" w:rsidP="003E1C15">
            <w:pPr>
              <w:tabs>
                <w:tab w:val="center" w:pos="4419"/>
                <w:tab w:val="right" w:pos="8838"/>
              </w:tabs>
              <w:jc w:val="center"/>
              <w:rPr>
                <w:rFonts w:ascii="Times New Roman" w:hAnsi="Times New Roman" w:cs="Times New Roman"/>
                <w:szCs w:val="20"/>
              </w:rPr>
            </w:pPr>
            <w:r w:rsidRPr="00AC6332">
              <w:rPr>
                <w:rFonts w:ascii="Times New Roman" w:hAnsi="Times New Roman" w:cs="Times New Roman"/>
                <w:szCs w:val="20"/>
              </w:rPr>
              <w:t>PRÓPRIO</w:t>
            </w:r>
          </w:p>
        </w:tc>
        <w:tc>
          <w:tcPr>
            <w:tcW w:w="1560" w:type="dxa"/>
            <w:tcBorders>
              <w:top w:val="single" w:sz="4" w:space="0" w:color="auto"/>
              <w:left w:val="single" w:sz="4" w:space="0" w:color="auto"/>
              <w:bottom w:val="single" w:sz="4" w:space="0" w:color="auto"/>
              <w:right w:val="single" w:sz="4" w:space="0" w:color="auto"/>
            </w:tcBorders>
            <w:vAlign w:val="center"/>
          </w:tcPr>
          <w:p w14:paraId="59F17100" w14:textId="77777777" w:rsidR="00053F3D" w:rsidRPr="00AC6332" w:rsidRDefault="00053F3D" w:rsidP="003E1C15">
            <w:pPr>
              <w:tabs>
                <w:tab w:val="center" w:pos="4419"/>
                <w:tab w:val="right" w:pos="8838"/>
              </w:tabs>
              <w:jc w:val="center"/>
              <w:rPr>
                <w:rFonts w:ascii="Times New Roman" w:hAnsi="Times New Roman" w:cs="Times New Roman"/>
                <w:szCs w:val="20"/>
              </w:rPr>
            </w:pPr>
            <w:r w:rsidRPr="00AC6332">
              <w:rPr>
                <w:rFonts w:ascii="Times New Roman" w:hAnsi="Times New Roman" w:cs="Times New Roman"/>
                <w:szCs w:val="20"/>
              </w:rPr>
              <w:t>ESPORTE, TURISMO, CULTURA E LAZER</w:t>
            </w:r>
          </w:p>
        </w:tc>
        <w:tc>
          <w:tcPr>
            <w:tcW w:w="1846" w:type="dxa"/>
            <w:tcBorders>
              <w:top w:val="single" w:sz="4" w:space="0" w:color="auto"/>
              <w:left w:val="single" w:sz="4" w:space="0" w:color="auto"/>
              <w:bottom w:val="single" w:sz="4" w:space="0" w:color="auto"/>
              <w:right w:val="single" w:sz="4" w:space="0" w:color="auto"/>
            </w:tcBorders>
          </w:tcPr>
          <w:p w14:paraId="1E88E245" w14:textId="77777777" w:rsidR="00053F3D" w:rsidRPr="00AC6332" w:rsidRDefault="00053F3D" w:rsidP="003E1C15">
            <w:pPr>
              <w:tabs>
                <w:tab w:val="center" w:pos="4419"/>
                <w:tab w:val="right" w:pos="8838"/>
              </w:tabs>
              <w:ind w:left="-70"/>
              <w:jc w:val="center"/>
              <w:rPr>
                <w:rFonts w:ascii="Times New Roman" w:hAnsi="Times New Roman" w:cs="Times New Roman"/>
                <w:szCs w:val="20"/>
              </w:rPr>
            </w:pPr>
          </w:p>
          <w:p w14:paraId="045D3FAC" w14:textId="77777777" w:rsidR="00053F3D" w:rsidRPr="00AC6332" w:rsidRDefault="00053F3D" w:rsidP="003E1C15">
            <w:pPr>
              <w:tabs>
                <w:tab w:val="center" w:pos="4419"/>
                <w:tab w:val="right" w:pos="8838"/>
              </w:tabs>
              <w:ind w:left="-70"/>
              <w:jc w:val="center"/>
              <w:rPr>
                <w:rFonts w:ascii="Times New Roman" w:hAnsi="Times New Roman" w:cs="Times New Roman"/>
                <w:szCs w:val="20"/>
              </w:rPr>
            </w:pPr>
            <w:r w:rsidRPr="00AC6332">
              <w:rPr>
                <w:rFonts w:ascii="Times New Roman" w:hAnsi="Times New Roman" w:cs="Times New Roman"/>
                <w:szCs w:val="20"/>
              </w:rPr>
              <w:t>R$ 5.532,10</w:t>
            </w:r>
          </w:p>
        </w:tc>
      </w:tr>
    </w:tbl>
    <w:p w14:paraId="7137996E" w14:textId="77777777" w:rsidR="00053F3D" w:rsidRPr="00CB3C58" w:rsidRDefault="00053F3D" w:rsidP="00053F3D">
      <w:pPr>
        <w:rPr>
          <w:rFonts w:ascii="Times New Roman" w:hAnsi="Times New Roman" w:cs="Times New Roman"/>
          <w:sz w:val="24"/>
          <w:highlight w:val="magenta"/>
        </w:rPr>
      </w:pPr>
    </w:p>
    <w:p w14:paraId="7D05F3B7" w14:textId="77777777" w:rsidR="00053F3D" w:rsidRPr="00CB3C58" w:rsidRDefault="00053F3D" w:rsidP="00053F3D">
      <w:pPr>
        <w:spacing w:afterLines="160" w:after="384"/>
        <w:rPr>
          <w:rFonts w:ascii="Times New Roman" w:hAnsi="Times New Roman" w:cs="Times New Roman"/>
          <w:b/>
          <w:sz w:val="24"/>
        </w:rPr>
      </w:pPr>
      <w:r w:rsidRPr="00CB3C58">
        <w:rPr>
          <w:rFonts w:ascii="Times New Roman" w:hAnsi="Times New Roman" w:cs="Times New Roman"/>
          <w:b/>
          <w:sz w:val="24"/>
        </w:rPr>
        <w:t xml:space="preserve">13 DOCUMENTAÇÃO DE HABILITAÇÃO </w:t>
      </w:r>
    </w:p>
    <w:p w14:paraId="68639CE7" w14:textId="77777777" w:rsidR="00053F3D" w:rsidRPr="00CB3C58" w:rsidRDefault="00053F3D" w:rsidP="00053F3D">
      <w:pPr>
        <w:spacing w:afterLines="160" w:after="384"/>
        <w:rPr>
          <w:rFonts w:ascii="Times New Roman" w:hAnsi="Times New Roman" w:cs="Times New Roman"/>
          <w:b/>
          <w:sz w:val="24"/>
        </w:rPr>
      </w:pPr>
      <w:r w:rsidRPr="00CB3C58">
        <w:rPr>
          <w:rFonts w:ascii="Times New Roman" w:hAnsi="Times New Roman" w:cs="Times New Roman"/>
          <w:sz w:val="24"/>
        </w:rPr>
        <w:t>Esta Secretaria sugere que para que sejam consideradas habilitadas a contratar com o Município as empresas apresentem a seguinte documentação:</w:t>
      </w:r>
    </w:p>
    <w:p w14:paraId="508739A3" w14:textId="77777777" w:rsidR="00053F3D" w:rsidRPr="00CB3C58" w:rsidRDefault="00053F3D" w:rsidP="00053F3D">
      <w:pPr>
        <w:widowControl w:val="0"/>
        <w:autoSpaceDE w:val="0"/>
        <w:autoSpaceDN w:val="0"/>
        <w:spacing w:before="56" w:afterLines="160" w:after="384"/>
        <w:rPr>
          <w:rFonts w:ascii="Times New Roman" w:hAnsi="Times New Roman" w:cs="Times New Roman"/>
          <w:b/>
          <w:sz w:val="24"/>
        </w:rPr>
      </w:pPr>
      <w:r w:rsidRPr="00CB3C58">
        <w:rPr>
          <w:rFonts w:ascii="Times New Roman" w:hAnsi="Times New Roman" w:cs="Times New Roman"/>
          <w:b/>
          <w:sz w:val="24"/>
        </w:rPr>
        <w:t>13.1 Documentação Relativa à Habilitação Jurídica:</w:t>
      </w:r>
    </w:p>
    <w:p w14:paraId="6EBAF562" w14:textId="77777777" w:rsidR="00053F3D" w:rsidRPr="00CB3C58" w:rsidRDefault="00053F3D" w:rsidP="00053F3D">
      <w:pPr>
        <w:spacing w:afterLines="160" w:after="384"/>
        <w:ind w:left="-142" w:firstLine="142"/>
        <w:contextualSpacing/>
        <w:rPr>
          <w:rFonts w:ascii="Times New Roman" w:hAnsi="Times New Roman" w:cs="Times New Roman"/>
          <w:sz w:val="24"/>
        </w:rPr>
      </w:pPr>
      <w:r w:rsidRPr="00CB3C58">
        <w:rPr>
          <w:rFonts w:ascii="Times New Roman" w:hAnsi="Times New Roman" w:cs="Times New Roman"/>
          <w:sz w:val="24"/>
        </w:rPr>
        <w:t>13.1.1 Cópia da cédula de identidade do proprietário da empresa licitante, no caso de empresa individual;</w:t>
      </w:r>
    </w:p>
    <w:p w14:paraId="1564A245" w14:textId="77777777" w:rsidR="00053F3D" w:rsidRPr="00CB3C58" w:rsidRDefault="00053F3D" w:rsidP="00053F3D">
      <w:pPr>
        <w:widowControl w:val="0"/>
        <w:autoSpaceDE w:val="0"/>
        <w:autoSpaceDN w:val="0"/>
        <w:spacing w:before="56" w:afterLines="160" w:after="384"/>
        <w:ind w:left="-142" w:firstLine="142"/>
        <w:rPr>
          <w:rFonts w:ascii="Times New Roman" w:hAnsi="Times New Roman" w:cs="Times New Roman"/>
          <w:sz w:val="24"/>
        </w:rPr>
      </w:pPr>
      <w:r w:rsidRPr="00CB3C58">
        <w:rPr>
          <w:rFonts w:ascii="Times New Roman" w:hAnsi="Times New Roman" w:cs="Times New Roman"/>
          <w:sz w:val="24"/>
        </w:rPr>
        <w:br/>
        <w:t>13.1.2 Registro comercial, no caso de empresa individual;</w:t>
      </w:r>
    </w:p>
    <w:p w14:paraId="50B1F9AC" w14:textId="77777777" w:rsidR="00053F3D" w:rsidRPr="00CB3C58" w:rsidRDefault="00053F3D" w:rsidP="00053F3D">
      <w:pPr>
        <w:pStyle w:val="PargrafodaLista"/>
        <w:spacing w:afterLines="160" w:after="384"/>
        <w:ind w:left="-142" w:firstLine="142"/>
        <w:rPr>
          <w:rFonts w:ascii="Times New Roman" w:hAnsi="Times New Roman" w:cs="Times New Roman"/>
          <w:sz w:val="24"/>
        </w:rPr>
      </w:pPr>
      <w:r w:rsidRPr="00CB3C58">
        <w:rPr>
          <w:rFonts w:ascii="Times New Roman" w:hAnsi="Times New Roman" w:cs="Times New Roman"/>
          <w:sz w:val="24"/>
        </w:rPr>
        <w:t>13.1.3. Ato constitutivo, estatuto ou contrato social em vigor, devidamente registrado, em se tratando de sociedades comerciais, e, no caso de sociedade por ações, acompanhado de documentos de eleição de seus administradores;</w:t>
      </w:r>
    </w:p>
    <w:p w14:paraId="56C415B2" w14:textId="77777777" w:rsidR="00053F3D" w:rsidRPr="00CB3C58" w:rsidRDefault="00053F3D" w:rsidP="00053F3D">
      <w:pPr>
        <w:spacing w:afterLines="160" w:after="384"/>
        <w:ind w:left="-142" w:firstLine="142"/>
        <w:contextualSpacing/>
        <w:rPr>
          <w:rFonts w:ascii="Times New Roman" w:hAnsi="Times New Roman" w:cs="Times New Roman"/>
          <w:sz w:val="24"/>
        </w:rPr>
      </w:pPr>
      <w:r w:rsidRPr="00CB3C58">
        <w:rPr>
          <w:rFonts w:ascii="Times New Roman" w:hAnsi="Times New Roman" w:cs="Times New Roman"/>
          <w:sz w:val="24"/>
        </w:rPr>
        <w:t>13.1.4 Inscrição do ato constitutivo, no caso de sociedade civil, acompanhada de prova de diretoria em exercício;</w:t>
      </w:r>
    </w:p>
    <w:p w14:paraId="3B81422E" w14:textId="77777777" w:rsidR="00053F3D" w:rsidRPr="00CB3C58" w:rsidRDefault="00053F3D" w:rsidP="00053F3D">
      <w:pPr>
        <w:pStyle w:val="PargrafodaLista"/>
        <w:spacing w:afterLines="160" w:after="384"/>
        <w:ind w:left="-142" w:firstLine="142"/>
        <w:rPr>
          <w:rFonts w:ascii="Times New Roman" w:hAnsi="Times New Roman" w:cs="Times New Roman"/>
          <w:sz w:val="24"/>
        </w:rPr>
      </w:pPr>
      <w:r w:rsidRPr="00CB3C58">
        <w:rPr>
          <w:rFonts w:ascii="Times New Roman" w:hAnsi="Times New Roman" w:cs="Times New Roman"/>
          <w:sz w:val="24"/>
        </w:rPr>
        <w:t>13.1.5. Decreto de autorização, em se tratando de empresa ou sociedade estrangeira em funcionamento no país, e ato de registro ou autorização para funcionamento expedido pelo órgão competente, quando a atividade assim exigir;</w:t>
      </w:r>
    </w:p>
    <w:p w14:paraId="68D4A37E" w14:textId="77777777" w:rsidR="00053F3D" w:rsidRPr="00CB3C58" w:rsidRDefault="00053F3D" w:rsidP="00053F3D">
      <w:pPr>
        <w:pStyle w:val="PargrafodaLista"/>
        <w:spacing w:afterLines="160" w:after="384"/>
        <w:ind w:left="0"/>
        <w:rPr>
          <w:rFonts w:ascii="Times New Roman" w:hAnsi="Times New Roman" w:cs="Times New Roman"/>
          <w:b/>
          <w:sz w:val="24"/>
        </w:rPr>
      </w:pPr>
    </w:p>
    <w:p w14:paraId="40910F3C" w14:textId="77777777" w:rsidR="00053F3D" w:rsidRPr="00CB3C58" w:rsidRDefault="00053F3D" w:rsidP="00053F3D">
      <w:pPr>
        <w:widowControl w:val="0"/>
        <w:autoSpaceDE w:val="0"/>
        <w:autoSpaceDN w:val="0"/>
        <w:spacing w:before="56" w:afterLines="160" w:after="384"/>
        <w:rPr>
          <w:rFonts w:ascii="Times New Roman" w:hAnsi="Times New Roman" w:cs="Times New Roman"/>
          <w:b/>
          <w:sz w:val="24"/>
        </w:rPr>
      </w:pPr>
      <w:r w:rsidRPr="00CB3C58">
        <w:rPr>
          <w:rFonts w:ascii="Times New Roman" w:hAnsi="Times New Roman" w:cs="Times New Roman"/>
          <w:b/>
          <w:sz w:val="24"/>
        </w:rPr>
        <w:t>13.2 Documentação Relativa à Habilitação Fiscal:</w:t>
      </w:r>
    </w:p>
    <w:p w14:paraId="1802514F" w14:textId="77777777" w:rsidR="00053F3D" w:rsidRPr="00CB3C58" w:rsidRDefault="00053F3D" w:rsidP="00053F3D">
      <w:pPr>
        <w:pStyle w:val="PargrafodaLista"/>
        <w:spacing w:afterLines="160" w:after="384"/>
        <w:ind w:left="0"/>
        <w:rPr>
          <w:rFonts w:ascii="Times New Roman" w:hAnsi="Times New Roman" w:cs="Times New Roman"/>
          <w:sz w:val="24"/>
        </w:rPr>
      </w:pPr>
      <w:r w:rsidRPr="00CB3C58">
        <w:rPr>
          <w:rFonts w:ascii="Times New Roman" w:hAnsi="Times New Roman" w:cs="Times New Roman"/>
          <w:sz w:val="24"/>
        </w:rPr>
        <w:t>13.2.1. Prova de Regularidade para com a Fazenda Federal (Certidão Conjunta Negativa da Dívida Ativa da União e Receita Federal);</w:t>
      </w:r>
    </w:p>
    <w:p w14:paraId="2BF5F561" w14:textId="77777777" w:rsidR="00053F3D" w:rsidRPr="00CB3C58" w:rsidRDefault="00053F3D" w:rsidP="00053F3D">
      <w:pPr>
        <w:pStyle w:val="PargrafodaLista"/>
        <w:spacing w:afterLines="160" w:after="384"/>
        <w:ind w:left="0"/>
        <w:rPr>
          <w:rFonts w:ascii="Times New Roman" w:hAnsi="Times New Roman" w:cs="Times New Roman"/>
          <w:sz w:val="24"/>
        </w:rPr>
      </w:pPr>
    </w:p>
    <w:p w14:paraId="15D34E20" w14:textId="77777777" w:rsidR="00053F3D" w:rsidRPr="00CB3C58" w:rsidRDefault="00053F3D" w:rsidP="00053F3D">
      <w:pPr>
        <w:pStyle w:val="PargrafodaLista"/>
        <w:spacing w:afterLines="160" w:after="384"/>
        <w:ind w:left="0" w:firstLine="709"/>
        <w:rPr>
          <w:rFonts w:ascii="Times New Roman" w:hAnsi="Times New Roman" w:cs="Times New Roman"/>
          <w:sz w:val="24"/>
        </w:rPr>
      </w:pPr>
      <w:r w:rsidRPr="00CB3C58">
        <w:rPr>
          <w:rFonts w:ascii="Times New Roman" w:hAnsi="Times New Roman" w:cs="Times New Roman"/>
          <w:sz w:val="24"/>
        </w:rPr>
        <w:t>13.2.2. Prova de Regularidade para com a Receita Estadual, da Unidade de federação da sede da licitante;</w:t>
      </w:r>
    </w:p>
    <w:p w14:paraId="6668EAD4" w14:textId="77777777" w:rsidR="00053F3D" w:rsidRPr="00CB3C58" w:rsidRDefault="00053F3D" w:rsidP="00053F3D">
      <w:pPr>
        <w:pStyle w:val="PargrafodaLista"/>
        <w:spacing w:afterLines="160" w:after="384"/>
        <w:ind w:left="0"/>
        <w:rPr>
          <w:rFonts w:ascii="Times New Roman" w:hAnsi="Times New Roman" w:cs="Times New Roman"/>
          <w:sz w:val="24"/>
        </w:rPr>
      </w:pPr>
    </w:p>
    <w:p w14:paraId="6205B29C" w14:textId="77777777" w:rsidR="00053F3D" w:rsidRPr="00CB3C58" w:rsidRDefault="00053F3D" w:rsidP="00053F3D">
      <w:pPr>
        <w:pStyle w:val="PargrafodaLista"/>
        <w:spacing w:afterLines="160" w:after="384"/>
        <w:ind w:left="0" w:firstLine="709"/>
        <w:rPr>
          <w:rFonts w:ascii="Times New Roman" w:hAnsi="Times New Roman" w:cs="Times New Roman"/>
          <w:sz w:val="24"/>
        </w:rPr>
      </w:pPr>
      <w:r w:rsidRPr="00CB3C58">
        <w:rPr>
          <w:rFonts w:ascii="Times New Roman" w:hAnsi="Times New Roman" w:cs="Times New Roman"/>
          <w:sz w:val="24"/>
        </w:rPr>
        <w:t>13.2.3. Certidão de Regularidade para com a Fazenda Municipal da sede da licitante;</w:t>
      </w:r>
    </w:p>
    <w:p w14:paraId="0FA20495" w14:textId="77777777" w:rsidR="00053F3D" w:rsidRPr="00CB3C58" w:rsidRDefault="00053F3D" w:rsidP="00053F3D">
      <w:pPr>
        <w:pStyle w:val="PargrafodaLista"/>
        <w:spacing w:afterLines="160" w:after="384"/>
        <w:ind w:left="0"/>
        <w:rPr>
          <w:rFonts w:ascii="Times New Roman" w:hAnsi="Times New Roman" w:cs="Times New Roman"/>
          <w:sz w:val="24"/>
        </w:rPr>
      </w:pPr>
    </w:p>
    <w:p w14:paraId="55968FE9" w14:textId="77777777" w:rsidR="00053F3D" w:rsidRPr="00CB3C58" w:rsidRDefault="00053F3D" w:rsidP="00053F3D">
      <w:pPr>
        <w:pStyle w:val="PargrafodaLista"/>
        <w:spacing w:afterLines="160" w:after="384"/>
        <w:ind w:left="0" w:firstLine="709"/>
        <w:rPr>
          <w:rFonts w:ascii="Times New Roman" w:hAnsi="Times New Roman" w:cs="Times New Roman"/>
          <w:sz w:val="24"/>
        </w:rPr>
      </w:pPr>
      <w:r w:rsidRPr="00CB3C58">
        <w:rPr>
          <w:rFonts w:ascii="Times New Roman" w:hAnsi="Times New Roman" w:cs="Times New Roman"/>
          <w:sz w:val="24"/>
        </w:rPr>
        <w:lastRenderedPageBreak/>
        <w:t>13.2.4. Prova de inexistência de débitos inadimplidos perante a Justiça do Trabalho, mediante a apresentação de Certidão, nos termos do Título VII-A da Consolidação das Leis do Trabalho, aprovada pelo Decreto-Lei nº 452, de 1º de maio de 1943 Alterada pela Lei Nº 12.440, de 07 de julho de 2011 – DOU DE 08/07/2012;</w:t>
      </w:r>
    </w:p>
    <w:p w14:paraId="0C1BB7F0" w14:textId="77777777" w:rsidR="00053F3D" w:rsidRPr="00CB3C58" w:rsidRDefault="00053F3D" w:rsidP="00053F3D">
      <w:pPr>
        <w:pStyle w:val="PargrafodaLista"/>
        <w:spacing w:afterLines="160" w:after="384"/>
        <w:ind w:left="0"/>
        <w:rPr>
          <w:rFonts w:ascii="Times New Roman" w:hAnsi="Times New Roman" w:cs="Times New Roman"/>
          <w:sz w:val="24"/>
        </w:rPr>
      </w:pPr>
    </w:p>
    <w:p w14:paraId="1E6C20F2" w14:textId="77777777" w:rsidR="00053F3D" w:rsidRPr="00CB3C58" w:rsidRDefault="00053F3D" w:rsidP="00053F3D">
      <w:pPr>
        <w:pStyle w:val="PargrafodaLista"/>
        <w:spacing w:afterLines="160" w:after="384"/>
        <w:ind w:left="0" w:firstLine="709"/>
        <w:rPr>
          <w:rFonts w:ascii="Times New Roman" w:hAnsi="Times New Roman" w:cs="Times New Roman"/>
          <w:sz w:val="24"/>
        </w:rPr>
      </w:pPr>
      <w:r w:rsidRPr="00CB3C58">
        <w:rPr>
          <w:rFonts w:ascii="Times New Roman" w:hAnsi="Times New Roman" w:cs="Times New Roman"/>
          <w:sz w:val="24"/>
        </w:rPr>
        <w:t>13.2.5. Prova de regularidade relativa ao FGTS (Fundo de Garantia por tempo de Serviço) demonstrando situação regular;</w:t>
      </w:r>
    </w:p>
    <w:p w14:paraId="3538A494" w14:textId="77777777" w:rsidR="00053F3D" w:rsidRPr="00CB3C58" w:rsidRDefault="00053F3D" w:rsidP="00053F3D">
      <w:pPr>
        <w:pStyle w:val="Corpodetexto3"/>
        <w:tabs>
          <w:tab w:val="left" w:pos="360"/>
        </w:tabs>
        <w:spacing w:afterLines="160" w:after="384"/>
        <w:rPr>
          <w:rFonts w:ascii="Times New Roman" w:hAnsi="Times New Roman" w:cs="Times New Roman"/>
          <w:b/>
          <w:sz w:val="24"/>
          <w:szCs w:val="24"/>
        </w:rPr>
      </w:pPr>
      <w:r w:rsidRPr="00CB3C58">
        <w:rPr>
          <w:rFonts w:ascii="Times New Roman" w:hAnsi="Times New Roman" w:cs="Times New Roman"/>
          <w:sz w:val="24"/>
          <w:szCs w:val="24"/>
        </w:rPr>
        <w:tab/>
      </w:r>
      <w:r w:rsidRPr="00CB3C58">
        <w:rPr>
          <w:rFonts w:ascii="Times New Roman" w:hAnsi="Times New Roman" w:cs="Times New Roman"/>
          <w:sz w:val="24"/>
          <w:szCs w:val="24"/>
        </w:rPr>
        <w:tab/>
        <w:t>13.2.6. Declaração assinada por quem de direito, que não emprega menores de 18 (dezoito) anos em trabalho noturno, perigoso ou insalubre, ou menor de 16 (dezesseis) anos, em qualquer trabalho, salvo na condição de aprendiz, a partir de catorze anos, conforme modelo do anexo deste edital.</w:t>
      </w:r>
    </w:p>
    <w:p w14:paraId="590E923D" w14:textId="77777777" w:rsidR="00053F3D" w:rsidRPr="00CB3C58" w:rsidRDefault="00053F3D" w:rsidP="00053F3D">
      <w:pPr>
        <w:widowControl w:val="0"/>
        <w:autoSpaceDE w:val="0"/>
        <w:autoSpaceDN w:val="0"/>
        <w:spacing w:before="56" w:afterLines="160" w:after="384"/>
        <w:rPr>
          <w:rFonts w:ascii="Times New Roman" w:hAnsi="Times New Roman" w:cs="Times New Roman"/>
          <w:b/>
          <w:sz w:val="24"/>
        </w:rPr>
      </w:pPr>
      <w:r w:rsidRPr="00CB3C58">
        <w:rPr>
          <w:rFonts w:ascii="Times New Roman" w:hAnsi="Times New Roman" w:cs="Times New Roman"/>
          <w:b/>
          <w:sz w:val="24"/>
        </w:rPr>
        <w:t>13.3 Documentação Relativa à Qualificação Econômico-financeira:</w:t>
      </w:r>
    </w:p>
    <w:p w14:paraId="1F0D0B26" w14:textId="77777777" w:rsidR="00053F3D" w:rsidRPr="00CB3C58" w:rsidRDefault="00053F3D" w:rsidP="00053F3D">
      <w:pPr>
        <w:pStyle w:val="PargrafodaLista"/>
        <w:spacing w:afterLines="160" w:after="384"/>
        <w:ind w:left="0"/>
        <w:rPr>
          <w:rFonts w:ascii="Times New Roman" w:hAnsi="Times New Roman" w:cs="Times New Roman"/>
          <w:b/>
          <w:sz w:val="24"/>
        </w:rPr>
      </w:pPr>
      <w:r w:rsidRPr="00CB3C58">
        <w:rPr>
          <w:rFonts w:ascii="Times New Roman" w:hAnsi="Times New Roman" w:cs="Times New Roman"/>
          <w:sz w:val="24"/>
        </w:rPr>
        <w:t>13.3.1. Certidão negativa de falência ou concordata expedida pelo distribuidor da sede da pessoa jurídica, ou de execução patrimonial, expedida no domicílio da pessoa jurídica, ou de execução patrimonial, expedida no domicílio da pessoa física.</w:t>
      </w:r>
    </w:p>
    <w:p w14:paraId="5271743D" w14:textId="77777777" w:rsidR="00053F3D" w:rsidRPr="00CB3C58" w:rsidRDefault="00053F3D" w:rsidP="00053F3D">
      <w:pPr>
        <w:spacing w:afterLines="160" w:after="384"/>
        <w:rPr>
          <w:rFonts w:ascii="Times New Roman" w:hAnsi="Times New Roman" w:cs="Times New Roman"/>
          <w:b/>
          <w:sz w:val="24"/>
        </w:rPr>
      </w:pPr>
      <w:r w:rsidRPr="00CB3C58">
        <w:rPr>
          <w:rFonts w:ascii="Times New Roman" w:hAnsi="Times New Roman" w:cs="Times New Roman"/>
          <w:b/>
          <w:sz w:val="24"/>
        </w:rPr>
        <w:t>14 PROPOSTA DE PREÇOS</w:t>
      </w:r>
    </w:p>
    <w:p w14:paraId="65853448" w14:textId="77777777" w:rsidR="00053F3D" w:rsidRPr="00CB3C58" w:rsidRDefault="00053F3D" w:rsidP="00053F3D">
      <w:pPr>
        <w:spacing w:afterLines="160" w:after="384"/>
        <w:rPr>
          <w:rFonts w:ascii="Times New Roman" w:hAnsi="Times New Roman" w:cs="Times New Roman"/>
          <w:sz w:val="24"/>
        </w:rPr>
      </w:pPr>
      <w:r w:rsidRPr="00CB3C58">
        <w:rPr>
          <w:rFonts w:ascii="Times New Roman" w:hAnsi="Times New Roman" w:cs="Times New Roman"/>
          <w:sz w:val="24"/>
        </w:rPr>
        <w:t>14.1 Sugere-se ainda que as propostas sejam apresentadas conforme formulário disponibilizado no aviso de contratação;</w:t>
      </w:r>
    </w:p>
    <w:p w14:paraId="42338C1E" w14:textId="77777777" w:rsidR="00053F3D" w:rsidRPr="00CB3C58" w:rsidRDefault="00053F3D" w:rsidP="00053F3D">
      <w:pPr>
        <w:spacing w:afterLines="160" w:after="384"/>
        <w:rPr>
          <w:rFonts w:ascii="Times New Roman" w:hAnsi="Times New Roman" w:cs="Times New Roman"/>
          <w:sz w:val="24"/>
        </w:rPr>
      </w:pPr>
      <w:r w:rsidRPr="00CB3C58">
        <w:rPr>
          <w:rFonts w:ascii="Times New Roman" w:hAnsi="Times New Roman" w:cs="Times New Roman"/>
          <w:sz w:val="24"/>
        </w:rPr>
        <w:t>14.2 Apresentar preços completos, computando todos os custos necessários para o atendimento do objeto da licitação, bem como todos os impostos encargos trabalhistas, previdenciários, fiscais, comerciais, taxas, fretes, seguros, deslocamentos de pessoal, garantias e quaisquer outros ônus que incidam ou venham a incidir sobre o objeto licitado e constante da proposta;</w:t>
      </w:r>
    </w:p>
    <w:p w14:paraId="4E932C32" w14:textId="77777777" w:rsidR="00053F3D" w:rsidRPr="00CB3C58" w:rsidRDefault="00053F3D" w:rsidP="00053F3D">
      <w:pPr>
        <w:spacing w:afterLines="160" w:after="384"/>
        <w:rPr>
          <w:rFonts w:ascii="Times New Roman" w:hAnsi="Times New Roman" w:cs="Times New Roman"/>
          <w:sz w:val="24"/>
        </w:rPr>
      </w:pPr>
      <w:r w:rsidRPr="00CB3C58">
        <w:rPr>
          <w:rFonts w:ascii="Times New Roman" w:hAnsi="Times New Roman" w:cs="Times New Roman"/>
          <w:sz w:val="24"/>
        </w:rPr>
        <w:t>14.3 Constar prazo de validade das condições propostas não inferior a 60 (sessenta) dias, a contar da data de apresentação da proposta, não havendo indicação expressa, esse prazo será considerado como tal;</w:t>
      </w:r>
    </w:p>
    <w:p w14:paraId="7F135712" w14:textId="77777777" w:rsidR="00053F3D" w:rsidRPr="00CB3C58" w:rsidRDefault="00053F3D" w:rsidP="00053F3D">
      <w:pPr>
        <w:spacing w:afterLines="160" w:after="384"/>
        <w:rPr>
          <w:rFonts w:ascii="Times New Roman" w:hAnsi="Times New Roman" w:cs="Times New Roman"/>
          <w:sz w:val="24"/>
        </w:rPr>
      </w:pPr>
      <w:r w:rsidRPr="00CB3C58">
        <w:rPr>
          <w:rFonts w:ascii="Times New Roman" w:hAnsi="Times New Roman" w:cs="Times New Roman"/>
          <w:sz w:val="24"/>
        </w:rPr>
        <w:t>14.4 Indicar a razão social da empresa licitante, número de inscrição no CNPJ do estabelecimento da empresa que efetivamente irá fornecer o objeto da licitação, endereço completo, telefone, endereço eletrônico (e-mail), este último se houver, para contato, número da conta corrente bancária e agência respectiva, os dados referentes à conta bancária poderão ser informados na fase da contratação;</w:t>
      </w:r>
    </w:p>
    <w:p w14:paraId="240056BC" w14:textId="77777777" w:rsidR="00053F3D" w:rsidRPr="00CB3C58" w:rsidRDefault="00053F3D" w:rsidP="00053F3D">
      <w:pPr>
        <w:spacing w:afterLines="160" w:after="384"/>
        <w:rPr>
          <w:rFonts w:ascii="Times New Roman" w:hAnsi="Times New Roman" w:cs="Times New Roman"/>
          <w:sz w:val="24"/>
        </w:rPr>
      </w:pPr>
      <w:r w:rsidRPr="00CB3C58">
        <w:rPr>
          <w:rFonts w:ascii="Times New Roman" w:hAnsi="Times New Roman" w:cs="Times New Roman"/>
          <w:sz w:val="24"/>
        </w:rPr>
        <w:lastRenderedPageBreak/>
        <w:t>14.5 Em caso de divergência entre informações contidas em documentação impressa e na proposta específica prevalecerão às da proposta, ocorrendo divergência entre o valor unitário e total de cada item do objeto do edital, será considerado o primeiro.</w:t>
      </w:r>
    </w:p>
    <w:p w14:paraId="3C0C3440" w14:textId="77777777" w:rsidR="00053F3D" w:rsidRPr="00CB3C58" w:rsidRDefault="00053F3D" w:rsidP="00053F3D">
      <w:pPr>
        <w:spacing w:afterLines="160" w:after="384"/>
        <w:rPr>
          <w:rFonts w:ascii="Times New Roman" w:hAnsi="Times New Roman" w:cs="Times New Roman"/>
          <w:sz w:val="24"/>
        </w:rPr>
      </w:pPr>
      <w:r w:rsidRPr="00CB3C58">
        <w:rPr>
          <w:rFonts w:ascii="Times New Roman" w:hAnsi="Times New Roman" w:cs="Times New Roman"/>
          <w:sz w:val="24"/>
        </w:rPr>
        <w:t>14.6 Os preços propostos serão de exclusiva responsabilidade da licitante, não lhe assistindo o direito de pleitear qualquer alteração, sob alegação de erro, omissão ou qualquer outro pretexto.</w:t>
      </w:r>
    </w:p>
    <w:p w14:paraId="3B3D5FCE" w14:textId="77777777" w:rsidR="00053F3D" w:rsidRPr="00CB3C58" w:rsidRDefault="00053F3D" w:rsidP="00053F3D">
      <w:pPr>
        <w:spacing w:afterLines="160" w:after="384"/>
        <w:rPr>
          <w:rFonts w:ascii="Times New Roman" w:hAnsi="Times New Roman" w:cs="Times New Roman"/>
          <w:sz w:val="24"/>
        </w:rPr>
      </w:pPr>
      <w:r w:rsidRPr="00CB3C58">
        <w:rPr>
          <w:rFonts w:ascii="Times New Roman" w:hAnsi="Times New Roman" w:cs="Times New Roman"/>
          <w:sz w:val="24"/>
        </w:rPr>
        <w:t>14.7 A proposta de preços será considerada completa, abrangendo todos os custos com a entrega do objeto licitado, conforme disposto neste Edital.</w:t>
      </w:r>
    </w:p>
    <w:p w14:paraId="3C913289" w14:textId="77777777" w:rsidR="00053F3D" w:rsidRPr="00CB3C58" w:rsidRDefault="00053F3D" w:rsidP="00053F3D">
      <w:pPr>
        <w:spacing w:afterLines="160" w:after="384"/>
        <w:rPr>
          <w:rFonts w:ascii="Times New Roman" w:hAnsi="Times New Roman" w:cs="Times New Roman"/>
          <w:b/>
          <w:sz w:val="24"/>
        </w:rPr>
      </w:pPr>
      <w:r w:rsidRPr="00CB3C58">
        <w:rPr>
          <w:rFonts w:ascii="Times New Roman" w:hAnsi="Times New Roman" w:cs="Times New Roman"/>
          <w:sz w:val="24"/>
        </w:rPr>
        <w:t>14.8 Serão desclassificadas as propostas que não atendam às exigências deste ato convocatório.</w:t>
      </w:r>
    </w:p>
    <w:p w14:paraId="294C7D4D" w14:textId="77777777" w:rsidR="00053F3D" w:rsidRPr="00CB3C58" w:rsidRDefault="00053F3D" w:rsidP="00053F3D">
      <w:pPr>
        <w:spacing w:afterLines="160" w:after="384"/>
        <w:rPr>
          <w:rFonts w:ascii="Times New Roman" w:hAnsi="Times New Roman" w:cs="Times New Roman"/>
          <w:b/>
          <w:sz w:val="24"/>
        </w:rPr>
      </w:pPr>
      <w:r w:rsidRPr="00CB3C58">
        <w:rPr>
          <w:rFonts w:ascii="Times New Roman" w:hAnsi="Times New Roman" w:cs="Times New Roman"/>
          <w:b/>
          <w:sz w:val="24"/>
        </w:rPr>
        <w:t>15 DA FISCALIZAÇÃO DO OBJETO</w:t>
      </w:r>
    </w:p>
    <w:p w14:paraId="766FAA0B" w14:textId="36B1BF9E" w:rsidR="00053F3D" w:rsidRPr="00CB3C58" w:rsidRDefault="00053F3D" w:rsidP="00AC6332">
      <w:pPr>
        <w:spacing w:afterLines="160" w:after="384"/>
        <w:jc w:val="both"/>
        <w:rPr>
          <w:rFonts w:ascii="Times New Roman" w:hAnsi="Times New Roman" w:cs="Times New Roman"/>
          <w:sz w:val="24"/>
        </w:rPr>
      </w:pPr>
      <w:r w:rsidRPr="00CB3C58">
        <w:rPr>
          <w:rFonts w:ascii="Times New Roman" w:hAnsi="Times New Roman" w:cs="Times New Roman"/>
          <w:sz w:val="24"/>
        </w:rPr>
        <w:t>O Município estabelecerá critério de fiscalização do cumprimento do instrumento de Contrato, por intermédio da servidora LARISSI CRISTINA O</w:t>
      </w:r>
      <w:r w:rsidR="00AC6332">
        <w:rPr>
          <w:rFonts w:ascii="Times New Roman" w:hAnsi="Times New Roman" w:cs="Times New Roman"/>
          <w:sz w:val="24"/>
        </w:rPr>
        <w:t>LIVEIRA</w:t>
      </w:r>
      <w:r w:rsidRPr="00CB3C58">
        <w:rPr>
          <w:rFonts w:ascii="Times New Roman" w:hAnsi="Times New Roman" w:cs="Times New Roman"/>
          <w:sz w:val="24"/>
        </w:rPr>
        <w:t xml:space="preserve"> FONSECA especialmente designada para esta finalidade, através da Assessoria de Controle Interno ou quaisquer outros meios.</w:t>
      </w:r>
    </w:p>
    <w:p w14:paraId="34DB553E" w14:textId="77777777" w:rsidR="00053F3D" w:rsidRPr="00CB3C58" w:rsidRDefault="00053F3D" w:rsidP="00053F3D">
      <w:pPr>
        <w:spacing w:afterLines="160" w:after="384"/>
        <w:rPr>
          <w:rFonts w:ascii="Times New Roman" w:hAnsi="Times New Roman" w:cs="Times New Roman"/>
          <w:spacing w:val="-4"/>
          <w:w w:val="105"/>
          <w:sz w:val="24"/>
          <w:highlight w:val="magenta"/>
        </w:rPr>
      </w:pPr>
    </w:p>
    <w:p w14:paraId="5D61FF11" w14:textId="77777777" w:rsidR="00053F3D" w:rsidRPr="00CB3C58" w:rsidRDefault="00053F3D" w:rsidP="00053F3D">
      <w:pPr>
        <w:spacing w:afterLines="160" w:after="384"/>
        <w:rPr>
          <w:rFonts w:ascii="Times New Roman" w:hAnsi="Times New Roman" w:cs="Times New Roman"/>
          <w:spacing w:val="-4"/>
          <w:w w:val="105"/>
          <w:sz w:val="24"/>
        </w:rPr>
      </w:pPr>
    </w:p>
    <w:p w14:paraId="13831D53" w14:textId="77777777" w:rsidR="00053F3D" w:rsidRPr="00CB3C58" w:rsidRDefault="00053F3D" w:rsidP="00053F3D">
      <w:pPr>
        <w:jc w:val="center"/>
        <w:rPr>
          <w:rFonts w:ascii="Times New Roman" w:hAnsi="Times New Roman" w:cs="Times New Roman"/>
          <w:sz w:val="24"/>
        </w:rPr>
      </w:pPr>
      <w:r w:rsidRPr="00CB3C58">
        <w:rPr>
          <w:rFonts w:ascii="Times New Roman" w:hAnsi="Times New Roman" w:cs="Times New Roman"/>
          <w:sz w:val="24"/>
        </w:rPr>
        <w:t>Responsável pela Formalização da Demanda</w:t>
      </w:r>
    </w:p>
    <w:p w14:paraId="2808AD14" w14:textId="77777777" w:rsidR="00053F3D" w:rsidRPr="00CB3C58" w:rsidRDefault="00053F3D" w:rsidP="00053F3D">
      <w:pPr>
        <w:jc w:val="center"/>
        <w:rPr>
          <w:rFonts w:ascii="Times New Roman" w:hAnsi="Times New Roman" w:cs="Times New Roman"/>
          <w:sz w:val="24"/>
        </w:rPr>
      </w:pPr>
      <w:r w:rsidRPr="00CB3C58">
        <w:rPr>
          <w:rFonts w:ascii="Times New Roman" w:hAnsi="Times New Roman" w:cs="Times New Roman"/>
          <w:b/>
          <w:sz w:val="24"/>
        </w:rPr>
        <w:t>AFRÂNIO DE PAULA BOMFIM JUNIOR</w:t>
      </w:r>
    </w:p>
    <w:p w14:paraId="1E82A0E6" w14:textId="77777777" w:rsidR="007C1121" w:rsidRPr="00CB3C58" w:rsidRDefault="007C1121" w:rsidP="00053F3D">
      <w:pPr>
        <w:jc w:val="both"/>
        <w:rPr>
          <w:rFonts w:ascii="Times New Roman" w:hAnsi="Times New Roman" w:cs="Times New Roman"/>
          <w:sz w:val="24"/>
        </w:rPr>
      </w:pPr>
    </w:p>
    <w:p w14:paraId="401CE542" w14:textId="77777777" w:rsidR="007C1121" w:rsidRPr="00CB3C58" w:rsidRDefault="007C1121" w:rsidP="00564E47">
      <w:pPr>
        <w:jc w:val="center"/>
        <w:rPr>
          <w:rFonts w:ascii="Times New Roman" w:hAnsi="Times New Roman" w:cs="Times New Roman"/>
          <w:sz w:val="24"/>
        </w:rPr>
      </w:pPr>
    </w:p>
    <w:p w14:paraId="5B73E01E" w14:textId="77777777" w:rsidR="007C1121" w:rsidRPr="00CB3C58" w:rsidRDefault="007C1121" w:rsidP="00564E47">
      <w:pPr>
        <w:jc w:val="center"/>
        <w:rPr>
          <w:rFonts w:ascii="Times New Roman" w:hAnsi="Times New Roman" w:cs="Times New Roman"/>
          <w:sz w:val="24"/>
        </w:rPr>
      </w:pPr>
    </w:p>
    <w:p w14:paraId="02A0E5A2" w14:textId="77777777" w:rsidR="007C1121" w:rsidRPr="00CB3C58" w:rsidRDefault="007C1121" w:rsidP="00564E47">
      <w:pPr>
        <w:jc w:val="center"/>
        <w:rPr>
          <w:rFonts w:ascii="Times New Roman" w:hAnsi="Times New Roman" w:cs="Times New Roman"/>
          <w:sz w:val="24"/>
        </w:rPr>
      </w:pPr>
    </w:p>
    <w:p w14:paraId="26710511" w14:textId="77777777" w:rsidR="007C1121" w:rsidRPr="00CB3C58" w:rsidRDefault="007C1121" w:rsidP="00564E47">
      <w:pPr>
        <w:jc w:val="center"/>
        <w:rPr>
          <w:rFonts w:ascii="Times New Roman" w:hAnsi="Times New Roman" w:cs="Times New Roman"/>
          <w:sz w:val="24"/>
        </w:rPr>
      </w:pPr>
    </w:p>
    <w:p w14:paraId="0FC7CDB4" w14:textId="77777777" w:rsidR="007C1121" w:rsidRPr="00CB3C58" w:rsidRDefault="007C1121" w:rsidP="00564E47">
      <w:pPr>
        <w:jc w:val="center"/>
        <w:rPr>
          <w:rFonts w:ascii="Times New Roman" w:hAnsi="Times New Roman" w:cs="Times New Roman"/>
          <w:sz w:val="24"/>
        </w:rPr>
      </w:pPr>
    </w:p>
    <w:p w14:paraId="69B281A8" w14:textId="77777777" w:rsidR="00177AB4" w:rsidRPr="00CB3C58" w:rsidRDefault="00177AB4" w:rsidP="00564E47">
      <w:pPr>
        <w:jc w:val="center"/>
        <w:rPr>
          <w:rFonts w:ascii="Times New Roman" w:hAnsi="Times New Roman" w:cs="Times New Roman"/>
          <w:sz w:val="24"/>
        </w:rPr>
      </w:pPr>
    </w:p>
    <w:p w14:paraId="248E396F" w14:textId="77777777" w:rsidR="00177AB4" w:rsidRPr="00CB3C58" w:rsidRDefault="00177AB4" w:rsidP="00564E47">
      <w:pPr>
        <w:jc w:val="center"/>
        <w:rPr>
          <w:rFonts w:ascii="Times New Roman" w:hAnsi="Times New Roman" w:cs="Times New Roman"/>
          <w:sz w:val="24"/>
        </w:rPr>
      </w:pPr>
    </w:p>
    <w:p w14:paraId="0B3C8E82" w14:textId="77777777" w:rsidR="00177AB4" w:rsidRPr="00CB3C58" w:rsidRDefault="00177AB4" w:rsidP="00564E47">
      <w:pPr>
        <w:jc w:val="center"/>
        <w:rPr>
          <w:rFonts w:ascii="Times New Roman" w:hAnsi="Times New Roman" w:cs="Times New Roman"/>
          <w:sz w:val="24"/>
        </w:rPr>
      </w:pPr>
    </w:p>
    <w:p w14:paraId="35560757" w14:textId="77777777" w:rsidR="00177AB4" w:rsidRPr="00CB3C58" w:rsidRDefault="00177AB4" w:rsidP="00564E47">
      <w:pPr>
        <w:jc w:val="center"/>
        <w:rPr>
          <w:rFonts w:ascii="Times New Roman" w:hAnsi="Times New Roman" w:cs="Times New Roman"/>
          <w:sz w:val="24"/>
        </w:rPr>
      </w:pPr>
    </w:p>
    <w:p w14:paraId="6724A623" w14:textId="77777777" w:rsidR="00177AB4" w:rsidRPr="00CB3C58" w:rsidRDefault="00177AB4" w:rsidP="00564E47">
      <w:pPr>
        <w:jc w:val="center"/>
        <w:rPr>
          <w:rFonts w:ascii="Times New Roman" w:hAnsi="Times New Roman" w:cs="Times New Roman"/>
          <w:sz w:val="24"/>
        </w:rPr>
      </w:pPr>
    </w:p>
    <w:p w14:paraId="14F93925" w14:textId="77777777" w:rsidR="00177AB4" w:rsidRDefault="00177AB4" w:rsidP="00564E47">
      <w:pPr>
        <w:jc w:val="center"/>
        <w:rPr>
          <w:rFonts w:ascii="Times New Roman" w:hAnsi="Times New Roman" w:cs="Times New Roman"/>
          <w:sz w:val="24"/>
        </w:rPr>
      </w:pPr>
    </w:p>
    <w:p w14:paraId="100DF6CD" w14:textId="77777777" w:rsidR="00AC6332" w:rsidRDefault="00AC6332" w:rsidP="00564E47">
      <w:pPr>
        <w:jc w:val="center"/>
        <w:rPr>
          <w:rFonts w:ascii="Times New Roman" w:hAnsi="Times New Roman" w:cs="Times New Roman"/>
          <w:sz w:val="24"/>
        </w:rPr>
      </w:pPr>
    </w:p>
    <w:p w14:paraId="602AF869" w14:textId="77777777" w:rsidR="00AC6332" w:rsidRDefault="00AC6332" w:rsidP="00564E47">
      <w:pPr>
        <w:jc w:val="center"/>
        <w:rPr>
          <w:rFonts w:ascii="Times New Roman" w:hAnsi="Times New Roman" w:cs="Times New Roman"/>
          <w:sz w:val="24"/>
        </w:rPr>
      </w:pPr>
    </w:p>
    <w:p w14:paraId="7AB1C9BB" w14:textId="77777777" w:rsidR="00AC6332" w:rsidRDefault="00AC6332" w:rsidP="00564E47">
      <w:pPr>
        <w:jc w:val="center"/>
        <w:rPr>
          <w:rFonts w:ascii="Times New Roman" w:hAnsi="Times New Roman" w:cs="Times New Roman"/>
          <w:sz w:val="24"/>
        </w:rPr>
      </w:pPr>
    </w:p>
    <w:p w14:paraId="1A0D7B2D" w14:textId="77777777" w:rsidR="00AC6332" w:rsidRDefault="00AC6332" w:rsidP="00564E47">
      <w:pPr>
        <w:jc w:val="center"/>
        <w:rPr>
          <w:rFonts w:ascii="Times New Roman" w:hAnsi="Times New Roman" w:cs="Times New Roman"/>
          <w:sz w:val="24"/>
        </w:rPr>
      </w:pPr>
    </w:p>
    <w:p w14:paraId="042750A5" w14:textId="77777777" w:rsidR="00AC6332" w:rsidRPr="00CB3C58" w:rsidRDefault="00AC6332" w:rsidP="00564E47">
      <w:pPr>
        <w:jc w:val="center"/>
        <w:rPr>
          <w:rFonts w:ascii="Times New Roman" w:hAnsi="Times New Roman" w:cs="Times New Roman"/>
          <w:sz w:val="24"/>
        </w:rPr>
      </w:pPr>
    </w:p>
    <w:p w14:paraId="6D55BE6B" w14:textId="77777777" w:rsidR="00102C57" w:rsidRPr="00CB3C58" w:rsidRDefault="00102C57" w:rsidP="00693D4A">
      <w:pPr>
        <w:rPr>
          <w:rFonts w:ascii="Times New Roman" w:hAnsi="Times New Roman" w:cs="Times New Roman"/>
          <w:bCs/>
          <w:sz w:val="24"/>
        </w:rPr>
      </w:pPr>
    </w:p>
    <w:p w14:paraId="27261C3C" w14:textId="7CEB7965" w:rsidR="00D91B7E" w:rsidRPr="00CB3C58" w:rsidRDefault="00A00CC7" w:rsidP="00AC6332">
      <w:pPr>
        <w:shd w:val="clear" w:color="auto" w:fill="FFFFFF"/>
        <w:tabs>
          <w:tab w:val="left" w:pos="426"/>
        </w:tabs>
        <w:ind w:right="-59"/>
        <w:jc w:val="center"/>
        <w:rPr>
          <w:rFonts w:ascii="Times New Roman" w:hAnsi="Times New Roman" w:cs="Times New Roman"/>
          <w:b/>
          <w:sz w:val="24"/>
        </w:rPr>
      </w:pPr>
      <w:r w:rsidRPr="00CB3C58">
        <w:rPr>
          <w:rFonts w:ascii="Times New Roman" w:hAnsi="Times New Roman" w:cs="Times New Roman"/>
          <w:b/>
          <w:sz w:val="24"/>
        </w:rPr>
        <w:lastRenderedPageBreak/>
        <w:t>ANEXO II</w:t>
      </w:r>
    </w:p>
    <w:p w14:paraId="5FE32313" w14:textId="77777777" w:rsidR="00A00CC7" w:rsidRPr="00CB3C58" w:rsidRDefault="00A00CC7" w:rsidP="00A00CC7">
      <w:pPr>
        <w:shd w:val="clear" w:color="auto" w:fill="D9D9D9" w:themeFill="background1" w:themeFillShade="D9"/>
        <w:ind w:right="-30"/>
        <w:jc w:val="center"/>
        <w:outlineLvl w:val="0"/>
        <w:rPr>
          <w:rFonts w:ascii="Times New Roman" w:hAnsi="Times New Roman" w:cs="Times New Roman"/>
          <w:b/>
          <w:sz w:val="24"/>
        </w:rPr>
      </w:pPr>
      <w:r w:rsidRPr="00CB3C58">
        <w:rPr>
          <w:rFonts w:ascii="Times New Roman" w:hAnsi="Times New Roman" w:cs="Times New Roman"/>
          <w:b/>
          <w:sz w:val="24"/>
        </w:rPr>
        <w:t>MODELO DE PROPOSTA DE PREÇOS</w:t>
      </w:r>
    </w:p>
    <w:p w14:paraId="27C577C1" w14:textId="77777777" w:rsidR="00A00CC7" w:rsidRPr="00CB3C58" w:rsidRDefault="00A00CC7" w:rsidP="00A00CC7">
      <w:pPr>
        <w:pStyle w:val="Ttulo6"/>
        <w:spacing w:before="0"/>
        <w:ind w:right="-30"/>
        <w:jc w:val="both"/>
        <w:rPr>
          <w:rFonts w:ascii="Times New Roman" w:hAnsi="Times New Roman" w:cs="Times New Roman"/>
          <w:caps/>
          <w:color w:val="auto"/>
          <w:sz w:val="24"/>
        </w:rPr>
      </w:pPr>
    </w:p>
    <w:p w14:paraId="5D8FF783" w14:textId="3D174928" w:rsidR="00A00CC7" w:rsidRPr="00CB3C58" w:rsidRDefault="00A00CC7" w:rsidP="00A00CC7">
      <w:pPr>
        <w:autoSpaceDE w:val="0"/>
        <w:autoSpaceDN w:val="0"/>
        <w:adjustRightInd w:val="0"/>
        <w:spacing w:line="276" w:lineRule="auto"/>
        <w:ind w:right="-30"/>
        <w:jc w:val="both"/>
        <w:rPr>
          <w:rFonts w:ascii="Times New Roman" w:hAnsi="Times New Roman" w:cs="Times New Roman"/>
          <w:b/>
          <w:bCs/>
          <w:sz w:val="24"/>
        </w:rPr>
      </w:pPr>
      <w:r w:rsidRPr="00CB3C58">
        <w:rPr>
          <w:rFonts w:ascii="Times New Roman" w:hAnsi="Times New Roman" w:cs="Times New Roman"/>
          <w:b/>
          <w:bCs/>
          <w:sz w:val="24"/>
        </w:rPr>
        <w:t xml:space="preserve">PROCESSO LICITATÓRIO </w:t>
      </w:r>
      <w:r w:rsidR="00035AB2" w:rsidRPr="00CB3C58">
        <w:rPr>
          <w:rFonts w:ascii="Times New Roman" w:hAnsi="Times New Roman" w:cs="Times New Roman"/>
          <w:b/>
          <w:bCs/>
          <w:sz w:val="24"/>
        </w:rPr>
        <w:t xml:space="preserve">nº </w:t>
      </w:r>
      <w:r w:rsidR="00925AC0" w:rsidRPr="00CB3C58">
        <w:rPr>
          <w:rFonts w:ascii="Times New Roman" w:hAnsi="Times New Roman" w:cs="Times New Roman"/>
          <w:b/>
          <w:bCs/>
          <w:sz w:val="24"/>
        </w:rPr>
        <w:t>45/2024</w:t>
      </w:r>
    </w:p>
    <w:p w14:paraId="7717329B" w14:textId="437552F7" w:rsidR="00A00CC7" w:rsidRPr="00CB3C58" w:rsidRDefault="00A00CC7" w:rsidP="00A00CC7">
      <w:pPr>
        <w:autoSpaceDE w:val="0"/>
        <w:autoSpaceDN w:val="0"/>
        <w:adjustRightInd w:val="0"/>
        <w:spacing w:line="276" w:lineRule="auto"/>
        <w:ind w:right="-30"/>
        <w:jc w:val="both"/>
        <w:rPr>
          <w:rFonts w:ascii="Times New Roman" w:hAnsi="Times New Roman" w:cs="Times New Roman"/>
          <w:b/>
          <w:bCs/>
          <w:sz w:val="24"/>
        </w:rPr>
      </w:pPr>
      <w:r w:rsidRPr="00CB3C58">
        <w:rPr>
          <w:rFonts w:ascii="Times New Roman" w:hAnsi="Times New Roman" w:cs="Times New Roman"/>
          <w:b/>
          <w:bCs/>
          <w:sz w:val="24"/>
        </w:rPr>
        <w:t xml:space="preserve">DISPENSA </w:t>
      </w:r>
      <w:r w:rsidR="00035AB2" w:rsidRPr="00CB3C58">
        <w:rPr>
          <w:rFonts w:ascii="Times New Roman" w:hAnsi="Times New Roman" w:cs="Times New Roman"/>
          <w:b/>
          <w:bCs/>
          <w:sz w:val="24"/>
        </w:rPr>
        <w:t xml:space="preserve">Nº </w:t>
      </w:r>
      <w:r w:rsidR="00925AC0" w:rsidRPr="00CB3C58">
        <w:rPr>
          <w:rFonts w:ascii="Times New Roman" w:hAnsi="Times New Roman" w:cs="Times New Roman"/>
          <w:b/>
          <w:bCs/>
          <w:sz w:val="24"/>
        </w:rPr>
        <w:t>25/2024</w:t>
      </w:r>
    </w:p>
    <w:p w14:paraId="4FFD523A" w14:textId="5A0CF55C" w:rsidR="00A00CC7" w:rsidRPr="00CB3C58" w:rsidRDefault="0077427E" w:rsidP="00A00CC7">
      <w:pPr>
        <w:autoSpaceDE w:val="0"/>
        <w:autoSpaceDN w:val="0"/>
        <w:adjustRightInd w:val="0"/>
        <w:spacing w:line="276" w:lineRule="auto"/>
        <w:ind w:right="-30"/>
        <w:jc w:val="both"/>
        <w:rPr>
          <w:rFonts w:ascii="Times New Roman" w:hAnsi="Times New Roman" w:cs="Times New Roman"/>
          <w:b/>
          <w:bCs/>
          <w:sz w:val="24"/>
        </w:rPr>
      </w:pPr>
      <w:r w:rsidRPr="00CB3C58">
        <w:rPr>
          <w:rFonts w:ascii="Times New Roman" w:hAnsi="Times New Roman" w:cs="Times New Roman"/>
          <w:b/>
          <w:bCs/>
          <w:sz w:val="24"/>
        </w:rPr>
        <w:t xml:space="preserve">Tipo: </w:t>
      </w:r>
      <w:r w:rsidR="00A00CC7" w:rsidRPr="00CB3C58">
        <w:rPr>
          <w:rFonts w:ascii="Times New Roman" w:hAnsi="Times New Roman" w:cs="Times New Roman"/>
          <w:bCs/>
          <w:sz w:val="24"/>
        </w:rPr>
        <w:t xml:space="preserve">Menor </w:t>
      </w:r>
      <w:r w:rsidRPr="00CB3C58">
        <w:rPr>
          <w:rFonts w:ascii="Times New Roman" w:hAnsi="Times New Roman" w:cs="Times New Roman"/>
          <w:bCs/>
          <w:sz w:val="24"/>
        </w:rPr>
        <w:t>preço</w:t>
      </w:r>
      <w:r w:rsidR="00A00CC7" w:rsidRPr="00CB3C58">
        <w:rPr>
          <w:rFonts w:ascii="Times New Roman" w:hAnsi="Times New Roman" w:cs="Times New Roman"/>
          <w:bCs/>
          <w:sz w:val="24"/>
        </w:rPr>
        <w:t xml:space="preserve"> Global</w:t>
      </w:r>
    </w:p>
    <w:p w14:paraId="28A02148" w14:textId="4BA8B2C6" w:rsidR="00A00CC7" w:rsidRPr="00CB3C58" w:rsidRDefault="00A00CC7" w:rsidP="00A00CC7">
      <w:pPr>
        <w:autoSpaceDE w:val="0"/>
        <w:autoSpaceDN w:val="0"/>
        <w:adjustRightInd w:val="0"/>
        <w:spacing w:line="276" w:lineRule="auto"/>
        <w:ind w:right="-30"/>
        <w:jc w:val="both"/>
        <w:rPr>
          <w:rFonts w:ascii="Times New Roman" w:hAnsi="Times New Roman" w:cs="Times New Roman"/>
          <w:b/>
          <w:bCs/>
          <w:sz w:val="24"/>
        </w:rPr>
      </w:pPr>
      <w:r w:rsidRPr="00CB3C58">
        <w:rPr>
          <w:rFonts w:ascii="Times New Roman" w:hAnsi="Times New Roman" w:cs="Times New Roman"/>
          <w:b/>
          <w:bCs/>
          <w:sz w:val="24"/>
        </w:rPr>
        <w:t xml:space="preserve">DATA DA SESSÃO PÚBLICA: </w:t>
      </w:r>
      <w:r w:rsidR="00CD2779" w:rsidRPr="00CB3C58">
        <w:rPr>
          <w:rFonts w:ascii="Times New Roman" w:hAnsi="Times New Roman" w:cs="Times New Roman"/>
          <w:bCs/>
          <w:sz w:val="24"/>
        </w:rPr>
        <w:t>23</w:t>
      </w:r>
      <w:r w:rsidR="00DC0FAB" w:rsidRPr="00CB3C58">
        <w:rPr>
          <w:rFonts w:ascii="Times New Roman" w:hAnsi="Times New Roman" w:cs="Times New Roman"/>
          <w:bCs/>
          <w:sz w:val="24"/>
        </w:rPr>
        <w:t xml:space="preserve"> </w:t>
      </w:r>
      <w:r w:rsidRPr="00CB3C58">
        <w:rPr>
          <w:rFonts w:ascii="Times New Roman" w:hAnsi="Times New Roman" w:cs="Times New Roman"/>
          <w:bCs/>
          <w:sz w:val="24"/>
        </w:rPr>
        <w:t xml:space="preserve">de </w:t>
      </w:r>
      <w:r w:rsidR="00CD2779" w:rsidRPr="00CB3C58">
        <w:rPr>
          <w:rFonts w:ascii="Times New Roman" w:hAnsi="Times New Roman" w:cs="Times New Roman"/>
          <w:bCs/>
          <w:sz w:val="24"/>
        </w:rPr>
        <w:t>agosto</w:t>
      </w:r>
      <w:r w:rsidR="00564E47" w:rsidRPr="00CB3C58">
        <w:rPr>
          <w:rFonts w:ascii="Times New Roman" w:hAnsi="Times New Roman" w:cs="Times New Roman"/>
          <w:bCs/>
          <w:sz w:val="24"/>
        </w:rPr>
        <w:t xml:space="preserve"> de </w:t>
      </w:r>
      <w:r w:rsidR="00035AB2" w:rsidRPr="00CB3C58">
        <w:rPr>
          <w:rFonts w:ascii="Times New Roman" w:hAnsi="Times New Roman" w:cs="Times New Roman"/>
          <w:bCs/>
          <w:sz w:val="24"/>
        </w:rPr>
        <w:t>2024</w:t>
      </w:r>
      <w:r w:rsidR="00564E47" w:rsidRPr="00CB3C58">
        <w:rPr>
          <w:rFonts w:ascii="Times New Roman" w:hAnsi="Times New Roman" w:cs="Times New Roman"/>
          <w:bCs/>
          <w:sz w:val="24"/>
        </w:rPr>
        <w:t xml:space="preserve">, às </w:t>
      </w:r>
      <w:r w:rsidR="0058067C" w:rsidRPr="00CB3C58">
        <w:rPr>
          <w:rFonts w:ascii="Times New Roman" w:hAnsi="Times New Roman" w:cs="Times New Roman"/>
          <w:bCs/>
          <w:sz w:val="24"/>
        </w:rPr>
        <w:t>08</w:t>
      </w:r>
      <w:r w:rsidRPr="00CB3C58">
        <w:rPr>
          <w:rFonts w:ascii="Times New Roman" w:hAnsi="Times New Roman" w:cs="Times New Roman"/>
          <w:bCs/>
          <w:sz w:val="24"/>
        </w:rPr>
        <w:t>:00 horas</w:t>
      </w:r>
      <w:r w:rsidR="006B20AC" w:rsidRPr="00CB3C58">
        <w:rPr>
          <w:rFonts w:ascii="Times New Roman" w:hAnsi="Times New Roman" w:cs="Times New Roman"/>
          <w:bCs/>
          <w:sz w:val="24"/>
        </w:rPr>
        <w:t>.</w:t>
      </w:r>
    </w:p>
    <w:p w14:paraId="22298294" w14:textId="24C3855D" w:rsidR="00A00CC7" w:rsidRPr="00CB3C58" w:rsidRDefault="00A00CC7" w:rsidP="00A00CC7">
      <w:pPr>
        <w:autoSpaceDE w:val="0"/>
        <w:autoSpaceDN w:val="0"/>
        <w:adjustRightInd w:val="0"/>
        <w:spacing w:line="276" w:lineRule="auto"/>
        <w:ind w:right="-30"/>
        <w:jc w:val="both"/>
        <w:rPr>
          <w:rFonts w:ascii="Times New Roman" w:hAnsi="Times New Roman" w:cs="Times New Roman"/>
          <w:b/>
          <w:bCs/>
          <w:sz w:val="24"/>
        </w:rPr>
      </w:pPr>
      <w:r w:rsidRPr="00CB3C58">
        <w:rPr>
          <w:rFonts w:ascii="Times New Roman" w:hAnsi="Times New Roman" w:cs="Times New Roman"/>
          <w:b/>
          <w:bCs/>
          <w:sz w:val="24"/>
        </w:rPr>
        <w:t xml:space="preserve">PRAZO DE ENTREGA: </w:t>
      </w:r>
      <w:r w:rsidRPr="00CB3C58">
        <w:rPr>
          <w:rFonts w:ascii="Times New Roman" w:hAnsi="Times New Roman" w:cs="Times New Roman"/>
          <w:bCs/>
          <w:sz w:val="24"/>
        </w:rPr>
        <w:t>Conforme Edital e Anexo</w:t>
      </w:r>
      <w:r w:rsidRPr="00CB3C58">
        <w:rPr>
          <w:rFonts w:ascii="Times New Roman" w:hAnsi="Times New Roman" w:cs="Times New Roman"/>
          <w:b/>
          <w:bCs/>
          <w:sz w:val="24"/>
        </w:rPr>
        <w:t xml:space="preserve"> </w:t>
      </w:r>
    </w:p>
    <w:p w14:paraId="2D831CD1" w14:textId="634A8548" w:rsidR="00A00CC7" w:rsidRPr="00CB3C58" w:rsidRDefault="00A00CC7" w:rsidP="00A00CC7">
      <w:pPr>
        <w:autoSpaceDE w:val="0"/>
        <w:autoSpaceDN w:val="0"/>
        <w:adjustRightInd w:val="0"/>
        <w:spacing w:line="276" w:lineRule="auto"/>
        <w:ind w:right="-30"/>
        <w:jc w:val="both"/>
        <w:rPr>
          <w:rFonts w:ascii="Times New Roman" w:hAnsi="Times New Roman" w:cs="Times New Roman"/>
          <w:b/>
          <w:bCs/>
          <w:sz w:val="24"/>
        </w:rPr>
      </w:pPr>
      <w:r w:rsidRPr="00CB3C58">
        <w:rPr>
          <w:rFonts w:ascii="Times New Roman" w:hAnsi="Times New Roman" w:cs="Times New Roman"/>
          <w:b/>
          <w:bCs/>
          <w:sz w:val="24"/>
        </w:rPr>
        <w:t xml:space="preserve">VALIDADE DA PROPOSTA A PARTIR DA ABERTURA: </w:t>
      </w:r>
      <w:r w:rsidRPr="00CB3C58">
        <w:rPr>
          <w:rFonts w:ascii="Times New Roman" w:hAnsi="Times New Roman" w:cs="Times New Roman"/>
          <w:bCs/>
          <w:sz w:val="24"/>
        </w:rPr>
        <w:t>60 (sessenta) dias (pode ser mais)</w:t>
      </w:r>
      <w:r w:rsidR="00DD53A4" w:rsidRPr="00CB3C58">
        <w:rPr>
          <w:rFonts w:ascii="Times New Roman" w:hAnsi="Times New Roman" w:cs="Times New Roman"/>
          <w:bCs/>
          <w:sz w:val="24"/>
        </w:rPr>
        <w:t>.</w:t>
      </w:r>
    </w:p>
    <w:p w14:paraId="19F5487B" w14:textId="77777777" w:rsidR="00A00CC7" w:rsidRPr="00CB3C58" w:rsidRDefault="00A00CC7" w:rsidP="00A00CC7">
      <w:pPr>
        <w:autoSpaceDE w:val="0"/>
        <w:autoSpaceDN w:val="0"/>
        <w:adjustRightInd w:val="0"/>
        <w:spacing w:line="276" w:lineRule="auto"/>
        <w:ind w:right="-30"/>
        <w:jc w:val="both"/>
        <w:rPr>
          <w:rFonts w:ascii="Times New Roman" w:hAnsi="Times New Roman" w:cs="Times New Roman"/>
          <w:b/>
          <w:bCs/>
          <w:sz w:val="24"/>
        </w:rPr>
      </w:pPr>
    </w:p>
    <w:p w14:paraId="71EA6641" w14:textId="0862EF0F" w:rsidR="00A00CC7" w:rsidRPr="00CB3C58" w:rsidRDefault="00A00CC7" w:rsidP="006B20AC">
      <w:pPr>
        <w:autoSpaceDE w:val="0"/>
        <w:autoSpaceDN w:val="0"/>
        <w:adjustRightInd w:val="0"/>
        <w:ind w:right="-30"/>
        <w:jc w:val="both"/>
        <w:rPr>
          <w:rFonts w:ascii="Times New Roman" w:hAnsi="Times New Roman" w:cs="Times New Roman"/>
          <w:bCs/>
          <w:sz w:val="24"/>
        </w:rPr>
      </w:pPr>
      <w:r w:rsidRPr="00CB3C58">
        <w:rPr>
          <w:rFonts w:ascii="Times New Roman" w:hAnsi="Times New Roman" w:cs="Times New Roman"/>
          <w:bCs/>
          <w:sz w:val="24"/>
        </w:rPr>
        <w:t>RAZÃO SOCIAL DO PROPONENTE: _________________</w:t>
      </w:r>
      <w:r w:rsidR="008C36EE" w:rsidRPr="00CB3C58">
        <w:rPr>
          <w:rFonts w:ascii="Times New Roman" w:hAnsi="Times New Roman" w:cs="Times New Roman"/>
          <w:bCs/>
          <w:sz w:val="24"/>
        </w:rPr>
        <w:t>________________________</w:t>
      </w:r>
    </w:p>
    <w:p w14:paraId="07352E1B" w14:textId="26DC4C93" w:rsidR="008C36EE" w:rsidRPr="00CB3C58" w:rsidRDefault="000F18CF" w:rsidP="006B20AC">
      <w:pPr>
        <w:autoSpaceDE w:val="0"/>
        <w:autoSpaceDN w:val="0"/>
        <w:adjustRightInd w:val="0"/>
        <w:ind w:right="-30"/>
        <w:jc w:val="both"/>
        <w:rPr>
          <w:rFonts w:ascii="Times New Roman" w:hAnsi="Times New Roman" w:cs="Times New Roman"/>
          <w:bCs/>
          <w:sz w:val="24"/>
        </w:rPr>
      </w:pPr>
      <w:r w:rsidRPr="00CB3C58">
        <w:rPr>
          <w:rFonts w:ascii="Times New Roman" w:hAnsi="Times New Roman" w:cs="Times New Roman"/>
          <w:bCs/>
          <w:sz w:val="24"/>
        </w:rPr>
        <w:t>ENDEREÇO: _</w:t>
      </w:r>
      <w:r w:rsidR="00A00CC7" w:rsidRPr="00CB3C58">
        <w:rPr>
          <w:rFonts w:ascii="Times New Roman" w:hAnsi="Times New Roman" w:cs="Times New Roman"/>
          <w:bCs/>
          <w:sz w:val="24"/>
        </w:rPr>
        <w:t>____________________________________________</w:t>
      </w:r>
      <w:r w:rsidRPr="00CB3C58">
        <w:rPr>
          <w:rFonts w:ascii="Times New Roman" w:hAnsi="Times New Roman" w:cs="Times New Roman"/>
          <w:bCs/>
          <w:sz w:val="24"/>
        </w:rPr>
        <w:t>________________</w:t>
      </w:r>
    </w:p>
    <w:p w14:paraId="4861C812" w14:textId="17467726" w:rsidR="00A00CC7" w:rsidRPr="00CB3C58" w:rsidRDefault="00A00CC7" w:rsidP="006B20AC">
      <w:pPr>
        <w:autoSpaceDE w:val="0"/>
        <w:autoSpaceDN w:val="0"/>
        <w:adjustRightInd w:val="0"/>
        <w:ind w:right="-30"/>
        <w:jc w:val="both"/>
        <w:rPr>
          <w:rFonts w:ascii="Times New Roman" w:hAnsi="Times New Roman" w:cs="Times New Roman"/>
          <w:bCs/>
          <w:sz w:val="24"/>
        </w:rPr>
      </w:pPr>
      <w:r w:rsidRPr="00CB3C58">
        <w:rPr>
          <w:rFonts w:ascii="Times New Roman" w:hAnsi="Times New Roman" w:cs="Times New Roman"/>
          <w:bCs/>
          <w:sz w:val="24"/>
        </w:rPr>
        <w:t>CEP: ____________________</w:t>
      </w:r>
      <w:r w:rsidR="008C36EE" w:rsidRPr="00CB3C58">
        <w:rPr>
          <w:rFonts w:ascii="Times New Roman" w:hAnsi="Times New Roman" w:cs="Times New Roman"/>
          <w:bCs/>
          <w:sz w:val="24"/>
        </w:rPr>
        <w:t>________________________________________________</w:t>
      </w:r>
    </w:p>
    <w:p w14:paraId="0A91EEB1" w14:textId="5679BEA8" w:rsidR="008C36EE" w:rsidRPr="00CB3C58" w:rsidRDefault="008C36EE" w:rsidP="006B20AC">
      <w:pPr>
        <w:autoSpaceDE w:val="0"/>
        <w:autoSpaceDN w:val="0"/>
        <w:adjustRightInd w:val="0"/>
        <w:ind w:right="-30"/>
        <w:jc w:val="both"/>
        <w:rPr>
          <w:rFonts w:ascii="Times New Roman" w:hAnsi="Times New Roman" w:cs="Times New Roman"/>
          <w:bCs/>
          <w:sz w:val="24"/>
        </w:rPr>
      </w:pPr>
      <w:r w:rsidRPr="00CB3C58">
        <w:rPr>
          <w:rFonts w:ascii="Times New Roman" w:hAnsi="Times New Roman" w:cs="Times New Roman"/>
          <w:bCs/>
          <w:sz w:val="24"/>
        </w:rPr>
        <w:t>CIDADE/ESTADO:</w:t>
      </w:r>
      <w:r w:rsidR="00A00CC7" w:rsidRPr="00CB3C58">
        <w:rPr>
          <w:rFonts w:ascii="Times New Roman" w:hAnsi="Times New Roman" w:cs="Times New Roman"/>
          <w:bCs/>
          <w:sz w:val="24"/>
        </w:rPr>
        <w:t>____________________________</w:t>
      </w:r>
      <w:r w:rsidRPr="00CB3C58">
        <w:rPr>
          <w:rFonts w:ascii="Times New Roman" w:hAnsi="Times New Roman" w:cs="Times New Roman"/>
          <w:bCs/>
          <w:sz w:val="24"/>
        </w:rPr>
        <w:t>_____________________________</w:t>
      </w:r>
    </w:p>
    <w:p w14:paraId="6A452923" w14:textId="0CFD7946" w:rsidR="00A00CC7" w:rsidRPr="00CB3C58" w:rsidRDefault="00A00CC7" w:rsidP="006B20AC">
      <w:pPr>
        <w:autoSpaceDE w:val="0"/>
        <w:autoSpaceDN w:val="0"/>
        <w:adjustRightInd w:val="0"/>
        <w:ind w:right="-30"/>
        <w:jc w:val="both"/>
        <w:rPr>
          <w:rFonts w:ascii="Times New Roman" w:hAnsi="Times New Roman" w:cs="Times New Roman"/>
          <w:bCs/>
          <w:sz w:val="24"/>
        </w:rPr>
      </w:pPr>
      <w:r w:rsidRPr="00CB3C58">
        <w:rPr>
          <w:rFonts w:ascii="Times New Roman" w:hAnsi="Times New Roman" w:cs="Times New Roman"/>
          <w:bCs/>
          <w:sz w:val="24"/>
        </w:rPr>
        <w:t>TEL.: ______________________________</w:t>
      </w:r>
      <w:r w:rsidR="008C36EE" w:rsidRPr="00CB3C58">
        <w:rPr>
          <w:rFonts w:ascii="Times New Roman" w:hAnsi="Times New Roman" w:cs="Times New Roman"/>
          <w:bCs/>
          <w:sz w:val="24"/>
        </w:rPr>
        <w:t>______________________________________</w:t>
      </w:r>
    </w:p>
    <w:p w14:paraId="7A48124E" w14:textId="6E54F277" w:rsidR="00A00CC7" w:rsidRPr="00CB3C58" w:rsidRDefault="008C36EE" w:rsidP="006B20AC">
      <w:pPr>
        <w:autoSpaceDE w:val="0"/>
        <w:autoSpaceDN w:val="0"/>
        <w:adjustRightInd w:val="0"/>
        <w:ind w:right="-30"/>
        <w:jc w:val="both"/>
        <w:rPr>
          <w:rFonts w:ascii="Times New Roman" w:hAnsi="Times New Roman" w:cs="Times New Roman"/>
          <w:bCs/>
          <w:sz w:val="24"/>
        </w:rPr>
      </w:pPr>
      <w:r w:rsidRPr="00CB3C58">
        <w:rPr>
          <w:rFonts w:ascii="Times New Roman" w:hAnsi="Times New Roman" w:cs="Times New Roman"/>
          <w:bCs/>
          <w:sz w:val="24"/>
        </w:rPr>
        <w:t xml:space="preserve">E-MAIL: </w:t>
      </w:r>
      <w:r w:rsidR="00A00CC7" w:rsidRPr="00CB3C58">
        <w:rPr>
          <w:rFonts w:ascii="Times New Roman" w:hAnsi="Times New Roman" w:cs="Times New Roman"/>
          <w:bCs/>
          <w:sz w:val="24"/>
        </w:rPr>
        <w:t>___________________________________________________________</w:t>
      </w:r>
      <w:r w:rsidRPr="00CB3C58">
        <w:rPr>
          <w:rFonts w:ascii="Times New Roman" w:hAnsi="Times New Roman" w:cs="Times New Roman"/>
          <w:bCs/>
          <w:sz w:val="24"/>
        </w:rPr>
        <w:t>_______</w:t>
      </w:r>
    </w:p>
    <w:p w14:paraId="5B1430E2" w14:textId="77777777" w:rsidR="00722457" w:rsidRPr="00CB3C58" w:rsidRDefault="00722457" w:rsidP="00A00CC7">
      <w:pPr>
        <w:autoSpaceDE w:val="0"/>
        <w:autoSpaceDN w:val="0"/>
        <w:adjustRightInd w:val="0"/>
        <w:ind w:right="-30"/>
        <w:jc w:val="both"/>
        <w:rPr>
          <w:rFonts w:ascii="Times New Roman" w:hAnsi="Times New Roman" w:cs="Times New Roman"/>
          <w:b/>
          <w:bCs/>
          <w:sz w:val="24"/>
        </w:rPr>
      </w:pPr>
    </w:p>
    <w:tbl>
      <w:tblPr>
        <w:tblStyle w:val="Tabelacomgrade"/>
        <w:tblW w:w="8505" w:type="dxa"/>
        <w:jc w:val="center"/>
        <w:tblLook w:val="04A0" w:firstRow="1" w:lastRow="0" w:firstColumn="1" w:lastColumn="0" w:noHBand="0" w:noVBand="1"/>
      </w:tblPr>
      <w:tblGrid>
        <w:gridCol w:w="785"/>
        <w:gridCol w:w="1013"/>
        <w:gridCol w:w="1105"/>
        <w:gridCol w:w="2931"/>
        <w:gridCol w:w="1374"/>
        <w:gridCol w:w="1297"/>
      </w:tblGrid>
      <w:tr w:rsidR="00CB3C58" w:rsidRPr="00AC6332" w14:paraId="23F36A62" w14:textId="77777777" w:rsidTr="00AC6332">
        <w:trPr>
          <w:trHeight w:val="341"/>
          <w:jc w:val="center"/>
        </w:trPr>
        <w:tc>
          <w:tcPr>
            <w:tcW w:w="799" w:type="dxa"/>
            <w:shd w:val="clear" w:color="auto" w:fill="D9D9D9" w:themeFill="background1" w:themeFillShade="D9"/>
          </w:tcPr>
          <w:p w14:paraId="4727800B" w14:textId="77777777" w:rsidR="00053F3D" w:rsidRPr="00AC6332" w:rsidRDefault="00053F3D" w:rsidP="003E1C15">
            <w:pPr>
              <w:pStyle w:val="PADRO"/>
              <w:keepNext w:val="0"/>
              <w:widowControl/>
              <w:shd w:val="clear" w:color="auto" w:fill="auto"/>
              <w:spacing w:before="120" w:after="120"/>
              <w:ind w:left="142" w:firstLine="0"/>
              <w:rPr>
                <w:rFonts w:ascii="Times New Roman" w:hAnsi="Times New Roman" w:cs="Times New Roman"/>
                <w:b/>
                <w:bCs/>
                <w:szCs w:val="20"/>
              </w:rPr>
            </w:pPr>
            <w:r w:rsidRPr="00AC6332">
              <w:rPr>
                <w:rFonts w:ascii="Times New Roman" w:hAnsi="Times New Roman" w:cs="Times New Roman"/>
                <w:b/>
                <w:bCs/>
                <w:szCs w:val="20"/>
              </w:rPr>
              <w:t>Item</w:t>
            </w:r>
          </w:p>
        </w:tc>
        <w:tc>
          <w:tcPr>
            <w:tcW w:w="1043" w:type="dxa"/>
            <w:shd w:val="clear" w:color="auto" w:fill="D9D9D9" w:themeFill="background1" w:themeFillShade="D9"/>
          </w:tcPr>
          <w:p w14:paraId="516802D5" w14:textId="77777777" w:rsidR="00053F3D" w:rsidRPr="00AC6332" w:rsidRDefault="00053F3D" w:rsidP="003E1C15">
            <w:pPr>
              <w:pStyle w:val="PADRO"/>
              <w:keepNext w:val="0"/>
              <w:widowControl/>
              <w:shd w:val="clear" w:color="auto" w:fill="auto"/>
              <w:spacing w:before="120" w:after="120"/>
              <w:ind w:left="142" w:firstLine="0"/>
              <w:rPr>
                <w:rFonts w:ascii="Times New Roman" w:hAnsi="Times New Roman" w:cs="Times New Roman"/>
                <w:b/>
                <w:bCs/>
                <w:szCs w:val="20"/>
              </w:rPr>
            </w:pPr>
            <w:r w:rsidRPr="00AC6332">
              <w:rPr>
                <w:rFonts w:ascii="Times New Roman" w:hAnsi="Times New Roman" w:cs="Times New Roman"/>
                <w:b/>
                <w:bCs/>
                <w:szCs w:val="20"/>
              </w:rPr>
              <w:t>Quant.</w:t>
            </w:r>
          </w:p>
        </w:tc>
        <w:tc>
          <w:tcPr>
            <w:tcW w:w="1128" w:type="dxa"/>
            <w:shd w:val="clear" w:color="auto" w:fill="D9D9D9" w:themeFill="background1" w:themeFillShade="D9"/>
          </w:tcPr>
          <w:p w14:paraId="1E41813E" w14:textId="77777777" w:rsidR="00053F3D" w:rsidRPr="00AC6332" w:rsidRDefault="00053F3D" w:rsidP="003E1C15">
            <w:pPr>
              <w:pStyle w:val="PADRO"/>
              <w:keepNext w:val="0"/>
              <w:widowControl/>
              <w:shd w:val="clear" w:color="auto" w:fill="auto"/>
              <w:spacing w:before="120" w:after="120"/>
              <w:ind w:left="142" w:firstLine="0"/>
              <w:jc w:val="center"/>
              <w:rPr>
                <w:rFonts w:ascii="Times New Roman" w:hAnsi="Times New Roman" w:cs="Times New Roman"/>
                <w:b/>
                <w:bCs/>
                <w:szCs w:val="20"/>
              </w:rPr>
            </w:pPr>
            <w:r w:rsidRPr="00AC6332">
              <w:rPr>
                <w:rFonts w:ascii="Times New Roman" w:hAnsi="Times New Roman" w:cs="Times New Roman"/>
                <w:b/>
                <w:bCs/>
                <w:szCs w:val="20"/>
              </w:rPr>
              <w:t>Unid.</w:t>
            </w:r>
          </w:p>
        </w:tc>
        <w:tc>
          <w:tcPr>
            <w:tcW w:w="3409" w:type="dxa"/>
            <w:shd w:val="clear" w:color="auto" w:fill="D9D9D9" w:themeFill="background1" w:themeFillShade="D9"/>
          </w:tcPr>
          <w:p w14:paraId="5207F586" w14:textId="77777777" w:rsidR="00053F3D" w:rsidRPr="00AC6332" w:rsidRDefault="00053F3D" w:rsidP="003E1C15">
            <w:pPr>
              <w:pStyle w:val="PADRO"/>
              <w:keepNext w:val="0"/>
              <w:widowControl/>
              <w:shd w:val="clear" w:color="auto" w:fill="auto"/>
              <w:spacing w:before="120" w:after="120"/>
              <w:ind w:left="142" w:firstLine="0"/>
              <w:jc w:val="center"/>
              <w:rPr>
                <w:rFonts w:ascii="Times New Roman" w:hAnsi="Times New Roman" w:cs="Times New Roman"/>
                <w:b/>
                <w:bCs/>
                <w:szCs w:val="20"/>
              </w:rPr>
            </w:pPr>
            <w:r w:rsidRPr="00AC6332">
              <w:rPr>
                <w:rFonts w:ascii="Times New Roman" w:hAnsi="Times New Roman" w:cs="Times New Roman"/>
                <w:b/>
                <w:bCs/>
                <w:szCs w:val="20"/>
              </w:rPr>
              <w:t>Descrição</w:t>
            </w:r>
          </w:p>
        </w:tc>
        <w:tc>
          <w:tcPr>
            <w:tcW w:w="1603" w:type="dxa"/>
            <w:shd w:val="clear" w:color="auto" w:fill="D9D9D9" w:themeFill="background1" w:themeFillShade="D9"/>
          </w:tcPr>
          <w:p w14:paraId="1662F2E5" w14:textId="77777777" w:rsidR="00053F3D" w:rsidRPr="00AC6332" w:rsidRDefault="00053F3D" w:rsidP="003E1C15">
            <w:pPr>
              <w:pStyle w:val="PADRO"/>
              <w:keepNext w:val="0"/>
              <w:widowControl/>
              <w:shd w:val="clear" w:color="auto" w:fill="auto"/>
              <w:spacing w:before="120" w:after="120"/>
              <w:ind w:left="142" w:firstLine="0"/>
              <w:rPr>
                <w:rFonts w:ascii="Times New Roman" w:hAnsi="Times New Roman" w:cs="Times New Roman"/>
                <w:b/>
                <w:bCs/>
                <w:szCs w:val="20"/>
              </w:rPr>
            </w:pPr>
            <w:r w:rsidRPr="00AC6332">
              <w:rPr>
                <w:rFonts w:ascii="Times New Roman" w:hAnsi="Times New Roman" w:cs="Times New Roman"/>
                <w:b/>
                <w:bCs/>
                <w:szCs w:val="20"/>
              </w:rPr>
              <w:t>Valor Diário</w:t>
            </w:r>
          </w:p>
        </w:tc>
        <w:tc>
          <w:tcPr>
            <w:tcW w:w="1516" w:type="dxa"/>
            <w:shd w:val="clear" w:color="auto" w:fill="D9D9D9" w:themeFill="background1" w:themeFillShade="D9"/>
          </w:tcPr>
          <w:p w14:paraId="6D0CED2B" w14:textId="77777777" w:rsidR="00053F3D" w:rsidRPr="00AC6332" w:rsidRDefault="00053F3D" w:rsidP="003E1C15">
            <w:pPr>
              <w:pStyle w:val="PADRO"/>
              <w:keepNext w:val="0"/>
              <w:widowControl/>
              <w:shd w:val="clear" w:color="auto" w:fill="auto"/>
              <w:spacing w:before="120" w:after="120"/>
              <w:ind w:left="142" w:firstLine="0"/>
              <w:rPr>
                <w:rFonts w:ascii="Times New Roman" w:hAnsi="Times New Roman" w:cs="Times New Roman"/>
                <w:b/>
                <w:bCs/>
                <w:szCs w:val="20"/>
              </w:rPr>
            </w:pPr>
            <w:r w:rsidRPr="00AC6332">
              <w:rPr>
                <w:rFonts w:ascii="Times New Roman" w:hAnsi="Times New Roman" w:cs="Times New Roman"/>
                <w:b/>
                <w:bCs/>
                <w:szCs w:val="20"/>
              </w:rPr>
              <w:t>Valor total</w:t>
            </w:r>
          </w:p>
        </w:tc>
      </w:tr>
      <w:tr w:rsidR="00CB3C58" w:rsidRPr="00AC6332" w14:paraId="45082DB3" w14:textId="77777777" w:rsidTr="00AC6332">
        <w:trPr>
          <w:trHeight w:val="363"/>
          <w:jc w:val="center"/>
        </w:trPr>
        <w:tc>
          <w:tcPr>
            <w:tcW w:w="799" w:type="dxa"/>
          </w:tcPr>
          <w:p w14:paraId="4C44EA79" w14:textId="77777777" w:rsidR="00053F3D" w:rsidRPr="00AC6332" w:rsidRDefault="00053F3D" w:rsidP="003E1C15">
            <w:pPr>
              <w:pStyle w:val="PADRO"/>
              <w:keepNext w:val="0"/>
              <w:widowControl/>
              <w:shd w:val="clear" w:color="auto" w:fill="auto"/>
              <w:spacing w:before="120" w:after="120"/>
              <w:ind w:left="142" w:firstLine="0"/>
              <w:rPr>
                <w:rFonts w:ascii="Times New Roman" w:hAnsi="Times New Roman" w:cs="Times New Roman"/>
                <w:szCs w:val="20"/>
              </w:rPr>
            </w:pPr>
            <w:r w:rsidRPr="00AC6332">
              <w:rPr>
                <w:rFonts w:ascii="Times New Roman" w:hAnsi="Times New Roman" w:cs="Times New Roman"/>
                <w:szCs w:val="20"/>
              </w:rPr>
              <w:t>01</w:t>
            </w:r>
          </w:p>
        </w:tc>
        <w:tc>
          <w:tcPr>
            <w:tcW w:w="1043" w:type="dxa"/>
          </w:tcPr>
          <w:p w14:paraId="0AE3F8A1" w14:textId="77777777" w:rsidR="00053F3D" w:rsidRPr="00AC6332" w:rsidRDefault="00053F3D" w:rsidP="003E1C15">
            <w:pPr>
              <w:pStyle w:val="PADRO"/>
              <w:keepNext w:val="0"/>
              <w:widowControl/>
              <w:shd w:val="clear" w:color="auto" w:fill="auto"/>
              <w:spacing w:before="120" w:after="120"/>
              <w:ind w:left="142" w:firstLine="0"/>
              <w:jc w:val="center"/>
              <w:rPr>
                <w:rFonts w:ascii="Times New Roman" w:hAnsi="Times New Roman" w:cs="Times New Roman"/>
                <w:szCs w:val="20"/>
              </w:rPr>
            </w:pPr>
            <w:r w:rsidRPr="00AC6332">
              <w:rPr>
                <w:rFonts w:ascii="Times New Roman" w:hAnsi="Times New Roman" w:cs="Times New Roman"/>
                <w:szCs w:val="20"/>
              </w:rPr>
              <w:t>02</w:t>
            </w:r>
          </w:p>
        </w:tc>
        <w:tc>
          <w:tcPr>
            <w:tcW w:w="1128" w:type="dxa"/>
          </w:tcPr>
          <w:p w14:paraId="66C5F5B4" w14:textId="77777777" w:rsidR="00053F3D" w:rsidRPr="00AC6332" w:rsidRDefault="00053F3D" w:rsidP="003E1C15">
            <w:pPr>
              <w:pStyle w:val="PADRO"/>
              <w:keepNext w:val="0"/>
              <w:widowControl/>
              <w:shd w:val="clear" w:color="auto" w:fill="auto"/>
              <w:spacing w:before="120" w:after="120"/>
              <w:ind w:left="142" w:firstLine="0"/>
              <w:rPr>
                <w:rFonts w:ascii="Times New Roman" w:hAnsi="Times New Roman" w:cs="Times New Roman"/>
                <w:szCs w:val="20"/>
              </w:rPr>
            </w:pPr>
            <w:r w:rsidRPr="00AC6332">
              <w:rPr>
                <w:rFonts w:ascii="Times New Roman" w:hAnsi="Times New Roman" w:cs="Times New Roman"/>
                <w:szCs w:val="20"/>
              </w:rPr>
              <w:t>DIÁRIA</w:t>
            </w:r>
          </w:p>
        </w:tc>
        <w:tc>
          <w:tcPr>
            <w:tcW w:w="3409" w:type="dxa"/>
          </w:tcPr>
          <w:p w14:paraId="536FE397" w14:textId="77777777" w:rsidR="00053F3D" w:rsidRPr="00AC6332" w:rsidRDefault="00053F3D" w:rsidP="00AC6332">
            <w:pPr>
              <w:pStyle w:val="PADRO"/>
              <w:spacing w:before="120" w:after="120"/>
              <w:ind w:firstLine="0"/>
              <w:jc w:val="center"/>
              <w:rPr>
                <w:rFonts w:ascii="Times New Roman" w:hAnsi="Times New Roman" w:cs="Times New Roman"/>
                <w:szCs w:val="20"/>
              </w:rPr>
            </w:pPr>
            <w:r w:rsidRPr="00AC6332">
              <w:rPr>
                <w:rFonts w:ascii="Times New Roman" w:hAnsi="Times New Roman" w:cs="Times New Roman"/>
                <w:szCs w:val="20"/>
              </w:rPr>
              <w:t>Juiz, Locutor especifico e Premiação do 1 ao 10* lugar,</w:t>
            </w:r>
          </w:p>
          <w:p w14:paraId="067AF299" w14:textId="709D1D70" w:rsidR="00053F3D" w:rsidRPr="00AC6332" w:rsidRDefault="00053F3D" w:rsidP="00AC6332">
            <w:pPr>
              <w:pStyle w:val="PADRO"/>
              <w:spacing w:before="120" w:after="120"/>
              <w:jc w:val="center"/>
              <w:rPr>
                <w:rFonts w:ascii="Times New Roman" w:hAnsi="Times New Roman" w:cs="Times New Roman"/>
                <w:szCs w:val="20"/>
              </w:rPr>
            </w:pPr>
            <w:r w:rsidRPr="00AC6332">
              <w:rPr>
                <w:rFonts w:ascii="Times New Roman" w:hAnsi="Times New Roman" w:cs="Times New Roman"/>
                <w:szCs w:val="20"/>
              </w:rPr>
              <w:t>Foto célula (equipamento eletrônico que marca o tempo);</w:t>
            </w:r>
          </w:p>
          <w:p w14:paraId="35B989C9" w14:textId="567F345E" w:rsidR="00053F3D" w:rsidRPr="00AC6332" w:rsidRDefault="00053F3D" w:rsidP="00AC6332">
            <w:pPr>
              <w:pStyle w:val="PADRO"/>
              <w:spacing w:before="120" w:after="120"/>
              <w:jc w:val="center"/>
              <w:rPr>
                <w:rFonts w:ascii="Times New Roman" w:hAnsi="Times New Roman" w:cs="Times New Roman"/>
                <w:szCs w:val="20"/>
              </w:rPr>
            </w:pPr>
            <w:r w:rsidRPr="00AC6332">
              <w:rPr>
                <w:rFonts w:ascii="Times New Roman" w:hAnsi="Times New Roman" w:cs="Times New Roman"/>
                <w:szCs w:val="20"/>
              </w:rPr>
              <w:t>Manejo e trato;</w:t>
            </w:r>
          </w:p>
          <w:p w14:paraId="29E7B252" w14:textId="77777777" w:rsidR="00053F3D" w:rsidRPr="00AC6332" w:rsidRDefault="00053F3D" w:rsidP="00AC6332">
            <w:pPr>
              <w:pStyle w:val="PADRO"/>
              <w:spacing w:before="120" w:after="120"/>
              <w:jc w:val="center"/>
              <w:rPr>
                <w:rFonts w:ascii="Times New Roman" w:hAnsi="Times New Roman" w:cs="Times New Roman"/>
                <w:szCs w:val="20"/>
              </w:rPr>
            </w:pPr>
            <w:r w:rsidRPr="00AC6332">
              <w:rPr>
                <w:rFonts w:ascii="Times New Roman" w:hAnsi="Times New Roman" w:cs="Times New Roman"/>
                <w:szCs w:val="20"/>
              </w:rPr>
              <w:t>Hospedagem e Alimentação dos(as) competidores(as);</w:t>
            </w:r>
          </w:p>
          <w:p w14:paraId="38B0C683" w14:textId="6908DC87" w:rsidR="00053F3D" w:rsidRPr="00AC6332" w:rsidRDefault="00053F3D" w:rsidP="00AC6332">
            <w:pPr>
              <w:pStyle w:val="PADRO"/>
              <w:spacing w:before="120" w:after="120"/>
              <w:jc w:val="center"/>
              <w:rPr>
                <w:rFonts w:ascii="Times New Roman" w:hAnsi="Times New Roman" w:cs="Times New Roman"/>
                <w:szCs w:val="20"/>
              </w:rPr>
            </w:pPr>
            <w:r w:rsidRPr="00AC6332">
              <w:rPr>
                <w:rFonts w:ascii="Times New Roman" w:hAnsi="Times New Roman" w:cs="Times New Roman"/>
                <w:szCs w:val="20"/>
              </w:rPr>
              <w:t>Acampamento cercado com seguranças;</w:t>
            </w:r>
          </w:p>
          <w:p w14:paraId="70BC5772" w14:textId="77777777" w:rsidR="00053F3D" w:rsidRPr="00AC6332" w:rsidRDefault="00053F3D" w:rsidP="00AC6332">
            <w:pPr>
              <w:pStyle w:val="PADRO"/>
              <w:spacing w:before="120" w:after="120"/>
              <w:jc w:val="center"/>
              <w:rPr>
                <w:rFonts w:ascii="Times New Roman" w:hAnsi="Times New Roman" w:cs="Times New Roman"/>
                <w:szCs w:val="20"/>
              </w:rPr>
            </w:pPr>
            <w:r w:rsidRPr="00AC6332">
              <w:rPr>
                <w:rFonts w:ascii="Times New Roman" w:hAnsi="Times New Roman" w:cs="Times New Roman"/>
                <w:szCs w:val="20"/>
              </w:rPr>
              <w:t>Pontos de energias 110/220 volts para todos os</w:t>
            </w:r>
          </w:p>
          <w:p w14:paraId="047391AD" w14:textId="140113D8" w:rsidR="00053F3D" w:rsidRPr="00AC6332" w:rsidRDefault="00053F3D" w:rsidP="00AC6332">
            <w:pPr>
              <w:pStyle w:val="PADRO"/>
              <w:spacing w:before="120" w:after="120"/>
              <w:jc w:val="center"/>
              <w:rPr>
                <w:rFonts w:ascii="Times New Roman" w:hAnsi="Times New Roman" w:cs="Times New Roman"/>
                <w:szCs w:val="20"/>
              </w:rPr>
            </w:pPr>
            <w:r w:rsidRPr="00AC6332">
              <w:rPr>
                <w:rFonts w:ascii="Times New Roman" w:hAnsi="Times New Roman" w:cs="Times New Roman"/>
                <w:szCs w:val="20"/>
              </w:rPr>
              <w:t>caminhões dos cavalos e competidores;</w:t>
            </w:r>
          </w:p>
          <w:p w14:paraId="60A844A1" w14:textId="77777777" w:rsidR="00053F3D" w:rsidRPr="00AC6332" w:rsidRDefault="00053F3D" w:rsidP="00AC6332">
            <w:pPr>
              <w:pStyle w:val="PADRO"/>
              <w:spacing w:before="120" w:after="120"/>
              <w:jc w:val="center"/>
              <w:rPr>
                <w:rFonts w:ascii="Times New Roman" w:hAnsi="Times New Roman" w:cs="Times New Roman"/>
                <w:szCs w:val="20"/>
              </w:rPr>
            </w:pPr>
            <w:r w:rsidRPr="00AC6332">
              <w:rPr>
                <w:rFonts w:ascii="Times New Roman" w:hAnsi="Times New Roman" w:cs="Times New Roman"/>
                <w:szCs w:val="20"/>
              </w:rPr>
              <w:t>Água para cavalos;</w:t>
            </w:r>
          </w:p>
          <w:p w14:paraId="325DC9D4" w14:textId="77777777" w:rsidR="00053F3D" w:rsidRPr="00AC6332" w:rsidRDefault="00053F3D" w:rsidP="00AC6332">
            <w:pPr>
              <w:pStyle w:val="PADRO"/>
              <w:spacing w:before="120" w:after="120"/>
              <w:jc w:val="center"/>
              <w:rPr>
                <w:rFonts w:ascii="Times New Roman" w:hAnsi="Times New Roman" w:cs="Times New Roman"/>
                <w:szCs w:val="20"/>
              </w:rPr>
            </w:pPr>
            <w:r w:rsidRPr="00AC6332">
              <w:rPr>
                <w:rFonts w:ascii="Times New Roman" w:hAnsi="Times New Roman" w:cs="Times New Roman"/>
                <w:szCs w:val="20"/>
              </w:rPr>
              <w:t>Rastelo para reparo da pista;</w:t>
            </w:r>
          </w:p>
          <w:p w14:paraId="53148EB9" w14:textId="77777777" w:rsidR="00053F3D" w:rsidRPr="00AC6332" w:rsidRDefault="00053F3D" w:rsidP="00AC6332">
            <w:pPr>
              <w:pStyle w:val="PADRO"/>
              <w:keepNext w:val="0"/>
              <w:widowControl/>
              <w:shd w:val="clear" w:color="auto" w:fill="auto"/>
              <w:spacing w:before="120" w:after="120"/>
              <w:ind w:left="142" w:firstLine="0"/>
              <w:jc w:val="center"/>
              <w:rPr>
                <w:rFonts w:ascii="Times New Roman" w:hAnsi="Times New Roman" w:cs="Times New Roman"/>
                <w:szCs w:val="20"/>
              </w:rPr>
            </w:pPr>
            <w:r w:rsidRPr="00AC6332">
              <w:rPr>
                <w:rFonts w:ascii="Times New Roman" w:hAnsi="Times New Roman" w:cs="Times New Roman"/>
                <w:szCs w:val="20"/>
              </w:rPr>
              <w:t>Currais e Arena de no minimo 60x40;</w:t>
            </w:r>
          </w:p>
        </w:tc>
        <w:tc>
          <w:tcPr>
            <w:tcW w:w="1603" w:type="dxa"/>
          </w:tcPr>
          <w:p w14:paraId="56B43EB3" w14:textId="2900C723" w:rsidR="00053F3D" w:rsidRPr="00AC6332" w:rsidRDefault="00053F3D" w:rsidP="003E1C15">
            <w:pPr>
              <w:pStyle w:val="PADRO"/>
              <w:keepNext w:val="0"/>
              <w:widowControl/>
              <w:shd w:val="clear" w:color="auto" w:fill="auto"/>
              <w:spacing w:before="120" w:after="120"/>
              <w:ind w:left="142" w:firstLine="0"/>
              <w:rPr>
                <w:rFonts w:ascii="Times New Roman" w:hAnsi="Times New Roman" w:cs="Times New Roman"/>
                <w:szCs w:val="20"/>
              </w:rPr>
            </w:pPr>
          </w:p>
        </w:tc>
        <w:tc>
          <w:tcPr>
            <w:tcW w:w="1516" w:type="dxa"/>
          </w:tcPr>
          <w:p w14:paraId="5BD63DA8" w14:textId="1DE44D14" w:rsidR="00053F3D" w:rsidRPr="00AC6332" w:rsidRDefault="00053F3D" w:rsidP="003E1C15">
            <w:pPr>
              <w:pStyle w:val="PADRO"/>
              <w:keepNext w:val="0"/>
              <w:widowControl/>
              <w:shd w:val="clear" w:color="auto" w:fill="auto"/>
              <w:spacing w:before="120" w:after="120"/>
              <w:ind w:left="142" w:firstLine="0"/>
              <w:rPr>
                <w:rFonts w:ascii="Times New Roman" w:hAnsi="Times New Roman" w:cs="Times New Roman"/>
                <w:szCs w:val="20"/>
              </w:rPr>
            </w:pPr>
          </w:p>
        </w:tc>
      </w:tr>
    </w:tbl>
    <w:p w14:paraId="2962C343" w14:textId="77777777" w:rsidR="00722457" w:rsidRPr="00CB3C58" w:rsidRDefault="00722457" w:rsidP="00A00CC7">
      <w:pPr>
        <w:autoSpaceDE w:val="0"/>
        <w:autoSpaceDN w:val="0"/>
        <w:adjustRightInd w:val="0"/>
        <w:ind w:right="-30"/>
        <w:jc w:val="both"/>
        <w:rPr>
          <w:rFonts w:ascii="Times New Roman" w:hAnsi="Times New Roman" w:cs="Times New Roman"/>
          <w:b/>
          <w:bCs/>
          <w:sz w:val="24"/>
        </w:rPr>
      </w:pPr>
    </w:p>
    <w:p w14:paraId="717561C1" w14:textId="77777777" w:rsidR="00A00CC7" w:rsidRPr="00CB3C58" w:rsidRDefault="00A00CC7" w:rsidP="00A00CC7">
      <w:pPr>
        <w:shd w:val="clear" w:color="auto" w:fill="FFFFFF"/>
        <w:tabs>
          <w:tab w:val="left" w:pos="426"/>
        </w:tabs>
        <w:ind w:right="-59"/>
        <w:jc w:val="center"/>
        <w:rPr>
          <w:rFonts w:ascii="Times New Roman" w:hAnsi="Times New Roman" w:cs="Times New Roman"/>
          <w:b/>
          <w:sz w:val="24"/>
        </w:rPr>
      </w:pPr>
    </w:p>
    <w:p w14:paraId="3F342858" w14:textId="55151ED4" w:rsidR="00A00CC7" w:rsidRPr="00CB3C58" w:rsidRDefault="003A7ACD" w:rsidP="00A00CC7">
      <w:pPr>
        <w:autoSpaceDE w:val="0"/>
        <w:autoSpaceDN w:val="0"/>
        <w:adjustRightInd w:val="0"/>
        <w:spacing w:line="360" w:lineRule="auto"/>
        <w:ind w:right="-30"/>
        <w:jc w:val="both"/>
        <w:rPr>
          <w:rFonts w:ascii="Times New Roman" w:hAnsi="Times New Roman" w:cs="Times New Roman"/>
          <w:bCs/>
          <w:sz w:val="24"/>
        </w:rPr>
      </w:pPr>
      <w:r w:rsidRPr="00CB3C58">
        <w:rPr>
          <w:rFonts w:ascii="Times New Roman" w:hAnsi="Times New Roman" w:cs="Times New Roman"/>
          <w:bCs/>
          <w:sz w:val="24"/>
        </w:rPr>
        <w:t xml:space="preserve">Valor Total R$ </w:t>
      </w:r>
      <w:r w:rsidR="00A00CC7" w:rsidRPr="00CB3C58">
        <w:rPr>
          <w:rFonts w:ascii="Times New Roman" w:hAnsi="Times New Roman" w:cs="Times New Roman"/>
          <w:bCs/>
          <w:sz w:val="24"/>
        </w:rPr>
        <w:t xml:space="preserve">____________ </w:t>
      </w:r>
      <w:r w:rsidRPr="00CB3C58">
        <w:rPr>
          <w:rFonts w:ascii="Times New Roman" w:hAnsi="Times New Roman" w:cs="Times New Roman"/>
          <w:bCs/>
          <w:sz w:val="24"/>
        </w:rPr>
        <w:t>(....</w:t>
      </w:r>
      <w:r w:rsidR="00A00CC7" w:rsidRPr="00CB3C58">
        <w:rPr>
          <w:rFonts w:ascii="Times New Roman" w:hAnsi="Times New Roman" w:cs="Times New Roman"/>
          <w:bCs/>
          <w:sz w:val="24"/>
        </w:rPr>
        <w:t>)</w:t>
      </w:r>
    </w:p>
    <w:p w14:paraId="4EFC7BEE" w14:textId="77777777" w:rsidR="00A00CC7" w:rsidRPr="00CB3C58" w:rsidRDefault="00A00CC7" w:rsidP="00A00CC7">
      <w:pPr>
        <w:autoSpaceDE w:val="0"/>
        <w:autoSpaceDN w:val="0"/>
        <w:adjustRightInd w:val="0"/>
        <w:spacing w:line="360" w:lineRule="auto"/>
        <w:ind w:right="-30"/>
        <w:jc w:val="both"/>
        <w:rPr>
          <w:rFonts w:ascii="Times New Roman" w:hAnsi="Times New Roman" w:cs="Times New Roman"/>
          <w:bCs/>
          <w:sz w:val="24"/>
        </w:rPr>
      </w:pPr>
      <w:r w:rsidRPr="00CB3C58">
        <w:rPr>
          <w:rFonts w:ascii="Times New Roman" w:hAnsi="Times New Roman" w:cs="Times New Roman"/>
          <w:bCs/>
          <w:sz w:val="24"/>
        </w:rPr>
        <w:t>Validade da Proposta: No mínimo 60 (sessenta) dias.</w:t>
      </w:r>
    </w:p>
    <w:p w14:paraId="472B29A2" w14:textId="657BAD96" w:rsidR="00A00CC7" w:rsidRPr="00CB3C58" w:rsidRDefault="00A00CC7" w:rsidP="00A00CC7">
      <w:pPr>
        <w:autoSpaceDE w:val="0"/>
        <w:autoSpaceDN w:val="0"/>
        <w:adjustRightInd w:val="0"/>
        <w:spacing w:line="360" w:lineRule="auto"/>
        <w:ind w:right="-30"/>
        <w:jc w:val="both"/>
        <w:rPr>
          <w:rFonts w:ascii="Times New Roman" w:hAnsi="Times New Roman" w:cs="Times New Roman"/>
          <w:bCs/>
          <w:sz w:val="24"/>
        </w:rPr>
      </w:pPr>
      <w:r w:rsidRPr="00CB3C58">
        <w:rPr>
          <w:rFonts w:ascii="Times New Roman" w:hAnsi="Times New Roman" w:cs="Times New Roman"/>
          <w:bCs/>
          <w:sz w:val="24"/>
        </w:rPr>
        <w:t xml:space="preserve">Prazo para início da realização dos </w:t>
      </w:r>
      <w:r w:rsidR="003A7ACD" w:rsidRPr="00CB3C58">
        <w:rPr>
          <w:rFonts w:ascii="Times New Roman" w:hAnsi="Times New Roman" w:cs="Times New Roman"/>
          <w:bCs/>
          <w:sz w:val="24"/>
        </w:rPr>
        <w:t xml:space="preserve">serviços: </w:t>
      </w:r>
      <w:r w:rsidRPr="00CB3C58">
        <w:rPr>
          <w:rFonts w:ascii="Times New Roman" w:hAnsi="Times New Roman" w:cs="Times New Roman"/>
          <w:bCs/>
          <w:sz w:val="24"/>
        </w:rPr>
        <w:t xml:space="preserve">Após ordem de </w:t>
      </w:r>
      <w:r w:rsidR="003A7ACD" w:rsidRPr="00CB3C58">
        <w:rPr>
          <w:rFonts w:ascii="Times New Roman" w:hAnsi="Times New Roman" w:cs="Times New Roman"/>
          <w:bCs/>
          <w:sz w:val="24"/>
        </w:rPr>
        <w:t>serviço</w:t>
      </w:r>
      <w:r w:rsidRPr="00CB3C58">
        <w:rPr>
          <w:rFonts w:ascii="Times New Roman" w:hAnsi="Times New Roman" w:cs="Times New Roman"/>
          <w:bCs/>
          <w:sz w:val="24"/>
        </w:rPr>
        <w:t>.</w:t>
      </w:r>
    </w:p>
    <w:p w14:paraId="351BF9F3" w14:textId="6C627B38" w:rsidR="00A00CC7" w:rsidRPr="00CB3C58" w:rsidRDefault="00A00CC7" w:rsidP="00722457">
      <w:pPr>
        <w:autoSpaceDE w:val="0"/>
        <w:autoSpaceDN w:val="0"/>
        <w:adjustRightInd w:val="0"/>
        <w:spacing w:line="360" w:lineRule="auto"/>
        <w:ind w:right="-30"/>
        <w:jc w:val="both"/>
        <w:rPr>
          <w:rFonts w:ascii="Times New Roman" w:hAnsi="Times New Roman" w:cs="Times New Roman"/>
          <w:bCs/>
          <w:sz w:val="24"/>
        </w:rPr>
      </w:pPr>
      <w:r w:rsidRPr="00CB3C58">
        <w:rPr>
          <w:rFonts w:ascii="Times New Roman" w:hAnsi="Times New Roman" w:cs="Times New Roman"/>
          <w:bCs/>
          <w:sz w:val="24"/>
        </w:rPr>
        <w:t>Condição de pagamento:</w:t>
      </w:r>
      <w:r w:rsidRPr="00CB3C58">
        <w:rPr>
          <w:rFonts w:ascii="Times New Roman" w:hAnsi="Times New Roman" w:cs="Times New Roman"/>
          <w:b/>
          <w:bCs/>
          <w:sz w:val="24"/>
        </w:rPr>
        <w:t xml:space="preserve"> </w:t>
      </w:r>
      <w:r w:rsidRPr="00CB3C58">
        <w:rPr>
          <w:rFonts w:ascii="Times New Roman" w:hAnsi="Times New Roman" w:cs="Times New Roman"/>
          <w:bCs/>
          <w:sz w:val="24"/>
        </w:rPr>
        <w:t>Conforme Edital.</w:t>
      </w:r>
    </w:p>
    <w:p w14:paraId="39722E1F" w14:textId="77777777" w:rsidR="008C36EE" w:rsidRPr="00CB3C58" w:rsidRDefault="008C36EE" w:rsidP="008C36EE">
      <w:pPr>
        <w:pStyle w:val="TextosemFormatao"/>
        <w:ind w:right="-59"/>
        <w:jc w:val="both"/>
        <w:rPr>
          <w:rFonts w:ascii="Times New Roman" w:hAnsi="Times New Roman"/>
          <w:sz w:val="24"/>
          <w:szCs w:val="24"/>
        </w:rPr>
      </w:pPr>
      <w:r w:rsidRPr="00CB3C58">
        <w:rPr>
          <w:rFonts w:ascii="Times New Roman" w:hAnsi="Times New Roman"/>
          <w:sz w:val="24"/>
          <w:szCs w:val="24"/>
        </w:rPr>
        <w:t>Local e Data</w:t>
      </w:r>
    </w:p>
    <w:p w14:paraId="6C6025D0" w14:textId="77777777" w:rsidR="008C36EE" w:rsidRPr="00CB3C58" w:rsidRDefault="008C36EE" w:rsidP="008C36EE">
      <w:pPr>
        <w:pStyle w:val="TextosemFormatao"/>
        <w:ind w:right="-59"/>
        <w:jc w:val="both"/>
        <w:rPr>
          <w:rFonts w:ascii="Times New Roman" w:hAnsi="Times New Roman"/>
          <w:sz w:val="24"/>
          <w:szCs w:val="24"/>
        </w:rPr>
      </w:pPr>
    </w:p>
    <w:p w14:paraId="1DF2F261" w14:textId="77777777" w:rsidR="006C1F45" w:rsidRPr="00CB3C58" w:rsidRDefault="006C1F45" w:rsidP="008C36EE">
      <w:pPr>
        <w:pStyle w:val="TextosemFormatao"/>
        <w:ind w:right="-59"/>
        <w:jc w:val="both"/>
        <w:rPr>
          <w:rFonts w:ascii="Times New Roman" w:hAnsi="Times New Roman"/>
          <w:sz w:val="24"/>
          <w:szCs w:val="24"/>
        </w:rPr>
      </w:pPr>
    </w:p>
    <w:p w14:paraId="6CE65195" w14:textId="77777777" w:rsidR="006C1F45" w:rsidRPr="00CB3C58" w:rsidRDefault="006C1F45" w:rsidP="008C36EE">
      <w:pPr>
        <w:pStyle w:val="TextosemFormatao"/>
        <w:ind w:right="-59"/>
        <w:jc w:val="both"/>
        <w:rPr>
          <w:rFonts w:ascii="Times New Roman" w:hAnsi="Times New Roman"/>
          <w:sz w:val="24"/>
          <w:szCs w:val="24"/>
        </w:rPr>
      </w:pPr>
    </w:p>
    <w:p w14:paraId="3F979280" w14:textId="77777777" w:rsidR="008C36EE" w:rsidRPr="00CB3C58" w:rsidRDefault="008C36EE" w:rsidP="008C36EE">
      <w:pPr>
        <w:pStyle w:val="TextosemFormatao"/>
        <w:ind w:right="-59"/>
        <w:jc w:val="both"/>
        <w:rPr>
          <w:rFonts w:ascii="Times New Roman" w:hAnsi="Times New Roman"/>
          <w:sz w:val="24"/>
          <w:szCs w:val="24"/>
        </w:rPr>
      </w:pPr>
      <w:r w:rsidRPr="00CB3C58">
        <w:rPr>
          <w:rFonts w:ascii="Times New Roman" w:hAnsi="Times New Roman"/>
          <w:sz w:val="24"/>
          <w:szCs w:val="24"/>
        </w:rPr>
        <w:t>_____________________________________________________</w:t>
      </w:r>
    </w:p>
    <w:p w14:paraId="34DC0EBE" w14:textId="4F00AF61" w:rsidR="008C36EE" w:rsidRPr="00CB3C58" w:rsidRDefault="008C36EE" w:rsidP="008C36EE">
      <w:pPr>
        <w:pStyle w:val="TextosemFormatao"/>
        <w:ind w:right="-59"/>
        <w:jc w:val="both"/>
        <w:rPr>
          <w:rFonts w:ascii="Times New Roman" w:hAnsi="Times New Roman"/>
          <w:sz w:val="24"/>
          <w:szCs w:val="24"/>
        </w:rPr>
      </w:pPr>
      <w:r w:rsidRPr="00CB3C58">
        <w:rPr>
          <w:rFonts w:ascii="Times New Roman" w:hAnsi="Times New Roman"/>
          <w:sz w:val="24"/>
          <w:szCs w:val="24"/>
        </w:rPr>
        <w:t>Nome e Assinatura do Representante Legal</w:t>
      </w:r>
      <w:r w:rsidR="008805E0" w:rsidRPr="00CB3C58">
        <w:rPr>
          <w:rFonts w:ascii="Times New Roman" w:hAnsi="Times New Roman"/>
          <w:sz w:val="24"/>
          <w:szCs w:val="24"/>
        </w:rPr>
        <w:t>/CNPJ</w:t>
      </w:r>
    </w:p>
    <w:p w14:paraId="450A6DA4" w14:textId="3C1CFB67" w:rsidR="006B20AC" w:rsidRPr="00CB3C58" w:rsidRDefault="006B20AC" w:rsidP="00C9554B">
      <w:pPr>
        <w:shd w:val="clear" w:color="auto" w:fill="FFFFFF"/>
        <w:tabs>
          <w:tab w:val="left" w:pos="426"/>
        </w:tabs>
        <w:ind w:right="-59"/>
        <w:jc w:val="center"/>
        <w:rPr>
          <w:rFonts w:ascii="Times New Roman" w:hAnsi="Times New Roman" w:cs="Times New Roman"/>
          <w:b/>
          <w:sz w:val="24"/>
        </w:rPr>
      </w:pPr>
    </w:p>
    <w:p w14:paraId="3EE57B8E" w14:textId="77777777" w:rsidR="006B20AC" w:rsidRPr="00CB3C58" w:rsidRDefault="006B20AC" w:rsidP="00C9554B">
      <w:pPr>
        <w:shd w:val="clear" w:color="auto" w:fill="FFFFFF"/>
        <w:tabs>
          <w:tab w:val="left" w:pos="426"/>
        </w:tabs>
        <w:ind w:right="-59"/>
        <w:jc w:val="center"/>
        <w:rPr>
          <w:rFonts w:ascii="Times New Roman" w:hAnsi="Times New Roman" w:cs="Times New Roman"/>
          <w:b/>
          <w:sz w:val="24"/>
        </w:rPr>
      </w:pPr>
    </w:p>
    <w:p w14:paraId="4CB7E072" w14:textId="77777777" w:rsidR="006C1F45" w:rsidRPr="00CB3C58" w:rsidRDefault="006C1F45" w:rsidP="00C9554B">
      <w:pPr>
        <w:shd w:val="clear" w:color="auto" w:fill="FFFFFF"/>
        <w:tabs>
          <w:tab w:val="left" w:pos="426"/>
        </w:tabs>
        <w:ind w:right="-59"/>
        <w:jc w:val="center"/>
        <w:rPr>
          <w:rFonts w:ascii="Times New Roman" w:hAnsi="Times New Roman" w:cs="Times New Roman"/>
          <w:b/>
          <w:sz w:val="24"/>
        </w:rPr>
      </w:pPr>
    </w:p>
    <w:p w14:paraId="3E14762B"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301B54EE"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4C78F2C6"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302DE562"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17F39C3D"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3F277697"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7D34F6DA"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30EFC658"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77B607ED"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48C5D5F6"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7AF48EA3"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0D7DDFE7"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67481E2E"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1C01B073"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77177FB7" w14:textId="77777777" w:rsidR="00053F3D" w:rsidRPr="00CB3C58" w:rsidRDefault="00053F3D" w:rsidP="00C9554B">
      <w:pPr>
        <w:shd w:val="clear" w:color="auto" w:fill="FFFFFF"/>
        <w:tabs>
          <w:tab w:val="left" w:pos="426"/>
        </w:tabs>
        <w:ind w:right="-59"/>
        <w:jc w:val="center"/>
        <w:rPr>
          <w:rFonts w:ascii="Times New Roman" w:hAnsi="Times New Roman" w:cs="Times New Roman"/>
          <w:b/>
          <w:sz w:val="24"/>
        </w:rPr>
      </w:pPr>
    </w:p>
    <w:p w14:paraId="13FFDF28" w14:textId="77777777" w:rsidR="00053F3D" w:rsidRDefault="00053F3D" w:rsidP="00C9554B">
      <w:pPr>
        <w:shd w:val="clear" w:color="auto" w:fill="FFFFFF"/>
        <w:tabs>
          <w:tab w:val="left" w:pos="426"/>
        </w:tabs>
        <w:ind w:right="-59"/>
        <w:jc w:val="center"/>
        <w:rPr>
          <w:rFonts w:ascii="Times New Roman" w:hAnsi="Times New Roman" w:cs="Times New Roman"/>
          <w:b/>
          <w:sz w:val="24"/>
        </w:rPr>
      </w:pPr>
    </w:p>
    <w:p w14:paraId="26B5CD90"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218FA565"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1BCC1D69"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56D22416"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00B8C1EB"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0B996724"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58E68C0C"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11E67627"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6E2D3544"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4F86EC99" w14:textId="77777777" w:rsidR="00AC6332" w:rsidRDefault="00AC6332" w:rsidP="00C9554B">
      <w:pPr>
        <w:shd w:val="clear" w:color="auto" w:fill="FFFFFF"/>
        <w:tabs>
          <w:tab w:val="left" w:pos="426"/>
        </w:tabs>
        <w:ind w:right="-59"/>
        <w:jc w:val="center"/>
        <w:rPr>
          <w:rFonts w:ascii="Times New Roman" w:hAnsi="Times New Roman" w:cs="Times New Roman"/>
          <w:b/>
          <w:sz w:val="24"/>
        </w:rPr>
      </w:pPr>
    </w:p>
    <w:p w14:paraId="6880F004" w14:textId="77777777" w:rsidR="00AC6332" w:rsidRPr="00CB3C58" w:rsidRDefault="00AC6332" w:rsidP="00C9554B">
      <w:pPr>
        <w:shd w:val="clear" w:color="auto" w:fill="FFFFFF"/>
        <w:tabs>
          <w:tab w:val="left" w:pos="426"/>
        </w:tabs>
        <w:ind w:right="-59"/>
        <w:jc w:val="center"/>
        <w:rPr>
          <w:rFonts w:ascii="Times New Roman" w:hAnsi="Times New Roman" w:cs="Times New Roman"/>
          <w:b/>
          <w:sz w:val="24"/>
        </w:rPr>
      </w:pPr>
    </w:p>
    <w:p w14:paraId="67336D44" w14:textId="77777777" w:rsidR="00177AB4" w:rsidRPr="00CB3C58" w:rsidRDefault="00177AB4" w:rsidP="00C9554B">
      <w:pPr>
        <w:shd w:val="clear" w:color="auto" w:fill="FFFFFF"/>
        <w:tabs>
          <w:tab w:val="left" w:pos="426"/>
        </w:tabs>
        <w:ind w:right="-59"/>
        <w:jc w:val="center"/>
        <w:rPr>
          <w:rFonts w:ascii="Times New Roman" w:hAnsi="Times New Roman" w:cs="Times New Roman"/>
          <w:b/>
          <w:sz w:val="24"/>
        </w:rPr>
      </w:pPr>
    </w:p>
    <w:p w14:paraId="344B09D4" w14:textId="77777777" w:rsidR="00177AB4" w:rsidRPr="00CB3C58" w:rsidRDefault="00177AB4" w:rsidP="00C9554B">
      <w:pPr>
        <w:shd w:val="clear" w:color="auto" w:fill="FFFFFF"/>
        <w:tabs>
          <w:tab w:val="left" w:pos="426"/>
        </w:tabs>
        <w:ind w:right="-59"/>
        <w:jc w:val="center"/>
        <w:rPr>
          <w:rFonts w:ascii="Times New Roman" w:hAnsi="Times New Roman" w:cs="Times New Roman"/>
          <w:b/>
          <w:sz w:val="24"/>
        </w:rPr>
      </w:pPr>
    </w:p>
    <w:p w14:paraId="09FB20CF" w14:textId="452A6595" w:rsidR="00C9554B" w:rsidRPr="00CB3C58" w:rsidRDefault="00C9554B" w:rsidP="00C9554B">
      <w:pPr>
        <w:shd w:val="clear" w:color="auto" w:fill="FFFFFF"/>
        <w:tabs>
          <w:tab w:val="left" w:pos="426"/>
        </w:tabs>
        <w:ind w:right="-59"/>
        <w:jc w:val="center"/>
        <w:rPr>
          <w:rFonts w:ascii="Times New Roman" w:hAnsi="Times New Roman" w:cs="Times New Roman"/>
          <w:b/>
          <w:sz w:val="24"/>
        </w:rPr>
      </w:pPr>
      <w:r w:rsidRPr="00CB3C58">
        <w:rPr>
          <w:rFonts w:ascii="Times New Roman" w:hAnsi="Times New Roman" w:cs="Times New Roman"/>
          <w:b/>
          <w:sz w:val="24"/>
        </w:rPr>
        <w:lastRenderedPageBreak/>
        <w:t>ANEXO II</w:t>
      </w:r>
      <w:r w:rsidR="00A00CC7" w:rsidRPr="00CB3C58">
        <w:rPr>
          <w:rFonts w:ascii="Times New Roman" w:hAnsi="Times New Roman" w:cs="Times New Roman"/>
          <w:b/>
          <w:sz w:val="24"/>
        </w:rPr>
        <w:t>I</w:t>
      </w:r>
    </w:p>
    <w:p w14:paraId="02265814" w14:textId="77777777" w:rsidR="00C9554B" w:rsidRPr="00CB3C58" w:rsidRDefault="00C9554B" w:rsidP="00C9554B">
      <w:pPr>
        <w:spacing w:line="276" w:lineRule="auto"/>
        <w:jc w:val="center"/>
        <w:rPr>
          <w:rFonts w:ascii="Times New Roman" w:hAnsi="Times New Roman" w:cs="Times New Roman"/>
          <w:b/>
          <w:bCs/>
          <w:iCs/>
          <w:sz w:val="24"/>
        </w:rPr>
      </w:pPr>
    </w:p>
    <w:p w14:paraId="140DB78F" w14:textId="5E13C175" w:rsidR="00C9554B" w:rsidRPr="00CB3C58" w:rsidRDefault="00A54C5C" w:rsidP="00C9554B">
      <w:pPr>
        <w:pStyle w:val="Ttulo6"/>
        <w:spacing w:before="0"/>
        <w:ind w:right="-59"/>
        <w:jc w:val="both"/>
        <w:rPr>
          <w:rFonts w:ascii="Times New Roman" w:eastAsia="Times New Roman" w:hAnsi="Times New Roman" w:cs="Times New Roman"/>
          <w:b/>
          <w:color w:val="auto"/>
          <w:sz w:val="24"/>
        </w:rPr>
      </w:pPr>
      <w:r w:rsidRPr="00CB3C58">
        <w:rPr>
          <w:rFonts w:ascii="Times New Roman" w:hAnsi="Times New Roman" w:cs="Times New Roman"/>
          <w:color w:val="auto"/>
          <w:sz w:val="24"/>
        </w:rPr>
        <w:t xml:space="preserve">   </w:t>
      </w:r>
      <w:r w:rsidR="00C9554B" w:rsidRPr="00CB3C58">
        <w:rPr>
          <w:rFonts w:ascii="Times New Roman" w:eastAsia="Times New Roman" w:hAnsi="Times New Roman" w:cs="Times New Roman"/>
          <w:b/>
          <w:color w:val="auto"/>
          <w:sz w:val="24"/>
        </w:rPr>
        <w:t xml:space="preserve">Processo Licitatório </w:t>
      </w:r>
      <w:r w:rsidR="00035AB2" w:rsidRPr="00CB3C58">
        <w:rPr>
          <w:rFonts w:ascii="Times New Roman" w:eastAsia="Times New Roman" w:hAnsi="Times New Roman" w:cs="Times New Roman"/>
          <w:b/>
          <w:color w:val="auto"/>
          <w:sz w:val="24"/>
        </w:rPr>
        <w:t xml:space="preserve">nº </w:t>
      </w:r>
      <w:r w:rsidR="00925AC0" w:rsidRPr="00CB3C58">
        <w:rPr>
          <w:rFonts w:ascii="Times New Roman" w:eastAsia="Times New Roman" w:hAnsi="Times New Roman" w:cs="Times New Roman"/>
          <w:b/>
          <w:color w:val="auto"/>
          <w:sz w:val="24"/>
        </w:rPr>
        <w:t>45/2024</w:t>
      </w:r>
    </w:p>
    <w:p w14:paraId="6D479695" w14:textId="283940BE" w:rsidR="00C9554B" w:rsidRPr="00CB3C58" w:rsidRDefault="00C9554B" w:rsidP="00C9554B">
      <w:pPr>
        <w:pStyle w:val="Ttulo6"/>
        <w:spacing w:before="0"/>
        <w:ind w:right="-59"/>
        <w:jc w:val="both"/>
        <w:rPr>
          <w:rFonts w:ascii="Times New Roman" w:eastAsia="Times New Roman" w:hAnsi="Times New Roman" w:cs="Times New Roman"/>
          <w:b/>
          <w:color w:val="auto"/>
          <w:sz w:val="24"/>
        </w:rPr>
      </w:pPr>
      <w:r w:rsidRPr="00CB3C58">
        <w:rPr>
          <w:rFonts w:ascii="Times New Roman" w:eastAsia="Times New Roman" w:hAnsi="Times New Roman" w:cs="Times New Roman"/>
          <w:b/>
          <w:color w:val="auto"/>
          <w:sz w:val="24"/>
        </w:rPr>
        <w:t xml:space="preserve">   Dispensa </w:t>
      </w:r>
      <w:r w:rsidR="00035AB2" w:rsidRPr="00CB3C58">
        <w:rPr>
          <w:rFonts w:ascii="Times New Roman" w:eastAsia="Times New Roman" w:hAnsi="Times New Roman" w:cs="Times New Roman"/>
          <w:b/>
          <w:color w:val="auto"/>
          <w:sz w:val="24"/>
        </w:rPr>
        <w:t xml:space="preserve">Nº </w:t>
      </w:r>
      <w:r w:rsidR="00925AC0" w:rsidRPr="00CB3C58">
        <w:rPr>
          <w:rFonts w:ascii="Times New Roman" w:eastAsia="Times New Roman" w:hAnsi="Times New Roman" w:cs="Times New Roman"/>
          <w:b/>
          <w:color w:val="auto"/>
          <w:sz w:val="24"/>
        </w:rPr>
        <w:t>25/2024</w:t>
      </w:r>
      <w:r w:rsidRPr="00CB3C58">
        <w:rPr>
          <w:rFonts w:ascii="Times New Roman" w:eastAsia="Times New Roman" w:hAnsi="Times New Roman" w:cs="Times New Roman"/>
          <w:b/>
          <w:color w:val="auto"/>
          <w:sz w:val="24"/>
        </w:rPr>
        <w:t xml:space="preserve"> </w:t>
      </w:r>
    </w:p>
    <w:p w14:paraId="6E68B45B" w14:textId="77777777" w:rsidR="00C9554B" w:rsidRPr="00CB3C58" w:rsidRDefault="00C9554B" w:rsidP="00C9554B">
      <w:pPr>
        <w:rPr>
          <w:rFonts w:ascii="Times New Roman" w:hAnsi="Times New Roman" w:cs="Times New Roman"/>
          <w:sz w:val="24"/>
        </w:rPr>
      </w:pPr>
    </w:p>
    <w:p w14:paraId="41DC0C5B" w14:textId="77777777" w:rsidR="00C9554B" w:rsidRPr="00CB3C58" w:rsidRDefault="00C9554B" w:rsidP="00C9554B">
      <w:pPr>
        <w:jc w:val="center"/>
        <w:rPr>
          <w:rFonts w:ascii="Times New Roman" w:hAnsi="Times New Roman" w:cs="Times New Roman"/>
          <w:b/>
          <w:sz w:val="24"/>
        </w:rPr>
      </w:pPr>
      <w:r w:rsidRPr="00CB3C58">
        <w:rPr>
          <w:rFonts w:ascii="Times New Roman" w:hAnsi="Times New Roman" w:cs="Times New Roman"/>
          <w:b/>
          <w:sz w:val="24"/>
        </w:rPr>
        <w:t>MINUTA DE DECLARAÇÃO UNIFICADA</w:t>
      </w:r>
    </w:p>
    <w:p w14:paraId="01A6B7EB" w14:textId="161CF9F1" w:rsidR="00C9554B" w:rsidRPr="00CB3C58" w:rsidRDefault="00C9554B" w:rsidP="00C9554B">
      <w:pPr>
        <w:spacing w:before="120" w:after="120" w:line="276" w:lineRule="auto"/>
        <w:jc w:val="both"/>
        <w:rPr>
          <w:rFonts w:ascii="Times New Roman" w:hAnsi="Times New Roman" w:cs="Times New Roman"/>
          <w:sz w:val="24"/>
        </w:rPr>
      </w:pPr>
    </w:p>
    <w:p w14:paraId="73EA6F96" w14:textId="77777777" w:rsidR="00C9554B" w:rsidRPr="00CB3C58" w:rsidRDefault="00C9554B" w:rsidP="00C9554B">
      <w:pPr>
        <w:pStyle w:val="PargrafodaLista"/>
        <w:widowControl w:val="0"/>
        <w:numPr>
          <w:ilvl w:val="0"/>
          <w:numId w:val="25"/>
        </w:numPr>
        <w:tabs>
          <w:tab w:val="left" w:pos="284"/>
        </w:tabs>
        <w:autoSpaceDE w:val="0"/>
        <w:autoSpaceDN w:val="0"/>
        <w:spacing w:before="1"/>
        <w:ind w:right="-26"/>
        <w:contextualSpacing w:val="0"/>
        <w:jc w:val="both"/>
        <w:rPr>
          <w:rFonts w:ascii="Times New Roman" w:hAnsi="Times New Roman" w:cs="Times New Roman"/>
          <w:sz w:val="24"/>
        </w:rPr>
      </w:pPr>
      <w:r w:rsidRPr="00CB3C58">
        <w:rPr>
          <w:rFonts w:ascii="Times New Roman" w:hAnsi="Times New Roman" w:cs="Times New Roman"/>
          <w:sz w:val="24"/>
        </w:rPr>
        <w:t>Está ciente e concorda com as condições contidas no Aviso de Contratação Direta e seus anexos;</w:t>
      </w:r>
    </w:p>
    <w:p w14:paraId="03C7B6B2" w14:textId="77777777" w:rsidR="00C9554B" w:rsidRPr="00CB3C58" w:rsidRDefault="00C9554B" w:rsidP="00C9554B">
      <w:pPr>
        <w:pStyle w:val="PargrafodaLista"/>
        <w:widowControl w:val="0"/>
        <w:numPr>
          <w:ilvl w:val="0"/>
          <w:numId w:val="25"/>
        </w:numPr>
        <w:tabs>
          <w:tab w:val="left" w:pos="284"/>
        </w:tabs>
        <w:autoSpaceDE w:val="0"/>
        <w:autoSpaceDN w:val="0"/>
        <w:spacing w:before="1"/>
        <w:ind w:right="-26"/>
        <w:contextualSpacing w:val="0"/>
        <w:jc w:val="both"/>
        <w:rPr>
          <w:rFonts w:ascii="Times New Roman" w:hAnsi="Times New Roman" w:cs="Times New Roman"/>
          <w:sz w:val="24"/>
        </w:rPr>
      </w:pPr>
      <w:r w:rsidRPr="00CB3C58">
        <w:rPr>
          <w:rFonts w:ascii="Times New Roman" w:hAnsi="Times New Roman" w:cs="Times New Roman"/>
          <w:sz w:val="24"/>
        </w:rPr>
        <w:t>Cumpre ao disposto nos incisos XXXIII do art. 7º da Constituição Federal e inciso V do art. 27 da Lei Federal nº 8.666/93, de que não emprega menor de 18 anos em trabalho noturno, perigoso e insalubre e não emprega menor de 16 anos, ressalvado, quando for o caso, o menor, a partir de 14 anos, na condição de aprendiz, nos termos do modelo anexo ao Decreto Federal nº 4.358, de 05 de setembro de 2002, que regulamenta a Lei nº 9.584, de 27 de outubro de 2002;</w:t>
      </w:r>
    </w:p>
    <w:p w14:paraId="1FB88A95" w14:textId="77777777" w:rsidR="00C9554B" w:rsidRPr="00CB3C58" w:rsidRDefault="00C9554B" w:rsidP="00C9554B">
      <w:pPr>
        <w:pStyle w:val="PargrafodaLista"/>
        <w:widowControl w:val="0"/>
        <w:numPr>
          <w:ilvl w:val="0"/>
          <w:numId w:val="25"/>
        </w:numPr>
        <w:tabs>
          <w:tab w:val="left" w:pos="284"/>
        </w:tabs>
        <w:autoSpaceDE w:val="0"/>
        <w:autoSpaceDN w:val="0"/>
        <w:ind w:right="-26"/>
        <w:contextualSpacing w:val="0"/>
        <w:jc w:val="both"/>
        <w:rPr>
          <w:rFonts w:ascii="Times New Roman" w:hAnsi="Times New Roman" w:cs="Times New Roman"/>
          <w:sz w:val="24"/>
        </w:rPr>
      </w:pPr>
      <w:r w:rsidRPr="00CB3C58">
        <w:rPr>
          <w:rFonts w:ascii="Times New Roman" w:hAnsi="Times New Roman" w:cs="Times New Roman"/>
          <w:sz w:val="24"/>
        </w:rPr>
        <w:t>Até a presente data, inexistem fatos impeditivos para a habilitação no presente Processo Licitatório, e que estamos cientes da obrigatoriedade de declarar ocorrências posteriores.</w:t>
      </w:r>
    </w:p>
    <w:p w14:paraId="05A92749" w14:textId="77777777" w:rsidR="00C9554B" w:rsidRPr="00CB3C58" w:rsidRDefault="00C9554B" w:rsidP="00C9554B">
      <w:pPr>
        <w:pStyle w:val="PargrafodaLista"/>
        <w:widowControl w:val="0"/>
        <w:numPr>
          <w:ilvl w:val="0"/>
          <w:numId w:val="25"/>
        </w:numPr>
        <w:tabs>
          <w:tab w:val="left" w:pos="284"/>
        </w:tabs>
        <w:autoSpaceDE w:val="0"/>
        <w:autoSpaceDN w:val="0"/>
        <w:ind w:right="-26"/>
        <w:contextualSpacing w:val="0"/>
        <w:jc w:val="both"/>
        <w:rPr>
          <w:rFonts w:ascii="Times New Roman" w:hAnsi="Times New Roman" w:cs="Times New Roman"/>
          <w:sz w:val="24"/>
        </w:rPr>
      </w:pPr>
      <w:r w:rsidRPr="00CB3C58">
        <w:rPr>
          <w:rFonts w:ascii="Times New Roman" w:hAnsi="Times New Roman" w:cs="Times New Roman"/>
          <w:sz w:val="24"/>
        </w:rPr>
        <w:t>Não foi declarada INIDÔNEA para licitar ou contratar com a Administração Pública, nos termos do inciso IV, do artigo 87 da Lei Federal no 8.666/93 e alterações posteriores, bem como que comunicarei qualquer fato ou evento superveniente à entrega dos documentos de habilitação que venha alterar a atual situação quanto à capacidade jurídica, técnica, regularidade fiscal e idoneidade econômico-financeira.</w:t>
      </w:r>
    </w:p>
    <w:p w14:paraId="4554D4FD" w14:textId="35FF6ABE" w:rsidR="00C9554B" w:rsidRPr="00CB3C58" w:rsidRDefault="00C9554B" w:rsidP="00C9554B">
      <w:pPr>
        <w:pStyle w:val="PargrafodaLista"/>
        <w:widowControl w:val="0"/>
        <w:numPr>
          <w:ilvl w:val="0"/>
          <w:numId w:val="25"/>
        </w:numPr>
        <w:tabs>
          <w:tab w:val="left" w:pos="284"/>
        </w:tabs>
        <w:autoSpaceDE w:val="0"/>
        <w:autoSpaceDN w:val="0"/>
        <w:ind w:right="-26"/>
        <w:contextualSpacing w:val="0"/>
        <w:jc w:val="both"/>
        <w:rPr>
          <w:rFonts w:ascii="Times New Roman" w:hAnsi="Times New Roman" w:cs="Times New Roman"/>
          <w:sz w:val="24"/>
        </w:rPr>
      </w:pPr>
      <w:r w:rsidRPr="00CB3C58">
        <w:rPr>
          <w:rFonts w:ascii="Times New Roman" w:hAnsi="Times New Roman" w:cs="Times New Roman"/>
          <w:sz w:val="24"/>
        </w:rPr>
        <w:t>Não possui em seu quadro societário cônjuge, companheiro (a) ou parente em linha reta ou colateral, por consanguinidade ou afinidade, até o terceiro grau, de servidor público d</w:t>
      </w:r>
      <w:r w:rsidR="00E708F3" w:rsidRPr="00CB3C58">
        <w:rPr>
          <w:rFonts w:ascii="Times New Roman" w:hAnsi="Times New Roman" w:cs="Times New Roman"/>
          <w:sz w:val="24"/>
        </w:rPr>
        <w:t xml:space="preserve">o MUNICIPIO DE </w:t>
      </w:r>
      <w:r w:rsidR="00BE6825" w:rsidRPr="00CB3C58">
        <w:rPr>
          <w:rFonts w:ascii="Times New Roman" w:hAnsi="Times New Roman" w:cs="Times New Roman"/>
          <w:sz w:val="24"/>
        </w:rPr>
        <w:t>TARUMIRIM</w:t>
      </w:r>
      <w:r w:rsidRPr="00CB3C58">
        <w:rPr>
          <w:rFonts w:ascii="Times New Roman" w:hAnsi="Times New Roman" w:cs="Times New Roman"/>
          <w:sz w:val="24"/>
        </w:rPr>
        <w:t>, que esteja no exercício de suas funções, que impossibilite a participação no referido processo licitatório;</w:t>
      </w:r>
    </w:p>
    <w:p w14:paraId="627BD3F6" w14:textId="77777777" w:rsidR="00C9554B" w:rsidRPr="00CB3C58" w:rsidRDefault="00C9554B" w:rsidP="00C9554B">
      <w:pPr>
        <w:pStyle w:val="PargrafodaLista"/>
        <w:widowControl w:val="0"/>
        <w:numPr>
          <w:ilvl w:val="0"/>
          <w:numId w:val="25"/>
        </w:numPr>
        <w:tabs>
          <w:tab w:val="left" w:pos="284"/>
        </w:tabs>
        <w:autoSpaceDE w:val="0"/>
        <w:autoSpaceDN w:val="0"/>
        <w:ind w:right="-26"/>
        <w:contextualSpacing w:val="0"/>
        <w:jc w:val="both"/>
        <w:rPr>
          <w:rFonts w:ascii="Times New Roman" w:hAnsi="Times New Roman" w:cs="Times New Roman"/>
          <w:sz w:val="24"/>
        </w:rPr>
      </w:pPr>
      <w:r w:rsidRPr="00CB3C58">
        <w:rPr>
          <w:rFonts w:ascii="Times New Roman" w:hAnsi="Times New Roman" w:cs="Times New Roman"/>
          <w:sz w:val="24"/>
        </w:rPr>
        <w:t>Assume inteira responsabilidade pela autenticidade de todos os documentos apresentados, sujeitando-nos a eventuais averiguações que se façam necessárias;</w:t>
      </w:r>
    </w:p>
    <w:p w14:paraId="437F6D58" w14:textId="77777777" w:rsidR="00C9554B" w:rsidRPr="00CB3C58" w:rsidRDefault="00C9554B" w:rsidP="00C9554B">
      <w:pPr>
        <w:pStyle w:val="PargrafodaLista"/>
        <w:widowControl w:val="0"/>
        <w:numPr>
          <w:ilvl w:val="0"/>
          <w:numId w:val="25"/>
        </w:numPr>
        <w:tabs>
          <w:tab w:val="left" w:pos="284"/>
        </w:tabs>
        <w:autoSpaceDE w:val="0"/>
        <w:autoSpaceDN w:val="0"/>
        <w:ind w:right="-26"/>
        <w:contextualSpacing w:val="0"/>
        <w:jc w:val="both"/>
        <w:rPr>
          <w:rFonts w:ascii="Times New Roman" w:hAnsi="Times New Roman" w:cs="Times New Roman"/>
          <w:sz w:val="24"/>
        </w:rPr>
      </w:pPr>
      <w:r w:rsidRPr="00CB3C58">
        <w:rPr>
          <w:rFonts w:ascii="Times New Roman" w:hAnsi="Times New Roman" w:cs="Times New Roman"/>
          <w:sz w:val="24"/>
        </w:rPr>
        <w:t>Compromete-se a manter, durante todo o período de vigência do presente contrato, em compatibilidade com as obrigações assumidas, todas as condições de habilitação e qualificação exigidas na licitação;</w:t>
      </w:r>
    </w:p>
    <w:p w14:paraId="0A928ECE" w14:textId="77777777" w:rsidR="00C9554B" w:rsidRDefault="00C9554B" w:rsidP="00C9554B">
      <w:pPr>
        <w:pStyle w:val="PargrafodaLista"/>
        <w:numPr>
          <w:ilvl w:val="0"/>
          <w:numId w:val="25"/>
        </w:numPr>
        <w:spacing w:before="120" w:after="120" w:line="276" w:lineRule="auto"/>
        <w:jc w:val="both"/>
        <w:rPr>
          <w:rFonts w:ascii="Times New Roman" w:hAnsi="Times New Roman" w:cs="Times New Roman"/>
          <w:sz w:val="24"/>
        </w:rPr>
      </w:pPr>
      <w:r w:rsidRPr="00CB3C58">
        <w:rPr>
          <w:rFonts w:ascii="Times New Roman" w:hAnsi="Times New Roman" w:cs="Times New Roman"/>
          <w:sz w:val="24"/>
        </w:rPr>
        <w:t>Cumpre os requisitos estabelecidos no artigo 3° da Lei Complementar nº 123, de 2006, estando apto a usufruir do tratamento favorecido estabelecido em seus arts. 42 a 49.</w:t>
      </w:r>
    </w:p>
    <w:p w14:paraId="3EFA4914" w14:textId="77777777" w:rsidR="00AC6332" w:rsidRPr="00CB3C58" w:rsidRDefault="00AC6332" w:rsidP="00AC6332">
      <w:pPr>
        <w:pStyle w:val="PargrafodaLista"/>
        <w:spacing w:before="120" w:after="120" w:line="276" w:lineRule="auto"/>
        <w:ind w:left="502"/>
        <w:jc w:val="both"/>
        <w:rPr>
          <w:rFonts w:ascii="Times New Roman" w:hAnsi="Times New Roman" w:cs="Times New Roman"/>
          <w:sz w:val="24"/>
        </w:rPr>
      </w:pPr>
    </w:p>
    <w:p w14:paraId="337D3367" w14:textId="77777777" w:rsidR="00C9554B" w:rsidRPr="00CB3C58" w:rsidRDefault="00C9554B" w:rsidP="00C9554B">
      <w:pPr>
        <w:pStyle w:val="TextosemFormatao"/>
        <w:ind w:right="-59"/>
        <w:jc w:val="both"/>
        <w:rPr>
          <w:rFonts w:ascii="Times New Roman" w:hAnsi="Times New Roman"/>
          <w:sz w:val="24"/>
          <w:szCs w:val="24"/>
        </w:rPr>
      </w:pPr>
      <w:r w:rsidRPr="00CB3C58">
        <w:rPr>
          <w:rFonts w:ascii="Times New Roman" w:hAnsi="Times New Roman"/>
          <w:sz w:val="24"/>
          <w:szCs w:val="24"/>
        </w:rPr>
        <w:t>Local e Data</w:t>
      </w:r>
    </w:p>
    <w:p w14:paraId="6529C398" w14:textId="77777777" w:rsidR="00C9554B" w:rsidRDefault="00C9554B" w:rsidP="00C9554B">
      <w:pPr>
        <w:pStyle w:val="TextosemFormatao"/>
        <w:ind w:right="-59"/>
        <w:jc w:val="both"/>
        <w:rPr>
          <w:rFonts w:ascii="Times New Roman" w:hAnsi="Times New Roman"/>
          <w:sz w:val="24"/>
          <w:szCs w:val="24"/>
        </w:rPr>
      </w:pPr>
    </w:p>
    <w:p w14:paraId="7BA1E147" w14:textId="77777777" w:rsidR="00AC6332" w:rsidRPr="00CB3C58" w:rsidRDefault="00AC6332" w:rsidP="00C9554B">
      <w:pPr>
        <w:pStyle w:val="TextosemFormatao"/>
        <w:ind w:right="-59"/>
        <w:jc w:val="both"/>
        <w:rPr>
          <w:rFonts w:ascii="Times New Roman" w:hAnsi="Times New Roman"/>
          <w:sz w:val="24"/>
          <w:szCs w:val="24"/>
        </w:rPr>
      </w:pPr>
    </w:p>
    <w:p w14:paraId="0E417B82" w14:textId="77777777" w:rsidR="00C9554B" w:rsidRPr="00CB3C58" w:rsidRDefault="00C9554B" w:rsidP="00C9554B">
      <w:pPr>
        <w:pStyle w:val="TextosemFormatao"/>
        <w:ind w:right="-59"/>
        <w:jc w:val="both"/>
        <w:rPr>
          <w:rFonts w:ascii="Times New Roman" w:hAnsi="Times New Roman"/>
          <w:sz w:val="24"/>
          <w:szCs w:val="24"/>
        </w:rPr>
      </w:pPr>
      <w:r w:rsidRPr="00CB3C58">
        <w:rPr>
          <w:rFonts w:ascii="Times New Roman" w:hAnsi="Times New Roman"/>
          <w:sz w:val="24"/>
          <w:szCs w:val="24"/>
        </w:rPr>
        <w:t>_____________________________________________________</w:t>
      </w:r>
    </w:p>
    <w:p w14:paraId="012BE32D" w14:textId="77777777" w:rsidR="00C9554B" w:rsidRPr="00CB3C58" w:rsidRDefault="00C9554B" w:rsidP="00C9554B">
      <w:pPr>
        <w:pStyle w:val="TextosemFormatao"/>
        <w:ind w:right="-59"/>
        <w:jc w:val="both"/>
        <w:rPr>
          <w:rFonts w:ascii="Times New Roman" w:hAnsi="Times New Roman"/>
          <w:sz w:val="24"/>
          <w:szCs w:val="24"/>
        </w:rPr>
      </w:pPr>
      <w:r w:rsidRPr="00CB3C58">
        <w:rPr>
          <w:rFonts w:ascii="Times New Roman" w:hAnsi="Times New Roman"/>
          <w:sz w:val="24"/>
          <w:szCs w:val="24"/>
        </w:rPr>
        <w:t>Nome e Assinatura do Representante Legal</w:t>
      </w:r>
    </w:p>
    <w:p w14:paraId="0BB6EAA0" w14:textId="77777777" w:rsidR="00C9554B" w:rsidRPr="00CB3C58" w:rsidRDefault="00C9554B" w:rsidP="00C9554B">
      <w:pPr>
        <w:autoSpaceDE w:val="0"/>
        <w:autoSpaceDN w:val="0"/>
        <w:adjustRightInd w:val="0"/>
        <w:ind w:right="-59"/>
        <w:jc w:val="both"/>
        <w:rPr>
          <w:rFonts w:ascii="Times New Roman" w:hAnsi="Times New Roman" w:cs="Times New Roman"/>
          <w:sz w:val="24"/>
        </w:rPr>
      </w:pPr>
    </w:p>
    <w:p w14:paraId="76E8AF9F" w14:textId="2A55CDCC" w:rsidR="00040021" w:rsidRPr="00CB3C58" w:rsidRDefault="00040021" w:rsidP="00C9554B">
      <w:pPr>
        <w:spacing w:after="160" w:line="259" w:lineRule="auto"/>
        <w:rPr>
          <w:rFonts w:ascii="Times New Roman" w:hAnsi="Times New Roman" w:cs="Times New Roman"/>
          <w:b/>
          <w:bCs/>
          <w:iCs/>
          <w:sz w:val="24"/>
        </w:rPr>
      </w:pPr>
      <w:r w:rsidRPr="00CB3C58">
        <w:rPr>
          <w:rFonts w:ascii="Times New Roman" w:hAnsi="Times New Roman" w:cs="Times New Roman"/>
          <w:b/>
          <w:bCs/>
          <w:iCs/>
          <w:sz w:val="24"/>
        </w:rPr>
        <w:br w:type="page"/>
      </w:r>
    </w:p>
    <w:p w14:paraId="0D6DD7C5" w14:textId="0C3CAB32" w:rsidR="0023414C" w:rsidRPr="00CB3C58" w:rsidRDefault="00A00CC7" w:rsidP="00C86E79">
      <w:pPr>
        <w:autoSpaceDE w:val="0"/>
        <w:autoSpaceDN w:val="0"/>
        <w:adjustRightInd w:val="0"/>
        <w:contextualSpacing/>
        <w:jc w:val="center"/>
        <w:rPr>
          <w:rFonts w:ascii="Times New Roman" w:eastAsia="Calibri" w:hAnsi="Times New Roman" w:cs="Times New Roman"/>
          <w:b/>
          <w:sz w:val="24"/>
        </w:rPr>
      </w:pPr>
      <w:r w:rsidRPr="00CB3C58">
        <w:rPr>
          <w:rFonts w:ascii="Times New Roman" w:eastAsia="Calibri" w:hAnsi="Times New Roman" w:cs="Times New Roman"/>
          <w:b/>
          <w:sz w:val="24"/>
        </w:rPr>
        <w:lastRenderedPageBreak/>
        <w:t>ANEXO IV</w:t>
      </w:r>
    </w:p>
    <w:p w14:paraId="0E805FA1" w14:textId="77777777" w:rsidR="00A873E3" w:rsidRPr="00CB3C58" w:rsidRDefault="00A873E3" w:rsidP="00C86E79">
      <w:pPr>
        <w:autoSpaceDE w:val="0"/>
        <w:autoSpaceDN w:val="0"/>
        <w:adjustRightInd w:val="0"/>
        <w:contextualSpacing/>
        <w:jc w:val="center"/>
        <w:rPr>
          <w:rFonts w:ascii="Times New Roman" w:eastAsia="Calibri" w:hAnsi="Times New Roman" w:cs="Times New Roman"/>
          <w:b/>
          <w:sz w:val="24"/>
        </w:rPr>
      </w:pPr>
    </w:p>
    <w:p w14:paraId="282455D8" w14:textId="1692388B" w:rsidR="00C86E79" w:rsidRPr="00CB3C58" w:rsidRDefault="00C86E79" w:rsidP="00C86E79">
      <w:pPr>
        <w:autoSpaceDE w:val="0"/>
        <w:autoSpaceDN w:val="0"/>
        <w:adjustRightInd w:val="0"/>
        <w:contextualSpacing/>
        <w:jc w:val="center"/>
        <w:rPr>
          <w:rFonts w:ascii="Times New Roman" w:eastAsia="Calibri" w:hAnsi="Times New Roman" w:cs="Times New Roman"/>
          <w:b/>
          <w:sz w:val="24"/>
        </w:rPr>
      </w:pPr>
      <w:r w:rsidRPr="00CB3C58">
        <w:rPr>
          <w:rFonts w:ascii="Times New Roman" w:eastAsia="Calibri" w:hAnsi="Times New Roman" w:cs="Times New Roman"/>
          <w:b/>
          <w:sz w:val="24"/>
        </w:rPr>
        <w:t>MINUTA DO CONTRATO ADMINISTRATIVO Nº XX/</w:t>
      </w:r>
      <w:r w:rsidR="00035AB2" w:rsidRPr="00CB3C58">
        <w:rPr>
          <w:rFonts w:ascii="Times New Roman" w:eastAsia="Calibri" w:hAnsi="Times New Roman" w:cs="Times New Roman"/>
          <w:b/>
          <w:sz w:val="24"/>
        </w:rPr>
        <w:t>2024</w:t>
      </w:r>
    </w:p>
    <w:p w14:paraId="14FE1364" w14:textId="4F8F5028" w:rsidR="00C86E79" w:rsidRPr="00CB3C58" w:rsidRDefault="00C86E79" w:rsidP="00C86E79">
      <w:pPr>
        <w:autoSpaceDE w:val="0"/>
        <w:autoSpaceDN w:val="0"/>
        <w:adjustRightInd w:val="0"/>
        <w:contextualSpacing/>
        <w:jc w:val="center"/>
        <w:rPr>
          <w:rFonts w:ascii="Times New Roman" w:hAnsi="Times New Roman" w:cs="Times New Roman"/>
          <w:sz w:val="24"/>
        </w:rPr>
      </w:pPr>
      <w:r w:rsidRPr="00CB3C58">
        <w:rPr>
          <w:rFonts w:ascii="Times New Roman" w:hAnsi="Times New Roman" w:cs="Times New Roman"/>
          <w:b/>
          <w:sz w:val="24"/>
        </w:rPr>
        <w:t xml:space="preserve">PROCESSO LICITATÓRIO </w:t>
      </w:r>
      <w:r w:rsidR="00852A84" w:rsidRPr="00CB3C58">
        <w:rPr>
          <w:rFonts w:ascii="Times New Roman" w:hAnsi="Times New Roman" w:cs="Times New Roman"/>
          <w:b/>
          <w:sz w:val="24"/>
        </w:rPr>
        <w:t xml:space="preserve">Nº. </w:t>
      </w:r>
      <w:r w:rsidR="00473307" w:rsidRPr="00CB3C58">
        <w:rPr>
          <w:rFonts w:ascii="Times New Roman" w:hAnsi="Times New Roman" w:cs="Times New Roman"/>
          <w:b/>
          <w:sz w:val="24"/>
        </w:rPr>
        <w:t>XX</w:t>
      </w:r>
      <w:r w:rsidRPr="00CB3C58">
        <w:rPr>
          <w:rFonts w:ascii="Times New Roman" w:hAnsi="Times New Roman" w:cs="Times New Roman"/>
          <w:b/>
          <w:sz w:val="24"/>
        </w:rPr>
        <w:t>/</w:t>
      </w:r>
      <w:r w:rsidR="00035AB2" w:rsidRPr="00CB3C58">
        <w:rPr>
          <w:rFonts w:ascii="Times New Roman" w:hAnsi="Times New Roman" w:cs="Times New Roman"/>
          <w:b/>
          <w:sz w:val="24"/>
        </w:rPr>
        <w:t>2024</w:t>
      </w:r>
      <w:r w:rsidRPr="00CB3C58">
        <w:rPr>
          <w:rFonts w:ascii="Times New Roman" w:hAnsi="Times New Roman" w:cs="Times New Roman"/>
          <w:b/>
          <w:sz w:val="24"/>
        </w:rPr>
        <w:t xml:space="preserve"> - DISPENSA LICITATÓRIA </w:t>
      </w:r>
      <w:r w:rsidR="00035AB2" w:rsidRPr="00CB3C58">
        <w:rPr>
          <w:rFonts w:ascii="Times New Roman" w:hAnsi="Times New Roman" w:cs="Times New Roman"/>
          <w:b/>
          <w:sz w:val="24"/>
        </w:rPr>
        <w:t xml:space="preserve">Nº </w:t>
      </w:r>
      <w:r w:rsidR="00473307" w:rsidRPr="00CB3C58">
        <w:rPr>
          <w:rFonts w:ascii="Times New Roman" w:hAnsi="Times New Roman" w:cs="Times New Roman"/>
          <w:b/>
          <w:sz w:val="24"/>
        </w:rPr>
        <w:t>XX</w:t>
      </w:r>
      <w:r w:rsidRPr="00CB3C58">
        <w:rPr>
          <w:rFonts w:ascii="Times New Roman" w:hAnsi="Times New Roman" w:cs="Times New Roman"/>
          <w:b/>
          <w:sz w:val="24"/>
        </w:rPr>
        <w:t>/</w:t>
      </w:r>
      <w:r w:rsidR="00035AB2" w:rsidRPr="00CB3C58">
        <w:rPr>
          <w:rFonts w:ascii="Times New Roman" w:hAnsi="Times New Roman" w:cs="Times New Roman"/>
          <w:b/>
          <w:sz w:val="24"/>
        </w:rPr>
        <w:t>2024</w:t>
      </w:r>
    </w:p>
    <w:p w14:paraId="723AA796" w14:textId="77777777" w:rsidR="00C86E79" w:rsidRPr="00CB3C58" w:rsidRDefault="00C86E79" w:rsidP="00C86E79">
      <w:pPr>
        <w:ind w:left="4253" w:hanging="5954"/>
        <w:contextualSpacing/>
        <w:jc w:val="both"/>
        <w:rPr>
          <w:rFonts w:ascii="Times New Roman" w:hAnsi="Times New Roman" w:cs="Times New Roman"/>
          <w:sz w:val="24"/>
        </w:rPr>
      </w:pPr>
      <w:r w:rsidRPr="00CB3C58">
        <w:rPr>
          <w:rFonts w:ascii="Times New Roman" w:hAnsi="Times New Roman" w:cs="Times New Roman"/>
          <w:sz w:val="24"/>
        </w:rPr>
        <w:t xml:space="preserve">                                                                                    </w:t>
      </w:r>
    </w:p>
    <w:p w14:paraId="02FAC614" w14:textId="77777777" w:rsidR="00473307" w:rsidRPr="00CB3C58" w:rsidRDefault="00473307" w:rsidP="006C1F45">
      <w:pPr>
        <w:ind w:left="4962"/>
        <w:jc w:val="both"/>
        <w:rPr>
          <w:rFonts w:ascii="Times New Roman" w:eastAsia="Calibri" w:hAnsi="Times New Roman" w:cs="Times New Roman"/>
          <w:b/>
          <w:sz w:val="24"/>
        </w:rPr>
      </w:pPr>
    </w:p>
    <w:p w14:paraId="4A11FF21" w14:textId="2568D5F8" w:rsidR="00CD2779" w:rsidRPr="00CB3C58" w:rsidRDefault="00CD2779" w:rsidP="00CD2779">
      <w:pPr>
        <w:ind w:left="4536"/>
        <w:jc w:val="both"/>
        <w:rPr>
          <w:rFonts w:ascii="Times New Roman" w:hAnsi="Times New Roman" w:cs="Times New Roman"/>
          <w:b/>
          <w:sz w:val="24"/>
        </w:rPr>
      </w:pPr>
      <w:r w:rsidRPr="00CB3C58">
        <w:rPr>
          <w:rFonts w:ascii="Times New Roman" w:eastAsia="Calibri" w:hAnsi="Times New Roman" w:cs="Times New Roman"/>
          <w:b/>
          <w:sz w:val="24"/>
        </w:rPr>
        <w:t>TERMO DE CONTRATO QUE ENTRE SI FAZEM O MUNICIPIO DE TARUMIRIM E A EMPRESA XXXXXXX, TENDO COMO OBJETO À CONTRATAÇÃO DE</w:t>
      </w:r>
      <w:r w:rsidRPr="00CB3C58">
        <w:rPr>
          <w:rFonts w:ascii="Times New Roman" w:hAnsi="Times New Roman" w:cs="Times New Roman"/>
          <w:b/>
          <w:sz w:val="24"/>
        </w:rPr>
        <w:t xml:space="preserve"> EMPRESA ESPECIALIZADA EM ORGANIZAÇÃO DE EVENTO PARA EXECUÇÃO E APRESENTAÇÃO DE PROVA DOS TRÊS TAMBORES.</w:t>
      </w:r>
    </w:p>
    <w:p w14:paraId="2F75640A" w14:textId="77777777" w:rsidR="00CD2779" w:rsidRPr="00CB3C58" w:rsidRDefault="00CD2779" w:rsidP="00CD2779">
      <w:pPr>
        <w:rPr>
          <w:rFonts w:ascii="Times New Roman" w:hAnsi="Times New Roman" w:cs="Times New Roman"/>
          <w:bCs/>
          <w:sz w:val="24"/>
        </w:rPr>
      </w:pPr>
    </w:p>
    <w:p w14:paraId="4E79B246" w14:textId="3D8E442D" w:rsidR="00C86E79" w:rsidRPr="00CB3C58" w:rsidRDefault="008422C1" w:rsidP="00C86E79">
      <w:pPr>
        <w:ind w:left="4253" w:hanging="142"/>
        <w:contextualSpacing/>
        <w:jc w:val="both"/>
        <w:rPr>
          <w:rFonts w:ascii="Times New Roman" w:eastAsia="Calibri" w:hAnsi="Times New Roman" w:cs="Times New Roman"/>
          <w:b/>
          <w:sz w:val="24"/>
        </w:rPr>
      </w:pPr>
      <w:r w:rsidRPr="00CB3C58">
        <w:rPr>
          <w:rFonts w:ascii="Times New Roman" w:eastAsia="Calibri" w:hAnsi="Times New Roman" w:cs="Times New Roman"/>
          <w:b/>
          <w:sz w:val="24"/>
        </w:rPr>
        <w:t xml:space="preserve">         </w:t>
      </w:r>
    </w:p>
    <w:p w14:paraId="2DB90AC9" w14:textId="51CA2589" w:rsidR="00C86E79" w:rsidRPr="00CB3C58" w:rsidRDefault="00E708F3" w:rsidP="00C86E79">
      <w:pPr>
        <w:contextualSpacing/>
        <w:jc w:val="both"/>
        <w:rPr>
          <w:rFonts w:ascii="Times New Roman" w:hAnsi="Times New Roman" w:cs="Times New Roman"/>
          <w:bCs/>
          <w:sz w:val="24"/>
        </w:rPr>
      </w:pPr>
      <w:r w:rsidRPr="00CB3C58">
        <w:rPr>
          <w:rFonts w:ascii="Times New Roman" w:hAnsi="Times New Roman" w:cs="Times New Roman"/>
          <w:sz w:val="24"/>
        </w:rPr>
        <w:t xml:space="preserve">O Município de </w:t>
      </w:r>
      <w:r w:rsidR="00BE6825" w:rsidRPr="00CB3C58">
        <w:rPr>
          <w:rFonts w:ascii="Times New Roman" w:hAnsi="Times New Roman" w:cs="Times New Roman"/>
          <w:sz w:val="24"/>
        </w:rPr>
        <w:t>T</w:t>
      </w:r>
      <w:r w:rsidR="00AC6332" w:rsidRPr="00CB3C58">
        <w:rPr>
          <w:rFonts w:ascii="Times New Roman" w:hAnsi="Times New Roman" w:cs="Times New Roman"/>
          <w:sz w:val="24"/>
        </w:rPr>
        <w:t>arumirim</w:t>
      </w:r>
      <w:r w:rsidR="00C86E79" w:rsidRPr="00CB3C58">
        <w:rPr>
          <w:rFonts w:ascii="Times New Roman" w:hAnsi="Times New Roman" w:cs="Times New Roman"/>
          <w:sz w:val="24"/>
        </w:rPr>
        <w:t xml:space="preserve">, pessoa jurídica de direito público interno, sediado na </w:t>
      </w:r>
      <w:r w:rsidR="00C715E2" w:rsidRPr="00CB3C58">
        <w:rPr>
          <w:rFonts w:ascii="Times New Roman" w:hAnsi="Times New Roman" w:cs="Times New Roman"/>
          <w:sz w:val="24"/>
        </w:rPr>
        <w:t>Rua Plautino Soares</w:t>
      </w:r>
      <w:r w:rsidR="003B13C6" w:rsidRPr="00CB3C58">
        <w:rPr>
          <w:rFonts w:ascii="Times New Roman" w:hAnsi="Times New Roman" w:cs="Times New Roman"/>
          <w:sz w:val="24"/>
        </w:rPr>
        <w:t xml:space="preserve">, </w:t>
      </w:r>
      <w:r w:rsidR="00C715E2" w:rsidRPr="00CB3C58">
        <w:rPr>
          <w:rFonts w:ascii="Times New Roman" w:hAnsi="Times New Roman" w:cs="Times New Roman"/>
          <w:sz w:val="24"/>
        </w:rPr>
        <w:t>100</w:t>
      </w:r>
      <w:r w:rsidR="007E5C2D" w:rsidRPr="00CB3C58">
        <w:rPr>
          <w:rFonts w:ascii="Times New Roman" w:hAnsi="Times New Roman" w:cs="Times New Roman"/>
          <w:sz w:val="24"/>
        </w:rPr>
        <w:t>, CEP 35</w:t>
      </w:r>
      <w:r w:rsidR="003B13C6" w:rsidRPr="00CB3C58">
        <w:rPr>
          <w:rFonts w:ascii="Times New Roman" w:hAnsi="Times New Roman" w:cs="Times New Roman"/>
          <w:sz w:val="24"/>
        </w:rPr>
        <w:t>1</w:t>
      </w:r>
      <w:r w:rsidR="00C715E2" w:rsidRPr="00CB3C58">
        <w:rPr>
          <w:rFonts w:ascii="Times New Roman" w:hAnsi="Times New Roman" w:cs="Times New Roman"/>
          <w:sz w:val="24"/>
        </w:rPr>
        <w:t>40-000</w:t>
      </w:r>
      <w:r w:rsidR="007E5C2D" w:rsidRPr="00CB3C58">
        <w:rPr>
          <w:rFonts w:ascii="Times New Roman" w:hAnsi="Times New Roman" w:cs="Times New Roman"/>
          <w:sz w:val="24"/>
        </w:rPr>
        <w:t xml:space="preserve">, Centro, </w:t>
      </w:r>
      <w:r w:rsidR="00AC6332" w:rsidRPr="00CB3C58">
        <w:rPr>
          <w:rFonts w:ascii="Times New Roman" w:hAnsi="Times New Roman" w:cs="Times New Roman"/>
          <w:sz w:val="24"/>
        </w:rPr>
        <w:t xml:space="preserve">Tarumirim </w:t>
      </w:r>
      <w:r w:rsidR="007E5C2D" w:rsidRPr="00CB3C58">
        <w:rPr>
          <w:rFonts w:ascii="Times New Roman" w:hAnsi="Times New Roman" w:cs="Times New Roman"/>
          <w:sz w:val="24"/>
        </w:rPr>
        <w:t>– MG</w:t>
      </w:r>
      <w:r w:rsidR="00AD4BED" w:rsidRPr="00CB3C58">
        <w:rPr>
          <w:rFonts w:ascii="Times New Roman" w:hAnsi="Times New Roman" w:cs="Times New Roman"/>
          <w:sz w:val="24"/>
        </w:rPr>
        <w:t>, inscrita</w:t>
      </w:r>
      <w:r w:rsidR="00C86E79" w:rsidRPr="00CB3C58">
        <w:rPr>
          <w:rFonts w:ascii="Times New Roman" w:hAnsi="Times New Roman" w:cs="Times New Roman"/>
          <w:sz w:val="24"/>
        </w:rPr>
        <w:t xml:space="preserve"> no CNPJ sob o n.º</w:t>
      </w:r>
      <w:r w:rsidR="00C16932" w:rsidRPr="00CB3C58">
        <w:rPr>
          <w:rFonts w:ascii="Times New Roman" w:hAnsi="Times New Roman" w:cs="Times New Roman"/>
          <w:b/>
          <w:bCs/>
          <w:sz w:val="24"/>
          <w:shd w:val="clear" w:color="auto" w:fill="FFFFFF"/>
        </w:rPr>
        <w:t xml:space="preserve"> </w:t>
      </w:r>
      <w:r w:rsidR="00AC6332">
        <w:rPr>
          <w:rFonts w:ascii="Times New Roman" w:hAnsi="Times New Roman" w:cs="Times New Roman"/>
          <w:bCs/>
          <w:sz w:val="24"/>
          <w:shd w:val="clear" w:color="auto" w:fill="FFFFFF"/>
        </w:rPr>
        <w:t>18.338.855/0001-92</w:t>
      </w:r>
      <w:r w:rsidR="00C86E79" w:rsidRPr="00CB3C58">
        <w:rPr>
          <w:rFonts w:ascii="Times New Roman" w:hAnsi="Times New Roman" w:cs="Times New Roman"/>
          <w:bCs/>
          <w:sz w:val="24"/>
          <w:shd w:val="clear" w:color="auto" w:fill="FFFFFF"/>
        </w:rPr>
        <w:t>,</w:t>
      </w:r>
      <w:r w:rsidR="00C86E79" w:rsidRPr="00CB3C58">
        <w:rPr>
          <w:rFonts w:ascii="Times New Roman" w:hAnsi="Times New Roman" w:cs="Times New Roman"/>
          <w:sz w:val="24"/>
        </w:rPr>
        <w:t xml:space="preserve"> neste ato representado </w:t>
      </w:r>
      <w:r w:rsidR="001D2DC9" w:rsidRPr="00CB3C58">
        <w:rPr>
          <w:rFonts w:ascii="Times New Roman" w:hAnsi="Times New Roman" w:cs="Times New Roman"/>
          <w:sz w:val="24"/>
        </w:rPr>
        <w:t xml:space="preserve">pelo </w:t>
      </w:r>
      <w:r w:rsidR="00844770" w:rsidRPr="00CB3C58">
        <w:rPr>
          <w:rFonts w:ascii="Times New Roman" w:hAnsi="Times New Roman" w:cs="Times New Roman"/>
          <w:sz w:val="24"/>
        </w:rPr>
        <w:t>prefeito</w:t>
      </w:r>
      <w:r w:rsidR="002C682A" w:rsidRPr="00CB3C58">
        <w:rPr>
          <w:rFonts w:ascii="Times New Roman" w:hAnsi="Times New Roman" w:cs="Times New Roman"/>
          <w:sz w:val="24"/>
        </w:rPr>
        <w:t xml:space="preserve"> Sr.  </w:t>
      </w:r>
      <w:r w:rsidR="00BE6825" w:rsidRPr="00CB3C58">
        <w:rPr>
          <w:rFonts w:ascii="Times New Roman" w:hAnsi="Times New Roman" w:cs="Times New Roman"/>
          <w:b/>
          <w:sz w:val="24"/>
        </w:rPr>
        <w:t>MARCÍLIO DE PAULA BOMFIM</w:t>
      </w:r>
      <w:r w:rsidR="00C86E79" w:rsidRPr="00CB3C58">
        <w:rPr>
          <w:rFonts w:ascii="Times New Roman" w:hAnsi="Times New Roman" w:cs="Times New Roman"/>
          <w:sz w:val="24"/>
        </w:rPr>
        <w:t xml:space="preserve">, doravante denominado simplesmente </w:t>
      </w:r>
      <w:r w:rsidR="00C86E79" w:rsidRPr="00CB3C58">
        <w:rPr>
          <w:rFonts w:ascii="Times New Roman" w:hAnsi="Times New Roman" w:cs="Times New Roman"/>
          <w:b/>
          <w:sz w:val="24"/>
        </w:rPr>
        <w:t>CONTRATANTE</w:t>
      </w:r>
      <w:r w:rsidR="00C86E79" w:rsidRPr="00CB3C58">
        <w:rPr>
          <w:rFonts w:ascii="Times New Roman" w:hAnsi="Times New Roman" w:cs="Times New Roman"/>
          <w:sz w:val="24"/>
        </w:rPr>
        <w:t xml:space="preserve">, e a empresa </w:t>
      </w:r>
      <w:r w:rsidR="00A873E3" w:rsidRPr="00CB3C58">
        <w:rPr>
          <w:rFonts w:ascii="Times New Roman" w:eastAsia="Calibri" w:hAnsi="Times New Roman" w:cs="Times New Roman"/>
          <w:sz w:val="24"/>
        </w:rPr>
        <w:t>_____</w:t>
      </w:r>
      <w:r w:rsidR="00C86E79" w:rsidRPr="00CB3C58">
        <w:rPr>
          <w:rFonts w:ascii="Times New Roman" w:hAnsi="Times New Roman" w:cs="Times New Roman"/>
          <w:sz w:val="24"/>
        </w:rPr>
        <w:t xml:space="preserve">, </w:t>
      </w:r>
      <w:r w:rsidR="00C86E79" w:rsidRPr="00CB3C58">
        <w:rPr>
          <w:rFonts w:ascii="Times New Roman" w:eastAsia="Calibri" w:hAnsi="Times New Roman" w:cs="Times New Roman"/>
          <w:sz w:val="24"/>
        </w:rPr>
        <w:t xml:space="preserve">inscrito no CNPJ sob o nº *************, </w:t>
      </w:r>
      <w:r w:rsidR="00C86E79" w:rsidRPr="00CB3C58">
        <w:rPr>
          <w:rFonts w:ascii="Times New Roman" w:hAnsi="Times New Roman" w:cs="Times New Roman"/>
          <w:sz w:val="24"/>
        </w:rPr>
        <w:t>com sede na</w:t>
      </w:r>
      <w:r w:rsidR="00C86E79" w:rsidRPr="00CB3C58">
        <w:rPr>
          <w:rFonts w:ascii="Times New Roman" w:hAnsi="Times New Roman" w:cs="Times New Roman"/>
          <w:bCs/>
          <w:sz w:val="24"/>
        </w:rPr>
        <w:t xml:space="preserve"> Rua _________________, n°*** Sala: ***, Bairro - _____________ </w:t>
      </w:r>
      <w:r w:rsidR="00C86E79" w:rsidRPr="00CB3C58">
        <w:rPr>
          <w:rFonts w:ascii="Times New Roman" w:hAnsi="Times New Roman" w:cs="Times New Roman"/>
          <w:sz w:val="24"/>
        </w:rPr>
        <w:t>Cidade de ______________, CEP ******</w:t>
      </w:r>
      <w:r w:rsidR="00C86E79" w:rsidRPr="00CB3C58">
        <w:rPr>
          <w:rFonts w:ascii="Times New Roman" w:eastAsia="Calibri" w:hAnsi="Times New Roman" w:cs="Times New Roman"/>
          <w:sz w:val="24"/>
        </w:rPr>
        <w:t>, representada pelo Sr.</w:t>
      </w:r>
      <w:r w:rsidR="00AD4BED" w:rsidRPr="00CB3C58">
        <w:rPr>
          <w:rFonts w:ascii="Times New Roman" w:eastAsia="Calibri" w:hAnsi="Times New Roman" w:cs="Times New Roman"/>
          <w:sz w:val="24"/>
        </w:rPr>
        <w:t xml:space="preserve"> (a)</w:t>
      </w:r>
      <w:r w:rsidR="00C86E79" w:rsidRPr="00CB3C58">
        <w:rPr>
          <w:rFonts w:ascii="Times New Roman" w:hAnsi="Times New Roman" w:cs="Times New Roman"/>
          <w:sz w:val="24"/>
        </w:rPr>
        <w:t xml:space="preserve"> ***********************</w:t>
      </w:r>
      <w:r w:rsidR="00C86E79" w:rsidRPr="00CB3C58">
        <w:rPr>
          <w:rFonts w:ascii="Times New Roman" w:eastAsia="Calibri" w:hAnsi="Times New Roman" w:cs="Times New Roman"/>
          <w:sz w:val="24"/>
        </w:rPr>
        <w:t>, inscrito</w:t>
      </w:r>
      <w:r w:rsidR="00AD4BED" w:rsidRPr="00CB3C58">
        <w:rPr>
          <w:rFonts w:ascii="Times New Roman" w:eastAsia="Calibri" w:hAnsi="Times New Roman" w:cs="Times New Roman"/>
          <w:sz w:val="24"/>
        </w:rPr>
        <w:t xml:space="preserve"> (a)</w:t>
      </w:r>
      <w:r w:rsidR="00C86E79" w:rsidRPr="00CB3C58">
        <w:rPr>
          <w:rFonts w:ascii="Times New Roman" w:eastAsia="Calibri" w:hAnsi="Times New Roman" w:cs="Times New Roman"/>
          <w:sz w:val="24"/>
        </w:rPr>
        <w:t xml:space="preserve"> no CPF sob o nº </w:t>
      </w:r>
      <w:r w:rsidR="00C86E79" w:rsidRPr="00CB3C58">
        <w:rPr>
          <w:rFonts w:ascii="Times New Roman" w:hAnsi="Times New Roman" w:cs="Times New Roman"/>
          <w:sz w:val="24"/>
        </w:rPr>
        <w:t xml:space="preserve">*************, daqui por diante denominado simplesmente </w:t>
      </w:r>
      <w:r w:rsidR="00C86E79" w:rsidRPr="00CB3C58">
        <w:rPr>
          <w:rFonts w:ascii="Times New Roman" w:hAnsi="Times New Roman" w:cs="Times New Roman"/>
          <w:b/>
          <w:sz w:val="24"/>
        </w:rPr>
        <w:t>CONTRATAD</w:t>
      </w:r>
      <w:r w:rsidR="00540810" w:rsidRPr="00CB3C58">
        <w:rPr>
          <w:rFonts w:ascii="Times New Roman" w:hAnsi="Times New Roman" w:cs="Times New Roman"/>
          <w:b/>
          <w:sz w:val="24"/>
        </w:rPr>
        <w:t>A</w:t>
      </w:r>
      <w:r w:rsidR="00C86E79" w:rsidRPr="00CB3C58">
        <w:rPr>
          <w:rFonts w:ascii="Times New Roman" w:hAnsi="Times New Roman" w:cs="Times New Roman"/>
          <w:sz w:val="24"/>
        </w:rPr>
        <w:t xml:space="preserve">, resolvem firmar o presente Contrato decorrente do Dispensa Licitatória </w:t>
      </w:r>
      <w:r w:rsidR="00035AB2" w:rsidRPr="00CB3C58">
        <w:rPr>
          <w:rFonts w:ascii="Times New Roman" w:hAnsi="Times New Roman" w:cs="Times New Roman"/>
          <w:sz w:val="24"/>
        </w:rPr>
        <w:t xml:space="preserve">Nº </w:t>
      </w:r>
      <w:r w:rsidR="00AC6332">
        <w:rPr>
          <w:rFonts w:ascii="Times New Roman" w:hAnsi="Times New Roman" w:cs="Times New Roman"/>
          <w:sz w:val="24"/>
        </w:rPr>
        <w:t>25</w:t>
      </w:r>
      <w:r w:rsidR="00C16932" w:rsidRPr="00CB3C58">
        <w:rPr>
          <w:rFonts w:ascii="Times New Roman" w:hAnsi="Times New Roman" w:cs="Times New Roman"/>
          <w:sz w:val="24"/>
        </w:rPr>
        <w:t>/</w:t>
      </w:r>
      <w:r w:rsidR="00035AB2" w:rsidRPr="00CB3C58">
        <w:rPr>
          <w:rFonts w:ascii="Times New Roman" w:hAnsi="Times New Roman" w:cs="Times New Roman"/>
          <w:sz w:val="24"/>
        </w:rPr>
        <w:t>2024</w:t>
      </w:r>
      <w:r w:rsidR="00C86E79" w:rsidRPr="00CB3C58">
        <w:rPr>
          <w:rFonts w:ascii="Times New Roman" w:hAnsi="Times New Roman" w:cs="Times New Roman"/>
          <w:sz w:val="24"/>
        </w:rPr>
        <w:t xml:space="preserve"> do Processo Licitatório </w:t>
      </w:r>
      <w:r w:rsidR="00035AB2" w:rsidRPr="00CB3C58">
        <w:rPr>
          <w:rFonts w:ascii="Times New Roman" w:hAnsi="Times New Roman" w:cs="Times New Roman"/>
          <w:sz w:val="24"/>
        </w:rPr>
        <w:t xml:space="preserve">nº </w:t>
      </w:r>
      <w:r w:rsidR="00AC6332">
        <w:rPr>
          <w:rFonts w:ascii="Times New Roman" w:hAnsi="Times New Roman" w:cs="Times New Roman"/>
          <w:sz w:val="24"/>
        </w:rPr>
        <w:t>45</w:t>
      </w:r>
      <w:r w:rsidR="00C86E79" w:rsidRPr="00CB3C58">
        <w:rPr>
          <w:rFonts w:ascii="Times New Roman" w:hAnsi="Times New Roman" w:cs="Times New Roman"/>
          <w:sz w:val="24"/>
        </w:rPr>
        <w:t>/</w:t>
      </w:r>
      <w:r w:rsidR="00035AB2" w:rsidRPr="00CB3C58">
        <w:rPr>
          <w:rFonts w:ascii="Times New Roman" w:hAnsi="Times New Roman" w:cs="Times New Roman"/>
          <w:sz w:val="24"/>
        </w:rPr>
        <w:t>2024</w:t>
      </w:r>
      <w:r w:rsidR="00C86E79" w:rsidRPr="00CB3C58">
        <w:rPr>
          <w:rFonts w:ascii="Times New Roman" w:hAnsi="Times New Roman" w:cs="Times New Roman"/>
          <w:sz w:val="24"/>
        </w:rPr>
        <w:t>, condições a seguir enunciadas:</w:t>
      </w:r>
    </w:p>
    <w:p w14:paraId="2EDF9551" w14:textId="77777777" w:rsidR="00C86E79" w:rsidRPr="00CB3C58" w:rsidRDefault="00C86E79" w:rsidP="00C86E79">
      <w:pPr>
        <w:contextualSpacing/>
        <w:jc w:val="both"/>
        <w:rPr>
          <w:rFonts w:ascii="Times New Roman" w:hAnsi="Times New Roman" w:cs="Times New Roman"/>
          <w:sz w:val="24"/>
        </w:rPr>
      </w:pPr>
    </w:p>
    <w:p w14:paraId="181EB958" w14:textId="23C55CDA" w:rsidR="00CD2779" w:rsidRPr="00CB3C58" w:rsidRDefault="00C86E79" w:rsidP="00CD2779">
      <w:pPr>
        <w:jc w:val="both"/>
        <w:rPr>
          <w:rFonts w:ascii="Times New Roman" w:hAnsi="Times New Roman" w:cs="Times New Roman"/>
          <w:sz w:val="24"/>
        </w:rPr>
      </w:pPr>
      <w:r w:rsidRPr="00CB3C58">
        <w:rPr>
          <w:rFonts w:ascii="Times New Roman" w:eastAsia="Calibri" w:hAnsi="Times New Roman" w:cs="Times New Roman"/>
          <w:b/>
          <w:sz w:val="24"/>
        </w:rPr>
        <w:t>CLÁUSULA PRIMEIRA – OBJETO</w:t>
      </w:r>
      <w:r w:rsidRPr="00CB3C58">
        <w:rPr>
          <w:rFonts w:ascii="Times New Roman" w:hAnsi="Times New Roman" w:cs="Times New Roman"/>
          <w:sz w:val="24"/>
        </w:rPr>
        <w:t xml:space="preserve"> </w:t>
      </w:r>
      <w:r w:rsidR="00473307" w:rsidRPr="00CB3C58">
        <w:rPr>
          <w:rFonts w:ascii="Times New Roman" w:hAnsi="Times New Roman" w:cs="Times New Roman"/>
          <w:sz w:val="24"/>
        </w:rPr>
        <w:t>–</w:t>
      </w:r>
      <w:r w:rsidRPr="00CB3C58">
        <w:rPr>
          <w:rFonts w:ascii="Times New Roman" w:hAnsi="Times New Roman" w:cs="Times New Roman"/>
          <w:sz w:val="24"/>
        </w:rPr>
        <w:t xml:space="preserve"> </w:t>
      </w:r>
      <w:r w:rsidR="0058067C" w:rsidRPr="00CB3C58">
        <w:rPr>
          <w:rFonts w:ascii="Times New Roman" w:hAnsi="Times New Roman" w:cs="Times New Roman"/>
          <w:sz w:val="24"/>
        </w:rPr>
        <w:t xml:space="preserve">Contratação de empresa </w:t>
      </w:r>
      <w:r w:rsidR="00CD2779" w:rsidRPr="00CB3C58">
        <w:rPr>
          <w:rFonts w:ascii="Times New Roman" w:hAnsi="Times New Roman" w:cs="Times New Roman"/>
          <w:sz w:val="24"/>
        </w:rPr>
        <w:t>especializada em organização de evento para execução e apresentação de Prova dos Três Tambores.</w:t>
      </w:r>
    </w:p>
    <w:p w14:paraId="67431585" w14:textId="77777777" w:rsidR="00C86E79" w:rsidRPr="00CB3C58" w:rsidRDefault="00C86E79" w:rsidP="00C86E79">
      <w:pPr>
        <w:contextualSpacing/>
        <w:jc w:val="both"/>
        <w:rPr>
          <w:rFonts w:ascii="Times New Roman" w:hAnsi="Times New Roman" w:cs="Times New Roman"/>
          <w:sz w:val="24"/>
        </w:rPr>
      </w:pPr>
    </w:p>
    <w:tbl>
      <w:tblPr>
        <w:tblStyle w:val="Tabelacomgrade"/>
        <w:tblW w:w="9498" w:type="dxa"/>
        <w:tblInd w:w="-5" w:type="dxa"/>
        <w:tblLook w:val="04A0" w:firstRow="1" w:lastRow="0" w:firstColumn="1" w:lastColumn="0" w:noHBand="0" w:noVBand="1"/>
      </w:tblPr>
      <w:tblGrid>
        <w:gridCol w:w="799"/>
        <w:gridCol w:w="1043"/>
        <w:gridCol w:w="1128"/>
        <w:gridCol w:w="3409"/>
        <w:gridCol w:w="1603"/>
        <w:gridCol w:w="1516"/>
      </w:tblGrid>
      <w:tr w:rsidR="00CB3C58" w:rsidRPr="00CB3C58" w14:paraId="42641C26" w14:textId="77777777" w:rsidTr="003E1C15">
        <w:trPr>
          <w:trHeight w:val="341"/>
        </w:trPr>
        <w:tc>
          <w:tcPr>
            <w:tcW w:w="799" w:type="dxa"/>
            <w:shd w:val="clear" w:color="auto" w:fill="D9D9D9" w:themeFill="background1" w:themeFillShade="D9"/>
          </w:tcPr>
          <w:p w14:paraId="5D1B32FB" w14:textId="77777777" w:rsidR="00CB3C58" w:rsidRPr="00CB3C58" w:rsidRDefault="00CB3C58" w:rsidP="003E1C15">
            <w:pPr>
              <w:pStyle w:val="PADRO"/>
              <w:keepNext w:val="0"/>
              <w:widowControl/>
              <w:shd w:val="clear" w:color="auto" w:fill="auto"/>
              <w:spacing w:before="120" w:after="120"/>
              <w:ind w:left="142" w:firstLine="0"/>
              <w:rPr>
                <w:rFonts w:ascii="Times New Roman" w:hAnsi="Times New Roman" w:cs="Times New Roman"/>
                <w:b/>
                <w:bCs/>
                <w:sz w:val="22"/>
                <w:szCs w:val="22"/>
              </w:rPr>
            </w:pPr>
            <w:r w:rsidRPr="00CB3C58">
              <w:rPr>
                <w:rFonts w:ascii="Times New Roman" w:hAnsi="Times New Roman" w:cs="Times New Roman"/>
                <w:b/>
                <w:bCs/>
                <w:sz w:val="22"/>
                <w:szCs w:val="22"/>
              </w:rPr>
              <w:t>Item</w:t>
            </w:r>
          </w:p>
        </w:tc>
        <w:tc>
          <w:tcPr>
            <w:tcW w:w="1043" w:type="dxa"/>
            <w:shd w:val="clear" w:color="auto" w:fill="D9D9D9" w:themeFill="background1" w:themeFillShade="D9"/>
          </w:tcPr>
          <w:p w14:paraId="777FB267" w14:textId="77777777" w:rsidR="00CB3C58" w:rsidRPr="00CB3C58" w:rsidRDefault="00CB3C58" w:rsidP="003E1C15">
            <w:pPr>
              <w:pStyle w:val="PADRO"/>
              <w:keepNext w:val="0"/>
              <w:widowControl/>
              <w:shd w:val="clear" w:color="auto" w:fill="auto"/>
              <w:spacing w:before="120" w:after="120"/>
              <w:ind w:left="142" w:firstLine="0"/>
              <w:rPr>
                <w:rFonts w:ascii="Times New Roman" w:hAnsi="Times New Roman" w:cs="Times New Roman"/>
                <w:b/>
                <w:bCs/>
                <w:sz w:val="22"/>
                <w:szCs w:val="22"/>
              </w:rPr>
            </w:pPr>
            <w:r w:rsidRPr="00CB3C58">
              <w:rPr>
                <w:rFonts w:ascii="Times New Roman" w:hAnsi="Times New Roman" w:cs="Times New Roman"/>
                <w:b/>
                <w:bCs/>
                <w:sz w:val="22"/>
                <w:szCs w:val="22"/>
              </w:rPr>
              <w:t>Quant.</w:t>
            </w:r>
          </w:p>
        </w:tc>
        <w:tc>
          <w:tcPr>
            <w:tcW w:w="1128" w:type="dxa"/>
            <w:shd w:val="clear" w:color="auto" w:fill="D9D9D9" w:themeFill="background1" w:themeFillShade="D9"/>
          </w:tcPr>
          <w:p w14:paraId="78EC16D8" w14:textId="77777777" w:rsidR="00CB3C58" w:rsidRPr="00CB3C58" w:rsidRDefault="00CB3C58" w:rsidP="003E1C15">
            <w:pPr>
              <w:pStyle w:val="PADRO"/>
              <w:keepNext w:val="0"/>
              <w:widowControl/>
              <w:shd w:val="clear" w:color="auto" w:fill="auto"/>
              <w:spacing w:before="120" w:after="120"/>
              <w:ind w:left="142" w:firstLine="0"/>
              <w:jc w:val="center"/>
              <w:rPr>
                <w:rFonts w:ascii="Times New Roman" w:hAnsi="Times New Roman" w:cs="Times New Roman"/>
                <w:b/>
                <w:bCs/>
                <w:sz w:val="22"/>
                <w:szCs w:val="22"/>
              </w:rPr>
            </w:pPr>
            <w:r w:rsidRPr="00CB3C58">
              <w:rPr>
                <w:rFonts w:ascii="Times New Roman" w:hAnsi="Times New Roman" w:cs="Times New Roman"/>
                <w:b/>
                <w:bCs/>
                <w:sz w:val="22"/>
                <w:szCs w:val="22"/>
              </w:rPr>
              <w:t>Unid.</w:t>
            </w:r>
          </w:p>
        </w:tc>
        <w:tc>
          <w:tcPr>
            <w:tcW w:w="3409" w:type="dxa"/>
            <w:shd w:val="clear" w:color="auto" w:fill="D9D9D9" w:themeFill="background1" w:themeFillShade="D9"/>
          </w:tcPr>
          <w:p w14:paraId="14355F5F" w14:textId="77777777" w:rsidR="00CB3C58" w:rsidRPr="00CB3C58" w:rsidRDefault="00CB3C58" w:rsidP="003E1C15">
            <w:pPr>
              <w:pStyle w:val="PADRO"/>
              <w:keepNext w:val="0"/>
              <w:widowControl/>
              <w:shd w:val="clear" w:color="auto" w:fill="auto"/>
              <w:spacing w:before="120" w:after="120"/>
              <w:ind w:left="142" w:firstLine="0"/>
              <w:jc w:val="center"/>
              <w:rPr>
                <w:rFonts w:ascii="Times New Roman" w:hAnsi="Times New Roman" w:cs="Times New Roman"/>
                <w:b/>
                <w:bCs/>
                <w:sz w:val="22"/>
                <w:szCs w:val="22"/>
              </w:rPr>
            </w:pPr>
            <w:r w:rsidRPr="00CB3C58">
              <w:rPr>
                <w:rFonts w:ascii="Times New Roman" w:hAnsi="Times New Roman" w:cs="Times New Roman"/>
                <w:b/>
                <w:bCs/>
                <w:sz w:val="22"/>
                <w:szCs w:val="22"/>
              </w:rPr>
              <w:t>Descrição</w:t>
            </w:r>
          </w:p>
        </w:tc>
        <w:tc>
          <w:tcPr>
            <w:tcW w:w="1603" w:type="dxa"/>
            <w:shd w:val="clear" w:color="auto" w:fill="D9D9D9" w:themeFill="background1" w:themeFillShade="D9"/>
          </w:tcPr>
          <w:p w14:paraId="5E987F93" w14:textId="77777777" w:rsidR="00CB3C58" w:rsidRPr="00CB3C58" w:rsidRDefault="00CB3C58" w:rsidP="003E1C15">
            <w:pPr>
              <w:pStyle w:val="PADRO"/>
              <w:keepNext w:val="0"/>
              <w:widowControl/>
              <w:shd w:val="clear" w:color="auto" w:fill="auto"/>
              <w:spacing w:before="120" w:after="120"/>
              <w:ind w:left="142" w:firstLine="0"/>
              <w:rPr>
                <w:rFonts w:ascii="Times New Roman" w:hAnsi="Times New Roman" w:cs="Times New Roman"/>
                <w:b/>
                <w:bCs/>
                <w:sz w:val="22"/>
                <w:szCs w:val="22"/>
              </w:rPr>
            </w:pPr>
            <w:r w:rsidRPr="00CB3C58">
              <w:rPr>
                <w:rFonts w:ascii="Times New Roman" w:hAnsi="Times New Roman" w:cs="Times New Roman"/>
                <w:b/>
                <w:bCs/>
                <w:sz w:val="22"/>
                <w:szCs w:val="22"/>
              </w:rPr>
              <w:t>Valor Diário</w:t>
            </w:r>
          </w:p>
        </w:tc>
        <w:tc>
          <w:tcPr>
            <w:tcW w:w="1516" w:type="dxa"/>
            <w:shd w:val="clear" w:color="auto" w:fill="D9D9D9" w:themeFill="background1" w:themeFillShade="D9"/>
          </w:tcPr>
          <w:p w14:paraId="1B630FDC" w14:textId="77777777" w:rsidR="00CB3C58" w:rsidRPr="00CB3C58" w:rsidRDefault="00CB3C58" w:rsidP="003E1C15">
            <w:pPr>
              <w:pStyle w:val="PADRO"/>
              <w:keepNext w:val="0"/>
              <w:widowControl/>
              <w:shd w:val="clear" w:color="auto" w:fill="auto"/>
              <w:spacing w:before="120" w:after="120"/>
              <w:ind w:left="142" w:firstLine="0"/>
              <w:rPr>
                <w:rFonts w:ascii="Times New Roman" w:hAnsi="Times New Roman" w:cs="Times New Roman"/>
                <w:b/>
                <w:bCs/>
                <w:sz w:val="22"/>
                <w:szCs w:val="22"/>
              </w:rPr>
            </w:pPr>
            <w:r w:rsidRPr="00CB3C58">
              <w:rPr>
                <w:rFonts w:ascii="Times New Roman" w:hAnsi="Times New Roman" w:cs="Times New Roman"/>
                <w:b/>
                <w:bCs/>
                <w:sz w:val="22"/>
                <w:szCs w:val="22"/>
              </w:rPr>
              <w:t>Valor total</w:t>
            </w:r>
          </w:p>
        </w:tc>
      </w:tr>
      <w:tr w:rsidR="00CB3C58" w:rsidRPr="00CB3C58" w14:paraId="6C47BFCD" w14:textId="77777777" w:rsidTr="003E1C15">
        <w:trPr>
          <w:trHeight w:val="363"/>
        </w:trPr>
        <w:tc>
          <w:tcPr>
            <w:tcW w:w="799" w:type="dxa"/>
          </w:tcPr>
          <w:p w14:paraId="1598C49C" w14:textId="77777777" w:rsidR="00CB3C58" w:rsidRPr="00CB3C58" w:rsidRDefault="00CB3C58" w:rsidP="003E1C15">
            <w:pPr>
              <w:pStyle w:val="PADRO"/>
              <w:keepNext w:val="0"/>
              <w:widowControl/>
              <w:shd w:val="clear" w:color="auto" w:fill="auto"/>
              <w:spacing w:before="120" w:after="120"/>
              <w:ind w:left="142" w:firstLine="0"/>
              <w:rPr>
                <w:rFonts w:ascii="Times New Roman" w:hAnsi="Times New Roman" w:cs="Times New Roman"/>
                <w:sz w:val="22"/>
                <w:szCs w:val="22"/>
              </w:rPr>
            </w:pPr>
            <w:r w:rsidRPr="00CB3C58">
              <w:rPr>
                <w:rFonts w:ascii="Times New Roman" w:hAnsi="Times New Roman" w:cs="Times New Roman"/>
                <w:sz w:val="22"/>
                <w:szCs w:val="22"/>
              </w:rPr>
              <w:t>01</w:t>
            </w:r>
          </w:p>
        </w:tc>
        <w:tc>
          <w:tcPr>
            <w:tcW w:w="1043" w:type="dxa"/>
          </w:tcPr>
          <w:p w14:paraId="20BB503E" w14:textId="77777777" w:rsidR="00CB3C58" w:rsidRPr="00CB3C58" w:rsidRDefault="00CB3C58" w:rsidP="003E1C15">
            <w:pPr>
              <w:pStyle w:val="PADRO"/>
              <w:keepNext w:val="0"/>
              <w:widowControl/>
              <w:shd w:val="clear" w:color="auto" w:fill="auto"/>
              <w:spacing w:before="120" w:after="120"/>
              <w:ind w:left="142" w:firstLine="0"/>
              <w:jc w:val="center"/>
              <w:rPr>
                <w:rFonts w:ascii="Times New Roman" w:hAnsi="Times New Roman" w:cs="Times New Roman"/>
                <w:sz w:val="22"/>
                <w:szCs w:val="22"/>
              </w:rPr>
            </w:pPr>
            <w:r w:rsidRPr="00CB3C58">
              <w:rPr>
                <w:rFonts w:ascii="Times New Roman" w:hAnsi="Times New Roman" w:cs="Times New Roman"/>
                <w:sz w:val="22"/>
                <w:szCs w:val="22"/>
              </w:rPr>
              <w:t>02</w:t>
            </w:r>
          </w:p>
        </w:tc>
        <w:tc>
          <w:tcPr>
            <w:tcW w:w="1128" w:type="dxa"/>
          </w:tcPr>
          <w:p w14:paraId="4D021D82" w14:textId="77777777" w:rsidR="00CB3C58" w:rsidRPr="00CB3C58" w:rsidRDefault="00CB3C58" w:rsidP="003E1C15">
            <w:pPr>
              <w:pStyle w:val="PADRO"/>
              <w:keepNext w:val="0"/>
              <w:widowControl/>
              <w:shd w:val="clear" w:color="auto" w:fill="auto"/>
              <w:spacing w:before="120" w:after="120"/>
              <w:ind w:left="142" w:firstLine="0"/>
              <w:rPr>
                <w:rFonts w:ascii="Times New Roman" w:hAnsi="Times New Roman" w:cs="Times New Roman"/>
                <w:sz w:val="22"/>
                <w:szCs w:val="22"/>
              </w:rPr>
            </w:pPr>
            <w:r w:rsidRPr="00CB3C58">
              <w:rPr>
                <w:rFonts w:ascii="Times New Roman" w:hAnsi="Times New Roman" w:cs="Times New Roman"/>
                <w:sz w:val="22"/>
                <w:szCs w:val="22"/>
              </w:rPr>
              <w:t>DIÁRIA</w:t>
            </w:r>
          </w:p>
        </w:tc>
        <w:tc>
          <w:tcPr>
            <w:tcW w:w="3409" w:type="dxa"/>
          </w:tcPr>
          <w:p w14:paraId="6532ECE6" w14:textId="77777777" w:rsidR="00CB3C58" w:rsidRPr="00CB3C58" w:rsidRDefault="00CB3C58" w:rsidP="00AC6332">
            <w:pPr>
              <w:pStyle w:val="PADRO"/>
              <w:spacing w:before="120" w:after="120"/>
              <w:ind w:firstLine="0"/>
              <w:rPr>
                <w:rFonts w:ascii="Times New Roman" w:hAnsi="Times New Roman" w:cs="Times New Roman"/>
                <w:sz w:val="24"/>
              </w:rPr>
            </w:pPr>
            <w:r w:rsidRPr="00CB3C58">
              <w:rPr>
                <w:rFonts w:ascii="Times New Roman" w:hAnsi="Times New Roman" w:cs="Times New Roman"/>
                <w:sz w:val="24"/>
              </w:rPr>
              <w:t>Juiz, Locutor especifico e Premiação do 1 ao 10* lugar,</w:t>
            </w:r>
          </w:p>
          <w:p w14:paraId="6DB72A3D" w14:textId="530EE1BE" w:rsidR="00CB3C58" w:rsidRPr="00CB3C58" w:rsidRDefault="00CB3C58" w:rsidP="00AC6332">
            <w:pPr>
              <w:pStyle w:val="PADRO"/>
              <w:spacing w:before="120" w:after="120"/>
              <w:ind w:firstLine="0"/>
              <w:rPr>
                <w:rFonts w:ascii="Times New Roman" w:hAnsi="Times New Roman" w:cs="Times New Roman"/>
                <w:sz w:val="24"/>
              </w:rPr>
            </w:pPr>
            <w:r w:rsidRPr="00CB3C58">
              <w:rPr>
                <w:rFonts w:ascii="Times New Roman" w:hAnsi="Times New Roman" w:cs="Times New Roman"/>
                <w:sz w:val="24"/>
              </w:rPr>
              <w:t>Foto célula (equipamento eletrônico que marca o tempo);</w:t>
            </w:r>
          </w:p>
          <w:p w14:paraId="26DC5B93" w14:textId="7CF72237" w:rsidR="00CB3C58" w:rsidRPr="00CB3C58" w:rsidRDefault="00CB3C58" w:rsidP="00AC6332">
            <w:pPr>
              <w:pStyle w:val="PADRO"/>
              <w:spacing w:before="120" w:after="120"/>
              <w:ind w:firstLine="0"/>
              <w:rPr>
                <w:rFonts w:ascii="Times New Roman" w:hAnsi="Times New Roman" w:cs="Times New Roman"/>
                <w:sz w:val="24"/>
              </w:rPr>
            </w:pPr>
            <w:r w:rsidRPr="00CB3C58">
              <w:rPr>
                <w:rFonts w:ascii="Times New Roman" w:hAnsi="Times New Roman" w:cs="Times New Roman"/>
                <w:sz w:val="24"/>
              </w:rPr>
              <w:t>Manejo e trato;</w:t>
            </w:r>
          </w:p>
          <w:p w14:paraId="6EB1E227" w14:textId="77777777" w:rsidR="00CB3C58" w:rsidRPr="00CB3C58" w:rsidRDefault="00CB3C58" w:rsidP="00AC6332">
            <w:pPr>
              <w:pStyle w:val="PADRO"/>
              <w:spacing w:before="120" w:after="120"/>
              <w:ind w:firstLine="0"/>
              <w:rPr>
                <w:rFonts w:ascii="Times New Roman" w:hAnsi="Times New Roman" w:cs="Times New Roman"/>
                <w:sz w:val="24"/>
              </w:rPr>
            </w:pPr>
            <w:r w:rsidRPr="00CB3C58">
              <w:rPr>
                <w:rFonts w:ascii="Times New Roman" w:hAnsi="Times New Roman" w:cs="Times New Roman"/>
                <w:sz w:val="24"/>
              </w:rPr>
              <w:t>Hospedagem e Alimentação dos(as) competidores(as);</w:t>
            </w:r>
          </w:p>
          <w:p w14:paraId="393DE482" w14:textId="2FE8A346" w:rsidR="00CB3C58" w:rsidRPr="00CB3C58" w:rsidRDefault="00CB3C58" w:rsidP="00AC6332">
            <w:pPr>
              <w:pStyle w:val="PADRO"/>
              <w:spacing w:before="120" w:after="120"/>
              <w:ind w:firstLine="0"/>
              <w:rPr>
                <w:rFonts w:ascii="Times New Roman" w:hAnsi="Times New Roman" w:cs="Times New Roman"/>
                <w:sz w:val="24"/>
              </w:rPr>
            </w:pPr>
            <w:r w:rsidRPr="00CB3C58">
              <w:rPr>
                <w:rFonts w:ascii="Times New Roman" w:hAnsi="Times New Roman" w:cs="Times New Roman"/>
                <w:sz w:val="24"/>
              </w:rPr>
              <w:t>Acampamento cercado com seguranças;</w:t>
            </w:r>
          </w:p>
          <w:p w14:paraId="16743043" w14:textId="77777777" w:rsidR="00CB3C58" w:rsidRPr="00CB3C58" w:rsidRDefault="00CB3C58" w:rsidP="00AC6332">
            <w:pPr>
              <w:pStyle w:val="PADRO"/>
              <w:spacing w:before="120" w:after="120"/>
              <w:ind w:firstLine="0"/>
              <w:rPr>
                <w:rFonts w:ascii="Times New Roman" w:hAnsi="Times New Roman" w:cs="Times New Roman"/>
                <w:sz w:val="24"/>
              </w:rPr>
            </w:pPr>
            <w:r w:rsidRPr="00CB3C58">
              <w:rPr>
                <w:rFonts w:ascii="Times New Roman" w:hAnsi="Times New Roman" w:cs="Times New Roman"/>
                <w:sz w:val="24"/>
              </w:rPr>
              <w:t xml:space="preserve">Pontos de energias 110/220 volts </w:t>
            </w:r>
            <w:r w:rsidRPr="00CB3C58">
              <w:rPr>
                <w:rFonts w:ascii="Times New Roman" w:hAnsi="Times New Roman" w:cs="Times New Roman"/>
                <w:sz w:val="24"/>
              </w:rPr>
              <w:lastRenderedPageBreak/>
              <w:t>para todos os</w:t>
            </w:r>
          </w:p>
          <w:p w14:paraId="026C3670" w14:textId="4824E20A" w:rsidR="00CB3C58" w:rsidRPr="00CB3C58" w:rsidRDefault="00AC6332" w:rsidP="00AC6332">
            <w:pPr>
              <w:pStyle w:val="PADRO"/>
              <w:spacing w:before="120" w:after="120"/>
              <w:ind w:firstLine="0"/>
              <w:rPr>
                <w:rFonts w:ascii="Times New Roman" w:hAnsi="Times New Roman" w:cs="Times New Roman"/>
                <w:sz w:val="24"/>
              </w:rPr>
            </w:pPr>
            <w:r>
              <w:rPr>
                <w:rFonts w:ascii="Times New Roman" w:hAnsi="Times New Roman" w:cs="Times New Roman"/>
                <w:sz w:val="24"/>
              </w:rPr>
              <w:t>C</w:t>
            </w:r>
            <w:r w:rsidR="00CB3C58" w:rsidRPr="00CB3C58">
              <w:rPr>
                <w:rFonts w:ascii="Times New Roman" w:hAnsi="Times New Roman" w:cs="Times New Roman"/>
                <w:sz w:val="24"/>
              </w:rPr>
              <w:t>aminhões dos cavalos e competidores;</w:t>
            </w:r>
          </w:p>
          <w:p w14:paraId="0C710DBB" w14:textId="77777777" w:rsidR="00CB3C58" w:rsidRPr="00CB3C58" w:rsidRDefault="00CB3C58" w:rsidP="00AC6332">
            <w:pPr>
              <w:pStyle w:val="PADRO"/>
              <w:spacing w:before="120" w:after="120"/>
              <w:ind w:firstLine="0"/>
              <w:rPr>
                <w:rFonts w:ascii="Times New Roman" w:hAnsi="Times New Roman" w:cs="Times New Roman"/>
                <w:sz w:val="24"/>
              </w:rPr>
            </w:pPr>
            <w:r w:rsidRPr="00CB3C58">
              <w:rPr>
                <w:rFonts w:ascii="Times New Roman" w:hAnsi="Times New Roman" w:cs="Times New Roman"/>
                <w:sz w:val="24"/>
              </w:rPr>
              <w:t>Água para cavalos;</w:t>
            </w:r>
          </w:p>
          <w:p w14:paraId="68286466" w14:textId="77777777" w:rsidR="00CB3C58" w:rsidRPr="00CB3C58" w:rsidRDefault="00CB3C58" w:rsidP="00AC6332">
            <w:pPr>
              <w:pStyle w:val="PADRO"/>
              <w:spacing w:before="120" w:after="120"/>
              <w:ind w:firstLine="0"/>
              <w:rPr>
                <w:rFonts w:ascii="Times New Roman" w:hAnsi="Times New Roman" w:cs="Times New Roman"/>
                <w:sz w:val="24"/>
              </w:rPr>
            </w:pPr>
            <w:r w:rsidRPr="00CB3C58">
              <w:rPr>
                <w:rFonts w:ascii="Times New Roman" w:hAnsi="Times New Roman" w:cs="Times New Roman"/>
                <w:sz w:val="24"/>
              </w:rPr>
              <w:t>Rastelo para reparo da pista;</w:t>
            </w:r>
          </w:p>
          <w:p w14:paraId="70A086FE" w14:textId="0D9FE30A" w:rsidR="00CB3C58" w:rsidRPr="00CB3C58" w:rsidRDefault="00CB3C58" w:rsidP="00AC6332">
            <w:pPr>
              <w:pStyle w:val="PADRO"/>
              <w:keepNext w:val="0"/>
              <w:widowControl/>
              <w:shd w:val="clear" w:color="auto" w:fill="auto"/>
              <w:spacing w:before="120" w:after="120"/>
              <w:ind w:firstLine="0"/>
              <w:rPr>
                <w:rFonts w:ascii="Times New Roman" w:hAnsi="Times New Roman" w:cs="Times New Roman"/>
                <w:sz w:val="22"/>
                <w:szCs w:val="22"/>
              </w:rPr>
            </w:pPr>
            <w:r w:rsidRPr="00CB3C58">
              <w:rPr>
                <w:rFonts w:ascii="Times New Roman" w:hAnsi="Times New Roman" w:cs="Times New Roman"/>
                <w:sz w:val="24"/>
              </w:rPr>
              <w:t xml:space="preserve">Currais e Arena de no </w:t>
            </w:r>
            <w:r w:rsidR="00AC6332" w:rsidRPr="00CB3C58">
              <w:rPr>
                <w:rFonts w:ascii="Times New Roman" w:hAnsi="Times New Roman" w:cs="Times New Roman"/>
                <w:sz w:val="24"/>
              </w:rPr>
              <w:t>mínimo</w:t>
            </w:r>
            <w:r w:rsidRPr="00CB3C58">
              <w:rPr>
                <w:rFonts w:ascii="Times New Roman" w:hAnsi="Times New Roman" w:cs="Times New Roman"/>
                <w:sz w:val="24"/>
              </w:rPr>
              <w:t xml:space="preserve"> 60x40;</w:t>
            </w:r>
          </w:p>
        </w:tc>
        <w:tc>
          <w:tcPr>
            <w:tcW w:w="1603" w:type="dxa"/>
          </w:tcPr>
          <w:p w14:paraId="5967A90C" w14:textId="1A1D5ECA" w:rsidR="00CB3C58" w:rsidRPr="00CB3C58" w:rsidRDefault="00CB3C58" w:rsidP="00CB3C58">
            <w:pPr>
              <w:pStyle w:val="PADRO"/>
              <w:keepNext w:val="0"/>
              <w:widowControl/>
              <w:shd w:val="clear" w:color="auto" w:fill="auto"/>
              <w:spacing w:before="120" w:after="120"/>
              <w:rPr>
                <w:rFonts w:ascii="Times New Roman" w:hAnsi="Times New Roman" w:cs="Times New Roman"/>
                <w:sz w:val="22"/>
                <w:szCs w:val="22"/>
              </w:rPr>
            </w:pPr>
          </w:p>
        </w:tc>
        <w:tc>
          <w:tcPr>
            <w:tcW w:w="1516" w:type="dxa"/>
          </w:tcPr>
          <w:p w14:paraId="78CD050D" w14:textId="0FBD1E98" w:rsidR="00CB3C58" w:rsidRPr="00CB3C58" w:rsidRDefault="00CB3C58" w:rsidP="003E1C15">
            <w:pPr>
              <w:pStyle w:val="PADRO"/>
              <w:keepNext w:val="0"/>
              <w:widowControl/>
              <w:shd w:val="clear" w:color="auto" w:fill="auto"/>
              <w:spacing w:before="120" w:after="120"/>
              <w:ind w:left="142" w:firstLine="0"/>
              <w:rPr>
                <w:rFonts w:ascii="Times New Roman" w:hAnsi="Times New Roman" w:cs="Times New Roman"/>
                <w:sz w:val="22"/>
                <w:szCs w:val="22"/>
              </w:rPr>
            </w:pPr>
          </w:p>
        </w:tc>
      </w:tr>
    </w:tbl>
    <w:p w14:paraId="4C2AF9A8" w14:textId="77777777" w:rsidR="00473307" w:rsidRPr="00CB3C58" w:rsidRDefault="00473307" w:rsidP="00C86E79">
      <w:pPr>
        <w:contextualSpacing/>
        <w:jc w:val="both"/>
        <w:rPr>
          <w:rFonts w:ascii="Times New Roman" w:hAnsi="Times New Roman" w:cs="Times New Roman"/>
          <w:sz w:val="24"/>
        </w:rPr>
      </w:pPr>
    </w:p>
    <w:p w14:paraId="6AB1747A" w14:textId="77777777" w:rsidR="00473307" w:rsidRPr="00CB3C58" w:rsidRDefault="00473307" w:rsidP="00C86E79">
      <w:pPr>
        <w:contextualSpacing/>
        <w:jc w:val="both"/>
        <w:rPr>
          <w:rFonts w:ascii="Times New Roman" w:hAnsi="Times New Roman" w:cs="Times New Roman"/>
          <w:sz w:val="24"/>
        </w:rPr>
      </w:pPr>
    </w:p>
    <w:p w14:paraId="139D8974" w14:textId="66908A68" w:rsidR="00C86E79" w:rsidRPr="00CB3C58" w:rsidRDefault="00C86E79" w:rsidP="00C86E79">
      <w:pPr>
        <w:contextualSpacing/>
        <w:jc w:val="both"/>
        <w:rPr>
          <w:rFonts w:ascii="Times New Roman" w:hAnsi="Times New Roman" w:cs="Times New Roman"/>
          <w:sz w:val="24"/>
        </w:rPr>
      </w:pPr>
      <w:r w:rsidRPr="00CB3C58">
        <w:rPr>
          <w:rFonts w:ascii="Times New Roman" w:eastAsia="Calibri" w:hAnsi="Times New Roman" w:cs="Times New Roman"/>
          <w:b/>
          <w:sz w:val="24"/>
        </w:rPr>
        <w:t xml:space="preserve">CLÁUSULA SEGUNDA – OBRIGAÇÃO DA PRESTAÇÃO DOS SERVIÇOS </w:t>
      </w:r>
      <w:r w:rsidRPr="00CB3C58">
        <w:rPr>
          <w:rFonts w:ascii="Times New Roman" w:eastAsia="Calibri" w:hAnsi="Times New Roman" w:cs="Times New Roman"/>
          <w:sz w:val="24"/>
        </w:rPr>
        <w:t xml:space="preserve">- </w:t>
      </w:r>
      <w:r w:rsidRPr="00CB3C58">
        <w:rPr>
          <w:rFonts w:ascii="Times New Roman" w:hAnsi="Times New Roman" w:cs="Times New Roman"/>
          <w:sz w:val="24"/>
        </w:rPr>
        <w:t xml:space="preserve">se obriga </w:t>
      </w:r>
      <w:r w:rsidR="001D2DC9" w:rsidRPr="00CB3C58">
        <w:rPr>
          <w:rFonts w:ascii="Times New Roman" w:hAnsi="Times New Roman" w:cs="Times New Roman"/>
          <w:sz w:val="24"/>
        </w:rPr>
        <w:t>a executar</w:t>
      </w:r>
      <w:r w:rsidRPr="00CB3C58">
        <w:rPr>
          <w:rFonts w:ascii="Times New Roman" w:hAnsi="Times New Roman" w:cs="Times New Roman"/>
          <w:sz w:val="24"/>
        </w:rPr>
        <w:t xml:space="preserve"> os serviços referidos na cláusula anterior, mantendo-se em compatibilidade as obrigações assumidas no contrato durante toda a sua execução.</w:t>
      </w:r>
    </w:p>
    <w:p w14:paraId="1DAEDD77" w14:textId="77777777" w:rsidR="00C86E79" w:rsidRPr="00CB3C58" w:rsidRDefault="00C86E79" w:rsidP="00C86E79">
      <w:pPr>
        <w:ind w:right="426"/>
        <w:contextualSpacing/>
        <w:jc w:val="both"/>
        <w:rPr>
          <w:rFonts w:ascii="Times New Roman" w:hAnsi="Times New Roman" w:cs="Times New Roman"/>
          <w:sz w:val="24"/>
        </w:rPr>
      </w:pPr>
    </w:p>
    <w:p w14:paraId="5872EC28" w14:textId="77777777" w:rsidR="00C86E79" w:rsidRPr="00CB3C58" w:rsidRDefault="00C86E79" w:rsidP="00C86E79">
      <w:pPr>
        <w:contextualSpacing/>
        <w:jc w:val="both"/>
        <w:rPr>
          <w:rFonts w:ascii="Times New Roman" w:hAnsi="Times New Roman" w:cs="Times New Roman"/>
          <w:iCs/>
          <w:sz w:val="24"/>
        </w:rPr>
      </w:pPr>
      <w:r w:rsidRPr="00CB3C58">
        <w:rPr>
          <w:rFonts w:ascii="Times New Roman" w:hAnsi="Times New Roman" w:cs="Times New Roman"/>
          <w:b/>
          <w:bCs/>
          <w:sz w:val="24"/>
        </w:rPr>
        <w:t xml:space="preserve">2.1. </w:t>
      </w:r>
      <w:r w:rsidRPr="00CB3C58">
        <w:rPr>
          <w:rFonts w:ascii="Times New Roman" w:hAnsi="Times New Roman" w:cs="Times New Roman"/>
          <w:bCs/>
          <w:sz w:val="24"/>
        </w:rPr>
        <w:t>O</w:t>
      </w:r>
      <w:r w:rsidRPr="00CB3C58">
        <w:rPr>
          <w:rFonts w:ascii="Times New Roman" w:hAnsi="Times New Roman" w:cs="Times New Roman"/>
          <w:sz w:val="24"/>
        </w:rPr>
        <w:t>s serviços desta licitação deveram serem efetuados mediante à ordem de serviços, contados a partir da assinatura do mesmo</w:t>
      </w:r>
      <w:r w:rsidRPr="00CB3C58">
        <w:rPr>
          <w:rFonts w:ascii="Times New Roman" w:hAnsi="Times New Roman" w:cs="Times New Roman"/>
          <w:iCs/>
          <w:sz w:val="24"/>
        </w:rPr>
        <w:t>.</w:t>
      </w:r>
    </w:p>
    <w:p w14:paraId="4BDA90C6" w14:textId="77777777" w:rsidR="00C86E79" w:rsidRPr="00CB3C58" w:rsidRDefault="00C86E79" w:rsidP="00C86E79">
      <w:pPr>
        <w:ind w:right="426"/>
        <w:contextualSpacing/>
        <w:jc w:val="both"/>
        <w:rPr>
          <w:rFonts w:ascii="Times New Roman" w:hAnsi="Times New Roman" w:cs="Times New Roman"/>
          <w:iCs/>
          <w:sz w:val="24"/>
        </w:rPr>
      </w:pPr>
    </w:p>
    <w:p w14:paraId="355A4FB9" w14:textId="4613A9E0" w:rsidR="00C86E79" w:rsidRPr="00CB3C58" w:rsidRDefault="00C86E79" w:rsidP="00C86E79">
      <w:pPr>
        <w:contextualSpacing/>
        <w:jc w:val="both"/>
        <w:rPr>
          <w:rFonts w:ascii="Times New Roman" w:hAnsi="Times New Roman" w:cs="Times New Roman"/>
          <w:sz w:val="24"/>
        </w:rPr>
      </w:pPr>
      <w:r w:rsidRPr="00CB3C58">
        <w:rPr>
          <w:rFonts w:ascii="Times New Roman" w:hAnsi="Times New Roman" w:cs="Times New Roman"/>
          <w:b/>
          <w:iCs/>
          <w:sz w:val="24"/>
        </w:rPr>
        <w:t>2.2</w:t>
      </w:r>
      <w:r w:rsidR="00D61B2B" w:rsidRPr="00CB3C58">
        <w:rPr>
          <w:rFonts w:ascii="Times New Roman" w:hAnsi="Times New Roman" w:cs="Times New Roman"/>
          <w:sz w:val="24"/>
        </w:rPr>
        <w:t xml:space="preserve"> </w:t>
      </w:r>
      <w:r w:rsidRPr="00CB3C58">
        <w:rPr>
          <w:rFonts w:ascii="Times New Roman" w:hAnsi="Times New Roman" w:cs="Times New Roman"/>
          <w:sz w:val="24"/>
        </w:rPr>
        <w:t>A licitante vencedora sujeitar-se-á a mais ampla e irrestrita fiscalização por parte da Administração, encarregada de acompanhar o serviço prestado e esclarecimentos solicitados, atendendo as reclamações formuladas.</w:t>
      </w:r>
    </w:p>
    <w:p w14:paraId="64B1478B" w14:textId="77777777" w:rsidR="00C86E79" w:rsidRPr="00CB3C58" w:rsidRDefault="00C86E79" w:rsidP="00C86E79">
      <w:pPr>
        <w:contextualSpacing/>
        <w:jc w:val="both"/>
        <w:rPr>
          <w:rFonts w:ascii="Times New Roman" w:hAnsi="Times New Roman" w:cs="Times New Roman"/>
          <w:sz w:val="24"/>
        </w:rPr>
      </w:pPr>
    </w:p>
    <w:p w14:paraId="00128973" w14:textId="79B8BDAB" w:rsidR="00C86E79" w:rsidRPr="00CB3C58" w:rsidRDefault="00C86E79" w:rsidP="00C86E79">
      <w:pPr>
        <w:autoSpaceDE w:val="0"/>
        <w:autoSpaceDN w:val="0"/>
        <w:adjustRightInd w:val="0"/>
        <w:contextualSpacing/>
        <w:jc w:val="both"/>
        <w:rPr>
          <w:rFonts w:ascii="Times New Roman" w:hAnsi="Times New Roman" w:cs="Times New Roman"/>
          <w:sz w:val="24"/>
        </w:rPr>
      </w:pPr>
      <w:r w:rsidRPr="00CB3C58">
        <w:rPr>
          <w:rFonts w:ascii="Times New Roman" w:eastAsia="Calibri" w:hAnsi="Times New Roman" w:cs="Times New Roman"/>
          <w:b/>
          <w:sz w:val="24"/>
        </w:rPr>
        <w:t>CLÁUSULA TERCEIRA – VIGÊNCIA</w:t>
      </w:r>
      <w:r w:rsidRPr="00CB3C58">
        <w:rPr>
          <w:rFonts w:ascii="Times New Roman" w:eastAsia="Calibri" w:hAnsi="Times New Roman" w:cs="Times New Roman"/>
          <w:sz w:val="24"/>
        </w:rPr>
        <w:t xml:space="preserve"> - </w:t>
      </w:r>
      <w:r w:rsidRPr="00CB3C58">
        <w:rPr>
          <w:rFonts w:ascii="Times New Roman" w:hAnsi="Times New Roman" w:cs="Times New Roman"/>
          <w:sz w:val="24"/>
        </w:rPr>
        <w:t xml:space="preserve">Este Contrato entrará em vigor no ato de sua assinatura e se encerrará no dia </w:t>
      </w:r>
      <w:r w:rsidR="00A873E3" w:rsidRPr="00CB3C58">
        <w:rPr>
          <w:rFonts w:ascii="Times New Roman" w:hAnsi="Times New Roman" w:cs="Times New Roman"/>
          <w:sz w:val="24"/>
        </w:rPr>
        <w:t>_____</w:t>
      </w:r>
      <w:r w:rsidRPr="00CB3C58">
        <w:rPr>
          <w:rFonts w:ascii="Times New Roman" w:hAnsi="Times New Roman" w:cs="Times New Roman"/>
          <w:sz w:val="24"/>
        </w:rPr>
        <w:t>(</w:t>
      </w:r>
      <w:r w:rsidR="00A873E3" w:rsidRPr="00CB3C58">
        <w:rPr>
          <w:rFonts w:ascii="Times New Roman" w:hAnsi="Times New Roman" w:cs="Times New Roman"/>
          <w:sz w:val="24"/>
        </w:rPr>
        <w:t>____</w:t>
      </w:r>
      <w:r w:rsidRPr="00CB3C58">
        <w:rPr>
          <w:rFonts w:ascii="Times New Roman" w:hAnsi="Times New Roman" w:cs="Times New Roman"/>
          <w:sz w:val="24"/>
        </w:rPr>
        <w:t xml:space="preserve">) do mês de </w:t>
      </w:r>
      <w:r w:rsidR="00A873E3" w:rsidRPr="00CB3C58">
        <w:rPr>
          <w:rFonts w:ascii="Times New Roman" w:hAnsi="Times New Roman" w:cs="Times New Roman"/>
          <w:sz w:val="24"/>
        </w:rPr>
        <w:t>_____ de 202__</w:t>
      </w:r>
      <w:r w:rsidRPr="00CB3C58">
        <w:rPr>
          <w:rFonts w:ascii="Times New Roman" w:hAnsi="Times New Roman" w:cs="Times New Roman"/>
          <w:sz w:val="24"/>
        </w:rPr>
        <w:t xml:space="preserve">.  </w:t>
      </w:r>
    </w:p>
    <w:p w14:paraId="200624B2" w14:textId="77777777" w:rsidR="0020763B" w:rsidRDefault="0020763B" w:rsidP="00D61B2B">
      <w:pPr>
        <w:pStyle w:val="Corpodetexto3"/>
        <w:spacing w:after="240"/>
        <w:contextualSpacing/>
        <w:jc w:val="both"/>
        <w:rPr>
          <w:rFonts w:ascii="Times New Roman" w:eastAsia="Calibri" w:hAnsi="Times New Roman" w:cs="Times New Roman"/>
          <w:b/>
          <w:sz w:val="24"/>
          <w:szCs w:val="24"/>
        </w:rPr>
      </w:pPr>
    </w:p>
    <w:p w14:paraId="5A373DE4" w14:textId="27D7E202" w:rsidR="00C86E79" w:rsidRPr="00CB3C58" w:rsidRDefault="00C86E79" w:rsidP="00D61B2B">
      <w:pPr>
        <w:pStyle w:val="Corpodetexto3"/>
        <w:spacing w:after="240"/>
        <w:contextualSpacing/>
        <w:jc w:val="both"/>
        <w:rPr>
          <w:rFonts w:ascii="Times New Roman" w:eastAsia="Calibri" w:hAnsi="Times New Roman" w:cs="Times New Roman"/>
          <w:b/>
          <w:sz w:val="24"/>
          <w:szCs w:val="24"/>
        </w:rPr>
      </w:pPr>
      <w:r w:rsidRPr="00CB3C58">
        <w:rPr>
          <w:rFonts w:ascii="Times New Roman" w:eastAsia="Calibri" w:hAnsi="Times New Roman" w:cs="Times New Roman"/>
          <w:b/>
          <w:sz w:val="24"/>
          <w:szCs w:val="24"/>
        </w:rPr>
        <w:t>CLÁUSULA QUARTA – PREÇO E CONDIÇÕES DE PAGAMENTO</w:t>
      </w:r>
      <w:r w:rsidRPr="00CB3C58">
        <w:rPr>
          <w:rFonts w:ascii="Times New Roman" w:eastAsia="Calibri" w:hAnsi="Times New Roman" w:cs="Times New Roman"/>
          <w:sz w:val="24"/>
          <w:szCs w:val="24"/>
        </w:rPr>
        <w:t xml:space="preserve"> - Pela prestação dos serviços a CONTRATANTE pagará a contratada conforme a requisições emitida</w:t>
      </w:r>
      <w:r w:rsidR="00157B9D" w:rsidRPr="00CB3C58">
        <w:rPr>
          <w:rFonts w:ascii="Times New Roman" w:eastAsia="Calibri" w:hAnsi="Times New Roman" w:cs="Times New Roman"/>
          <w:sz w:val="24"/>
          <w:szCs w:val="24"/>
        </w:rPr>
        <w:t xml:space="preserve">s pelo setor de compras, sendo </w:t>
      </w:r>
      <w:r w:rsidRPr="00CB3C58">
        <w:rPr>
          <w:rFonts w:ascii="Times New Roman" w:eastAsia="Calibri" w:hAnsi="Times New Roman" w:cs="Times New Roman"/>
          <w:sz w:val="24"/>
          <w:szCs w:val="24"/>
        </w:rPr>
        <w:t xml:space="preserve">pago o valor total de </w:t>
      </w:r>
      <w:r w:rsidRPr="00CB3C58">
        <w:rPr>
          <w:rFonts w:ascii="Times New Roman" w:eastAsia="Calibri" w:hAnsi="Times New Roman" w:cs="Times New Roman"/>
          <w:b/>
          <w:sz w:val="24"/>
          <w:szCs w:val="24"/>
        </w:rPr>
        <w:t>R$ _________ (__________)</w:t>
      </w:r>
      <w:r w:rsidRPr="00CB3C58">
        <w:rPr>
          <w:rFonts w:ascii="Times New Roman" w:eastAsia="Calibri" w:hAnsi="Times New Roman" w:cs="Times New Roman"/>
          <w:sz w:val="24"/>
          <w:szCs w:val="24"/>
        </w:rPr>
        <w:t xml:space="preserve">, conforme proposta presentada, referente ao Processo Administrativo Licitatório </w:t>
      </w:r>
      <w:r w:rsidR="00852A84" w:rsidRPr="00CB3C58">
        <w:rPr>
          <w:rFonts w:ascii="Times New Roman" w:eastAsia="Calibri" w:hAnsi="Times New Roman" w:cs="Times New Roman"/>
          <w:sz w:val="24"/>
          <w:szCs w:val="24"/>
        </w:rPr>
        <w:t xml:space="preserve">nº. </w:t>
      </w:r>
      <w:r w:rsidR="0020763B">
        <w:rPr>
          <w:rFonts w:ascii="Times New Roman" w:eastAsia="Calibri" w:hAnsi="Times New Roman" w:cs="Times New Roman"/>
          <w:sz w:val="24"/>
          <w:szCs w:val="24"/>
        </w:rPr>
        <w:t>45</w:t>
      </w:r>
      <w:r w:rsidRPr="00CB3C58">
        <w:rPr>
          <w:rFonts w:ascii="Times New Roman" w:eastAsia="Calibri" w:hAnsi="Times New Roman" w:cs="Times New Roman"/>
          <w:sz w:val="24"/>
          <w:szCs w:val="24"/>
        </w:rPr>
        <w:t>/</w:t>
      </w:r>
      <w:r w:rsidR="00035AB2" w:rsidRPr="00CB3C58">
        <w:rPr>
          <w:rFonts w:ascii="Times New Roman" w:eastAsia="Calibri" w:hAnsi="Times New Roman" w:cs="Times New Roman"/>
          <w:sz w:val="24"/>
          <w:szCs w:val="24"/>
        </w:rPr>
        <w:t>2024</w:t>
      </w:r>
      <w:r w:rsidRPr="00CB3C58">
        <w:rPr>
          <w:rFonts w:ascii="Times New Roman" w:eastAsia="Calibri" w:hAnsi="Times New Roman" w:cs="Times New Roman"/>
          <w:sz w:val="24"/>
          <w:szCs w:val="24"/>
        </w:rPr>
        <w:t xml:space="preserve">, na modalidade de Licitação Dispensa </w:t>
      </w:r>
      <w:r w:rsidR="00852A84" w:rsidRPr="00CB3C58">
        <w:rPr>
          <w:rFonts w:ascii="Times New Roman" w:eastAsia="Calibri" w:hAnsi="Times New Roman" w:cs="Times New Roman"/>
          <w:sz w:val="24"/>
          <w:szCs w:val="24"/>
        </w:rPr>
        <w:t xml:space="preserve">nº: </w:t>
      </w:r>
      <w:r w:rsidR="0020763B">
        <w:rPr>
          <w:rFonts w:ascii="Times New Roman" w:eastAsia="Calibri" w:hAnsi="Times New Roman" w:cs="Times New Roman"/>
          <w:sz w:val="24"/>
          <w:szCs w:val="24"/>
        </w:rPr>
        <w:t>25</w:t>
      </w:r>
      <w:r w:rsidRPr="00CB3C58">
        <w:rPr>
          <w:rFonts w:ascii="Times New Roman" w:eastAsia="Calibri" w:hAnsi="Times New Roman" w:cs="Times New Roman"/>
          <w:sz w:val="24"/>
          <w:szCs w:val="24"/>
        </w:rPr>
        <w:t>/</w:t>
      </w:r>
      <w:r w:rsidR="00035AB2" w:rsidRPr="00CB3C58">
        <w:rPr>
          <w:rFonts w:ascii="Times New Roman" w:eastAsia="Calibri" w:hAnsi="Times New Roman" w:cs="Times New Roman"/>
          <w:sz w:val="24"/>
          <w:szCs w:val="24"/>
        </w:rPr>
        <w:t>2024</w:t>
      </w:r>
      <w:r w:rsidRPr="00CB3C58">
        <w:rPr>
          <w:rFonts w:ascii="Times New Roman" w:eastAsia="Calibri" w:hAnsi="Times New Roman" w:cs="Times New Roman"/>
          <w:sz w:val="24"/>
          <w:szCs w:val="24"/>
        </w:rPr>
        <w:t>.</w:t>
      </w:r>
    </w:p>
    <w:p w14:paraId="144E3384"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4.1.</w:t>
      </w:r>
      <w:r w:rsidRPr="00CB3C58">
        <w:rPr>
          <w:rFonts w:ascii="Times New Roman" w:eastAsia="Calibri" w:hAnsi="Times New Roman" w:cs="Times New Roman"/>
          <w:sz w:val="24"/>
        </w:rPr>
        <w:t xml:space="preserve"> O pagamento do objeto será autorizado pela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 xml:space="preserve"> via sistema bancário, podendo ser realizado na modalidade de transferência ou cheque.</w:t>
      </w:r>
    </w:p>
    <w:p w14:paraId="171B00B5"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01F6EA9D"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CLÁUSULA QUINTA – REAJUSTES</w:t>
      </w:r>
      <w:r w:rsidRPr="00CB3C58">
        <w:rPr>
          <w:rFonts w:ascii="Times New Roman" w:eastAsia="Calibri" w:hAnsi="Times New Roman" w:cs="Times New Roman"/>
          <w:sz w:val="24"/>
        </w:rPr>
        <w:t xml:space="preserve"> - Os preços acima acordados serão fixos e irreajustáveis, nos termos da legislação que implantou o Plano Real, salvo o caso de prorrogação do contrato, por interesse da contratante, conforme Lei Federal nº. 14.133/21.</w:t>
      </w:r>
    </w:p>
    <w:p w14:paraId="789327C1" w14:textId="77777777" w:rsidR="00C86E79" w:rsidRPr="00CB3C58" w:rsidRDefault="00C86E79" w:rsidP="00C86E79">
      <w:pPr>
        <w:autoSpaceDE w:val="0"/>
        <w:autoSpaceDN w:val="0"/>
        <w:adjustRightInd w:val="0"/>
        <w:contextualSpacing/>
        <w:jc w:val="both"/>
        <w:rPr>
          <w:rFonts w:ascii="Times New Roman" w:eastAsia="Calibri" w:hAnsi="Times New Roman" w:cs="Times New Roman"/>
          <w:b/>
          <w:sz w:val="24"/>
        </w:rPr>
      </w:pPr>
    </w:p>
    <w:p w14:paraId="40690316" w14:textId="77777777" w:rsidR="00C86E79" w:rsidRPr="00CB3C58" w:rsidRDefault="00C86E79" w:rsidP="00C86E79">
      <w:pPr>
        <w:autoSpaceDE w:val="0"/>
        <w:autoSpaceDN w:val="0"/>
        <w:adjustRightInd w:val="0"/>
        <w:contextualSpacing/>
        <w:jc w:val="both"/>
        <w:rPr>
          <w:rFonts w:ascii="Times New Roman" w:eastAsia="Calibri" w:hAnsi="Times New Roman" w:cs="Times New Roman"/>
          <w:b/>
          <w:sz w:val="24"/>
        </w:rPr>
      </w:pPr>
      <w:r w:rsidRPr="00CB3C58">
        <w:rPr>
          <w:rFonts w:ascii="Times New Roman" w:eastAsia="Calibri" w:hAnsi="Times New Roman" w:cs="Times New Roman"/>
          <w:b/>
          <w:sz w:val="24"/>
        </w:rPr>
        <w:t>CLÁUSULA SEXTA – OBRIGAÇÕES DO CONTRATANTE E CONTRATADA</w:t>
      </w:r>
    </w:p>
    <w:p w14:paraId="17A84A05"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6.1</w:t>
      </w:r>
      <w:r w:rsidRPr="00CB3C58">
        <w:rPr>
          <w:rFonts w:ascii="Times New Roman" w:eastAsia="Calibri" w:hAnsi="Times New Roman" w:cs="Times New Roman"/>
          <w:sz w:val="24"/>
        </w:rPr>
        <w:tab/>
        <w:t xml:space="preserve">São obrigações da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w:t>
      </w:r>
    </w:p>
    <w:p w14:paraId="2E2C724A" w14:textId="3987B77F"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6.1.1.</w:t>
      </w:r>
      <w:r w:rsidRPr="00CB3C58">
        <w:rPr>
          <w:rFonts w:ascii="Times New Roman" w:eastAsia="Calibri" w:hAnsi="Times New Roman" w:cs="Times New Roman"/>
          <w:sz w:val="24"/>
        </w:rPr>
        <w:t xml:space="preserve"> </w:t>
      </w:r>
      <w:r w:rsidR="00AD4BED" w:rsidRPr="00CB3C58">
        <w:rPr>
          <w:rFonts w:ascii="Times New Roman" w:eastAsia="Calibri" w:hAnsi="Times New Roman" w:cs="Times New Roman"/>
          <w:sz w:val="24"/>
        </w:rPr>
        <w:t>P</w:t>
      </w:r>
      <w:r w:rsidRPr="00CB3C58">
        <w:rPr>
          <w:rFonts w:ascii="Times New Roman" w:eastAsia="Calibri" w:hAnsi="Times New Roman" w:cs="Times New Roman"/>
          <w:sz w:val="24"/>
        </w:rPr>
        <w:t>restação dos serviços no prazo determinado a contar a partir do recebimento da ordem de serviço;</w:t>
      </w:r>
    </w:p>
    <w:p w14:paraId="7A295DDE"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6.1.2. </w:t>
      </w:r>
      <w:r w:rsidRPr="00CB3C58">
        <w:rPr>
          <w:rFonts w:ascii="Times New Roman" w:eastAsia="Calibri" w:hAnsi="Times New Roman" w:cs="Times New Roman"/>
          <w:sz w:val="24"/>
        </w:rPr>
        <w:t>Responsabilizar-se por todos os encargos sociais e trabalhistas de seus prepostos;</w:t>
      </w:r>
    </w:p>
    <w:p w14:paraId="2002F773"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lastRenderedPageBreak/>
        <w:t xml:space="preserve">6.1.3. </w:t>
      </w:r>
      <w:r w:rsidRPr="00CB3C58">
        <w:rPr>
          <w:rFonts w:ascii="Times New Roman" w:eastAsia="Calibri" w:hAnsi="Times New Roman" w:cs="Times New Roman"/>
          <w:sz w:val="24"/>
        </w:rPr>
        <w:t>Manter-se, durante toda a execução do contrato, em compatibilidade com as obrigações por ele assumidas, todas as condições de habilitação e qualificação exigidas na Licitação;</w:t>
      </w:r>
    </w:p>
    <w:p w14:paraId="2CDBBC89" w14:textId="77777777" w:rsidR="00C86E79" w:rsidRPr="00CB3C58" w:rsidRDefault="00C86E79" w:rsidP="00C86E79">
      <w:pPr>
        <w:autoSpaceDE w:val="0"/>
        <w:autoSpaceDN w:val="0"/>
        <w:adjustRightInd w:val="0"/>
        <w:contextualSpacing/>
        <w:jc w:val="both"/>
        <w:rPr>
          <w:rFonts w:ascii="Times New Roman" w:eastAsia="Calibri" w:hAnsi="Times New Roman" w:cs="Times New Roman"/>
          <w:b/>
          <w:sz w:val="24"/>
        </w:rPr>
      </w:pPr>
    </w:p>
    <w:p w14:paraId="04DCB1BC"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6.2.</w:t>
      </w:r>
      <w:r w:rsidRPr="00CB3C58">
        <w:rPr>
          <w:rFonts w:ascii="Times New Roman" w:eastAsia="Calibri" w:hAnsi="Times New Roman" w:cs="Times New Roman"/>
          <w:sz w:val="24"/>
        </w:rPr>
        <w:t xml:space="preserve"> São obrigações do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w:t>
      </w:r>
    </w:p>
    <w:p w14:paraId="219B243C"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6.2.1. </w:t>
      </w:r>
      <w:r w:rsidRPr="00CB3C58">
        <w:rPr>
          <w:rFonts w:ascii="Times New Roman" w:eastAsia="Calibri" w:hAnsi="Times New Roman" w:cs="Times New Roman"/>
          <w:sz w:val="24"/>
        </w:rPr>
        <w:t>Efetuar o pagamento nos valores e prazos estabelecidos na Cláusula Quinta deste contrato.</w:t>
      </w:r>
    </w:p>
    <w:p w14:paraId="57C9C858"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7317BACC" w14:textId="77777777" w:rsidR="00C86E79" w:rsidRPr="00CB3C58" w:rsidRDefault="00C86E79" w:rsidP="00C86E79">
      <w:pPr>
        <w:contextualSpacing/>
        <w:jc w:val="both"/>
        <w:outlineLvl w:val="0"/>
        <w:rPr>
          <w:rFonts w:ascii="Times New Roman" w:hAnsi="Times New Roman" w:cs="Times New Roman"/>
          <w:sz w:val="24"/>
        </w:rPr>
      </w:pPr>
      <w:r w:rsidRPr="00CB3C58">
        <w:rPr>
          <w:rFonts w:ascii="Times New Roman" w:eastAsia="Calibri" w:hAnsi="Times New Roman" w:cs="Times New Roman"/>
          <w:b/>
          <w:sz w:val="24"/>
        </w:rPr>
        <w:t>CLÁUSULA SÉTIMA – DAS MULTAS</w:t>
      </w:r>
      <w:r w:rsidRPr="00CB3C58">
        <w:rPr>
          <w:rFonts w:ascii="Times New Roman" w:eastAsia="Calibri" w:hAnsi="Times New Roman" w:cs="Times New Roman"/>
          <w:sz w:val="24"/>
        </w:rPr>
        <w:t xml:space="preserve"> - </w:t>
      </w:r>
      <w:r w:rsidRPr="00CB3C58">
        <w:rPr>
          <w:rFonts w:ascii="Times New Roman" w:hAnsi="Times New Roman" w:cs="Times New Roman"/>
          <w:sz w:val="24"/>
        </w:rPr>
        <w:t>A recusa pelo licitante em fornecer e prestar os serviços do item adjudicado, acarretará a multa de 10% (dez por cento) sobre o valor total da proposta.</w:t>
      </w:r>
    </w:p>
    <w:p w14:paraId="70661459" w14:textId="77777777" w:rsidR="00C86E79" w:rsidRPr="00CB3C58" w:rsidRDefault="00C86E79" w:rsidP="00C86E79">
      <w:pPr>
        <w:contextualSpacing/>
        <w:jc w:val="both"/>
        <w:outlineLvl w:val="0"/>
        <w:rPr>
          <w:rFonts w:ascii="Times New Roman" w:hAnsi="Times New Roman" w:cs="Times New Roman"/>
          <w:sz w:val="24"/>
        </w:rPr>
      </w:pPr>
    </w:p>
    <w:p w14:paraId="17279E6F" w14:textId="77777777" w:rsidR="00C86E79" w:rsidRPr="00CB3C58" w:rsidRDefault="00C86E79" w:rsidP="00C86E79">
      <w:pPr>
        <w:contextualSpacing/>
        <w:jc w:val="both"/>
        <w:outlineLvl w:val="0"/>
        <w:rPr>
          <w:rFonts w:ascii="Times New Roman" w:hAnsi="Times New Roman" w:cs="Times New Roman"/>
          <w:sz w:val="24"/>
        </w:rPr>
      </w:pPr>
      <w:r w:rsidRPr="00CB3C58">
        <w:rPr>
          <w:rFonts w:ascii="Times New Roman" w:hAnsi="Times New Roman" w:cs="Times New Roman"/>
          <w:b/>
          <w:sz w:val="24"/>
        </w:rPr>
        <w:t xml:space="preserve">7.1. </w:t>
      </w:r>
      <w:r w:rsidRPr="00CB3C58">
        <w:rPr>
          <w:rFonts w:ascii="Times New Roman" w:hAnsi="Times New Roman" w:cs="Times New Roman"/>
          <w:sz w:val="24"/>
        </w:rPr>
        <w:t xml:space="preserve"> O atraso que exceder ao prazo fixado para prestação do serviço supramencionado, acarretará a multa de 0,5% (zero vírgula cinco por cento), por dia de atraso, limitado ao máximo de 10% (dez por cento), sobre o valor total que lhe foi homologado.</w:t>
      </w:r>
    </w:p>
    <w:p w14:paraId="65F5C4CA"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208B69A1"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CLÁUSULA OITAVA – RESCISÃO DO CONTRATO</w:t>
      </w:r>
    </w:p>
    <w:p w14:paraId="1F5FFCB6"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8.1</w:t>
      </w:r>
      <w:r w:rsidRPr="00CB3C58">
        <w:rPr>
          <w:rFonts w:ascii="Times New Roman" w:eastAsia="Calibri" w:hAnsi="Times New Roman" w:cs="Times New Roman"/>
          <w:sz w:val="24"/>
        </w:rPr>
        <w:t>.</w:t>
      </w:r>
      <w:r w:rsidRPr="00CB3C58">
        <w:rPr>
          <w:rFonts w:ascii="Times New Roman" w:eastAsia="Calibri" w:hAnsi="Times New Roman" w:cs="Times New Roman"/>
          <w:sz w:val="24"/>
        </w:rPr>
        <w:tab/>
        <w:t>A rescisão poderá ser:</w:t>
      </w:r>
    </w:p>
    <w:p w14:paraId="406EA6F0"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8.1.1</w:t>
      </w:r>
      <w:r w:rsidRPr="00CB3C58">
        <w:rPr>
          <w:rFonts w:ascii="Times New Roman" w:eastAsia="Calibri" w:hAnsi="Times New Roman" w:cs="Times New Roman"/>
          <w:sz w:val="24"/>
        </w:rPr>
        <w:t xml:space="preserve">. Determinada por ato unilateral e escrito da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 nos casos a seguir enumerados:</w:t>
      </w:r>
    </w:p>
    <w:p w14:paraId="70071057"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8.1.1.1. </w:t>
      </w:r>
      <w:r w:rsidRPr="00CB3C58">
        <w:rPr>
          <w:rFonts w:ascii="Times New Roman" w:eastAsia="Calibri" w:hAnsi="Times New Roman" w:cs="Times New Roman"/>
          <w:sz w:val="24"/>
        </w:rPr>
        <w:t>Não cumprimento de cláusula contratual, especificações ou prazos;</w:t>
      </w:r>
    </w:p>
    <w:p w14:paraId="5A0ABA90"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8.1.1.2. </w:t>
      </w:r>
      <w:r w:rsidRPr="00CB3C58">
        <w:rPr>
          <w:rFonts w:ascii="Times New Roman" w:eastAsia="Calibri" w:hAnsi="Times New Roman" w:cs="Times New Roman"/>
          <w:sz w:val="24"/>
        </w:rPr>
        <w:t>Cumprimento irregular de cláusulas contratuais, especificações e prazos;</w:t>
      </w:r>
    </w:p>
    <w:p w14:paraId="68A401F3"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8.1.1.3. </w:t>
      </w:r>
      <w:r w:rsidRPr="00CB3C58">
        <w:rPr>
          <w:rFonts w:ascii="Times New Roman" w:eastAsia="Calibri" w:hAnsi="Times New Roman" w:cs="Times New Roman"/>
          <w:sz w:val="24"/>
        </w:rPr>
        <w:t xml:space="preserve">Lentidão constante no cumprimento do atendimento, levando o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 xml:space="preserve"> a comprovar a falta de interesse da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w:t>
      </w:r>
    </w:p>
    <w:p w14:paraId="76EBA6BC"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8.1.1.4. </w:t>
      </w:r>
      <w:r w:rsidRPr="00CB3C58">
        <w:rPr>
          <w:rFonts w:ascii="Times New Roman" w:eastAsia="Calibri" w:hAnsi="Times New Roman" w:cs="Times New Roman"/>
          <w:sz w:val="24"/>
        </w:rPr>
        <w:t>Atraso injustificado;</w:t>
      </w:r>
    </w:p>
    <w:p w14:paraId="496863DF"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8.1.1.5. </w:t>
      </w:r>
      <w:r w:rsidRPr="00CB3C58">
        <w:rPr>
          <w:rFonts w:ascii="Times New Roman" w:eastAsia="Calibri" w:hAnsi="Times New Roman" w:cs="Times New Roman"/>
          <w:sz w:val="24"/>
        </w:rPr>
        <w:t xml:space="preserve">Subcontratação total do seu objeto, a associação da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 xml:space="preserve"> com outrem, a cessão ou transferência, total ou parcial, bem como a fusão, cisão ou incorporação, não admitidas no instrumento convocatório e no contrato.</w:t>
      </w:r>
    </w:p>
    <w:p w14:paraId="44CC394E"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8.1.1.6. </w:t>
      </w:r>
      <w:r w:rsidRPr="00CB3C58">
        <w:rPr>
          <w:rFonts w:ascii="Times New Roman" w:eastAsia="Calibri" w:hAnsi="Times New Roman" w:cs="Times New Roman"/>
          <w:sz w:val="24"/>
        </w:rPr>
        <w:t>Cometimento reiterado de faltas na execução;</w:t>
      </w:r>
    </w:p>
    <w:p w14:paraId="69BF3043"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8.1.1.7. </w:t>
      </w:r>
      <w:r w:rsidRPr="00CB3C58">
        <w:rPr>
          <w:rFonts w:ascii="Times New Roman" w:eastAsia="Calibri" w:hAnsi="Times New Roman" w:cs="Times New Roman"/>
          <w:sz w:val="24"/>
        </w:rPr>
        <w:t>Decretação de falência ou a instauração de insolvência civil;</w:t>
      </w:r>
    </w:p>
    <w:p w14:paraId="66AB6CC1"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8.1.1.8. </w:t>
      </w:r>
      <w:r w:rsidRPr="00CB3C58">
        <w:rPr>
          <w:rFonts w:ascii="Times New Roman" w:eastAsia="Calibri" w:hAnsi="Times New Roman" w:cs="Times New Roman"/>
          <w:sz w:val="24"/>
        </w:rPr>
        <w:t xml:space="preserve">Falecimento da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w:t>
      </w:r>
    </w:p>
    <w:p w14:paraId="59780FF6"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8.1.1.9. </w:t>
      </w:r>
      <w:r w:rsidRPr="00CB3C58">
        <w:rPr>
          <w:rFonts w:ascii="Times New Roman" w:eastAsia="Calibri" w:hAnsi="Times New Roman" w:cs="Times New Roman"/>
          <w:sz w:val="24"/>
        </w:rPr>
        <w:t xml:space="preserve">Alteração social ou modificação da finalidade ou da estrutura da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 que prejudique a execução do contrato;</w:t>
      </w:r>
    </w:p>
    <w:p w14:paraId="6E094720"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8.1.1.10. </w:t>
      </w:r>
      <w:r w:rsidRPr="00CB3C58">
        <w:rPr>
          <w:rFonts w:ascii="Times New Roman" w:eastAsia="Calibri" w:hAnsi="Times New Roman" w:cs="Times New Roman"/>
          <w:sz w:val="24"/>
        </w:rPr>
        <w:t xml:space="preserve">Razões de interesse público de alta relevância e amplo conhecimento, justificadas e determinadas pela máxima autoridade da esfera administrativa do órgão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 e exaradas no processo administrativo a que se refere o contrato;</w:t>
      </w:r>
    </w:p>
    <w:p w14:paraId="74FA9301"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8.1.1.11. </w:t>
      </w:r>
      <w:r w:rsidRPr="00CB3C58">
        <w:rPr>
          <w:rFonts w:ascii="Times New Roman" w:eastAsia="Calibri" w:hAnsi="Times New Roman" w:cs="Times New Roman"/>
          <w:sz w:val="24"/>
        </w:rPr>
        <w:t>Ocorrência de caso fortuito ou de força maior, regularmente comprovada, impeditiva da execução do contrato.</w:t>
      </w:r>
    </w:p>
    <w:p w14:paraId="4BE67B48"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8.1.2.</w:t>
      </w:r>
      <w:r w:rsidRPr="00CB3C58">
        <w:rPr>
          <w:rFonts w:ascii="Times New Roman" w:eastAsia="Calibri" w:hAnsi="Times New Roman" w:cs="Times New Roman"/>
          <w:sz w:val="24"/>
        </w:rPr>
        <w:t xml:space="preserve"> Amigável, por acordo entre as partes, mediante autorização escrita e fundamentada da autoridade competente, reduzida a termo no processo administrativo, desde que haja conveniência do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w:t>
      </w:r>
    </w:p>
    <w:p w14:paraId="641464FA"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8.1.3.</w:t>
      </w:r>
      <w:r w:rsidRPr="00CB3C58">
        <w:rPr>
          <w:rFonts w:ascii="Times New Roman" w:eastAsia="Calibri" w:hAnsi="Times New Roman" w:cs="Times New Roman"/>
          <w:sz w:val="24"/>
        </w:rPr>
        <w:t xml:space="preserve"> Em caso de rescisão enumerada abaixo, sem que haja culpa da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 será esta ressarcida dos prejuízos regularmente comprovados, quando os houver sofrido:</w:t>
      </w:r>
    </w:p>
    <w:p w14:paraId="7D72B344"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8.1.3.1.</w:t>
      </w:r>
      <w:r w:rsidRPr="00CB3C58">
        <w:rPr>
          <w:rFonts w:ascii="Times New Roman" w:eastAsia="Calibri" w:hAnsi="Times New Roman" w:cs="Times New Roman"/>
          <w:sz w:val="24"/>
        </w:rPr>
        <w:t xml:space="preserve"> Suspensão de sua execução, por ordem escrita do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 xml:space="preserv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w:t>
      </w:r>
      <w:r w:rsidRPr="00CB3C58">
        <w:rPr>
          <w:rFonts w:ascii="Times New Roman" w:eastAsia="Calibri" w:hAnsi="Times New Roman" w:cs="Times New Roman"/>
          <w:sz w:val="24"/>
        </w:rPr>
        <w:lastRenderedPageBreak/>
        <w:t xml:space="preserve">imprevistas desmobilizações e mobilizações e outras previstas, assegurado à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 xml:space="preserve"> nesses casos, o direito de optar pela suspensão do cumprimento das obrigações assumidas até que seja normalizada a situação;</w:t>
      </w:r>
    </w:p>
    <w:p w14:paraId="34543FD9"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8.1.3.2.</w:t>
      </w:r>
      <w:r w:rsidRPr="00CB3C58">
        <w:rPr>
          <w:rFonts w:ascii="Times New Roman" w:eastAsia="Calibri" w:hAnsi="Times New Roman" w:cs="Times New Roman"/>
          <w:sz w:val="24"/>
        </w:rPr>
        <w:t xml:space="preserve"> Atraso superior a noventa (90) dias dos pagamentos devidos pelo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 xml:space="preserve"> decorrente da prestação dos serviços destes já prestado, salvo, em caso de calamidade pública, grave perturbação da ordem interna ou guerra, assegurado à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 xml:space="preserve"> o direito de optar pela suspensão do cumprimento de suas obrigações até que seja normalizada a situação, caso em que, sua decisão deverá ser comunicada por escrito ao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w:t>
      </w:r>
    </w:p>
    <w:p w14:paraId="1F224352"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8.1.3.3.</w:t>
      </w:r>
      <w:r w:rsidRPr="00CB3C58">
        <w:rPr>
          <w:rFonts w:ascii="Times New Roman" w:eastAsia="Calibri" w:hAnsi="Times New Roman" w:cs="Times New Roman"/>
          <w:sz w:val="24"/>
        </w:rPr>
        <w:t xml:space="preserve"> Rescisão contratual pelo não cumprimento de cláusulas contratuais, especificações e prazo acarretando as seguintes consequências:</w:t>
      </w:r>
    </w:p>
    <w:p w14:paraId="007D7251"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8.1.3.3.1.</w:t>
      </w:r>
      <w:r w:rsidRPr="00CB3C58">
        <w:rPr>
          <w:rFonts w:ascii="Times New Roman" w:eastAsia="Calibri" w:hAnsi="Times New Roman" w:cs="Times New Roman"/>
          <w:sz w:val="24"/>
        </w:rPr>
        <w:t xml:space="preserve"> Assunções imediata do objeto contratado, no estado e local em que se encontrar, por ato próprio do </w:t>
      </w:r>
      <w:r w:rsidRPr="00CB3C58">
        <w:rPr>
          <w:rFonts w:ascii="Times New Roman" w:eastAsia="Calibri" w:hAnsi="Times New Roman" w:cs="Times New Roman"/>
          <w:b/>
          <w:sz w:val="24"/>
        </w:rPr>
        <w:t>CONTRATANTE</w:t>
      </w:r>
      <w:r w:rsidRPr="00CB3C58">
        <w:rPr>
          <w:rFonts w:ascii="Times New Roman" w:eastAsia="Calibri" w:hAnsi="Times New Roman" w:cs="Times New Roman"/>
          <w:sz w:val="24"/>
        </w:rPr>
        <w:t>;</w:t>
      </w:r>
    </w:p>
    <w:p w14:paraId="2E79C86C"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bCs/>
          <w:sz w:val="24"/>
        </w:rPr>
        <w:t xml:space="preserve">8.2. </w:t>
      </w:r>
      <w:r w:rsidRPr="00CB3C58">
        <w:rPr>
          <w:rFonts w:ascii="Times New Roman" w:eastAsia="Calibri" w:hAnsi="Times New Roman" w:cs="Times New Roman"/>
          <w:sz w:val="24"/>
        </w:rPr>
        <w:t xml:space="preserve">Na ocorrência de rescisão por conveniência administrativa, a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 xml:space="preserve"> será notificada com trinta (30) dias de antecedência.</w:t>
      </w:r>
    </w:p>
    <w:p w14:paraId="110AADB4" w14:textId="77777777" w:rsidR="00C86E79" w:rsidRPr="00CB3C58" w:rsidRDefault="00C86E79" w:rsidP="00C86E79">
      <w:pPr>
        <w:autoSpaceDE w:val="0"/>
        <w:autoSpaceDN w:val="0"/>
        <w:adjustRightInd w:val="0"/>
        <w:contextualSpacing/>
        <w:jc w:val="both"/>
        <w:rPr>
          <w:rFonts w:ascii="Times New Roman" w:eastAsia="Calibri" w:hAnsi="Times New Roman" w:cs="Times New Roman"/>
          <w:b/>
          <w:sz w:val="24"/>
        </w:rPr>
      </w:pPr>
    </w:p>
    <w:p w14:paraId="61B69D64"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 xml:space="preserve">CLÁUSULA NONA – DAS PENALIDADES </w:t>
      </w:r>
      <w:r w:rsidRPr="00CB3C58">
        <w:rPr>
          <w:rFonts w:ascii="Times New Roman" w:eastAsia="Calibri" w:hAnsi="Times New Roman" w:cs="Times New Roman"/>
          <w:sz w:val="24"/>
        </w:rPr>
        <w:t>- Sem prejuízo das sanções previstas na Lei 14.133/21, a</w:t>
      </w:r>
      <w:r w:rsidRPr="00CB3C58">
        <w:rPr>
          <w:rFonts w:ascii="Times New Roman" w:eastAsia="Calibri" w:hAnsi="Times New Roman" w:cs="Times New Roman"/>
          <w:b/>
          <w:sz w:val="24"/>
        </w:rPr>
        <w:t xml:space="preserve"> CONTRATADA</w:t>
      </w:r>
      <w:r w:rsidRPr="00CB3C58">
        <w:rPr>
          <w:rFonts w:ascii="Times New Roman" w:eastAsia="Calibri" w:hAnsi="Times New Roman" w:cs="Times New Roman"/>
          <w:sz w:val="24"/>
        </w:rPr>
        <w:t xml:space="preserve"> ficará sujeita às penalidades, asseguradas a prévia defesa.</w:t>
      </w:r>
    </w:p>
    <w:p w14:paraId="35C0FEB7"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47F86FD9" w14:textId="4243E873"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CLÁUSULA DÉCIMA – DOS RECURSOS ORÇAMENTÁRIOS</w:t>
      </w:r>
      <w:r w:rsidRPr="00CB3C58">
        <w:rPr>
          <w:rFonts w:ascii="Times New Roman" w:eastAsia="Calibri" w:hAnsi="Times New Roman" w:cs="Times New Roman"/>
          <w:sz w:val="24"/>
        </w:rPr>
        <w:t xml:space="preserve"> </w:t>
      </w:r>
      <w:r w:rsidRPr="00CB3C58">
        <w:rPr>
          <w:rFonts w:ascii="Times New Roman" w:eastAsia="Calibri" w:hAnsi="Times New Roman" w:cs="Times New Roman"/>
          <w:b/>
          <w:sz w:val="24"/>
        </w:rPr>
        <w:t>-</w:t>
      </w:r>
      <w:r w:rsidRPr="00CB3C58">
        <w:rPr>
          <w:rFonts w:ascii="Times New Roman" w:eastAsia="Calibri" w:hAnsi="Times New Roman" w:cs="Times New Roman"/>
          <w:sz w:val="24"/>
        </w:rPr>
        <w:t xml:space="preserve"> As despesas decorrentes da execução do objeto do presente contrato correrão por conta da seguinte dotação constante no orçamento municipal de </w:t>
      </w:r>
      <w:r w:rsidR="00035AB2" w:rsidRPr="00CB3C58">
        <w:rPr>
          <w:rFonts w:ascii="Times New Roman" w:eastAsia="Calibri" w:hAnsi="Times New Roman" w:cs="Times New Roman"/>
          <w:sz w:val="24"/>
        </w:rPr>
        <w:t>2024</w:t>
      </w:r>
      <w:r w:rsidRPr="00CB3C58">
        <w:rPr>
          <w:rFonts w:ascii="Times New Roman" w:eastAsia="Calibri" w:hAnsi="Times New Roman" w:cs="Times New Roman"/>
          <w:sz w:val="24"/>
        </w:rPr>
        <w:t>:</w:t>
      </w:r>
    </w:p>
    <w:p w14:paraId="270E2E24" w14:textId="77777777" w:rsidR="00A54C5C" w:rsidRPr="00CB3C58" w:rsidRDefault="00A54C5C" w:rsidP="00C86E79">
      <w:pPr>
        <w:autoSpaceDE w:val="0"/>
        <w:autoSpaceDN w:val="0"/>
        <w:adjustRightInd w:val="0"/>
        <w:contextualSpacing/>
        <w:jc w:val="both"/>
        <w:rPr>
          <w:rFonts w:ascii="Times New Roman" w:eastAsia="Calibri" w:hAnsi="Times New Roman" w:cs="Times New Roman"/>
          <w:sz w:val="24"/>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2"/>
        <w:gridCol w:w="850"/>
        <w:gridCol w:w="4111"/>
      </w:tblGrid>
      <w:tr w:rsidR="00CB3C58" w:rsidRPr="00CB3C58" w14:paraId="1AB1D82F" w14:textId="77777777" w:rsidTr="0020763B">
        <w:trPr>
          <w:jc w:val="center"/>
        </w:trPr>
        <w:tc>
          <w:tcPr>
            <w:tcW w:w="411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5656E55" w14:textId="77777777" w:rsidR="00F211ED" w:rsidRPr="00CB3C58" w:rsidRDefault="00F211ED" w:rsidP="00760558">
            <w:pPr>
              <w:tabs>
                <w:tab w:val="left" w:pos="3901"/>
              </w:tabs>
              <w:jc w:val="center"/>
              <w:rPr>
                <w:rFonts w:ascii="Times New Roman" w:eastAsia="Calibri" w:hAnsi="Times New Roman" w:cs="Times New Roman"/>
                <w:b/>
                <w:bCs/>
                <w:sz w:val="24"/>
              </w:rPr>
            </w:pPr>
            <w:r w:rsidRPr="00CB3C58">
              <w:rPr>
                <w:rFonts w:ascii="Times New Roman" w:eastAsia="Calibri" w:hAnsi="Times New Roman" w:cs="Times New Roman"/>
                <w:b/>
                <w:bCs/>
                <w:sz w:val="24"/>
              </w:rPr>
              <w:t>CÓDIGO DA DOTAÇÃO</w:t>
            </w:r>
          </w:p>
        </w:tc>
        <w:tc>
          <w:tcPr>
            <w:tcW w:w="850"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F468D9D" w14:textId="77777777" w:rsidR="00F211ED" w:rsidRPr="00CB3C58" w:rsidRDefault="00F211ED" w:rsidP="00760558">
            <w:pPr>
              <w:pStyle w:val="Ttulo6"/>
              <w:tabs>
                <w:tab w:val="left" w:pos="3901"/>
              </w:tabs>
              <w:ind w:right="-249"/>
              <w:rPr>
                <w:rFonts w:ascii="Times New Roman" w:hAnsi="Times New Roman" w:cs="Times New Roman"/>
                <w:b/>
                <w:bCs/>
                <w:color w:val="auto"/>
                <w:sz w:val="24"/>
              </w:rPr>
            </w:pPr>
            <w:r w:rsidRPr="00CB3C58">
              <w:rPr>
                <w:rFonts w:ascii="Times New Roman" w:hAnsi="Times New Roman" w:cs="Times New Roman"/>
                <w:b/>
                <w:color w:val="auto"/>
                <w:sz w:val="24"/>
              </w:rPr>
              <w:t xml:space="preserve">  FCH</w:t>
            </w:r>
          </w:p>
        </w:tc>
        <w:tc>
          <w:tcPr>
            <w:tcW w:w="4111"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50B3BEF7" w14:textId="77777777" w:rsidR="00F211ED" w:rsidRPr="00CB3C58" w:rsidRDefault="00F211ED" w:rsidP="00760558">
            <w:pPr>
              <w:pStyle w:val="Ttulo6"/>
              <w:tabs>
                <w:tab w:val="left" w:pos="3901"/>
              </w:tabs>
              <w:ind w:right="-249"/>
              <w:jc w:val="center"/>
              <w:rPr>
                <w:rFonts w:ascii="Times New Roman" w:hAnsi="Times New Roman" w:cs="Times New Roman"/>
                <w:b/>
                <w:bCs/>
                <w:color w:val="auto"/>
                <w:sz w:val="24"/>
              </w:rPr>
            </w:pPr>
            <w:r w:rsidRPr="00CB3C58">
              <w:rPr>
                <w:rFonts w:ascii="Times New Roman" w:hAnsi="Times New Roman" w:cs="Times New Roman"/>
                <w:b/>
                <w:color w:val="auto"/>
                <w:sz w:val="24"/>
              </w:rPr>
              <w:t>NOMENCLATURA</w:t>
            </w:r>
          </w:p>
        </w:tc>
      </w:tr>
      <w:tr w:rsidR="00F211ED" w:rsidRPr="00CB3C58" w14:paraId="79DEF6CD" w14:textId="77777777" w:rsidTr="0020763B">
        <w:trPr>
          <w:cantSplit/>
          <w:trHeight w:val="393"/>
          <w:jc w:val="center"/>
        </w:trPr>
        <w:tc>
          <w:tcPr>
            <w:tcW w:w="4112" w:type="dxa"/>
            <w:tcBorders>
              <w:top w:val="single" w:sz="4" w:space="0" w:color="auto"/>
              <w:left w:val="single" w:sz="4" w:space="0" w:color="auto"/>
              <w:bottom w:val="single" w:sz="4" w:space="0" w:color="auto"/>
              <w:right w:val="single" w:sz="4" w:space="0" w:color="auto"/>
            </w:tcBorders>
            <w:vAlign w:val="center"/>
            <w:hideMark/>
          </w:tcPr>
          <w:p w14:paraId="33BF3D5F" w14:textId="0BBD4926" w:rsidR="00F211ED" w:rsidRPr="00CB3C58" w:rsidRDefault="005F7C1A" w:rsidP="00760558">
            <w:pPr>
              <w:pStyle w:val="Cabealho"/>
              <w:jc w:val="center"/>
              <w:rPr>
                <w:rFonts w:ascii="Times New Roman" w:hAnsi="Times New Roman" w:cs="Times New Roman"/>
                <w:sz w:val="24"/>
              </w:rPr>
            </w:pPr>
            <w:r w:rsidRPr="00CB3C58">
              <w:rPr>
                <w:rFonts w:cs="Arial"/>
              </w:rPr>
              <w:t>0</w:t>
            </w:r>
            <w:r w:rsidR="00CD2779" w:rsidRPr="00CB3C58">
              <w:rPr>
                <w:rFonts w:cs="Arial"/>
              </w:rPr>
              <w:t>21101.23.695.0002.127.339039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A22520" w14:textId="637E8CDC" w:rsidR="00F211ED" w:rsidRPr="00CB3C58" w:rsidRDefault="00CD2779" w:rsidP="00760558">
            <w:pPr>
              <w:pStyle w:val="Cabealho"/>
              <w:jc w:val="center"/>
              <w:rPr>
                <w:rFonts w:ascii="Times New Roman" w:hAnsi="Times New Roman" w:cs="Times New Roman"/>
                <w:sz w:val="24"/>
              </w:rPr>
            </w:pPr>
            <w:r w:rsidRPr="00CB3C58">
              <w:rPr>
                <w:rFonts w:ascii="Times New Roman" w:hAnsi="Times New Roman" w:cs="Times New Roman"/>
                <w:sz w:val="24"/>
              </w:rPr>
              <w:t>470</w:t>
            </w:r>
          </w:p>
        </w:tc>
        <w:tc>
          <w:tcPr>
            <w:tcW w:w="4111" w:type="dxa"/>
            <w:tcBorders>
              <w:top w:val="single" w:sz="4" w:space="0" w:color="auto"/>
              <w:left w:val="single" w:sz="4" w:space="0" w:color="auto"/>
              <w:bottom w:val="single" w:sz="4" w:space="0" w:color="auto"/>
              <w:right w:val="single" w:sz="4" w:space="0" w:color="auto"/>
            </w:tcBorders>
            <w:vAlign w:val="center"/>
            <w:hideMark/>
          </w:tcPr>
          <w:p w14:paraId="49771EA2" w14:textId="76AB2A4A" w:rsidR="00F211ED" w:rsidRPr="00CB3C58" w:rsidRDefault="005F7C1A" w:rsidP="00760558">
            <w:pPr>
              <w:pStyle w:val="Cabealho"/>
              <w:jc w:val="both"/>
              <w:rPr>
                <w:rFonts w:ascii="Times New Roman" w:hAnsi="Times New Roman" w:cs="Times New Roman"/>
                <w:sz w:val="24"/>
              </w:rPr>
            </w:pPr>
            <w:r w:rsidRPr="00CB3C58">
              <w:rPr>
                <w:rFonts w:cs="Arial"/>
              </w:rPr>
              <w:t xml:space="preserve">Outros Serviços de Terceiros – Pessoa </w:t>
            </w:r>
            <w:r w:rsidR="0020763B" w:rsidRPr="00CB3C58">
              <w:rPr>
                <w:rFonts w:cs="Arial"/>
              </w:rPr>
              <w:t>Jurídica</w:t>
            </w:r>
            <w:r w:rsidRPr="00CB3C58">
              <w:rPr>
                <w:rFonts w:cs="Arial"/>
              </w:rPr>
              <w:t>.</w:t>
            </w:r>
          </w:p>
        </w:tc>
      </w:tr>
    </w:tbl>
    <w:p w14:paraId="2B5918D2" w14:textId="77777777" w:rsidR="00A54C5C" w:rsidRPr="00CB3C58" w:rsidRDefault="00A54C5C" w:rsidP="00C86E79">
      <w:pPr>
        <w:autoSpaceDE w:val="0"/>
        <w:autoSpaceDN w:val="0"/>
        <w:adjustRightInd w:val="0"/>
        <w:contextualSpacing/>
        <w:jc w:val="both"/>
        <w:rPr>
          <w:rFonts w:ascii="Times New Roman" w:eastAsia="Calibri" w:hAnsi="Times New Roman" w:cs="Times New Roman"/>
          <w:sz w:val="24"/>
        </w:rPr>
      </w:pPr>
    </w:p>
    <w:p w14:paraId="46578A43" w14:textId="577BA99E"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CLÁUSULA DÉCIMA PRIMEIRA – DA GARANTIA</w:t>
      </w:r>
      <w:r w:rsidRPr="00CB3C58">
        <w:rPr>
          <w:rFonts w:ascii="Times New Roman" w:eastAsia="Calibri" w:hAnsi="Times New Roman" w:cs="Times New Roman"/>
          <w:sz w:val="24"/>
        </w:rPr>
        <w:t xml:space="preserve"> - A </w:t>
      </w:r>
      <w:r w:rsidRPr="00CB3C58">
        <w:rPr>
          <w:rFonts w:ascii="Times New Roman" w:eastAsia="Calibri" w:hAnsi="Times New Roman" w:cs="Times New Roman"/>
          <w:b/>
          <w:sz w:val="24"/>
        </w:rPr>
        <w:t>CONTRATADA</w:t>
      </w:r>
      <w:r w:rsidRPr="00CB3C58">
        <w:rPr>
          <w:rFonts w:ascii="Times New Roman" w:eastAsia="Calibri" w:hAnsi="Times New Roman" w:cs="Times New Roman"/>
          <w:sz w:val="24"/>
        </w:rPr>
        <w:t xml:space="preserve"> ficará isento de prestar garantia para a execução do Contrato.</w:t>
      </w:r>
    </w:p>
    <w:p w14:paraId="27601444"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2BF64C12" w14:textId="1D555F8C"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CLÁUSULA DÉCIMA SEGUNDA – O FORO</w:t>
      </w:r>
      <w:r w:rsidRPr="00CB3C58">
        <w:rPr>
          <w:rFonts w:ascii="Times New Roman" w:eastAsia="Calibri" w:hAnsi="Times New Roman" w:cs="Times New Roman"/>
          <w:sz w:val="24"/>
        </w:rPr>
        <w:t xml:space="preserve"> - As partes contratadas elegem o Foro da Comarca de </w:t>
      </w:r>
      <w:r w:rsidR="00CE2791" w:rsidRPr="00CB3C58">
        <w:rPr>
          <w:rFonts w:ascii="Times New Roman" w:eastAsia="Calibri" w:hAnsi="Times New Roman" w:cs="Times New Roman"/>
          <w:sz w:val="24"/>
        </w:rPr>
        <w:t>T</w:t>
      </w:r>
      <w:r w:rsidR="00597E43" w:rsidRPr="00CB3C58">
        <w:rPr>
          <w:rFonts w:ascii="Times New Roman" w:eastAsia="Calibri" w:hAnsi="Times New Roman" w:cs="Times New Roman"/>
          <w:sz w:val="24"/>
        </w:rPr>
        <w:t>arumirim</w:t>
      </w:r>
      <w:r w:rsidRPr="00CB3C58">
        <w:rPr>
          <w:rFonts w:ascii="Times New Roman" w:eastAsia="Calibri" w:hAnsi="Times New Roman" w:cs="Times New Roman"/>
          <w:sz w:val="24"/>
        </w:rPr>
        <w:t>/MG, para dirimir quaisquer dúvidas relativas ao presente Contrato.</w:t>
      </w:r>
    </w:p>
    <w:p w14:paraId="22D12070"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4BD6309E" w14:textId="454A822F" w:rsidR="00C86E79" w:rsidRPr="00CB3C58" w:rsidRDefault="00C86E79" w:rsidP="00D71B14">
      <w:pPr>
        <w:pStyle w:val="Default"/>
        <w:jc w:val="both"/>
        <w:rPr>
          <w:rFonts w:ascii="Times New Roman" w:eastAsia="Calibri" w:hAnsi="Times New Roman" w:cs="Times New Roman"/>
          <w:color w:val="auto"/>
          <w:lang w:eastAsia="pt-BR"/>
        </w:rPr>
      </w:pPr>
      <w:r w:rsidRPr="00CB3C58">
        <w:rPr>
          <w:rFonts w:ascii="Times New Roman" w:eastAsia="Calibri" w:hAnsi="Times New Roman" w:cs="Times New Roman"/>
          <w:b/>
          <w:color w:val="auto"/>
          <w:lang w:eastAsia="pt-BR"/>
        </w:rPr>
        <w:t>CLÁUSULA DÉCIMA TERCEIRA – FISCALIZAÇÃO DO OBJETO -</w:t>
      </w:r>
      <w:r w:rsidRPr="00CB3C58">
        <w:rPr>
          <w:rFonts w:ascii="Times New Roman" w:eastAsia="Calibri" w:hAnsi="Times New Roman" w:cs="Times New Roman"/>
          <w:b/>
          <w:color w:val="auto"/>
        </w:rPr>
        <w:t xml:space="preserve"> </w:t>
      </w:r>
      <w:r w:rsidRPr="00CB3C58">
        <w:rPr>
          <w:rFonts w:ascii="Times New Roman" w:eastAsia="Calibri" w:hAnsi="Times New Roman" w:cs="Times New Roman"/>
          <w:color w:val="auto"/>
          <w:lang w:eastAsia="pt-BR"/>
        </w:rPr>
        <w:t xml:space="preserve">A fiscalização do Contrato será de responsabilidade </w:t>
      </w:r>
      <w:r w:rsidR="00177AB4" w:rsidRPr="00CB3C58">
        <w:rPr>
          <w:rFonts w:ascii="Times New Roman" w:eastAsia="Calibri" w:hAnsi="Times New Roman" w:cs="Times New Roman"/>
          <w:color w:val="auto"/>
          <w:lang w:eastAsia="pt-BR"/>
        </w:rPr>
        <w:t>d</w:t>
      </w:r>
      <w:r w:rsidR="0020763B">
        <w:rPr>
          <w:rFonts w:ascii="Times New Roman" w:eastAsia="Calibri" w:hAnsi="Times New Roman" w:cs="Times New Roman"/>
          <w:color w:val="auto"/>
          <w:lang w:eastAsia="pt-BR"/>
        </w:rPr>
        <w:t>a</w:t>
      </w:r>
      <w:r w:rsidR="00177AB4" w:rsidRPr="00CB3C58">
        <w:rPr>
          <w:rFonts w:ascii="Times New Roman" w:eastAsia="Calibri" w:hAnsi="Times New Roman" w:cs="Times New Roman"/>
          <w:color w:val="auto"/>
          <w:lang w:eastAsia="pt-BR"/>
        </w:rPr>
        <w:t xml:space="preserve"> Sr</w:t>
      </w:r>
      <w:r w:rsidR="0020763B">
        <w:rPr>
          <w:rFonts w:ascii="Times New Roman" w:eastAsia="Calibri" w:hAnsi="Times New Roman" w:cs="Times New Roman"/>
          <w:color w:val="auto"/>
          <w:lang w:eastAsia="pt-BR"/>
        </w:rPr>
        <w:t>a</w:t>
      </w:r>
      <w:r w:rsidR="00177AB4" w:rsidRPr="00CB3C58">
        <w:rPr>
          <w:rFonts w:ascii="Times New Roman" w:eastAsia="Calibri" w:hAnsi="Times New Roman" w:cs="Times New Roman"/>
          <w:color w:val="auto"/>
          <w:lang w:eastAsia="pt-BR"/>
        </w:rPr>
        <w:t xml:space="preserve">. </w:t>
      </w:r>
      <w:r w:rsidR="00221C68" w:rsidRPr="00CB3C58">
        <w:rPr>
          <w:rFonts w:ascii="Times New Roman" w:eastAsia="Calibri" w:hAnsi="Times New Roman" w:cs="Times New Roman"/>
          <w:color w:val="auto"/>
          <w:lang w:eastAsia="pt-BR"/>
        </w:rPr>
        <w:t xml:space="preserve"> </w:t>
      </w:r>
      <w:r w:rsidR="00CD2779" w:rsidRPr="00CB3C58">
        <w:rPr>
          <w:rFonts w:ascii="Times New Roman" w:hAnsi="Times New Roman" w:cs="Times New Roman"/>
          <w:color w:val="auto"/>
        </w:rPr>
        <w:t>Larissi Cristina Oliveira Fonseca</w:t>
      </w:r>
      <w:r w:rsidR="00177AB4" w:rsidRPr="00CB3C58">
        <w:rPr>
          <w:rFonts w:ascii="Times New Roman" w:hAnsi="Times New Roman" w:cs="Times New Roman"/>
          <w:color w:val="auto"/>
        </w:rPr>
        <w:t>, servidor</w:t>
      </w:r>
      <w:r w:rsidR="0020763B">
        <w:rPr>
          <w:rFonts w:ascii="Times New Roman" w:hAnsi="Times New Roman" w:cs="Times New Roman"/>
          <w:color w:val="auto"/>
        </w:rPr>
        <w:t>a</w:t>
      </w:r>
      <w:r w:rsidR="00177AB4" w:rsidRPr="00CB3C58">
        <w:rPr>
          <w:rFonts w:ascii="Arial" w:hAnsi="Arial" w:cs="Arial"/>
          <w:color w:val="auto"/>
        </w:rPr>
        <w:t xml:space="preserve"> </w:t>
      </w:r>
      <w:r w:rsidR="00AA06D6" w:rsidRPr="00CB3C58">
        <w:rPr>
          <w:rFonts w:ascii="Times New Roman" w:eastAsia="Calibri" w:hAnsi="Times New Roman" w:cs="Times New Roman"/>
          <w:color w:val="auto"/>
          <w:lang w:eastAsia="pt-BR"/>
        </w:rPr>
        <w:t xml:space="preserve">do município de </w:t>
      </w:r>
      <w:r w:rsidR="00BE6825" w:rsidRPr="00CB3C58">
        <w:rPr>
          <w:rFonts w:ascii="Times New Roman" w:eastAsia="Calibri" w:hAnsi="Times New Roman" w:cs="Times New Roman"/>
          <w:color w:val="auto"/>
          <w:lang w:eastAsia="pt-BR"/>
        </w:rPr>
        <w:t>T</w:t>
      </w:r>
      <w:r w:rsidR="0020763B" w:rsidRPr="00CB3C58">
        <w:rPr>
          <w:rFonts w:ascii="Times New Roman" w:eastAsia="Calibri" w:hAnsi="Times New Roman" w:cs="Times New Roman"/>
          <w:color w:val="auto"/>
          <w:lang w:eastAsia="pt-BR"/>
        </w:rPr>
        <w:t>arumirim</w:t>
      </w:r>
      <w:r w:rsidR="005F7C1A" w:rsidRPr="00CB3C58">
        <w:rPr>
          <w:rFonts w:ascii="Times New Roman" w:eastAsia="Calibri" w:hAnsi="Times New Roman" w:cs="Times New Roman"/>
          <w:color w:val="auto"/>
          <w:lang w:eastAsia="pt-BR"/>
        </w:rPr>
        <w:t>.</w:t>
      </w:r>
    </w:p>
    <w:p w14:paraId="7314059F" w14:textId="77777777" w:rsidR="00C86E79" w:rsidRPr="00CB3C58" w:rsidRDefault="00C86E79" w:rsidP="00C86E79">
      <w:pPr>
        <w:autoSpaceDE w:val="0"/>
        <w:autoSpaceDN w:val="0"/>
        <w:adjustRightInd w:val="0"/>
        <w:contextualSpacing/>
        <w:jc w:val="both"/>
        <w:rPr>
          <w:rFonts w:ascii="Times New Roman" w:hAnsi="Times New Roman" w:cs="Times New Roman"/>
          <w:sz w:val="24"/>
        </w:rPr>
      </w:pPr>
    </w:p>
    <w:p w14:paraId="62289800"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b/>
          <w:sz w:val="24"/>
        </w:rPr>
        <w:t>CLÁUSULA DÉCIMA QUARTA- DISPOSIÇÕES FINAIS</w:t>
      </w:r>
      <w:r w:rsidRPr="00CB3C58">
        <w:rPr>
          <w:rFonts w:ascii="Times New Roman" w:eastAsia="Calibri" w:hAnsi="Times New Roman" w:cs="Times New Roman"/>
          <w:sz w:val="24"/>
        </w:rPr>
        <w:t xml:space="preserve"> - Fazem parte integrante do presente Contrato, independente de transição, as condições estabelecidas no instrumento convocatório e as Normas contidas na Lei Federal Nº. 14.133/21, principalmente nos casos omissos.</w:t>
      </w:r>
    </w:p>
    <w:p w14:paraId="4A5C1FED"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4B419E77"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sz w:val="24"/>
        </w:rPr>
        <w:t>E por estarem assim justos e contratados, assinam o presente Contrato em 2 (duas) vias de igual teor e valor, na presença de duas testemunhas, infra-assinadas.</w:t>
      </w:r>
    </w:p>
    <w:p w14:paraId="2F690D21"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6C2972EB" w14:textId="77777777" w:rsidR="00C86E79" w:rsidRPr="00CB3C58" w:rsidRDefault="00C86E79" w:rsidP="00C86E79">
      <w:pPr>
        <w:autoSpaceDE w:val="0"/>
        <w:autoSpaceDN w:val="0"/>
        <w:adjustRightInd w:val="0"/>
        <w:contextualSpacing/>
        <w:jc w:val="both"/>
        <w:rPr>
          <w:rFonts w:ascii="Times New Roman" w:eastAsia="Calibri" w:hAnsi="Times New Roman" w:cs="Times New Roman"/>
          <w:sz w:val="24"/>
        </w:rPr>
      </w:pPr>
    </w:p>
    <w:p w14:paraId="0D2A899A" w14:textId="4217B1F9" w:rsidR="00C86E79" w:rsidRPr="00CB3C58" w:rsidRDefault="00490C71" w:rsidP="00C86E79">
      <w:pPr>
        <w:autoSpaceDE w:val="0"/>
        <w:autoSpaceDN w:val="0"/>
        <w:adjustRightInd w:val="0"/>
        <w:contextualSpacing/>
        <w:jc w:val="both"/>
        <w:rPr>
          <w:rFonts w:ascii="Times New Roman" w:eastAsia="Calibri" w:hAnsi="Times New Roman" w:cs="Times New Roman"/>
          <w:sz w:val="24"/>
        </w:rPr>
      </w:pPr>
      <w:r w:rsidRPr="00CB3C58">
        <w:rPr>
          <w:rFonts w:ascii="Times New Roman" w:eastAsia="Calibri" w:hAnsi="Times New Roman" w:cs="Times New Roman"/>
          <w:sz w:val="24"/>
        </w:rPr>
        <w:lastRenderedPageBreak/>
        <w:t>Município</w:t>
      </w:r>
      <w:r w:rsidR="00E708F3" w:rsidRPr="00CB3C58">
        <w:rPr>
          <w:rFonts w:ascii="Times New Roman" w:eastAsia="Calibri" w:hAnsi="Times New Roman" w:cs="Times New Roman"/>
          <w:sz w:val="24"/>
        </w:rPr>
        <w:t xml:space="preserve"> de </w:t>
      </w:r>
      <w:r w:rsidR="00BE6825" w:rsidRPr="00CB3C58">
        <w:rPr>
          <w:rFonts w:ascii="Times New Roman" w:eastAsia="Calibri" w:hAnsi="Times New Roman" w:cs="Times New Roman"/>
          <w:sz w:val="24"/>
        </w:rPr>
        <w:t>TARUMIRIM</w:t>
      </w:r>
      <w:r w:rsidR="00C86E79" w:rsidRPr="00CB3C58">
        <w:rPr>
          <w:rFonts w:ascii="Times New Roman" w:eastAsia="Calibri" w:hAnsi="Times New Roman" w:cs="Times New Roman"/>
          <w:sz w:val="24"/>
        </w:rPr>
        <w:t xml:space="preserve">, ___ de __________ de </w:t>
      </w:r>
      <w:r w:rsidR="00035AB2" w:rsidRPr="00CB3C58">
        <w:rPr>
          <w:rFonts w:ascii="Times New Roman" w:eastAsia="Calibri" w:hAnsi="Times New Roman" w:cs="Times New Roman"/>
          <w:sz w:val="24"/>
        </w:rPr>
        <w:t>2024</w:t>
      </w:r>
      <w:r w:rsidR="00C86E79" w:rsidRPr="00CB3C58">
        <w:rPr>
          <w:rFonts w:ascii="Times New Roman" w:eastAsia="Calibri" w:hAnsi="Times New Roman" w:cs="Times New Roman"/>
          <w:sz w:val="24"/>
        </w:rPr>
        <w:t>.</w:t>
      </w:r>
    </w:p>
    <w:p w14:paraId="33ED7F89" w14:textId="2CAA2FF9" w:rsidR="00C86E79" w:rsidRPr="00CB3C58" w:rsidRDefault="00C86E79" w:rsidP="00C86E79">
      <w:pPr>
        <w:widowControl w:val="0"/>
        <w:autoSpaceDE w:val="0"/>
        <w:autoSpaceDN w:val="0"/>
        <w:adjustRightInd w:val="0"/>
        <w:contextualSpacing/>
        <w:jc w:val="both"/>
        <w:rPr>
          <w:rFonts w:ascii="Times New Roman" w:hAnsi="Times New Roman" w:cs="Times New Roman"/>
          <w:sz w:val="24"/>
        </w:rPr>
      </w:pPr>
    </w:p>
    <w:p w14:paraId="17FF35A8" w14:textId="77777777" w:rsidR="008124F8" w:rsidRPr="00CB3C58" w:rsidRDefault="008124F8" w:rsidP="00C86E79">
      <w:pPr>
        <w:widowControl w:val="0"/>
        <w:autoSpaceDE w:val="0"/>
        <w:autoSpaceDN w:val="0"/>
        <w:adjustRightInd w:val="0"/>
        <w:contextualSpacing/>
        <w:jc w:val="both"/>
        <w:rPr>
          <w:rFonts w:ascii="Times New Roman" w:hAnsi="Times New Roman" w:cs="Times New Roman"/>
          <w:sz w:val="24"/>
        </w:rPr>
      </w:pPr>
    </w:p>
    <w:p w14:paraId="39427327" w14:textId="77777777" w:rsidR="00C86E79" w:rsidRPr="00CB3C58" w:rsidRDefault="00C86E79" w:rsidP="00C86E79">
      <w:pPr>
        <w:widowControl w:val="0"/>
        <w:autoSpaceDE w:val="0"/>
        <w:autoSpaceDN w:val="0"/>
        <w:adjustRightInd w:val="0"/>
        <w:contextualSpacing/>
        <w:jc w:val="both"/>
        <w:rPr>
          <w:rFonts w:ascii="Times New Roman" w:hAnsi="Times New Roman" w:cs="Times New Roman"/>
          <w:sz w:val="24"/>
        </w:rPr>
      </w:pPr>
    </w:p>
    <w:p w14:paraId="4548647A" w14:textId="77777777" w:rsidR="00C86E79" w:rsidRPr="00CB3C58" w:rsidRDefault="00C86E79" w:rsidP="00C86E79">
      <w:pPr>
        <w:widowControl w:val="0"/>
        <w:autoSpaceDE w:val="0"/>
        <w:autoSpaceDN w:val="0"/>
        <w:adjustRightInd w:val="0"/>
        <w:contextualSpacing/>
        <w:jc w:val="center"/>
        <w:rPr>
          <w:rFonts w:ascii="Times New Roman" w:hAnsi="Times New Roman" w:cs="Times New Roman"/>
          <w:sz w:val="24"/>
        </w:rPr>
        <w:sectPr w:rsidR="00C86E79" w:rsidRPr="00CB3C58" w:rsidSect="006C1F45">
          <w:headerReference w:type="even" r:id="rId11"/>
          <w:headerReference w:type="default" r:id="rId12"/>
          <w:footerReference w:type="even" r:id="rId13"/>
          <w:footerReference w:type="default" r:id="rId14"/>
          <w:headerReference w:type="first" r:id="rId15"/>
          <w:footerReference w:type="first" r:id="rId16"/>
          <w:pgSz w:w="12240" w:h="15840"/>
          <w:pgMar w:top="2041" w:right="1134" w:bottom="1134" w:left="1701" w:header="340" w:footer="0" w:gutter="0"/>
          <w:cols w:space="720"/>
          <w:docGrid w:linePitch="272"/>
        </w:sectPr>
      </w:pPr>
    </w:p>
    <w:p w14:paraId="174D4DFB" w14:textId="3977B28E" w:rsidR="00142F2B" w:rsidRPr="00CB3C58" w:rsidRDefault="00BE6825" w:rsidP="00142F2B">
      <w:pPr>
        <w:jc w:val="center"/>
        <w:rPr>
          <w:rFonts w:ascii="Times New Roman" w:hAnsi="Times New Roman" w:cs="Times New Roman"/>
          <w:b/>
          <w:sz w:val="24"/>
        </w:rPr>
      </w:pPr>
      <w:r w:rsidRPr="00CB3C58">
        <w:rPr>
          <w:rFonts w:ascii="Times New Roman" w:hAnsi="Times New Roman" w:cs="Times New Roman"/>
          <w:b/>
          <w:sz w:val="24"/>
        </w:rPr>
        <w:t>MARCÍLIO DE PAULA BOMFIM</w:t>
      </w:r>
    </w:p>
    <w:p w14:paraId="0BB54F35" w14:textId="77777777" w:rsidR="00142F2B" w:rsidRPr="00CB3C58" w:rsidRDefault="00142F2B" w:rsidP="00142F2B">
      <w:pPr>
        <w:jc w:val="center"/>
        <w:rPr>
          <w:rFonts w:ascii="Times New Roman" w:hAnsi="Times New Roman" w:cs="Times New Roman"/>
          <w:sz w:val="24"/>
        </w:rPr>
      </w:pPr>
      <w:r w:rsidRPr="00CB3C58">
        <w:rPr>
          <w:rFonts w:ascii="Times New Roman" w:hAnsi="Times New Roman" w:cs="Times New Roman"/>
          <w:sz w:val="24"/>
        </w:rPr>
        <w:t xml:space="preserve"> Prefeito Municipal</w:t>
      </w:r>
    </w:p>
    <w:p w14:paraId="6272A3B6" w14:textId="61E9B429" w:rsidR="00C86E79" w:rsidRPr="00CB3C58" w:rsidRDefault="009F1FE0" w:rsidP="00BA2B47">
      <w:pPr>
        <w:widowControl w:val="0"/>
        <w:autoSpaceDE w:val="0"/>
        <w:autoSpaceDN w:val="0"/>
        <w:adjustRightInd w:val="0"/>
        <w:contextualSpacing/>
        <w:jc w:val="center"/>
        <w:rPr>
          <w:rFonts w:ascii="Times New Roman" w:hAnsi="Times New Roman" w:cs="Times New Roman"/>
          <w:b/>
          <w:sz w:val="24"/>
        </w:rPr>
      </w:pPr>
      <w:r w:rsidRPr="00CB3C58">
        <w:rPr>
          <w:rFonts w:ascii="Times New Roman" w:hAnsi="Times New Roman" w:cs="Times New Roman"/>
          <w:b/>
          <w:sz w:val="24"/>
        </w:rPr>
        <w:t>Contratante</w:t>
      </w:r>
    </w:p>
    <w:p w14:paraId="5DB16C19" w14:textId="0EF41BD3" w:rsidR="00BA2B47" w:rsidRPr="00CB3C58" w:rsidRDefault="00BA2B47" w:rsidP="00BA2B47">
      <w:pPr>
        <w:widowControl w:val="0"/>
        <w:autoSpaceDE w:val="0"/>
        <w:autoSpaceDN w:val="0"/>
        <w:adjustRightInd w:val="0"/>
        <w:contextualSpacing/>
        <w:jc w:val="center"/>
        <w:rPr>
          <w:rFonts w:ascii="Times New Roman" w:hAnsi="Times New Roman" w:cs="Times New Roman"/>
          <w:b/>
          <w:sz w:val="24"/>
        </w:rPr>
      </w:pPr>
    </w:p>
    <w:p w14:paraId="45DC2EC4" w14:textId="77777777" w:rsidR="00BA2B47" w:rsidRPr="00CB3C58" w:rsidRDefault="00BA2B47" w:rsidP="00BA2B47">
      <w:pPr>
        <w:widowControl w:val="0"/>
        <w:autoSpaceDE w:val="0"/>
        <w:autoSpaceDN w:val="0"/>
        <w:adjustRightInd w:val="0"/>
        <w:contextualSpacing/>
        <w:jc w:val="center"/>
        <w:rPr>
          <w:rFonts w:ascii="Times New Roman" w:hAnsi="Times New Roman" w:cs="Times New Roman"/>
          <w:b/>
          <w:sz w:val="24"/>
        </w:rPr>
      </w:pPr>
    </w:p>
    <w:p w14:paraId="0AA592D2" w14:textId="678FB3DD" w:rsidR="00BA2B47" w:rsidRPr="00CB3C58" w:rsidRDefault="00BA2B47" w:rsidP="00BA2B47">
      <w:pPr>
        <w:widowControl w:val="0"/>
        <w:autoSpaceDE w:val="0"/>
        <w:autoSpaceDN w:val="0"/>
        <w:adjustRightInd w:val="0"/>
        <w:contextualSpacing/>
        <w:jc w:val="center"/>
        <w:rPr>
          <w:rFonts w:ascii="Times New Roman" w:hAnsi="Times New Roman" w:cs="Times New Roman"/>
          <w:sz w:val="24"/>
        </w:rPr>
      </w:pPr>
      <w:r w:rsidRPr="00CB3C58">
        <w:rPr>
          <w:rFonts w:ascii="Times New Roman" w:hAnsi="Times New Roman" w:cs="Times New Roman"/>
          <w:sz w:val="24"/>
        </w:rPr>
        <w:t xml:space="preserve">Empresa </w:t>
      </w:r>
    </w:p>
    <w:p w14:paraId="6D59EC23" w14:textId="1274E090" w:rsidR="00BA2B47" w:rsidRPr="00CB3C58" w:rsidRDefault="00BA2B47" w:rsidP="00BA2B47">
      <w:pPr>
        <w:widowControl w:val="0"/>
        <w:autoSpaceDE w:val="0"/>
        <w:autoSpaceDN w:val="0"/>
        <w:adjustRightInd w:val="0"/>
        <w:contextualSpacing/>
        <w:jc w:val="center"/>
        <w:rPr>
          <w:rFonts w:ascii="Times New Roman" w:hAnsi="Times New Roman" w:cs="Times New Roman"/>
          <w:b/>
          <w:sz w:val="24"/>
        </w:rPr>
      </w:pPr>
      <w:r w:rsidRPr="00CB3C58">
        <w:rPr>
          <w:rFonts w:ascii="Times New Roman" w:hAnsi="Times New Roman" w:cs="Times New Roman"/>
          <w:b/>
          <w:sz w:val="24"/>
        </w:rPr>
        <w:t>Contratada</w:t>
      </w:r>
    </w:p>
    <w:p w14:paraId="23CF2456" w14:textId="5CB1C3BE" w:rsidR="00BA2B47" w:rsidRPr="00CB3C58" w:rsidRDefault="00BA2B47" w:rsidP="008124F8">
      <w:pPr>
        <w:widowControl w:val="0"/>
        <w:autoSpaceDE w:val="0"/>
        <w:autoSpaceDN w:val="0"/>
        <w:adjustRightInd w:val="0"/>
        <w:contextualSpacing/>
        <w:rPr>
          <w:rFonts w:ascii="Times New Roman" w:hAnsi="Times New Roman" w:cs="Times New Roman"/>
          <w:b/>
          <w:sz w:val="24"/>
        </w:rPr>
      </w:pPr>
    </w:p>
    <w:p w14:paraId="2AAF3B53" w14:textId="77777777" w:rsidR="00BA2B47" w:rsidRPr="00CB3C58" w:rsidRDefault="00BA2B47" w:rsidP="008124F8">
      <w:pPr>
        <w:widowControl w:val="0"/>
        <w:autoSpaceDE w:val="0"/>
        <w:autoSpaceDN w:val="0"/>
        <w:adjustRightInd w:val="0"/>
        <w:contextualSpacing/>
        <w:rPr>
          <w:rFonts w:ascii="Times New Roman" w:hAnsi="Times New Roman" w:cs="Times New Roman"/>
          <w:b/>
          <w:sz w:val="24"/>
        </w:rPr>
      </w:pPr>
    </w:p>
    <w:p w14:paraId="72C943FF" w14:textId="77777777" w:rsidR="008124F8" w:rsidRPr="00CB3C58" w:rsidRDefault="008124F8" w:rsidP="008124F8">
      <w:pPr>
        <w:widowControl w:val="0"/>
        <w:autoSpaceDE w:val="0"/>
        <w:autoSpaceDN w:val="0"/>
        <w:adjustRightInd w:val="0"/>
        <w:contextualSpacing/>
        <w:rPr>
          <w:rFonts w:ascii="Times New Roman" w:hAnsi="Times New Roman" w:cs="Times New Roman"/>
          <w:b/>
          <w:sz w:val="24"/>
        </w:rPr>
      </w:pPr>
    </w:p>
    <w:p w14:paraId="76CE34E2" w14:textId="77777777" w:rsidR="00BA2B47" w:rsidRPr="00CB3C58" w:rsidRDefault="00BA2B47" w:rsidP="008124F8">
      <w:pPr>
        <w:widowControl w:val="0"/>
        <w:autoSpaceDE w:val="0"/>
        <w:autoSpaceDN w:val="0"/>
        <w:adjustRightInd w:val="0"/>
        <w:contextualSpacing/>
        <w:rPr>
          <w:rFonts w:ascii="Times New Roman" w:hAnsi="Times New Roman" w:cs="Times New Roman"/>
          <w:b/>
          <w:sz w:val="24"/>
        </w:rPr>
      </w:pPr>
    </w:p>
    <w:p w14:paraId="62FF79F2" w14:textId="2AFAE920" w:rsidR="00C86E79" w:rsidRPr="00CB3C58" w:rsidRDefault="00C86E79" w:rsidP="008124F8">
      <w:pPr>
        <w:widowControl w:val="0"/>
        <w:autoSpaceDE w:val="0"/>
        <w:autoSpaceDN w:val="0"/>
        <w:adjustRightInd w:val="0"/>
        <w:contextualSpacing/>
        <w:rPr>
          <w:rFonts w:ascii="Times New Roman" w:hAnsi="Times New Roman" w:cs="Times New Roman"/>
          <w:b/>
          <w:sz w:val="24"/>
        </w:rPr>
      </w:pPr>
      <w:r w:rsidRPr="00CB3C58">
        <w:rPr>
          <w:rFonts w:ascii="Times New Roman" w:hAnsi="Times New Roman" w:cs="Times New Roman"/>
          <w:b/>
          <w:sz w:val="24"/>
        </w:rPr>
        <w:t>Testemunhas:</w:t>
      </w:r>
    </w:p>
    <w:p w14:paraId="7DF62A47" w14:textId="77777777" w:rsidR="00C86E79" w:rsidRPr="00CB3C58" w:rsidRDefault="00C86E79" w:rsidP="00C86E79">
      <w:pPr>
        <w:widowControl w:val="0"/>
        <w:autoSpaceDE w:val="0"/>
        <w:autoSpaceDN w:val="0"/>
        <w:adjustRightInd w:val="0"/>
        <w:contextualSpacing/>
        <w:jc w:val="center"/>
        <w:rPr>
          <w:rFonts w:ascii="Times New Roman" w:hAnsi="Times New Roman" w:cs="Times New Roman"/>
          <w:b/>
          <w:sz w:val="24"/>
        </w:rPr>
      </w:pPr>
    </w:p>
    <w:p w14:paraId="7256D0C5" w14:textId="77777777" w:rsidR="008124F8" w:rsidRPr="00CB3C58" w:rsidRDefault="00C86E79" w:rsidP="008124F8">
      <w:pPr>
        <w:widowControl w:val="0"/>
        <w:autoSpaceDE w:val="0"/>
        <w:autoSpaceDN w:val="0"/>
        <w:adjustRightInd w:val="0"/>
        <w:contextualSpacing/>
        <w:rPr>
          <w:rFonts w:ascii="Times New Roman" w:hAnsi="Times New Roman" w:cs="Times New Roman"/>
          <w:sz w:val="24"/>
        </w:rPr>
      </w:pPr>
      <w:r w:rsidRPr="00CB3C58">
        <w:rPr>
          <w:rFonts w:ascii="Times New Roman" w:hAnsi="Times New Roman" w:cs="Times New Roman"/>
          <w:sz w:val="24"/>
        </w:rPr>
        <w:t xml:space="preserve">NOME: ___________________________________ </w:t>
      </w:r>
      <w:r w:rsidRPr="00CB3C58">
        <w:rPr>
          <w:rFonts w:ascii="Times New Roman" w:hAnsi="Times New Roman" w:cs="Times New Roman"/>
          <w:sz w:val="24"/>
        </w:rPr>
        <w:tab/>
      </w:r>
    </w:p>
    <w:p w14:paraId="67C0DF2D" w14:textId="16C43677" w:rsidR="00C86E79" w:rsidRPr="00CB3C58" w:rsidRDefault="00C86E79" w:rsidP="008124F8">
      <w:pPr>
        <w:widowControl w:val="0"/>
        <w:autoSpaceDE w:val="0"/>
        <w:autoSpaceDN w:val="0"/>
        <w:adjustRightInd w:val="0"/>
        <w:contextualSpacing/>
        <w:rPr>
          <w:rFonts w:ascii="Times New Roman" w:hAnsi="Times New Roman" w:cs="Times New Roman"/>
          <w:sz w:val="24"/>
        </w:rPr>
      </w:pPr>
      <w:r w:rsidRPr="00CB3C58">
        <w:rPr>
          <w:rFonts w:ascii="Times New Roman" w:hAnsi="Times New Roman" w:cs="Times New Roman"/>
          <w:sz w:val="24"/>
        </w:rPr>
        <w:t>CPF: __________________________</w:t>
      </w:r>
      <w:r w:rsidR="008124F8" w:rsidRPr="00CB3C58">
        <w:rPr>
          <w:rFonts w:ascii="Times New Roman" w:hAnsi="Times New Roman" w:cs="Times New Roman"/>
          <w:sz w:val="24"/>
        </w:rPr>
        <w:t>___________</w:t>
      </w:r>
    </w:p>
    <w:p w14:paraId="5EF65F12" w14:textId="77777777" w:rsidR="008124F8" w:rsidRPr="00CB3C58" w:rsidRDefault="008124F8" w:rsidP="008124F8">
      <w:pPr>
        <w:widowControl w:val="0"/>
        <w:autoSpaceDE w:val="0"/>
        <w:autoSpaceDN w:val="0"/>
        <w:adjustRightInd w:val="0"/>
        <w:contextualSpacing/>
        <w:rPr>
          <w:rFonts w:ascii="Times New Roman" w:hAnsi="Times New Roman" w:cs="Times New Roman"/>
          <w:sz w:val="24"/>
        </w:rPr>
      </w:pPr>
    </w:p>
    <w:p w14:paraId="55846A37" w14:textId="097B6C4C" w:rsidR="008124F8" w:rsidRPr="00CB3C58" w:rsidRDefault="00C86E79" w:rsidP="008124F8">
      <w:pPr>
        <w:widowControl w:val="0"/>
        <w:autoSpaceDE w:val="0"/>
        <w:autoSpaceDN w:val="0"/>
        <w:adjustRightInd w:val="0"/>
        <w:contextualSpacing/>
        <w:rPr>
          <w:rFonts w:ascii="Times New Roman" w:hAnsi="Times New Roman" w:cs="Times New Roman"/>
          <w:sz w:val="24"/>
        </w:rPr>
      </w:pPr>
      <w:r w:rsidRPr="00CB3C58">
        <w:rPr>
          <w:rFonts w:ascii="Times New Roman" w:hAnsi="Times New Roman" w:cs="Times New Roman"/>
          <w:sz w:val="24"/>
        </w:rPr>
        <w:t xml:space="preserve">NOME: ___________________________________ </w:t>
      </w:r>
      <w:r w:rsidRPr="00CB3C58">
        <w:rPr>
          <w:rFonts w:ascii="Times New Roman" w:hAnsi="Times New Roman" w:cs="Times New Roman"/>
          <w:sz w:val="24"/>
        </w:rPr>
        <w:tab/>
      </w:r>
    </w:p>
    <w:p w14:paraId="2027F1C6" w14:textId="4413E882" w:rsidR="00C86E79" w:rsidRPr="00CB3C58" w:rsidRDefault="00C86E79" w:rsidP="00C86E79">
      <w:pPr>
        <w:widowControl w:val="0"/>
        <w:autoSpaceDE w:val="0"/>
        <w:autoSpaceDN w:val="0"/>
        <w:adjustRightInd w:val="0"/>
        <w:contextualSpacing/>
        <w:rPr>
          <w:rFonts w:ascii="Times New Roman" w:hAnsi="Times New Roman" w:cs="Times New Roman"/>
          <w:b/>
          <w:sz w:val="24"/>
        </w:rPr>
        <w:sectPr w:rsidR="00C86E79" w:rsidRPr="00CB3C58" w:rsidSect="002E5409">
          <w:headerReference w:type="default" r:id="rId17"/>
          <w:type w:val="continuous"/>
          <w:pgSz w:w="12240" w:h="15840"/>
          <w:pgMar w:top="2041" w:right="1134" w:bottom="1134" w:left="1701" w:header="720" w:footer="454" w:gutter="0"/>
          <w:cols w:space="720"/>
          <w:docGrid w:linePitch="272"/>
        </w:sectPr>
      </w:pPr>
      <w:r w:rsidRPr="00CB3C58">
        <w:rPr>
          <w:rFonts w:ascii="Times New Roman" w:hAnsi="Times New Roman" w:cs="Times New Roman"/>
          <w:sz w:val="24"/>
        </w:rPr>
        <w:t>CPF: __________________________</w:t>
      </w:r>
      <w:r w:rsidR="00BA2B47" w:rsidRPr="00CB3C58">
        <w:rPr>
          <w:rFonts w:ascii="Times New Roman" w:hAnsi="Times New Roman" w:cs="Times New Roman"/>
          <w:sz w:val="24"/>
        </w:rPr>
        <w:t>_________</w:t>
      </w:r>
      <w:r w:rsidR="00A262ED" w:rsidRPr="00CB3C58">
        <w:rPr>
          <w:rFonts w:ascii="Times New Roman" w:hAnsi="Times New Roman" w:cs="Times New Roman"/>
          <w:sz w:val="24"/>
        </w:rPr>
        <w:t>__</w:t>
      </w:r>
    </w:p>
    <w:p w14:paraId="47E202D9" w14:textId="01F33F9B" w:rsidR="00A262ED" w:rsidRPr="00CB3C58" w:rsidRDefault="00A262ED" w:rsidP="00A262ED">
      <w:pPr>
        <w:contextualSpacing/>
        <w:rPr>
          <w:rFonts w:ascii="Times New Roman" w:hAnsi="Times New Roman" w:cs="Times New Roman"/>
          <w:sz w:val="24"/>
        </w:rPr>
      </w:pPr>
    </w:p>
    <w:sectPr w:rsidR="00A262ED" w:rsidRPr="00CB3C58" w:rsidSect="005E0251">
      <w:headerReference w:type="default" r:id="rId18"/>
      <w:footerReference w:type="default" r:id="rId19"/>
      <w:headerReference w:type="first" r:id="rId2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43B6E" w14:textId="77777777" w:rsidR="00AC28BD" w:rsidRDefault="00AC28BD" w:rsidP="00805244">
      <w:r>
        <w:separator/>
      </w:r>
    </w:p>
  </w:endnote>
  <w:endnote w:type="continuationSeparator" w:id="0">
    <w:p w14:paraId="33AE28D3" w14:textId="77777777" w:rsidR="00AC28BD" w:rsidRDefault="00AC28BD" w:rsidP="00805244">
      <w:r>
        <w:continuationSeparator/>
      </w:r>
    </w:p>
  </w:endnote>
  <w:endnote w:type="continuationNotice" w:id="1">
    <w:p w14:paraId="1020D8B2" w14:textId="77777777" w:rsidR="00AC28BD" w:rsidRDefault="00AC28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65DC1" w14:textId="77777777" w:rsidR="00352215" w:rsidRDefault="0035221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4591661"/>
      <w:docPartObj>
        <w:docPartGallery w:val="Page Numbers (Bottom of Page)"/>
        <w:docPartUnique/>
      </w:docPartObj>
    </w:sdtPr>
    <w:sdtEndPr>
      <w:rPr>
        <w:sz w:val="18"/>
        <w:szCs w:val="18"/>
      </w:rPr>
    </w:sdtEndPr>
    <w:sdtContent>
      <w:p w14:paraId="19CA70D6" w14:textId="77777777" w:rsidR="00A262ED" w:rsidRDefault="00A262ED" w:rsidP="00A262ED">
        <w:pPr>
          <w:pStyle w:val="Rodap"/>
          <w:tabs>
            <w:tab w:val="left" w:pos="708"/>
          </w:tabs>
          <w:ind w:right="-995" w:hanging="1418"/>
          <w:jc w:val="center"/>
          <w:rPr>
            <w:rFonts w:ascii="Times New Roman" w:hAnsi="Times New Roman" w:cs="Times New Roman"/>
            <w:b/>
            <w:szCs w:val="20"/>
          </w:rPr>
        </w:pPr>
      </w:p>
      <w:p w14:paraId="06577DD7" w14:textId="43608643" w:rsidR="00A262ED" w:rsidRDefault="00A262ED" w:rsidP="00A262ED">
        <w:pPr>
          <w:pStyle w:val="Rodap"/>
          <w:pBdr>
            <w:top w:val="thinThickSmallGap" w:sz="24" w:space="0" w:color="622423"/>
          </w:pBdr>
          <w:tabs>
            <w:tab w:val="left" w:pos="708"/>
          </w:tabs>
          <w:spacing w:line="276" w:lineRule="auto"/>
          <w:rPr>
            <w:rFonts w:ascii="Times New Roman" w:hAnsi="Times New Roman" w:cs="Times New Roman"/>
            <w:b/>
            <w:szCs w:val="20"/>
          </w:rPr>
        </w:pPr>
        <w:r>
          <w:rPr>
            <w:b/>
            <w:szCs w:val="20"/>
          </w:rPr>
          <w:t xml:space="preserve">                            </w:t>
        </w:r>
        <w:bookmarkStart w:id="6" w:name="_Hlk166586843"/>
        <w:r>
          <w:rPr>
            <w:rFonts w:ascii="Times New Roman" w:hAnsi="Times New Roman" w:cs="Times New Roman"/>
            <w:b/>
            <w:szCs w:val="20"/>
          </w:rPr>
          <w:t>Rua Plautino Soares, 100 - Centro - Tarumirim-MG - CEP 35.140-000</w:t>
        </w:r>
      </w:p>
      <w:p w14:paraId="65834824" w14:textId="700FFFA6" w:rsidR="00A262ED" w:rsidRDefault="00A262ED" w:rsidP="00A262ED">
        <w:pPr>
          <w:pStyle w:val="Rodap"/>
          <w:spacing w:line="276" w:lineRule="auto"/>
          <w:rPr>
            <w:rFonts w:ascii="Times New Roman" w:hAnsi="Times New Roman" w:cs="Times New Roman"/>
            <w:b/>
            <w:szCs w:val="20"/>
          </w:rPr>
        </w:pPr>
        <w:r>
          <w:rPr>
            <w:rFonts w:ascii="Times New Roman" w:hAnsi="Times New Roman" w:cs="Times New Roman"/>
            <w:b/>
            <w:szCs w:val="20"/>
          </w:rPr>
          <w:t xml:space="preserve">                                                     E-mail: </w:t>
        </w:r>
        <w:hyperlink r:id="rId1" w:history="1">
          <w:r>
            <w:rPr>
              <w:rStyle w:val="Hyperlink"/>
              <w:rFonts w:ascii="Times New Roman" w:hAnsi="Times New Roman" w:cs="Times New Roman"/>
              <w:b/>
            </w:rPr>
            <w:t>licitação@tarumirim.mg.gov.br</w:t>
          </w:r>
        </w:hyperlink>
        <w:bookmarkEnd w:id="6"/>
      </w:p>
      <w:p w14:paraId="2642587D" w14:textId="0BD4A2D8" w:rsidR="00A262ED" w:rsidRPr="00A262ED" w:rsidRDefault="00A262ED">
        <w:pPr>
          <w:pStyle w:val="Rodap"/>
          <w:jc w:val="right"/>
          <w:rPr>
            <w:sz w:val="18"/>
            <w:szCs w:val="18"/>
          </w:rPr>
        </w:pPr>
        <w:r w:rsidRPr="00A262ED">
          <w:rPr>
            <w:sz w:val="18"/>
            <w:szCs w:val="18"/>
          </w:rPr>
          <w:fldChar w:fldCharType="begin"/>
        </w:r>
        <w:r w:rsidRPr="00A262ED">
          <w:rPr>
            <w:sz w:val="18"/>
            <w:szCs w:val="18"/>
          </w:rPr>
          <w:instrText>PAGE   \* MERGEFORMAT</w:instrText>
        </w:r>
        <w:r w:rsidRPr="00A262ED">
          <w:rPr>
            <w:sz w:val="18"/>
            <w:szCs w:val="18"/>
          </w:rPr>
          <w:fldChar w:fldCharType="separate"/>
        </w:r>
        <w:r w:rsidRPr="00A262ED">
          <w:rPr>
            <w:sz w:val="18"/>
            <w:szCs w:val="18"/>
          </w:rPr>
          <w:t>2</w:t>
        </w:r>
        <w:r w:rsidRPr="00A262ED">
          <w:rPr>
            <w:sz w:val="18"/>
            <w:szCs w:val="18"/>
          </w:rPr>
          <w:fldChar w:fldCharType="end"/>
        </w:r>
        <w:r w:rsidRPr="00A262ED">
          <w:rPr>
            <w:sz w:val="18"/>
            <w:szCs w:val="18"/>
          </w:rPr>
          <w:t>/</w:t>
        </w:r>
        <w:r w:rsidR="0058067C">
          <w:rPr>
            <w:sz w:val="18"/>
            <w:szCs w:val="18"/>
          </w:rPr>
          <w:t>2</w:t>
        </w:r>
        <w:r w:rsidR="00352215">
          <w:rPr>
            <w:sz w:val="18"/>
            <w:szCs w:val="18"/>
          </w:rPr>
          <w:t>3</w:t>
        </w:r>
      </w:p>
    </w:sdtContent>
  </w:sdt>
  <w:p w14:paraId="6185CB73" w14:textId="77777777" w:rsidR="00A262ED" w:rsidRDefault="00A262E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54E23" w14:textId="77777777" w:rsidR="00352215" w:rsidRDefault="00352215">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62708"/>
      <w:docPartObj>
        <w:docPartGallery w:val="Page Numbers (Bottom of Page)"/>
        <w:docPartUnique/>
      </w:docPartObj>
    </w:sdtPr>
    <w:sdtContent>
      <w:p w14:paraId="4B7F1A09" w14:textId="3C51C5F6" w:rsidR="006213D4" w:rsidRDefault="006213D4">
        <w:pPr>
          <w:pStyle w:val="Rodap"/>
          <w:jc w:val="right"/>
        </w:pPr>
        <w:r>
          <w:fldChar w:fldCharType="begin"/>
        </w:r>
        <w:r>
          <w:instrText>PAGE   \* MERGEFORMAT</w:instrText>
        </w:r>
        <w:r>
          <w:fldChar w:fldCharType="separate"/>
        </w:r>
        <w:r>
          <w:rPr>
            <w:noProof/>
          </w:rPr>
          <w:t>11</w:t>
        </w:r>
        <w:r>
          <w:fldChar w:fldCharType="end"/>
        </w:r>
      </w:p>
    </w:sdtContent>
  </w:sdt>
  <w:p w14:paraId="2F8ADFDD" w14:textId="2F137673" w:rsidR="006213D4" w:rsidRDefault="006213D4" w:rsidP="009C2BD5">
    <w:pPr>
      <w:tabs>
        <w:tab w:val="center" w:pos="4550"/>
        <w:tab w:val="left" w:pos="5818"/>
      </w:tabs>
      <w:ind w:right="260"/>
      <w:jc w:val="right"/>
      <w:rPr>
        <w:color w:val="8496B0" w:themeColor="text2" w:themeTint="99"/>
        <w:spacing w:val="6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BB678" w14:textId="77777777" w:rsidR="00AC28BD" w:rsidRDefault="00AC28BD" w:rsidP="00805244">
      <w:r>
        <w:separator/>
      </w:r>
    </w:p>
  </w:footnote>
  <w:footnote w:type="continuationSeparator" w:id="0">
    <w:p w14:paraId="79E097B4" w14:textId="77777777" w:rsidR="00AC28BD" w:rsidRDefault="00AC28BD" w:rsidP="00805244">
      <w:r>
        <w:continuationSeparator/>
      </w:r>
    </w:p>
  </w:footnote>
  <w:footnote w:type="continuationNotice" w:id="1">
    <w:p w14:paraId="107F27D5" w14:textId="77777777" w:rsidR="00AC28BD" w:rsidRDefault="00AC28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607D3" w14:textId="77777777" w:rsidR="00352215" w:rsidRDefault="0035221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48BB9" w14:textId="77777777" w:rsidR="00A262ED" w:rsidRDefault="00A262ED" w:rsidP="00A262ED">
    <w:pPr>
      <w:pStyle w:val="Corpodetexto"/>
      <w:spacing w:line="14" w:lineRule="auto"/>
      <w:jc w:val="right"/>
      <w:rPr>
        <w:sz w:val="20"/>
      </w:rPr>
    </w:pPr>
    <w:r>
      <w:rPr>
        <w:noProof/>
      </w:rPr>
      <w:drawing>
        <wp:anchor distT="0" distB="0" distL="114300" distR="114300" simplePos="0" relativeHeight="251663360" behindDoc="1" locked="0" layoutInCell="1" allowOverlap="1" wp14:anchorId="064B4123" wp14:editId="56FD6FC9">
          <wp:simplePos x="0" y="0"/>
          <wp:positionH relativeFrom="column">
            <wp:posOffset>-381000</wp:posOffset>
          </wp:positionH>
          <wp:positionV relativeFrom="paragraph">
            <wp:posOffset>-66675</wp:posOffset>
          </wp:positionV>
          <wp:extent cx="952500" cy="914400"/>
          <wp:effectExtent l="0" t="0" r="0" b="0"/>
          <wp:wrapSquare wrapText="bothSides"/>
          <wp:docPr id="81902285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D1047C" w14:textId="77777777" w:rsidR="00A262ED" w:rsidRDefault="00A262ED" w:rsidP="00A262ED">
    <w:pPr>
      <w:pStyle w:val="Corpodetexto"/>
      <w:spacing w:line="14" w:lineRule="auto"/>
      <w:jc w:val="right"/>
      <w:rPr>
        <w:sz w:val="20"/>
      </w:rPr>
    </w:pPr>
  </w:p>
  <w:p w14:paraId="50A5DF70" w14:textId="77777777" w:rsidR="00A262ED" w:rsidRPr="00A262ED" w:rsidRDefault="00A262ED" w:rsidP="00A262ED">
    <w:pPr>
      <w:pStyle w:val="Cabealho"/>
      <w:tabs>
        <w:tab w:val="clear" w:pos="4252"/>
        <w:tab w:val="clear" w:pos="8504"/>
      </w:tabs>
      <w:ind w:right="-303"/>
      <w:jc w:val="center"/>
      <w:rPr>
        <w:rFonts w:ascii="Times New Roman" w:hAnsi="Times New Roman" w:cs="Times New Roman"/>
        <w:b/>
        <w:sz w:val="40"/>
        <w:szCs w:val="40"/>
      </w:rPr>
    </w:pPr>
    <w:r w:rsidRPr="00A262ED">
      <w:rPr>
        <w:rFonts w:ascii="Times New Roman" w:hAnsi="Times New Roman" w:cs="Times New Roman"/>
        <w:b/>
        <w:sz w:val="40"/>
        <w:szCs w:val="40"/>
      </w:rPr>
      <w:t>PREFEITURA MUNICIPAL DE TARUMIRIM</w:t>
    </w:r>
  </w:p>
  <w:p w14:paraId="0679B617" w14:textId="77777777" w:rsidR="00A262ED" w:rsidRPr="00A262ED" w:rsidRDefault="00A262ED" w:rsidP="00A262ED">
    <w:pPr>
      <w:pStyle w:val="Cabealho"/>
      <w:tabs>
        <w:tab w:val="clear" w:pos="4252"/>
        <w:tab w:val="clear" w:pos="8504"/>
      </w:tabs>
      <w:ind w:right="-161"/>
      <w:jc w:val="center"/>
      <w:rPr>
        <w:rFonts w:ascii="Times New Roman" w:hAnsi="Times New Roman" w:cs="Times New Roman"/>
        <w:b/>
        <w:sz w:val="30"/>
        <w:szCs w:val="28"/>
      </w:rPr>
    </w:pPr>
    <w:r w:rsidRPr="00A262ED">
      <w:rPr>
        <w:rFonts w:ascii="Times New Roman" w:hAnsi="Times New Roman" w:cs="Times New Roman"/>
        <w:b/>
        <w:sz w:val="30"/>
        <w:szCs w:val="28"/>
      </w:rPr>
      <w:t>CNPJ: 18.338.855/0001-92- ESTADO DE MINAS GERAIS</w:t>
    </w:r>
  </w:p>
  <w:p w14:paraId="105FEFAC" w14:textId="22D39414" w:rsidR="00A262ED" w:rsidRDefault="00A262ED">
    <w:pPr>
      <w:pStyle w:val="Cabealho"/>
    </w:pPr>
  </w:p>
  <w:p w14:paraId="1557BF26" w14:textId="5D08681A" w:rsidR="006213D4" w:rsidRPr="0003754F" w:rsidRDefault="006213D4" w:rsidP="006213D4">
    <w:pPr>
      <w:jc w:val="center"/>
      <w:rPr>
        <w:rFonts w:ascii="Bookman Old Style" w:hAnsi="Bookman Old Style"/>
        <w:b/>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D6540" w14:textId="77777777" w:rsidR="00352215" w:rsidRDefault="0035221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77C1F" w14:textId="77777777" w:rsidR="00BD622F" w:rsidRDefault="00BD622F" w:rsidP="00BD622F">
    <w:pPr>
      <w:pStyle w:val="Corpodetexto"/>
      <w:spacing w:line="14" w:lineRule="auto"/>
      <w:jc w:val="right"/>
      <w:rPr>
        <w:sz w:val="20"/>
      </w:rPr>
    </w:pPr>
    <w:r>
      <w:rPr>
        <w:noProof/>
      </w:rPr>
      <w:drawing>
        <wp:anchor distT="0" distB="0" distL="114300" distR="114300" simplePos="0" relativeHeight="251665408" behindDoc="1" locked="0" layoutInCell="1" allowOverlap="1" wp14:anchorId="7099D22F" wp14:editId="5821404C">
          <wp:simplePos x="0" y="0"/>
          <wp:positionH relativeFrom="column">
            <wp:posOffset>-381000</wp:posOffset>
          </wp:positionH>
          <wp:positionV relativeFrom="paragraph">
            <wp:posOffset>-66675</wp:posOffset>
          </wp:positionV>
          <wp:extent cx="952500" cy="914400"/>
          <wp:effectExtent l="0" t="0" r="0" b="0"/>
          <wp:wrapSquare wrapText="bothSides"/>
          <wp:docPr id="55627190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91791E" w14:textId="77777777" w:rsidR="00BD622F" w:rsidRDefault="00BD622F" w:rsidP="00BD622F">
    <w:pPr>
      <w:pStyle w:val="Corpodetexto"/>
      <w:spacing w:line="14" w:lineRule="auto"/>
      <w:jc w:val="right"/>
      <w:rPr>
        <w:sz w:val="20"/>
      </w:rPr>
    </w:pPr>
  </w:p>
  <w:p w14:paraId="23E05528" w14:textId="77777777" w:rsidR="00BD622F" w:rsidRPr="00A262ED" w:rsidRDefault="00BD622F" w:rsidP="00BD622F">
    <w:pPr>
      <w:pStyle w:val="Cabealho"/>
      <w:tabs>
        <w:tab w:val="clear" w:pos="4252"/>
        <w:tab w:val="clear" w:pos="8504"/>
      </w:tabs>
      <w:ind w:right="-303"/>
      <w:jc w:val="center"/>
      <w:rPr>
        <w:rFonts w:ascii="Times New Roman" w:hAnsi="Times New Roman" w:cs="Times New Roman"/>
        <w:b/>
        <w:sz w:val="40"/>
        <w:szCs w:val="40"/>
      </w:rPr>
    </w:pPr>
    <w:r w:rsidRPr="00A262ED">
      <w:rPr>
        <w:rFonts w:ascii="Times New Roman" w:hAnsi="Times New Roman" w:cs="Times New Roman"/>
        <w:b/>
        <w:sz w:val="40"/>
        <w:szCs w:val="40"/>
      </w:rPr>
      <w:t>PREFEITURA MUNICIPAL DE TARUMIRIM</w:t>
    </w:r>
  </w:p>
  <w:p w14:paraId="702FB0AD" w14:textId="77777777" w:rsidR="00BD622F" w:rsidRPr="00A262ED" w:rsidRDefault="00BD622F" w:rsidP="00BD622F">
    <w:pPr>
      <w:pStyle w:val="Cabealho"/>
      <w:tabs>
        <w:tab w:val="clear" w:pos="4252"/>
        <w:tab w:val="clear" w:pos="8504"/>
      </w:tabs>
      <w:ind w:right="-161"/>
      <w:jc w:val="center"/>
      <w:rPr>
        <w:rFonts w:ascii="Times New Roman" w:hAnsi="Times New Roman" w:cs="Times New Roman"/>
        <w:b/>
        <w:sz w:val="30"/>
        <w:szCs w:val="28"/>
      </w:rPr>
    </w:pPr>
    <w:r w:rsidRPr="00A262ED">
      <w:rPr>
        <w:rFonts w:ascii="Times New Roman" w:hAnsi="Times New Roman" w:cs="Times New Roman"/>
        <w:b/>
        <w:sz w:val="30"/>
        <w:szCs w:val="28"/>
      </w:rPr>
      <w:t>CNPJ: 18.338.855/0001-92- ESTADO DE MINAS GERAIS</w:t>
    </w:r>
  </w:p>
  <w:p w14:paraId="13A88DA5" w14:textId="58C9C3DF" w:rsidR="006213D4" w:rsidRPr="00BD622F" w:rsidRDefault="006213D4" w:rsidP="00BD622F">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A734A" w14:textId="4C4F9A6E" w:rsidR="006213D4" w:rsidRDefault="006213D4" w:rsidP="009C2BD5">
    <w:pPr>
      <w:pStyle w:val="Cabealho"/>
      <w:jc w:val="right"/>
    </w:pPr>
  </w:p>
  <w:p w14:paraId="7D524C4C" w14:textId="5594BA01" w:rsidR="006213D4" w:rsidRDefault="006213D4">
    <w:pPr>
      <w:pStyle w:val="Cabealho"/>
    </w:pPr>
  </w:p>
  <w:p w14:paraId="154E143B" w14:textId="77777777" w:rsidR="006213D4" w:rsidRDefault="006213D4">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1D3088" w14:textId="1AA1B14E" w:rsidR="006213D4" w:rsidRDefault="006213D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6D55"/>
    <w:multiLevelType w:val="multilevel"/>
    <w:tmpl w:val="49AA73E2"/>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E2F82"/>
    <w:multiLevelType w:val="hybridMultilevel"/>
    <w:tmpl w:val="164E2F9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D2583A"/>
    <w:multiLevelType w:val="multilevel"/>
    <w:tmpl w:val="07521858"/>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4" w15:restartNumberingAfterBreak="0">
    <w:nsid w:val="14C32375"/>
    <w:multiLevelType w:val="hybridMultilevel"/>
    <w:tmpl w:val="D72A1C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B6C34D0"/>
    <w:multiLevelType w:val="hybridMultilevel"/>
    <w:tmpl w:val="C248FFC6"/>
    <w:lvl w:ilvl="0" w:tplc="ED60FF1E">
      <w:start w:val="1"/>
      <w:numFmt w:val="decimal"/>
      <w:lvlText w:val="%1."/>
      <w:lvlJc w:val="left"/>
      <w:pPr>
        <w:ind w:left="502" w:hanging="360"/>
      </w:pPr>
      <w:rPr>
        <w:sz w:val="24"/>
        <w:szCs w:val="24"/>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1D5C100D"/>
    <w:multiLevelType w:val="multilevel"/>
    <w:tmpl w:val="E682AA4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50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9"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10" w15:restartNumberingAfterBreak="0">
    <w:nsid w:val="2EF23C19"/>
    <w:multiLevelType w:val="multilevel"/>
    <w:tmpl w:val="5F9C7F72"/>
    <w:lvl w:ilvl="0">
      <w:start w:val="4"/>
      <w:numFmt w:val="decimal"/>
      <w:lvlText w:val="%1"/>
      <w:lvlJc w:val="left"/>
      <w:pPr>
        <w:ind w:left="360" w:hanging="360"/>
      </w:pPr>
      <w:rPr>
        <w:rFonts w:hint="default"/>
      </w:rPr>
    </w:lvl>
    <w:lvl w:ilvl="1">
      <w:start w:val="4"/>
      <w:numFmt w:val="decimal"/>
      <w:lvlText w:val="%1.%2"/>
      <w:lvlJc w:val="left"/>
      <w:pPr>
        <w:ind w:left="1808" w:hanging="360"/>
      </w:pPr>
      <w:rPr>
        <w:rFonts w:hint="default"/>
        <w:b/>
      </w:rPr>
    </w:lvl>
    <w:lvl w:ilvl="2">
      <w:start w:val="1"/>
      <w:numFmt w:val="decimal"/>
      <w:lvlText w:val="%1.%2.%3"/>
      <w:lvlJc w:val="left"/>
      <w:pPr>
        <w:ind w:left="3616" w:hanging="720"/>
      </w:pPr>
      <w:rPr>
        <w:rFonts w:hint="default"/>
      </w:rPr>
    </w:lvl>
    <w:lvl w:ilvl="3">
      <w:start w:val="1"/>
      <w:numFmt w:val="decimal"/>
      <w:lvlText w:val="%1.%2.%3.%4"/>
      <w:lvlJc w:val="left"/>
      <w:pPr>
        <w:ind w:left="5424" w:hanging="1080"/>
      </w:pPr>
      <w:rPr>
        <w:rFonts w:hint="default"/>
      </w:rPr>
    </w:lvl>
    <w:lvl w:ilvl="4">
      <w:start w:val="1"/>
      <w:numFmt w:val="decimal"/>
      <w:lvlText w:val="%1.%2.%3.%4.%5"/>
      <w:lvlJc w:val="left"/>
      <w:pPr>
        <w:ind w:left="6872" w:hanging="1080"/>
      </w:pPr>
      <w:rPr>
        <w:rFonts w:hint="default"/>
      </w:rPr>
    </w:lvl>
    <w:lvl w:ilvl="5">
      <w:start w:val="1"/>
      <w:numFmt w:val="decimal"/>
      <w:lvlText w:val="%1.%2.%3.%4.%5.%6"/>
      <w:lvlJc w:val="left"/>
      <w:pPr>
        <w:ind w:left="8680" w:hanging="1440"/>
      </w:pPr>
      <w:rPr>
        <w:rFonts w:hint="default"/>
      </w:rPr>
    </w:lvl>
    <w:lvl w:ilvl="6">
      <w:start w:val="1"/>
      <w:numFmt w:val="decimal"/>
      <w:lvlText w:val="%1.%2.%3.%4.%5.%6.%7"/>
      <w:lvlJc w:val="left"/>
      <w:pPr>
        <w:ind w:left="10128" w:hanging="1440"/>
      </w:pPr>
      <w:rPr>
        <w:rFonts w:hint="default"/>
      </w:rPr>
    </w:lvl>
    <w:lvl w:ilvl="7">
      <w:start w:val="1"/>
      <w:numFmt w:val="decimal"/>
      <w:lvlText w:val="%1.%2.%3.%4.%5.%6.%7.%8"/>
      <w:lvlJc w:val="left"/>
      <w:pPr>
        <w:ind w:left="11936" w:hanging="1800"/>
      </w:pPr>
      <w:rPr>
        <w:rFonts w:hint="default"/>
      </w:rPr>
    </w:lvl>
    <w:lvl w:ilvl="8">
      <w:start w:val="1"/>
      <w:numFmt w:val="decimal"/>
      <w:lvlText w:val="%1.%2.%3.%4.%5.%6.%7.%8.%9"/>
      <w:lvlJc w:val="left"/>
      <w:pPr>
        <w:ind w:left="13384" w:hanging="1800"/>
      </w:pPr>
      <w:rPr>
        <w:rFonts w:hint="default"/>
      </w:rPr>
    </w:lvl>
  </w:abstractNum>
  <w:abstractNum w:abstractNumId="11" w15:restartNumberingAfterBreak="0">
    <w:nsid w:val="2F563868"/>
    <w:multiLevelType w:val="hybridMultilevel"/>
    <w:tmpl w:val="55A03712"/>
    <w:lvl w:ilvl="0" w:tplc="4066D68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E501EC"/>
    <w:multiLevelType w:val="hybridMultilevel"/>
    <w:tmpl w:val="BD282B06"/>
    <w:lvl w:ilvl="0" w:tplc="04160001">
      <w:start w:val="1"/>
      <w:numFmt w:val="bullet"/>
      <w:lvlText w:val=""/>
      <w:lvlJc w:val="left"/>
      <w:pPr>
        <w:ind w:left="1290" w:hanging="360"/>
      </w:pPr>
      <w:rPr>
        <w:rFonts w:ascii="Symbol" w:hAnsi="Symbol" w:hint="default"/>
      </w:rPr>
    </w:lvl>
    <w:lvl w:ilvl="1" w:tplc="04160003" w:tentative="1">
      <w:start w:val="1"/>
      <w:numFmt w:val="bullet"/>
      <w:lvlText w:val="o"/>
      <w:lvlJc w:val="left"/>
      <w:pPr>
        <w:ind w:left="2010" w:hanging="360"/>
      </w:pPr>
      <w:rPr>
        <w:rFonts w:ascii="Courier New" w:hAnsi="Courier New" w:cs="Courier New" w:hint="default"/>
      </w:rPr>
    </w:lvl>
    <w:lvl w:ilvl="2" w:tplc="04160005" w:tentative="1">
      <w:start w:val="1"/>
      <w:numFmt w:val="bullet"/>
      <w:lvlText w:val=""/>
      <w:lvlJc w:val="left"/>
      <w:pPr>
        <w:ind w:left="2730" w:hanging="360"/>
      </w:pPr>
      <w:rPr>
        <w:rFonts w:ascii="Wingdings" w:hAnsi="Wingdings" w:hint="default"/>
      </w:rPr>
    </w:lvl>
    <w:lvl w:ilvl="3" w:tplc="04160001" w:tentative="1">
      <w:start w:val="1"/>
      <w:numFmt w:val="bullet"/>
      <w:lvlText w:val=""/>
      <w:lvlJc w:val="left"/>
      <w:pPr>
        <w:ind w:left="3450" w:hanging="360"/>
      </w:pPr>
      <w:rPr>
        <w:rFonts w:ascii="Symbol" w:hAnsi="Symbol" w:hint="default"/>
      </w:rPr>
    </w:lvl>
    <w:lvl w:ilvl="4" w:tplc="04160003" w:tentative="1">
      <w:start w:val="1"/>
      <w:numFmt w:val="bullet"/>
      <w:lvlText w:val="o"/>
      <w:lvlJc w:val="left"/>
      <w:pPr>
        <w:ind w:left="4170" w:hanging="360"/>
      </w:pPr>
      <w:rPr>
        <w:rFonts w:ascii="Courier New" w:hAnsi="Courier New" w:cs="Courier New" w:hint="default"/>
      </w:rPr>
    </w:lvl>
    <w:lvl w:ilvl="5" w:tplc="04160005" w:tentative="1">
      <w:start w:val="1"/>
      <w:numFmt w:val="bullet"/>
      <w:lvlText w:val=""/>
      <w:lvlJc w:val="left"/>
      <w:pPr>
        <w:ind w:left="4890" w:hanging="360"/>
      </w:pPr>
      <w:rPr>
        <w:rFonts w:ascii="Wingdings" w:hAnsi="Wingdings" w:hint="default"/>
      </w:rPr>
    </w:lvl>
    <w:lvl w:ilvl="6" w:tplc="04160001" w:tentative="1">
      <w:start w:val="1"/>
      <w:numFmt w:val="bullet"/>
      <w:lvlText w:val=""/>
      <w:lvlJc w:val="left"/>
      <w:pPr>
        <w:ind w:left="5610" w:hanging="360"/>
      </w:pPr>
      <w:rPr>
        <w:rFonts w:ascii="Symbol" w:hAnsi="Symbol" w:hint="default"/>
      </w:rPr>
    </w:lvl>
    <w:lvl w:ilvl="7" w:tplc="04160003" w:tentative="1">
      <w:start w:val="1"/>
      <w:numFmt w:val="bullet"/>
      <w:lvlText w:val="o"/>
      <w:lvlJc w:val="left"/>
      <w:pPr>
        <w:ind w:left="6330" w:hanging="360"/>
      </w:pPr>
      <w:rPr>
        <w:rFonts w:ascii="Courier New" w:hAnsi="Courier New" w:cs="Courier New" w:hint="default"/>
      </w:rPr>
    </w:lvl>
    <w:lvl w:ilvl="8" w:tplc="04160005" w:tentative="1">
      <w:start w:val="1"/>
      <w:numFmt w:val="bullet"/>
      <w:lvlText w:val=""/>
      <w:lvlJc w:val="left"/>
      <w:pPr>
        <w:ind w:left="7050" w:hanging="360"/>
      </w:pPr>
      <w:rPr>
        <w:rFonts w:ascii="Wingdings" w:hAnsi="Wingdings" w:hint="default"/>
      </w:rPr>
    </w:lvl>
  </w:abstractNum>
  <w:abstractNum w:abstractNumId="14" w15:restartNumberingAfterBreak="0">
    <w:nsid w:val="365B106A"/>
    <w:multiLevelType w:val="hybridMultilevel"/>
    <w:tmpl w:val="B7FCF22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0E52120"/>
    <w:multiLevelType w:val="hybridMultilevel"/>
    <w:tmpl w:val="E8A0EC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5157D2"/>
    <w:multiLevelType w:val="hybridMultilevel"/>
    <w:tmpl w:val="F52C584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26" w15:restartNumberingAfterBreak="0">
    <w:nsid w:val="6CAA1723"/>
    <w:multiLevelType w:val="hybridMultilevel"/>
    <w:tmpl w:val="1A4AF8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1112004">
    <w:abstractNumId w:val="6"/>
  </w:num>
  <w:num w:numId="2" w16cid:durableId="114830064">
    <w:abstractNumId w:val="25"/>
  </w:num>
  <w:num w:numId="3" w16cid:durableId="1514880826">
    <w:abstractNumId w:val="24"/>
  </w:num>
  <w:num w:numId="4" w16cid:durableId="1391341510">
    <w:abstractNumId w:val="9"/>
  </w:num>
  <w:num w:numId="5" w16cid:durableId="216821099">
    <w:abstractNumId w:val="6"/>
  </w:num>
  <w:num w:numId="6" w16cid:durableId="734547245">
    <w:abstractNumId w:val="3"/>
  </w:num>
  <w:num w:numId="7" w16cid:durableId="2122675746">
    <w:abstractNumId w:val="6"/>
  </w:num>
  <w:num w:numId="8" w16cid:durableId="1506674817">
    <w:abstractNumId w:val="6"/>
  </w:num>
  <w:num w:numId="9" w16cid:durableId="12609416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5537587">
    <w:abstractNumId w:val="6"/>
  </w:num>
  <w:num w:numId="11" w16cid:durableId="955521570">
    <w:abstractNumId w:val="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412229">
    <w:abstractNumId w:val="20"/>
  </w:num>
  <w:num w:numId="13" w16cid:durableId="1161771625">
    <w:abstractNumId w:val="7"/>
  </w:num>
  <w:num w:numId="14" w16cid:durableId="442113034">
    <w:abstractNumId w:val="8"/>
  </w:num>
  <w:num w:numId="15" w16cid:durableId="552228441">
    <w:abstractNumId w:val="18"/>
  </w:num>
  <w:num w:numId="16" w16cid:durableId="1215045259">
    <w:abstractNumId w:val="23"/>
  </w:num>
  <w:num w:numId="17" w16cid:durableId="36241554">
    <w:abstractNumId w:val="6"/>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0049938">
    <w:abstractNumId w:val="15"/>
  </w:num>
  <w:num w:numId="19" w16cid:durableId="1046642060">
    <w:abstractNumId w:val="6"/>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5468746">
    <w:abstractNumId w:val="21"/>
  </w:num>
  <w:num w:numId="21" w16cid:durableId="1378312335">
    <w:abstractNumId w:val="12"/>
  </w:num>
  <w:num w:numId="22" w16cid:durableId="76370905">
    <w:abstractNumId w:val="19"/>
  </w:num>
  <w:num w:numId="23" w16cid:durableId="97331938">
    <w:abstractNumId w:val="27"/>
  </w:num>
  <w:num w:numId="24" w16cid:durableId="148794563">
    <w:abstractNumId w:val="16"/>
  </w:num>
  <w:num w:numId="25" w16cid:durableId="230313957">
    <w:abstractNumId w:val="5"/>
  </w:num>
  <w:num w:numId="26" w16cid:durableId="266237304">
    <w:abstractNumId w:val="11"/>
  </w:num>
  <w:num w:numId="27" w16cid:durableId="1508667596">
    <w:abstractNumId w:val="14"/>
  </w:num>
  <w:num w:numId="28" w16cid:durableId="1824420435">
    <w:abstractNumId w:val="4"/>
  </w:num>
  <w:num w:numId="29" w16cid:durableId="1040856229">
    <w:abstractNumId w:val="26"/>
  </w:num>
  <w:num w:numId="30" w16cid:durableId="1188711693">
    <w:abstractNumId w:val="17"/>
  </w:num>
  <w:num w:numId="31" w16cid:durableId="399407456">
    <w:abstractNumId w:val="13"/>
  </w:num>
  <w:num w:numId="32" w16cid:durableId="2145348382">
    <w:abstractNumId w:val="22"/>
  </w:num>
  <w:num w:numId="33" w16cid:durableId="1403992134">
    <w:abstractNumId w:val="1"/>
  </w:num>
  <w:num w:numId="34" w16cid:durableId="1444227658">
    <w:abstractNumId w:val="10"/>
  </w:num>
  <w:num w:numId="35" w16cid:durableId="1522821380">
    <w:abstractNumId w:val="2"/>
  </w:num>
  <w:num w:numId="36" w16cid:durableId="202947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47AA"/>
    <w:rsid w:val="000216BA"/>
    <w:rsid w:val="00021F8A"/>
    <w:rsid w:val="00022663"/>
    <w:rsid w:val="00022D75"/>
    <w:rsid w:val="00024EA0"/>
    <w:rsid w:val="00031257"/>
    <w:rsid w:val="00035AB2"/>
    <w:rsid w:val="00040021"/>
    <w:rsid w:val="0004143C"/>
    <w:rsid w:val="000419D5"/>
    <w:rsid w:val="000453AB"/>
    <w:rsid w:val="00047934"/>
    <w:rsid w:val="0005189C"/>
    <w:rsid w:val="00052B60"/>
    <w:rsid w:val="00053F3D"/>
    <w:rsid w:val="0005411B"/>
    <w:rsid w:val="00055A84"/>
    <w:rsid w:val="00061389"/>
    <w:rsid w:val="000655D5"/>
    <w:rsid w:val="00074B23"/>
    <w:rsid w:val="000753D2"/>
    <w:rsid w:val="00077679"/>
    <w:rsid w:val="00077ECD"/>
    <w:rsid w:val="00082366"/>
    <w:rsid w:val="00085ACA"/>
    <w:rsid w:val="00090042"/>
    <w:rsid w:val="000908F9"/>
    <w:rsid w:val="00097D90"/>
    <w:rsid w:val="00097F7F"/>
    <w:rsid w:val="000A1E1F"/>
    <w:rsid w:val="000A35C5"/>
    <w:rsid w:val="000A3EC0"/>
    <w:rsid w:val="000A4B48"/>
    <w:rsid w:val="000A58FB"/>
    <w:rsid w:val="000A6C61"/>
    <w:rsid w:val="000B2881"/>
    <w:rsid w:val="000B3084"/>
    <w:rsid w:val="000B4F19"/>
    <w:rsid w:val="000B541C"/>
    <w:rsid w:val="000C243F"/>
    <w:rsid w:val="000C263C"/>
    <w:rsid w:val="000C4B11"/>
    <w:rsid w:val="000C6754"/>
    <w:rsid w:val="000C6A4E"/>
    <w:rsid w:val="000C769C"/>
    <w:rsid w:val="000C7D88"/>
    <w:rsid w:val="000C7F26"/>
    <w:rsid w:val="000D1E00"/>
    <w:rsid w:val="000D22F3"/>
    <w:rsid w:val="000E128E"/>
    <w:rsid w:val="000E19AC"/>
    <w:rsid w:val="000E322B"/>
    <w:rsid w:val="000E58E5"/>
    <w:rsid w:val="000E6C76"/>
    <w:rsid w:val="000E7A6E"/>
    <w:rsid w:val="000F053B"/>
    <w:rsid w:val="000F1344"/>
    <w:rsid w:val="000F18CF"/>
    <w:rsid w:val="000F1C45"/>
    <w:rsid w:val="000F391A"/>
    <w:rsid w:val="000F39D9"/>
    <w:rsid w:val="000F55C8"/>
    <w:rsid w:val="000F5AD3"/>
    <w:rsid w:val="000F65F6"/>
    <w:rsid w:val="00102C57"/>
    <w:rsid w:val="001031C8"/>
    <w:rsid w:val="00103280"/>
    <w:rsid w:val="0010396A"/>
    <w:rsid w:val="00104D90"/>
    <w:rsid w:val="00106CF1"/>
    <w:rsid w:val="0011427B"/>
    <w:rsid w:val="0011688E"/>
    <w:rsid w:val="001233F6"/>
    <w:rsid w:val="00123BE9"/>
    <w:rsid w:val="00124542"/>
    <w:rsid w:val="001272A1"/>
    <w:rsid w:val="0013050C"/>
    <w:rsid w:val="00131083"/>
    <w:rsid w:val="00131491"/>
    <w:rsid w:val="0013539A"/>
    <w:rsid w:val="001402FB"/>
    <w:rsid w:val="00141307"/>
    <w:rsid w:val="00141AB7"/>
    <w:rsid w:val="00142F2B"/>
    <w:rsid w:val="00147041"/>
    <w:rsid w:val="00152018"/>
    <w:rsid w:val="001521A1"/>
    <w:rsid w:val="001529AF"/>
    <w:rsid w:val="00153AB0"/>
    <w:rsid w:val="00154AC3"/>
    <w:rsid w:val="00155F6D"/>
    <w:rsid w:val="00157B9D"/>
    <w:rsid w:val="00161FEF"/>
    <w:rsid w:val="001640C4"/>
    <w:rsid w:val="00165DA7"/>
    <w:rsid w:val="00171837"/>
    <w:rsid w:val="00177AB4"/>
    <w:rsid w:val="00181AA3"/>
    <w:rsid w:val="001876A2"/>
    <w:rsid w:val="00190F34"/>
    <w:rsid w:val="001933A7"/>
    <w:rsid w:val="00196F9E"/>
    <w:rsid w:val="00197897"/>
    <w:rsid w:val="001A03C8"/>
    <w:rsid w:val="001A31DC"/>
    <w:rsid w:val="001A5846"/>
    <w:rsid w:val="001B177C"/>
    <w:rsid w:val="001B1CF0"/>
    <w:rsid w:val="001B3B40"/>
    <w:rsid w:val="001B51A5"/>
    <w:rsid w:val="001B7D6A"/>
    <w:rsid w:val="001C08BF"/>
    <w:rsid w:val="001C7DF6"/>
    <w:rsid w:val="001D10F8"/>
    <w:rsid w:val="001D1310"/>
    <w:rsid w:val="001D2DC9"/>
    <w:rsid w:val="001D347D"/>
    <w:rsid w:val="001D6C6E"/>
    <w:rsid w:val="001E1103"/>
    <w:rsid w:val="001E37DD"/>
    <w:rsid w:val="001E42EC"/>
    <w:rsid w:val="001E44BD"/>
    <w:rsid w:val="001E594E"/>
    <w:rsid w:val="001E67D9"/>
    <w:rsid w:val="001F0CF7"/>
    <w:rsid w:val="001F24E4"/>
    <w:rsid w:val="001F2832"/>
    <w:rsid w:val="001F49F2"/>
    <w:rsid w:val="0020763B"/>
    <w:rsid w:val="0021057A"/>
    <w:rsid w:val="00212C04"/>
    <w:rsid w:val="002139B8"/>
    <w:rsid w:val="00214615"/>
    <w:rsid w:val="00216BB9"/>
    <w:rsid w:val="002214A5"/>
    <w:rsid w:val="00221C68"/>
    <w:rsid w:val="0022225C"/>
    <w:rsid w:val="00222E53"/>
    <w:rsid w:val="002236A5"/>
    <w:rsid w:val="00224CF1"/>
    <w:rsid w:val="002254C2"/>
    <w:rsid w:val="00225CEC"/>
    <w:rsid w:val="00226999"/>
    <w:rsid w:val="0023221F"/>
    <w:rsid w:val="002325E5"/>
    <w:rsid w:val="0023414C"/>
    <w:rsid w:val="002351AB"/>
    <w:rsid w:val="00235E4F"/>
    <w:rsid w:val="0023612A"/>
    <w:rsid w:val="00237552"/>
    <w:rsid w:val="00241184"/>
    <w:rsid w:val="00241FFA"/>
    <w:rsid w:val="002443BB"/>
    <w:rsid w:val="00244485"/>
    <w:rsid w:val="00246F70"/>
    <w:rsid w:val="00251226"/>
    <w:rsid w:val="00252F83"/>
    <w:rsid w:val="00254C6B"/>
    <w:rsid w:val="0025582F"/>
    <w:rsid w:val="0025762B"/>
    <w:rsid w:val="00257D49"/>
    <w:rsid w:val="002609E2"/>
    <w:rsid w:val="00265253"/>
    <w:rsid w:val="002655C4"/>
    <w:rsid w:val="00267263"/>
    <w:rsid w:val="002733D2"/>
    <w:rsid w:val="00274570"/>
    <w:rsid w:val="00274813"/>
    <w:rsid w:val="00274FA6"/>
    <w:rsid w:val="00275588"/>
    <w:rsid w:val="00275FBF"/>
    <w:rsid w:val="002762C8"/>
    <w:rsid w:val="0028106A"/>
    <w:rsid w:val="00282873"/>
    <w:rsid w:val="00283A8E"/>
    <w:rsid w:val="002848E2"/>
    <w:rsid w:val="00285393"/>
    <w:rsid w:val="002878D1"/>
    <w:rsid w:val="00290E37"/>
    <w:rsid w:val="002913C9"/>
    <w:rsid w:val="00292248"/>
    <w:rsid w:val="00292A23"/>
    <w:rsid w:val="00293923"/>
    <w:rsid w:val="00294801"/>
    <w:rsid w:val="002A1AC5"/>
    <w:rsid w:val="002A76E2"/>
    <w:rsid w:val="002B2C30"/>
    <w:rsid w:val="002B3076"/>
    <w:rsid w:val="002B440D"/>
    <w:rsid w:val="002B6C40"/>
    <w:rsid w:val="002B6CA8"/>
    <w:rsid w:val="002B735E"/>
    <w:rsid w:val="002C1BFD"/>
    <w:rsid w:val="002C2141"/>
    <w:rsid w:val="002C29D3"/>
    <w:rsid w:val="002C682A"/>
    <w:rsid w:val="002D023C"/>
    <w:rsid w:val="002D38AE"/>
    <w:rsid w:val="002D5613"/>
    <w:rsid w:val="002E2B2B"/>
    <w:rsid w:val="002E2DB3"/>
    <w:rsid w:val="002E5409"/>
    <w:rsid w:val="002E6625"/>
    <w:rsid w:val="002F0FC0"/>
    <w:rsid w:val="002F2402"/>
    <w:rsid w:val="002F2965"/>
    <w:rsid w:val="002F447C"/>
    <w:rsid w:val="002F45E2"/>
    <w:rsid w:val="002F48BD"/>
    <w:rsid w:val="002F5EFF"/>
    <w:rsid w:val="002F6E56"/>
    <w:rsid w:val="002F7941"/>
    <w:rsid w:val="0030014A"/>
    <w:rsid w:val="003005EA"/>
    <w:rsid w:val="00300729"/>
    <w:rsid w:val="00301DBA"/>
    <w:rsid w:val="003046E2"/>
    <w:rsid w:val="003100F2"/>
    <w:rsid w:val="0031080B"/>
    <w:rsid w:val="00312AE4"/>
    <w:rsid w:val="00312D57"/>
    <w:rsid w:val="00313FBD"/>
    <w:rsid w:val="003176B7"/>
    <w:rsid w:val="0033312B"/>
    <w:rsid w:val="0033363C"/>
    <w:rsid w:val="00337253"/>
    <w:rsid w:val="00345ECC"/>
    <w:rsid w:val="00350DB8"/>
    <w:rsid w:val="00352215"/>
    <w:rsid w:val="00360AF2"/>
    <w:rsid w:val="00360F5D"/>
    <w:rsid w:val="00362CF5"/>
    <w:rsid w:val="003644B0"/>
    <w:rsid w:val="003726D9"/>
    <w:rsid w:val="00376A0B"/>
    <w:rsid w:val="00381381"/>
    <w:rsid w:val="003839CC"/>
    <w:rsid w:val="00384856"/>
    <w:rsid w:val="0038550E"/>
    <w:rsid w:val="00385ECB"/>
    <w:rsid w:val="003868F0"/>
    <w:rsid w:val="0039065B"/>
    <w:rsid w:val="00394423"/>
    <w:rsid w:val="003959CD"/>
    <w:rsid w:val="003A3276"/>
    <w:rsid w:val="003A3A4D"/>
    <w:rsid w:val="003A6E6D"/>
    <w:rsid w:val="003A72FB"/>
    <w:rsid w:val="003A7ACD"/>
    <w:rsid w:val="003B13C6"/>
    <w:rsid w:val="003B262C"/>
    <w:rsid w:val="003B55A1"/>
    <w:rsid w:val="003B6FF2"/>
    <w:rsid w:val="003C4F19"/>
    <w:rsid w:val="003C6FEE"/>
    <w:rsid w:val="003C7760"/>
    <w:rsid w:val="003D08AF"/>
    <w:rsid w:val="003D0E1A"/>
    <w:rsid w:val="003D14BF"/>
    <w:rsid w:val="003D2018"/>
    <w:rsid w:val="003D3CFA"/>
    <w:rsid w:val="003D5C97"/>
    <w:rsid w:val="003D5F26"/>
    <w:rsid w:val="003D7AE8"/>
    <w:rsid w:val="003E16AC"/>
    <w:rsid w:val="003F0560"/>
    <w:rsid w:val="003F147A"/>
    <w:rsid w:val="003F2EBE"/>
    <w:rsid w:val="00401E44"/>
    <w:rsid w:val="0041075C"/>
    <w:rsid w:val="00412415"/>
    <w:rsid w:val="004176E1"/>
    <w:rsid w:val="00420E9E"/>
    <w:rsid w:val="00421D5D"/>
    <w:rsid w:val="00424CA2"/>
    <w:rsid w:val="0042542A"/>
    <w:rsid w:val="00426D9A"/>
    <w:rsid w:val="00427F05"/>
    <w:rsid w:val="00430151"/>
    <w:rsid w:val="00434384"/>
    <w:rsid w:val="00435F8A"/>
    <w:rsid w:val="004365B4"/>
    <w:rsid w:val="00440823"/>
    <w:rsid w:val="00441059"/>
    <w:rsid w:val="00444773"/>
    <w:rsid w:val="004451AC"/>
    <w:rsid w:val="00445AF6"/>
    <w:rsid w:val="00447AA6"/>
    <w:rsid w:val="00450282"/>
    <w:rsid w:val="00452003"/>
    <w:rsid w:val="004544FC"/>
    <w:rsid w:val="00455BC9"/>
    <w:rsid w:val="00460951"/>
    <w:rsid w:val="00461C6C"/>
    <w:rsid w:val="0046245C"/>
    <w:rsid w:val="00471F08"/>
    <w:rsid w:val="00473307"/>
    <w:rsid w:val="0047336D"/>
    <w:rsid w:val="00474D28"/>
    <w:rsid w:val="0048011F"/>
    <w:rsid w:val="0048022F"/>
    <w:rsid w:val="0048277B"/>
    <w:rsid w:val="00484B4C"/>
    <w:rsid w:val="004853CC"/>
    <w:rsid w:val="0048630F"/>
    <w:rsid w:val="004904D7"/>
    <w:rsid w:val="00490C71"/>
    <w:rsid w:val="00490FD6"/>
    <w:rsid w:val="00491657"/>
    <w:rsid w:val="004933C0"/>
    <w:rsid w:val="00494B68"/>
    <w:rsid w:val="004A1062"/>
    <w:rsid w:val="004A2042"/>
    <w:rsid w:val="004A2AED"/>
    <w:rsid w:val="004A452F"/>
    <w:rsid w:val="004A5008"/>
    <w:rsid w:val="004B431A"/>
    <w:rsid w:val="004B6261"/>
    <w:rsid w:val="004B7338"/>
    <w:rsid w:val="004C0606"/>
    <w:rsid w:val="004C3235"/>
    <w:rsid w:val="004C5205"/>
    <w:rsid w:val="004D11A3"/>
    <w:rsid w:val="004D360F"/>
    <w:rsid w:val="004D50D4"/>
    <w:rsid w:val="004D5659"/>
    <w:rsid w:val="004D623F"/>
    <w:rsid w:val="004D6790"/>
    <w:rsid w:val="004D6861"/>
    <w:rsid w:val="004D7058"/>
    <w:rsid w:val="004E5CF5"/>
    <w:rsid w:val="004E6DBB"/>
    <w:rsid w:val="004E7C16"/>
    <w:rsid w:val="004F010A"/>
    <w:rsid w:val="004F2028"/>
    <w:rsid w:val="004F4417"/>
    <w:rsid w:val="004F5DD9"/>
    <w:rsid w:val="005013DC"/>
    <w:rsid w:val="00501676"/>
    <w:rsid w:val="00503F74"/>
    <w:rsid w:val="00504E99"/>
    <w:rsid w:val="00507305"/>
    <w:rsid w:val="00510F4D"/>
    <w:rsid w:val="00515471"/>
    <w:rsid w:val="005160E8"/>
    <w:rsid w:val="00516FBA"/>
    <w:rsid w:val="005208C6"/>
    <w:rsid w:val="0052636C"/>
    <w:rsid w:val="0053704D"/>
    <w:rsid w:val="00540167"/>
    <w:rsid w:val="00540810"/>
    <w:rsid w:val="0054099B"/>
    <w:rsid w:val="005417A5"/>
    <w:rsid w:val="00546E81"/>
    <w:rsid w:val="0055168F"/>
    <w:rsid w:val="00552FFC"/>
    <w:rsid w:val="00553518"/>
    <w:rsid w:val="005613CD"/>
    <w:rsid w:val="00564E47"/>
    <w:rsid w:val="00565E83"/>
    <w:rsid w:val="00570024"/>
    <w:rsid w:val="00570C4C"/>
    <w:rsid w:val="005714E4"/>
    <w:rsid w:val="0057249C"/>
    <w:rsid w:val="00572BCD"/>
    <w:rsid w:val="00573983"/>
    <w:rsid w:val="00574E8B"/>
    <w:rsid w:val="0058067C"/>
    <w:rsid w:val="00584870"/>
    <w:rsid w:val="005852D1"/>
    <w:rsid w:val="005858DB"/>
    <w:rsid w:val="005969EF"/>
    <w:rsid w:val="00597AAC"/>
    <w:rsid w:val="00597E43"/>
    <w:rsid w:val="005A0240"/>
    <w:rsid w:val="005A309F"/>
    <w:rsid w:val="005A3D86"/>
    <w:rsid w:val="005A45A8"/>
    <w:rsid w:val="005A5E9A"/>
    <w:rsid w:val="005A68C5"/>
    <w:rsid w:val="005B15FC"/>
    <w:rsid w:val="005B1AA7"/>
    <w:rsid w:val="005B4626"/>
    <w:rsid w:val="005B63F8"/>
    <w:rsid w:val="005B702E"/>
    <w:rsid w:val="005B7B36"/>
    <w:rsid w:val="005B7E9F"/>
    <w:rsid w:val="005C0411"/>
    <w:rsid w:val="005C33B1"/>
    <w:rsid w:val="005C3AC7"/>
    <w:rsid w:val="005C7667"/>
    <w:rsid w:val="005D4A74"/>
    <w:rsid w:val="005E0251"/>
    <w:rsid w:val="005E3F88"/>
    <w:rsid w:val="005E4BCD"/>
    <w:rsid w:val="005F0F8F"/>
    <w:rsid w:val="005F2123"/>
    <w:rsid w:val="005F5F6D"/>
    <w:rsid w:val="005F7C1A"/>
    <w:rsid w:val="0060036A"/>
    <w:rsid w:val="00612FE7"/>
    <w:rsid w:val="00614A63"/>
    <w:rsid w:val="00614AA9"/>
    <w:rsid w:val="006178C3"/>
    <w:rsid w:val="006213D4"/>
    <w:rsid w:val="006217C1"/>
    <w:rsid w:val="00621930"/>
    <w:rsid w:val="0062472B"/>
    <w:rsid w:val="00624AD3"/>
    <w:rsid w:val="0062547D"/>
    <w:rsid w:val="00627D2B"/>
    <w:rsid w:val="00630B94"/>
    <w:rsid w:val="00630C69"/>
    <w:rsid w:val="0064175F"/>
    <w:rsid w:val="00653990"/>
    <w:rsid w:val="00653BFD"/>
    <w:rsid w:val="00657391"/>
    <w:rsid w:val="006578D1"/>
    <w:rsid w:val="00657CF1"/>
    <w:rsid w:val="00665860"/>
    <w:rsid w:val="00666A34"/>
    <w:rsid w:val="0067063D"/>
    <w:rsid w:val="006724BD"/>
    <w:rsid w:val="00672603"/>
    <w:rsid w:val="00682719"/>
    <w:rsid w:val="006861DE"/>
    <w:rsid w:val="00686344"/>
    <w:rsid w:val="00692CDC"/>
    <w:rsid w:val="00693D4A"/>
    <w:rsid w:val="00696097"/>
    <w:rsid w:val="006A000D"/>
    <w:rsid w:val="006A011A"/>
    <w:rsid w:val="006A07A6"/>
    <w:rsid w:val="006A6B82"/>
    <w:rsid w:val="006A70C8"/>
    <w:rsid w:val="006B20AC"/>
    <w:rsid w:val="006B2115"/>
    <w:rsid w:val="006B5D53"/>
    <w:rsid w:val="006C1F45"/>
    <w:rsid w:val="006C3C8A"/>
    <w:rsid w:val="006C4DD5"/>
    <w:rsid w:val="006C55FF"/>
    <w:rsid w:val="006C5655"/>
    <w:rsid w:val="006D00E8"/>
    <w:rsid w:val="006D1038"/>
    <w:rsid w:val="006D1C55"/>
    <w:rsid w:val="006D3798"/>
    <w:rsid w:val="006D67F2"/>
    <w:rsid w:val="006E1FC5"/>
    <w:rsid w:val="006E4F86"/>
    <w:rsid w:val="006E5A1C"/>
    <w:rsid w:val="006E6D2D"/>
    <w:rsid w:val="006F227C"/>
    <w:rsid w:val="006F2DF0"/>
    <w:rsid w:val="006F6BFC"/>
    <w:rsid w:val="006F708A"/>
    <w:rsid w:val="007000B4"/>
    <w:rsid w:val="00703281"/>
    <w:rsid w:val="00707BBC"/>
    <w:rsid w:val="0071102D"/>
    <w:rsid w:val="007142D8"/>
    <w:rsid w:val="007178EA"/>
    <w:rsid w:val="00722457"/>
    <w:rsid w:val="007247D6"/>
    <w:rsid w:val="00727F16"/>
    <w:rsid w:val="007306CF"/>
    <w:rsid w:val="00731252"/>
    <w:rsid w:val="007313BA"/>
    <w:rsid w:val="007318E3"/>
    <w:rsid w:val="00731D60"/>
    <w:rsid w:val="007413D4"/>
    <w:rsid w:val="007430ED"/>
    <w:rsid w:val="00743AD2"/>
    <w:rsid w:val="00744227"/>
    <w:rsid w:val="007448DA"/>
    <w:rsid w:val="007455D3"/>
    <w:rsid w:val="007477D7"/>
    <w:rsid w:val="00751F4D"/>
    <w:rsid w:val="00762D8D"/>
    <w:rsid w:val="007636F6"/>
    <w:rsid w:val="007672DF"/>
    <w:rsid w:val="00767CA7"/>
    <w:rsid w:val="00767D04"/>
    <w:rsid w:val="00770F01"/>
    <w:rsid w:val="007713B1"/>
    <w:rsid w:val="007720B1"/>
    <w:rsid w:val="0077427E"/>
    <w:rsid w:val="00774F55"/>
    <w:rsid w:val="0077556E"/>
    <w:rsid w:val="00776A31"/>
    <w:rsid w:val="00782CFB"/>
    <w:rsid w:val="007834C8"/>
    <w:rsid w:val="0078721C"/>
    <w:rsid w:val="00787A26"/>
    <w:rsid w:val="00790510"/>
    <w:rsid w:val="00790C11"/>
    <w:rsid w:val="007933E0"/>
    <w:rsid w:val="0079368D"/>
    <w:rsid w:val="007965C7"/>
    <w:rsid w:val="007A18CB"/>
    <w:rsid w:val="007A5127"/>
    <w:rsid w:val="007B2F24"/>
    <w:rsid w:val="007C1121"/>
    <w:rsid w:val="007C27EE"/>
    <w:rsid w:val="007C39F9"/>
    <w:rsid w:val="007D2059"/>
    <w:rsid w:val="007D2093"/>
    <w:rsid w:val="007D5B71"/>
    <w:rsid w:val="007D6737"/>
    <w:rsid w:val="007D699A"/>
    <w:rsid w:val="007D71C4"/>
    <w:rsid w:val="007E4B5B"/>
    <w:rsid w:val="007E58B1"/>
    <w:rsid w:val="007E5C2D"/>
    <w:rsid w:val="007E73B0"/>
    <w:rsid w:val="007E7DA0"/>
    <w:rsid w:val="007F1DC9"/>
    <w:rsid w:val="007F28FD"/>
    <w:rsid w:val="007F35E8"/>
    <w:rsid w:val="007F3C11"/>
    <w:rsid w:val="007F4037"/>
    <w:rsid w:val="007F4CEF"/>
    <w:rsid w:val="007F5A0C"/>
    <w:rsid w:val="00800F76"/>
    <w:rsid w:val="008014D0"/>
    <w:rsid w:val="008019AF"/>
    <w:rsid w:val="008041F8"/>
    <w:rsid w:val="00804545"/>
    <w:rsid w:val="008049DF"/>
    <w:rsid w:val="00804E03"/>
    <w:rsid w:val="00804F40"/>
    <w:rsid w:val="00805244"/>
    <w:rsid w:val="008065AF"/>
    <w:rsid w:val="008076B7"/>
    <w:rsid w:val="00810B70"/>
    <w:rsid w:val="00811518"/>
    <w:rsid w:val="008124F8"/>
    <w:rsid w:val="00817C43"/>
    <w:rsid w:val="00821DDB"/>
    <w:rsid w:val="00827101"/>
    <w:rsid w:val="008276E7"/>
    <w:rsid w:val="0083084F"/>
    <w:rsid w:val="00832CD6"/>
    <w:rsid w:val="00833801"/>
    <w:rsid w:val="00835A92"/>
    <w:rsid w:val="008422C1"/>
    <w:rsid w:val="00844770"/>
    <w:rsid w:val="0084569A"/>
    <w:rsid w:val="00850838"/>
    <w:rsid w:val="00850A72"/>
    <w:rsid w:val="00850B74"/>
    <w:rsid w:val="008510B3"/>
    <w:rsid w:val="00852A84"/>
    <w:rsid w:val="008550B6"/>
    <w:rsid w:val="0085525A"/>
    <w:rsid w:val="008563B5"/>
    <w:rsid w:val="00857E4E"/>
    <w:rsid w:val="008607EC"/>
    <w:rsid w:val="0086603D"/>
    <w:rsid w:val="008668BE"/>
    <w:rsid w:val="008702C9"/>
    <w:rsid w:val="00876BAE"/>
    <w:rsid w:val="008805E0"/>
    <w:rsid w:val="008810B5"/>
    <w:rsid w:val="00883308"/>
    <w:rsid w:val="008843A0"/>
    <w:rsid w:val="008935CC"/>
    <w:rsid w:val="008943FB"/>
    <w:rsid w:val="00894D80"/>
    <w:rsid w:val="00897191"/>
    <w:rsid w:val="00897E34"/>
    <w:rsid w:val="008A07B1"/>
    <w:rsid w:val="008A09C2"/>
    <w:rsid w:val="008A6E16"/>
    <w:rsid w:val="008A751A"/>
    <w:rsid w:val="008A7823"/>
    <w:rsid w:val="008B31D5"/>
    <w:rsid w:val="008B5D14"/>
    <w:rsid w:val="008B6982"/>
    <w:rsid w:val="008C2FFB"/>
    <w:rsid w:val="008C36EE"/>
    <w:rsid w:val="008C37EF"/>
    <w:rsid w:val="008C4538"/>
    <w:rsid w:val="008C5AB9"/>
    <w:rsid w:val="008C729B"/>
    <w:rsid w:val="008C74E1"/>
    <w:rsid w:val="008C76D7"/>
    <w:rsid w:val="008D0718"/>
    <w:rsid w:val="008D1B9A"/>
    <w:rsid w:val="008D645F"/>
    <w:rsid w:val="008E389E"/>
    <w:rsid w:val="008E3DB8"/>
    <w:rsid w:val="008E5E04"/>
    <w:rsid w:val="008F017B"/>
    <w:rsid w:val="008F181C"/>
    <w:rsid w:val="008F19BA"/>
    <w:rsid w:val="008F1FF8"/>
    <w:rsid w:val="008F6CDD"/>
    <w:rsid w:val="008F75CE"/>
    <w:rsid w:val="009000B9"/>
    <w:rsid w:val="009059F7"/>
    <w:rsid w:val="0090775C"/>
    <w:rsid w:val="00912281"/>
    <w:rsid w:val="009161A1"/>
    <w:rsid w:val="00916434"/>
    <w:rsid w:val="0091785C"/>
    <w:rsid w:val="0092153F"/>
    <w:rsid w:val="00923D8D"/>
    <w:rsid w:val="00925AC0"/>
    <w:rsid w:val="00935BAB"/>
    <w:rsid w:val="009365A1"/>
    <w:rsid w:val="009443C7"/>
    <w:rsid w:val="0094537D"/>
    <w:rsid w:val="00945D9C"/>
    <w:rsid w:val="0095192B"/>
    <w:rsid w:val="00954EEF"/>
    <w:rsid w:val="00955C2F"/>
    <w:rsid w:val="0095619B"/>
    <w:rsid w:val="009571C4"/>
    <w:rsid w:val="00957A45"/>
    <w:rsid w:val="009607B2"/>
    <w:rsid w:val="00962790"/>
    <w:rsid w:val="009653DA"/>
    <w:rsid w:val="00967BFA"/>
    <w:rsid w:val="00974287"/>
    <w:rsid w:val="00976FE6"/>
    <w:rsid w:val="0097782B"/>
    <w:rsid w:val="0098030B"/>
    <w:rsid w:val="00980981"/>
    <w:rsid w:val="00986D0E"/>
    <w:rsid w:val="00986D9B"/>
    <w:rsid w:val="00986F9B"/>
    <w:rsid w:val="00992023"/>
    <w:rsid w:val="009942DC"/>
    <w:rsid w:val="00994633"/>
    <w:rsid w:val="0099518F"/>
    <w:rsid w:val="009A291D"/>
    <w:rsid w:val="009A2F55"/>
    <w:rsid w:val="009A3E0F"/>
    <w:rsid w:val="009A3EC1"/>
    <w:rsid w:val="009A58EF"/>
    <w:rsid w:val="009A78BA"/>
    <w:rsid w:val="009B0AD8"/>
    <w:rsid w:val="009B104C"/>
    <w:rsid w:val="009B18AE"/>
    <w:rsid w:val="009B3410"/>
    <w:rsid w:val="009B3E25"/>
    <w:rsid w:val="009C2BD5"/>
    <w:rsid w:val="009C6E29"/>
    <w:rsid w:val="009D10E8"/>
    <w:rsid w:val="009D1248"/>
    <w:rsid w:val="009D2633"/>
    <w:rsid w:val="009D3683"/>
    <w:rsid w:val="009D3FA7"/>
    <w:rsid w:val="009D7BFD"/>
    <w:rsid w:val="009E08B8"/>
    <w:rsid w:val="009E298E"/>
    <w:rsid w:val="009E3DCE"/>
    <w:rsid w:val="009E584F"/>
    <w:rsid w:val="009E69C7"/>
    <w:rsid w:val="009F14B6"/>
    <w:rsid w:val="009F1FE0"/>
    <w:rsid w:val="009F4E5D"/>
    <w:rsid w:val="009F7713"/>
    <w:rsid w:val="00A00CC7"/>
    <w:rsid w:val="00A023BD"/>
    <w:rsid w:val="00A02AE5"/>
    <w:rsid w:val="00A02D7C"/>
    <w:rsid w:val="00A03280"/>
    <w:rsid w:val="00A03321"/>
    <w:rsid w:val="00A05839"/>
    <w:rsid w:val="00A11083"/>
    <w:rsid w:val="00A126F3"/>
    <w:rsid w:val="00A14EF9"/>
    <w:rsid w:val="00A160BC"/>
    <w:rsid w:val="00A2146C"/>
    <w:rsid w:val="00A21A28"/>
    <w:rsid w:val="00A21D15"/>
    <w:rsid w:val="00A22767"/>
    <w:rsid w:val="00A22FA7"/>
    <w:rsid w:val="00A23106"/>
    <w:rsid w:val="00A2439B"/>
    <w:rsid w:val="00A258B9"/>
    <w:rsid w:val="00A25B3A"/>
    <w:rsid w:val="00A262ED"/>
    <w:rsid w:val="00A27A08"/>
    <w:rsid w:val="00A3281D"/>
    <w:rsid w:val="00A3478B"/>
    <w:rsid w:val="00A40D0B"/>
    <w:rsid w:val="00A42F69"/>
    <w:rsid w:val="00A45120"/>
    <w:rsid w:val="00A54449"/>
    <w:rsid w:val="00A54645"/>
    <w:rsid w:val="00A54C5C"/>
    <w:rsid w:val="00A573BE"/>
    <w:rsid w:val="00A57A23"/>
    <w:rsid w:val="00A60564"/>
    <w:rsid w:val="00A61942"/>
    <w:rsid w:val="00A657A7"/>
    <w:rsid w:val="00A676FD"/>
    <w:rsid w:val="00A70D9A"/>
    <w:rsid w:val="00A71DC8"/>
    <w:rsid w:val="00A728B9"/>
    <w:rsid w:val="00A736D3"/>
    <w:rsid w:val="00A85A8A"/>
    <w:rsid w:val="00A873E3"/>
    <w:rsid w:val="00A91E14"/>
    <w:rsid w:val="00A962FF"/>
    <w:rsid w:val="00A96A20"/>
    <w:rsid w:val="00AA06D6"/>
    <w:rsid w:val="00AA20AA"/>
    <w:rsid w:val="00AA3E01"/>
    <w:rsid w:val="00AA7422"/>
    <w:rsid w:val="00AB59AC"/>
    <w:rsid w:val="00AB6411"/>
    <w:rsid w:val="00AB6744"/>
    <w:rsid w:val="00AC28BD"/>
    <w:rsid w:val="00AC5DDF"/>
    <w:rsid w:val="00AC6332"/>
    <w:rsid w:val="00AD13F7"/>
    <w:rsid w:val="00AD4BED"/>
    <w:rsid w:val="00AD5A92"/>
    <w:rsid w:val="00AE0AEB"/>
    <w:rsid w:val="00AE0B16"/>
    <w:rsid w:val="00AE1ED1"/>
    <w:rsid w:val="00AE2029"/>
    <w:rsid w:val="00AE6294"/>
    <w:rsid w:val="00AE6A45"/>
    <w:rsid w:val="00AE783E"/>
    <w:rsid w:val="00AF03BB"/>
    <w:rsid w:val="00AF46E0"/>
    <w:rsid w:val="00AF48E2"/>
    <w:rsid w:val="00B00D08"/>
    <w:rsid w:val="00B01F45"/>
    <w:rsid w:val="00B05B1D"/>
    <w:rsid w:val="00B07E21"/>
    <w:rsid w:val="00B11A58"/>
    <w:rsid w:val="00B1545F"/>
    <w:rsid w:val="00B23DC0"/>
    <w:rsid w:val="00B27DE4"/>
    <w:rsid w:val="00B34502"/>
    <w:rsid w:val="00B3483E"/>
    <w:rsid w:val="00B40D4A"/>
    <w:rsid w:val="00B430C5"/>
    <w:rsid w:val="00B46001"/>
    <w:rsid w:val="00B500C6"/>
    <w:rsid w:val="00B5046E"/>
    <w:rsid w:val="00B51E20"/>
    <w:rsid w:val="00B54EF3"/>
    <w:rsid w:val="00B564FD"/>
    <w:rsid w:val="00B61934"/>
    <w:rsid w:val="00B6213C"/>
    <w:rsid w:val="00B674E2"/>
    <w:rsid w:val="00B67ABC"/>
    <w:rsid w:val="00B70673"/>
    <w:rsid w:val="00B716F5"/>
    <w:rsid w:val="00B75F7A"/>
    <w:rsid w:val="00B7651E"/>
    <w:rsid w:val="00B83054"/>
    <w:rsid w:val="00B85A43"/>
    <w:rsid w:val="00B862E4"/>
    <w:rsid w:val="00B878E3"/>
    <w:rsid w:val="00B9166D"/>
    <w:rsid w:val="00B92F22"/>
    <w:rsid w:val="00B93546"/>
    <w:rsid w:val="00B9452C"/>
    <w:rsid w:val="00B965D0"/>
    <w:rsid w:val="00B965DD"/>
    <w:rsid w:val="00BA04A1"/>
    <w:rsid w:val="00BA2B47"/>
    <w:rsid w:val="00BA49BB"/>
    <w:rsid w:val="00BA5452"/>
    <w:rsid w:val="00BA7201"/>
    <w:rsid w:val="00BB3861"/>
    <w:rsid w:val="00BB3E82"/>
    <w:rsid w:val="00BB3F1D"/>
    <w:rsid w:val="00BB761E"/>
    <w:rsid w:val="00BC2A3B"/>
    <w:rsid w:val="00BC328E"/>
    <w:rsid w:val="00BC5AA6"/>
    <w:rsid w:val="00BC6F0C"/>
    <w:rsid w:val="00BD07A8"/>
    <w:rsid w:val="00BD0B4C"/>
    <w:rsid w:val="00BD12BD"/>
    <w:rsid w:val="00BD16F1"/>
    <w:rsid w:val="00BD247B"/>
    <w:rsid w:val="00BD3CFF"/>
    <w:rsid w:val="00BD4E47"/>
    <w:rsid w:val="00BD4EF1"/>
    <w:rsid w:val="00BD51CE"/>
    <w:rsid w:val="00BD6135"/>
    <w:rsid w:val="00BD622F"/>
    <w:rsid w:val="00BD658E"/>
    <w:rsid w:val="00BE306B"/>
    <w:rsid w:val="00BE6825"/>
    <w:rsid w:val="00BF009E"/>
    <w:rsid w:val="00BF2826"/>
    <w:rsid w:val="00BF3D09"/>
    <w:rsid w:val="00BF7E5D"/>
    <w:rsid w:val="00C00187"/>
    <w:rsid w:val="00C02F21"/>
    <w:rsid w:val="00C03871"/>
    <w:rsid w:val="00C076C5"/>
    <w:rsid w:val="00C11505"/>
    <w:rsid w:val="00C1353B"/>
    <w:rsid w:val="00C1473E"/>
    <w:rsid w:val="00C16932"/>
    <w:rsid w:val="00C16FE5"/>
    <w:rsid w:val="00C179AE"/>
    <w:rsid w:val="00C21655"/>
    <w:rsid w:val="00C21A0E"/>
    <w:rsid w:val="00C220EA"/>
    <w:rsid w:val="00C2325C"/>
    <w:rsid w:val="00C25908"/>
    <w:rsid w:val="00C26B0E"/>
    <w:rsid w:val="00C26EAF"/>
    <w:rsid w:val="00C30526"/>
    <w:rsid w:val="00C3404C"/>
    <w:rsid w:val="00C35475"/>
    <w:rsid w:val="00C401C9"/>
    <w:rsid w:val="00C40A77"/>
    <w:rsid w:val="00C43A1F"/>
    <w:rsid w:val="00C43D7D"/>
    <w:rsid w:val="00C4411B"/>
    <w:rsid w:val="00C45056"/>
    <w:rsid w:val="00C46E81"/>
    <w:rsid w:val="00C50C43"/>
    <w:rsid w:val="00C525CC"/>
    <w:rsid w:val="00C577D2"/>
    <w:rsid w:val="00C60199"/>
    <w:rsid w:val="00C6110A"/>
    <w:rsid w:val="00C625B1"/>
    <w:rsid w:val="00C650CE"/>
    <w:rsid w:val="00C6579F"/>
    <w:rsid w:val="00C66FC3"/>
    <w:rsid w:val="00C715E2"/>
    <w:rsid w:val="00C73D4C"/>
    <w:rsid w:val="00C747BE"/>
    <w:rsid w:val="00C77264"/>
    <w:rsid w:val="00C779C0"/>
    <w:rsid w:val="00C818A9"/>
    <w:rsid w:val="00C81EB2"/>
    <w:rsid w:val="00C82C9A"/>
    <w:rsid w:val="00C86E79"/>
    <w:rsid w:val="00C87A8A"/>
    <w:rsid w:val="00C94251"/>
    <w:rsid w:val="00C9554B"/>
    <w:rsid w:val="00C96E36"/>
    <w:rsid w:val="00CA123B"/>
    <w:rsid w:val="00CA6B81"/>
    <w:rsid w:val="00CA71B0"/>
    <w:rsid w:val="00CB3C58"/>
    <w:rsid w:val="00CB405F"/>
    <w:rsid w:val="00CB6D79"/>
    <w:rsid w:val="00CC118E"/>
    <w:rsid w:val="00CC4CF2"/>
    <w:rsid w:val="00CC4D39"/>
    <w:rsid w:val="00CD190B"/>
    <w:rsid w:val="00CD2779"/>
    <w:rsid w:val="00CE2791"/>
    <w:rsid w:val="00CE39FC"/>
    <w:rsid w:val="00CE5B72"/>
    <w:rsid w:val="00CF352A"/>
    <w:rsid w:val="00CF4BFC"/>
    <w:rsid w:val="00CF698F"/>
    <w:rsid w:val="00CF73DF"/>
    <w:rsid w:val="00D003F8"/>
    <w:rsid w:val="00D0392B"/>
    <w:rsid w:val="00D046F4"/>
    <w:rsid w:val="00D06BBC"/>
    <w:rsid w:val="00D07602"/>
    <w:rsid w:val="00D07AD7"/>
    <w:rsid w:val="00D11108"/>
    <w:rsid w:val="00D132FC"/>
    <w:rsid w:val="00D149C0"/>
    <w:rsid w:val="00D1518B"/>
    <w:rsid w:val="00D15456"/>
    <w:rsid w:val="00D15FFF"/>
    <w:rsid w:val="00D16C87"/>
    <w:rsid w:val="00D16CC5"/>
    <w:rsid w:val="00D173A9"/>
    <w:rsid w:val="00D174B0"/>
    <w:rsid w:val="00D22752"/>
    <w:rsid w:val="00D24ABE"/>
    <w:rsid w:val="00D3158B"/>
    <w:rsid w:val="00D31F0C"/>
    <w:rsid w:val="00D31FB8"/>
    <w:rsid w:val="00D33E7B"/>
    <w:rsid w:val="00D34F9B"/>
    <w:rsid w:val="00D4013A"/>
    <w:rsid w:val="00D54AF7"/>
    <w:rsid w:val="00D556BA"/>
    <w:rsid w:val="00D56E66"/>
    <w:rsid w:val="00D61B2B"/>
    <w:rsid w:val="00D6358F"/>
    <w:rsid w:val="00D635C0"/>
    <w:rsid w:val="00D642BC"/>
    <w:rsid w:val="00D65E64"/>
    <w:rsid w:val="00D65F7B"/>
    <w:rsid w:val="00D66B0D"/>
    <w:rsid w:val="00D7017C"/>
    <w:rsid w:val="00D71239"/>
    <w:rsid w:val="00D71B14"/>
    <w:rsid w:val="00D71C04"/>
    <w:rsid w:val="00D72E76"/>
    <w:rsid w:val="00D732EF"/>
    <w:rsid w:val="00D75470"/>
    <w:rsid w:val="00D76727"/>
    <w:rsid w:val="00D808C1"/>
    <w:rsid w:val="00D80EA6"/>
    <w:rsid w:val="00D82056"/>
    <w:rsid w:val="00D851F4"/>
    <w:rsid w:val="00D85610"/>
    <w:rsid w:val="00D911FD"/>
    <w:rsid w:val="00D91810"/>
    <w:rsid w:val="00D918FF"/>
    <w:rsid w:val="00D91B7E"/>
    <w:rsid w:val="00D9240F"/>
    <w:rsid w:val="00D935D5"/>
    <w:rsid w:val="00D966B4"/>
    <w:rsid w:val="00D96F4D"/>
    <w:rsid w:val="00DA1E56"/>
    <w:rsid w:val="00DC0FAB"/>
    <w:rsid w:val="00DC30B3"/>
    <w:rsid w:val="00DC4DD1"/>
    <w:rsid w:val="00DC4F2F"/>
    <w:rsid w:val="00DC538E"/>
    <w:rsid w:val="00DC5C1D"/>
    <w:rsid w:val="00DC601E"/>
    <w:rsid w:val="00DC6710"/>
    <w:rsid w:val="00DD0C8D"/>
    <w:rsid w:val="00DD229D"/>
    <w:rsid w:val="00DD29B3"/>
    <w:rsid w:val="00DD53A4"/>
    <w:rsid w:val="00DD65C2"/>
    <w:rsid w:val="00DE4EBF"/>
    <w:rsid w:val="00DF1277"/>
    <w:rsid w:val="00DF5068"/>
    <w:rsid w:val="00E002F3"/>
    <w:rsid w:val="00E02059"/>
    <w:rsid w:val="00E04DDE"/>
    <w:rsid w:val="00E05056"/>
    <w:rsid w:val="00E05B55"/>
    <w:rsid w:val="00E05E86"/>
    <w:rsid w:val="00E0639A"/>
    <w:rsid w:val="00E15071"/>
    <w:rsid w:val="00E20561"/>
    <w:rsid w:val="00E206CA"/>
    <w:rsid w:val="00E212F8"/>
    <w:rsid w:val="00E232FF"/>
    <w:rsid w:val="00E23C09"/>
    <w:rsid w:val="00E23CC8"/>
    <w:rsid w:val="00E24528"/>
    <w:rsid w:val="00E25E36"/>
    <w:rsid w:val="00E34DEC"/>
    <w:rsid w:val="00E41522"/>
    <w:rsid w:val="00E4287B"/>
    <w:rsid w:val="00E459C5"/>
    <w:rsid w:val="00E47986"/>
    <w:rsid w:val="00E5012C"/>
    <w:rsid w:val="00E5075F"/>
    <w:rsid w:val="00E51422"/>
    <w:rsid w:val="00E51439"/>
    <w:rsid w:val="00E51B2C"/>
    <w:rsid w:val="00E52CDC"/>
    <w:rsid w:val="00E55EE6"/>
    <w:rsid w:val="00E56A5C"/>
    <w:rsid w:val="00E62A6E"/>
    <w:rsid w:val="00E64C9A"/>
    <w:rsid w:val="00E6501A"/>
    <w:rsid w:val="00E6672C"/>
    <w:rsid w:val="00E708F3"/>
    <w:rsid w:val="00E71A1E"/>
    <w:rsid w:val="00E71D8E"/>
    <w:rsid w:val="00E73217"/>
    <w:rsid w:val="00E81048"/>
    <w:rsid w:val="00E84187"/>
    <w:rsid w:val="00E8508E"/>
    <w:rsid w:val="00E85892"/>
    <w:rsid w:val="00E86FCA"/>
    <w:rsid w:val="00E90CBE"/>
    <w:rsid w:val="00E9374A"/>
    <w:rsid w:val="00E94E11"/>
    <w:rsid w:val="00E9552C"/>
    <w:rsid w:val="00E97C0F"/>
    <w:rsid w:val="00EA36B7"/>
    <w:rsid w:val="00EA40D0"/>
    <w:rsid w:val="00EB0A9D"/>
    <w:rsid w:val="00EB119A"/>
    <w:rsid w:val="00EB38B4"/>
    <w:rsid w:val="00EC1253"/>
    <w:rsid w:val="00EC1414"/>
    <w:rsid w:val="00EC2305"/>
    <w:rsid w:val="00EC53E0"/>
    <w:rsid w:val="00ED103B"/>
    <w:rsid w:val="00ED13D5"/>
    <w:rsid w:val="00ED3520"/>
    <w:rsid w:val="00ED3FAF"/>
    <w:rsid w:val="00ED434E"/>
    <w:rsid w:val="00ED47E2"/>
    <w:rsid w:val="00ED543F"/>
    <w:rsid w:val="00ED65AF"/>
    <w:rsid w:val="00ED75B5"/>
    <w:rsid w:val="00EE4C60"/>
    <w:rsid w:val="00EF0716"/>
    <w:rsid w:val="00EF0858"/>
    <w:rsid w:val="00EF418E"/>
    <w:rsid w:val="00EF5CC7"/>
    <w:rsid w:val="00EF6D51"/>
    <w:rsid w:val="00F0522E"/>
    <w:rsid w:val="00F05D54"/>
    <w:rsid w:val="00F067BC"/>
    <w:rsid w:val="00F11975"/>
    <w:rsid w:val="00F15894"/>
    <w:rsid w:val="00F17DCE"/>
    <w:rsid w:val="00F211ED"/>
    <w:rsid w:val="00F23C56"/>
    <w:rsid w:val="00F30D4F"/>
    <w:rsid w:val="00F31D0A"/>
    <w:rsid w:val="00F35DB1"/>
    <w:rsid w:val="00F42408"/>
    <w:rsid w:val="00F43FAD"/>
    <w:rsid w:val="00F444FE"/>
    <w:rsid w:val="00F44907"/>
    <w:rsid w:val="00F528F8"/>
    <w:rsid w:val="00F533A0"/>
    <w:rsid w:val="00F53754"/>
    <w:rsid w:val="00F573B5"/>
    <w:rsid w:val="00F62486"/>
    <w:rsid w:val="00F6264F"/>
    <w:rsid w:val="00F70ADD"/>
    <w:rsid w:val="00F710B7"/>
    <w:rsid w:val="00F736BD"/>
    <w:rsid w:val="00F74F5F"/>
    <w:rsid w:val="00F756D4"/>
    <w:rsid w:val="00F758CF"/>
    <w:rsid w:val="00F827D4"/>
    <w:rsid w:val="00F85930"/>
    <w:rsid w:val="00F86716"/>
    <w:rsid w:val="00F86B85"/>
    <w:rsid w:val="00F87F93"/>
    <w:rsid w:val="00F91AE7"/>
    <w:rsid w:val="00F91C39"/>
    <w:rsid w:val="00F9619B"/>
    <w:rsid w:val="00FA28E6"/>
    <w:rsid w:val="00FA3300"/>
    <w:rsid w:val="00FA4D46"/>
    <w:rsid w:val="00FA4EF2"/>
    <w:rsid w:val="00FA5F18"/>
    <w:rsid w:val="00FA700D"/>
    <w:rsid w:val="00FB0D80"/>
    <w:rsid w:val="00FB4A56"/>
    <w:rsid w:val="00FB6EA3"/>
    <w:rsid w:val="00FB7039"/>
    <w:rsid w:val="00FC29AA"/>
    <w:rsid w:val="00FC3687"/>
    <w:rsid w:val="00FD0927"/>
    <w:rsid w:val="00FD0F3A"/>
    <w:rsid w:val="00FD395C"/>
    <w:rsid w:val="00FD58F5"/>
    <w:rsid w:val="00FD5B94"/>
    <w:rsid w:val="00FD5EAB"/>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26915"/>
  <w15:chartTrackingRefBased/>
  <w15:docId w15:val="{D0531857-5C69-4F9B-886D-F9A4BFD1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D54"/>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har"/>
    <w:uiPriority w:val="9"/>
    <w:semiHidden/>
    <w:unhideWhenUsed/>
    <w:qFormat/>
    <w:rsid w:val="00C9554B"/>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uiPriority w:val="99"/>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uiPriority w:val="39"/>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aliases w:val="Heading 1a"/>
    <w:basedOn w:val="Normal"/>
    <w:link w:val="CabealhoChar"/>
    <w:uiPriority w:val="99"/>
    <w:unhideWhenUsed/>
    <w:rsid w:val="00805244"/>
    <w:pPr>
      <w:tabs>
        <w:tab w:val="center" w:pos="4252"/>
        <w:tab w:val="right" w:pos="8504"/>
      </w:tabs>
    </w:pPr>
  </w:style>
  <w:style w:type="character" w:customStyle="1" w:styleId="CabealhoChar">
    <w:name w:val="Cabeçalho Char"/>
    <w:aliases w:val="Heading 1a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nhideWhenUsed/>
    <w:rsid w:val="00805244"/>
    <w:pPr>
      <w:tabs>
        <w:tab w:val="center" w:pos="4252"/>
        <w:tab w:val="right" w:pos="8504"/>
      </w:tabs>
    </w:pPr>
  </w:style>
  <w:style w:type="character" w:customStyle="1" w:styleId="RodapChar">
    <w:name w:val="Rodapé Char"/>
    <w:basedOn w:val="Fontepargpadro"/>
    <w:link w:val="Rodap"/>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paragraph" w:styleId="Corpodetexto">
    <w:name w:val="Body Text"/>
    <w:basedOn w:val="Normal"/>
    <w:link w:val="CorpodetextoChar"/>
    <w:rsid w:val="004D11A3"/>
    <w:pPr>
      <w:spacing w:after="120"/>
    </w:pPr>
    <w:rPr>
      <w:rFonts w:ascii="Times New Roman" w:hAnsi="Times New Roman" w:cs="Times New Roman"/>
      <w:sz w:val="24"/>
    </w:rPr>
  </w:style>
  <w:style w:type="character" w:customStyle="1" w:styleId="CorpodetextoChar">
    <w:name w:val="Corpo de texto Char"/>
    <w:basedOn w:val="Fontepargpadro"/>
    <w:link w:val="Corpodetexto"/>
    <w:rsid w:val="004D11A3"/>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C9554B"/>
    <w:rPr>
      <w:rFonts w:asciiTheme="majorHAnsi" w:eastAsiaTheme="majorEastAsia" w:hAnsiTheme="majorHAnsi" w:cstheme="majorBidi"/>
      <w:color w:val="1F3763" w:themeColor="accent1" w:themeShade="7F"/>
      <w:sz w:val="20"/>
      <w:szCs w:val="24"/>
      <w:lang w:eastAsia="pt-BR"/>
    </w:rPr>
  </w:style>
  <w:style w:type="paragraph" w:styleId="TextosemFormatao">
    <w:name w:val="Plain Text"/>
    <w:basedOn w:val="Normal"/>
    <w:link w:val="TextosemFormataoChar"/>
    <w:rsid w:val="00C9554B"/>
    <w:rPr>
      <w:rFonts w:ascii="Courier New" w:hAnsi="Courier New" w:cs="Times New Roman"/>
      <w:szCs w:val="20"/>
    </w:rPr>
  </w:style>
  <w:style w:type="character" w:customStyle="1" w:styleId="TextosemFormataoChar">
    <w:name w:val="Texto sem Formatação Char"/>
    <w:basedOn w:val="Fontepargpadro"/>
    <w:link w:val="TextosemFormatao"/>
    <w:rsid w:val="00C9554B"/>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semiHidden/>
    <w:unhideWhenUsed/>
    <w:rsid w:val="00C86E79"/>
    <w:pPr>
      <w:spacing w:after="120"/>
    </w:pPr>
    <w:rPr>
      <w:sz w:val="16"/>
      <w:szCs w:val="16"/>
    </w:rPr>
  </w:style>
  <w:style w:type="character" w:customStyle="1" w:styleId="Corpodetexto3Char">
    <w:name w:val="Corpo de texto 3 Char"/>
    <w:basedOn w:val="Fontepargpadro"/>
    <w:link w:val="Corpodetexto3"/>
    <w:uiPriority w:val="99"/>
    <w:semiHidden/>
    <w:rsid w:val="00C86E79"/>
    <w:rPr>
      <w:rFonts w:ascii="Arial" w:eastAsia="Times New Roman" w:hAnsi="Arial" w:cs="Tahoma"/>
      <w:sz w:val="16"/>
      <w:szCs w:val="16"/>
      <w:lang w:eastAsia="pt-BR"/>
    </w:rPr>
  </w:style>
  <w:style w:type="paragraph" w:customStyle="1" w:styleId="paragraph">
    <w:name w:val="paragraph"/>
    <w:basedOn w:val="Normal"/>
    <w:rsid w:val="00C86E79"/>
    <w:pPr>
      <w:spacing w:before="100" w:beforeAutospacing="1" w:after="100" w:afterAutospacing="1"/>
    </w:pPr>
    <w:rPr>
      <w:rFonts w:ascii="Times New Roman" w:hAnsi="Times New Roman" w:cs="Times New Roman"/>
      <w:sz w:val="24"/>
    </w:rPr>
  </w:style>
  <w:style w:type="character" w:customStyle="1" w:styleId="normaltextrun">
    <w:name w:val="normaltextrun"/>
    <w:rsid w:val="00C86E79"/>
  </w:style>
  <w:style w:type="character" w:customStyle="1" w:styleId="eop">
    <w:name w:val="eop"/>
    <w:rsid w:val="00C86E79"/>
  </w:style>
  <w:style w:type="paragraph" w:styleId="NormalWeb">
    <w:name w:val="Normal (Web)"/>
    <w:basedOn w:val="Normal"/>
    <w:uiPriority w:val="99"/>
    <w:unhideWhenUsed/>
    <w:rsid w:val="0013050C"/>
    <w:pPr>
      <w:spacing w:before="100" w:beforeAutospacing="1" w:after="100" w:afterAutospacing="1"/>
    </w:pPr>
    <w:rPr>
      <w:rFonts w:ascii="Times New Roman" w:hAnsi="Times New Roman" w:cs="Times New Roman"/>
      <w:sz w:val="24"/>
    </w:rPr>
  </w:style>
  <w:style w:type="paragraph" w:customStyle="1" w:styleId="Default">
    <w:name w:val="Default"/>
    <w:rsid w:val="00D71B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857784">
      <w:bodyDiv w:val="1"/>
      <w:marLeft w:val="0"/>
      <w:marRight w:val="0"/>
      <w:marTop w:val="0"/>
      <w:marBottom w:val="0"/>
      <w:divBdr>
        <w:top w:val="none" w:sz="0" w:space="0" w:color="auto"/>
        <w:left w:val="none" w:sz="0" w:space="0" w:color="auto"/>
        <w:bottom w:val="none" w:sz="0" w:space="0" w:color="auto"/>
        <w:right w:val="none" w:sz="0" w:space="0" w:color="auto"/>
      </w:divBdr>
    </w:div>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 w:id="213355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licita&#231;&#227;o@tarumirim.mg.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2.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3.xml><?xml version="1.0" encoding="utf-8"?>
<ds:datastoreItem xmlns:ds="http://schemas.openxmlformats.org/officeDocument/2006/customXml" ds:itemID="{9876960A-8A24-42D1-A656-BF3D3E540A2A}">
  <ds:schemaRefs>
    <ds:schemaRef ds:uri="http://schemas.openxmlformats.org/officeDocument/2006/bibliography"/>
  </ds:schemaRefs>
</ds:datastoreItem>
</file>

<file path=customXml/itemProps4.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6187</Words>
  <Characters>33413</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39521</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pc</cp:lastModifiedBy>
  <cp:revision>5</cp:revision>
  <dcterms:created xsi:type="dcterms:W3CDTF">2024-08-29T17:22:00Z</dcterms:created>
  <dcterms:modified xsi:type="dcterms:W3CDTF">2024-08-29T17:57:00Z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