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9656A" w14:textId="77777777" w:rsidR="00D3014C" w:rsidRPr="00D3014C" w:rsidRDefault="00D3014C" w:rsidP="00D3014C">
      <w:pPr>
        <w:pStyle w:val="Heading1"/>
        <w:shd w:val="clear" w:color="auto" w:fill="FFFFFF"/>
        <w:spacing w:before="0" w:beforeAutospacing="0" w:after="0" w:afterAutospacing="0" w:line="264" w:lineRule="atLeast"/>
        <w:rPr>
          <w:rFonts w:ascii="Avenir LT Std 35 Light" w:eastAsia="Times New Roman" w:hAnsi="Avenir LT Std 35 Light" w:cs="Times New Roman"/>
          <w:b w:val="0"/>
          <w:bCs w:val="0"/>
          <w:color w:val="1F497D" w:themeColor="text2"/>
          <w:sz w:val="24"/>
          <w:szCs w:val="24"/>
        </w:rPr>
      </w:pPr>
      <w:r w:rsidRPr="00D3014C">
        <w:rPr>
          <w:rFonts w:ascii="Avenir LT Std 35 Light" w:eastAsia="Times New Roman" w:hAnsi="Avenir LT Std 35 Light" w:cs="Times New Roman"/>
          <w:b w:val="0"/>
          <w:bCs w:val="0"/>
          <w:color w:val="1F497D" w:themeColor="text2"/>
          <w:sz w:val="24"/>
          <w:szCs w:val="24"/>
        </w:rPr>
        <w:t>Sample letter to clients, potential clients and other interested parties</w:t>
      </w:r>
    </w:p>
    <w:p w14:paraId="39B47C09"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This letter lets your clients know your firm has completed an independent peer review, which assures them your firm provides quality accounting and auditing services.  If your firm publishes a client newsletter, you also might reproduce the letter there.</w:t>
      </w:r>
    </w:p>
    <w:p w14:paraId="5C0727A8"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w:t>
      </w:r>
    </w:p>
    <w:p w14:paraId="19892F53"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(Firm Letterhead)</w:t>
      </w:r>
    </w:p>
    <w:p w14:paraId="3EE94E15"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&lt;Date&gt;</w:t>
      </w:r>
    </w:p>
    <w:p w14:paraId="176547AF"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&lt;Name&gt;</w:t>
      </w:r>
      <w:r w:rsidRPr="00D3014C">
        <w:rPr>
          <w:rFonts w:ascii="Georgia" w:hAnsi="Georgia" w:cs="Arial"/>
          <w:color w:val="333333"/>
          <w:sz w:val="15"/>
          <w:szCs w:val="15"/>
        </w:rPr>
        <w:br/>
        <w:t>&lt;Company&gt;</w:t>
      </w:r>
      <w:r w:rsidRPr="00D3014C">
        <w:rPr>
          <w:rFonts w:ascii="Georgia" w:hAnsi="Georgia" w:cs="Arial"/>
          <w:color w:val="333333"/>
          <w:sz w:val="15"/>
          <w:szCs w:val="15"/>
        </w:rPr>
        <w:br/>
        <w:t>&lt;Address&gt;</w:t>
      </w:r>
      <w:r w:rsidRPr="00D3014C">
        <w:rPr>
          <w:rFonts w:ascii="Georgia" w:hAnsi="Georgia" w:cs="Arial"/>
          <w:color w:val="333333"/>
          <w:sz w:val="15"/>
          <w:szCs w:val="15"/>
        </w:rPr>
        <w:br/>
        <w:t>&lt;City&gt;</w:t>
      </w:r>
    </w:p>
    <w:p w14:paraId="237BC610"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proofErr w:type="gramStart"/>
      <w:r w:rsidRPr="00D3014C">
        <w:rPr>
          <w:rFonts w:ascii="Georgia" w:hAnsi="Georgia" w:cs="Arial"/>
          <w:color w:val="333333"/>
          <w:sz w:val="15"/>
          <w:szCs w:val="15"/>
        </w:rPr>
        <w:t>Dear                  :</w:t>
      </w:r>
      <w:proofErr w:type="gramEnd"/>
    </w:p>
    <w:p w14:paraId="5E6A2436"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The [(partner(s)/owner(s)/shareholder(s) and staff] of _____________________ are pleased to announce the successful completion of an independent peer review of our accounting and auditing practice. This review was undertaken as a condition of membership in the American Institute of Certified Public Accountants (AICPA), the national organization of CPAs in public practice, industry, government, and education.</w:t>
      </w:r>
    </w:p>
    <w:p w14:paraId="28FC01A3"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 xml:space="preserve">In 1988, the members of the AICPA overwhelmingly approved a bylaw amendment to requiring members active in the practice of public accounting to participate in a </w:t>
      </w:r>
      <w:proofErr w:type="gramStart"/>
      <w:r w:rsidRPr="00D3014C">
        <w:rPr>
          <w:rFonts w:ascii="Georgia" w:hAnsi="Georgia" w:cs="Arial"/>
          <w:color w:val="333333"/>
          <w:sz w:val="15"/>
          <w:szCs w:val="15"/>
        </w:rPr>
        <w:t>practice monitoring</w:t>
      </w:r>
      <w:proofErr w:type="gramEnd"/>
      <w:r w:rsidRPr="00D3014C">
        <w:rPr>
          <w:rFonts w:ascii="Georgia" w:hAnsi="Georgia" w:cs="Arial"/>
          <w:color w:val="333333"/>
          <w:sz w:val="15"/>
          <w:szCs w:val="15"/>
        </w:rPr>
        <w:t xml:space="preserve"> program. With the adoption of this proposal, the AICPA implemented a peer review program of unprecedented scope in the CPA profession or any other. Our participation in peer review demonstrates our firm's desire to meet the profession's high standards of professionalism and our commitment to maintaining and improving the quality of our practice.</w:t>
      </w:r>
    </w:p>
    <w:p w14:paraId="66D791C5"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Our peer review was conducted by [(a team appointed by the _____________________ CPA Society) or (ABC &amp; Co., a CPA firm based in ____________________</w:t>
      </w:r>
      <w:proofErr w:type="gramStart"/>
      <w:r w:rsidRPr="00D3014C">
        <w:rPr>
          <w:rFonts w:ascii="Georgia" w:hAnsi="Georgia" w:cs="Arial"/>
          <w:color w:val="333333"/>
          <w:sz w:val="15"/>
          <w:szCs w:val="15"/>
        </w:rPr>
        <w:t>_ .</w:t>
      </w:r>
      <w:proofErr w:type="gramEnd"/>
      <w:r w:rsidRPr="00D3014C">
        <w:rPr>
          <w:rFonts w:ascii="Georgia" w:hAnsi="Georgia" w:cs="Arial"/>
          <w:color w:val="333333"/>
          <w:sz w:val="15"/>
          <w:szCs w:val="15"/>
        </w:rPr>
        <w:t>)] The reviewers first determined that we have an adequate quality control system, and then verified that professional standards were followed in a representative sample of our accounting and auditing engagements.</w:t>
      </w:r>
    </w:p>
    <w:p w14:paraId="77001E4F"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After thorough study of our policies and procedures, the reviewer(s) concluded our firm’s system of quality control for the accounting and auditing practice in effect for the year ended ____________________</w:t>
      </w:r>
      <w:proofErr w:type="gramStart"/>
      <w:r w:rsidRPr="00D3014C">
        <w:rPr>
          <w:rFonts w:ascii="Georgia" w:hAnsi="Georgia" w:cs="Arial"/>
          <w:color w:val="333333"/>
          <w:sz w:val="15"/>
          <w:szCs w:val="15"/>
        </w:rPr>
        <w:t>_ ,</w:t>
      </w:r>
      <w:proofErr w:type="gramEnd"/>
      <w:r w:rsidRPr="00D3014C">
        <w:rPr>
          <w:rFonts w:ascii="Georgia" w:hAnsi="Georgia" w:cs="Arial"/>
          <w:color w:val="333333"/>
          <w:sz w:val="15"/>
          <w:szCs w:val="15"/>
        </w:rPr>
        <w:t xml:space="preserve"> has been suitably designed and complied with to provide reasonable assurance of performing and reporting with applicable professional standards in all material respects. Our firm is committed to periodic peer reviews to foster quality performance. If requested, the firm will provide a copy of the report on the results of the review to all interested parties although it is not required to do so.</w:t>
      </w:r>
    </w:p>
    <w:p w14:paraId="5A97C48B"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Bankers, bonding agents, investors, suppliers, legal advisors and others use the financial statements our firm audits, reviews, or compiles. We think those people, our clients, and our own staff deserve independent quality assurance that our firm provides quality services.  We are proud of our peer review results and would be happy to answer any questions you might have.</w:t>
      </w:r>
    </w:p>
    <w:p w14:paraId="0B5BEE7A" w14:textId="77777777" w:rsidR="00D3014C"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Sincerely,</w:t>
      </w:r>
    </w:p>
    <w:p w14:paraId="4F132615" w14:textId="6BCBC2AF" w:rsidR="00383538" w:rsidRPr="00D3014C" w:rsidRDefault="00D3014C" w:rsidP="00D3014C">
      <w:pPr>
        <w:pStyle w:val="NormalWeb"/>
        <w:shd w:val="clear" w:color="auto" w:fill="FFFFFF"/>
        <w:spacing w:before="60" w:beforeAutospacing="0" w:after="180" w:afterAutospacing="0" w:line="300" w:lineRule="atLeast"/>
        <w:rPr>
          <w:rFonts w:ascii="Georgia" w:hAnsi="Georgia" w:cs="Arial"/>
          <w:color w:val="333333"/>
          <w:sz w:val="15"/>
          <w:szCs w:val="15"/>
        </w:rPr>
      </w:pPr>
      <w:r w:rsidRPr="00D3014C">
        <w:rPr>
          <w:rFonts w:ascii="Georgia" w:hAnsi="Georgia" w:cs="Arial"/>
          <w:color w:val="333333"/>
          <w:sz w:val="15"/>
          <w:szCs w:val="15"/>
        </w:rPr>
        <w:t>Managing Partner or Shareholder or Sole Owner</w:t>
      </w:r>
      <w:r w:rsidRPr="00D3014C">
        <w:rPr>
          <w:rFonts w:ascii="Georgia" w:hAnsi="Georgia" w:cs="Arial"/>
          <w:color w:val="333333"/>
          <w:sz w:val="15"/>
          <w:szCs w:val="15"/>
        </w:rPr>
        <w:br/>
        <w:t>XYZ &amp; Company</w:t>
      </w:r>
      <w:bookmarkStart w:id="0" w:name="_GoBack"/>
      <w:bookmarkEnd w:id="0"/>
    </w:p>
    <w:sectPr w:rsidR="00383538" w:rsidRPr="00D3014C" w:rsidSect="003B5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venir LT Std 35 Light">
    <w:panose1 w:val="020B0402020203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025D0"/>
    <w:multiLevelType w:val="multilevel"/>
    <w:tmpl w:val="9FF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8F"/>
    <w:rsid w:val="002A618F"/>
    <w:rsid w:val="00383538"/>
    <w:rsid w:val="003B5307"/>
    <w:rsid w:val="00686E64"/>
    <w:rsid w:val="00802F61"/>
    <w:rsid w:val="00D30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0D18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618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A618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8F"/>
    <w:rPr>
      <w:rFonts w:ascii="Times" w:hAnsi="Times"/>
      <w:b/>
      <w:bCs/>
      <w:kern w:val="36"/>
      <w:sz w:val="48"/>
      <w:szCs w:val="48"/>
    </w:rPr>
  </w:style>
  <w:style w:type="character" w:customStyle="1" w:styleId="Heading2Char">
    <w:name w:val="Heading 2 Char"/>
    <w:basedOn w:val="DefaultParagraphFont"/>
    <w:link w:val="Heading2"/>
    <w:uiPriority w:val="9"/>
    <w:rsid w:val="002A618F"/>
    <w:rPr>
      <w:rFonts w:ascii="Times" w:hAnsi="Times"/>
      <w:b/>
      <w:bCs/>
      <w:sz w:val="36"/>
      <w:szCs w:val="36"/>
    </w:rPr>
  </w:style>
  <w:style w:type="paragraph" w:styleId="NormalWeb">
    <w:name w:val="Normal (Web)"/>
    <w:basedOn w:val="Normal"/>
    <w:uiPriority w:val="99"/>
    <w:unhideWhenUsed/>
    <w:rsid w:val="002A618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A618F"/>
    <w:rPr>
      <w:i/>
      <w:iCs/>
    </w:rPr>
  </w:style>
  <w:style w:type="character" w:customStyle="1" w:styleId="apple-converted-space">
    <w:name w:val="apple-converted-space"/>
    <w:basedOn w:val="DefaultParagraphFont"/>
    <w:rsid w:val="002A618F"/>
  </w:style>
  <w:style w:type="character" w:styleId="Strong">
    <w:name w:val="Strong"/>
    <w:basedOn w:val="DefaultParagraphFont"/>
    <w:uiPriority w:val="22"/>
    <w:qFormat/>
    <w:rsid w:val="00686E6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618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A618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8F"/>
    <w:rPr>
      <w:rFonts w:ascii="Times" w:hAnsi="Times"/>
      <w:b/>
      <w:bCs/>
      <w:kern w:val="36"/>
      <w:sz w:val="48"/>
      <w:szCs w:val="48"/>
    </w:rPr>
  </w:style>
  <w:style w:type="character" w:customStyle="1" w:styleId="Heading2Char">
    <w:name w:val="Heading 2 Char"/>
    <w:basedOn w:val="DefaultParagraphFont"/>
    <w:link w:val="Heading2"/>
    <w:uiPriority w:val="9"/>
    <w:rsid w:val="002A618F"/>
    <w:rPr>
      <w:rFonts w:ascii="Times" w:hAnsi="Times"/>
      <w:b/>
      <w:bCs/>
      <w:sz w:val="36"/>
      <w:szCs w:val="36"/>
    </w:rPr>
  </w:style>
  <w:style w:type="paragraph" w:styleId="NormalWeb">
    <w:name w:val="Normal (Web)"/>
    <w:basedOn w:val="Normal"/>
    <w:uiPriority w:val="99"/>
    <w:unhideWhenUsed/>
    <w:rsid w:val="002A618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A618F"/>
    <w:rPr>
      <w:i/>
      <w:iCs/>
    </w:rPr>
  </w:style>
  <w:style w:type="character" w:customStyle="1" w:styleId="apple-converted-space">
    <w:name w:val="apple-converted-space"/>
    <w:basedOn w:val="DefaultParagraphFont"/>
    <w:rsid w:val="002A618F"/>
  </w:style>
  <w:style w:type="character" w:styleId="Strong">
    <w:name w:val="Strong"/>
    <w:basedOn w:val="DefaultParagraphFont"/>
    <w:uiPriority w:val="22"/>
    <w:qFormat/>
    <w:rsid w:val="00686E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95001">
      <w:bodyDiv w:val="1"/>
      <w:marLeft w:val="0"/>
      <w:marRight w:val="0"/>
      <w:marTop w:val="0"/>
      <w:marBottom w:val="0"/>
      <w:divBdr>
        <w:top w:val="none" w:sz="0" w:space="0" w:color="auto"/>
        <w:left w:val="none" w:sz="0" w:space="0" w:color="auto"/>
        <w:bottom w:val="none" w:sz="0" w:space="0" w:color="auto"/>
        <w:right w:val="none" w:sz="0" w:space="0" w:color="auto"/>
      </w:divBdr>
    </w:div>
    <w:div w:id="347756388">
      <w:bodyDiv w:val="1"/>
      <w:marLeft w:val="0"/>
      <w:marRight w:val="0"/>
      <w:marTop w:val="0"/>
      <w:marBottom w:val="0"/>
      <w:divBdr>
        <w:top w:val="none" w:sz="0" w:space="0" w:color="auto"/>
        <w:left w:val="none" w:sz="0" w:space="0" w:color="auto"/>
        <w:bottom w:val="none" w:sz="0" w:space="0" w:color="auto"/>
        <w:right w:val="none" w:sz="0" w:space="0" w:color="auto"/>
      </w:divBdr>
    </w:div>
    <w:div w:id="1029909615">
      <w:bodyDiv w:val="1"/>
      <w:marLeft w:val="0"/>
      <w:marRight w:val="0"/>
      <w:marTop w:val="0"/>
      <w:marBottom w:val="0"/>
      <w:divBdr>
        <w:top w:val="none" w:sz="0" w:space="0" w:color="auto"/>
        <w:left w:val="none" w:sz="0" w:space="0" w:color="auto"/>
        <w:bottom w:val="none" w:sz="0" w:space="0" w:color="auto"/>
        <w:right w:val="none" w:sz="0" w:space="0" w:color="auto"/>
      </w:divBdr>
    </w:div>
    <w:div w:id="15246369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2376</Characters>
  <Application>Microsoft Macintosh Word</Application>
  <DocSecurity>0</DocSecurity>
  <Lines>19</Lines>
  <Paragraphs>5</Paragraphs>
  <ScaleCrop>false</ScaleCrop>
  <Company>Blue Ocean Ideas</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Hoffman</dc:creator>
  <cp:keywords/>
  <dc:description/>
  <cp:lastModifiedBy>Maggie Hoffman</cp:lastModifiedBy>
  <cp:revision>2</cp:revision>
  <dcterms:created xsi:type="dcterms:W3CDTF">2012-09-06T22:20:00Z</dcterms:created>
  <dcterms:modified xsi:type="dcterms:W3CDTF">2012-09-06T22:20:00Z</dcterms:modified>
</cp:coreProperties>
</file>