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90" w:rsidRDefault="00380190" w:rsidP="00380190">
      <w:pPr>
        <w:ind w:right="283"/>
        <w:jc w:val="center"/>
        <w:rPr>
          <w:rFonts w:ascii="Times New Roman" w:hAnsi="Times New Roman"/>
          <w:b/>
          <w:sz w:val="24"/>
          <w:szCs w:val="24"/>
        </w:rPr>
      </w:pPr>
      <w:bookmarkStart w:id="0" w:name="_GoBack"/>
      <w:bookmarkEnd w:id="0"/>
      <w:r>
        <w:rPr>
          <w:rFonts w:ascii="Times New Roman" w:hAnsi="Times New Roman"/>
          <w:b/>
          <w:sz w:val="24"/>
          <w:szCs w:val="24"/>
        </w:rPr>
        <w:t>PRIVOLA</w:t>
      </w:r>
    </w:p>
    <w:p w:rsidR="00380190" w:rsidRDefault="00380190" w:rsidP="00380190">
      <w:pPr>
        <w:ind w:right="283"/>
        <w:rPr>
          <w:rFonts w:ascii="Times New Roman" w:hAnsi="Times New Roman"/>
          <w:sz w:val="24"/>
          <w:szCs w:val="24"/>
        </w:rPr>
      </w:pPr>
      <w:r>
        <w:rPr>
          <w:rFonts w:ascii="Times New Roman" w:hAnsi="Times New Roman"/>
          <w:sz w:val="24"/>
          <w:szCs w:val="24"/>
        </w:rPr>
        <w:t xml:space="preserve">Potpisom ove izjave dajem privolu Javnoj ustanovi Lučkoj upravi Osijek, Šetalište kardinala Franje </w:t>
      </w:r>
      <w:proofErr w:type="spellStart"/>
      <w:r>
        <w:rPr>
          <w:rFonts w:ascii="Times New Roman" w:hAnsi="Times New Roman"/>
          <w:sz w:val="24"/>
          <w:szCs w:val="24"/>
        </w:rPr>
        <w:t>Šepera</w:t>
      </w:r>
      <w:proofErr w:type="spellEnd"/>
      <w:r>
        <w:rPr>
          <w:rFonts w:ascii="Times New Roman" w:hAnsi="Times New Roman"/>
          <w:sz w:val="24"/>
          <w:szCs w:val="24"/>
        </w:rPr>
        <w:t xml:space="preserve"> 6, Osijek (u daljnjem tekstu: Voditelj obrade) da prikuplja moje osobne podatke:</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ime i prezime, prebivalište/boravište, osobni identifikacijski broj, datum rođenja, mjesto rođenja, državljanstvo, narodnost, imena roditelja, spol, broj telefona, e-mail adresa, akademski naziv, </w:t>
      </w:r>
      <w:proofErr w:type="spellStart"/>
      <w:r>
        <w:rPr>
          <w:rFonts w:ascii="Times New Roman" w:hAnsi="Times New Roman"/>
          <w:sz w:val="24"/>
          <w:szCs w:val="24"/>
        </w:rPr>
        <w:t>radnopravni</w:t>
      </w:r>
      <w:proofErr w:type="spellEnd"/>
      <w:r>
        <w:rPr>
          <w:rFonts w:ascii="Times New Roman" w:hAnsi="Times New Roman"/>
          <w:sz w:val="24"/>
          <w:szCs w:val="24"/>
        </w:rPr>
        <w:t xml:space="preserve"> status, podaci iz evidencije mirovinskog osiguranja te da ih obrađuje na način da ih koristi isključivo u svrhu:</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obrade prijave na Javni natječaj za izbor zaposlenika na radno mjesto viši savjetnik – specijalist za pravne poslove u Javnoj ustanovi Lučka uprava Osijek na neodređeno vrijeme, puno radno vrijeme, te slanja obavijesti vezano za navedeni natječaj.</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Mojim osobnim podacima pristup mogu imati samo ovlaštene osobe Voditelja obrade i to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gore navedene svrhe.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poduzima sve tehničke i organizacijske mjere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će čuvati moje podatke u skladu s</w:t>
      </w:r>
      <w:r w:rsidR="00C86B96">
        <w:rPr>
          <w:rFonts w:ascii="Times New Roman" w:hAnsi="Times New Roman"/>
          <w:sz w:val="24"/>
          <w:szCs w:val="24"/>
        </w:rPr>
        <w:t xml:space="preserve"> propisima RH</w:t>
      </w:r>
      <w:r>
        <w:rPr>
          <w:rFonts w:ascii="Times New Roman" w:hAnsi="Times New Roman"/>
          <w:sz w:val="24"/>
          <w:szCs w:val="24"/>
        </w:rPr>
        <w:t>.</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Privolu dajem dobrovoljno te njenim potpisom potvrđujem kako sam upoznat/a da u bilo koje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Također sam upoznat</w:t>
      </w:r>
      <w:r w:rsidR="00C86B96">
        <w:rPr>
          <w:rFonts w:ascii="Times New Roman" w:hAnsi="Times New Roman"/>
          <w:sz w:val="24"/>
          <w:szCs w:val="24"/>
        </w:rPr>
        <w:t>/a</w:t>
      </w:r>
      <w:r>
        <w:rPr>
          <w:rFonts w:ascii="Times New Roman" w:hAnsi="Times New Roman"/>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Potvrđujem da sam od strane Voditelja obrade upoznat kako sve ostale informacije vezano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obradu mojih osobnih podataka mogu provjeriti, dobiti kod Voditelja obrade te se mogu u pisanom obliku obratiti službeniku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Upoznat sam kako u vezi povrede mojih prava mogu podnijeti pritužbu Agenciji za zaštitu</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osobnih podataka, Martićeva 14, Zagreb.</w:t>
      </w:r>
    </w:p>
    <w:p w:rsidR="00380190" w:rsidRDefault="00380190" w:rsidP="00380190">
      <w:pPr>
        <w:spacing w:after="0"/>
        <w:ind w:right="283"/>
        <w:rPr>
          <w:rFonts w:ascii="Times New Roman" w:hAnsi="Times New Roman"/>
          <w:sz w:val="24"/>
          <w:szCs w:val="24"/>
        </w:rPr>
      </w:pPr>
    </w:p>
    <w:p w:rsidR="00380190" w:rsidRDefault="00380190" w:rsidP="00380190">
      <w:pPr>
        <w:ind w:right="283"/>
        <w:rPr>
          <w:rFonts w:ascii="Times New Roman" w:hAnsi="Times New Roman"/>
          <w:sz w:val="24"/>
          <w:szCs w:val="24"/>
        </w:rPr>
      </w:pPr>
      <w:r>
        <w:rPr>
          <w:rFonts w:ascii="Times New Roman" w:hAnsi="Times New Roman"/>
          <w:sz w:val="24"/>
          <w:szCs w:val="24"/>
        </w:rPr>
        <w:t>IME i PREZIME____________________________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VLASTORUČNI POTPIS:_____________________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Datum:__________________________________</w:t>
      </w:r>
    </w:p>
    <w:p w:rsidR="00380190" w:rsidRDefault="00380190" w:rsidP="00380190">
      <w:r>
        <w:rPr>
          <w:rFonts w:ascii="Times New Roman" w:hAnsi="Times New Roman"/>
          <w:sz w:val="24"/>
          <w:szCs w:val="24"/>
        </w:rPr>
        <w:t>__________________________________________</w:t>
      </w:r>
      <w:r>
        <w:t>___</w:t>
      </w:r>
    </w:p>
    <w:p w:rsidR="00E369B1" w:rsidRDefault="00E369B1"/>
    <w:sectPr w:rsidR="00E369B1" w:rsidSect="0062581D">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90"/>
    <w:rsid w:val="00380190"/>
    <w:rsid w:val="0062581D"/>
    <w:rsid w:val="009B7568"/>
    <w:rsid w:val="00BD6A34"/>
    <w:rsid w:val="00C86B96"/>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Nada Klepo</cp:lastModifiedBy>
  <cp:revision>2</cp:revision>
  <dcterms:created xsi:type="dcterms:W3CDTF">2019-11-06T09:21:00Z</dcterms:created>
  <dcterms:modified xsi:type="dcterms:W3CDTF">2019-11-06T09:21:00Z</dcterms:modified>
</cp:coreProperties>
</file>