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6F" w:rsidRDefault="004A597C">
      <w:r>
        <w:rPr>
          <w:noProof/>
        </w:rPr>
        <w:drawing>
          <wp:inline distT="0" distB="0" distL="0" distR="0">
            <wp:extent cx="2369823" cy="2095500"/>
            <wp:effectExtent l="381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6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-14294" b="2990"/>
                    <a:stretch/>
                  </pic:blipFill>
                  <pic:spPr bwMode="auto">
                    <a:xfrm rot="5400000">
                      <a:off x="0" y="0"/>
                      <a:ext cx="2390415" cy="2113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597C" w:rsidRDefault="004A597C">
      <w:r>
        <w:t>Madeline Beck and Natalie Lucas</w:t>
      </w:r>
    </w:p>
    <w:p w:rsidR="004A597C" w:rsidRDefault="004A597C">
      <w:r>
        <w:t>Mrs. Steele</w:t>
      </w:r>
    </w:p>
    <w:p w:rsidR="004A597C" w:rsidRDefault="004A597C">
      <w:r>
        <w:t>Slide Descriptions</w:t>
      </w:r>
    </w:p>
    <w:p w:rsidR="004A597C" w:rsidRDefault="004A597C"/>
    <w:p w:rsidR="004A597C" w:rsidRDefault="004A597C">
      <w:r>
        <w:tab/>
        <w:t xml:space="preserve">For our experiment, we looked at skin cells. We took a simple toothpick and swipe it across our hands forcefully. Then, we took some food coloring and put two large drops on a slide. We rubbed the toothpick through the color and then pushed the slide cover on. We then continued to look through lens and snapped the picture above. </w:t>
      </w:r>
    </w:p>
    <w:p w:rsidR="004A597C" w:rsidRDefault="004A597C">
      <w:r>
        <w:tab/>
        <w:t>This experiment would be very beneficial for younger students and older students as they learn what the human body is made up of. And can even be moved into a deeper understanding of biology.</w:t>
      </w:r>
      <w:bookmarkStart w:id="0" w:name="_GoBack"/>
      <w:bookmarkEnd w:id="0"/>
    </w:p>
    <w:sectPr w:rsidR="004A5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7C"/>
    <w:rsid w:val="004A597C"/>
    <w:rsid w:val="00CD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Log on</dc:creator>
  <cp:lastModifiedBy>School Log on</cp:lastModifiedBy>
  <cp:revision>1</cp:revision>
  <dcterms:created xsi:type="dcterms:W3CDTF">2015-04-07T12:42:00Z</dcterms:created>
  <dcterms:modified xsi:type="dcterms:W3CDTF">2015-04-07T12:51:00Z</dcterms:modified>
</cp:coreProperties>
</file>