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EFB" w:rsidRDefault="009D3EFB" w:rsidP="00C35325">
      <w:pPr>
        <w:jc w:val="center"/>
        <w:rPr>
          <w:rFonts w:cs="David" w:hint="cs"/>
          <w:b/>
          <w:bCs/>
          <w:sz w:val="28"/>
          <w:szCs w:val="28"/>
          <w:rtl/>
        </w:rPr>
      </w:pPr>
      <w:r w:rsidRPr="00F70116">
        <w:rPr>
          <w:rFonts w:cs="David" w:hint="cs"/>
          <w:b/>
          <w:bCs/>
          <w:sz w:val="28"/>
          <w:szCs w:val="28"/>
          <w:rtl/>
        </w:rPr>
        <w:t>בראשית כ-כה</w:t>
      </w:r>
    </w:p>
    <w:p w:rsidR="00585FAC" w:rsidRDefault="00585FAC" w:rsidP="00C35325">
      <w:pPr>
        <w:jc w:val="center"/>
        <w:rPr>
          <w:rFonts w:cs="David" w:hint="cs"/>
          <w:b/>
          <w:bCs/>
          <w:sz w:val="28"/>
          <w:szCs w:val="28"/>
          <w:rtl/>
        </w:rPr>
      </w:pPr>
      <w:r>
        <w:rPr>
          <w:rFonts w:cs="David" w:hint="cs"/>
          <w:b/>
          <w:bCs/>
          <w:sz w:val="28"/>
          <w:szCs w:val="28"/>
          <w:rtl/>
        </w:rPr>
        <w:t>דף למנחה / רוני אלדד</w:t>
      </w:r>
    </w:p>
    <w:p w:rsidR="00585FAC" w:rsidRDefault="00585FAC" w:rsidP="00C35325">
      <w:pPr>
        <w:jc w:val="center"/>
        <w:rPr>
          <w:rFonts w:cs="David"/>
          <w:b/>
          <w:bCs/>
          <w:sz w:val="28"/>
          <w:szCs w:val="28"/>
          <w:rtl/>
        </w:rPr>
      </w:pPr>
    </w:p>
    <w:p w:rsidR="00C35325" w:rsidRPr="00C35325" w:rsidRDefault="00C35325" w:rsidP="00C35325">
      <w:pPr>
        <w:rPr>
          <w:rFonts w:cs="David"/>
          <w:sz w:val="28"/>
          <w:szCs w:val="28"/>
          <w:rtl/>
        </w:rPr>
      </w:pPr>
      <w:r w:rsidRPr="00C35325">
        <w:rPr>
          <w:rFonts w:cs="David" w:hint="cs"/>
          <w:sz w:val="28"/>
          <w:szCs w:val="28"/>
          <w:rtl/>
        </w:rPr>
        <w:t xml:space="preserve">אחרי המסע הגדול של שרה ואברהם ובתום פרק ההסתגלות הראשון שלהם בכנען, אנחנו עומדים בפתחו של סיפורם כמשפחה, כהורים וכראשיתה של שושלת. בחמשת הפרקים שלפנינו נגלות לעינינו תנועות הנפש ומתבהרים חומרי הגלם היסודיים ביותר המרכיבים מעצמם משפחה. כל משפחה.  </w:t>
      </w:r>
    </w:p>
    <w:p w:rsidR="00462362" w:rsidRDefault="00C35325">
      <w:pPr>
        <w:rPr>
          <w:rFonts w:cs="David"/>
          <w:sz w:val="28"/>
          <w:szCs w:val="28"/>
          <w:rtl/>
        </w:rPr>
      </w:pPr>
      <w:r w:rsidRPr="00C35325">
        <w:rPr>
          <w:rFonts w:cs="David" w:hint="cs"/>
          <w:sz w:val="28"/>
          <w:szCs w:val="28"/>
          <w:rtl/>
        </w:rPr>
        <w:t xml:space="preserve">בדף לימוד זה נבקש לעקוב אחר חלק מתוך הסיפורים הרבים שמכילים פרקים כ-כה בבראשית ולמתוח חוט דק ביניהם. נלווה במבט מקרוב את פרק היות שרה  לאם, מלידת יצחק ועד מותה, ונרקום בקווים כלליים מתווה של יחסים בין הורים וילדיהם: הנס, הדאגה, הדין והאהבה - אז כהיום, בבחינת מעשה אבות ואימהות סימן לבנים (ובנות). </w:t>
      </w:r>
    </w:p>
    <w:p w:rsidR="00462362" w:rsidRDefault="00C35325" w:rsidP="000B5BC1">
      <w:pPr>
        <w:rPr>
          <w:rFonts w:cs="David"/>
          <w:sz w:val="28"/>
          <w:szCs w:val="28"/>
          <w:rtl/>
        </w:rPr>
      </w:pPr>
      <w:r>
        <w:rPr>
          <w:rFonts w:cs="David" w:hint="cs"/>
          <w:sz w:val="28"/>
          <w:szCs w:val="28"/>
          <w:rtl/>
        </w:rPr>
        <w:t xml:space="preserve">אף </w:t>
      </w:r>
      <w:r w:rsidR="00663AA7">
        <w:rPr>
          <w:rFonts w:cs="David" w:hint="cs"/>
          <w:sz w:val="28"/>
          <w:szCs w:val="28"/>
          <w:rtl/>
        </w:rPr>
        <w:t>שישנם סיפורים מופלאים וחשובים ברצף הפרקים, כמו שבוע</w:t>
      </w:r>
      <w:r>
        <w:rPr>
          <w:rFonts w:cs="David" w:hint="cs"/>
          <w:sz w:val="28"/>
          <w:szCs w:val="28"/>
          <w:rtl/>
        </w:rPr>
        <w:t>ת</w:t>
      </w:r>
      <w:r w:rsidR="00663AA7">
        <w:rPr>
          <w:rFonts w:cs="David" w:hint="cs"/>
          <w:sz w:val="28"/>
          <w:szCs w:val="28"/>
          <w:rtl/>
        </w:rPr>
        <w:t xml:space="preserve"> עבד אברהם, בחירת רבקה ומפגש</w:t>
      </w:r>
      <w:r>
        <w:rPr>
          <w:rFonts w:cs="David" w:hint="cs"/>
          <w:sz w:val="28"/>
          <w:szCs w:val="28"/>
          <w:rtl/>
        </w:rPr>
        <w:t>ה</w:t>
      </w:r>
      <w:r w:rsidR="00663AA7">
        <w:rPr>
          <w:rFonts w:cs="David" w:hint="cs"/>
          <w:sz w:val="28"/>
          <w:szCs w:val="28"/>
          <w:rtl/>
        </w:rPr>
        <w:t xml:space="preserve"> עם יצחק, ו</w:t>
      </w:r>
      <w:r w:rsidR="00877522">
        <w:rPr>
          <w:rFonts w:cs="David" w:hint="cs"/>
          <w:sz w:val="28"/>
          <w:szCs w:val="28"/>
          <w:rtl/>
        </w:rPr>
        <w:t>עוד</w:t>
      </w:r>
      <w:r>
        <w:rPr>
          <w:rFonts w:cs="David" w:hint="cs"/>
          <w:sz w:val="28"/>
          <w:szCs w:val="28"/>
          <w:rtl/>
        </w:rPr>
        <w:t xml:space="preserve"> -</w:t>
      </w:r>
      <w:r w:rsidR="00877522">
        <w:rPr>
          <w:rFonts w:cs="David" w:hint="cs"/>
          <w:sz w:val="28"/>
          <w:szCs w:val="28"/>
          <w:rtl/>
        </w:rPr>
        <w:t xml:space="preserve"> לא </w:t>
      </w:r>
      <w:r>
        <w:rPr>
          <w:rFonts w:cs="David" w:hint="cs"/>
          <w:sz w:val="28"/>
          <w:szCs w:val="28"/>
          <w:rtl/>
        </w:rPr>
        <w:t>נוכל ל</w:t>
      </w:r>
      <w:r w:rsidR="00877522">
        <w:rPr>
          <w:rFonts w:cs="David" w:hint="cs"/>
          <w:sz w:val="28"/>
          <w:szCs w:val="28"/>
          <w:rtl/>
        </w:rPr>
        <w:t xml:space="preserve">עסוק בהם כאן, </w:t>
      </w:r>
      <w:r>
        <w:rPr>
          <w:rFonts w:cs="David" w:hint="cs"/>
          <w:sz w:val="28"/>
          <w:szCs w:val="28"/>
          <w:rtl/>
        </w:rPr>
        <w:t xml:space="preserve">מקוצר </w:t>
      </w:r>
      <w:r w:rsidR="00877522">
        <w:rPr>
          <w:rFonts w:cs="David" w:hint="cs"/>
          <w:sz w:val="28"/>
          <w:szCs w:val="28"/>
          <w:rtl/>
        </w:rPr>
        <w:t>היריעה</w:t>
      </w:r>
      <w:r>
        <w:rPr>
          <w:rFonts w:cs="David" w:hint="cs"/>
          <w:sz w:val="28"/>
          <w:szCs w:val="28"/>
          <w:rtl/>
        </w:rPr>
        <w:t>.</w:t>
      </w:r>
      <w:r w:rsidR="00877522">
        <w:rPr>
          <w:rFonts w:cs="David" w:hint="cs"/>
          <w:sz w:val="28"/>
          <w:szCs w:val="28"/>
          <w:rtl/>
        </w:rPr>
        <w:t xml:space="preserve"> </w:t>
      </w:r>
      <w:r>
        <w:rPr>
          <w:rFonts w:cs="David" w:hint="cs"/>
          <w:sz w:val="28"/>
          <w:szCs w:val="28"/>
          <w:rtl/>
        </w:rPr>
        <w:t>יחד עם זאת</w:t>
      </w:r>
      <w:r w:rsidR="00877522">
        <w:rPr>
          <w:rFonts w:cs="David" w:hint="cs"/>
          <w:sz w:val="28"/>
          <w:szCs w:val="28"/>
          <w:rtl/>
        </w:rPr>
        <w:t xml:space="preserve"> מומלץ להזכיר אותם, וא</w:t>
      </w:r>
      <w:r>
        <w:rPr>
          <w:rFonts w:cs="David" w:hint="cs"/>
          <w:sz w:val="28"/>
          <w:szCs w:val="28"/>
          <w:rtl/>
        </w:rPr>
        <w:t xml:space="preserve">ם רוצים </w:t>
      </w:r>
      <w:r>
        <w:rPr>
          <w:rFonts w:cs="David"/>
          <w:sz w:val="28"/>
          <w:szCs w:val="28"/>
          <w:rtl/>
        </w:rPr>
        <w:t>–</w:t>
      </w:r>
      <w:r>
        <w:rPr>
          <w:rFonts w:cs="David" w:hint="cs"/>
          <w:sz w:val="28"/>
          <w:szCs w:val="28"/>
          <w:rtl/>
        </w:rPr>
        <w:t xml:space="preserve"> גם </w:t>
      </w:r>
      <w:r w:rsidR="00877522">
        <w:rPr>
          <w:rFonts w:cs="David" w:hint="cs"/>
          <w:sz w:val="28"/>
          <w:szCs w:val="28"/>
          <w:rtl/>
        </w:rPr>
        <w:t xml:space="preserve">להתעכב עליהם </w:t>
      </w:r>
      <w:r>
        <w:rPr>
          <w:rFonts w:cs="David" w:hint="cs"/>
          <w:sz w:val="28"/>
          <w:szCs w:val="28"/>
          <w:rtl/>
        </w:rPr>
        <w:t>כ</w:t>
      </w:r>
      <w:r w:rsidR="00877522">
        <w:rPr>
          <w:rFonts w:cs="David" w:hint="cs"/>
          <w:sz w:val="28"/>
          <w:szCs w:val="28"/>
          <w:rtl/>
        </w:rPr>
        <w:t>נטיית לב</w:t>
      </w:r>
      <w:r w:rsidR="000B5BC1">
        <w:rPr>
          <w:rFonts w:cs="David" w:hint="cs"/>
          <w:sz w:val="28"/>
          <w:szCs w:val="28"/>
          <w:rtl/>
        </w:rPr>
        <w:t>ם</w:t>
      </w:r>
      <w:r w:rsidR="00877522">
        <w:rPr>
          <w:rFonts w:cs="David" w:hint="cs"/>
          <w:sz w:val="28"/>
          <w:szCs w:val="28"/>
          <w:rtl/>
        </w:rPr>
        <w:t xml:space="preserve"> של </w:t>
      </w:r>
      <w:r w:rsidR="000B5BC1">
        <w:rPr>
          <w:rFonts w:cs="David" w:hint="cs"/>
          <w:sz w:val="28"/>
          <w:szCs w:val="28"/>
          <w:rtl/>
        </w:rPr>
        <w:t>המנחים</w:t>
      </w:r>
      <w:r w:rsidR="00877522">
        <w:rPr>
          <w:rFonts w:cs="David" w:hint="cs"/>
          <w:sz w:val="28"/>
          <w:szCs w:val="28"/>
          <w:rtl/>
        </w:rPr>
        <w:t xml:space="preserve">. </w:t>
      </w:r>
      <w:r w:rsidRPr="00C35325">
        <w:rPr>
          <w:rFonts w:cs="David" w:hint="cs"/>
          <w:sz w:val="28"/>
          <w:szCs w:val="28"/>
          <w:rtl/>
        </w:rPr>
        <w:t>כל סיפור</w:t>
      </w:r>
      <w:r w:rsidR="0021120C">
        <w:rPr>
          <w:rFonts w:cs="David" w:hint="cs"/>
          <w:sz w:val="28"/>
          <w:szCs w:val="28"/>
          <w:rtl/>
        </w:rPr>
        <w:t xml:space="preserve"> מהסיפורים שהובאו כאן</w:t>
      </w:r>
      <w:r w:rsidRPr="00C35325">
        <w:rPr>
          <w:rFonts w:cs="David" w:hint="cs"/>
          <w:sz w:val="28"/>
          <w:szCs w:val="28"/>
          <w:rtl/>
        </w:rPr>
        <w:t xml:space="preserve"> הוא שלם ומלא בפני עצמו וכבר הוקדשו, ועוד יוקדשו לכל אחד </w:t>
      </w:r>
      <w:r w:rsidR="0021120C">
        <w:rPr>
          <w:rFonts w:cs="David" w:hint="cs"/>
          <w:sz w:val="28"/>
          <w:szCs w:val="28"/>
          <w:rtl/>
        </w:rPr>
        <w:t xml:space="preserve">מהם </w:t>
      </w:r>
      <w:r w:rsidRPr="00C35325">
        <w:rPr>
          <w:rFonts w:cs="David" w:hint="cs"/>
          <w:sz w:val="28"/>
          <w:szCs w:val="28"/>
          <w:rtl/>
        </w:rPr>
        <w:t xml:space="preserve">דיונים נפלאים ונפרדים; אך כאן אנחנו מבקשים להצביע על נקודות החיבור ביניהם </w:t>
      </w:r>
      <w:r w:rsidR="0021120C">
        <w:rPr>
          <w:rFonts w:cs="David" w:hint="cs"/>
          <w:sz w:val="28"/>
          <w:szCs w:val="28"/>
          <w:rtl/>
        </w:rPr>
        <w:t>המשרטטות</w:t>
      </w:r>
      <w:r w:rsidRPr="00C35325">
        <w:rPr>
          <w:rFonts w:cs="David" w:hint="cs"/>
          <w:sz w:val="28"/>
          <w:szCs w:val="28"/>
          <w:rtl/>
        </w:rPr>
        <w:t xml:space="preserve"> יחד תמונה עשירה ומורכבת.     </w:t>
      </w:r>
    </w:p>
    <w:p w:rsidR="00462362" w:rsidRDefault="00877522">
      <w:pPr>
        <w:rPr>
          <w:rFonts w:cs="David"/>
          <w:sz w:val="28"/>
          <w:szCs w:val="28"/>
          <w:rtl/>
        </w:rPr>
      </w:pPr>
      <w:r>
        <w:rPr>
          <w:rFonts w:cs="David" w:hint="cs"/>
          <w:sz w:val="28"/>
          <w:szCs w:val="28"/>
          <w:rtl/>
        </w:rPr>
        <w:t xml:space="preserve">והערה אחרונה לפני שמתחילים: </w:t>
      </w:r>
      <w:r w:rsidR="00C35325">
        <w:rPr>
          <w:rFonts w:cs="David" w:hint="cs"/>
          <w:sz w:val="28"/>
          <w:szCs w:val="28"/>
          <w:rtl/>
        </w:rPr>
        <w:t>דיון ב</w:t>
      </w:r>
      <w:r>
        <w:rPr>
          <w:rFonts w:cs="David" w:hint="cs"/>
          <w:sz w:val="28"/>
          <w:szCs w:val="28"/>
          <w:rtl/>
        </w:rPr>
        <w:t>נושא המשפח</w:t>
      </w:r>
      <w:r w:rsidR="00C35325">
        <w:rPr>
          <w:rFonts w:cs="David" w:hint="cs"/>
          <w:sz w:val="28"/>
          <w:szCs w:val="28"/>
          <w:rtl/>
        </w:rPr>
        <w:t>ה</w:t>
      </w:r>
      <w:r>
        <w:rPr>
          <w:rFonts w:cs="David" w:hint="cs"/>
          <w:sz w:val="28"/>
          <w:szCs w:val="28"/>
          <w:rtl/>
        </w:rPr>
        <w:t xml:space="preserve"> </w:t>
      </w:r>
      <w:r w:rsidR="00C35325">
        <w:rPr>
          <w:rFonts w:cs="David" w:hint="cs"/>
          <w:sz w:val="28"/>
          <w:szCs w:val="28"/>
          <w:rtl/>
        </w:rPr>
        <w:t>מחייב את המנחה לגלות עדינות ורגישות יתר. כדאי מאוד להתאים את החשיפה האישית והפתיחות</w:t>
      </w:r>
      <w:r>
        <w:rPr>
          <w:rFonts w:cs="David" w:hint="cs"/>
          <w:sz w:val="28"/>
          <w:szCs w:val="28"/>
          <w:rtl/>
        </w:rPr>
        <w:t xml:space="preserve"> </w:t>
      </w:r>
      <w:r w:rsidR="00C35325">
        <w:rPr>
          <w:rFonts w:cs="David" w:hint="cs"/>
          <w:sz w:val="28"/>
          <w:szCs w:val="28"/>
          <w:rtl/>
        </w:rPr>
        <w:t xml:space="preserve">המתבקשת מהדיונים למידת ההיכרות המוקדמת בין הלומדים והאינטימיות השוררת בקבוצה. ולהיות ערים </w:t>
      </w:r>
      <w:r>
        <w:rPr>
          <w:rFonts w:cs="David" w:hint="cs"/>
          <w:sz w:val="28"/>
          <w:szCs w:val="28"/>
          <w:rtl/>
        </w:rPr>
        <w:t>לכל אי נוחות או קושי ש</w:t>
      </w:r>
      <w:r w:rsidR="00C35325">
        <w:rPr>
          <w:rFonts w:cs="David" w:hint="cs"/>
          <w:sz w:val="28"/>
          <w:szCs w:val="28"/>
          <w:rtl/>
        </w:rPr>
        <w:t xml:space="preserve">עשויים להתעורר </w:t>
      </w:r>
      <w:r w:rsidR="00475190">
        <w:rPr>
          <w:rFonts w:cs="David" w:hint="cs"/>
          <w:sz w:val="28"/>
          <w:szCs w:val="28"/>
          <w:rtl/>
        </w:rPr>
        <w:t xml:space="preserve">בקבוצה </w:t>
      </w:r>
      <w:r w:rsidR="00C35325">
        <w:rPr>
          <w:rFonts w:cs="David" w:hint="cs"/>
          <w:sz w:val="28"/>
          <w:szCs w:val="28"/>
          <w:rtl/>
        </w:rPr>
        <w:t xml:space="preserve">במהלך </w:t>
      </w:r>
      <w:r w:rsidR="00475190">
        <w:rPr>
          <w:rFonts w:cs="David" w:hint="cs"/>
          <w:sz w:val="28"/>
          <w:szCs w:val="28"/>
          <w:rtl/>
        </w:rPr>
        <w:t xml:space="preserve">השיחה. </w:t>
      </w:r>
    </w:p>
    <w:p w:rsidR="009D3EFB" w:rsidRDefault="009D3EFB" w:rsidP="009D3EFB">
      <w:pPr>
        <w:rPr>
          <w:rFonts w:cs="David"/>
          <w:sz w:val="28"/>
          <w:szCs w:val="28"/>
          <w:rtl/>
        </w:rPr>
      </w:pPr>
    </w:p>
    <w:p w:rsidR="00462362" w:rsidRDefault="009D3EFB">
      <w:pPr>
        <w:pStyle w:val="a3"/>
        <w:numPr>
          <w:ilvl w:val="0"/>
          <w:numId w:val="2"/>
        </w:numPr>
        <w:rPr>
          <w:rFonts w:cs="David"/>
          <w:b/>
          <w:bCs/>
          <w:sz w:val="28"/>
          <w:szCs w:val="28"/>
          <w:rtl/>
        </w:rPr>
      </w:pPr>
      <w:r w:rsidRPr="00E47068">
        <w:rPr>
          <w:rFonts w:cs="David" w:hint="cs"/>
          <w:b/>
          <w:bCs/>
          <w:sz w:val="28"/>
          <w:szCs w:val="28"/>
          <w:rtl/>
        </w:rPr>
        <w:t>"כל השומע יצחק לי"</w:t>
      </w:r>
      <w:r w:rsidR="00C35325">
        <w:rPr>
          <w:rFonts w:cs="David" w:hint="cs"/>
          <w:b/>
          <w:bCs/>
          <w:sz w:val="28"/>
          <w:szCs w:val="28"/>
          <w:rtl/>
        </w:rPr>
        <w:t>:</w:t>
      </w:r>
      <w:r w:rsidRPr="00E47068">
        <w:rPr>
          <w:rFonts w:cs="David" w:hint="cs"/>
          <w:b/>
          <w:bCs/>
          <w:sz w:val="28"/>
          <w:szCs w:val="28"/>
          <w:rtl/>
        </w:rPr>
        <w:t xml:space="preserve">  על הנס שבהורות</w:t>
      </w:r>
    </w:p>
    <w:p w:rsidR="00462362" w:rsidRDefault="009D3EFB">
      <w:pPr>
        <w:pStyle w:val="a3"/>
        <w:numPr>
          <w:ilvl w:val="0"/>
          <w:numId w:val="5"/>
        </w:numPr>
        <w:rPr>
          <w:rFonts w:cs="David"/>
          <w:sz w:val="28"/>
          <w:szCs w:val="28"/>
        </w:rPr>
      </w:pPr>
      <w:r w:rsidRPr="00933E53">
        <w:rPr>
          <w:rFonts w:cs="David" w:hint="cs"/>
          <w:sz w:val="28"/>
          <w:szCs w:val="28"/>
          <w:rtl/>
        </w:rPr>
        <w:t xml:space="preserve">הטקסט של הרב קרליבך </w:t>
      </w:r>
      <w:r w:rsidR="00C35325">
        <w:rPr>
          <w:rFonts w:cs="David" w:hint="cs"/>
          <w:sz w:val="28"/>
          <w:szCs w:val="28"/>
          <w:rtl/>
        </w:rPr>
        <w:t xml:space="preserve">שנכתב בהקשר אחר, </w:t>
      </w:r>
      <w:r w:rsidRPr="00933E53">
        <w:rPr>
          <w:rFonts w:cs="David" w:hint="cs"/>
          <w:sz w:val="28"/>
          <w:szCs w:val="28"/>
          <w:rtl/>
        </w:rPr>
        <w:t>נוגע בעקיפין</w:t>
      </w:r>
      <w:r w:rsidR="00475190">
        <w:rPr>
          <w:rFonts w:cs="David" w:hint="cs"/>
          <w:sz w:val="28"/>
          <w:szCs w:val="28"/>
          <w:rtl/>
        </w:rPr>
        <w:t xml:space="preserve"> במהות</w:t>
      </w:r>
      <w:r w:rsidRPr="00933E53">
        <w:rPr>
          <w:rFonts w:cs="David" w:hint="cs"/>
          <w:sz w:val="28"/>
          <w:szCs w:val="28"/>
          <w:rtl/>
        </w:rPr>
        <w:t xml:space="preserve"> הצחוק</w:t>
      </w:r>
      <w:r w:rsidR="00C35325">
        <w:rPr>
          <w:rFonts w:cs="David" w:hint="cs"/>
          <w:sz w:val="28"/>
          <w:szCs w:val="28"/>
          <w:rtl/>
        </w:rPr>
        <w:t>, ובהבדל בינו לבין השמחה.</w:t>
      </w:r>
      <w:r w:rsidRPr="00933E53">
        <w:rPr>
          <w:rFonts w:cs="David" w:hint="cs"/>
          <w:sz w:val="28"/>
          <w:szCs w:val="28"/>
          <w:rtl/>
        </w:rPr>
        <w:t xml:space="preserve"> </w:t>
      </w:r>
      <w:r w:rsidR="00C35325">
        <w:rPr>
          <w:rFonts w:cs="David" w:hint="cs"/>
          <w:sz w:val="28"/>
          <w:szCs w:val="28"/>
          <w:rtl/>
        </w:rPr>
        <w:t xml:space="preserve">הצחוק יכול להיות </w:t>
      </w:r>
      <w:r w:rsidRPr="00933E53">
        <w:rPr>
          <w:rFonts w:cs="David" w:hint="cs"/>
          <w:sz w:val="28"/>
          <w:szCs w:val="28"/>
          <w:rtl/>
        </w:rPr>
        <w:t xml:space="preserve">תגובה </w:t>
      </w:r>
      <w:r w:rsidR="00C35325">
        <w:rPr>
          <w:rFonts w:cs="David" w:hint="cs"/>
          <w:sz w:val="28"/>
          <w:szCs w:val="28"/>
          <w:rtl/>
        </w:rPr>
        <w:t>ספונטנית</w:t>
      </w:r>
      <w:r w:rsidRPr="00933E53">
        <w:rPr>
          <w:rFonts w:cs="David" w:hint="cs"/>
          <w:sz w:val="28"/>
          <w:szCs w:val="28"/>
          <w:rtl/>
        </w:rPr>
        <w:t xml:space="preserve"> להצלה, לגאולה. השמחה היא תגובה ל</w:t>
      </w:r>
      <w:r w:rsidR="00933E53">
        <w:rPr>
          <w:rFonts w:cs="David" w:hint="cs"/>
          <w:sz w:val="28"/>
          <w:szCs w:val="28"/>
          <w:rtl/>
        </w:rPr>
        <w:t xml:space="preserve">התרחשויות פשוטות בהרבה. </w:t>
      </w:r>
      <w:r w:rsidRPr="00933E53">
        <w:rPr>
          <w:rFonts w:cs="David" w:hint="cs"/>
          <w:sz w:val="28"/>
          <w:szCs w:val="28"/>
          <w:rtl/>
        </w:rPr>
        <w:t xml:space="preserve">אם נחיל אמירה </w:t>
      </w:r>
      <w:r w:rsidR="00C35325">
        <w:rPr>
          <w:rFonts w:cs="David" w:hint="cs"/>
          <w:sz w:val="28"/>
          <w:szCs w:val="28"/>
          <w:rtl/>
        </w:rPr>
        <w:t xml:space="preserve">זו </w:t>
      </w:r>
      <w:r w:rsidRPr="00933E53">
        <w:rPr>
          <w:rFonts w:cs="David" w:hint="cs"/>
          <w:sz w:val="28"/>
          <w:szCs w:val="28"/>
          <w:rtl/>
        </w:rPr>
        <w:t xml:space="preserve">על מופעי הצחוק הרבים של אברהם ושרה מרגע התבשרותם על לידת יצחק, ועד הבחירה המפתיעה לקרוא לו </w:t>
      </w:r>
      <w:r w:rsidR="00C35325">
        <w:rPr>
          <w:rFonts w:cs="David" w:hint="cs"/>
          <w:sz w:val="28"/>
          <w:szCs w:val="28"/>
          <w:rtl/>
        </w:rPr>
        <w:t>בשם זה</w:t>
      </w:r>
      <w:r w:rsidRPr="00933E53">
        <w:rPr>
          <w:rFonts w:cs="David" w:hint="cs"/>
          <w:sz w:val="28"/>
          <w:szCs w:val="28"/>
          <w:rtl/>
        </w:rPr>
        <w:t xml:space="preserve"> (אולי </w:t>
      </w:r>
      <w:r w:rsidR="00C35325">
        <w:rPr>
          <w:rFonts w:cs="David" w:hint="cs"/>
          <w:sz w:val="28"/>
          <w:szCs w:val="28"/>
          <w:rtl/>
        </w:rPr>
        <w:t xml:space="preserve">כדאי לעצור לרגע </w:t>
      </w:r>
      <w:r w:rsidRPr="00933E53">
        <w:rPr>
          <w:rFonts w:cs="David" w:hint="cs"/>
          <w:sz w:val="28"/>
          <w:szCs w:val="28"/>
          <w:rtl/>
        </w:rPr>
        <w:t xml:space="preserve">ולשאול, מדוע דווקא </w:t>
      </w:r>
      <w:r w:rsidR="00C35325">
        <w:rPr>
          <w:rFonts w:cs="David" w:hint="cs"/>
          <w:sz w:val="28"/>
          <w:szCs w:val="28"/>
          <w:rtl/>
        </w:rPr>
        <w:t>שם זה</w:t>
      </w:r>
      <w:r w:rsidRPr="00933E53">
        <w:rPr>
          <w:rFonts w:cs="David" w:hint="cs"/>
          <w:sz w:val="28"/>
          <w:szCs w:val="28"/>
          <w:rtl/>
        </w:rPr>
        <w:t xml:space="preserve">? מדוע לקבע את הצחוק כיסוד </w:t>
      </w:r>
      <w:r w:rsidR="00C35325">
        <w:rPr>
          <w:rFonts w:cs="David" w:hint="cs"/>
          <w:sz w:val="28"/>
          <w:szCs w:val="28"/>
          <w:rtl/>
        </w:rPr>
        <w:t>ה</w:t>
      </w:r>
      <w:r w:rsidRPr="00933E53">
        <w:rPr>
          <w:rFonts w:cs="David" w:hint="cs"/>
          <w:sz w:val="28"/>
          <w:szCs w:val="28"/>
          <w:rtl/>
        </w:rPr>
        <w:t>דומיננטי בחייו של יצחק</w:t>
      </w:r>
      <w:r w:rsidR="00C35325">
        <w:rPr>
          <w:rFonts w:cs="David" w:hint="cs"/>
          <w:sz w:val="28"/>
          <w:szCs w:val="28"/>
          <w:rtl/>
        </w:rPr>
        <w:t>?</w:t>
      </w:r>
      <w:r w:rsidRPr="00933E53">
        <w:rPr>
          <w:rFonts w:cs="David" w:hint="cs"/>
          <w:sz w:val="28"/>
          <w:szCs w:val="28"/>
          <w:rtl/>
        </w:rPr>
        <w:t xml:space="preserve"> ומדוע </w:t>
      </w:r>
      <w:r w:rsidR="00C35325">
        <w:rPr>
          <w:rFonts w:cs="David" w:hint="cs"/>
          <w:sz w:val="28"/>
          <w:szCs w:val="28"/>
          <w:rtl/>
        </w:rPr>
        <w:t xml:space="preserve">הוא נקרא </w:t>
      </w:r>
      <w:r w:rsidRPr="00933E53">
        <w:rPr>
          <w:rFonts w:cs="David" w:hint="cs"/>
          <w:sz w:val="28"/>
          <w:szCs w:val="28"/>
          <w:rtl/>
        </w:rPr>
        <w:t xml:space="preserve">בלשון עתיד ובגוף </w:t>
      </w:r>
      <w:r w:rsidR="00C35325">
        <w:rPr>
          <w:rFonts w:cs="David" w:hint="cs"/>
          <w:sz w:val="28"/>
          <w:szCs w:val="28"/>
          <w:rtl/>
        </w:rPr>
        <w:t>נסתר</w:t>
      </w:r>
      <w:r w:rsidRPr="00933E53">
        <w:rPr>
          <w:rFonts w:cs="David" w:hint="cs"/>
          <w:sz w:val="28"/>
          <w:szCs w:val="28"/>
          <w:rtl/>
        </w:rPr>
        <w:t>?)</w:t>
      </w:r>
      <w:r w:rsidR="00C35325">
        <w:rPr>
          <w:rFonts w:cs="David" w:hint="cs"/>
          <w:sz w:val="28"/>
          <w:szCs w:val="28"/>
          <w:rtl/>
        </w:rPr>
        <w:t xml:space="preserve"> </w:t>
      </w:r>
      <w:r w:rsidR="00C35325">
        <w:rPr>
          <w:rFonts w:cs="David"/>
          <w:sz w:val="28"/>
          <w:szCs w:val="28"/>
          <w:rtl/>
        </w:rPr>
        <w:t>–</w:t>
      </w:r>
      <w:r w:rsidRPr="00933E53">
        <w:rPr>
          <w:rFonts w:cs="David" w:hint="cs"/>
          <w:sz w:val="28"/>
          <w:szCs w:val="28"/>
          <w:rtl/>
        </w:rPr>
        <w:t xml:space="preserve"> נ</w:t>
      </w:r>
      <w:r w:rsidR="00C35325">
        <w:rPr>
          <w:rFonts w:cs="David" w:hint="cs"/>
          <w:sz w:val="28"/>
          <w:szCs w:val="28"/>
          <w:rtl/>
        </w:rPr>
        <w:t xml:space="preserve">תהה </w:t>
      </w:r>
      <w:r w:rsidRPr="00933E53">
        <w:rPr>
          <w:rFonts w:cs="David" w:hint="cs"/>
          <w:sz w:val="28"/>
          <w:szCs w:val="28"/>
          <w:rtl/>
        </w:rPr>
        <w:t xml:space="preserve">האם הצחוק שצחקו </w:t>
      </w:r>
      <w:r w:rsidR="00C35325">
        <w:rPr>
          <w:rFonts w:cs="David" w:hint="cs"/>
          <w:sz w:val="28"/>
          <w:szCs w:val="28"/>
          <w:rtl/>
        </w:rPr>
        <w:t xml:space="preserve">הוריו של יצחק, </w:t>
      </w:r>
      <w:r w:rsidRPr="00933E53">
        <w:rPr>
          <w:rFonts w:cs="David" w:hint="cs"/>
          <w:sz w:val="28"/>
          <w:szCs w:val="28"/>
          <w:rtl/>
        </w:rPr>
        <w:t xml:space="preserve">כל אחד בנפרד ושניהם </w:t>
      </w:r>
      <w:r w:rsidR="00C35325">
        <w:rPr>
          <w:rFonts w:cs="David" w:hint="cs"/>
          <w:sz w:val="28"/>
          <w:szCs w:val="28"/>
          <w:rtl/>
        </w:rPr>
        <w:t>ב</w:t>
      </w:r>
      <w:r w:rsidRPr="00933E53">
        <w:rPr>
          <w:rFonts w:cs="David" w:hint="cs"/>
          <w:sz w:val="28"/>
          <w:szCs w:val="28"/>
          <w:rtl/>
        </w:rPr>
        <w:t>יחד</w:t>
      </w:r>
      <w:r w:rsidR="00C35325">
        <w:rPr>
          <w:rFonts w:cs="David" w:hint="cs"/>
          <w:sz w:val="28"/>
          <w:szCs w:val="28"/>
          <w:rtl/>
        </w:rPr>
        <w:t>,</w:t>
      </w:r>
      <w:r w:rsidRPr="00933E53">
        <w:rPr>
          <w:rFonts w:cs="David" w:hint="cs"/>
          <w:sz w:val="28"/>
          <w:szCs w:val="28"/>
          <w:rtl/>
        </w:rPr>
        <w:t xml:space="preserve"> היה בו משהו מהבחינה הזאת</w:t>
      </w:r>
      <w:r w:rsidR="00933E53" w:rsidRPr="00933E53">
        <w:rPr>
          <w:rFonts w:cs="David" w:hint="cs"/>
          <w:sz w:val="28"/>
          <w:szCs w:val="28"/>
          <w:rtl/>
        </w:rPr>
        <w:t xml:space="preserve"> של ההכרה בנס,</w:t>
      </w:r>
      <w:r w:rsidRPr="00933E53">
        <w:rPr>
          <w:rFonts w:cs="David" w:hint="cs"/>
          <w:sz w:val="28"/>
          <w:szCs w:val="28"/>
          <w:rtl/>
        </w:rPr>
        <w:t xml:space="preserve"> </w:t>
      </w:r>
      <w:r w:rsidR="00C35325">
        <w:rPr>
          <w:rFonts w:cs="David" w:hint="cs"/>
          <w:sz w:val="28"/>
          <w:szCs w:val="28"/>
          <w:rtl/>
        </w:rPr>
        <w:t xml:space="preserve">כפי </w:t>
      </w:r>
      <w:r w:rsidRPr="00933E53">
        <w:rPr>
          <w:rFonts w:cs="David" w:hint="cs"/>
          <w:sz w:val="28"/>
          <w:szCs w:val="28"/>
          <w:rtl/>
        </w:rPr>
        <w:t>שמתאר הרב קרליבך</w:t>
      </w:r>
      <w:r w:rsidR="00C35325">
        <w:rPr>
          <w:rFonts w:cs="David" w:hint="cs"/>
          <w:sz w:val="28"/>
          <w:szCs w:val="28"/>
          <w:rtl/>
        </w:rPr>
        <w:t>.</w:t>
      </w:r>
      <w:r w:rsidRPr="00933E53">
        <w:rPr>
          <w:rFonts w:cs="David" w:hint="cs"/>
          <w:sz w:val="28"/>
          <w:szCs w:val="28"/>
          <w:rtl/>
        </w:rPr>
        <w:t xml:space="preserve"> </w:t>
      </w:r>
      <w:r w:rsidR="00C35325">
        <w:rPr>
          <w:rFonts w:cs="David" w:hint="cs"/>
          <w:sz w:val="28"/>
          <w:szCs w:val="28"/>
          <w:rtl/>
        </w:rPr>
        <w:t xml:space="preserve">נשאל את הלומדים </w:t>
      </w:r>
      <w:r w:rsidRPr="00933E53">
        <w:rPr>
          <w:rFonts w:cs="David" w:hint="cs"/>
          <w:sz w:val="28"/>
          <w:szCs w:val="28"/>
          <w:rtl/>
        </w:rPr>
        <w:t xml:space="preserve">אם </w:t>
      </w:r>
      <w:r w:rsidR="00C35325">
        <w:rPr>
          <w:rFonts w:cs="David" w:hint="cs"/>
          <w:sz w:val="28"/>
          <w:szCs w:val="28"/>
          <w:rtl/>
        </w:rPr>
        <w:t>ה</w:t>
      </w:r>
      <w:r w:rsidRPr="00933E53">
        <w:rPr>
          <w:rFonts w:cs="David" w:hint="cs"/>
          <w:sz w:val="28"/>
          <w:szCs w:val="28"/>
          <w:rtl/>
        </w:rPr>
        <w:t xml:space="preserve">ם מכירים צחוק כזה </w:t>
      </w:r>
      <w:r w:rsidR="00C35325">
        <w:rPr>
          <w:rFonts w:cs="David" w:hint="cs"/>
          <w:sz w:val="28"/>
          <w:szCs w:val="28"/>
          <w:rtl/>
        </w:rPr>
        <w:t xml:space="preserve">הנובע </w:t>
      </w:r>
      <w:r w:rsidRPr="00933E53">
        <w:rPr>
          <w:rFonts w:cs="David" w:hint="cs"/>
          <w:sz w:val="28"/>
          <w:szCs w:val="28"/>
          <w:rtl/>
        </w:rPr>
        <w:t xml:space="preserve">ממקומות אחרים? </w:t>
      </w:r>
    </w:p>
    <w:p w:rsidR="00933E53" w:rsidRPr="00C35325" w:rsidRDefault="00933E53" w:rsidP="00933E53">
      <w:pPr>
        <w:pStyle w:val="a3"/>
        <w:rPr>
          <w:rFonts w:cs="David"/>
          <w:sz w:val="28"/>
          <w:szCs w:val="28"/>
        </w:rPr>
      </w:pPr>
    </w:p>
    <w:p w:rsidR="00462362" w:rsidRDefault="009D3EFB" w:rsidP="000B5BC1">
      <w:pPr>
        <w:pStyle w:val="a3"/>
        <w:numPr>
          <w:ilvl w:val="0"/>
          <w:numId w:val="1"/>
        </w:numPr>
        <w:rPr>
          <w:rFonts w:cs="David"/>
          <w:sz w:val="28"/>
          <w:szCs w:val="28"/>
        </w:rPr>
      </w:pPr>
      <w:r w:rsidRPr="00933E53">
        <w:rPr>
          <w:rFonts w:cs="David" w:hint="cs"/>
          <w:sz w:val="28"/>
          <w:szCs w:val="28"/>
          <w:rtl/>
        </w:rPr>
        <w:lastRenderedPageBreak/>
        <w:t xml:space="preserve">בשיר של </w:t>
      </w:r>
      <w:r w:rsidR="00933E53">
        <w:rPr>
          <w:rFonts w:cs="David" w:hint="cs"/>
          <w:sz w:val="28"/>
          <w:szCs w:val="28"/>
          <w:rtl/>
        </w:rPr>
        <w:t xml:space="preserve">רחל </w:t>
      </w:r>
      <w:r w:rsidRPr="00933E53">
        <w:rPr>
          <w:rFonts w:cs="David" w:hint="cs"/>
          <w:sz w:val="28"/>
          <w:szCs w:val="28"/>
          <w:rtl/>
        </w:rPr>
        <w:t>חלפי</w:t>
      </w:r>
      <w:r w:rsidR="00933E53">
        <w:rPr>
          <w:rFonts w:cs="David" w:hint="cs"/>
          <w:sz w:val="28"/>
          <w:szCs w:val="28"/>
          <w:rtl/>
        </w:rPr>
        <w:t xml:space="preserve"> היא בוחרת </w:t>
      </w:r>
      <w:r w:rsidR="00C35325">
        <w:rPr>
          <w:rFonts w:cs="David" w:hint="cs"/>
          <w:sz w:val="28"/>
          <w:szCs w:val="28"/>
          <w:rtl/>
        </w:rPr>
        <w:t>לתאר את השינוי הדרמטי שחל בחייה וששינה את הרגליה</w:t>
      </w:r>
      <w:r w:rsidR="005D6201">
        <w:rPr>
          <w:rFonts w:cs="David" w:hint="cs"/>
          <w:sz w:val="28"/>
          <w:szCs w:val="28"/>
          <w:rtl/>
        </w:rPr>
        <w:t xml:space="preserve"> הקודמים</w:t>
      </w:r>
      <w:r w:rsidR="00C35325">
        <w:rPr>
          <w:rFonts w:cs="David" w:hint="cs"/>
          <w:sz w:val="28"/>
          <w:szCs w:val="28"/>
          <w:rtl/>
        </w:rPr>
        <w:t xml:space="preserve"> </w:t>
      </w:r>
      <w:r w:rsidRPr="00933E53">
        <w:rPr>
          <w:rFonts w:cs="David" w:hint="cs"/>
          <w:sz w:val="28"/>
          <w:szCs w:val="28"/>
          <w:rtl/>
        </w:rPr>
        <w:t>(</w:t>
      </w:r>
      <w:r w:rsidR="00C35325">
        <w:rPr>
          <w:rFonts w:cs="David" w:hint="cs"/>
          <w:sz w:val="28"/>
          <w:szCs w:val="28"/>
          <w:rtl/>
        </w:rPr>
        <w:t>"</w:t>
      </w:r>
      <w:r w:rsidRPr="00933E53">
        <w:rPr>
          <w:rFonts w:cs="David" w:hint="cs"/>
          <w:sz w:val="28"/>
          <w:szCs w:val="28"/>
          <w:rtl/>
        </w:rPr>
        <w:t xml:space="preserve">קודם לך לא הייתי מחמיצה"..) </w:t>
      </w:r>
      <w:r w:rsidR="00C35325">
        <w:rPr>
          <w:rFonts w:cs="David"/>
          <w:sz w:val="28"/>
          <w:szCs w:val="28"/>
          <w:rtl/>
        </w:rPr>
        <w:t>–</w:t>
      </w:r>
      <w:r w:rsidR="00C35325">
        <w:rPr>
          <w:rFonts w:cs="David" w:hint="cs"/>
          <w:sz w:val="28"/>
          <w:szCs w:val="28"/>
          <w:rtl/>
        </w:rPr>
        <w:t xml:space="preserve"> דרך </w:t>
      </w:r>
      <w:r w:rsidR="00933E53">
        <w:rPr>
          <w:rFonts w:cs="David" w:hint="cs"/>
          <w:sz w:val="28"/>
          <w:szCs w:val="28"/>
          <w:rtl/>
        </w:rPr>
        <w:t>גרמי השמים</w:t>
      </w:r>
      <w:r w:rsidR="00C35325">
        <w:rPr>
          <w:rFonts w:cs="David" w:hint="cs"/>
          <w:sz w:val="28"/>
          <w:szCs w:val="28"/>
          <w:rtl/>
        </w:rPr>
        <w:t xml:space="preserve"> המבליגים </w:t>
      </w:r>
      <w:r w:rsidR="005D6201">
        <w:rPr>
          <w:rFonts w:cs="David" w:hint="cs"/>
          <w:sz w:val="28"/>
          <w:szCs w:val="28"/>
          <w:rtl/>
        </w:rPr>
        <w:t>על הירידה במעמדם</w:t>
      </w:r>
      <w:r w:rsidR="00933E53">
        <w:rPr>
          <w:rFonts w:cs="David" w:hint="cs"/>
          <w:sz w:val="28"/>
          <w:szCs w:val="28"/>
          <w:rtl/>
        </w:rPr>
        <w:t xml:space="preserve">. </w:t>
      </w:r>
      <w:r w:rsidR="00C35325">
        <w:rPr>
          <w:rFonts w:cs="David" w:hint="cs"/>
          <w:sz w:val="28"/>
          <w:szCs w:val="28"/>
          <w:rtl/>
        </w:rPr>
        <w:t xml:space="preserve">תיאור </w:t>
      </w:r>
      <w:r w:rsidR="00933E53">
        <w:rPr>
          <w:rFonts w:cs="David" w:hint="cs"/>
          <w:sz w:val="28"/>
          <w:szCs w:val="28"/>
          <w:rtl/>
        </w:rPr>
        <w:t xml:space="preserve">הנס בכל עוצמתו, </w:t>
      </w:r>
      <w:r w:rsidR="00C35325">
        <w:rPr>
          <w:rFonts w:cs="David" w:hint="cs"/>
          <w:sz w:val="28"/>
          <w:szCs w:val="28"/>
          <w:rtl/>
        </w:rPr>
        <w:t xml:space="preserve">הנחווה </w:t>
      </w:r>
      <w:r w:rsidR="00933E53">
        <w:rPr>
          <w:rFonts w:cs="David" w:hint="cs"/>
          <w:sz w:val="28"/>
          <w:szCs w:val="28"/>
          <w:rtl/>
        </w:rPr>
        <w:t>ללא הפרד</w:t>
      </w:r>
      <w:r w:rsidR="00C35325">
        <w:rPr>
          <w:rFonts w:cs="David" w:hint="cs"/>
          <w:sz w:val="28"/>
          <w:szCs w:val="28"/>
          <w:rtl/>
        </w:rPr>
        <w:t>ה</w:t>
      </w:r>
      <w:r w:rsidR="00933E53">
        <w:rPr>
          <w:rFonts w:cs="David" w:hint="cs"/>
          <w:sz w:val="28"/>
          <w:szCs w:val="28"/>
          <w:rtl/>
        </w:rPr>
        <w:t xml:space="preserve"> בין מציאות ודמיון</w:t>
      </w:r>
      <w:r w:rsidR="00C35325">
        <w:rPr>
          <w:rFonts w:cs="David" w:hint="cs"/>
          <w:sz w:val="28"/>
          <w:szCs w:val="28"/>
          <w:rtl/>
        </w:rPr>
        <w:t xml:space="preserve">, מזכיר </w:t>
      </w:r>
      <w:r w:rsidR="00933E53">
        <w:rPr>
          <w:rFonts w:cs="David" w:hint="cs"/>
          <w:sz w:val="28"/>
          <w:szCs w:val="28"/>
          <w:rtl/>
        </w:rPr>
        <w:t xml:space="preserve">במשהו </w:t>
      </w:r>
      <w:r w:rsidR="00C35325">
        <w:rPr>
          <w:rFonts w:cs="David" w:hint="cs"/>
          <w:sz w:val="28"/>
          <w:szCs w:val="28"/>
          <w:rtl/>
        </w:rPr>
        <w:t xml:space="preserve">צורת חשיבה של </w:t>
      </w:r>
      <w:r w:rsidR="00933E53">
        <w:rPr>
          <w:rFonts w:cs="David" w:hint="cs"/>
          <w:sz w:val="28"/>
          <w:szCs w:val="28"/>
          <w:rtl/>
        </w:rPr>
        <w:t xml:space="preserve">ילד </w:t>
      </w:r>
      <w:r w:rsidR="00C35325">
        <w:rPr>
          <w:rFonts w:cs="David" w:hint="cs"/>
          <w:sz w:val="28"/>
          <w:szCs w:val="28"/>
          <w:rtl/>
        </w:rPr>
        <w:t>שאינו מפריד, שנוטה להגזמה</w:t>
      </w:r>
      <w:r w:rsidR="000B5BC1">
        <w:rPr>
          <w:rFonts w:cs="David" w:hint="cs"/>
          <w:sz w:val="28"/>
          <w:szCs w:val="28"/>
          <w:rtl/>
        </w:rPr>
        <w:t>,</w:t>
      </w:r>
      <w:r w:rsidR="00C35325">
        <w:rPr>
          <w:rFonts w:cs="David" w:hint="cs"/>
          <w:sz w:val="28"/>
          <w:szCs w:val="28"/>
          <w:rtl/>
        </w:rPr>
        <w:t xml:space="preserve"> שמאניש דומם ושמוציא דברים מהקשרם. השיר עשוי </w:t>
      </w:r>
      <w:r w:rsidR="00933E53">
        <w:rPr>
          <w:rFonts w:cs="David" w:hint="cs"/>
          <w:sz w:val="28"/>
          <w:szCs w:val="28"/>
          <w:rtl/>
        </w:rPr>
        <w:t xml:space="preserve">לעורר בקרב </w:t>
      </w:r>
      <w:r w:rsidR="00C35325">
        <w:rPr>
          <w:rFonts w:cs="David" w:hint="cs"/>
          <w:sz w:val="28"/>
          <w:szCs w:val="28"/>
          <w:rtl/>
        </w:rPr>
        <w:t>חלק מהלומדים התנגדות ו</w:t>
      </w:r>
      <w:r w:rsidR="00933E53">
        <w:rPr>
          <w:rFonts w:cs="David" w:hint="cs"/>
          <w:sz w:val="28"/>
          <w:szCs w:val="28"/>
          <w:rtl/>
        </w:rPr>
        <w:t xml:space="preserve">מעניין יהיה להתעכב דווקא על המופעים השונים, על מגוון הדרכים שבהן </w:t>
      </w:r>
      <w:r w:rsidR="00C35325">
        <w:rPr>
          <w:rFonts w:cs="David" w:hint="cs"/>
          <w:sz w:val="28"/>
          <w:szCs w:val="28"/>
          <w:rtl/>
        </w:rPr>
        <w:t xml:space="preserve">נחווית ההורות, מנקודת המבט כילדים ואף כהורים. </w:t>
      </w:r>
    </w:p>
    <w:p w:rsidR="00462362" w:rsidRDefault="00C35325">
      <w:pPr>
        <w:pStyle w:val="a3"/>
        <w:rPr>
          <w:rFonts w:cs="David"/>
          <w:sz w:val="28"/>
          <w:szCs w:val="28"/>
        </w:rPr>
      </w:pPr>
      <w:r>
        <w:rPr>
          <w:rFonts w:cs="David" w:hint="cs"/>
          <w:sz w:val="28"/>
          <w:szCs w:val="28"/>
          <w:rtl/>
        </w:rPr>
        <w:t>ב</w:t>
      </w:r>
      <w:r w:rsidR="00933E53">
        <w:rPr>
          <w:rFonts w:cs="David" w:hint="cs"/>
          <w:sz w:val="28"/>
          <w:szCs w:val="28"/>
          <w:rtl/>
        </w:rPr>
        <w:t xml:space="preserve">עדינות ובזהירות </w:t>
      </w:r>
      <w:r>
        <w:rPr>
          <w:rFonts w:cs="David" w:hint="cs"/>
          <w:sz w:val="28"/>
          <w:szCs w:val="28"/>
          <w:rtl/>
        </w:rPr>
        <w:t xml:space="preserve">אפשר לשאול על מידת </w:t>
      </w:r>
      <w:r w:rsidR="00933E53">
        <w:rPr>
          <w:rFonts w:cs="David" w:hint="cs"/>
          <w:sz w:val="28"/>
          <w:szCs w:val="28"/>
          <w:rtl/>
        </w:rPr>
        <w:t>ההזדהות</w:t>
      </w:r>
      <w:r>
        <w:rPr>
          <w:rFonts w:cs="David" w:hint="cs"/>
          <w:sz w:val="28"/>
          <w:szCs w:val="28"/>
          <w:rtl/>
        </w:rPr>
        <w:t xml:space="preserve"> </w:t>
      </w:r>
      <w:r w:rsidR="00933E53">
        <w:rPr>
          <w:rFonts w:cs="David" w:hint="cs"/>
          <w:sz w:val="28"/>
          <w:szCs w:val="28"/>
          <w:rtl/>
        </w:rPr>
        <w:t xml:space="preserve">עם הכותבת, ועם פסוקי </w:t>
      </w:r>
      <w:r>
        <w:rPr>
          <w:rFonts w:cs="David" w:hint="cs"/>
          <w:sz w:val="28"/>
          <w:szCs w:val="28"/>
          <w:rtl/>
        </w:rPr>
        <w:t xml:space="preserve">התנ"ך המעוררים את הצחוק וחוסר האמונה: </w:t>
      </w:r>
      <w:r w:rsidRPr="00C35325">
        <w:rPr>
          <w:rFonts w:cs="David"/>
          <w:b/>
          <w:bCs/>
          <w:color w:val="252525"/>
          <w:sz w:val="24"/>
          <w:szCs w:val="24"/>
          <w:shd w:val="clear" w:color="auto" w:fill="FFFFFF"/>
          <w:rtl/>
        </w:rPr>
        <w:t>"</w:t>
      </w:r>
      <w:r w:rsidR="00933E53" w:rsidRPr="00C35325">
        <w:rPr>
          <w:rFonts w:cs="David" w:hint="cs"/>
          <w:b/>
          <w:bCs/>
          <w:color w:val="252525"/>
          <w:sz w:val="24"/>
          <w:szCs w:val="24"/>
          <w:shd w:val="clear" w:color="auto" w:fill="FFFFFF"/>
          <w:rtl/>
        </w:rPr>
        <w:t>מִי</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מִלֵּל</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לְאַבְרָהָם</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הֵינִיקָה</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בָנִים</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שָׂרָה</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כִּי</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יָלַדְתִּי</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בֵן</w:t>
      </w:r>
      <w:r w:rsidR="00933E53" w:rsidRPr="00C35325">
        <w:rPr>
          <w:rFonts w:cs="David"/>
          <w:b/>
          <w:bCs/>
          <w:color w:val="252525"/>
          <w:sz w:val="24"/>
          <w:szCs w:val="24"/>
          <w:shd w:val="clear" w:color="auto" w:fill="FFFFFF"/>
          <w:rtl/>
        </w:rPr>
        <w:t xml:space="preserve"> </w:t>
      </w:r>
      <w:r w:rsidR="00933E53" w:rsidRPr="00C35325">
        <w:rPr>
          <w:rFonts w:cs="David" w:hint="cs"/>
          <w:b/>
          <w:bCs/>
          <w:color w:val="252525"/>
          <w:sz w:val="24"/>
          <w:szCs w:val="24"/>
          <w:shd w:val="clear" w:color="auto" w:fill="FFFFFF"/>
          <w:rtl/>
        </w:rPr>
        <w:t>לִזְקֻנָיו</w:t>
      </w:r>
      <w:r w:rsidR="003A3B19" w:rsidRPr="003A3B19">
        <w:rPr>
          <w:rFonts w:cs="David"/>
          <w:b/>
          <w:bCs/>
          <w:sz w:val="28"/>
          <w:szCs w:val="28"/>
          <w:rtl/>
        </w:rPr>
        <w:t>...</w:t>
      </w:r>
      <w:r w:rsidR="00933E53">
        <w:rPr>
          <w:rFonts w:cs="David" w:hint="cs"/>
          <w:sz w:val="28"/>
          <w:szCs w:val="28"/>
          <w:rtl/>
        </w:rPr>
        <w:t xml:space="preserve">" </w:t>
      </w:r>
      <w:r>
        <w:rPr>
          <w:rFonts w:cs="David"/>
          <w:sz w:val="28"/>
          <w:szCs w:val="28"/>
          <w:rtl/>
        </w:rPr>
        <w:t>–</w:t>
      </w:r>
      <w:r>
        <w:rPr>
          <w:rFonts w:cs="David" w:hint="cs"/>
          <w:sz w:val="28"/>
          <w:szCs w:val="28"/>
          <w:rtl/>
        </w:rPr>
        <w:t xml:space="preserve"> נשאל את הלומדים </w:t>
      </w:r>
      <w:r w:rsidR="00933E53">
        <w:rPr>
          <w:rFonts w:cs="David" w:hint="cs"/>
          <w:sz w:val="28"/>
          <w:szCs w:val="28"/>
          <w:rtl/>
        </w:rPr>
        <w:t>מה</w:t>
      </w:r>
      <w:r>
        <w:rPr>
          <w:rFonts w:cs="David" w:hint="cs"/>
          <w:sz w:val="28"/>
          <w:szCs w:val="28"/>
          <w:rtl/>
        </w:rPr>
        <w:t>ם</w:t>
      </w:r>
      <w:r w:rsidR="00933E53">
        <w:rPr>
          <w:rFonts w:cs="David" w:hint="cs"/>
          <w:sz w:val="28"/>
          <w:szCs w:val="28"/>
          <w:rtl/>
        </w:rPr>
        <w:t xml:space="preserve"> תחושותיהם כלפי ביטויי הכרת הנס </w:t>
      </w:r>
      <w:r w:rsidR="00A8388E">
        <w:rPr>
          <w:rFonts w:cs="David" w:hint="cs"/>
          <w:sz w:val="28"/>
          <w:szCs w:val="28"/>
          <w:rtl/>
        </w:rPr>
        <w:t xml:space="preserve">של הורים </w:t>
      </w:r>
      <w:r>
        <w:rPr>
          <w:rFonts w:cs="David" w:hint="cs"/>
          <w:sz w:val="28"/>
          <w:szCs w:val="28"/>
          <w:rtl/>
        </w:rPr>
        <w:t xml:space="preserve">כלפי </w:t>
      </w:r>
      <w:r w:rsidR="00A8388E">
        <w:rPr>
          <w:rFonts w:cs="David" w:hint="cs"/>
          <w:sz w:val="28"/>
          <w:szCs w:val="28"/>
          <w:rtl/>
        </w:rPr>
        <w:t>ילדיהם.</w:t>
      </w:r>
      <w:r w:rsidR="00933E53">
        <w:rPr>
          <w:rFonts w:cs="David" w:hint="cs"/>
          <w:sz w:val="28"/>
          <w:szCs w:val="28"/>
          <w:rtl/>
        </w:rPr>
        <w:t xml:space="preserve"> </w:t>
      </w:r>
      <w:r w:rsidR="00A8388E">
        <w:rPr>
          <w:rFonts w:cs="David" w:hint="cs"/>
          <w:sz w:val="28"/>
          <w:szCs w:val="28"/>
          <w:rtl/>
        </w:rPr>
        <w:t>(</w:t>
      </w:r>
      <w:r w:rsidR="009D3EFB" w:rsidRPr="00933E53">
        <w:rPr>
          <w:rFonts w:cs="David" w:hint="cs"/>
          <w:sz w:val="28"/>
          <w:szCs w:val="28"/>
          <w:rtl/>
        </w:rPr>
        <w:t>סיפור ה</w:t>
      </w:r>
      <w:r w:rsidR="00A8388E">
        <w:rPr>
          <w:rFonts w:cs="David" w:hint="cs"/>
          <w:sz w:val="28"/>
          <w:szCs w:val="28"/>
          <w:rtl/>
        </w:rPr>
        <w:t>ורותם של אברהם ושרה</w:t>
      </w:r>
      <w:r>
        <w:rPr>
          <w:rFonts w:cs="David" w:hint="cs"/>
          <w:sz w:val="28"/>
          <w:szCs w:val="28"/>
          <w:rtl/>
        </w:rPr>
        <w:t xml:space="preserve"> כצוהר ל</w:t>
      </w:r>
      <w:r w:rsidR="00A8388E">
        <w:rPr>
          <w:rFonts w:cs="David" w:hint="cs"/>
          <w:sz w:val="28"/>
          <w:szCs w:val="28"/>
          <w:rtl/>
        </w:rPr>
        <w:t>סיפורי הורות ומשפחה שהם מכירים)</w:t>
      </w:r>
      <w:r>
        <w:rPr>
          <w:rFonts w:cs="David" w:hint="cs"/>
          <w:sz w:val="28"/>
          <w:szCs w:val="28"/>
          <w:rtl/>
        </w:rPr>
        <w:t>.</w:t>
      </w:r>
      <w:r w:rsidR="009D3EFB" w:rsidRPr="00933E53">
        <w:rPr>
          <w:rFonts w:cs="David" w:hint="cs"/>
          <w:sz w:val="28"/>
          <w:szCs w:val="28"/>
          <w:rtl/>
        </w:rPr>
        <w:t xml:space="preserve"> </w:t>
      </w:r>
    </w:p>
    <w:p w:rsidR="009D3EFB" w:rsidRPr="00C35325" w:rsidRDefault="009D3EFB" w:rsidP="009D3EFB">
      <w:pPr>
        <w:rPr>
          <w:rFonts w:cs="David"/>
          <w:sz w:val="28"/>
          <w:szCs w:val="28"/>
          <w:rtl/>
        </w:rPr>
      </w:pPr>
    </w:p>
    <w:p w:rsidR="00462362" w:rsidRDefault="000E4D36">
      <w:pPr>
        <w:pStyle w:val="a3"/>
        <w:rPr>
          <w:rFonts w:cs="David"/>
          <w:b/>
          <w:bCs/>
          <w:sz w:val="28"/>
          <w:szCs w:val="28"/>
          <w:rtl/>
        </w:rPr>
      </w:pPr>
      <w:r>
        <w:rPr>
          <w:rFonts w:cs="David" w:hint="cs"/>
          <w:b/>
          <w:bCs/>
          <w:sz w:val="28"/>
          <w:szCs w:val="28"/>
          <w:rtl/>
        </w:rPr>
        <w:t xml:space="preserve">ב. </w:t>
      </w:r>
      <w:r w:rsidR="009D3EFB" w:rsidRPr="00C35325">
        <w:rPr>
          <w:rFonts w:cs="David"/>
          <w:b/>
          <w:bCs/>
          <w:sz w:val="28"/>
          <w:szCs w:val="28"/>
          <w:rtl/>
        </w:rPr>
        <w:t>"</w:t>
      </w:r>
      <w:r w:rsidR="009D3EFB" w:rsidRPr="00C35325">
        <w:rPr>
          <w:rFonts w:cs="David" w:hint="cs"/>
          <w:b/>
          <w:bCs/>
          <w:sz w:val="28"/>
          <w:szCs w:val="28"/>
          <w:rtl/>
        </w:rPr>
        <w:t>וְלֹא</w:t>
      </w:r>
      <w:r w:rsidR="009D3EFB" w:rsidRPr="00C35325">
        <w:rPr>
          <w:rFonts w:cs="David"/>
          <w:b/>
          <w:bCs/>
          <w:sz w:val="28"/>
          <w:szCs w:val="28"/>
          <w:rtl/>
        </w:rPr>
        <w:t xml:space="preserve"> </w:t>
      </w:r>
      <w:r w:rsidR="009D3EFB" w:rsidRPr="00C35325">
        <w:rPr>
          <w:rFonts w:cs="David" w:hint="cs"/>
          <w:b/>
          <w:bCs/>
          <w:sz w:val="28"/>
          <w:szCs w:val="28"/>
          <w:rtl/>
        </w:rPr>
        <w:t>חָשַׂכְתָּ</w:t>
      </w:r>
      <w:r w:rsidR="009D3EFB" w:rsidRPr="00C35325">
        <w:rPr>
          <w:rFonts w:cs="David"/>
          <w:b/>
          <w:bCs/>
          <w:sz w:val="28"/>
          <w:szCs w:val="28"/>
          <w:rtl/>
        </w:rPr>
        <w:t xml:space="preserve"> </w:t>
      </w:r>
      <w:r w:rsidR="009D3EFB" w:rsidRPr="00C35325">
        <w:rPr>
          <w:rFonts w:cs="David" w:hint="cs"/>
          <w:b/>
          <w:bCs/>
          <w:sz w:val="28"/>
          <w:szCs w:val="28"/>
          <w:rtl/>
        </w:rPr>
        <w:t>אֶת</w:t>
      </w:r>
      <w:r w:rsidR="00C35325" w:rsidRPr="00C35325">
        <w:rPr>
          <w:rFonts w:cs="David"/>
          <w:b/>
          <w:bCs/>
          <w:sz w:val="28"/>
          <w:szCs w:val="28"/>
          <w:rtl/>
        </w:rPr>
        <w:t xml:space="preserve"> </w:t>
      </w:r>
      <w:r w:rsidR="009D3EFB" w:rsidRPr="00C35325">
        <w:rPr>
          <w:rFonts w:cs="David" w:hint="cs"/>
          <w:b/>
          <w:bCs/>
          <w:sz w:val="28"/>
          <w:szCs w:val="28"/>
          <w:rtl/>
        </w:rPr>
        <w:t>בִּנְךָ</w:t>
      </w:r>
      <w:r w:rsidR="009D3EFB" w:rsidRPr="00C35325">
        <w:rPr>
          <w:rFonts w:cs="David"/>
          <w:b/>
          <w:bCs/>
          <w:sz w:val="28"/>
          <w:szCs w:val="28"/>
          <w:rtl/>
        </w:rPr>
        <w:t xml:space="preserve">" </w:t>
      </w:r>
      <w:r w:rsidR="009D3EFB" w:rsidRPr="00C35325">
        <w:rPr>
          <w:rFonts w:cs="David"/>
          <w:b/>
          <w:bCs/>
          <w:sz w:val="24"/>
          <w:szCs w:val="24"/>
          <w:rtl/>
        </w:rPr>
        <w:t>(</w:t>
      </w:r>
      <w:r w:rsidR="00C35325" w:rsidRPr="00C35325">
        <w:rPr>
          <w:rFonts w:cs="David" w:hint="cs"/>
          <w:b/>
          <w:bCs/>
          <w:sz w:val="24"/>
          <w:szCs w:val="24"/>
          <w:rtl/>
        </w:rPr>
        <w:t>בראשית</w:t>
      </w:r>
      <w:r w:rsidR="00C35325" w:rsidRPr="00C35325">
        <w:rPr>
          <w:rFonts w:cs="David"/>
          <w:b/>
          <w:bCs/>
          <w:sz w:val="24"/>
          <w:szCs w:val="24"/>
          <w:rtl/>
        </w:rPr>
        <w:t xml:space="preserve"> </w:t>
      </w:r>
      <w:proofErr w:type="spellStart"/>
      <w:r w:rsidR="009D3EFB" w:rsidRPr="00C35325">
        <w:rPr>
          <w:rFonts w:cs="David" w:hint="cs"/>
          <w:b/>
          <w:bCs/>
          <w:sz w:val="24"/>
          <w:szCs w:val="24"/>
          <w:rtl/>
        </w:rPr>
        <w:t>כב</w:t>
      </w:r>
      <w:proofErr w:type="spellEnd"/>
      <w:r w:rsidR="009D3EFB" w:rsidRPr="00C35325">
        <w:rPr>
          <w:rFonts w:cs="David"/>
          <w:b/>
          <w:bCs/>
          <w:sz w:val="24"/>
          <w:szCs w:val="24"/>
          <w:rtl/>
        </w:rPr>
        <w:t xml:space="preserve">, </w:t>
      </w:r>
      <w:proofErr w:type="spellStart"/>
      <w:r w:rsidR="009D3EFB" w:rsidRPr="00C35325">
        <w:rPr>
          <w:rFonts w:cs="David" w:hint="cs"/>
          <w:b/>
          <w:bCs/>
          <w:sz w:val="24"/>
          <w:szCs w:val="24"/>
          <w:rtl/>
        </w:rPr>
        <w:t>טז</w:t>
      </w:r>
      <w:proofErr w:type="spellEnd"/>
      <w:r w:rsidR="009D3EFB" w:rsidRPr="00C35325">
        <w:rPr>
          <w:rFonts w:cs="David"/>
          <w:b/>
          <w:bCs/>
          <w:sz w:val="24"/>
          <w:szCs w:val="24"/>
          <w:rtl/>
        </w:rPr>
        <w:t>)</w:t>
      </w:r>
      <w:r w:rsidR="00C35325">
        <w:rPr>
          <w:rFonts w:cs="David" w:hint="cs"/>
          <w:b/>
          <w:bCs/>
          <w:sz w:val="24"/>
          <w:szCs w:val="24"/>
          <w:rtl/>
        </w:rPr>
        <w:t>:</w:t>
      </w:r>
      <w:r w:rsidR="00C35325" w:rsidRPr="00C35325">
        <w:rPr>
          <w:rFonts w:cs="David"/>
          <w:b/>
          <w:bCs/>
          <w:sz w:val="24"/>
          <w:szCs w:val="24"/>
          <w:rtl/>
        </w:rPr>
        <w:t xml:space="preserve"> </w:t>
      </w:r>
      <w:r w:rsidR="009D3EFB">
        <w:rPr>
          <w:rFonts w:cs="David" w:hint="cs"/>
          <w:b/>
          <w:bCs/>
          <w:sz w:val="28"/>
          <w:szCs w:val="28"/>
          <w:rtl/>
        </w:rPr>
        <w:t>על עקדות וגירוש</w:t>
      </w:r>
    </w:p>
    <w:p w:rsidR="009D3EFB" w:rsidRPr="00207558" w:rsidRDefault="009D3EFB" w:rsidP="009D3EFB">
      <w:pPr>
        <w:pStyle w:val="a3"/>
        <w:rPr>
          <w:rFonts w:cs="David"/>
          <w:b/>
          <w:bCs/>
          <w:sz w:val="28"/>
          <w:szCs w:val="28"/>
          <w:rtl/>
        </w:rPr>
      </w:pPr>
    </w:p>
    <w:p w:rsidR="00462362" w:rsidRDefault="003A3B19">
      <w:pPr>
        <w:ind w:left="360"/>
        <w:rPr>
          <w:rFonts w:cs="David"/>
          <w:sz w:val="24"/>
          <w:szCs w:val="24"/>
        </w:rPr>
      </w:pPr>
      <w:r w:rsidRPr="003A3B19">
        <w:rPr>
          <w:rFonts w:cs="David" w:hint="cs"/>
          <w:sz w:val="24"/>
          <w:szCs w:val="24"/>
          <w:rtl/>
        </w:rPr>
        <w:t>גוסטב</w:t>
      </w:r>
      <w:r w:rsidRPr="003A3B19">
        <w:rPr>
          <w:rFonts w:cs="David"/>
          <w:sz w:val="24"/>
          <w:szCs w:val="24"/>
          <w:rtl/>
        </w:rPr>
        <w:t xml:space="preserve"> </w:t>
      </w:r>
      <w:r w:rsidRPr="003A3B19">
        <w:rPr>
          <w:rFonts w:cs="David" w:hint="cs"/>
          <w:sz w:val="24"/>
          <w:szCs w:val="24"/>
          <w:rtl/>
        </w:rPr>
        <w:t>דורה</w:t>
      </w:r>
      <w:r w:rsidRPr="003A3B19">
        <w:rPr>
          <w:rFonts w:cs="David"/>
          <w:sz w:val="24"/>
          <w:szCs w:val="24"/>
          <w:rtl/>
        </w:rPr>
        <w:t xml:space="preserve">, </w:t>
      </w:r>
      <w:r w:rsidRPr="003A3B19">
        <w:rPr>
          <w:rFonts w:cs="David" w:hint="cs"/>
          <w:sz w:val="24"/>
          <w:szCs w:val="24"/>
          <w:rtl/>
        </w:rPr>
        <w:t>גירוש</w:t>
      </w:r>
      <w:r w:rsidRPr="003A3B19">
        <w:rPr>
          <w:rFonts w:cs="David"/>
          <w:sz w:val="24"/>
          <w:szCs w:val="24"/>
          <w:rtl/>
        </w:rPr>
        <w:t xml:space="preserve"> </w:t>
      </w:r>
      <w:r w:rsidRPr="003A3B19">
        <w:rPr>
          <w:rFonts w:cs="David" w:hint="cs"/>
          <w:sz w:val="24"/>
          <w:szCs w:val="24"/>
          <w:rtl/>
        </w:rPr>
        <w:t>ישמעאל</w:t>
      </w:r>
      <w:r w:rsidRPr="003A3B19">
        <w:rPr>
          <w:rFonts w:cs="David"/>
          <w:sz w:val="24"/>
          <w:szCs w:val="24"/>
          <w:rtl/>
        </w:rPr>
        <w:t xml:space="preserve"> </w:t>
      </w:r>
      <w:r w:rsidRPr="003A3B19">
        <w:rPr>
          <w:rFonts w:cs="David" w:hint="cs"/>
          <w:sz w:val="24"/>
          <w:szCs w:val="24"/>
          <w:rtl/>
        </w:rPr>
        <w:t>ואמו</w:t>
      </w:r>
      <w:r w:rsidRPr="003A3B19">
        <w:rPr>
          <w:rFonts w:cs="David"/>
          <w:sz w:val="24"/>
          <w:szCs w:val="24"/>
          <w:rtl/>
        </w:rPr>
        <w:t xml:space="preserve"> (1853)</w:t>
      </w:r>
    </w:p>
    <w:p w:rsidR="004B6A20" w:rsidRDefault="004B6A20" w:rsidP="004B6A20">
      <w:pPr>
        <w:pStyle w:val="a3"/>
        <w:rPr>
          <w:rFonts w:cs="David"/>
          <w:b/>
          <w:bCs/>
          <w:sz w:val="24"/>
          <w:szCs w:val="24"/>
          <w:rtl/>
        </w:rPr>
      </w:pPr>
    </w:p>
    <w:p w:rsidR="00462362" w:rsidRDefault="004B6A20">
      <w:pPr>
        <w:pStyle w:val="a3"/>
        <w:rPr>
          <w:rFonts w:cs="David"/>
          <w:sz w:val="24"/>
          <w:szCs w:val="24"/>
          <w:rtl/>
        </w:rPr>
      </w:pPr>
      <w:r w:rsidRPr="004B6A20">
        <w:rPr>
          <w:rFonts w:cs="David" w:hint="cs"/>
          <w:b/>
          <w:bCs/>
          <w:sz w:val="24"/>
          <w:szCs w:val="24"/>
          <w:rtl/>
        </w:rPr>
        <w:t>פאול</w:t>
      </w:r>
      <w:r w:rsidRPr="004B6A20">
        <w:rPr>
          <w:rFonts w:cs="David"/>
          <w:b/>
          <w:bCs/>
          <w:sz w:val="24"/>
          <w:szCs w:val="24"/>
          <w:rtl/>
        </w:rPr>
        <w:t xml:space="preserve"> </w:t>
      </w:r>
      <w:r w:rsidRPr="004B6A20">
        <w:rPr>
          <w:rFonts w:cs="David" w:hint="cs"/>
          <w:b/>
          <w:bCs/>
          <w:sz w:val="24"/>
          <w:szCs w:val="24"/>
          <w:rtl/>
        </w:rPr>
        <w:t>גוסטב</w:t>
      </w:r>
      <w:r w:rsidRPr="004B6A20">
        <w:rPr>
          <w:rFonts w:cs="David"/>
          <w:b/>
          <w:bCs/>
          <w:sz w:val="24"/>
          <w:szCs w:val="24"/>
          <w:rtl/>
        </w:rPr>
        <w:t xml:space="preserve"> </w:t>
      </w:r>
      <w:r w:rsidRPr="004B6A20">
        <w:rPr>
          <w:rFonts w:cs="David" w:hint="cs"/>
          <w:b/>
          <w:bCs/>
          <w:sz w:val="24"/>
          <w:szCs w:val="24"/>
          <w:rtl/>
        </w:rPr>
        <w:t>דורה</w:t>
      </w:r>
      <w:r w:rsidRPr="004B6A20">
        <w:rPr>
          <w:rFonts w:cs="David"/>
          <w:b/>
          <w:bCs/>
          <w:sz w:val="24"/>
          <w:szCs w:val="24"/>
          <w:rtl/>
        </w:rPr>
        <w:t xml:space="preserve"> (</w:t>
      </w:r>
      <w:proofErr w:type="spellStart"/>
      <w:r w:rsidRPr="004B6A20">
        <w:rPr>
          <w:rFonts w:cs="David"/>
          <w:b/>
          <w:bCs/>
          <w:sz w:val="24"/>
          <w:szCs w:val="24"/>
          <w:rtl/>
        </w:rPr>
        <w:t>1832</w:t>
      </w:r>
      <w:r w:rsidR="00622CE4">
        <w:rPr>
          <w:rFonts w:cs="David" w:hint="cs"/>
          <w:b/>
          <w:bCs/>
          <w:sz w:val="24"/>
          <w:szCs w:val="24"/>
          <w:rtl/>
        </w:rPr>
        <w:t>–</w:t>
      </w:r>
      <w:r w:rsidRPr="004B6A20">
        <w:rPr>
          <w:rFonts w:cs="David"/>
          <w:b/>
          <w:bCs/>
          <w:sz w:val="24"/>
          <w:szCs w:val="24"/>
          <w:rtl/>
        </w:rPr>
        <w:t>1883</w:t>
      </w:r>
      <w:proofErr w:type="spellEnd"/>
      <w:r w:rsidRPr="004B6A20">
        <w:rPr>
          <w:rFonts w:cs="David"/>
          <w:b/>
          <w:bCs/>
          <w:sz w:val="24"/>
          <w:szCs w:val="24"/>
          <w:rtl/>
        </w:rPr>
        <w:t>)</w:t>
      </w:r>
      <w:r w:rsidRPr="004B6A20">
        <w:rPr>
          <w:rFonts w:cs="David"/>
          <w:sz w:val="24"/>
          <w:szCs w:val="24"/>
          <w:rtl/>
        </w:rPr>
        <w:t xml:space="preserve">, </w:t>
      </w:r>
      <w:r w:rsidRPr="004B6A20">
        <w:rPr>
          <w:rFonts w:cs="David" w:hint="cs"/>
          <w:sz w:val="24"/>
          <w:szCs w:val="24"/>
          <w:rtl/>
        </w:rPr>
        <w:t>צייר</w:t>
      </w:r>
      <w:r w:rsidRPr="004B6A20">
        <w:rPr>
          <w:rFonts w:cs="David"/>
          <w:sz w:val="24"/>
          <w:szCs w:val="24"/>
          <w:rtl/>
        </w:rPr>
        <w:t xml:space="preserve"> </w:t>
      </w:r>
      <w:proofErr w:type="spellStart"/>
      <w:r w:rsidRPr="004B6A20">
        <w:rPr>
          <w:rFonts w:cs="David" w:hint="cs"/>
          <w:sz w:val="24"/>
          <w:szCs w:val="24"/>
          <w:rtl/>
        </w:rPr>
        <w:t>ותחריטאי</w:t>
      </w:r>
      <w:proofErr w:type="spellEnd"/>
      <w:r w:rsidRPr="004B6A20">
        <w:rPr>
          <w:rFonts w:cs="David"/>
          <w:sz w:val="24"/>
          <w:szCs w:val="24"/>
          <w:rtl/>
        </w:rPr>
        <w:t xml:space="preserve"> </w:t>
      </w:r>
      <w:r w:rsidRPr="004B6A20">
        <w:rPr>
          <w:rFonts w:cs="David" w:hint="cs"/>
          <w:sz w:val="24"/>
          <w:szCs w:val="24"/>
          <w:rtl/>
        </w:rPr>
        <w:t>צרפתי</w:t>
      </w:r>
      <w:r w:rsidRPr="004B6A20">
        <w:rPr>
          <w:rFonts w:cs="David"/>
          <w:sz w:val="24"/>
          <w:szCs w:val="24"/>
          <w:rtl/>
        </w:rPr>
        <w:t xml:space="preserve"> </w:t>
      </w:r>
      <w:r w:rsidRPr="004B6A20">
        <w:rPr>
          <w:rFonts w:cs="David" w:hint="cs"/>
          <w:sz w:val="24"/>
          <w:szCs w:val="24"/>
          <w:rtl/>
        </w:rPr>
        <w:t>שהתפרסם</w:t>
      </w:r>
      <w:r w:rsidRPr="004B6A20">
        <w:rPr>
          <w:rFonts w:cs="David"/>
          <w:sz w:val="24"/>
          <w:szCs w:val="24"/>
          <w:rtl/>
        </w:rPr>
        <w:t xml:space="preserve"> </w:t>
      </w:r>
      <w:r w:rsidRPr="004B6A20">
        <w:rPr>
          <w:rFonts w:cs="David" w:hint="cs"/>
          <w:sz w:val="24"/>
          <w:szCs w:val="24"/>
          <w:rtl/>
        </w:rPr>
        <w:t>בציורי</w:t>
      </w:r>
      <w:r w:rsidRPr="004B6A20">
        <w:rPr>
          <w:rFonts w:cs="David"/>
          <w:sz w:val="24"/>
          <w:szCs w:val="24"/>
          <w:rtl/>
        </w:rPr>
        <w:t xml:space="preserve"> </w:t>
      </w:r>
      <w:r w:rsidRPr="004B6A20">
        <w:rPr>
          <w:rFonts w:cs="David" w:hint="cs"/>
          <w:sz w:val="24"/>
          <w:szCs w:val="24"/>
          <w:rtl/>
        </w:rPr>
        <w:t>התנ</w:t>
      </w:r>
      <w:r w:rsidRPr="004B6A20">
        <w:rPr>
          <w:rFonts w:cs="David"/>
          <w:sz w:val="24"/>
          <w:szCs w:val="24"/>
          <w:rtl/>
        </w:rPr>
        <w:t>"</w:t>
      </w:r>
      <w:r w:rsidRPr="004B6A20">
        <w:rPr>
          <w:rFonts w:cs="David" w:hint="cs"/>
          <w:sz w:val="24"/>
          <w:szCs w:val="24"/>
          <w:rtl/>
        </w:rPr>
        <w:t>ך</w:t>
      </w:r>
      <w:r w:rsidR="00183BBC">
        <w:rPr>
          <w:rFonts w:cs="David" w:hint="cs"/>
          <w:sz w:val="24"/>
          <w:szCs w:val="24"/>
          <w:rtl/>
        </w:rPr>
        <w:t xml:space="preserve"> המתאפיינים בסגנון </w:t>
      </w:r>
      <w:r w:rsidRPr="004B6A20">
        <w:rPr>
          <w:rFonts w:cs="David" w:hint="cs"/>
          <w:sz w:val="24"/>
          <w:szCs w:val="24"/>
          <w:rtl/>
        </w:rPr>
        <w:t>דרמטי</w:t>
      </w:r>
      <w:r w:rsidRPr="004B6A20">
        <w:rPr>
          <w:rFonts w:cs="David"/>
          <w:sz w:val="24"/>
          <w:szCs w:val="24"/>
          <w:rtl/>
        </w:rPr>
        <w:t xml:space="preserve"> </w:t>
      </w:r>
      <w:r w:rsidRPr="004B6A20">
        <w:rPr>
          <w:rFonts w:cs="David" w:hint="cs"/>
          <w:sz w:val="24"/>
          <w:szCs w:val="24"/>
          <w:rtl/>
        </w:rPr>
        <w:t>וגרוטסקי</w:t>
      </w:r>
      <w:r w:rsidRPr="004B6A20">
        <w:rPr>
          <w:rFonts w:cs="David"/>
          <w:sz w:val="24"/>
          <w:szCs w:val="24"/>
          <w:rtl/>
        </w:rPr>
        <w:t xml:space="preserve">. </w:t>
      </w:r>
      <w:r w:rsidRPr="004B6A20">
        <w:rPr>
          <w:rFonts w:cs="David" w:hint="cs"/>
          <w:sz w:val="24"/>
          <w:szCs w:val="24"/>
          <w:rtl/>
        </w:rPr>
        <w:t>סגנונו</w:t>
      </w:r>
      <w:r w:rsidRPr="004B6A20">
        <w:rPr>
          <w:rFonts w:cs="David"/>
          <w:sz w:val="24"/>
          <w:szCs w:val="24"/>
          <w:rtl/>
        </w:rPr>
        <w:t xml:space="preserve"> </w:t>
      </w:r>
      <w:r w:rsidRPr="004B6A20">
        <w:rPr>
          <w:rFonts w:cs="David" w:hint="cs"/>
          <w:sz w:val="24"/>
          <w:szCs w:val="24"/>
          <w:rtl/>
        </w:rPr>
        <w:t>השפיע</w:t>
      </w:r>
      <w:r w:rsidRPr="004B6A20">
        <w:rPr>
          <w:rFonts w:cs="David"/>
          <w:sz w:val="24"/>
          <w:szCs w:val="24"/>
          <w:rtl/>
        </w:rPr>
        <w:t xml:space="preserve"> </w:t>
      </w:r>
      <w:r w:rsidRPr="004B6A20">
        <w:rPr>
          <w:rFonts w:cs="David" w:hint="cs"/>
          <w:sz w:val="24"/>
          <w:szCs w:val="24"/>
          <w:rtl/>
        </w:rPr>
        <w:t>על</w:t>
      </w:r>
      <w:r w:rsidRPr="004B6A20">
        <w:rPr>
          <w:rFonts w:cs="David"/>
          <w:sz w:val="24"/>
          <w:szCs w:val="24"/>
          <w:rtl/>
        </w:rPr>
        <w:t xml:space="preserve"> </w:t>
      </w:r>
      <w:r w:rsidRPr="004B6A20">
        <w:rPr>
          <w:rFonts w:cs="David" w:hint="cs"/>
          <w:sz w:val="24"/>
          <w:szCs w:val="24"/>
          <w:rtl/>
        </w:rPr>
        <w:t>ציירים</w:t>
      </w:r>
      <w:r w:rsidRPr="004B6A20">
        <w:rPr>
          <w:rFonts w:cs="David"/>
          <w:sz w:val="24"/>
          <w:szCs w:val="24"/>
          <w:rtl/>
        </w:rPr>
        <w:t xml:space="preserve"> </w:t>
      </w:r>
      <w:r w:rsidRPr="004B6A20">
        <w:rPr>
          <w:rFonts w:cs="David" w:hint="cs"/>
          <w:sz w:val="24"/>
          <w:szCs w:val="24"/>
          <w:rtl/>
        </w:rPr>
        <w:t>שבאו</w:t>
      </w:r>
      <w:r w:rsidRPr="004B6A20">
        <w:rPr>
          <w:rFonts w:cs="David"/>
          <w:sz w:val="24"/>
          <w:szCs w:val="24"/>
          <w:rtl/>
        </w:rPr>
        <w:t xml:space="preserve"> </w:t>
      </w:r>
      <w:r w:rsidRPr="004B6A20">
        <w:rPr>
          <w:rFonts w:cs="David" w:hint="cs"/>
          <w:sz w:val="24"/>
          <w:szCs w:val="24"/>
          <w:rtl/>
        </w:rPr>
        <w:t>אחריו</w:t>
      </w:r>
      <w:r w:rsidRPr="004B6A20">
        <w:rPr>
          <w:rFonts w:cs="David"/>
          <w:sz w:val="24"/>
          <w:szCs w:val="24"/>
          <w:rtl/>
        </w:rPr>
        <w:t xml:space="preserve"> </w:t>
      </w:r>
      <w:r>
        <w:rPr>
          <w:rFonts w:cs="David" w:hint="cs"/>
          <w:sz w:val="24"/>
          <w:szCs w:val="24"/>
          <w:rtl/>
        </w:rPr>
        <w:t>כדוגמת</w:t>
      </w:r>
      <w:r w:rsidRPr="004B6A20">
        <w:rPr>
          <w:rFonts w:cs="David"/>
          <w:sz w:val="24"/>
          <w:szCs w:val="24"/>
          <w:rtl/>
        </w:rPr>
        <w:t xml:space="preserve"> </w:t>
      </w:r>
      <w:r w:rsidRPr="004B6A20">
        <w:rPr>
          <w:rFonts w:cs="David" w:hint="cs"/>
          <w:sz w:val="24"/>
          <w:szCs w:val="24"/>
          <w:rtl/>
        </w:rPr>
        <w:t>ואן</w:t>
      </w:r>
      <w:r w:rsidRPr="004B6A20">
        <w:rPr>
          <w:rFonts w:cs="David"/>
          <w:sz w:val="24"/>
          <w:szCs w:val="24"/>
          <w:rtl/>
        </w:rPr>
        <w:t xml:space="preserve"> </w:t>
      </w:r>
      <w:r w:rsidRPr="004B6A20">
        <w:rPr>
          <w:rFonts w:cs="David" w:hint="cs"/>
          <w:sz w:val="24"/>
          <w:szCs w:val="24"/>
          <w:rtl/>
        </w:rPr>
        <w:t>גוך</w:t>
      </w:r>
      <w:r w:rsidRPr="004B6A20">
        <w:rPr>
          <w:rFonts w:cs="David"/>
          <w:sz w:val="24"/>
          <w:szCs w:val="24"/>
          <w:rtl/>
        </w:rPr>
        <w:t>.</w:t>
      </w:r>
      <w:r w:rsidRPr="004B6A20">
        <w:rPr>
          <w:rFonts w:hint="cs"/>
          <w:rtl/>
        </w:rPr>
        <w:t xml:space="preserve"> </w:t>
      </w:r>
      <w:r w:rsidRPr="004B6A20">
        <w:rPr>
          <w:rFonts w:cs="David" w:hint="cs"/>
          <w:sz w:val="24"/>
          <w:szCs w:val="24"/>
          <w:rtl/>
        </w:rPr>
        <w:t>דורה</w:t>
      </w:r>
      <w:r w:rsidRPr="004B6A20">
        <w:rPr>
          <w:rFonts w:cs="David"/>
          <w:sz w:val="24"/>
          <w:szCs w:val="24"/>
          <w:rtl/>
        </w:rPr>
        <w:t xml:space="preserve"> </w:t>
      </w:r>
      <w:r w:rsidRPr="004B6A20">
        <w:rPr>
          <w:rFonts w:cs="David" w:hint="cs"/>
          <w:sz w:val="24"/>
          <w:szCs w:val="24"/>
          <w:rtl/>
        </w:rPr>
        <w:t>נולד</w:t>
      </w:r>
      <w:r w:rsidRPr="004B6A20">
        <w:rPr>
          <w:rFonts w:cs="David"/>
          <w:sz w:val="24"/>
          <w:szCs w:val="24"/>
          <w:rtl/>
        </w:rPr>
        <w:t xml:space="preserve"> </w:t>
      </w:r>
      <w:r w:rsidRPr="004B6A20">
        <w:rPr>
          <w:rFonts w:cs="David" w:hint="cs"/>
          <w:sz w:val="24"/>
          <w:szCs w:val="24"/>
          <w:rtl/>
        </w:rPr>
        <w:t>בשטרסבורג</w:t>
      </w:r>
      <w:r w:rsidRPr="004B6A20">
        <w:rPr>
          <w:rFonts w:cs="David"/>
          <w:sz w:val="24"/>
          <w:szCs w:val="24"/>
          <w:rtl/>
        </w:rPr>
        <w:t xml:space="preserve"> </w:t>
      </w:r>
      <w:r w:rsidRPr="004B6A20">
        <w:rPr>
          <w:rFonts w:cs="David" w:hint="cs"/>
          <w:sz w:val="24"/>
          <w:szCs w:val="24"/>
          <w:rtl/>
        </w:rPr>
        <w:t>ב</w:t>
      </w:r>
      <w:r w:rsidRPr="004B6A20">
        <w:rPr>
          <w:rFonts w:cs="David"/>
          <w:sz w:val="24"/>
          <w:szCs w:val="24"/>
          <w:rtl/>
        </w:rPr>
        <w:t xml:space="preserve">-1832. </w:t>
      </w:r>
      <w:r w:rsidRPr="004B6A20">
        <w:rPr>
          <w:rFonts w:cs="David" w:hint="cs"/>
          <w:sz w:val="24"/>
          <w:szCs w:val="24"/>
          <w:rtl/>
        </w:rPr>
        <w:t>הוא</w:t>
      </w:r>
      <w:r w:rsidRPr="004B6A20">
        <w:rPr>
          <w:rFonts w:cs="David"/>
          <w:sz w:val="24"/>
          <w:szCs w:val="24"/>
          <w:rtl/>
        </w:rPr>
        <w:t xml:space="preserve"> </w:t>
      </w:r>
      <w:r w:rsidRPr="004B6A20">
        <w:rPr>
          <w:rFonts w:cs="David" w:hint="cs"/>
          <w:sz w:val="24"/>
          <w:szCs w:val="24"/>
          <w:rtl/>
        </w:rPr>
        <w:t>פרסם</w:t>
      </w:r>
      <w:r w:rsidRPr="004B6A20">
        <w:rPr>
          <w:rFonts w:cs="David"/>
          <w:sz w:val="24"/>
          <w:szCs w:val="24"/>
          <w:rtl/>
        </w:rPr>
        <w:t xml:space="preserve"> </w:t>
      </w:r>
      <w:r w:rsidRPr="004B6A20">
        <w:rPr>
          <w:rFonts w:cs="David" w:hint="cs"/>
          <w:sz w:val="24"/>
          <w:szCs w:val="24"/>
          <w:rtl/>
        </w:rPr>
        <w:t>את</w:t>
      </w:r>
      <w:r w:rsidRPr="004B6A20">
        <w:rPr>
          <w:rFonts w:cs="David"/>
          <w:sz w:val="24"/>
          <w:szCs w:val="24"/>
          <w:rtl/>
        </w:rPr>
        <w:t xml:space="preserve"> </w:t>
      </w:r>
      <w:r w:rsidRPr="004B6A20">
        <w:rPr>
          <w:rFonts w:cs="David" w:hint="cs"/>
          <w:sz w:val="24"/>
          <w:szCs w:val="24"/>
          <w:rtl/>
        </w:rPr>
        <w:t>ציורו</w:t>
      </w:r>
      <w:r w:rsidRPr="004B6A20">
        <w:rPr>
          <w:rFonts w:cs="David"/>
          <w:sz w:val="24"/>
          <w:szCs w:val="24"/>
          <w:rtl/>
        </w:rPr>
        <w:t xml:space="preserve"> </w:t>
      </w:r>
      <w:r w:rsidRPr="004B6A20">
        <w:rPr>
          <w:rFonts w:cs="David" w:hint="cs"/>
          <w:sz w:val="24"/>
          <w:szCs w:val="24"/>
          <w:rtl/>
        </w:rPr>
        <w:t>הראשון</w:t>
      </w:r>
      <w:r w:rsidRPr="004B6A20">
        <w:rPr>
          <w:rFonts w:cs="David"/>
          <w:sz w:val="24"/>
          <w:szCs w:val="24"/>
          <w:rtl/>
        </w:rPr>
        <w:t xml:space="preserve"> </w:t>
      </w:r>
      <w:r w:rsidRPr="004B6A20">
        <w:rPr>
          <w:rFonts w:cs="David" w:hint="cs"/>
          <w:sz w:val="24"/>
          <w:szCs w:val="24"/>
          <w:rtl/>
        </w:rPr>
        <w:t>בגיל</w:t>
      </w:r>
      <w:r w:rsidRPr="004B6A20">
        <w:rPr>
          <w:rFonts w:cs="David"/>
          <w:sz w:val="24"/>
          <w:szCs w:val="24"/>
          <w:rtl/>
        </w:rPr>
        <w:t xml:space="preserve"> 15. </w:t>
      </w:r>
      <w:r w:rsidRPr="004B6A20">
        <w:rPr>
          <w:rFonts w:cs="David" w:hint="cs"/>
          <w:sz w:val="24"/>
          <w:szCs w:val="24"/>
          <w:rtl/>
        </w:rPr>
        <w:t>בשנת</w:t>
      </w:r>
      <w:r w:rsidRPr="004B6A20">
        <w:rPr>
          <w:rFonts w:cs="David"/>
          <w:sz w:val="24"/>
          <w:szCs w:val="24"/>
          <w:rtl/>
        </w:rPr>
        <w:t xml:space="preserve"> 1865 </w:t>
      </w:r>
      <w:r w:rsidR="00183BBC">
        <w:rPr>
          <w:rFonts w:cs="David" w:hint="cs"/>
          <w:sz w:val="24"/>
          <w:szCs w:val="24"/>
          <w:rtl/>
        </w:rPr>
        <w:t>הוציא לאור</w:t>
      </w:r>
      <w:r w:rsidR="00183BBC" w:rsidRPr="004B6A20">
        <w:rPr>
          <w:rFonts w:cs="David"/>
          <w:sz w:val="24"/>
          <w:szCs w:val="24"/>
          <w:rtl/>
        </w:rPr>
        <w:t xml:space="preserve"> </w:t>
      </w:r>
      <w:r w:rsidRPr="004B6A20">
        <w:rPr>
          <w:rFonts w:cs="David" w:hint="cs"/>
          <w:sz w:val="24"/>
          <w:szCs w:val="24"/>
          <w:rtl/>
        </w:rPr>
        <w:t>את</w:t>
      </w:r>
      <w:r w:rsidRPr="004B6A20">
        <w:rPr>
          <w:rFonts w:cs="David"/>
          <w:sz w:val="24"/>
          <w:szCs w:val="24"/>
          <w:rtl/>
        </w:rPr>
        <w:t xml:space="preserve"> </w:t>
      </w:r>
      <w:r w:rsidR="003A3B19" w:rsidRPr="003A3B19">
        <w:rPr>
          <w:rFonts w:cs="David" w:hint="cs"/>
          <w:b/>
          <w:bCs/>
          <w:sz w:val="24"/>
          <w:szCs w:val="24"/>
          <w:rtl/>
        </w:rPr>
        <w:t>תנ</w:t>
      </w:r>
      <w:r w:rsidR="003A3B19" w:rsidRPr="003A3B19">
        <w:rPr>
          <w:rFonts w:cs="David"/>
          <w:b/>
          <w:bCs/>
          <w:sz w:val="24"/>
          <w:szCs w:val="24"/>
          <w:rtl/>
        </w:rPr>
        <w:t>"</w:t>
      </w:r>
      <w:r w:rsidR="003A3B19" w:rsidRPr="003A3B19">
        <w:rPr>
          <w:rFonts w:cs="David" w:hint="cs"/>
          <w:b/>
          <w:bCs/>
          <w:sz w:val="24"/>
          <w:szCs w:val="24"/>
          <w:rtl/>
        </w:rPr>
        <w:t>ך</w:t>
      </w:r>
      <w:r w:rsidR="003A3B19" w:rsidRPr="003A3B19">
        <w:rPr>
          <w:rFonts w:cs="David"/>
          <w:b/>
          <w:bCs/>
          <w:sz w:val="24"/>
          <w:szCs w:val="24"/>
          <w:rtl/>
        </w:rPr>
        <w:t xml:space="preserve"> </w:t>
      </w:r>
      <w:r w:rsidR="003A3B19" w:rsidRPr="003A3B19">
        <w:rPr>
          <w:rFonts w:cs="David" w:hint="cs"/>
          <w:b/>
          <w:bCs/>
          <w:sz w:val="24"/>
          <w:szCs w:val="24"/>
          <w:rtl/>
        </w:rPr>
        <w:t>דורה</w:t>
      </w:r>
      <w:r w:rsidRPr="004B6A20">
        <w:rPr>
          <w:rFonts w:cs="David"/>
          <w:sz w:val="24"/>
          <w:szCs w:val="24"/>
          <w:rtl/>
        </w:rPr>
        <w:t xml:space="preserve"> </w:t>
      </w:r>
      <w:r w:rsidR="00183BBC">
        <w:rPr>
          <w:rFonts w:cs="David" w:hint="cs"/>
          <w:sz w:val="24"/>
          <w:szCs w:val="24"/>
          <w:rtl/>
        </w:rPr>
        <w:t>שזיכה אותו ב</w:t>
      </w:r>
      <w:r w:rsidRPr="004B6A20">
        <w:rPr>
          <w:rFonts w:cs="David" w:hint="cs"/>
          <w:sz w:val="24"/>
          <w:szCs w:val="24"/>
          <w:rtl/>
        </w:rPr>
        <w:t>הצלח</w:t>
      </w:r>
      <w:r w:rsidR="00183BBC">
        <w:rPr>
          <w:rFonts w:cs="David" w:hint="cs"/>
          <w:sz w:val="24"/>
          <w:szCs w:val="24"/>
          <w:rtl/>
        </w:rPr>
        <w:t>ה ופרסום</w:t>
      </w:r>
      <w:r w:rsidRPr="004B6A20">
        <w:rPr>
          <w:rFonts w:cs="David"/>
          <w:sz w:val="24"/>
          <w:szCs w:val="24"/>
          <w:rtl/>
        </w:rPr>
        <w:t xml:space="preserve"> </w:t>
      </w:r>
      <w:r w:rsidR="00622CE4">
        <w:rPr>
          <w:rFonts w:cs="David" w:hint="cs"/>
          <w:sz w:val="24"/>
          <w:szCs w:val="24"/>
          <w:rtl/>
        </w:rPr>
        <w:t>(ויקיפדיה)</w:t>
      </w:r>
      <w:r w:rsidRPr="004B6A20">
        <w:rPr>
          <w:rFonts w:cs="David"/>
          <w:sz w:val="24"/>
          <w:szCs w:val="24"/>
          <w:rtl/>
        </w:rPr>
        <w:t>.</w:t>
      </w:r>
    </w:p>
    <w:p w:rsidR="004B6A20" w:rsidRPr="004B6A20" w:rsidRDefault="004B6A20" w:rsidP="004B6A20">
      <w:pPr>
        <w:pStyle w:val="a3"/>
        <w:rPr>
          <w:rFonts w:cs="David"/>
          <w:sz w:val="24"/>
          <w:szCs w:val="24"/>
          <w:rtl/>
        </w:rPr>
      </w:pPr>
    </w:p>
    <w:p w:rsidR="00462362" w:rsidRDefault="00A8388E" w:rsidP="000B5BC1">
      <w:pPr>
        <w:pStyle w:val="a3"/>
        <w:numPr>
          <w:ilvl w:val="0"/>
          <w:numId w:val="1"/>
        </w:numPr>
        <w:ind w:left="360"/>
        <w:rPr>
          <w:rFonts w:cs="David"/>
          <w:b/>
          <w:bCs/>
          <w:sz w:val="32"/>
          <w:szCs w:val="32"/>
        </w:rPr>
      </w:pPr>
      <w:r w:rsidRPr="004B6A20">
        <w:rPr>
          <w:rFonts w:cs="David" w:hint="cs"/>
          <w:sz w:val="28"/>
          <w:szCs w:val="28"/>
          <w:rtl/>
        </w:rPr>
        <w:t>סיפור גירוש ישמעאל והגר הוא סיפור עשיר ומלא</w:t>
      </w:r>
      <w:r w:rsidR="000B5BC1">
        <w:rPr>
          <w:rFonts w:cs="David" w:hint="cs"/>
          <w:sz w:val="28"/>
          <w:szCs w:val="28"/>
          <w:rtl/>
        </w:rPr>
        <w:t>,</w:t>
      </w:r>
      <w:r w:rsidRPr="004B6A20">
        <w:rPr>
          <w:rFonts w:cs="David" w:hint="cs"/>
          <w:sz w:val="28"/>
          <w:szCs w:val="28"/>
          <w:rtl/>
        </w:rPr>
        <w:t xml:space="preserve"> </w:t>
      </w:r>
      <w:r w:rsidR="00183BBC">
        <w:rPr>
          <w:rFonts w:cs="David" w:hint="cs"/>
          <w:sz w:val="28"/>
          <w:szCs w:val="28"/>
          <w:rtl/>
        </w:rPr>
        <w:t xml:space="preserve">הטומן בחובו סוגיות קשות של נאמנות, אהבה, העדפה בתוך המשפחה, הכלת האחר ועוד. לפי שיקול המנחה אפשר להתעכב על סוגיות נוספות או להיצמד להנחיה כאן, המתמקדת באברהם ובמורכבות הנפשית שהסיטואציה כופה עליו. </w:t>
      </w:r>
      <w:r w:rsidRPr="004B6A20">
        <w:rPr>
          <w:rFonts w:cs="David" w:hint="cs"/>
          <w:sz w:val="28"/>
          <w:szCs w:val="28"/>
          <w:rtl/>
        </w:rPr>
        <w:t>ב</w:t>
      </w:r>
      <w:r w:rsidR="00183BBC">
        <w:rPr>
          <w:rFonts w:cs="David" w:hint="cs"/>
          <w:sz w:val="28"/>
          <w:szCs w:val="28"/>
          <w:rtl/>
        </w:rPr>
        <w:t xml:space="preserve">תחריט </w:t>
      </w:r>
      <w:r w:rsidRPr="004B6A20">
        <w:rPr>
          <w:rFonts w:cs="David" w:hint="cs"/>
          <w:sz w:val="28"/>
          <w:szCs w:val="28"/>
          <w:rtl/>
        </w:rPr>
        <w:t xml:space="preserve">של דורה </w:t>
      </w:r>
      <w:r w:rsidR="00183BBC">
        <w:rPr>
          <w:rFonts w:cs="David" w:hint="cs"/>
          <w:sz w:val="28"/>
          <w:szCs w:val="28"/>
          <w:rtl/>
        </w:rPr>
        <w:t>נראה</w:t>
      </w:r>
      <w:r w:rsidR="004B6A20">
        <w:rPr>
          <w:rFonts w:cs="David" w:hint="cs"/>
          <w:sz w:val="28"/>
          <w:szCs w:val="28"/>
          <w:rtl/>
        </w:rPr>
        <w:t xml:space="preserve"> אברהם כעומד בין רצונו לשמוע </w:t>
      </w:r>
      <w:r w:rsidR="0048021D">
        <w:rPr>
          <w:rFonts w:cs="David" w:hint="cs"/>
          <w:sz w:val="28"/>
          <w:szCs w:val="28"/>
          <w:rtl/>
        </w:rPr>
        <w:t>ל</w:t>
      </w:r>
      <w:r w:rsidR="004B6A20">
        <w:rPr>
          <w:rFonts w:cs="David" w:hint="cs"/>
          <w:sz w:val="28"/>
          <w:szCs w:val="28"/>
          <w:rtl/>
        </w:rPr>
        <w:t>שרה (</w:t>
      </w:r>
      <w:r w:rsidR="0048021D">
        <w:rPr>
          <w:rFonts w:cs="David" w:hint="cs"/>
          <w:sz w:val="28"/>
          <w:szCs w:val="28"/>
          <w:rtl/>
        </w:rPr>
        <w:t xml:space="preserve">כפי שגם צוּוה, בראשית </w:t>
      </w:r>
      <w:proofErr w:type="spellStart"/>
      <w:r w:rsidR="004B6A20">
        <w:rPr>
          <w:rFonts w:cs="David" w:hint="cs"/>
          <w:sz w:val="28"/>
          <w:szCs w:val="28"/>
          <w:rtl/>
        </w:rPr>
        <w:t>כא</w:t>
      </w:r>
      <w:proofErr w:type="spellEnd"/>
      <w:r w:rsidR="004B6A20">
        <w:rPr>
          <w:rFonts w:cs="David" w:hint="cs"/>
          <w:sz w:val="28"/>
          <w:szCs w:val="28"/>
          <w:rtl/>
        </w:rPr>
        <w:t xml:space="preserve">, </w:t>
      </w:r>
      <w:proofErr w:type="spellStart"/>
      <w:r w:rsidR="004B6A20">
        <w:rPr>
          <w:rFonts w:cs="David" w:hint="cs"/>
          <w:sz w:val="28"/>
          <w:szCs w:val="28"/>
          <w:rtl/>
        </w:rPr>
        <w:t>יב</w:t>
      </w:r>
      <w:proofErr w:type="spellEnd"/>
      <w:r w:rsidR="004B6A20">
        <w:rPr>
          <w:rFonts w:cs="David" w:hint="cs"/>
          <w:sz w:val="28"/>
          <w:szCs w:val="28"/>
          <w:rtl/>
        </w:rPr>
        <w:t xml:space="preserve">) ובין </w:t>
      </w:r>
      <w:r w:rsidR="0048021D">
        <w:rPr>
          <w:rFonts w:cs="David" w:hint="cs"/>
          <w:sz w:val="28"/>
          <w:szCs w:val="28"/>
          <w:rtl/>
        </w:rPr>
        <w:t xml:space="preserve">הקושי הרגשי שלו </w:t>
      </w:r>
      <w:r w:rsidR="004B6A20">
        <w:rPr>
          <w:rFonts w:cs="David" w:hint="cs"/>
          <w:sz w:val="28"/>
          <w:szCs w:val="28"/>
          <w:rtl/>
        </w:rPr>
        <w:t>לגרש את בנו.</w:t>
      </w:r>
      <w:r w:rsidR="009D3EFB" w:rsidRPr="004B6A20">
        <w:rPr>
          <w:rFonts w:cs="David" w:hint="cs"/>
          <w:sz w:val="28"/>
          <w:szCs w:val="28"/>
          <w:rtl/>
        </w:rPr>
        <w:t xml:space="preserve"> </w:t>
      </w:r>
      <w:r w:rsidR="0048021D">
        <w:rPr>
          <w:rFonts w:cs="David" w:hint="cs"/>
          <w:sz w:val="28"/>
          <w:szCs w:val="28"/>
          <w:rtl/>
        </w:rPr>
        <w:t xml:space="preserve">נראה </w:t>
      </w:r>
      <w:r w:rsidR="004B6A20">
        <w:rPr>
          <w:rFonts w:cs="David" w:hint="cs"/>
          <w:sz w:val="28"/>
          <w:szCs w:val="28"/>
          <w:rtl/>
        </w:rPr>
        <w:t xml:space="preserve">לכאורה </w:t>
      </w:r>
      <w:r w:rsidR="0048021D">
        <w:rPr>
          <w:rFonts w:cs="David" w:hint="cs"/>
          <w:sz w:val="28"/>
          <w:szCs w:val="28"/>
          <w:rtl/>
        </w:rPr>
        <w:t>שה</w:t>
      </w:r>
      <w:r w:rsidR="004B6A20">
        <w:rPr>
          <w:rFonts w:cs="David" w:hint="cs"/>
          <w:sz w:val="28"/>
          <w:szCs w:val="28"/>
          <w:rtl/>
        </w:rPr>
        <w:t xml:space="preserve">עמידה </w:t>
      </w:r>
      <w:r w:rsidR="0048021D">
        <w:rPr>
          <w:rFonts w:cs="David" w:hint="cs"/>
          <w:sz w:val="28"/>
          <w:szCs w:val="28"/>
          <w:rtl/>
        </w:rPr>
        <w:t xml:space="preserve">שלו כאן </w:t>
      </w:r>
      <w:r w:rsidR="004B6A20">
        <w:rPr>
          <w:rFonts w:cs="David" w:hint="cs"/>
          <w:sz w:val="28"/>
          <w:szCs w:val="28"/>
          <w:rtl/>
        </w:rPr>
        <w:t xml:space="preserve">מורכבת בהרבה מזו </w:t>
      </w:r>
      <w:r w:rsidR="0048021D">
        <w:rPr>
          <w:rFonts w:cs="David" w:hint="cs"/>
          <w:sz w:val="28"/>
          <w:szCs w:val="28"/>
          <w:rtl/>
        </w:rPr>
        <w:t xml:space="preserve">של עקדת </w:t>
      </w:r>
      <w:r w:rsidR="004B6A20">
        <w:rPr>
          <w:rFonts w:cs="David" w:hint="cs"/>
          <w:sz w:val="28"/>
          <w:szCs w:val="28"/>
          <w:rtl/>
        </w:rPr>
        <w:t xml:space="preserve">יצחק. </w:t>
      </w:r>
      <w:r w:rsidR="0048021D">
        <w:rPr>
          <w:rFonts w:cs="David" w:hint="cs"/>
          <w:sz w:val="28"/>
          <w:szCs w:val="28"/>
          <w:rtl/>
        </w:rPr>
        <w:t xml:space="preserve">אפשר </w:t>
      </w:r>
      <w:r w:rsidR="004B6A20">
        <w:rPr>
          <w:rFonts w:cs="David" w:hint="cs"/>
          <w:sz w:val="28"/>
          <w:szCs w:val="28"/>
          <w:rtl/>
        </w:rPr>
        <w:t xml:space="preserve">להשתמש בתיאור הדרמטי </w:t>
      </w:r>
      <w:r w:rsidR="0048021D">
        <w:rPr>
          <w:rFonts w:cs="David" w:hint="cs"/>
          <w:sz w:val="28"/>
          <w:szCs w:val="28"/>
          <w:rtl/>
        </w:rPr>
        <w:t>ש</w:t>
      </w:r>
      <w:r w:rsidR="004B6A20">
        <w:rPr>
          <w:rFonts w:cs="David" w:hint="cs"/>
          <w:sz w:val="28"/>
          <w:szCs w:val="28"/>
          <w:rtl/>
        </w:rPr>
        <w:t>ל דורה כפתח ל</w:t>
      </w:r>
      <w:r w:rsidR="008103CA">
        <w:rPr>
          <w:rFonts w:cs="David" w:hint="cs"/>
          <w:sz w:val="28"/>
          <w:szCs w:val="28"/>
          <w:rtl/>
        </w:rPr>
        <w:t>עיסוק בדמותו של אברהם ב</w:t>
      </w:r>
      <w:r w:rsidR="0048021D">
        <w:rPr>
          <w:rFonts w:cs="David" w:hint="cs"/>
          <w:sz w:val="28"/>
          <w:szCs w:val="28"/>
          <w:rtl/>
        </w:rPr>
        <w:t>סיפור</w:t>
      </w:r>
      <w:r w:rsidR="004B6A20">
        <w:rPr>
          <w:rFonts w:cs="David" w:hint="cs"/>
          <w:sz w:val="28"/>
          <w:szCs w:val="28"/>
          <w:rtl/>
        </w:rPr>
        <w:t xml:space="preserve"> העקדה. </w:t>
      </w:r>
    </w:p>
    <w:p w:rsidR="00462362" w:rsidRDefault="003A3B19">
      <w:pPr>
        <w:pStyle w:val="a3"/>
        <w:numPr>
          <w:ilvl w:val="0"/>
          <w:numId w:val="1"/>
        </w:numPr>
        <w:ind w:left="360"/>
        <w:rPr>
          <w:rFonts w:cs="David"/>
          <w:sz w:val="28"/>
          <w:szCs w:val="28"/>
          <w:rtl/>
        </w:rPr>
      </w:pPr>
      <w:r>
        <w:rPr>
          <w:rFonts w:cs="David" w:hint="cs"/>
          <w:sz w:val="28"/>
          <w:szCs w:val="28"/>
          <w:rtl/>
        </w:rPr>
        <w:t>הדגש</w:t>
      </w:r>
      <w:r>
        <w:rPr>
          <w:rFonts w:cs="David"/>
          <w:sz w:val="28"/>
          <w:szCs w:val="28"/>
          <w:rtl/>
        </w:rPr>
        <w:t xml:space="preserve"> </w:t>
      </w:r>
      <w:r>
        <w:rPr>
          <w:rFonts w:cs="David" w:hint="cs"/>
          <w:sz w:val="28"/>
          <w:szCs w:val="28"/>
          <w:rtl/>
        </w:rPr>
        <w:t>של</w:t>
      </w:r>
      <w:r>
        <w:rPr>
          <w:rFonts w:cs="David"/>
          <w:sz w:val="28"/>
          <w:szCs w:val="28"/>
          <w:rtl/>
        </w:rPr>
        <w:t xml:space="preserve"> </w:t>
      </w:r>
      <w:r>
        <w:rPr>
          <w:rFonts w:cs="David" w:hint="cs"/>
          <w:sz w:val="28"/>
          <w:szCs w:val="28"/>
          <w:rtl/>
        </w:rPr>
        <w:t>רש</w:t>
      </w:r>
      <w:r>
        <w:rPr>
          <w:rFonts w:cs="David"/>
          <w:sz w:val="28"/>
          <w:szCs w:val="28"/>
          <w:rtl/>
        </w:rPr>
        <w:t>"</w:t>
      </w:r>
      <w:r>
        <w:rPr>
          <w:rFonts w:cs="David" w:hint="cs"/>
          <w:sz w:val="28"/>
          <w:szCs w:val="28"/>
          <w:rtl/>
        </w:rPr>
        <w:t>י</w:t>
      </w:r>
      <w:r>
        <w:rPr>
          <w:rFonts w:cs="David"/>
          <w:sz w:val="28"/>
          <w:szCs w:val="28"/>
          <w:rtl/>
        </w:rPr>
        <w:t xml:space="preserve"> </w:t>
      </w:r>
      <w:r>
        <w:rPr>
          <w:rFonts w:cs="David" w:hint="cs"/>
          <w:sz w:val="28"/>
          <w:szCs w:val="28"/>
          <w:rtl/>
        </w:rPr>
        <w:t>שאברהם</w:t>
      </w:r>
      <w:r>
        <w:rPr>
          <w:rFonts w:cs="David"/>
          <w:sz w:val="28"/>
          <w:szCs w:val="28"/>
          <w:rtl/>
        </w:rPr>
        <w:t xml:space="preserve"> </w:t>
      </w:r>
      <w:r>
        <w:rPr>
          <w:rFonts w:cs="David" w:hint="cs"/>
          <w:sz w:val="28"/>
          <w:szCs w:val="28"/>
          <w:rtl/>
        </w:rPr>
        <w:t>הלך</w:t>
      </w:r>
      <w:r>
        <w:rPr>
          <w:rFonts w:cs="David"/>
          <w:sz w:val="28"/>
          <w:szCs w:val="28"/>
          <w:rtl/>
        </w:rPr>
        <w:t xml:space="preserve"> </w:t>
      </w:r>
      <w:r>
        <w:rPr>
          <w:rFonts w:cs="David" w:hint="cs"/>
          <w:sz w:val="28"/>
          <w:szCs w:val="28"/>
          <w:rtl/>
        </w:rPr>
        <w:t>לעקוד</w:t>
      </w:r>
      <w:r>
        <w:rPr>
          <w:rFonts w:cs="David"/>
          <w:sz w:val="28"/>
          <w:szCs w:val="28"/>
          <w:rtl/>
        </w:rPr>
        <w:t xml:space="preserve"> </w:t>
      </w:r>
      <w:r>
        <w:rPr>
          <w:rFonts w:cs="David" w:hint="cs"/>
          <w:sz w:val="28"/>
          <w:szCs w:val="28"/>
          <w:rtl/>
        </w:rPr>
        <w:t>את</w:t>
      </w:r>
      <w:r>
        <w:rPr>
          <w:rFonts w:cs="David"/>
          <w:sz w:val="28"/>
          <w:szCs w:val="28"/>
          <w:rtl/>
        </w:rPr>
        <w:t xml:space="preserve"> </w:t>
      </w:r>
      <w:r>
        <w:rPr>
          <w:rFonts w:cs="David" w:hint="cs"/>
          <w:sz w:val="28"/>
          <w:szCs w:val="28"/>
          <w:rtl/>
        </w:rPr>
        <w:t>בנו</w:t>
      </w:r>
      <w:r>
        <w:rPr>
          <w:rFonts w:cs="David"/>
          <w:sz w:val="28"/>
          <w:szCs w:val="28"/>
          <w:rtl/>
        </w:rPr>
        <w:t xml:space="preserve"> "</w:t>
      </w:r>
      <w:r>
        <w:rPr>
          <w:rFonts w:cs="David" w:hint="cs"/>
          <w:sz w:val="28"/>
          <w:szCs w:val="28"/>
          <w:rtl/>
        </w:rPr>
        <w:t>ברצון</w:t>
      </w:r>
      <w:r>
        <w:rPr>
          <w:rFonts w:cs="David"/>
          <w:sz w:val="28"/>
          <w:szCs w:val="28"/>
          <w:rtl/>
        </w:rPr>
        <w:t xml:space="preserve"> </w:t>
      </w:r>
      <w:r>
        <w:rPr>
          <w:rFonts w:cs="David" w:hint="cs"/>
          <w:sz w:val="28"/>
          <w:szCs w:val="28"/>
          <w:rtl/>
        </w:rPr>
        <w:t>ובשמחה</w:t>
      </w:r>
      <w:r>
        <w:rPr>
          <w:rFonts w:cs="David"/>
          <w:sz w:val="28"/>
          <w:szCs w:val="28"/>
          <w:rtl/>
        </w:rPr>
        <w:t xml:space="preserve">", </w:t>
      </w:r>
      <w:r>
        <w:rPr>
          <w:rFonts w:cs="David" w:hint="cs"/>
          <w:sz w:val="28"/>
          <w:szCs w:val="28"/>
          <w:rtl/>
        </w:rPr>
        <w:t>מחריף</w:t>
      </w:r>
      <w:r>
        <w:rPr>
          <w:rFonts w:cs="David"/>
          <w:sz w:val="28"/>
          <w:szCs w:val="28"/>
          <w:rtl/>
        </w:rPr>
        <w:t xml:space="preserve"> </w:t>
      </w:r>
      <w:r>
        <w:rPr>
          <w:rFonts w:cs="David" w:hint="cs"/>
          <w:sz w:val="28"/>
          <w:szCs w:val="28"/>
          <w:rtl/>
        </w:rPr>
        <w:t>את</w:t>
      </w:r>
      <w:r>
        <w:rPr>
          <w:rFonts w:cs="David"/>
          <w:sz w:val="28"/>
          <w:szCs w:val="28"/>
          <w:rtl/>
        </w:rPr>
        <w:t xml:space="preserve"> </w:t>
      </w:r>
      <w:r>
        <w:rPr>
          <w:rFonts w:cs="David" w:hint="cs"/>
          <w:sz w:val="28"/>
          <w:szCs w:val="28"/>
          <w:rtl/>
        </w:rPr>
        <w:t>תחושת</w:t>
      </w:r>
      <w:r>
        <w:rPr>
          <w:rFonts w:cs="David"/>
          <w:sz w:val="28"/>
          <w:szCs w:val="28"/>
          <w:rtl/>
        </w:rPr>
        <w:t xml:space="preserve"> </w:t>
      </w:r>
      <w:r>
        <w:rPr>
          <w:rFonts w:cs="David" w:hint="cs"/>
          <w:sz w:val="28"/>
          <w:szCs w:val="28"/>
          <w:rtl/>
        </w:rPr>
        <w:t>האבסורד</w:t>
      </w:r>
      <w:r>
        <w:rPr>
          <w:rFonts w:cs="David"/>
          <w:sz w:val="28"/>
          <w:szCs w:val="28"/>
          <w:rtl/>
        </w:rPr>
        <w:t xml:space="preserve"> </w:t>
      </w:r>
      <w:r>
        <w:rPr>
          <w:rFonts w:cs="David" w:hint="cs"/>
          <w:sz w:val="28"/>
          <w:szCs w:val="28"/>
          <w:rtl/>
        </w:rPr>
        <w:t>והזעזוע</w:t>
      </w:r>
      <w:r>
        <w:rPr>
          <w:rFonts w:cs="David"/>
          <w:sz w:val="28"/>
          <w:szCs w:val="28"/>
          <w:rtl/>
        </w:rPr>
        <w:t xml:space="preserve"> </w:t>
      </w:r>
      <w:r>
        <w:rPr>
          <w:rFonts w:cs="David" w:hint="cs"/>
          <w:sz w:val="28"/>
          <w:szCs w:val="28"/>
          <w:rtl/>
        </w:rPr>
        <w:t>שחווה</w:t>
      </w:r>
      <w:r>
        <w:rPr>
          <w:rFonts w:cs="David"/>
          <w:sz w:val="28"/>
          <w:szCs w:val="28"/>
          <w:rtl/>
        </w:rPr>
        <w:t xml:space="preserve"> </w:t>
      </w:r>
      <w:r>
        <w:rPr>
          <w:rFonts w:cs="David" w:hint="cs"/>
          <w:sz w:val="28"/>
          <w:szCs w:val="28"/>
          <w:rtl/>
        </w:rPr>
        <w:t>הקורא</w:t>
      </w:r>
      <w:r>
        <w:rPr>
          <w:rFonts w:cs="David"/>
          <w:sz w:val="28"/>
          <w:szCs w:val="28"/>
          <w:rtl/>
        </w:rPr>
        <w:t xml:space="preserve"> </w:t>
      </w:r>
      <w:r>
        <w:rPr>
          <w:rFonts w:cs="David" w:hint="cs"/>
          <w:sz w:val="28"/>
          <w:szCs w:val="28"/>
          <w:rtl/>
        </w:rPr>
        <w:t>מול</w:t>
      </w:r>
      <w:r>
        <w:rPr>
          <w:rFonts w:cs="David"/>
          <w:sz w:val="28"/>
          <w:szCs w:val="28"/>
          <w:rtl/>
        </w:rPr>
        <w:t xml:space="preserve"> </w:t>
      </w:r>
      <w:r>
        <w:rPr>
          <w:rFonts w:cs="David" w:hint="cs"/>
          <w:sz w:val="28"/>
          <w:szCs w:val="28"/>
          <w:rtl/>
        </w:rPr>
        <w:t>סיפור</w:t>
      </w:r>
      <w:r>
        <w:rPr>
          <w:rFonts w:cs="David"/>
          <w:sz w:val="28"/>
          <w:szCs w:val="28"/>
          <w:rtl/>
        </w:rPr>
        <w:t xml:space="preserve"> </w:t>
      </w:r>
      <w:r>
        <w:rPr>
          <w:rFonts w:cs="David" w:hint="cs"/>
          <w:sz w:val="28"/>
          <w:szCs w:val="28"/>
          <w:rtl/>
        </w:rPr>
        <w:t>העקדה</w:t>
      </w:r>
      <w:r>
        <w:rPr>
          <w:rFonts w:cs="David"/>
          <w:sz w:val="28"/>
          <w:szCs w:val="28"/>
          <w:rtl/>
        </w:rPr>
        <w:t xml:space="preserve">. </w:t>
      </w:r>
      <w:r>
        <w:rPr>
          <w:rFonts w:cs="David" w:hint="cs"/>
          <w:sz w:val="28"/>
          <w:szCs w:val="28"/>
          <w:rtl/>
        </w:rPr>
        <w:t>גם</w:t>
      </w:r>
      <w:r>
        <w:rPr>
          <w:rFonts w:cs="David"/>
          <w:sz w:val="28"/>
          <w:szCs w:val="28"/>
          <w:rtl/>
        </w:rPr>
        <w:t xml:space="preserve"> </w:t>
      </w:r>
      <w:r>
        <w:rPr>
          <w:rFonts w:cs="David" w:hint="cs"/>
          <w:sz w:val="28"/>
          <w:szCs w:val="28"/>
          <w:rtl/>
        </w:rPr>
        <w:t>אם</w:t>
      </w:r>
      <w:r>
        <w:rPr>
          <w:rFonts w:cs="David"/>
          <w:sz w:val="28"/>
          <w:szCs w:val="28"/>
          <w:rtl/>
        </w:rPr>
        <w:t xml:space="preserve"> </w:t>
      </w:r>
      <w:r>
        <w:rPr>
          <w:rFonts w:cs="David" w:hint="cs"/>
          <w:sz w:val="28"/>
          <w:szCs w:val="28"/>
          <w:rtl/>
        </w:rPr>
        <w:t>התובנה</w:t>
      </w:r>
      <w:r>
        <w:rPr>
          <w:rFonts w:cs="David"/>
          <w:sz w:val="28"/>
          <w:szCs w:val="28"/>
          <w:rtl/>
        </w:rPr>
        <w:t xml:space="preserve"> </w:t>
      </w:r>
      <w:r>
        <w:rPr>
          <w:rFonts w:cs="David" w:hint="cs"/>
          <w:sz w:val="28"/>
          <w:szCs w:val="28"/>
          <w:rtl/>
        </w:rPr>
        <w:t>מהסיפור</w:t>
      </w:r>
      <w:r>
        <w:rPr>
          <w:rFonts w:cs="David"/>
          <w:sz w:val="28"/>
          <w:szCs w:val="28"/>
          <w:rtl/>
        </w:rPr>
        <w:t xml:space="preserve"> </w:t>
      </w:r>
      <w:r>
        <w:rPr>
          <w:rFonts w:cs="David" w:hint="cs"/>
          <w:sz w:val="28"/>
          <w:szCs w:val="28"/>
          <w:rtl/>
        </w:rPr>
        <w:t>היא</w:t>
      </w:r>
      <w:r>
        <w:rPr>
          <w:rFonts w:cs="David"/>
          <w:sz w:val="28"/>
          <w:szCs w:val="28"/>
          <w:rtl/>
        </w:rPr>
        <w:t xml:space="preserve"> </w:t>
      </w:r>
      <w:r>
        <w:rPr>
          <w:rFonts w:cs="David" w:hint="cs"/>
          <w:sz w:val="28"/>
          <w:szCs w:val="28"/>
          <w:rtl/>
        </w:rPr>
        <w:t>של</w:t>
      </w:r>
      <w:r>
        <w:rPr>
          <w:rFonts w:cs="David"/>
          <w:sz w:val="28"/>
          <w:szCs w:val="28"/>
          <w:rtl/>
        </w:rPr>
        <w:t xml:space="preserve"> </w:t>
      </w:r>
      <w:r>
        <w:rPr>
          <w:rFonts w:cs="David" w:hint="cs"/>
          <w:sz w:val="28"/>
          <w:szCs w:val="28"/>
          <w:rtl/>
        </w:rPr>
        <w:t>השתאות</w:t>
      </w:r>
      <w:r>
        <w:rPr>
          <w:rFonts w:cs="David"/>
          <w:sz w:val="28"/>
          <w:szCs w:val="28"/>
          <w:rtl/>
        </w:rPr>
        <w:t xml:space="preserve"> </w:t>
      </w:r>
      <w:r>
        <w:rPr>
          <w:rFonts w:cs="David" w:hint="cs"/>
          <w:sz w:val="28"/>
          <w:szCs w:val="28"/>
          <w:rtl/>
        </w:rPr>
        <w:t>אל</w:t>
      </w:r>
      <w:r>
        <w:rPr>
          <w:rFonts w:cs="David"/>
          <w:sz w:val="28"/>
          <w:szCs w:val="28"/>
          <w:rtl/>
        </w:rPr>
        <w:t>-</w:t>
      </w:r>
      <w:r>
        <w:rPr>
          <w:rFonts w:cs="David" w:hint="cs"/>
          <w:sz w:val="28"/>
          <w:szCs w:val="28"/>
          <w:rtl/>
        </w:rPr>
        <w:t>מול</w:t>
      </w:r>
      <w:r>
        <w:rPr>
          <w:rFonts w:cs="David"/>
          <w:sz w:val="28"/>
          <w:szCs w:val="28"/>
          <w:rtl/>
        </w:rPr>
        <w:t xml:space="preserve"> </w:t>
      </w:r>
      <w:r>
        <w:rPr>
          <w:rFonts w:cs="David" w:hint="cs"/>
          <w:sz w:val="28"/>
          <w:szCs w:val="28"/>
          <w:rtl/>
        </w:rPr>
        <w:t>מסירות</w:t>
      </w:r>
      <w:r>
        <w:rPr>
          <w:rFonts w:cs="David"/>
          <w:sz w:val="28"/>
          <w:szCs w:val="28"/>
          <w:rtl/>
        </w:rPr>
        <w:t xml:space="preserve"> </w:t>
      </w:r>
      <w:r>
        <w:rPr>
          <w:rFonts w:cs="David" w:hint="cs"/>
          <w:sz w:val="28"/>
          <w:szCs w:val="28"/>
          <w:rtl/>
        </w:rPr>
        <w:t>הנפש</w:t>
      </w:r>
      <w:r>
        <w:rPr>
          <w:rFonts w:cs="David"/>
          <w:sz w:val="28"/>
          <w:szCs w:val="28"/>
          <w:rtl/>
        </w:rPr>
        <w:t xml:space="preserve"> </w:t>
      </w:r>
      <w:r>
        <w:rPr>
          <w:rFonts w:cs="David" w:hint="cs"/>
          <w:sz w:val="28"/>
          <w:szCs w:val="28"/>
          <w:rtl/>
        </w:rPr>
        <w:t>והדבקות</w:t>
      </w:r>
      <w:r>
        <w:rPr>
          <w:rFonts w:cs="David"/>
          <w:sz w:val="28"/>
          <w:szCs w:val="28"/>
          <w:rtl/>
        </w:rPr>
        <w:t xml:space="preserve"> </w:t>
      </w:r>
      <w:r>
        <w:rPr>
          <w:rFonts w:cs="David" w:hint="cs"/>
          <w:sz w:val="28"/>
          <w:szCs w:val="28"/>
          <w:rtl/>
        </w:rPr>
        <w:t>של</w:t>
      </w:r>
      <w:r>
        <w:rPr>
          <w:rFonts w:cs="David"/>
          <w:sz w:val="28"/>
          <w:szCs w:val="28"/>
          <w:rtl/>
        </w:rPr>
        <w:t xml:space="preserve"> </w:t>
      </w:r>
      <w:r>
        <w:rPr>
          <w:rFonts w:cs="David" w:hint="cs"/>
          <w:sz w:val="28"/>
          <w:szCs w:val="28"/>
          <w:rtl/>
        </w:rPr>
        <w:t>אברהם</w:t>
      </w:r>
      <w:r>
        <w:rPr>
          <w:rFonts w:cs="David"/>
          <w:sz w:val="28"/>
          <w:szCs w:val="28"/>
          <w:rtl/>
        </w:rPr>
        <w:t xml:space="preserve">, </w:t>
      </w:r>
      <w:r>
        <w:rPr>
          <w:rFonts w:cs="David" w:hint="cs"/>
          <w:sz w:val="28"/>
          <w:szCs w:val="28"/>
          <w:rtl/>
        </w:rPr>
        <w:t>וגם</w:t>
      </w:r>
      <w:r>
        <w:rPr>
          <w:rFonts w:cs="David"/>
          <w:sz w:val="28"/>
          <w:szCs w:val="28"/>
          <w:rtl/>
        </w:rPr>
        <w:t xml:space="preserve"> </w:t>
      </w:r>
      <w:r>
        <w:rPr>
          <w:rFonts w:cs="David" w:hint="cs"/>
          <w:sz w:val="28"/>
          <w:szCs w:val="28"/>
          <w:rtl/>
        </w:rPr>
        <w:t>אם</w:t>
      </w:r>
      <w:r>
        <w:rPr>
          <w:rFonts w:cs="David"/>
          <w:sz w:val="28"/>
          <w:szCs w:val="28"/>
          <w:rtl/>
        </w:rPr>
        <w:t xml:space="preserve"> </w:t>
      </w:r>
      <w:r>
        <w:rPr>
          <w:rFonts w:cs="David" w:hint="cs"/>
          <w:sz w:val="28"/>
          <w:szCs w:val="28"/>
          <w:rtl/>
        </w:rPr>
        <w:t>היא</w:t>
      </w:r>
      <w:r>
        <w:rPr>
          <w:rFonts w:cs="David"/>
          <w:sz w:val="28"/>
          <w:szCs w:val="28"/>
          <w:rtl/>
        </w:rPr>
        <w:t xml:space="preserve"> </w:t>
      </w:r>
      <w:r>
        <w:rPr>
          <w:rFonts w:cs="David" w:hint="cs"/>
          <w:sz w:val="28"/>
          <w:szCs w:val="28"/>
          <w:rtl/>
        </w:rPr>
        <w:t>של</w:t>
      </w:r>
      <w:r>
        <w:rPr>
          <w:rFonts w:cs="David"/>
          <w:sz w:val="28"/>
          <w:szCs w:val="28"/>
          <w:rtl/>
        </w:rPr>
        <w:t xml:space="preserve"> </w:t>
      </w:r>
      <w:r>
        <w:rPr>
          <w:rFonts w:cs="David" w:hint="cs"/>
          <w:sz w:val="28"/>
          <w:szCs w:val="28"/>
          <w:rtl/>
        </w:rPr>
        <w:t>רתיעה</w:t>
      </w:r>
      <w:r>
        <w:rPr>
          <w:rFonts w:cs="David"/>
          <w:sz w:val="28"/>
          <w:szCs w:val="28"/>
          <w:rtl/>
        </w:rPr>
        <w:t xml:space="preserve"> </w:t>
      </w:r>
      <w:r>
        <w:rPr>
          <w:rFonts w:cs="David" w:hint="cs"/>
          <w:sz w:val="28"/>
          <w:szCs w:val="28"/>
          <w:rtl/>
        </w:rPr>
        <w:t>והתנגדות</w:t>
      </w:r>
      <w:r>
        <w:rPr>
          <w:rFonts w:cs="David"/>
          <w:sz w:val="28"/>
          <w:szCs w:val="28"/>
          <w:rtl/>
        </w:rPr>
        <w:t xml:space="preserve"> – </w:t>
      </w:r>
      <w:r>
        <w:rPr>
          <w:rFonts w:cs="David" w:hint="cs"/>
          <w:sz w:val="28"/>
          <w:szCs w:val="28"/>
          <w:rtl/>
        </w:rPr>
        <w:t>סיפור</w:t>
      </w:r>
      <w:r>
        <w:rPr>
          <w:rFonts w:cs="David"/>
          <w:sz w:val="28"/>
          <w:szCs w:val="28"/>
          <w:rtl/>
        </w:rPr>
        <w:t xml:space="preserve"> </w:t>
      </w:r>
      <w:r>
        <w:rPr>
          <w:rFonts w:cs="David" w:hint="cs"/>
          <w:sz w:val="28"/>
          <w:szCs w:val="28"/>
          <w:rtl/>
        </w:rPr>
        <w:t>העקדה</w:t>
      </w:r>
      <w:r>
        <w:rPr>
          <w:rFonts w:cs="David"/>
          <w:sz w:val="28"/>
          <w:szCs w:val="28"/>
          <w:rtl/>
        </w:rPr>
        <w:t xml:space="preserve"> </w:t>
      </w:r>
      <w:r>
        <w:rPr>
          <w:rFonts w:cs="David" w:hint="cs"/>
          <w:sz w:val="28"/>
          <w:szCs w:val="28"/>
          <w:rtl/>
        </w:rPr>
        <w:t>מעורר</w:t>
      </w:r>
      <w:r>
        <w:rPr>
          <w:rFonts w:cs="David"/>
          <w:sz w:val="28"/>
          <w:szCs w:val="28"/>
          <w:rtl/>
        </w:rPr>
        <w:t xml:space="preserve"> </w:t>
      </w:r>
      <w:r>
        <w:rPr>
          <w:rFonts w:cs="David" w:hint="cs"/>
          <w:sz w:val="28"/>
          <w:szCs w:val="28"/>
          <w:rtl/>
        </w:rPr>
        <w:t>בקורא</w:t>
      </w:r>
      <w:r>
        <w:rPr>
          <w:rFonts w:cs="David"/>
          <w:sz w:val="28"/>
          <w:szCs w:val="28"/>
          <w:rtl/>
        </w:rPr>
        <w:t xml:space="preserve"> </w:t>
      </w:r>
      <w:r>
        <w:rPr>
          <w:rFonts w:cs="David" w:hint="cs"/>
          <w:sz w:val="28"/>
          <w:szCs w:val="28"/>
          <w:rtl/>
        </w:rPr>
        <w:t>קושי</w:t>
      </w:r>
      <w:r>
        <w:rPr>
          <w:rFonts w:cs="David"/>
          <w:sz w:val="28"/>
          <w:szCs w:val="28"/>
          <w:rtl/>
        </w:rPr>
        <w:t xml:space="preserve"> </w:t>
      </w:r>
      <w:r>
        <w:rPr>
          <w:rFonts w:cs="David" w:hint="cs"/>
          <w:sz w:val="28"/>
          <w:szCs w:val="28"/>
          <w:rtl/>
        </w:rPr>
        <w:t>עצום</w:t>
      </w:r>
      <w:r>
        <w:rPr>
          <w:rFonts w:cs="David"/>
          <w:sz w:val="28"/>
          <w:szCs w:val="28"/>
          <w:rtl/>
        </w:rPr>
        <w:t xml:space="preserve">. </w:t>
      </w:r>
      <w:r>
        <w:rPr>
          <w:rFonts w:cs="David" w:hint="cs"/>
          <w:sz w:val="28"/>
          <w:szCs w:val="28"/>
          <w:rtl/>
        </w:rPr>
        <w:t>נשאל</w:t>
      </w:r>
      <w:r>
        <w:rPr>
          <w:rFonts w:cs="David"/>
          <w:sz w:val="28"/>
          <w:szCs w:val="28"/>
          <w:rtl/>
        </w:rPr>
        <w:t xml:space="preserve"> </w:t>
      </w:r>
      <w:r>
        <w:rPr>
          <w:rFonts w:cs="David" w:hint="cs"/>
          <w:sz w:val="28"/>
          <w:szCs w:val="28"/>
          <w:rtl/>
        </w:rPr>
        <w:t>את</w:t>
      </w:r>
      <w:r>
        <w:rPr>
          <w:rFonts w:cs="David"/>
          <w:sz w:val="28"/>
          <w:szCs w:val="28"/>
          <w:rtl/>
        </w:rPr>
        <w:t xml:space="preserve"> </w:t>
      </w:r>
      <w:r>
        <w:rPr>
          <w:rFonts w:cs="David" w:hint="cs"/>
          <w:sz w:val="28"/>
          <w:szCs w:val="28"/>
          <w:rtl/>
        </w:rPr>
        <w:t>הלומדים</w:t>
      </w:r>
      <w:r>
        <w:rPr>
          <w:rFonts w:cs="David"/>
          <w:sz w:val="28"/>
          <w:szCs w:val="28"/>
          <w:rtl/>
        </w:rPr>
        <w:t xml:space="preserve">, </w:t>
      </w:r>
      <w:r>
        <w:rPr>
          <w:rFonts w:cs="David" w:hint="cs"/>
          <w:sz w:val="28"/>
          <w:szCs w:val="28"/>
          <w:rtl/>
        </w:rPr>
        <w:t>מדוע</w:t>
      </w:r>
      <w:r>
        <w:rPr>
          <w:rFonts w:cs="David"/>
          <w:sz w:val="28"/>
          <w:szCs w:val="28"/>
          <w:rtl/>
        </w:rPr>
        <w:t xml:space="preserve"> </w:t>
      </w:r>
      <w:r>
        <w:rPr>
          <w:rFonts w:cs="David" w:hint="cs"/>
          <w:sz w:val="28"/>
          <w:szCs w:val="28"/>
          <w:rtl/>
        </w:rPr>
        <w:t>בחר</w:t>
      </w:r>
      <w:r>
        <w:rPr>
          <w:rFonts w:cs="David"/>
          <w:sz w:val="28"/>
          <w:szCs w:val="28"/>
          <w:rtl/>
        </w:rPr>
        <w:t xml:space="preserve"> </w:t>
      </w:r>
      <w:r>
        <w:rPr>
          <w:rFonts w:cs="David" w:hint="cs"/>
          <w:sz w:val="28"/>
          <w:szCs w:val="28"/>
          <w:rtl/>
        </w:rPr>
        <w:t>רש</w:t>
      </w:r>
      <w:r>
        <w:rPr>
          <w:rFonts w:cs="David"/>
          <w:sz w:val="28"/>
          <w:szCs w:val="28"/>
          <w:rtl/>
        </w:rPr>
        <w:t>"</w:t>
      </w:r>
      <w:r>
        <w:rPr>
          <w:rFonts w:cs="David" w:hint="cs"/>
          <w:sz w:val="28"/>
          <w:szCs w:val="28"/>
          <w:rtl/>
        </w:rPr>
        <w:t>י</w:t>
      </w:r>
      <w:r>
        <w:rPr>
          <w:rFonts w:cs="David"/>
          <w:sz w:val="28"/>
          <w:szCs w:val="28"/>
          <w:rtl/>
        </w:rPr>
        <w:t xml:space="preserve"> </w:t>
      </w:r>
      <w:r>
        <w:rPr>
          <w:rFonts w:cs="David" w:hint="cs"/>
          <w:sz w:val="28"/>
          <w:szCs w:val="28"/>
          <w:rtl/>
        </w:rPr>
        <w:t>להקצין</w:t>
      </w:r>
      <w:r>
        <w:rPr>
          <w:rFonts w:cs="David"/>
          <w:sz w:val="28"/>
          <w:szCs w:val="28"/>
          <w:rtl/>
        </w:rPr>
        <w:t xml:space="preserve"> </w:t>
      </w:r>
      <w:r>
        <w:rPr>
          <w:rFonts w:cs="David" w:hint="cs"/>
          <w:sz w:val="28"/>
          <w:szCs w:val="28"/>
          <w:rtl/>
        </w:rPr>
        <w:t>עוד</w:t>
      </w:r>
      <w:r>
        <w:rPr>
          <w:rFonts w:cs="David"/>
          <w:sz w:val="28"/>
          <w:szCs w:val="28"/>
          <w:rtl/>
        </w:rPr>
        <w:t xml:space="preserve"> </w:t>
      </w:r>
      <w:r>
        <w:rPr>
          <w:rFonts w:cs="David" w:hint="cs"/>
          <w:sz w:val="28"/>
          <w:szCs w:val="28"/>
          <w:rtl/>
        </w:rPr>
        <w:t>יותר</w:t>
      </w:r>
      <w:r>
        <w:rPr>
          <w:rFonts w:cs="David"/>
          <w:sz w:val="28"/>
          <w:szCs w:val="28"/>
          <w:rtl/>
        </w:rPr>
        <w:t xml:space="preserve"> </w:t>
      </w:r>
      <w:r>
        <w:rPr>
          <w:rFonts w:cs="David" w:hint="cs"/>
          <w:sz w:val="28"/>
          <w:szCs w:val="28"/>
          <w:rtl/>
        </w:rPr>
        <w:t>את</w:t>
      </w:r>
      <w:r>
        <w:rPr>
          <w:rFonts w:cs="David"/>
          <w:sz w:val="28"/>
          <w:szCs w:val="28"/>
          <w:rtl/>
        </w:rPr>
        <w:t xml:space="preserve"> </w:t>
      </w:r>
      <w:r>
        <w:rPr>
          <w:rFonts w:cs="David" w:hint="cs"/>
          <w:sz w:val="28"/>
          <w:szCs w:val="28"/>
          <w:rtl/>
        </w:rPr>
        <w:t>הסיטואציה</w:t>
      </w:r>
      <w:r>
        <w:rPr>
          <w:rFonts w:cs="David"/>
          <w:sz w:val="28"/>
          <w:szCs w:val="28"/>
          <w:rtl/>
        </w:rPr>
        <w:t xml:space="preserve"> </w:t>
      </w:r>
      <w:r>
        <w:rPr>
          <w:rFonts w:cs="David" w:hint="cs"/>
          <w:sz w:val="28"/>
          <w:szCs w:val="28"/>
          <w:rtl/>
        </w:rPr>
        <w:t>הקשה</w:t>
      </w:r>
      <w:r w:rsidR="008103CA">
        <w:rPr>
          <w:rFonts w:cs="David" w:hint="cs"/>
          <w:sz w:val="28"/>
          <w:szCs w:val="28"/>
          <w:rtl/>
        </w:rPr>
        <w:t>;</w:t>
      </w:r>
      <w:r>
        <w:rPr>
          <w:rFonts w:cs="David"/>
          <w:sz w:val="28"/>
          <w:szCs w:val="28"/>
          <w:rtl/>
        </w:rPr>
        <w:t xml:space="preserve"> </w:t>
      </w:r>
      <w:r>
        <w:rPr>
          <w:rFonts w:cs="David" w:hint="cs"/>
          <w:sz w:val="28"/>
          <w:szCs w:val="28"/>
          <w:rtl/>
        </w:rPr>
        <w:t>ומה</w:t>
      </w:r>
      <w:r>
        <w:rPr>
          <w:rFonts w:cs="David"/>
          <w:sz w:val="28"/>
          <w:szCs w:val="28"/>
          <w:rtl/>
        </w:rPr>
        <w:t xml:space="preserve"> </w:t>
      </w:r>
      <w:r>
        <w:rPr>
          <w:rFonts w:cs="David" w:hint="cs"/>
          <w:sz w:val="28"/>
          <w:szCs w:val="28"/>
          <w:rtl/>
        </w:rPr>
        <w:t>דעתם</w:t>
      </w:r>
      <w:r>
        <w:rPr>
          <w:rFonts w:cs="David"/>
          <w:sz w:val="28"/>
          <w:szCs w:val="28"/>
          <w:rtl/>
        </w:rPr>
        <w:t xml:space="preserve"> </w:t>
      </w:r>
      <w:r>
        <w:rPr>
          <w:rFonts w:cs="David" w:hint="cs"/>
          <w:sz w:val="28"/>
          <w:szCs w:val="28"/>
          <w:rtl/>
        </w:rPr>
        <w:t>על</w:t>
      </w:r>
      <w:r>
        <w:rPr>
          <w:rFonts w:cs="David"/>
          <w:sz w:val="28"/>
          <w:szCs w:val="28"/>
          <w:rtl/>
        </w:rPr>
        <w:t xml:space="preserve"> </w:t>
      </w:r>
      <w:r>
        <w:rPr>
          <w:rFonts w:cs="David" w:hint="cs"/>
          <w:sz w:val="28"/>
          <w:szCs w:val="28"/>
          <w:rtl/>
        </w:rPr>
        <w:t>כך</w:t>
      </w:r>
      <w:r>
        <w:rPr>
          <w:rFonts w:cs="David"/>
          <w:sz w:val="28"/>
          <w:szCs w:val="28"/>
          <w:rtl/>
        </w:rPr>
        <w:t xml:space="preserve">. </w:t>
      </w:r>
      <w:r w:rsidR="008103CA">
        <w:rPr>
          <w:rFonts w:cs="David" w:hint="cs"/>
          <w:sz w:val="28"/>
          <w:szCs w:val="28"/>
          <w:rtl/>
        </w:rPr>
        <w:t xml:space="preserve">אפשר גם לשאול </w:t>
      </w:r>
      <w:r>
        <w:rPr>
          <w:rFonts w:cs="David" w:hint="cs"/>
          <w:sz w:val="28"/>
          <w:szCs w:val="28"/>
          <w:rtl/>
        </w:rPr>
        <w:t>ובמה</w:t>
      </w:r>
      <w:r>
        <w:rPr>
          <w:rFonts w:cs="David"/>
          <w:sz w:val="28"/>
          <w:szCs w:val="28"/>
          <w:rtl/>
        </w:rPr>
        <w:t xml:space="preserve"> </w:t>
      </w:r>
      <w:r>
        <w:rPr>
          <w:rFonts w:cs="David" w:hint="cs"/>
          <w:sz w:val="28"/>
          <w:szCs w:val="28"/>
          <w:rtl/>
        </w:rPr>
        <w:t>תיאור</w:t>
      </w:r>
      <w:r>
        <w:rPr>
          <w:rFonts w:cs="David"/>
          <w:sz w:val="28"/>
          <w:szCs w:val="28"/>
          <w:rtl/>
        </w:rPr>
        <w:t xml:space="preserve"> </w:t>
      </w:r>
      <w:r>
        <w:rPr>
          <w:rFonts w:cs="David" w:hint="cs"/>
          <w:sz w:val="28"/>
          <w:szCs w:val="28"/>
          <w:rtl/>
        </w:rPr>
        <w:t>זה</w:t>
      </w:r>
      <w:r>
        <w:rPr>
          <w:rFonts w:cs="David"/>
          <w:sz w:val="28"/>
          <w:szCs w:val="28"/>
          <w:rtl/>
        </w:rPr>
        <w:t xml:space="preserve"> </w:t>
      </w:r>
      <w:r>
        <w:rPr>
          <w:rFonts w:cs="David" w:hint="cs"/>
          <w:sz w:val="28"/>
          <w:szCs w:val="28"/>
          <w:rtl/>
        </w:rPr>
        <w:t>משנה</w:t>
      </w:r>
      <w:r>
        <w:rPr>
          <w:rFonts w:cs="David"/>
          <w:sz w:val="28"/>
          <w:szCs w:val="28"/>
          <w:rtl/>
        </w:rPr>
        <w:t xml:space="preserve"> </w:t>
      </w:r>
      <w:r>
        <w:rPr>
          <w:rFonts w:cs="David" w:hint="cs"/>
          <w:sz w:val="28"/>
          <w:szCs w:val="28"/>
          <w:rtl/>
        </w:rPr>
        <w:t>את</w:t>
      </w:r>
      <w:r>
        <w:rPr>
          <w:rFonts w:cs="David"/>
          <w:sz w:val="28"/>
          <w:szCs w:val="28"/>
          <w:rtl/>
        </w:rPr>
        <w:t xml:space="preserve"> </w:t>
      </w:r>
      <w:r>
        <w:rPr>
          <w:rFonts w:cs="David" w:hint="cs"/>
          <w:sz w:val="28"/>
          <w:szCs w:val="28"/>
          <w:rtl/>
        </w:rPr>
        <w:t>יחסם</w:t>
      </w:r>
      <w:r>
        <w:rPr>
          <w:rFonts w:cs="David"/>
          <w:sz w:val="28"/>
          <w:szCs w:val="28"/>
          <w:rtl/>
        </w:rPr>
        <w:t xml:space="preserve"> </w:t>
      </w:r>
      <w:r>
        <w:rPr>
          <w:rFonts w:cs="David" w:hint="cs"/>
          <w:sz w:val="28"/>
          <w:szCs w:val="28"/>
          <w:rtl/>
        </w:rPr>
        <w:t>לאברהם</w:t>
      </w:r>
      <w:r>
        <w:rPr>
          <w:rFonts w:cs="David"/>
          <w:sz w:val="28"/>
          <w:szCs w:val="28"/>
          <w:rtl/>
        </w:rPr>
        <w:t xml:space="preserve"> </w:t>
      </w:r>
      <w:r>
        <w:rPr>
          <w:rFonts w:cs="David" w:hint="cs"/>
          <w:sz w:val="28"/>
          <w:szCs w:val="28"/>
          <w:rtl/>
        </w:rPr>
        <w:t>בעקדה</w:t>
      </w:r>
      <w:r w:rsidR="008103CA">
        <w:rPr>
          <w:rFonts w:cs="David" w:hint="cs"/>
          <w:sz w:val="28"/>
          <w:szCs w:val="28"/>
          <w:rtl/>
        </w:rPr>
        <w:t>;</w:t>
      </w:r>
      <w:r>
        <w:rPr>
          <w:rFonts w:cs="David"/>
          <w:sz w:val="28"/>
          <w:szCs w:val="28"/>
          <w:rtl/>
        </w:rPr>
        <w:t xml:space="preserve"> </w:t>
      </w:r>
      <w:r w:rsidR="008103CA">
        <w:rPr>
          <w:rFonts w:cs="David" w:hint="cs"/>
          <w:sz w:val="28"/>
          <w:szCs w:val="28"/>
          <w:rtl/>
        </w:rPr>
        <w:t xml:space="preserve">האם </w:t>
      </w:r>
      <w:r>
        <w:rPr>
          <w:rFonts w:cs="David" w:hint="cs"/>
          <w:sz w:val="28"/>
          <w:szCs w:val="28"/>
          <w:rtl/>
        </w:rPr>
        <w:t>תיאור</w:t>
      </w:r>
      <w:r>
        <w:rPr>
          <w:rFonts w:cs="David"/>
          <w:sz w:val="28"/>
          <w:szCs w:val="28"/>
          <w:rtl/>
        </w:rPr>
        <w:t xml:space="preserve"> </w:t>
      </w:r>
      <w:r>
        <w:rPr>
          <w:rFonts w:cs="David" w:hint="cs"/>
          <w:sz w:val="28"/>
          <w:szCs w:val="28"/>
          <w:rtl/>
        </w:rPr>
        <w:t>הפוך</w:t>
      </w:r>
      <w:r>
        <w:rPr>
          <w:rFonts w:cs="David"/>
          <w:sz w:val="28"/>
          <w:szCs w:val="28"/>
          <w:rtl/>
        </w:rPr>
        <w:t xml:space="preserve"> </w:t>
      </w:r>
      <w:r w:rsidR="008103CA">
        <w:rPr>
          <w:rFonts w:cs="David" w:hint="cs"/>
          <w:sz w:val="28"/>
          <w:szCs w:val="28"/>
          <w:rtl/>
        </w:rPr>
        <w:t xml:space="preserve">של המצב הנפשי </w:t>
      </w:r>
      <w:r>
        <w:rPr>
          <w:rFonts w:cs="David"/>
          <w:sz w:val="28"/>
          <w:szCs w:val="28"/>
          <w:rtl/>
        </w:rPr>
        <w:t>(</w:t>
      </w:r>
      <w:r w:rsidR="008103CA">
        <w:rPr>
          <w:rFonts w:cs="David" w:hint="cs"/>
          <w:sz w:val="28"/>
          <w:szCs w:val="28"/>
          <w:rtl/>
        </w:rPr>
        <w:t xml:space="preserve">למשל </w:t>
      </w:r>
      <w:r>
        <w:rPr>
          <w:rFonts w:cs="David" w:hint="cs"/>
          <w:sz w:val="28"/>
          <w:szCs w:val="28"/>
          <w:rtl/>
        </w:rPr>
        <w:t>של</w:t>
      </w:r>
      <w:r>
        <w:rPr>
          <w:rFonts w:cs="David"/>
          <w:sz w:val="28"/>
          <w:szCs w:val="28"/>
          <w:rtl/>
        </w:rPr>
        <w:t xml:space="preserve"> </w:t>
      </w:r>
      <w:r>
        <w:rPr>
          <w:rFonts w:cs="David" w:hint="cs"/>
          <w:sz w:val="28"/>
          <w:szCs w:val="28"/>
          <w:rtl/>
        </w:rPr>
        <w:t>אברהם</w:t>
      </w:r>
      <w:r>
        <w:rPr>
          <w:rFonts w:cs="David"/>
          <w:sz w:val="28"/>
          <w:szCs w:val="28"/>
          <w:rtl/>
        </w:rPr>
        <w:t xml:space="preserve"> </w:t>
      </w:r>
      <w:r>
        <w:rPr>
          <w:rFonts w:cs="David" w:hint="cs"/>
          <w:sz w:val="28"/>
          <w:szCs w:val="28"/>
          <w:rtl/>
        </w:rPr>
        <w:t>ה</w:t>
      </w:r>
      <w:r w:rsidR="008103CA">
        <w:rPr>
          <w:rFonts w:cs="David" w:hint="cs"/>
          <w:sz w:val="28"/>
          <w:szCs w:val="28"/>
          <w:rtl/>
        </w:rPr>
        <w:t xml:space="preserve">הולך </w:t>
      </w:r>
      <w:r>
        <w:rPr>
          <w:rFonts w:cs="David" w:hint="cs"/>
          <w:sz w:val="28"/>
          <w:szCs w:val="28"/>
          <w:rtl/>
        </w:rPr>
        <w:t>בלב</w:t>
      </w:r>
      <w:r>
        <w:rPr>
          <w:rFonts w:cs="David"/>
          <w:sz w:val="28"/>
          <w:szCs w:val="28"/>
          <w:rtl/>
        </w:rPr>
        <w:t xml:space="preserve"> </w:t>
      </w:r>
      <w:r>
        <w:rPr>
          <w:rFonts w:cs="David" w:hint="cs"/>
          <w:sz w:val="28"/>
          <w:szCs w:val="28"/>
          <w:rtl/>
        </w:rPr>
        <w:t>כבד</w:t>
      </w:r>
      <w:r>
        <w:rPr>
          <w:rFonts w:cs="David"/>
          <w:sz w:val="28"/>
          <w:szCs w:val="28"/>
          <w:rtl/>
        </w:rPr>
        <w:t xml:space="preserve">) </w:t>
      </w:r>
      <w:r>
        <w:rPr>
          <w:rFonts w:cs="David" w:hint="cs"/>
          <w:sz w:val="28"/>
          <w:szCs w:val="28"/>
          <w:rtl/>
        </w:rPr>
        <w:t>היה</w:t>
      </w:r>
      <w:r>
        <w:rPr>
          <w:rFonts w:cs="David"/>
          <w:sz w:val="28"/>
          <w:szCs w:val="28"/>
          <w:rtl/>
        </w:rPr>
        <w:t xml:space="preserve"> </w:t>
      </w:r>
      <w:r w:rsidR="008103CA">
        <w:rPr>
          <w:rFonts w:cs="David" w:hint="cs"/>
          <w:sz w:val="28"/>
          <w:szCs w:val="28"/>
          <w:rtl/>
        </w:rPr>
        <w:t>משנה את יחסם אליו</w:t>
      </w:r>
      <w:r>
        <w:rPr>
          <w:rFonts w:cs="David"/>
          <w:sz w:val="28"/>
          <w:szCs w:val="28"/>
          <w:rtl/>
        </w:rPr>
        <w:t xml:space="preserve">. </w:t>
      </w:r>
    </w:p>
    <w:p w:rsidR="00462362" w:rsidRDefault="003A3B19" w:rsidP="000B5BC1">
      <w:pPr>
        <w:pStyle w:val="a3"/>
        <w:numPr>
          <w:ilvl w:val="0"/>
          <w:numId w:val="1"/>
        </w:numPr>
        <w:ind w:left="360"/>
        <w:rPr>
          <w:rFonts w:cs="David"/>
          <w:sz w:val="28"/>
          <w:szCs w:val="28"/>
          <w:rtl/>
        </w:rPr>
      </w:pPr>
      <w:r w:rsidRPr="003A3B19">
        <w:rPr>
          <w:rFonts w:cs="David" w:hint="cs"/>
          <w:sz w:val="28"/>
          <w:szCs w:val="28"/>
          <w:rtl/>
        </w:rPr>
        <w:lastRenderedPageBreak/>
        <w:t>השיח</w:t>
      </w:r>
      <w:r w:rsidRPr="003A3B19">
        <w:rPr>
          <w:rFonts w:cs="David"/>
          <w:sz w:val="28"/>
          <w:szCs w:val="28"/>
          <w:rtl/>
        </w:rPr>
        <w:t xml:space="preserve"> </w:t>
      </w:r>
      <w:r w:rsidR="008103CA">
        <w:rPr>
          <w:rFonts w:cs="David" w:hint="cs"/>
          <w:sz w:val="28"/>
          <w:szCs w:val="28"/>
          <w:rtl/>
        </w:rPr>
        <w:t>יכול לה</w:t>
      </w:r>
      <w:r w:rsidRPr="003A3B19">
        <w:rPr>
          <w:rFonts w:cs="David" w:hint="cs"/>
          <w:sz w:val="28"/>
          <w:szCs w:val="28"/>
          <w:rtl/>
        </w:rPr>
        <w:t>תפתח</w:t>
      </w:r>
      <w:r w:rsidR="008103CA">
        <w:rPr>
          <w:rFonts w:cs="David" w:hint="cs"/>
          <w:sz w:val="28"/>
          <w:szCs w:val="28"/>
          <w:rtl/>
        </w:rPr>
        <w:t xml:space="preserve"> לשאלת הקשר בין הורה לילדו וכאן אפשר לקרוא את</w:t>
      </w:r>
      <w:r w:rsidRPr="003A3B19">
        <w:rPr>
          <w:rFonts w:cs="David"/>
          <w:sz w:val="28"/>
          <w:szCs w:val="28"/>
          <w:rtl/>
        </w:rPr>
        <w:t xml:space="preserve"> </w:t>
      </w:r>
      <w:r w:rsidRPr="003A3B19">
        <w:rPr>
          <w:rFonts w:cs="David" w:hint="cs"/>
          <w:sz w:val="28"/>
          <w:szCs w:val="28"/>
          <w:rtl/>
        </w:rPr>
        <w:t>שירה</w:t>
      </w:r>
      <w:r w:rsidRPr="003A3B19">
        <w:rPr>
          <w:rFonts w:cs="David"/>
          <w:sz w:val="28"/>
          <w:szCs w:val="28"/>
          <w:rtl/>
        </w:rPr>
        <w:t xml:space="preserve"> </w:t>
      </w:r>
      <w:r w:rsidR="008103CA">
        <w:rPr>
          <w:rFonts w:cs="David" w:hint="cs"/>
          <w:sz w:val="28"/>
          <w:szCs w:val="28"/>
          <w:rtl/>
        </w:rPr>
        <w:t xml:space="preserve">העדין </w:t>
      </w:r>
      <w:r w:rsidRPr="003A3B19">
        <w:rPr>
          <w:rFonts w:cs="David" w:hint="cs"/>
          <w:sz w:val="28"/>
          <w:szCs w:val="28"/>
          <w:rtl/>
        </w:rPr>
        <w:t>של</w:t>
      </w:r>
      <w:r w:rsidRPr="003A3B19">
        <w:rPr>
          <w:rFonts w:cs="David"/>
          <w:sz w:val="28"/>
          <w:szCs w:val="28"/>
          <w:rtl/>
        </w:rPr>
        <w:t xml:space="preserve"> </w:t>
      </w:r>
      <w:r w:rsidR="008103CA">
        <w:rPr>
          <w:rFonts w:cs="David" w:hint="cs"/>
          <w:sz w:val="28"/>
          <w:szCs w:val="28"/>
          <w:rtl/>
        </w:rPr>
        <w:t xml:space="preserve">חדווה </w:t>
      </w:r>
      <w:r w:rsidRPr="003A3B19">
        <w:rPr>
          <w:rFonts w:cs="David" w:hint="cs"/>
          <w:sz w:val="28"/>
          <w:szCs w:val="28"/>
          <w:rtl/>
        </w:rPr>
        <w:t>הרכבי</w:t>
      </w:r>
      <w:r w:rsidRPr="003A3B19">
        <w:rPr>
          <w:rFonts w:cs="David"/>
          <w:sz w:val="28"/>
          <w:szCs w:val="28"/>
          <w:rtl/>
        </w:rPr>
        <w:t xml:space="preserve">, </w:t>
      </w:r>
      <w:r w:rsidRPr="003A3B19">
        <w:rPr>
          <w:rFonts w:cs="David" w:hint="cs"/>
          <w:sz w:val="28"/>
          <w:szCs w:val="28"/>
          <w:rtl/>
        </w:rPr>
        <w:t>שהוא</w:t>
      </w:r>
      <w:r w:rsidRPr="003A3B19">
        <w:rPr>
          <w:rFonts w:cs="David"/>
          <w:sz w:val="28"/>
          <w:szCs w:val="28"/>
          <w:rtl/>
        </w:rPr>
        <w:t xml:space="preserve"> </w:t>
      </w:r>
      <w:r w:rsidRPr="003A3B19">
        <w:rPr>
          <w:rFonts w:cs="David" w:hint="cs"/>
          <w:sz w:val="28"/>
          <w:szCs w:val="28"/>
          <w:rtl/>
        </w:rPr>
        <w:t>מעין</w:t>
      </w:r>
      <w:r w:rsidRPr="003A3B19">
        <w:rPr>
          <w:rFonts w:cs="David"/>
          <w:sz w:val="28"/>
          <w:szCs w:val="28"/>
          <w:rtl/>
        </w:rPr>
        <w:t xml:space="preserve"> </w:t>
      </w:r>
      <w:r w:rsidRPr="003A3B19">
        <w:rPr>
          <w:rFonts w:cs="David" w:hint="cs"/>
          <w:sz w:val="28"/>
          <w:szCs w:val="28"/>
          <w:rtl/>
        </w:rPr>
        <w:t>תמונת</w:t>
      </w:r>
      <w:r w:rsidRPr="003A3B19">
        <w:rPr>
          <w:rFonts w:cs="David"/>
          <w:sz w:val="28"/>
          <w:szCs w:val="28"/>
          <w:rtl/>
        </w:rPr>
        <w:t xml:space="preserve"> </w:t>
      </w:r>
      <w:r w:rsidR="008103CA">
        <w:rPr>
          <w:rFonts w:cs="David" w:hint="cs"/>
          <w:sz w:val="28"/>
          <w:szCs w:val="28"/>
          <w:rtl/>
        </w:rPr>
        <w:t xml:space="preserve">תשליל </w:t>
      </w:r>
      <w:r w:rsidRPr="003A3B19">
        <w:rPr>
          <w:rFonts w:cs="David" w:hint="cs"/>
          <w:sz w:val="28"/>
          <w:szCs w:val="28"/>
          <w:rtl/>
        </w:rPr>
        <w:t>של</w:t>
      </w:r>
      <w:r w:rsidRPr="003A3B19">
        <w:rPr>
          <w:rFonts w:cs="David"/>
          <w:sz w:val="28"/>
          <w:szCs w:val="28"/>
          <w:rtl/>
        </w:rPr>
        <w:t xml:space="preserve"> </w:t>
      </w:r>
      <w:r w:rsidRPr="003A3B19">
        <w:rPr>
          <w:rFonts w:cs="David" w:hint="cs"/>
          <w:sz w:val="28"/>
          <w:szCs w:val="28"/>
          <w:rtl/>
        </w:rPr>
        <w:t>רש</w:t>
      </w:r>
      <w:r w:rsidRPr="003A3B19">
        <w:rPr>
          <w:rFonts w:cs="David"/>
          <w:sz w:val="28"/>
          <w:szCs w:val="28"/>
          <w:rtl/>
        </w:rPr>
        <w:t>"</w:t>
      </w:r>
      <w:r w:rsidRPr="003A3B19">
        <w:rPr>
          <w:rFonts w:cs="David" w:hint="cs"/>
          <w:sz w:val="28"/>
          <w:szCs w:val="28"/>
          <w:rtl/>
        </w:rPr>
        <w:t>י</w:t>
      </w:r>
      <w:r w:rsidRPr="003A3B19">
        <w:rPr>
          <w:rFonts w:cs="David"/>
          <w:sz w:val="28"/>
          <w:szCs w:val="28"/>
          <w:rtl/>
        </w:rPr>
        <w:t xml:space="preserve"> </w:t>
      </w:r>
      <w:r w:rsidR="008103CA">
        <w:rPr>
          <w:rFonts w:cs="David" w:hint="cs"/>
          <w:sz w:val="28"/>
          <w:szCs w:val="28"/>
          <w:rtl/>
        </w:rPr>
        <w:t>לסיפור ה</w:t>
      </w:r>
      <w:r w:rsidRPr="003A3B19">
        <w:rPr>
          <w:rFonts w:cs="David" w:hint="cs"/>
          <w:sz w:val="28"/>
          <w:szCs w:val="28"/>
          <w:rtl/>
        </w:rPr>
        <w:t>עקדה</w:t>
      </w:r>
      <w:r w:rsidRPr="003A3B19">
        <w:rPr>
          <w:rFonts w:cs="David"/>
          <w:sz w:val="28"/>
          <w:szCs w:val="28"/>
          <w:rtl/>
        </w:rPr>
        <w:t>.</w:t>
      </w:r>
      <w:r w:rsidR="008103CA">
        <w:rPr>
          <w:rFonts w:cs="David" w:hint="cs"/>
          <w:sz w:val="28"/>
          <w:szCs w:val="28"/>
          <w:rtl/>
        </w:rPr>
        <w:t xml:space="preserve"> אם העקדה מתוארת בלקוניות ומבחן האמונה בה חשוב ממבחן האהבה, הרי שבשיר המרכז הוא הבן, המכונה "הנדיר הזה" </w:t>
      </w:r>
      <w:r w:rsidR="008103CA">
        <w:rPr>
          <w:rFonts w:cs="David"/>
          <w:sz w:val="28"/>
          <w:szCs w:val="28"/>
          <w:rtl/>
        </w:rPr>
        <w:t>–</w:t>
      </w:r>
      <w:r w:rsidR="008103CA">
        <w:rPr>
          <w:rFonts w:cs="David" w:hint="cs"/>
          <w:sz w:val="28"/>
          <w:szCs w:val="28"/>
          <w:rtl/>
        </w:rPr>
        <w:t xml:space="preserve"> כינוי המאיר באור אחר את הפסוקים "את בנך </w:t>
      </w:r>
      <w:r w:rsidR="000E4D36">
        <w:rPr>
          <w:rFonts w:cs="David" w:hint="cs"/>
          <w:sz w:val="28"/>
          <w:szCs w:val="28"/>
          <w:rtl/>
        </w:rPr>
        <w:t>את יחידך אשר אהבת".</w:t>
      </w:r>
    </w:p>
    <w:p w:rsidR="00462362" w:rsidRDefault="000E4D36">
      <w:pPr>
        <w:pStyle w:val="a3"/>
        <w:numPr>
          <w:ilvl w:val="0"/>
          <w:numId w:val="7"/>
        </w:numPr>
        <w:rPr>
          <w:rFonts w:cs="David"/>
          <w:sz w:val="28"/>
          <w:szCs w:val="28"/>
          <w:rtl/>
        </w:rPr>
      </w:pPr>
      <w:r>
        <w:rPr>
          <w:rFonts w:cs="David" w:hint="cs"/>
          <w:sz w:val="28"/>
          <w:szCs w:val="28"/>
          <w:rtl/>
        </w:rPr>
        <w:t>אפשר להתקדם מכאן לדיון ב</w:t>
      </w:r>
      <w:r w:rsidR="008330E4" w:rsidRPr="008330E4">
        <w:rPr>
          <w:rFonts w:cs="David" w:hint="cs"/>
          <w:sz w:val="28"/>
          <w:szCs w:val="28"/>
          <w:rtl/>
        </w:rPr>
        <w:t xml:space="preserve">"עקדות הקטנות" </w:t>
      </w:r>
      <w:r>
        <w:rPr>
          <w:rFonts w:cs="David" w:hint="cs"/>
          <w:sz w:val="28"/>
          <w:szCs w:val="28"/>
          <w:rtl/>
        </w:rPr>
        <w:t xml:space="preserve">הקיימות תדיר </w:t>
      </w:r>
      <w:r w:rsidR="008330E4">
        <w:rPr>
          <w:rFonts w:cs="David" w:hint="cs"/>
          <w:sz w:val="28"/>
          <w:szCs w:val="28"/>
          <w:rtl/>
        </w:rPr>
        <w:t>ביחסי הורים וילדים</w:t>
      </w:r>
      <w:r>
        <w:rPr>
          <w:rFonts w:cs="David" w:hint="cs"/>
          <w:sz w:val="28"/>
          <w:szCs w:val="28"/>
          <w:rtl/>
        </w:rPr>
        <w:t>.</w:t>
      </w:r>
      <w:r w:rsidR="008330E4">
        <w:rPr>
          <w:rFonts w:cs="David" w:hint="cs"/>
          <w:sz w:val="28"/>
          <w:szCs w:val="28"/>
          <w:rtl/>
        </w:rPr>
        <w:t xml:space="preserve"> </w:t>
      </w:r>
      <w:r>
        <w:rPr>
          <w:rFonts w:cs="David" w:hint="cs"/>
          <w:sz w:val="28"/>
          <w:szCs w:val="28"/>
          <w:rtl/>
        </w:rPr>
        <w:t>זו</w:t>
      </w:r>
      <w:r w:rsidR="008330E4">
        <w:rPr>
          <w:rFonts w:cs="David" w:hint="cs"/>
          <w:sz w:val="28"/>
          <w:szCs w:val="28"/>
          <w:rtl/>
        </w:rPr>
        <w:t>הי כמובן שאלה טעונה מא</w:t>
      </w:r>
      <w:r>
        <w:rPr>
          <w:rFonts w:cs="David" w:hint="cs"/>
          <w:sz w:val="28"/>
          <w:szCs w:val="28"/>
          <w:rtl/>
        </w:rPr>
        <w:t>ו</w:t>
      </w:r>
      <w:r w:rsidR="008330E4">
        <w:rPr>
          <w:rFonts w:cs="David" w:hint="cs"/>
          <w:sz w:val="28"/>
          <w:szCs w:val="28"/>
          <w:rtl/>
        </w:rPr>
        <w:t xml:space="preserve">ד </w:t>
      </w:r>
      <w:r>
        <w:rPr>
          <w:rFonts w:cs="David" w:hint="cs"/>
          <w:sz w:val="28"/>
          <w:szCs w:val="28"/>
          <w:rtl/>
        </w:rPr>
        <w:t>ש</w:t>
      </w:r>
      <w:r w:rsidR="008330E4">
        <w:rPr>
          <w:rFonts w:cs="David" w:hint="cs"/>
          <w:sz w:val="28"/>
          <w:szCs w:val="28"/>
          <w:rtl/>
        </w:rPr>
        <w:t xml:space="preserve">יכולה לגעת בסוגיות </w:t>
      </w:r>
      <w:r>
        <w:rPr>
          <w:rFonts w:cs="David" w:hint="cs"/>
          <w:sz w:val="28"/>
          <w:szCs w:val="28"/>
          <w:rtl/>
        </w:rPr>
        <w:t xml:space="preserve">של שליחת בנים </w:t>
      </w:r>
      <w:r w:rsidR="008330E4">
        <w:rPr>
          <w:rFonts w:cs="David" w:hint="cs"/>
          <w:sz w:val="28"/>
          <w:szCs w:val="28"/>
          <w:rtl/>
        </w:rPr>
        <w:t xml:space="preserve">לצבא, </w:t>
      </w:r>
      <w:r>
        <w:rPr>
          <w:rFonts w:cs="David" w:hint="cs"/>
          <w:sz w:val="28"/>
          <w:szCs w:val="28"/>
          <w:rtl/>
        </w:rPr>
        <w:t>ל</w:t>
      </w:r>
      <w:r w:rsidR="008330E4">
        <w:rPr>
          <w:rFonts w:cs="David" w:hint="cs"/>
          <w:sz w:val="28"/>
          <w:szCs w:val="28"/>
          <w:rtl/>
        </w:rPr>
        <w:t>מערכת החינוך, ברית מ</w:t>
      </w:r>
      <w:r>
        <w:rPr>
          <w:rFonts w:cs="David" w:hint="cs"/>
          <w:sz w:val="28"/>
          <w:szCs w:val="28"/>
          <w:rtl/>
        </w:rPr>
        <w:t>י</w:t>
      </w:r>
      <w:r w:rsidR="008330E4">
        <w:rPr>
          <w:rFonts w:cs="David" w:hint="cs"/>
          <w:sz w:val="28"/>
          <w:szCs w:val="28"/>
          <w:rtl/>
        </w:rPr>
        <w:t xml:space="preserve">לה, ועוד. </w:t>
      </w:r>
      <w:r>
        <w:rPr>
          <w:rFonts w:cs="David" w:hint="cs"/>
          <w:sz w:val="28"/>
          <w:szCs w:val="28"/>
          <w:rtl/>
        </w:rPr>
        <w:t xml:space="preserve">חשוב לנתב את הדיון ברגישות ולפעול </w:t>
      </w:r>
      <w:r w:rsidR="008330E4">
        <w:rPr>
          <w:rFonts w:cs="David" w:hint="cs"/>
          <w:sz w:val="28"/>
          <w:szCs w:val="28"/>
          <w:rtl/>
        </w:rPr>
        <w:t xml:space="preserve">מתוך </w:t>
      </w:r>
      <w:r>
        <w:rPr>
          <w:rFonts w:cs="David" w:hint="cs"/>
          <w:sz w:val="28"/>
          <w:szCs w:val="28"/>
          <w:rtl/>
        </w:rPr>
        <w:t>שיקול דעת ו</w:t>
      </w:r>
      <w:r w:rsidR="008330E4">
        <w:rPr>
          <w:rFonts w:cs="David" w:hint="cs"/>
          <w:sz w:val="28"/>
          <w:szCs w:val="28"/>
          <w:rtl/>
        </w:rPr>
        <w:t>היכרות עם הקבוצה</w:t>
      </w:r>
      <w:r>
        <w:rPr>
          <w:rFonts w:cs="David" w:hint="cs"/>
          <w:sz w:val="28"/>
          <w:szCs w:val="28"/>
          <w:rtl/>
        </w:rPr>
        <w:t>.</w:t>
      </w:r>
      <w:r w:rsidR="008330E4">
        <w:rPr>
          <w:rFonts w:cs="David" w:hint="cs"/>
          <w:sz w:val="28"/>
          <w:szCs w:val="28"/>
          <w:rtl/>
        </w:rPr>
        <w:t xml:space="preserve"> </w:t>
      </w:r>
    </w:p>
    <w:p w:rsidR="009D3EFB" w:rsidRPr="00E1674D" w:rsidRDefault="009D3EFB" w:rsidP="009D3EFB">
      <w:pPr>
        <w:rPr>
          <w:rFonts w:ascii="Times New Roman" w:eastAsia="Times New Roman" w:hAnsi="Times New Roman" w:cs="David"/>
          <w:color w:val="000000"/>
          <w:sz w:val="28"/>
          <w:szCs w:val="28"/>
          <w:rtl/>
        </w:rPr>
      </w:pPr>
    </w:p>
    <w:p w:rsidR="00462362" w:rsidRDefault="000E4D36">
      <w:pPr>
        <w:pStyle w:val="a3"/>
        <w:spacing w:before="100" w:beforeAutospacing="1" w:after="100" w:afterAutospacing="1" w:line="240" w:lineRule="auto"/>
        <w:ind w:left="-58"/>
        <w:rPr>
          <w:rFonts w:ascii="Times New Roman" w:eastAsia="Times New Roman" w:hAnsi="Times New Roman" w:cs="David"/>
          <w:b/>
          <w:bCs/>
          <w:sz w:val="28"/>
          <w:szCs w:val="28"/>
        </w:rPr>
      </w:pPr>
      <w:r>
        <w:rPr>
          <w:rFonts w:ascii="Times New Roman" w:eastAsia="Times New Roman" w:hAnsi="Times New Roman" w:cs="David" w:hint="cs"/>
          <w:b/>
          <w:bCs/>
          <w:sz w:val="28"/>
          <w:szCs w:val="28"/>
          <w:rtl/>
        </w:rPr>
        <w:t>ג. '</w:t>
      </w:r>
      <w:r w:rsidRPr="00207558">
        <w:rPr>
          <w:rFonts w:ascii="Times New Roman" w:eastAsia="Times New Roman" w:hAnsi="Times New Roman" w:cs="David" w:hint="cs"/>
          <w:b/>
          <w:bCs/>
          <w:sz w:val="28"/>
          <w:szCs w:val="28"/>
          <w:rtl/>
        </w:rPr>
        <w:t>וְאַחֲרֵי</w:t>
      </w:r>
      <w:r>
        <w:rPr>
          <w:rFonts w:ascii="Times New Roman" w:eastAsia="Times New Roman" w:hAnsi="Times New Roman" w:cs="David" w:hint="cs"/>
          <w:b/>
          <w:bCs/>
          <w:sz w:val="28"/>
          <w:szCs w:val="28"/>
          <w:rtl/>
        </w:rPr>
        <w:t xml:space="preserve"> </w:t>
      </w:r>
      <w:r w:rsidRPr="00207558">
        <w:rPr>
          <w:rFonts w:ascii="Times New Roman" w:eastAsia="Times New Roman" w:hAnsi="Times New Roman" w:cs="David" w:hint="cs"/>
          <w:b/>
          <w:bCs/>
          <w:sz w:val="28"/>
          <w:szCs w:val="28"/>
          <w:rtl/>
        </w:rPr>
        <w:t>כֵן</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קָבַר</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אַבְרָהָם</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אֶת</w:t>
      </w:r>
      <w:r>
        <w:rPr>
          <w:rFonts w:ascii="Times New Roman" w:eastAsia="Times New Roman" w:hAnsi="Times New Roman" w:cs="David" w:hint="cs"/>
          <w:b/>
          <w:bCs/>
          <w:sz w:val="28"/>
          <w:szCs w:val="28"/>
          <w:rtl/>
        </w:rPr>
        <w:t xml:space="preserve"> </w:t>
      </w:r>
      <w:r w:rsidRPr="00207558">
        <w:rPr>
          <w:rFonts w:ascii="Times New Roman" w:eastAsia="Times New Roman" w:hAnsi="Times New Roman" w:cs="David" w:hint="cs"/>
          <w:b/>
          <w:bCs/>
          <w:sz w:val="28"/>
          <w:szCs w:val="28"/>
          <w:rtl/>
        </w:rPr>
        <w:t>שָׂרָה</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אִשְׁתּוֹ</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אֶל</w:t>
      </w:r>
      <w:r>
        <w:rPr>
          <w:rFonts w:ascii="Times New Roman" w:eastAsia="Times New Roman" w:hAnsi="Times New Roman" w:cs="David" w:hint="cs"/>
          <w:b/>
          <w:bCs/>
          <w:sz w:val="28"/>
          <w:szCs w:val="28"/>
          <w:rtl/>
        </w:rPr>
        <w:t xml:space="preserve"> </w:t>
      </w:r>
      <w:r w:rsidRPr="00207558">
        <w:rPr>
          <w:rFonts w:ascii="Times New Roman" w:eastAsia="Times New Roman" w:hAnsi="Times New Roman" w:cs="David" w:hint="cs"/>
          <w:b/>
          <w:bCs/>
          <w:sz w:val="28"/>
          <w:szCs w:val="28"/>
          <w:rtl/>
        </w:rPr>
        <w:t>מְעָרַת</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שְׂדֵה</w:t>
      </w:r>
      <w:r w:rsidRPr="00207558">
        <w:rPr>
          <w:rFonts w:ascii="Times New Roman" w:eastAsia="Times New Roman" w:hAnsi="Times New Roman" w:cs="David"/>
          <w:b/>
          <w:bCs/>
          <w:sz w:val="28"/>
          <w:szCs w:val="28"/>
          <w:rtl/>
        </w:rPr>
        <w:t xml:space="preserve"> </w:t>
      </w:r>
      <w:r w:rsidRPr="00207558">
        <w:rPr>
          <w:rFonts w:ascii="Times New Roman" w:eastAsia="Times New Roman" w:hAnsi="Times New Roman" w:cs="David" w:hint="cs"/>
          <w:b/>
          <w:bCs/>
          <w:sz w:val="28"/>
          <w:szCs w:val="28"/>
          <w:rtl/>
        </w:rPr>
        <w:t>הַמַּכְפֵּלָה</w:t>
      </w:r>
      <w:r>
        <w:rPr>
          <w:rFonts w:ascii="Times New Roman" w:eastAsia="Times New Roman" w:hAnsi="Times New Roman" w:cs="David" w:hint="cs"/>
          <w:b/>
          <w:bCs/>
          <w:sz w:val="28"/>
          <w:szCs w:val="28"/>
          <w:rtl/>
        </w:rPr>
        <w:t xml:space="preserve">' </w:t>
      </w:r>
      <w:r>
        <w:rPr>
          <w:rFonts w:ascii="Times New Roman" w:eastAsia="Times New Roman" w:hAnsi="Times New Roman" w:cs="David" w:hint="cs"/>
          <w:sz w:val="24"/>
          <w:szCs w:val="24"/>
          <w:rtl/>
        </w:rPr>
        <w:t xml:space="preserve">(בראשית </w:t>
      </w:r>
      <w:proofErr w:type="spellStart"/>
      <w:r w:rsidR="003A3B19" w:rsidRPr="003A3B19">
        <w:rPr>
          <w:rFonts w:ascii="Times New Roman" w:eastAsia="Times New Roman" w:hAnsi="Times New Roman" w:cs="David" w:hint="eastAsia"/>
          <w:sz w:val="24"/>
          <w:szCs w:val="24"/>
          <w:rtl/>
        </w:rPr>
        <w:t>כג</w:t>
      </w:r>
      <w:proofErr w:type="spellEnd"/>
      <w:r w:rsidR="003A3B19" w:rsidRPr="003A3B19">
        <w:rPr>
          <w:rFonts w:ascii="Times New Roman" w:eastAsia="Times New Roman" w:hAnsi="Times New Roman" w:cs="David"/>
          <w:sz w:val="24"/>
          <w:szCs w:val="24"/>
          <w:rtl/>
        </w:rPr>
        <w:t xml:space="preserve">, </w:t>
      </w:r>
      <w:proofErr w:type="spellStart"/>
      <w:r w:rsidR="003A3B19" w:rsidRPr="003A3B19">
        <w:rPr>
          <w:rFonts w:ascii="Times New Roman" w:eastAsia="Times New Roman" w:hAnsi="Times New Roman" w:cs="David" w:hint="eastAsia"/>
          <w:sz w:val="24"/>
          <w:szCs w:val="24"/>
          <w:rtl/>
        </w:rPr>
        <w:t>יט</w:t>
      </w:r>
      <w:proofErr w:type="spellEnd"/>
      <w:r w:rsidR="003A3B19" w:rsidRPr="003A3B19">
        <w:rPr>
          <w:rFonts w:ascii="Times New Roman" w:eastAsia="Times New Roman" w:hAnsi="Times New Roman" w:cs="David"/>
          <w:sz w:val="24"/>
          <w:szCs w:val="24"/>
          <w:rtl/>
        </w:rPr>
        <w:t>)</w:t>
      </w:r>
      <w:r>
        <w:rPr>
          <w:rFonts w:ascii="Times New Roman" w:eastAsia="Times New Roman" w:hAnsi="Times New Roman" w:cs="David" w:hint="cs"/>
          <w:sz w:val="24"/>
          <w:szCs w:val="24"/>
          <w:rtl/>
        </w:rPr>
        <w:t xml:space="preserve"> - </w:t>
      </w:r>
      <w:r w:rsidRPr="00207558">
        <w:rPr>
          <w:rFonts w:ascii="Times New Roman" w:eastAsia="Times New Roman" w:hAnsi="Times New Roman" w:cs="David" w:hint="cs"/>
          <w:b/>
          <w:bCs/>
          <w:sz w:val="28"/>
          <w:szCs w:val="28"/>
          <w:rtl/>
        </w:rPr>
        <w:t>מות שרה</w:t>
      </w:r>
      <w:r>
        <w:rPr>
          <w:rFonts w:ascii="Times New Roman" w:eastAsia="Times New Roman" w:hAnsi="Times New Roman" w:cs="David" w:hint="cs"/>
          <w:b/>
          <w:bCs/>
          <w:sz w:val="28"/>
          <w:szCs w:val="28"/>
          <w:rtl/>
        </w:rPr>
        <w:t>:</w:t>
      </w:r>
      <w:r w:rsidRPr="00207558">
        <w:rPr>
          <w:rFonts w:ascii="Times New Roman" w:eastAsia="Times New Roman" w:hAnsi="Times New Roman" w:cs="David" w:hint="cs"/>
          <w:b/>
          <w:bCs/>
          <w:sz w:val="28"/>
          <w:szCs w:val="28"/>
          <w:rtl/>
        </w:rPr>
        <w:t xml:space="preserve"> על פרידה והפרדה בין הורים לילדים</w:t>
      </w:r>
    </w:p>
    <w:p w:rsidR="00462362" w:rsidRDefault="000E4D36">
      <w:pPr>
        <w:rPr>
          <w:rFonts w:cs="David"/>
          <w:sz w:val="28"/>
          <w:szCs w:val="28"/>
          <w:rtl/>
        </w:rPr>
      </w:pPr>
      <w:r>
        <w:rPr>
          <w:rFonts w:ascii="Times New Roman" w:eastAsia="Times New Roman" w:hAnsi="Times New Roman" w:cs="David" w:hint="cs"/>
          <w:sz w:val="28"/>
          <w:szCs w:val="28"/>
          <w:rtl/>
        </w:rPr>
        <w:t>התלמוד נדרש למתוח קו המגדיר מיהו קטן לצורך שאלת גיל חיוב במצווה. המבחן שמציע ר' שמעון הוא בין מי שחוזר וקורא '</w:t>
      </w:r>
      <w:proofErr w:type="spellStart"/>
      <w:r>
        <w:rPr>
          <w:rFonts w:ascii="Times New Roman" w:eastAsia="Times New Roman" w:hAnsi="Times New Roman" w:cs="David" w:hint="cs"/>
          <w:sz w:val="28"/>
          <w:szCs w:val="28"/>
          <w:rtl/>
        </w:rPr>
        <w:t>אמא</w:t>
      </w:r>
      <w:proofErr w:type="spellEnd"/>
      <w:r>
        <w:rPr>
          <w:rFonts w:ascii="Times New Roman" w:eastAsia="Times New Roman" w:hAnsi="Times New Roman" w:cs="David" w:hint="cs"/>
          <w:sz w:val="28"/>
          <w:szCs w:val="28"/>
          <w:rtl/>
        </w:rPr>
        <w:t xml:space="preserve"> </w:t>
      </w:r>
      <w:proofErr w:type="spellStart"/>
      <w:r>
        <w:rPr>
          <w:rFonts w:ascii="Times New Roman" w:eastAsia="Times New Roman" w:hAnsi="Times New Roman" w:cs="David" w:hint="cs"/>
          <w:sz w:val="28"/>
          <w:szCs w:val="28"/>
          <w:rtl/>
        </w:rPr>
        <w:t>אמא',</w:t>
      </w:r>
      <w:proofErr w:type="spellEnd"/>
      <w:r>
        <w:rPr>
          <w:rFonts w:ascii="Times New Roman" w:eastAsia="Times New Roman" w:hAnsi="Times New Roman" w:cs="David" w:hint="cs"/>
          <w:sz w:val="28"/>
          <w:szCs w:val="28"/>
          <w:rtl/>
        </w:rPr>
        <w:t xml:space="preserve"> מתוך ידיעה שהיא תופיע, לבין מי שקורא לה פעם אחת ושותק. כדאי להתעכב מעט על תיאור זה של ילד (אדם) הקורא לאמו בלילה ומיד מחריש. נשאל את הלומדים בסבב קצר מה דעתם על אמירה זו של הגמרא ומה היא מלמדת על האופי האנושי בכלל. הדיון יכול לנוע בין דיון משפטי של תלות וחזקה, לדיון רגשי עמוק על ציפייה, געגוע, היפרדות (</w:t>
      </w:r>
      <w:proofErr w:type="spellStart"/>
      <w:r>
        <w:rPr>
          <w:rFonts w:ascii="Times New Roman" w:eastAsia="Times New Roman" w:hAnsi="Times New Roman" w:cs="David" w:hint="cs"/>
          <w:sz w:val="28"/>
          <w:szCs w:val="28"/>
          <w:rtl/>
        </w:rPr>
        <w:t>ספרציה</w:t>
      </w:r>
      <w:proofErr w:type="spellEnd"/>
      <w:r>
        <w:rPr>
          <w:rFonts w:ascii="Times New Roman" w:eastAsia="Times New Roman" w:hAnsi="Times New Roman" w:cs="David" w:hint="cs"/>
          <w:sz w:val="28"/>
          <w:szCs w:val="28"/>
          <w:rtl/>
        </w:rPr>
        <w:t xml:space="preserve">) ופרידה, ועל הקשר התמידי שממשיך להתקיים </w:t>
      </w:r>
      <w:r w:rsidR="002255E7">
        <w:rPr>
          <w:rFonts w:ascii="Times New Roman" w:eastAsia="Times New Roman" w:hAnsi="Times New Roman" w:cs="David" w:hint="cs"/>
          <w:sz w:val="28"/>
          <w:szCs w:val="28"/>
          <w:rtl/>
        </w:rPr>
        <w:t xml:space="preserve">לעולם </w:t>
      </w:r>
      <w:r>
        <w:rPr>
          <w:rFonts w:ascii="Times New Roman" w:eastAsia="Times New Roman" w:hAnsi="Times New Roman" w:cs="David" w:hint="cs"/>
          <w:sz w:val="28"/>
          <w:szCs w:val="28"/>
          <w:rtl/>
        </w:rPr>
        <w:t>בין אם ל</w:t>
      </w:r>
      <w:r w:rsidR="002255E7">
        <w:rPr>
          <w:rFonts w:ascii="Times New Roman" w:eastAsia="Times New Roman" w:hAnsi="Times New Roman" w:cs="David" w:hint="cs"/>
          <w:sz w:val="28"/>
          <w:szCs w:val="28"/>
          <w:rtl/>
        </w:rPr>
        <w:t>ילדיה</w:t>
      </w:r>
      <w:r>
        <w:rPr>
          <w:rFonts w:ascii="Times New Roman" w:eastAsia="Times New Roman" w:hAnsi="Times New Roman" w:cs="David" w:hint="cs"/>
          <w:sz w:val="28"/>
          <w:szCs w:val="28"/>
          <w:rtl/>
        </w:rPr>
        <w:t xml:space="preserve">. </w:t>
      </w:r>
      <w:r w:rsidR="002255E7">
        <w:rPr>
          <w:rFonts w:ascii="Times New Roman" w:eastAsia="Times New Roman" w:hAnsi="Times New Roman" w:cs="David" w:hint="cs"/>
          <w:sz w:val="28"/>
          <w:szCs w:val="28"/>
          <w:rtl/>
        </w:rPr>
        <w:t xml:space="preserve">אם האווירה מתאימה לכך, ובקבוצה שוררות פתיחות ואינטימיות, אפשר לאסוף </w:t>
      </w:r>
      <w:r>
        <w:rPr>
          <w:rFonts w:ascii="Times New Roman" w:eastAsia="Times New Roman" w:hAnsi="Times New Roman" w:cs="David" w:hint="cs"/>
          <w:sz w:val="28"/>
          <w:szCs w:val="28"/>
          <w:rtl/>
        </w:rPr>
        <w:t>חוויות אישיות מהלומדים</w:t>
      </w:r>
      <w:r w:rsidR="002255E7">
        <w:rPr>
          <w:rFonts w:ascii="Times New Roman" w:eastAsia="Times New Roman" w:hAnsi="Times New Roman" w:cs="David" w:hint="cs"/>
          <w:sz w:val="28"/>
          <w:szCs w:val="28"/>
          <w:rtl/>
        </w:rPr>
        <w:t>.</w:t>
      </w:r>
      <w:r>
        <w:rPr>
          <w:rFonts w:ascii="Times New Roman" w:eastAsia="Times New Roman" w:hAnsi="Times New Roman" w:cs="David" w:hint="cs"/>
          <w:sz w:val="28"/>
          <w:szCs w:val="28"/>
          <w:rtl/>
        </w:rPr>
        <w:t xml:space="preserve"> </w:t>
      </w:r>
    </w:p>
    <w:p w:rsidR="00462362" w:rsidRDefault="002255E7">
      <w:pPr>
        <w:rPr>
          <w:rFonts w:cs="David"/>
          <w:sz w:val="28"/>
          <w:szCs w:val="28"/>
        </w:rPr>
      </w:pPr>
      <w:r>
        <w:rPr>
          <w:rFonts w:cs="David" w:hint="cs"/>
          <w:sz w:val="28"/>
          <w:szCs w:val="28"/>
          <w:rtl/>
        </w:rPr>
        <w:t xml:space="preserve">מות שרה מתואר באיפוק כמקובל בתנ"ך, והאבל של יצחק עליה מוזכר מאוחר יותר כבדרך אגב, כשהוא מכניס את רבקה לאוהל אמו: </w:t>
      </w:r>
      <w:r w:rsidR="003A3B19" w:rsidRPr="003A3B19">
        <w:rPr>
          <w:rFonts w:cs="David"/>
          <w:sz w:val="28"/>
          <w:szCs w:val="28"/>
          <w:rtl/>
        </w:rPr>
        <w:t>'</w:t>
      </w:r>
      <w:r w:rsidR="003A3B19" w:rsidRPr="003A3B19">
        <w:rPr>
          <w:rFonts w:cs="David" w:hint="cs"/>
          <w:sz w:val="28"/>
          <w:szCs w:val="28"/>
          <w:rtl/>
        </w:rPr>
        <w:t>וַיְבִאֶהָ</w:t>
      </w:r>
      <w:r w:rsidR="003A3B19" w:rsidRPr="003A3B19">
        <w:rPr>
          <w:rFonts w:cs="David"/>
          <w:sz w:val="28"/>
          <w:szCs w:val="28"/>
          <w:rtl/>
        </w:rPr>
        <w:t xml:space="preserve"> </w:t>
      </w:r>
      <w:r w:rsidR="003A3B19" w:rsidRPr="003A3B19">
        <w:rPr>
          <w:rFonts w:cs="David" w:hint="cs"/>
          <w:sz w:val="28"/>
          <w:szCs w:val="28"/>
          <w:rtl/>
        </w:rPr>
        <w:t>יִצְחָק</w:t>
      </w:r>
      <w:r w:rsidR="003A3B19" w:rsidRPr="003A3B19">
        <w:rPr>
          <w:rFonts w:cs="David"/>
          <w:sz w:val="28"/>
          <w:szCs w:val="28"/>
          <w:rtl/>
        </w:rPr>
        <w:t xml:space="preserve"> </w:t>
      </w:r>
      <w:r w:rsidR="003A3B19" w:rsidRPr="003A3B19">
        <w:rPr>
          <w:rFonts w:cs="David" w:hint="cs"/>
          <w:sz w:val="28"/>
          <w:szCs w:val="28"/>
          <w:rtl/>
        </w:rPr>
        <w:t>הָאֹהֱלָה</w:t>
      </w:r>
      <w:r w:rsidR="003A3B19" w:rsidRPr="003A3B19">
        <w:rPr>
          <w:rFonts w:cs="David"/>
          <w:sz w:val="28"/>
          <w:szCs w:val="28"/>
          <w:rtl/>
        </w:rPr>
        <w:t xml:space="preserve"> </w:t>
      </w:r>
      <w:r w:rsidR="003A3B19" w:rsidRPr="003A3B19">
        <w:rPr>
          <w:rFonts w:cs="David" w:hint="cs"/>
          <w:sz w:val="28"/>
          <w:szCs w:val="28"/>
          <w:rtl/>
        </w:rPr>
        <w:t>שָׂרָה</w:t>
      </w:r>
      <w:r w:rsidR="003A3B19" w:rsidRPr="003A3B19">
        <w:rPr>
          <w:rFonts w:cs="David"/>
          <w:sz w:val="28"/>
          <w:szCs w:val="28"/>
          <w:rtl/>
        </w:rPr>
        <w:t xml:space="preserve"> </w:t>
      </w:r>
      <w:r w:rsidR="003A3B19" w:rsidRPr="003A3B19">
        <w:rPr>
          <w:rFonts w:cs="David" w:hint="cs"/>
          <w:sz w:val="28"/>
          <w:szCs w:val="28"/>
          <w:rtl/>
        </w:rPr>
        <w:t>אִמּוֹ</w:t>
      </w:r>
      <w:r w:rsidR="003A3B19" w:rsidRPr="003A3B19">
        <w:rPr>
          <w:rFonts w:cs="David"/>
          <w:sz w:val="28"/>
          <w:szCs w:val="28"/>
          <w:rtl/>
        </w:rPr>
        <w:t xml:space="preserve"> </w:t>
      </w:r>
      <w:proofErr w:type="spellStart"/>
      <w:r w:rsidR="003A3B19" w:rsidRPr="003A3B19">
        <w:rPr>
          <w:rFonts w:cs="David" w:hint="cs"/>
          <w:sz w:val="28"/>
          <w:szCs w:val="28"/>
          <w:rtl/>
        </w:rPr>
        <w:t>וַיִּקַּח</w:t>
      </w:r>
      <w:proofErr w:type="spellEnd"/>
      <w:r w:rsidR="003A3B19" w:rsidRPr="003A3B19">
        <w:rPr>
          <w:rFonts w:cs="David"/>
          <w:sz w:val="28"/>
          <w:szCs w:val="28"/>
          <w:rtl/>
        </w:rPr>
        <w:t xml:space="preserve"> </w:t>
      </w:r>
      <w:r w:rsidR="003A3B19" w:rsidRPr="003A3B19">
        <w:rPr>
          <w:rFonts w:cs="David" w:hint="cs"/>
          <w:sz w:val="28"/>
          <w:szCs w:val="28"/>
          <w:rtl/>
        </w:rPr>
        <w:t>אֶת</w:t>
      </w:r>
      <w:r w:rsidR="003A3B19" w:rsidRPr="003A3B19">
        <w:rPr>
          <w:rFonts w:cs="David"/>
          <w:sz w:val="28"/>
          <w:szCs w:val="28"/>
          <w:rtl/>
        </w:rPr>
        <w:t xml:space="preserve"> </w:t>
      </w:r>
      <w:r w:rsidR="003A3B19" w:rsidRPr="003A3B19">
        <w:rPr>
          <w:rFonts w:cs="David" w:hint="cs"/>
          <w:sz w:val="28"/>
          <w:szCs w:val="28"/>
          <w:rtl/>
        </w:rPr>
        <w:t>רִבְקָה</w:t>
      </w:r>
      <w:r w:rsidR="003A3B19" w:rsidRPr="003A3B19">
        <w:rPr>
          <w:rFonts w:cs="David"/>
          <w:sz w:val="28"/>
          <w:szCs w:val="28"/>
          <w:rtl/>
        </w:rPr>
        <w:t xml:space="preserve"> </w:t>
      </w:r>
      <w:r w:rsidR="003A3B19" w:rsidRPr="003A3B19">
        <w:rPr>
          <w:rFonts w:cs="David" w:hint="cs"/>
          <w:sz w:val="28"/>
          <w:szCs w:val="28"/>
          <w:rtl/>
        </w:rPr>
        <w:t>וַתְּהִי</w:t>
      </w:r>
      <w:r w:rsidR="003A3B19" w:rsidRPr="003A3B19">
        <w:rPr>
          <w:rFonts w:cs="David"/>
          <w:sz w:val="28"/>
          <w:szCs w:val="28"/>
          <w:rtl/>
        </w:rPr>
        <w:t xml:space="preserve"> </w:t>
      </w:r>
      <w:r w:rsidR="003A3B19" w:rsidRPr="003A3B19">
        <w:rPr>
          <w:rFonts w:cs="David" w:hint="cs"/>
          <w:sz w:val="28"/>
          <w:szCs w:val="28"/>
          <w:rtl/>
        </w:rPr>
        <w:t>לוֹ</w:t>
      </w:r>
      <w:r w:rsidR="003A3B19" w:rsidRPr="003A3B19">
        <w:rPr>
          <w:rFonts w:cs="David"/>
          <w:sz w:val="28"/>
          <w:szCs w:val="28"/>
          <w:rtl/>
        </w:rPr>
        <w:t xml:space="preserve"> </w:t>
      </w:r>
      <w:proofErr w:type="spellStart"/>
      <w:r w:rsidR="003A3B19" w:rsidRPr="003A3B19">
        <w:rPr>
          <w:rFonts w:cs="David" w:hint="cs"/>
          <w:sz w:val="28"/>
          <w:szCs w:val="28"/>
          <w:rtl/>
        </w:rPr>
        <w:t>לְאִשָּׁה</w:t>
      </w:r>
      <w:proofErr w:type="spellEnd"/>
      <w:r w:rsidR="003A3B19" w:rsidRPr="003A3B19">
        <w:rPr>
          <w:rFonts w:cs="David"/>
          <w:sz w:val="28"/>
          <w:szCs w:val="28"/>
          <w:rtl/>
        </w:rPr>
        <w:t xml:space="preserve"> </w:t>
      </w:r>
      <w:r w:rsidR="003A3B19" w:rsidRPr="003A3B19">
        <w:rPr>
          <w:rFonts w:cs="David" w:hint="cs"/>
          <w:sz w:val="28"/>
          <w:szCs w:val="28"/>
          <w:rtl/>
        </w:rPr>
        <w:t>וַיֶּאֱהָבֶהָ</w:t>
      </w:r>
      <w:r w:rsidR="003A3B19" w:rsidRPr="003A3B19">
        <w:rPr>
          <w:rFonts w:cs="David"/>
          <w:sz w:val="28"/>
          <w:szCs w:val="28"/>
          <w:rtl/>
        </w:rPr>
        <w:t xml:space="preserve"> </w:t>
      </w:r>
      <w:r w:rsidR="003A3B19" w:rsidRPr="003A3B19">
        <w:rPr>
          <w:rFonts w:cs="David" w:hint="cs"/>
          <w:sz w:val="28"/>
          <w:szCs w:val="28"/>
          <w:rtl/>
        </w:rPr>
        <w:t>וַיִּנָּחֵם</w:t>
      </w:r>
      <w:r w:rsidR="003A3B19" w:rsidRPr="003A3B19">
        <w:rPr>
          <w:rFonts w:cs="David"/>
          <w:sz w:val="28"/>
          <w:szCs w:val="28"/>
          <w:rtl/>
        </w:rPr>
        <w:t xml:space="preserve"> </w:t>
      </w:r>
      <w:r w:rsidR="003A3B19" w:rsidRPr="003A3B19">
        <w:rPr>
          <w:rFonts w:cs="David" w:hint="cs"/>
          <w:sz w:val="28"/>
          <w:szCs w:val="28"/>
          <w:rtl/>
        </w:rPr>
        <w:t>יִצְחָק</w:t>
      </w:r>
      <w:r w:rsidR="003A3B19" w:rsidRPr="003A3B19">
        <w:rPr>
          <w:rFonts w:cs="David"/>
          <w:sz w:val="28"/>
          <w:szCs w:val="28"/>
          <w:rtl/>
        </w:rPr>
        <w:t xml:space="preserve"> </w:t>
      </w:r>
      <w:r w:rsidR="003A3B19" w:rsidRPr="003A3B19">
        <w:rPr>
          <w:rFonts w:cs="David" w:hint="cs"/>
          <w:sz w:val="28"/>
          <w:szCs w:val="28"/>
          <w:rtl/>
        </w:rPr>
        <w:t>אַחֲרֵי</w:t>
      </w:r>
      <w:r w:rsidR="003A3B19" w:rsidRPr="003A3B19">
        <w:rPr>
          <w:rFonts w:cs="David"/>
          <w:sz w:val="28"/>
          <w:szCs w:val="28"/>
          <w:rtl/>
        </w:rPr>
        <w:t xml:space="preserve"> </w:t>
      </w:r>
      <w:r w:rsidR="003A3B19" w:rsidRPr="003A3B19">
        <w:rPr>
          <w:rFonts w:cs="David" w:hint="cs"/>
          <w:sz w:val="28"/>
          <w:szCs w:val="28"/>
          <w:rtl/>
        </w:rPr>
        <w:t>אִמּוֹ</w:t>
      </w:r>
      <w:r w:rsidR="003A3B19" w:rsidRPr="003A3B19">
        <w:rPr>
          <w:rFonts w:cs="David"/>
          <w:sz w:val="28"/>
          <w:szCs w:val="28"/>
          <w:rtl/>
        </w:rPr>
        <w:t>'</w:t>
      </w:r>
      <w:r>
        <w:rPr>
          <w:rFonts w:cs="David" w:hint="cs"/>
          <w:sz w:val="28"/>
          <w:szCs w:val="28"/>
          <w:rtl/>
        </w:rPr>
        <w:t xml:space="preserve"> (בראשית כד, </w:t>
      </w:r>
      <w:proofErr w:type="spellStart"/>
      <w:r>
        <w:rPr>
          <w:rFonts w:cs="David" w:hint="cs"/>
          <w:sz w:val="28"/>
          <w:szCs w:val="28"/>
          <w:rtl/>
        </w:rPr>
        <w:t>סז</w:t>
      </w:r>
      <w:proofErr w:type="spellEnd"/>
      <w:r>
        <w:rPr>
          <w:rFonts w:cs="David" w:hint="cs"/>
          <w:sz w:val="28"/>
          <w:szCs w:val="28"/>
          <w:rtl/>
        </w:rPr>
        <w:t>)</w:t>
      </w:r>
      <w:r w:rsidR="003A3B19" w:rsidRPr="003A3B19">
        <w:rPr>
          <w:rFonts w:cs="David"/>
          <w:sz w:val="28"/>
          <w:szCs w:val="28"/>
          <w:rtl/>
        </w:rPr>
        <w:t>.</w:t>
      </w:r>
      <w:r>
        <w:rPr>
          <w:rFonts w:cs="David" w:hint="cs"/>
          <w:sz w:val="28"/>
          <w:szCs w:val="28"/>
          <w:rtl/>
        </w:rPr>
        <w:t xml:space="preserve"> אפשר להרחיב את</w:t>
      </w:r>
      <w:r w:rsidR="00215C8D">
        <w:rPr>
          <w:rFonts w:cs="David" w:hint="cs"/>
          <w:sz w:val="28"/>
          <w:szCs w:val="28"/>
          <w:rtl/>
        </w:rPr>
        <w:t xml:space="preserve"> </w:t>
      </w:r>
      <w:r>
        <w:rPr>
          <w:rFonts w:cs="David" w:hint="cs"/>
          <w:sz w:val="28"/>
          <w:szCs w:val="28"/>
          <w:rtl/>
        </w:rPr>
        <w:t>ה</w:t>
      </w:r>
      <w:r w:rsidR="00215C8D">
        <w:rPr>
          <w:rFonts w:cs="David" w:hint="cs"/>
          <w:sz w:val="28"/>
          <w:szCs w:val="28"/>
          <w:rtl/>
        </w:rPr>
        <w:t xml:space="preserve">דיון </w:t>
      </w:r>
      <w:r>
        <w:rPr>
          <w:rFonts w:cs="David" w:hint="cs"/>
          <w:sz w:val="28"/>
          <w:szCs w:val="28"/>
          <w:rtl/>
        </w:rPr>
        <w:t>כאן ולהוסיף את</w:t>
      </w:r>
      <w:r w:rsidR="00215C8D">
        <w:rPr>
          <w:rFonts w:cs="David" w:hint="cs"/>
          <w:sz w:val="28"/>
          <w:szCs w:val="28"/>
          <w:rtl/>
        </w:rPr>
        <w:t xml:space="preserve"> המדרש </w:t>
      </w:r>
      <w:r>
        <w:rPr>
          <w:rFonts w:cs="David" w:hint="cs"/>
          <w:sz w:val="28"/>
          <w:szCs w:val="28"/>
          <w:rtl/>
        </w:rPr>
        <w:t>מ</w:t>
      </w:r>
      <w:r w:rsidR="00215C8D">
        <w:rPr>
          <w:rFonts w:cs="David" w:hint="cs"/>
          <w:sz w:val="28"/>
          <w:szCs w:val="28"/>
          <w:rtl/>
        </w:rPr>
        <w:t>בראשית רבה</w:t>
      </w:r>
      <w:r>
        <w:rPr>
          <w:rFonts w:cs="David" w:hint="cs"/>
          <w:sz w:val="28"/>
          <w:szCs w:val="28"/>
          <w:rtl/>
        </w:rPr>
        <w:t>:</w:t>
      </w:r>
      <w:r w:rsidR="00215C8D">
        <w:rPr>
          <w:rFonts w:cs="David" w:hint="cs"/>
          <w:sz w:val="28"/>
          <w:szCs w:val="28"/>
          <w:rtl/>
        </w:rPr>
        <w:t xml:space="preserve"> </w:t>
      </w:r>
      <w:r w:rsidR="003A3B19" w:rsidRPr="003A3B19">
        <w:rPr>
          <w:rFonts w:cs="David"/>
          <w:sz w:val="28"/>
          <w:szCs w:val="28"/>
          <w:rtl/>
        </w:rPr>
        <w:t>"</w:t>
      </w:r>
      <w:r w:rsidR="003A3B19" w:rsidRPr="003A3B19">
        <w:rPr>
          <w:rFonts w:cs="David" w:hint="cs"/>
          <w:sz w:val="28"/>
          <w:szCs w:val="28"/>
          <w:rtl/>
        </w:rPr>
        <w:t>שכל</w:t>
      </w:r>
      <w:r w:rsidR="003A3B19" w:rsidRPr="003A3B19">
        <w:rPr>
          <w:rFonts w:cs="David"/>
          <w:sz w:val="28"/>
          <w:szCs w:val="28"/>
          <w:rtl/>
        </w:rPr>
        <w:t xml:space="preserve"> </w:t>
      </w:r>
      <w:r w:rsidR="003A3B19" w:rsidRPr="003A3B19">
        <w:rPr>
          <w:rFonts w:cs="David" w:hint="cs"/>
          <w:sz w:val="28"/>
          <w:szCs w:val="28"/>
          <w:rtl/>
        </w:rPr>
        <w:t>זמן</w:t>
      </w:r>
      <w:r w:rsidR="003A3B19" w:rsidRPr="003A3B19">
        <w:rPr>
          <w:rFonts w:cs="David"/>
          <w:sz w:val="28"/>
          <w:szCs w:val="28"/>
          <w:rtl/>
        </w:rPr>
        <w:t xml:space="preserve"> </w:t>
      </w:r>
      <w:r w:rsidR="003A3B19" w:rsidRPr="003A3B19">
        <w:rPr>
          <w:rFonts w:cs="David" w:hint="cs"/>
          <w:sz w:val="28"/>
          <w:szCs w:val="28"/>
          <w:rtl/>
        </w:rPr>
        <w:t>ששרה</w:t>
      </w:r>
      <w:r w:rsidR="003A3B19" w:rsidRPr="003A3B19">
        <w:rPr>
          <w:rFonts w:cs="David"/>
          <w:sz w:val="28"/>
          <w:szCs w:val="28"/>
          <w:rtl/>
        </w:rPr>
        <w:t xml:space="preserve"> </w:t>
      </w:r>
      <w:r w:rsidR="003A3B19" w:rsidRPr="003A3B19">
        <w:rPr>
          <w:rFonts w:cs="David" w:hint="cs"/>
          <w:sz w:val="28"/>
          <w:szCs w:val="28"/>
          <w:rtl/>
        </w:rPr>
        <w:t>קיימת</w:t>
      </w:r>
      <w:r w:rsidR="003A3B19" w:rsidRPr="003A3B19">
        <w:rPr>
          <w:rFonts w:cs="David"/>
          <w:sz w:val="28"/>
          <w:szCs w:val="28"/>
          <w:rtl/>
        </w:rPr>
        <w:t xml:space="preserve"> </w:t>
      </w:r>
      <w:r w:rsidR="003A3B19" w:rsidRPr="003A3B19">
        <w:rPr>
          <w:rFonts w:cs="David" w:hint="cs"/>
          <w:sz w:val="28"/>
          <w:szCs w:val="28"/>
          <w:rtl/>
        </w:rPr>
        <w:t>היה</w:t>
      </w:r>
      <w:r w:rsidR="003A3B19" w:rsidRPr="003A3B19">
        <w:rPr>
          <w:rFonts w:cs="David"/>
          <w:sz w:val="28"/>
          <w:szCs w:val="28"/>
          <w:rtl/>
        </w:rPr>
        <w:t xml:space="preserve"> </w:t>
      </w:r>
      <w:r w:rsidR="003A3B19" w:rsidRPr="003A3B19">
        <w:rPr>
          <w:rFonts w:cs="David" w:hint="cs"/>
          <w:sz w:val="28"/>
          <w:szCs w:val="28"/>
          <w:rtl/>
        </w:rPr>
        <w:t>נר</w:t>
      </w:r>
      <w:r w:rsidR="003A3B19" w:rsidRPr="003A3B19">
        <w:rPr>
          <w:rFonts w:cs="David"/>
          <w:sz w:val="28"/>
          <w:szCs w:val="28"/>
          <w:rtl/>
        </w:rPr>
        <w:t xml:space="preserve"> </w:t>
      </w:r>
      <w:r w:rsidR="003A3B19" w:rsidRPr="003A3B19">
        <w:rPr>
          <w:rFonts w:cs="David" w:hint="cs"/>
          <w:sz w:val="28"/>
          <w:szCs w:val="28"/>
          <w:rtl/>
        </w:rPr>
        <w:t>דולק</w:t>
      </w:r>
      <w:r w:rsidR="003A3B19" w:rsidRPr="003A3B19">
        <w:rPr>
          <w:rFonts w:cs="David"/>
          <w:sz w:val="28"/>
          <w:szCs w:val="28"/>
          <w:rtl/>
        </w:rPr>
        <w:t xml:space="preserve"> </w:t>
      </w:r>
      <w:r w:rsidR="003A3B19" w:rsidRPr="003A3B19">
        <w:rPr>
          <w:rFonts w:cs="David" w:hint="cs"/>
          <w:sz w:val="28"/>
          <w:szCs w:val="28"/>
          <w:rtl/>
        </w:rPr>
        <w:t>מערב</w:t>
      </w:r>
      <w:r w:rsidR="003A3B19" w:rsidRPr="003A3B19">
        <w:rPr>
          <w:rFonts w:cs="David"/>
          <w:sz w:val="28"/>
          <w:szCs w:val="28"/>
          <w:rtl/>
        </w:rPr>
        <w:t xml:space="preserve"> </w:t>
      </w:r>
      <w:r w:rsidR="003A3B19" w:rsidRPr="003A3B19">
        <w:rPr>
          <w:rFonts w:cs="David" w:hint="cs"/>
          <w:sz w:val="28"/>
          <w:szCs w:val="28"/>
          <w:rtl/>
        </w:rPr>
        <w:t>שבת</w:t>
      </w:r>
      <w:r w:rsidR="003A3B19" w:rsidRPr="003A3B19">
        <w:rPr>
          <w:rFonts w:cs="David"/>
          <w:sz w:val="28"/>
          <w:szCs w:val="28"/>
          <w:rtl/>
        </w:rPr>
        <w:t xml:space="preserve"> </w:t>
      </w:r>
      <w:r w:rsidR="003A3B19" w:rsidRPr="003A3B19">
        <w:rPr>
          <w:rFonts w:cs="David" w:hint="cs"/>
          <w:sz w:val="28"/>
          <w:szCs w:val="28"/>
          <w:rtl/>
        </w:rPr>
        <w:t>לערב</w:t>
      </w:r>
      <w:r w:rsidR="003A3B19" w:rsidRPr="003A3B19">
        <w:rPr>
          <w:rFonts w:cs="David"/>
          <w:sz w:val="28"/>
          <w:szCs w:val="28"/>
          <w:rtl/>
        </w:rPr>
        <w:t xml:space="preserve"> </w:t>
      </w:r>
      <w:r w:rsidR="003A3B19" w:rsidRPr="003A3B19">
        <w:rPr>
          <w:rFonts w:cs="David" w:hint="cs"/>
          <w:sz w:val="28"/>
          <w:szCs w:val="28"/>
          <w:rtl/>
        </w:rPr>
        <w:t>שבת</w:t>
      </w:r>
      <w:r w:rsidR="003A3B19" w:rsidRPr="003A3B19">
        <w:rPr>
          <w:rFonts w:cs="David"/>
          <w:sz w:val="28"/>
          <w:szCs w:val="28"/>
          <w:rtl/>
        </w:rPr>
        <w:t xml:space="preserve"> </w:t>
      </w:r>
      <w:r w:rsidR="003A3B19" w:rsidRPr="003A3B19">
        <w:rPr>
          <w:rFonts w:cs="David" w:hint="cs"/>
          <w:sz w:val="28"/>
          <w:szCs w:val="28"/>
          <w:rtl/>
        </w:rPr>
        <w:t>וברכה</w:t>
      </w:r>
      <w:r w:rsidR="003A3B19" w:rsidRPr="003A3B19">
        <w:rPr>
          <w:rFonts w:cs="David"/>
          <w:sz w:val="28"/>
          <w:szCs w:val="28"/>
          <w:rtl/>
        </w:rPr>
        <w:t xml:space="preserve"> </w:t>
      </w:r>
      <w:r w:rsidR="003A3B19" w:rsidRPr="003A3B19">
        <w:rPr>
          <w:rFonts w:cs="David" w:hint="cs"/>
          <w:sz w:val="28"/>
          <w:szCs w:val="28"/>
          <w:rtl/>
        </w:rPr>
        <w:t>מצויה</w:t>
      </w:r>
      <w:r w:rsidR="003A3B19" w:rsidRPr="003A3B19">
        <w:rPr>
          <w:rFonts w:cs="David"/>
          <w:sz w:val="28"/>
          <w:szCs w:val="28"/>
          <w:rtl/>
        </w:rPr>
        <w:t xml:space="preserve"> </w:t>
      </w:r>
      <w:r w:rsidR="003A3B19" w:rsidRPr="003A3B19">
        <w:rPr>
          <w:rFonts w:cs="David" w:hint="cs"/>
          <w:sz w:val="28"/>
          <w:szCs w:val="28"/>
          <w:rtl/>
        </w:rPr>
        <w:t>בעיסה</w:t>
      </w:r>
      <w:r w:rsidR="003A3B19" w:rsidRPr="003A3B19">
        <w:rPr>
          <w:rFonts w:cs="David"/>
          <w:sz w:val="28"/>
          <w:szCs w:val="28"/>
          <w:rtl/>
        </w:rPr>
        <w:t xml:space="preserve"> </w:t>
      </w:r>
      <w:r w:rsidR="003A3B19" w:rsidRPr="003A3B19">
        <w:rPr>
          <w:rFonts w:cs="David" w:hint="cs"/>
          <w:sz w:val="28"/>
          <w:szCs w:val="28"/>
          <w:rtl/>
        </w:rPr>
        <w:t>וענן</w:t>
      </w:r>
      <w:r w:rsidR="003A3B19" w:rsidRPr="003A3B19">
        <w:rPr>
          <w:rFonts w:cs="David"/>
          <w:sz w:val="28"/>
          <w:szCs w:val="28"/>
          <w:rtl/>
        </w:rPr>
        <w:t xml:space="preserve"> </w:t>
      </w:r>
      <w:r w:rsidR="003A3B19" w:rsidRPr="003A3B19">
        <w:rPr>
          <w:rFonts w:cs="David" w:hint="cs"/>
          <w:sz w:val="28"/>
          <w:szCs w:val="28"/>
          <w:rtl/>
        </w:rPr>
        <w:t>קשור</w:t>
      </w:r>
      <w:r w:rsidR="003A3B19" w:rsidRPr="003A3B19">
        <w:rPr>
          <w:rFonts w:cs="David"/>
          <w:sz w:val="28"/>
          <w:szCs w:val="28"/>
          <w:rtl/>
        </w:rPr>
        <w:t xml:space="preserve"> </w:t>
      </w:r>
      <w:r w:rsidR="003A3B19" w:rsidRPr="003A3B19">
        <w:rPr>
          <w:rFonts w:cs="David" w:hint="cs"/>
          <w:sz w:val="28"/>
          <w:szCs w:val="28"/>
          <w:rtl/>
        </w:rPr>
        <w:t>על</w:t>
      </w:r>
      <w:r w:rsidR="003A3B19" w:rsidRPr="003A3B19">
        <w:rPr>
          <w:rFonts w:cs="David"/>
          <w:sz w:val="28"/>
          <w:szCs w:val="28"/>
          <w:rtl/>
        </w:rPr>
        <w:t xml:space="preserve"> </w:t>
      </w:r>
      <w:r w:rsidR="003A3B19" w:rsidRPr="003A3B19">
        <w:rPr>
          <w:rFonts w:cs="David" w:hint="cs"/>
          <w:sz w:val="28"/>
          <w:szCs w:val="28"/>
          <w:rtl/>
        </w:rPr>
        <w:t>האהל</w:t>
      </w:r>
      <w:r w:rsidR="003A3B19" w:rsidRPr="003A3B19">
        <w:rPr>
          <w:rFonts w:cs="David"/>
          <w:sz w:val="28"/>
          <w:szCs w:val="28"/>
          <w:rtl/>
        </w:rPr>
        <w:t xml:space="preserve">, </w:t>
      </w:r>
      <w:r w:rsidR="003A3B19" w:rsidRPr="003A3B19">
        <w:rPr>
          <w:rFonts w:cs="David" w:hint="cs"/>
          <w:sz w:val="28"/>
          <w:szCs w:val="28"/>
          <w:rtl/>
        </w:rPr>
        <w:t>ומשמתה</w:t>
      </w:r>
      <w:r w:rsidR="003A3B19" w:rsidRPr="003A3B19">
        <w:rPr>
          <w:rFonts w:cs="David"/>
          <w:sz w:val="28"/>
          <w:szCs w:val="28"/>
          <w:rtl/>
        </w:rPr>
        <w:t xml:space="preserve"> </w:t>
      </w:r>
      <w:r w:rsidR="003A3B19" w:rsidRPr="003A3B19">
        <w:rPr>
          <w:rFonts w:cs="David" w:hint="cs"/>
          <w:sz w:val="28"/>
          <w:szCs w:val="28"/>
          <w:rtl/>
        </w:rPr>
        <w:t>שרה</w:t>
      </w:r>
      <w:r w:rsidR="003A3B19" w:rsidRPr="003A3B19">
        <w:rPr>
          <w:rFonts w:cs="David"/>
          <w:sz w:val="28"/>
          <w:szCs w:val="28"/>
          <w:rtl/>
        </w:rPr>
        <w:t xml:space="preserve"> </w:t>
      </w:r>
      <w:r w:rsidR="003A3B19" w:rsidRPr="003A3B19">
        <w:rPr>
          <w:rFonts w:cs="David" w:hint="cs"/>
          <w:sz w:val="28"/>
          <w:szCs w:val="28"/>
          <w:rtl/>
        </w:rPr>
        <w:t>פסקו</w:t>
      </w:r>
      <w:r w:rsidR="003A3B19" w:rsidRPr="003A3B19">
        <w:rPr>
          <w:rFonts w:cs="David"/>
          <w:sz w:val="28"/>
          <w:szCs w:val="28"/>
          <w:rtl/>
        </w:rPr>
        <w:t xml:space="preserve"> </w:t>
      </w:r>
      <w:r w:rsidR="003A3B19" w:rsidRPr="003A3B19">
        <w:rPr>
          <w:rFonts w:cs="David" w:hint="cs"/>
          <w:sz w:val="28"/>
          <w:szCs w:val="28"/>
          <w:rtl/>
        </w:rPr>
        <w:t>ומשבאת</w:t>
      </w:r>
      <w:r w:rsidR="003A3B19" w:rsidRPr="003A3B19">
        <w:rPr>
          <w:rFonts w:cs="David"/>
          <w:sz w:val="28"/>
          <w:szCs w:val="28"/>
          <w:rtl/>
        </w:rPr>
        <w:t xml:space="preserve"> </w:t>
      </w:r>
      <w:r w:rsidR="003A3B19" w:rsidRPr="003A3B19">
        <w:rPr>
          <w:rFonts w:cs="David" w:hint="cs"/>
          <w:sz w:val="28"/>
          <w:szCs w:val="28"/>
          <w:rtl/>
        </w:rPr>
        <w:t>רבקה</w:t>
      </w:r>
      <w:r w:rsidR="003A3B19" w:rsidRPr="003A3B19">
        <w:rPr>
          <w:rFonts w:cs="David"/>
          <w:sz w:val="28"/>
          <w:szCs w:val="28"/>
          <w:rtl/>
        </w:rPr>
        <w:t xml:space="preserve"> </w:t>
      </w:r>
      <w:r w:rsidR="003A3B19" w:rsidRPr="003A3B19">
        <w:rPr>
          <w:rFonts w:cs="David" w:hint="cs"/>
          <w:sz w:val="28"/>
          <w:szCs w:val="28"/>
          <w:rtl/>
        </w:rPr>
        <w:t>חזרו</w:t>
      </w:r>
      <w:r w:rsidR="003A3B19" w:rsidRPr="003A3B19">
        <w:rPr>
          <w:rFonts w:cs="David"/>
          <w:sz w:val="28"/>
          <w:szCs w:val="28"/>
          <w:rtl/>
        </w:rPr>
        <w:t xml:space="preserve">".  </w:t>
      </w:r>
      <w:r w:rsidR="003A3B19">
        <w:rPr>
          <w:rFonts w:cs="David"/>
          <w:sz w:val="28"/>
          <w:szCs w:val="28"/>
          <w:rtl/>
        </w:rPr>
        <w:t xml:space="preserve"> </w:t>
      </w:r>
    </w:p>
    <w:p w:rsidR="00922DC5" w:rsidRDefault="00215C8D">
      <w:pPr>
        <w:rPr>
          <w:rFonts w:cs="David"/>
          <w:sz w:val="28"/>
          <w:szCs w:val="28"/>
          <w:rtl/>
        </w:rPr>
      </w:pPr>
      <w:r>
        <w:rPr>
          <w:rFonts w:cs="David" w:hint="cs"/>
          <w:sz w:val="28"/>
          <w:szCs w:val="28"/>
          <w:rtl/>
        </w:rPr>
        <w:t>ז</w:t>
      </w:r>
      <w:r w:rsidR="002255E7">
        <w:rPr>
          <w:rFonts w:cs="David" w:hint="cs"/>
          <w:sz w:val="28"/>
          <w:szCs w:val="28"/>
          <w:rtl/>
        </w:rPr>
        <w:t>י</w:t>
      </w:r>
      <w:r>
        <w:rPr>
          <w:rFonts w:cs="David" w:hint="cs"/>
          <w:sz w:val="28"/>
          <w:szCs w:val="28"/>
          <w:rtl/>
        </w:rPr>
        <w:t>כרון ה</w:t>
      </w:r>
      <w:r w:rsidR="002255E7">
        <w:rPr>
          <w:rFonts w:cs="David" w:hint="cs"/>
          <w:sz w:val="28"/>
          <w:szCs w:val="28"/>
          <w:rtl/>
        </w:rPr>
        <w:t xml:space="preserve">אם </w:t>
      </w:r>
      <w:r>
        <w:rPr>
          <w:rFonts w:cs="David" w:hint="cs"/>
          <w:sz w:val="28"/>
          <w:szCs w:val="28"/>
          <w:rtl/>
        </w:rPr>
        <w:t>בעיסה</w:t>
      </w:r>
      <w:r w:rsidR="002255E7">
        <w:rPr>
          <w:rFonts w:cs="David" w:hint="cs"/>
          <w:sz w:val="28"/>
          <w:szCs w:val="28"/>
          <w:rtl/>
        </w:rPr>
        <w:t>,</w:t>
      </w:r>
      <w:r>
        <w:rPr>
          <w:rFonts w:cs="David" w:hint="cs"/>
          <w:sz w:val="28"/>
          <w:szCs w:val="28"/>
          <w:rtl/>
        </w:rPr>
        <w:t xml:space="preserve"> באור המיוחד, </w:t>
      </w:r>
      <w:r w:rsidR="002255E7">
        <w:rPr>
          <w:rFonts w:cs="David" w:hint="cs"/>
          <w:sz w:val="28"/>
          <w:szCs w:val="28"/>
          <w:rtl/>
        </w:rPr>
        <w:t xml:space="preserve">בריחות ובטעמים </w:t>
      </w:r>
      <w:r>
        <w:rPr>
          <w:rFonts w:cs="David" w:hint="cs"/>
          <w:sz w:val="28"/>
          <w:szCs w:val="28"/>
          <w:rtl/>
        </w:rPr>
        <w:t>מצוי גם ב</w:t>
      </w:r>
      <w:r w:rsidR="002255E7">
        <w:rPr>
          <w:rFonts w:cs="David" w:hint="cs"/>
          <w:sz w:val="28"/>
          <w:szCs w:val="28"/>
          <w:rtl/>
        </w:rPr>
        <w:t xml:space="preserve">שירה </w:t>
      </w:r>
      <w:r>
        <w:rPr>
          <w:rFonts w:cs="David" w:hint="cs"/>
          <w:sz w:val="28"/>
          <w:szCs w:val="28"/>
          <w:rtl/>
        </w:rPr>
        <w:t xml:space="preserve">של אורית </w:t>
      </w:r>
      <w:proofErr w:type="spellStart"/>
      <w:r>
        <w:rPr>
          <w:rFonts w:cs="David" w:hint="cs"/>
          <w:sz w:val="28"/>
          <w:szCs w:val="28"/>
          <w:rtl/>
        </w:rPr>
        <w:t>גידלי</w:t>
      </w:r>
      <w:proofErr w:type="spellEnd"/>
      <w:r>
        <w:rPr>
          <w:rFonts w:cs="David" w:hint="cs"/>
          <w:sz w:val="28"/>
          <w:szCs w:val="28"/>
          <w:rtl/>
        </w:rPr>
        <w:t xml:space="preserve"> </w:t>
      </w:r>
      <w:r w:rsidR="008C750C">
        <w:rPr>
          <w:rFonts w:cs="David" w:hint="cs"/>
          <w:sz w:val="28"/>
          <w:szCs w:val="28"/>
          <w:rtl/>
        </w:rPr>
        <w:t>המתארת ניסיון של בת למלא את הריק בזיכרונות חיים של האם שמתה</w:t>
      </w:r>
      <w:r w:rsidR="00D15BB6">
        <w:rPr>
          <w:rFonts w:cs="David" w:hint="cs"/>
          <w:sz w:val="28"/>
          <w:szCs w:val="28"/>
          <w:rtl/>
        </w:rPr>
        <w:t>.</w:t>
      </w:r>
      <w:r w:rsidR="00D15BB6" w:rsidRPr="00D15BB6">
        <w:rPr>
          <w:rFonts w:cs="David" w:hint="cs"/>
          <w:sz w:val="28"/>
          <w:szCs w:val="28"/>
          <w:rtl/>
        </w:rPr>
        <w:t xml:space="preserve"> </w:t>
      </w:r>
      <w:r w:rsidR="00D15BB6">
        <w:rPr>
          <w:rFonts w:cs="David" w:hint="cs"/>
          <w:sz w:val="28"/>
          <w:szCs w:val="28"/>
          <w:rtl/>
        </w:rPr>
        <w:t>גם השיר וגם המדרש מספקים צורך עמוק בעוד מילות</w:t>
      </w:r>
      <w:r w:rsidR="008C750C">
        <w:rPr>
          <w:rFonts w:cs="David" w:hint="cs"/>
          <w:sz w:val="28"/>
          <w:szCs w:val="28"/>
          <w:rtl/>
        </w:rPr>
        <w:t xml:space="preserve"> </w:t>
      </w:r>
      <w:r w:rsidR="00D15BB6">
        <w:rPr>
          <w:rFonts w:cs="David" w:hint="cs"/>
          <w:sz w:val="28"/>
          <w:szCs w:val="28"/>
          <w:rtl/>
        </w:rPr>
        <w:t>תואר ליתמותו של יצחק</w:t>
      </w:r>
      <w:r w:rsidR="00663AA7">
        <w:rPr>
          <w:rFonts w:cs="David" w:hint="cs"/>
          <w:sz w:val="28"/>
          <w:szCs w:val="28"/>
          <w:rtl/>
        </w:rPr>
        <w:t>, ליתמות בכלל, שיוסיפו על</w:t>
      </w:r>
      <w:r w:rsidR="00D15BB6">
        <w:rPr>
          <w:rFonts w:cs="David" w:hint="cs"/>
          <w:sz w:val="28"/>
          <w:szCs w:val="28"/>
          <w:rtl/>
        </w:rPr>
        <w:t xml:space="preserve"> </w:t>
      </w:r>
      <w:r w:rsidR="00663AA7">
        <w:rPr>
          <w:rFonts w:cs="David" w:hint="cs"/>
          <w:sz w:val="28"/>
          <w:szCs w:val="28"/>
          <w:rtl/>
        </w:rPr>
        <w:t xml:space="preserve">התיאור הרזה </w:t>
      </w:r>
      <w:r w:rsidR="009D3EFB" w:rsidRPr="00D15BB6">
        <w:rPr>
          <w:rFonts w:cs="David" w:hint="cs"/>
          <w:sz w:val="28"/>
          <w:szCs w:val="28"/>
          <w:rtl/>
        </w:rPr>
        <w:t>כל כך של ה</w:t>
      </w:r>
      <w:r w:rsidR="008C750C">
        <w:rPr>
          <w:rFonts w:cs="David" w:hint="cs"/>
          <w:sz w:val="28"/>
          <w:szCs w:val="28"/>
          <w:rtl/>
        </w:rPr>
        <w:t>י</w:t>
      </w:r>
      <w:r w:rsidR="009D3EFB" w:rsidRPr="00D15BB6">
        <w:rPr>
          <w:rFonts w:cs="David" w:hint="cs"/>
          <w:sz w:val="28"/>
          <w:szCs w:val="28"/>
          <w:rtl/>
        </w:rPr>
        <w:t xml:space="preserve">עדרה של שרה </w:t>
      </w:r>
      <w:r w:rsidR="008C750C">
        <w:rPr>
          <w:rFonts w:cs="David" w:hint="cs"/>
          <w:sz w:val="28"/>
          <w:szCs w:val="28"/>
          <w:rtl/>
        </w:rPr>
        <w:t>מ</w:t>
      </w:r>
      <w:r w:rsidR="009D3EFB" w:rsidRPr="00D15BB6">
        <w:rPr>
          <w:rFonts w:cs="David" w:hint="cs"/>
          <w:sz w:val="28"/>
          <w:szCs w:val="28"/>
          <w:rtl/>
        </w:rPr>
        <w:t>חייו</w:t>
      </w:r>
      <w:r w:rsidR="008C750C">
        <w:rPr>
          <w:rFonts w:cs="David" w:hint="cs"/>
          <w:sz w:val="28"/>
          <w:szCs w:val="28"/>
          <w:rtl/>
        </w:rPr>
        <w:t>.</w:t>
      </w:r>
      <w:r w:rsidR="009D3EFB" w:rsidRPr="00D15BB6">
        <w:rPr>
          <w:rFonts w:cs="David" w:hint="cs"/>
          <w:sz w:val="28"/>
          <w:szCs w:val="28"/>
          <w:rtl/>
        </w:rPr>
        <w:t xml:space="preserve"> </w:t>
      </w:r>
      <w:r w:rsidR="00663AA7">
        <w:rPr>
          <w:rFonts w:cs="David" w:hint="cs"/>
          <w:sz w:val="28"/>
          <w:szCs w:val="28"/>
          <w:rtl/>
        </w:rPr>
        <w:t xml:space="preserve">הדיון המוצע כאן נוגע לאופן הדיבור על האובדן </w:t>
      </w:r>
      <w:r w:rsidR="008C750C">
        <w:rPr>
          <w:rFonts w:cs="David" w:hint="cs"/>
          <w:sz w:val="28"/>
          <w:szCs w:val="28"/>
          <w:rtl/>
        </w:rPr>
        <w:t>ו</w:t>
      </w:r>
      <w:r w:rsidR="00663AA7">
        <w:rPr>
          <w:rFonts w:cs="David" w:hint="cs"/>
          <w:sz w:val="28"/>
          <w:szCs w:val="28"/>
          <w:rtl/>
        </w:rPr>
        <w:t xml:space="preserve">האבל, המשתנה בין אדם לאדם. מתוך כך אפשר להגיע </w:t>
      </w:r>
      <w:r w:rsidR="008C750C">
        <w:rPr>
          <w:rFonts w:cs="David"/>
          <w:sz w:val="28"/>
          <w:szCs w:val="28"/>
          <w:rtl/>
        </w:rPr>
        <w:t>–</w:t>
      </w:r>
      <w:r w:rsidR="008C750C">
        <w:rPr>
          <w:rFonts w:cs="David" w:hint="cs"/>
          <w:sz w:val="28"/>
          <w:szCs w:val="28"/>
          <w:rtl/>
        </w:rPr>
        <w:t xml:space="preserve"> לפי שיקול דעתו ורגישותו של המנחה - </w:t>
      </w:r>
      <w:r w:rsidR="00663AA7">
        <w:rPr>
          <w:rFonts w:cs="David" w:hint="cs"/>
          <w:sz w:val="28"/>
          <w:szCs w:val="28"/>
          <w:rtl/>
        </w:rPr>
        <w:t>לדיבור אישי יותר</w:t>
      </w:r>
      <w:r w:rsidR="008C750C">
        <w:rPr>
          <w:rFonts w:cs="David" w:hint="cs"/>
          <w:sz w:val="28"/>
          <w:szCs w:val="28"/>
          <w:rtl/>
        </w:rPr>
        <w:t>.</w:t>
      </w:r>
      <w:r w:rsidR="00663AA7">
        <w:rPr>
          <w:rFonts w:cs="David" w:hint="cs"/>
          <w:sz w:val="28"/>
          <w:szCs w:val="28"/>
          <w:rtl/>
        </w:rPr>
        <w:t xml:space="preserve"> אבל </w:t>
      </w:r>
      <w:r w:rsidR="008C750C">
        <w:rPr>
          <w:rFonts w:cs="David" w:hint="cs"/>
          <w:sz w:val="28"/>
          <w:szCs w:val="28"/>
          <w:rtl/>
        </w:rPr>
        <w:t xml:space="preserve">אפשר </w:t>
      </w:r>
      <w:r w:rsidR="00663AA7">
        <w:rPr>
          <w:rFonts w:cs="David" w:hint="cs"/>
          <w:sz w:val="28"/>
          <w:szCs w:val="28"/>
          <w:rtl/>
        </w:rPr>
        <w:t xml:space="preserve">גם </w:t>
      </w:r>
      <w:r w:rsidR="008C750C">
        <w:rPr>
          <w:rFonts w:cs="David" w:hint="cs"/>
          <w:sz w:val="28"/>
          <w:szCs w:val="28"/>
          <w:rtl/>
        </w:rPr>
        <w:t>ל</w:t>
      </w:r>
      <w:r w:rsidR="00663AA7">
        <w:rPr>
          <w:rFonts w:cs="David" w:hint="cs"/>
          <w:sz w:val="28"/>
          <w:szCs w:val="28"/>
          <w:rtl/>
        </w:rPr>
        <w:t xml:space="preserve">היאחז </w:t>
      </w:r>
      <w:r w:rsidR="008C750C">
        <w:rPr>
          <w:rFonts w:cs="David" w:hint="cs"/>
          <w:sz w:val="28"/>
          <w:szCs w:val="28"/>
          <w:rtl/>
        </w:rPr>
        <w:t>בהיבט ה</w:t>
      </w:r>
      <w:r w:rsidR="00663AA7">
        <w:rPr>
          <w:rFonts w:cs="David" w:hint="cs"/>
          <w:sz w:val="28"/>
          <w:szCs w:val="28"/>
          <w:rtl/>
        </w:rPr>
        <w:t>צורני</w:t>
      </w:r>
      <w:r w:rsidR="008C750C">
        <w:rPr>
          <w:rFonts w:cs="David" w:hint="cs"/>
          <w:sz w:val="28"/>
          <w:szCs w:val="28"/>
          <w:rtl/>
        </w:rPr>
        <w:t xml:space="preserve"> -</w:t>
      </w:r>
      <w:r w:rsidR="00663AA7">
        <w:rPr>
          <w:rFonts w:cs="David" w:hint="cs"/>
          <w:sz w:val="28"/>
          <w:szCs w:val="28"/>
          <w:rtl/>
        </w:rPr>
        <w:t xml:space="preserve"> באופן ההתנסחות, הרחבה מול צמצום, רב חושיות מול </w:t>
      </w:r>
      <w:r w:rsidR="008C750C">
        <w:rPr>
          <w:rFonts w:cs="David" w:hint="cs"/>
          <w:sz w:val="28"/>
          <w:szCs w:val="28"/>
          <w:rtl/>
        </w:rPr>
        <w:t>איפוק</w:t>
      </w:r>
      <w:r w:rsidR="00663AA7">
        <w:rPr>
          <w:rFonts w:cs="David" w:hint="cs"/>
          <w:sz w:val="28"/>
          <w:szCs w:val="28"/>
          <w:rtl/>
        </w:rPr>
        <w:t xml:space="preserve">, </w:t>
      </w:r>
      <w:r w:rsidR="008C750C">
        <w:rPr>
          <w:rFonts w:cs="David" w:hint="cs"/>
          <w:sz w:val="28"/>
          <w:szCs w:val="28"/>
          <w:rtl/>
        </w:rPr>
        <w:t xml:space="preserve">ולהשאיר </w:t>
      </w:r>
      <w:r w:rsidR="00663AA7">
        <w:rPr>
          <w:rFonts w:cs="David" w:hint="cs"/>
          <w:sz w:val="28"/>
          <w:szCs w:val="28"/>
          <w:rtl/>
        </w:rPr>
        <w:t>מרחב למחשבה ולחיבור פנימי לסיפור.</w:t>
      </w:r>
    </w:p>
    <w:p w:rsidR="00922DC5" w:rsidRPr="00922DC5" w:rsidRDefault="00922DC5" w:rsidP="00922DC5">
      <w:pPr>
        <w:rPr>
          <w:rFonts w:cs="David"/>
          <w:sz w:val="28"/>
          <w:szCs w:val="28"/>
          <w:rtl/>
        </w:rPr>
      </w:pPr>
      <w:r>
        <w:rPr>
          <w:rFonts w:cs="David" w:hint="cs"/>
          <w:sz w:val="28"/>
          <w:szCs w:val="28"/>
          <w:rtl/>
        </w:rPr>
        <w:t>לסיכום הלימוד, כדאי לשאול מספר שאלות פתוחות, או כבסיס לדיון, או כשאלות אישיות, למחשבה:</w:t>
      </w:r>
    </w:p>
    <w:p w:rsidR="00922DC5" w:rsidRPr="00EE5ECA" w:rsidRDefault="00922DC5" w:rsidP="00EE5ECA">
      <w:pPr>
        <w:pStyle w:val="a3"/>
        <w:numPr>
          <w:ilvl w:val="0"/>
          <w:numId w:val="7"/>
        </w:numPr>
        <w:rPr>
          <w:rFonts w:cs="David"/>
          <w:sz w:val="28"/>
          <w:szCs w:val="28"/>
          <w:rtl/>
        </w:rPr>
      </w:pPr>
      <w:r w:rsidRPr="00EE5ECA">
        <w:rPr>
          <w:rFonts w:cs="David" w:hint="cs"/>
          <w:sz w:val="28"/>
          <w:szCs w:val="28"/>
          <w:rtl/>
        </w:rPr>
        <w:lastRenderedPageBreak/>
        <w:t>מה</w:t>
      </w:r>
      <w:r w:rsidRPr="00EE5ECA">
        <w:rPr>
          <w:rFonts w:cs="David"/>
          <w:sz w:val="28"/>
          <w:szCs w:val="28"/>
          <w:rtl/>
        </w:rPr>
        <w:t xml:space="preserve"> </w:t>
      </w:r>
      <w:r w:rsidRPr="00EE5ECA">
        <w:rPr>
          <w:rFonts w:cs="David" w:hint="cs"/>
          <w:sz w:val="28"/>
          <w:szCs w:val="28"/>
          <w:rtl/>
        </w:rPr>
        <w:t>דעתכם</w:t>
      </w:r>
      <w:r w:rsidRPr="00EE5ECA">
        <w:rPr>
          <w:rFonts w:cs="David"/>
          <w:sz w:val="28"/>
          <w:szCs w:val="28"/>
          <w:rtl/>
        </w:rPr>
        <w:t xml:space="preserve"> </w:t>
      </w:r>
      <w:r w:rsidRPr="00EE5ECA">
        <w:rPr>
          <w:rFonts w:cs="David" w:hint="cs"/>
          <w:sz w:val="28"/>
          <w:szCs w:val="28"/>
          <w:rtl/>
        </w:rPr>
        <w:t>על</w:t>
      </w:r>
      <w:r w:rsidRPr="00EE5ECA">
        <w:rPr>
          <w:rFonts w:cs="David"/>
          <w:sz w:val="28"/>
          <w:szCs w:val="28"/>
          <w:rtl/>
        </w:rPr>
        <w:t xml:space="preserve"> </w:t>
      </w:r>
      <w:r w:rsidRPr="00EE5ECA">
        <w:rPr>
          <w:rFonts w:cs="David" w:hint="cs"/>
          <w:sz w:val="28"/>
          <w:szCs w:val="28"/>
          <w:rtl/>
        </w:rPr>
        <w:t>מערכת</w:t>
      </w:r>
      <w:r w:rsidRPr="00EE5ECA">
        <w:rPr>
          <w:rFonts w:cs="David"/>
          <w:sz w:val="28"/>
          <w:szCs w:val="28"/>
          <w:rtl/>
        </w:rPr>
        <w:t xml:space="preserve"> </w:t>
      </w:r>
      <w:r w:rsidRPr="00EE5ECA">
        <w:rPr>
          <w:rFonts w:cs="David" w:hint="cs"/>
          <w:sz w:val="28"/>
          <w:szCs w:val="28"/>
          <w:rtl/>
        </w:rPr>
        <w:t>היחסים</w:t>
      </w:r>
      <w:r w:rsidRPr="00EE5ECA">
        <w:rPr>
          <w:rFonts w:cs="David"/>
          <w:sz w:val="28"/>
          <w:szCs w:val="28"/>
          <w:rtl/>
        </w:rPr>
        <w:t xml:space="preserve"> </w:t>
      </w:r>
      <w:r w:rsidRPr="00EE5ECA">
        <w:rPr>
          <w:rFonts w:cs="David" w:hint="cs"/>
          <w:sz w:val="28"/>
          <w:szCs w:val="28"/>
          <w:rtl/>
        </w:rPr>
        <w:t>המורכבת</w:t>
      </w:r>
      <w:r w:rsidRPr="00EE5ECA">
        <w:rPr>
          <w:rFonts w:cs="David"/>
          <w:sz w:val="28"/>
          <w:szCs w:val="28"/>
          <w:rtl/>
        </w:rPr>
        <w:t xml:space="preserve"> </w:t>
      </w:r>
      <w:r w:rsidRPr="00EE5ECA">
        <w:rPr>
          <w:rFonts w:cs="David" w:hint="cs"/>
          <w:sz w:val="28"/>
          <w:szCs w:val="28"/>
          <w:rtl/>
        </w:rPr>
        <w:t>בין</w:t>
      </w:r>
      <w:r w:rsidRPr="00EE5ECA">
        <w:rPr>
          <w:rFonts w:cs="David"/>
          <w:sz w:val="28"/>
          <w:szCs w:val="28"/>
          <w:rtl/>
        </w:rPr>
        <w:t xml:space="preserve"> </w:t>
      </w:r>
      <w:r w:rsidRPr="00EE5ECA">
        <w:rPr>
          <w:rFonts w:cs="David" w:hint="cs"/>
          <w:sz w:val="28"/>
          <w:szCs w:val="28"/>
          <w:rtl/>
        </w:rPr>
        <w:t>ההורים</w:t>
      </w:r>
      <w:r w:rsidRPr="00EE5ECA">
        <w:rPr>
          <w:rFonts w:cs="David"/>
          <w:sz w:val="28"/>
          <w:szCs w:val="28"/>
          <w:rtl/>
        </w:rPr>
        <w:t xml:space="preserve"> </w:t>
      </w:r>
      <w:r w:rsidRPr="00EE5ECA">
        <w:rPr>
          <w:rFonts w:cs="David" w:hint="cs"/>
          <w:sz w:val="28"/>
          <w:szCs w:val="28"/>
          <w:rtl/>
        </w:rPr>
        <w:t>הראשונים</w:t>
      </w:r>
      <w:r w:rsidRPr="00EE5ECA">
        <w:rPr>
          <w:rFonts w:cs="David"/>
          <w:sz w:val="28"/>
          <w:szCs w:val="28"/>
          <w:rtl/>
        </w:rPr>
        <w:t xml:space="preserve"> </w:t>
      </w:r>
      <w:r w:rsidRPr="00EE5ECA">
        <w:rPr>
          <w:rFonts w:cs="David" w:hint="cs"/>
          <w:sz w:val="28"/>
          <w:szCs w:val="28"/>
          <w:rtl/>
        </w:rPr>
        <w:t>והילד</w:t>
      </w:r>
      <w:r w:rsidRPr="00EE5ECA">
        <w:rPr>
          <w:rFonts w:cs="David"/>
          <w:sz w:val="28"/>
          <w:szCs w:val="28"/>
          <w:rtl/>
        </w:rPr>
        <w:t xml:space="preserve"> </w:t>
      </w:r>
      <w:r w:rsidRPr="00EE5ECA">
        <w:rPr>
          <w:rFonts w:cs="David" w:hint="cs"/>
          <w:sz w:val="28"/>
          <w:szCs w:val="28"/>
          <w:rtl/>
        </w:rPr>
        <w:t>העברי ראשון</w:t>
      </w:r>
      <w:r w:rsidRPr="00EE5ECA">
        <w:rPr>
          <w:rFonts w:cs="David"/>
          <w:sz w:val="28"/>
          <w:szCs w:val="28"/>
          <w:rtl/>
        </w:rPr>
        <w:t xml:space="preserve">? </w:t>
      </w:r>
    </w:p>
    <w:p w:rsidR="00922DC5" w:rsidRPr="00EE5ECA" w:rsidRDefault="00922DC5" w:rsidP="00EE5ECA">
      <w:pPr>
        <w:pStyle w:val="a3"/>
        <w:numPr>
          <w:ilvl w:val="0"/>
          <w:numId w:val="7"/>
        </w:numPr>
        <w:rPr>
          <w:rFonts w:cs="David"/>
          <w:sz w:val="28"/>
          <w:szCs w:val="28"/>
          <w:rtl/>
        </w:rPr>
      </w:pPr>
      <w:r w:rsidRPr="00EE5ECA">
        <w:rPr>
          <w:rFonts w:cs="David" w:hint="cs"/>
          <w:sz w:val="28"/>
          <w:szCs w:val="28"/>
          <w:rtl/>
        </w:rPr>
        <w:t>מה</w:t>
      </w:r>
      <w:r w:rsidRPr="00EE5ECA">
        <w:rPr>
          <w:rFonts w:cs="David"/>
          <w:sz w:val="28"/>
          <w:szCs w:val="28"/>
          <w:rtl/>
        </w:rPr>
        <w:t xml:space="preserve"> </w:t>
      </w:r>
      <w:r w:rsidRPr="00EE5ECA">
        <w:rPr>
          <w:rFonts w:cs="David" w:hint="cs"/>
          <w:sz w:val="28"/>
          <w:szCs w:val="28"/>
          <w:rtl/>
        </w:rPr>
        <w:t>במבט</w:t>
      </w:r>
      <w:r w:rsidRPr="00EE5ECA">
        <w:rPr>
          <w:rFonts w:cs="David"/>
          <w:sz w:val="28"/>
          <w:szCs w:val="28"/>
          <w:rtl/>
        </w:rPr>
        <w:t xml:space="preserve"> </w:t>
      </w:r>
      <w:r w:rsidRPr="00EE5ECA">
        <w:rPr>
          <w:rFonts w:cs="David" w:hint="cs"/>
          <w:sz w:val="28"/>
          <w:szCs w:val="28"/>
          <w:rtl/>
        </w:rPr>
        <w:t>האישי</w:t>
      </w:r>
      <w:r w:rsidRPr="00EE5ECA">
        <w:rPr>
          <w:rFonts w:cs="David"/>
          <w:sz w:val="28"/>
          <w:szCs w:val="28"/>
          <w:rtl/>
        </w:rPr>
        <w:t xml:space="preserve"> </w:t>
      </w:r>
      <w:r w:rsidRPr="00EE5ECA">
        <w:rPr>
          <w:rFonts w:cs="David" w:hint="cs"/>
          <w:sz w:val="28"/>
          <w:szCs w:val="28"/>
          <w:rtl/>
        </w:rPr>
        <w:t>שהצענו</w:t>
      </w:r>
      <w:r w:rsidRPr="00EE5ECA">
        <w:rPr>
          <w:rFonts w:cs="David"/>
          <w:sz w:val="28"/>
          <w:szCs w:val="28"/>
          <w:rtl/>
        </w:rPr>
        <w:t xml:space="preserve"> </w:t>
      </w:r>
      <w:r w:rsidRPr="00EE5ECA">
        <w:rPr>
          <w:rFonts w:cs="David" w:hint="cs"/>
          <w:sz w:val="28"/>
          <w:szCs w:val="28"/>
          <w:rtl/>
        </w:rPr>
        <w:t>האיר</w:t>
      </w:r>
      <w:r w:rsidRPr="00EE5ECA">
        <w:rPr>
          <w:rFonts w:cs="David"/>
          <w:sz w:val="28"/>
          <w:szCs w:val="28"/>
          <w:rtl/>
        </w:rPr>
        <w:t xml:space="preserve"> </w:t>
      </w:r>
      <w:r w:rsidRPr="00EE5ECA">
        <w:rPr>
          <w:rFonts w:cs="David" w:hint="cs"/>
          <w:sz w:val="28"/>
          <w:szCs w:val="28"/>
          <w:rtl/>
        </w:rPr>
        <w:t>לכם</w:t>
      </w:r>
      <w:r w:rsidRPr="00EE5ECA">
        <w:rPr>
          <w:rFonts w:cs="David"/>
          <w:sz w:val="28"/>
          <w:szCs w:val="28"/>
          <w:rtl/>
        </w:rPr>
        <w:t xml:space="preserve"> </w:t>
      </w:r>
      <w:r w:rsidRPr="00EE5ECA">
        <w:rPr>
          <w:rFonts w:cs="David" w:hint="cs"/>
          <w:sz w:val="28"/>
          <w:szCs w:val="28"/>
          <w:rtl/>
        </w:rPr>
        <w:t>מחדש</w:t>
      </w:r>
      <w:r w:rsidRPr="00EE5ECA">
        <w:rPr>
          <w:rFonts w:cs="David"/>
          <w:sz w:val="28"/>
          <w:szCs w:val="28"/>
          <w:rtl/>
        </w:rPr>
        <w:t xml:space="preserve"> </w:t>
      </w:r>
      <w:r w:rsidRPr="00EE5ECA">
        <w:rPr>
          <w:rFonts w:cs="David" w:hint="cs"/>
          <w:sz w:val="28"/>
          <w:szCs w:val="28"/>
          <w:rtl/>
        </w:rPr>
        <w:t>את</w:t>
      </w:r>
      <w:r w:rsidRPr="00EE5ECA">
        <w:rPr>
          <w:rFonts w:cs="David"/>
          <w:sz w:val="28"/>
          <w:szCs w:val="28"/>
          <w:rtl/>
        </w:rPr>
        <w:t xml:space="preserve"> </w:t>
      </w:r>
      <w:r w:rsidRPr="00EE5ECA">
        <w:rPr>
          <w:rFonts w:cs="David" w:hint="cs"/>
          <w:sz w:val="28"/>
          <w:szCs w:val="28"/>
          <w:rtl/>
        </w:rPr>
        <w:t>הסיפורים</w:t>
      </w:r>
      <w:r w:rsidRPr="00EE5ECA">
        <w:rPr>
          <w:rFonts w:cs="David"/>
          <w:sz w:val="28"/>
          <w:szCs w:val="28"/>
          <w:rtl/>
        </w:rPr>
        <w:t xml:space="preserve"> </w:t>
      </w:r>
      <w:r w:rsidRPr="00EE5ECA">
        <w:rPr>
          <w:rFonts w:cs="David" w:hint="cs"/>
          <w:sz w:val="28"/>
          <w:szCs w:val="28"/>
          <w:rtl/>
        </w:rPr>
        <w:t>המוכרים</w:t>
      </w:r>
      <w:r w:rsidRPr="00EE5ECA">
        <w:rPr>
          <w:rFonts w:cs="David"/>
          <w:sz w:val="28"/>
          <w:szCs w:val="28"/>
          <w:rtl/>
        </w:rPr>
        <w:t>?</w:t>
      </w:r>
    </w:p>
    <w:p w:rsidR="003D23E9" w:rsidRPr="00EE5ECA" w:rsidRDefault="00922DC5" w:rsidP="00EE5ECA">
      <w:pPr>
        <w:pStyle w:val="a3"/>
        <w:numPr>
          <w:ilvl w:val="0"/>
          <w:numId w:val="7"/>
        </w:numPr>
        <w:rPr>
          <w:rFonts w:cs="David"/>
          <w:sz w:val="28"/>
          <w:szCs w:val="28"/>
        </w:rPr>
      </w:pPr>
      <w:r w:rsidRPr="00EE5ECA">
        <w:rPr>
          <w:rFonts w:cs="David" w:hint="cs"/>
          <w:sz w:val="28"/>
          <w:szCs w:val="28"/>
          <w:rtl/>
        </w:rPr>
        <w:t xml:space="preserve">ולהיפך: מה בסיפורים העתיקים, הגרעיניים האלה האיר לכם מחדש משהו בחיי המשפחה שלכם? </w:t>
      </w:r>
      <w:bookmarkStart w:id="0" w:name="_GoBack"/>
      <w:bookmarkEnd w:id="0"/>
    </w:p>
    <w:sectPr w:rsidR="003D23E9" w:rsidRPr="00EE5ECA" w:rsidSect="0030217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F7387"/>
    <w:multiLevelType w:val="hybridMultilevel"/>
    <w:tmpl w:val="841C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019AA"/>
    <w:multiLevelType w:val="hybridMultilevel"/>
    <w:tmpl w:val="2CB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E04A0"/>
    <w:multiLevelType w:val="hybridMultilevel"/>
    <w:tmpl w:val="235E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812FE"/>
    <w:multiLevelType w:val="hybridMultilevel"/>
    <w:tmpl w:val="70EC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33368"/>
    <w:multiLevelType w:val="hybridMultilevel"/>
    <w:tmpl w:val="B07C3864"/>
    <w:lvl w:ilvl="0" w:tplc="121C39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34159"/>
    <w:multiLevelType w:val="hybridMultilevel"/>
    <w:tmpl w:val="58C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A7818"/>
    <w:multiLevelType w:val="hybridMultilevel"/>
    <w:tmpl w:val="B07C3864"/>
    <w:lvl w:ilvl="0" w:tplc="121C39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C28DD"/>
    <w:multiLevelType w:val="hybridMultilevel"/>
    <w:tmpl w:val="A22E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7"/>
  </w:num>
  <w:num w:numId="6">
    <w:abstractNumId w:val="0"/>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w15:presenceInfo w15:providerId="None" w15:userId="Had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D3EFB"/>
    <w:rsid w:val="0002560B"/>
    <w:rsid w:val="000B5BC1"/>
    <w:rsid w:val="000E4D36"/>
    <w:rsid w:val="00130D54"/>
    <w:rsid w:val="00152E2E"/>
    <w:rsid w:val="00183BBC"/>
    <w:rsid w:val="0021120C"/>
    <w:rsid w:val="00215C8D"/>
    <w:rsid w:val="002255E7"/>
    <w:rsid w:val="0030217E"/>
    <w:rsid w:val="00333308"/>
    <w:rsid w:val="003A3B19"/>
    <w:rsid w:val="003D23E9"/>
    <w:rsid w:val="00462362"/>
    <w:rsid w:val="00475190"/>
    <w:rsid w:val="0048021D"/>
    <w:rsid w:val="004B6A20"/>
    <w:rsid w:val="00585FAC"/>
    <w:rsid w:val="005D6201"/>
    <w:rsid w:val="00622CE4"/>
    <w:rsid w:val="00663AA7"/>
    <w:rsid w:val="008103CA"/>
    <w:rsid w:val="008330E4"/>
    <w:rsid w:val="00877522"/>
    <w:rsid w:val="008C750C"/>
    <w:rsid w:val="00922DC5"/>
    <w:rsid w:val="00933E53"/>
    <w:rsid w:val="009B04BC"/>
    <w:rsid w:val="009D2C59"/>
    <w:rsid w:val="009D3EFB"/>
    <w:rsid w:val="00A8388E"/>
    <w:rsid w:val="00C35325"/>
    <w:rsid w:val="00CA5D37"/>
    <w:rsid w:val="00D065FA"/>
    <w:rsid w:val="00D15BB6"/>
    <w:rsid w:val="00DE3CC1"/>
    <w:rsid w:val="00E1674D"/>
    <w:rsid w:val="00E2140A"/>
    <w:rsid w:val="00EC1ECB"/>
    <w:rsid w:val="00EE5ECA"/>
    <w:rsid w:val="00F20D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EFB"/>
    <w:pPr>
      <w:ind w:left="720"/>
      <w:contextualSpacing/>
    </w:pPr>
  </w:style>
  <w:style w:type="character" w:customStyle="1" w:styleId="psuq">
    <w:name w:val="psuq"/>
    <w:basedOn w:val="a0"/>
    <w:rsid w:val="009D3EFB"/>
  </w:style>
  <w:style w:type="paragraph" w:styleId="a4">
    <w:name w:val="Balloon Text"/>
    <w:basedOn w:val="a"/>
    <w:link w:val="a5"/>
    <w:uiPriority w:val="99"/>
    <w:semiHidden/>
    <w:unhideWhenUsed/>
    <w:rsid w:val="009D3EF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D3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EFB"/>
    <w:pPr>
      <w:ind w:left="720"/>
      <w:contextualSpacing/>
    </w:pPr>
  </w:style>
  <w:style w:type="character" w:customStyle="1" w:styleId="psuq">
    <w:name w:val="psuq"/>
    <w:basedOn w:val="a0"/>
    <w:rsid w:val="009D3EFB"/>
  </w:style>
  <w:style w:type="paragraph" w:styleId="a4">
    <w:name w:val="Balloon Text"/>
    <w:basedOn w:val="a"/>
    <w:link w:val="a5"/>
    <w:uiPriority w:val="99"/>
    <w:semiHidden/>
    <w:unhideWhenUsed/>
    <w:rsid w:val="009D3EF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9D3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5540</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dc:creator>
  <cp:lastModifiedBy>חיים</cp:lastModifiedBy>
  <cp:revision>2</cp:revision>
  <dcterms:created xsi:type="dcterms:W3CDTF">2015-01-08T13:29:00Z</dcterms:created>
  <dcterms:modified xsi:type="dcterms:W3CDTF">2015-01-08T13:29:00Z</dcterms:modified>
</cp:coreProperties>
</file>