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973" w:rsidRDefault="000D2973" w:rsidP="00325715">
      <w:pPr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בראשית לו-מ: </w:t>
      </w:r>
    </w:p>
    <w:p w:rsidR="00325715" w:rsidRDefault="000D2973" w:rsidP="00E65775">
      <w:pPr>
        <w:jc w:val="center"/>
        <w:rPr>
          <w:rFonts w:cs="David" w:hint="cs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'</w:t>
      </w:r>
      <w:r w:rsidR="00325715" w:rsidRPr="008F544F">
        <w:rPr>
          <w:rFonts w:cs="David" w:hint="cs"/>
          <w:b/>
          <w:bCs/>
          <w:sz w:val="28"/>
          <w:szCs w:val="28"/>
          <w:rtl/>
        </w:rPr>
        <w:t>ונראה מה יהיו חלומותיו</w:t>
      </w:r>
      <w:r w:rsidR="0076188F" w:rsidRPr="0076188F">
        <w:rPr>
          <w:rFonts w:cs="David"/>
          <w:b/>
          <w:bCs/>
          <w:sz w:val="28"/>
          <w:szCs w:val="28"/>
          <w:rtl/>
        </w:rPr>
        <w:t xml:space="preserve"> - </w:t>
      </w:r>
      <w:r w:rsidR="0076188F" w:rsidRPr="0076188F">
        <w:rPr>
          <w:rFonts w:cs="David" w:hint="cs"/>
          <w:b/>
          <w:bCs/>
          <w:sz w:val="28"/>
          <w:szCs w:val="28"/>
          <w:rtl/>
        </w:rPr>
        <w:t>על</w:t>
      </w:r>
      <w:r w:rsidR="0076188F" w:rsidRPr="0076188F">
        <w:rPr>
          <w:rFonts w:cs="David"/>
          <w:b/>
          <w:bCs/>
          <w:sz w:val="28"/>
          <w:szCs w:val="28"/>
          <w:rtl/>
        </w:rPr>
        <w:t xml:space="preserve"> </w:t>
      </w:r>
      <w:r w:rsidR="0076188F" w:rsidRPr="0076188F">
        <w:rPr>
          <w:rFonts w:cs="David" w:hint="cs"/>
          <w:b/>
          <w:bCs/>
          <w:sz w:val="28"/>
          <w:szCs w:val="28"/>
          <w:rtl/>
        </w:rPr>
        <w:t>חולמים</w:t>
      </w:r>
      <w:r w:rsidR="0076188F" w:rsidRPr="0076188F">
        <w:rPr>
          <w:rFonts w:cs="David"/>
          <w:b/>
          <w:bCs/>
          <w:sz w:val="28"/>
          <w:szCs w:val="28"/>
          <w:rtl/>
        </w:rPr>
        <w:t xml:space="preserve">, </w:t>
      </w:r>
      <w:r w:rsidR="0076188F" w:rsidRPr="0076188F">
        <w:rPr>
          <w:rFonts w:cs="David" w:hint="cs"/>
          <w:b/>
          <w:bCs/>
          <w:sz w:val="28"/>
          <w:szCs w:val="28"/>
          <w:rtl/>
        </w:rPr>
        <w:t>חלומות</w:t>
      </w:r>
      <w:r w:rsidR="0076188F" w:rsidRPr="0076188F">
        <w:rPr>
          <w:rFonts w:cs="David"/>
          <w:b/>
          <w:bCs/>
          <w:sz w:val="28"/>
          <w:szCs w:val="28"/>
          <w:rtl/>
        </w:rPr>
        <w:t xml:space="preserve">, </w:t>
      </w:r>
      <w:r w:rsidR="0076188F" w:rsidRPr="0076188F">
        <w:rPr>
          <w:rFonts w:cs="David" w:hint="cs"/>
          <w:b/>
          <w:bCs/>
          <w:sz w:val="28"/>
          <w:szCs w:val="28"/>
          <w:rtl/>
        </w:rPr>
        <w:t>ופתרונם</w:t>
      </w:r>
    </w:p>
    <w:p w:rsidR="000037D0" w:rsidRDefault="000037D0" w:rsidP="00E65775">
      <w:pPr>
        <w:jc w:val="center"/>
        <w:rPr>
          <w:rFonts w:cs="David" w:hint="cs"/>
          <w:b/>
          <w:bCs/>
          <w:sz w:val="28"/>
          <w:szCs w:val="28"/>
          <w:rtl/>
        </w:rPr>
      </w:pPr>
    </w:p>
    <w:p w:rsidR="000037D0" w:rsidRPr="000037D0" w:rsidRDefault="000037D0" w:rsidP="000037D0">
      <w:pPr>
        <w:jc w:val="center"/>
        <w:rPr>
          <w:rFonts w:cs="David"/>
          <w:b/>
          <w:bCs/>
          <w:sz w:val="28"/>
          <w:szCs w:val="28"/>
          <w:u w:val="single"/>
        </w:rPr>
      </w:pPr>
      <w:r w:rsidRPr="000037D0">
        <w:rPr>
          <w:rFonts w:cs="David" w:hint="cs"/>
          <w:b/>
          <w:bCs/>
          <w:sz w:val="28"/>
          <w:szCs w:val="28"/>
          <w:u w:val="single"/>
          <w:rtl/>
        </w:rPr>
        <w:t xml:space="preserve">דף למנחה / </w:t>
      </w:r>
      <w:r w:rsidRPr="000037D0">
        <w:rPr>
          <w:rFonts w:cs="David"/>
          <w:sz w:val="28"/>
          <w:szCs w:val="28"/>
          <w:u w:val="single"/>
          <w:rtl/>
        </w:rPr>
        <w:t>רוני אלדד</w:t>
      </w:r>
      <w:r w:rsidRPr="000037D0">
        <w:rPr>
          <w:rFonts w:cs="David"/>
          <w:sz w:val="28"/>
          <w:szCs w:val="28"/>
          <w:u w:val="single"/>
        </w:rPr>
        <w:t> </w:t>
      </w:r>
    </w:p>
    <w:p w:rsidR="00325715" w:rsidRDefault="00325715" w:rsidP="00325715">
      <w:pPr>
        <w:rPr>
          <w:rFonts w:cs="David"/>
          <w:b/>
          <w:bCs/>
          <w:sz w:val="24"/>
          <w:szCs w:val="24"/>
          <w:rtl/>
        </w:rPr>
      </w:pPr>
    </w:p>
    <w:p w:rsidR="000D2973" w:rsidRPr="000D2973" w:rsidRDefault="000D2973" w:rsidP="00E65775">
      <w:pPr>
        <w:rPr>
          <w:rFonts w:eastAsia="Times New Roman" w:cs="David"/>
          <w:sz w:val="24"/>
          <w:szCs w:val="24"/>
          <w:rtl/>
        </w:rPr>
      </w:pPr>
      <w:r w:rsidRPr="000D2973">
        <w:rPr>
          <w:rFonts w:eastAsia="Times New Roman" w:cs="David" w:hint="eastAsia"/>
          <w:sz w:val="24"/>
          <w:szCs w:val="24"/>
          <w:rtl/>
        </w:rPr>
        <w:t>את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לימוד פרקי השבוע </w:t>
      </w:r>
      <w:r w:rsidRPr="000D2973">
        <w:rPr>
          <w:rFonts w:eastAsia="Times New Roman" w:cs="David" w:hint="eastAsia"/>
          <w:sz w:val="24"/>
          <w:szCs w:val="24"/>
          <w:rtl/>
        </w:rPr>
        <w:t>נקדיש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הפעם </w:t>
      </w:r>
      <w:r w:rsidRPr="000D2973">
        <w:rPr>
          <w:rFonts w:eastAsia="Times New Roman" w:cs="David" w:hint="eastAsia"/>
          <w:sz w:val="24"/>
          <w:szCs w:val="24"/>
          <w:rtl/>
        </w:rPr>
        <w:t>לתופעה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אנושית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מופלאה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>- ה</w:t>
      </w:r>
      <w:r w:rsidRPr="000D2973">
        <w:rPr>
          <w:rFonts w:eastAsia="Times New Roman" w:cs="David" w:hint="eastAsia"/>
          <w:sz w:val="24"/>
          <w:szCs w:val="24"/>
          <w:rtl/>
        </w:rPr>
        <w:t>חלום</w:t>
      </w:r>
      <w:r w:rsidRPr="000D2973">
        <w:rPr>
          <w:rFonts w:eastAsia="Times New Roman" w:cs="David"/>
          <w:sz w:val="24"/>
          <w:szCs w:val="24"/>
          <w:rtl/>
        </w:rPr>
        <w:t xml:space="preserve">. </w:t>
      </w:r>
      <w:r w:rsidRPr="000D2973">
        <w:rPr>
          <w:rFonts w:eastAsia="Times New Roman" w:cs="David" w:hint="eastAsia"/>
          <w:sz w:val="24"/>
          <w:szCs w:val="24"/>
          <w:rtl/>
        </w:rPr>
        <w:t>כטבעם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של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חלומות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ש</w:t>
      </w:r>
      <w:r w:rsidRPr="000D2973">
        <w:rPr>
          <w:rFonts w:eastAsia="Times New Roman" w:cs="David" w:hint="cs"/>
          <w:sz w:val="24"/>
          <w:szCs w:val="24"/>
          <w:rtl/>
        </w:rPr>
        <w:t xml:space="preserve">גם </w:t>
      </w:r>
      <w:r w:rsidRPr="000D2973">
        <w:rPr>
          <w:rFonts w:eastAsia="Times New Roman" w:cs="David" w:hint="eastAsia"/>
          <w:sz w:val="24"/>
          <w:szCs w:val="24"/>
          <w:rtl/>
        </w:rPr>
        <w:t>כשהם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נפתרים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הם </w:t>
      </w:r>
      <w:r w:rsidRPr="000D2973">
        <w:rPr>
          <w:rFonts w:eastAsia="Times New Roman" w:cs="David" w:hint="eastAsia"/>
          <w:sz w:val="24"/>
          <w:szCs w:val="24"/>
          <w:rtl/>
        </w:rPr>
        <w:t>נותרים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חידה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גמורה</w:t>
      </w:r>
      <w:r w:rsidRPr="000D2973">
        <w:rPr>
          <w:rFonts w:eastAsia="Times New Roman" w:cs="David" w:hint="cs"/>
          <w:sz w:val="24"/>
          <w:szCs w:val="24"/>
          <w:rtl/>
        </w:rPr>
        <w:t>;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גם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>בשיעורנו, יש להניח שאחרי ההעמקה ב</w:t>
      </w:r>
      <w:r w:rsidRPr="000D2973">
        <w:rPr>
          <w:rFonts w:eastAsia="Times New Roman" w:cs="David" w:hint="eastAsia"/>
          <w:sz w:val="24"/>
          <w:szCs w:val="24"/>
          <w:rtl/>
        </w:rPr>
        <w:t>התבוננות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בהם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ובמשמעויותיהם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הנסתר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עדיין </w:t>
      </w:r>
      <w:r w:rsidRPr="000D2973">
        <w:rPr>
          <w:rFonts w:eastAsia="Times New Roman" w:cs="David" w:hint="eastAsia"/>
          <w:sz w:val="24"/>
          <w:szCs w:val="24"/>
          <w:rtl/>
        </w:rPr>
        <w:t>יגבר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על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הגלוי</w:t>
      </w:r>
      <w:r w:rsidRPr="000D2973">
        <w:rPr>
          <w:rFonts w:eastAsia="Times New Roman" w:cs="David"/>
          <w:sz w:val="24"/>
          <w:szCs w:val="24"/>
          <w:rtl/>
        </w:rPr>
        <w:t xml:space="preserve">. </w:t>
      </w:r>
    </w:p>
    <w:p w:rsidR="00325715" w:rsidRPr="000D2973" w:rsidRDefault="000D2973" w:rsidP="00E65775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דף לימוד זה מבקש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להציע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התבוננות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יסודית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במרכיביהם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חלומות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ותה</w:t>
      </w:r>
      <w:r>
        <w:rPr>
          <w:rFonts w:cs="David" w:hint="cs"/>
          <w:sz w:val="24"/>
          <w:szCs w:val="24"/>
          <w:rtl/>
        </w:rPr>
        <w:t>י</w:t>
      </w:r>
      <w:r w:rsidR="0076188F" w:rsidRPr="0076188F">
        <w:rPr>
          <w:rFonts w:cs="David" w:hint="cs"/>
          <w:sz w:val="24"/>
          <w:szCs w:val="24"/>
          <w:rtl/>
        </w:rPr>
        <w:t>יה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באשר לקיומה של </w:t>
      </w:r>
      <w:r w:rsidR="0076188F" w:rsidRPr="0076188F">
        <w:rPr>
          <w:rFonts w:cs="David" w:hint="cs"/>
          <w:sz w:val="24"/>
          <w:szCs w:val="24"/>
          <w:rtl/>
        </w:rPr>
        <w:t>חוקיות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אחת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המסבירה אותם. ו</w:t>
      </w:r>
      <w:r w:rsidR="0076188F" w:rsidRPr="0076188F">
        <w:rPr>
          <w:rFonts w:cs="David" w:hint="cs"/>
          <w:sz w:val="24"/>
          <w:szCs w:val="24"/>
          <w:rtl/>
        </w:rPr>
        <w:t>שמא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תנועות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נפש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ורוח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שונות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מולידות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חלומות שונים? </w:t>
      </w:r>
      <w:r w:rsidR="0076188F" w:rsidRPr="0076188F">
        <w:rPr>
          <w:rFonts w:cs="David" w:hint="cs"/>
          <w:sz w:val="24"/>
          <w:szCs w:val="24"/>
          <w:rtl/>
        </w:rPr>
        <w:t>מה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משקל</w:t>
      </w:r>
      <w:r>
        <w:rPr>
          <w:rFonts w:cs="David" w:hint="cs"/>
          <w:sz w:val="24"/>
          <w:szCs w:val="24"/>
          <w:rtl/>
        </w:rPr>
        <w:t>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של פותר </w:t>
      </w:r>
      <w:r w:rsidR="0076188F" w:rsidRPr="0076188F">
        <w:rPr>
          <w:rFonts w:cs="David" w:hint="cs"/>
          <w:sz w:val="24"/>
          <w:szCs w:val="24"/>
          <w:rtl/>
        </w:rPr>
        <w:t>החלומות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והאם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ניתן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לשנות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פשר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החלום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בדיעבד</w:t>
      </w:r>
      <w:r w:rsidR="0076188F" w:rsidRPr="0076188F">
        <w:rPr>
          <w:rFonts w:cs="David"/>
          <w:sz w:val="24"/>
          <w:szCs w:val="24"/>
          <w:rtl/>
        </w:rPr>
        <w:t xml:space="preserve">. </w:t>
      </w:r>
    </w:p>
    <w:p w:rsidR="00325715" w:rsidRPr="000D2973" w:rsidRDefault="0076188F" w:rsidP="00E6577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הלימוד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מזמ</w:t>
      </w:r>
      <w:r w:rsidR="000D2973">
        <w:rPr>
          <w:rFonts w:cs="David" w:hint="cs"/>
          <w:sz w:val="24"/>
          <w:szCs w:val="24"/>
          <w:rtl/>
        </w:rPr>
        <w:t>י</w:t>
      </w:r>
      <w:r w:rsidRPr="0076188F">
        <w:rPr>
          <w:rFonts w:cs="David" w:hint="cs"/>
          <w:sz w:val="24"/>
          <w:szCs w:val="24"/>
          <w:rtl/>
        </w:rPr>
        <w:t>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גם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שיחה</w:t>
      </w:r>
      <w:r w:rsidRPr="0076188F">
        <w:rPr>
          <w:rFonts w:cs="David"/>
          <w:sz w:val="24"/>
          <w:szCs w:val="24"/>
          <w:rtl/>
        </w:rPr>
        <w:t xml:space="preserve"> </w:t>
      </w:r>
      <w:r w:rsidR="000D2973">
        <w:rPr>
          <w:rFonts w:cs="David" w:hint="cs"/>
          <w:sz w:val="24"/>
          <w:szCs w:val="24"/>
          <w:rtl/>
        </w:rPr>
        <w:t>פתוחה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יותר</w:t>
      </w:r>
      <w:r w:rsidR="000D2973">
        <w:rPr>
          <w:rFonts w:cs="David" w:hint="cs"/>
          <w:sz w:val="24"/>
          <w:szCs w:val="24"/>
          <w:rtl/>
        </w:rPr>
        <w:t xml:space="preserve"> </w:t>
      </w:r>
      <w:r w:rsidR="000D2973">
        <w:rPr>
          <w:rFonts w:cs="David"/>
          <w:sz w:val="24"/>
          <w:szCs w:val="24"/>
          <w:rtl/>
        </w:rPr>
        <w:t>–</w:t>
      </w:r>
      <w:r w:rsidR="000D2973">
        <w:rPr>
          <w:rFonts w:cs="David" w:hint="cs"/>
          <w:sz w:val="24"/>
          <w:szCs w:val="24"/>
          <w:rtl/>
        </w:rPr>
        <w:t xml:space="preserve"> לפי שיקול דעתו של המנחה והרכב הקבוצה -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שיתוף</w:t>
      </w:r>
      <w:r w:rsidRPr="0076188F">
        <w:rPr>
          <w:rFonts w:cs="David"/>
          <w:sz w:val="24"/>
          <w:szCs w:val="24"/>
          <w:rtl/>
        </w:rPr>
        <w:t xml:space="preserve"> </w:t>
      </w:r>
      <w:r w:rsidR="000D2973">
        <w:rPr>
          <w:rFonts w:cs="David" w:hint="cs"/>
          <w:sz w:val="24"/>
          <w:szCs w:val="24"/>
          <w:rtl/>
        </w:rPr>
        <w:t xml:space="preserve">המשתתפים </w:t>
      </w:r>
      <w:r w:rsidRPr="0076188F">
        <w:rPr>
          <w:rFonts w:cs="David" w:hint="cs"/>
          <w:sz w:val="24"/>
          <w:szCs w:val="24"/>
          <w:rtl/>
        </w:rPr>
        <w:t>בחלומות</w:t>
      </w:r>
      <w:r w:rsidR="000D2973">
        <w:rPr>
          <w:rFonts w:cs="David" w:hint="cs"/>
          <w:sz w:val="24"/>
          <w:szCs w:val="24"/>
          <w:rtl/>
        </w:rPr>
        <w:t>יהם</w:t>
      </w:r>
      <w:r w:rsidRPr="0076188F">
        <w:rPr>
          <w:rFonts w:cs="David"/>
          <w:sz w:val="24"/>
          <w:szCs w:val="24"/>
          <w:rtl/>
        </w:rPr>
        <w:t xml:space="preserve"> </w:t>
      </w:r>
      <w:r w:rsidR="000D2973">
        <w:rPr>
          <w:rFonts w:cs="David" w:hint="cs"/>
          <w:sz w:val="24"/>
          <w:szCs w:val="24"/>
          <w:rtl/>
        </w:rPr>
        <w:t>ה</w:t>
      </w:r>
      <w:r w:rsidRPr="0076188F">
        <w:rPr>
          <w:rFonts w:cs="David" w:hint="cs"/>
          <w:sz w:val="24"/>
          <w:szCs w:val="24"/>
          <w:rtl/>
        </w:rPr>
        <w:t>אישיים</w:t>
      </w:r>
      <w:r w:rsidR="000D2973">
        <w:rPr>
          <w:rFonts w:cs="David" w:hint="cs"/>
          <w:sz w:val="24"/>
          <w:szCs w:val="24"/>
          <w:rtl/>
        </w:rPr>
        <w:t>.</w:t>
      </w:r>
      <w:r w:rsidRPr="0076188F">
        <w:rPr>
          <w:rFonts w:cs="David"/>
          <w:sz w:val="24"/>
          <w:szCs w:val="24"/>
          <w:rtl/>
        </w:rPr>
        <w:t xml:space="preserve"> </w:t>
      </w:r>
      <w:r w:rsidR="000D2973">
        <w:rPr>
          <w:rFonts w:cs="David" w:hint="cs"/>
          <w:sz w:val="24"/>
          <w:szCs w:val="24"/>
          <w:rtl/>
        </w:rPr>
        <w:t xml:space="preserve">יחד עם זאת אפשר </w:t>
      </w:r>
      <w:r w:rsidRPr="0076188F">
        <w:rPr>
          <w:rFonts w:cs="David" w:hint="cs"/>
          <w:sz w:val="24"/>
          <w:szCs w:val="24"/>
          <w:rtl/>
        </w:rPr>
        <w:t>ללמוד</w:t>
      </w:r>
      <w:r w:rsidRPr="0076188F">
        <w:rPr>
          <w:rFonts w:cs="David"/>
          <w:sz w:val="24"/>
          <w:szCs w:val="24"/>
          <w:rtl/>
        </w:rPr>
        <w:t xml:space="preserve"> </w:t>
      </w:r>
      <w:r w:rsidR="000D2973">
        <w:rPr>
          <w:rFonts w:cs="David" w:hint="cs"/>
          <w:sz w:val="24"/>
          <w:szCs w:val="24"/>
          <w:rtl/>
        </w:rPr>
        <w:t>את הדף ללא שיתוף אישי.</w:t>
      </w:r>
    </w:p>
    <w:p w:rsidR="000D2973" w:rsidRPr="000D2973" w:rsidRDefault="000D2973" w:rsidP="000D2973">
      <w:pPr>
        <w:rPr>
          <w:rFonts w:eastAsia="Times New Roman" w:cs="David"/>
          <w:sz w:val="24"/>
          <w:szCs w:val="24"/>
          <w:rtl/>
        </w:rPr>
      </w:pPr>
      <w:r w:rsidRPr="000D2973">
        <w:rPr>
          <w:rFonts w:eastAsia="Times New Roman" w:cs="David" w:hint="eastAsia"/>
          <w:sz w:val="24"/>
          <w:szCs w:val="24"/>
          <w:rtl/>
        </w:rPr>
        <w:t>כתמיד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הלימוד בוחר לו </w:t>
      </w:r>
      <w:r w:rsidRPr="000D2973">
        <w:rPr>
          <w:rFonts w:eastAsia="Times New Roman" w:cs="David" w:hint="eastAsia"/>
          <w:sz w:val="24"/>
          <w:szCs w:val="24"/>
          <w:rtl/>
        </w:rPr>
        <w:t>קו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מקשר </w:t>
      </w:r>
      <w:r w:rsidRPr="000D2973">
        <w:rPr>
          <w:rFonts w:eastAsia="Times New Roman" w:cs="David" w:hint="eastAsia"/>
          <w:sz w:val="24"/>
          <w:szCs w:val="24"/>
          <w:rtl/>
        </w:rPr>
        <w:t>אחד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בין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פרקי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השבוע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ומותיר בצד קווי חיבור נוספים, </w:t>
      </w:r>
      <w:r w:rsidRPr="000D2973">
        <w:rPr>
          <w:rFonts w:eastAsia="Times New Roman" w:cs="David" w:hint="eastAsia"/>
          <w:sz w:val="24"/>
          <w:szCs w:val="24"/>
          <w:rtl/>
        </w:rPr>
        <w:t>סיפורים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מלאי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חשיבות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ופסוקים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עמוסי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משמעות</w:t>
      </w:r>
      <w:r w:rsidRPr="000D2973">
        <w:rPr>
          <w:rFonts w:eastAsia="Times New Roman" w:cs="David"/>
          <w:sz w:val="24"/>
          <w:szCs w:val="24"/>
          <w:rtl/>
        </w:rPr>
        <w:t xml:space="preserve">. </w:t>
      </w:r>
      <w:r w:rsidRPr="000D2973">
        <w:rPr>
          <w:rFonts w:eastAsia="Times New Roman" w:cs="David" w:hint="eastAsia"/>
          <w:sz w:val="24"/>
          <w:szCs w:val="24"/>
          <w:rtl/>
        </w:rPr>
        <w:t>אך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>מ</w:t>
      </w:r>
      <w:r w:rsidRPr="000D2973">
        <w:rPr>
          <w:rFonts w:eastAsia="Times New Roman" w:cs="David" w:hint="eastAsia"/>
          <w:sz w:val="24"/>
          <w:szCs w:val="24"/>
          <w:rtl/>
        </w:rPr>
        <w:t>כי</w:t>
      </w:r>
      <w:r w:rsidRPr="000D2973">
        <w:rPr>
          <w:rFonts w:eastAsia="Times New Roman" w:cs="David" w:hint="cs"/>
          <w:sz w:val="24"/>
          <w:szCs w:val="24"/>
          <w:rtl/>
        </w:rPr>
        <w:t>ו</w:t>
      </w:r>
      <w:r w:rsidRPr="000D2973">
        <w:rPr>
          <w:rFonts w:eastAsia="Times New Roman" w:cs="David" w:hint="eastAsia"/>
          <w:sz w:val="24"/>
          <w:szCs w:val="24"/>
          <w:rtl/>
        </w:rPr>
        <w:t>ון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ש</w:t>
      </w:r>
      <w:r w:rsidRPr="000D2973">
        <w:rPr>
          <w:rFonts w:eastAsia="Times New Roman" w:cs="David" w:hint="cs"/>
          <w:sz w:val="24"/>
          <w:szCs w:val="24"/>
          <w:rtl/>
        </w:rPr>
        <w:t xml:space="preserve">בחלום </w:t>
      </w:r>
      <w:r w:rsidRPr="000D2973">
        <w:rPr>
          <w:rFonts w:eastAsia="Times New Roman" w:cs="David" w:hint="eastAsia"/>
          <w:sz w:val="24"/>
          <w:szCs w:val="24"/>
          <w:rtl/>
        </w:rPr>
        <w:t>אנו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עוסקים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סיפור</w:t>
      </w:r>
      <w:r w:rsidRPr="000D2973">
        <w:rPr>
          <w:rFonts w:eastAsia="Times New Roman" w:cs="David" w:hint="cs"/>
          <w:sz w:val="24"/>
          <w:szCs w:val="24"/>
          <w:rtl/>
        </w:rPr>
        <w:t>י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החולמים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מופיע</w:t>
      </w:r>
      <w:r w:rsidRPr="000D2973">
        <w:rPr>
          <w:rFonts w:eastAsia="Times New Roman" w:cs="David" w:hint="cs"/>
          <w:sz w:val="24"/>
          <w:szCs w:val="24"/>
          <w:rtl/>
        </w:rPr>
        <w:t>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בהם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ממילא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וקו</w:t>
      </w:r>
      <w:r w:rsidRPr="000D2973">
        <w:rPr>
          <w:rFonts w:eastAsia="Times New Roman" w:cs="David" w:hint="cs"/>
          <w:sz w:val="24"/>
          <w:szCs w:val="24"/>
          <w:rtl/>
        </w:rPr>
        <w:t>ו</w:t>
      </w:r>
      <w:r w:rsidRPr="000D2973">
        <w:rPr>
          <w:rFonts w:eastAsia="Times New Roman" w:cs="David" w:hint="eastAsia"/>
          <w:sz w:val="24"/>
          <w:szCs w:val="24"/>
          <w:rtl/>
        </w:rPr>
        <w:t>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נמתחים </w:t>
      </w:r>
      <w:r w:rsidRPr="000D2973">
        <w:rPr>
          <w:rFonts w:eastAsia="Times New Roman" w:cs="David" w:hint="eastAsia"/>
          <w:sz w:val="24"/>
          <w:szCs w:val="24"/>
          <w:rtl/>
        </w:rPr>
        <w:t>מהם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אל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המציאות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וח</w:t>
      </w:r>
      <w:r w:rsidRPr="000D2973">
        <w:rPr>
          <w:rFonts w:eastAsia="Times New Roman" w:cs="David" w:hint="cs"/>
          <w:sz w:val="24"/>
          <w:szCs w:val="24"/>
          <w:rtl/>
        </w:rPr>
        <w:t>וזר חלילה.</w:t>
      </w:r>
    </w:p>
    <w:p w:rsidR="000D2973" w:rsidRDefault="000D2973" w:rsidP="00E65775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חמשת פרקי השבוע מכילים רק את </w:t>
      </w:r>
      <w:r w:rsidR="0076188F" w:rsidRPr="0076188F">
        <w:rPr>
          <w:rFonts w:cs="David" w:hint="cs"/>
          <w:sz w:val="24"/>
          <w:szCs w:val="24"/>
          <w:rtl/>
        </w:rPr>
        <w:t>חלומות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יוסף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והשרים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 xml:space="preserve">ך </w:t>
      </w:r>
      <w:r w:rsidR="0076188F" w:rsidRPr="0076188F">
        <w:rPr>
          <w:rFonts w:cs="David" w:hint="cs"/>
          <w:sz w:val="24"/>
          <w:szCs w:val="24"/>
          <w:rtl/>
        </w:rPr>
        <w:t>ספר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בראשית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כולו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עמוס ב</w:t>
      </w:r>
      <w:r w:rsidR="0076188F" w:rsidRPr="0076188F">
        <w:rPr>
          <w:rFonts w:cs="David" w:hint="cs"/>
          <w:sz w:val="24"/>
          <w:szCs w:val="24"/>
          <w:rtl/>
        </w:rPr>
        <w:t>חלו</w:t>
      </w:r>
      <w:r>
        <w:rPr>
          <w:rFonts w:cs="David" w:hint="cs"/>
          <w:sz w:val="24"/>
          <w:szCs w:val="24"/>
          <w:rtl/>
        </w:rPr>
        <w:t>מות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הפועמ</w:t>
      </w:r>
      <w:r>
        <w:rPr>
          <w:rFonts w:cs="David" w:hint="cs"/>
          <w:sz w:val="24"/>
          <w:szCs w:val="24"/>
          <w:rtl/>
        </w:rPr>
        <w:t>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בין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רצפי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מציאות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משמשים כ</w:t>
      </w:r>
      <w:r w:rsidR="0076188F" w:rsidRPr="0076188F">
        <w:rPr>
          <w:rFonts w:cs="David" w:hint="cs"/>
          <w:sz w:val="24"/>
          <w:szCs w:val="24"/>
          <w:rtl/>
        </w:rPr>
        <w:t>כ</w:t>
      </w:r>
      <w:r>
        <w:rPr>
          <w:rFonts w:cs="David" w:hint="cs"/>
          <w:sz w:val="24"/>
          <w:szCs w:val="24"/>
          <w:rtl/>
        </w:rPr>
        <w:t>ו</w:t>
      </w:r>
      <w:r w:rsidR="0076188F" w:rsidRPr="0076188F">
        <w:rPr>
          <w:rFonts w:cs="David" w:hint="cs"/>
          <w:sz w:val="24"/>
          <w:szCs w:val="24"/>
          <w:rtl/>
        </w:rPr>
        <w:t>ח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דומיננטי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ביותר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המניע את </w:t>
      </w:r>
      <w:r w:rsidR="0076188F" w:rsidRPr="0076188F">
        <w:rPr>
          <w:rFonts w:cs="David" w:hint="cs"/>
          <w:sz w:val="24"/>
          <w:szCs w:val="24"/>
          <w:rtl/>
        </w:rPr>
        <w:t>השתלשלות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העלילות</w:t>
      </w:r>
      <w:r w:rsidR="0076188F" w:rsidRPr="0076188F">
        <w:rPr>
          <w:rFonts w:cs="David"/>
          <w:sz w:val="24"/>
          <w:szCs w:val="24"/>
          <w:rtl/>
        </w:rPr>
        <w:t xml:space="preserve">. </w:t>
      </w:r>
    </w:p>
    <w:p w:rsidR="000D2973" w:rsidRPr="000D2973" w:rsidRDefault="000D2973" w:rsidP="00E65775">
      <w:pPr>
        <w:rPr>
          <w:rFonts w:eastAsia="Times New Roman" w:cs="David"/>
          <w:sz w:val="24"/>
          <w:szCs w:val="24"/>
          <w:rtl/>
        </w:rPr>
      </w:pPr>
      <w:r>
        <w:rPr>
          <w:rFonts w:eastAsia="Times New Roman" w:cs="David" w:hint="cs"/>
          <w:sz w:val="24"/>
          <w:szCs w:val="24"/>
          <w:rtl/>
        </w:rPr>
        <w:t>ל</w:t>
      </w:r>
      <w:r w:rsidRPr="000D2973">
        <w:rPr>
          <w:rFonts w:eastAsia="Times New Roman" w:cs="David" w:hint="eastAsia"/>
          <w:sz w:val="24"/>
          <w:szCs w:val="24"/>
          <w:rtl/>
        </w:rPr>
        <w:t>מעשה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>אפשר לראות ב</w:t>
      </w:r>
      <w:r w:rsidRPr="000D2973">
        <w:rPr>
          <w:rFonts w:eastAsia="Times New Roman" w:cs="David" w:hint="eastAsia"/>
          <w:sz w:val="24"/>
          <w:szCs w:val="24"/>
          <w:rtl/>
        </w:rPr>
        <w:t>ספר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בראשית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כולו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ספר של </w:t>
      </w:r>
      <w:r w:rsidRPr="000D2973">
        <w:rPr>
          <w:rFonts w:eastAsia="Times New Roman" w:cs="David" w:hint="eastAsia"/>
          <w:sz w:val="24"/>
          <w:szCs w:val="24"/>
          <w:rtl/>
        </w:rPr>
        <w:t>חלומות</w:t>
      </w:r>
      <w:r w:rsidRPr="000D2973">
        <w:rPr>
          <w:rFonts w:eastAsia="Times New Roman" w:cs="David" w:hint="cs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לעומת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ספר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שמות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למשל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שכולו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מציאות</w:t>
      </w:r>
      <w:r w:rsidRPr="000D2973">
        <w:rPr>
          <w:rFonts w:eastAsia="Times New Roman" w:cs="David"/>
          <w:sz w:val="24"/>
          <w:szCs w:val="24"/>
          <w:rtl/>
        </w:rPr>
        <w:t xml:space="preserve">: </w:t>
      </w:r>
      <w:r w:rsidRPr="000D2973">
        <w:rPr>
          <w:rFonts w:eastAsia="Times New Roman" w:cs="David" w:hint="eastAsia"/>
          <w:sz w:val="24"/>
          <w:szCs w:val="24"/>
          <w:rtl/>
        </w:rPr>
        <w:t>חלום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יעקב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חלום </w:t>
      </w:r>
      <w:r w:rsidRPr="000D2973">
        <w:rPr>
          <w:rFonts w:eastAsia="Times New Roman" w:cs="David" w:hint="eastAsia"/>
          <w:sz w:val="24"/>
          <w:szCs w:val="24"/>
          <w:rtl/>
        </w:rPr>
        <w:t>אבימלך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חלומותיו של </w:t>
      </w:r>
      <w:r w:rsidRPr="000D2973">
        <w:rPr>
          <w:rFonts w:eastAsia="Times New Roman" w:cs="David" w:hint="eastAsia"/>
          <w:sz w:val="24"/>
          <w:szCs w:val="24"/>
          <w:rtl/>
        </w:rPr>
        <w:t>יוסף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חלומות </w:t>
      </w:r>
      <w:r w:rsidRPr="000D2973">
        <w:rPr>
          <w:rFonts w:eastAsia="Times New Roman" w:cs="David" w:hint="eastAsia"/>
          <w:sz w:val="24"/>
          <w:szCs w:val="24"/>
          <w:rtl/>
        </w:rPr>
        <w:t>שר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האופים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והמשקים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וחלומות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פרעה</w:t>
      </w:r>
      <w:r w:rsidRPr="000D2973">
        <w:rPr>
          <w:rFonts w:eastAsia="Times New Roman" w:cs="David"/>
          <w:sz w:val="24"/>
          <w:szCs w:val="24"/>
          <w:rtl/>
        </w:rPr>
        <w:t xml:space="preserve">. </w:t>
      </w:r>
      <w:r w:rsidRPr="000D2973">
        <w:rPr>
          <w:rFonts w:eastAsia="Times New Roman" w:cs="David" w:hint="eastAsia"/>
          <w:sz w:val="24"/>
          <w:szCs w:val="24"/>
          <w:rtl/>
        </w:rPr>
        <w:t>את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 xml:space="preserve">התובנות שלנו על </w:t>
      </w:r>
      <w:r w:rsidRPr="000D2973">
        <w:rPr>
          <w:rFonts w:eastAsia="Times New Roman" w:cs="David" w:hint="eastAsia"/>
          <w:sz w:val="24"/>
          <w:szCs w:val="24"/>
          <w:rtl/>
        </w:rPr>
        <w:t>החלומות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0D2973">
        <w:rPr>
          <w:rFonts w:eastAsia="Times New Roman" w:cs="David" w:hint="eastAsia"/>
          <w:sz w:val="24"/>
          <w:szCs w:val="24"/>
          <w:rtl/>
        </w:rPr>
        <w:t>בפרקינו</w:t>
      </w:r>
      <w:proofErr w:type="spellEnd"/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cs"/>
          <w:sz w:val="24"/>
          <w:szCs w:val="24"/>
          <w:rtl/>
        </w:rPr>
        <w:t xml:space="preserve">ננסה </w:t>
      </w:r>
      <w:r w:rsidRPr="000D2973">
        <w:rPr>
          <w:rFonts w:eastAsia="Times New Roman" w:cs="David" w:hint="eastAsia"/>
          <w:sz w:val="24"/>
          <w:szCs w:val="24"/>
          <w:rtl/>
        </w:rPr>
        <w:t>להחיל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גם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על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>ה</w:t>
      </w:r>
      <w:r w:rsidRPr="000D2973">
        <w:rPr>
          <w:rFonts w:eastAsia="Times New Roman" w:cs="David" w:hint="eastAsia"/>
          <w:sz w:val="24"/>
          <w:szCs w:val="24"/>
          <w:rtl/>
        </w:rPr>
        <w:t>חלומות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cs"/>
          <w:sz w:val="24"/>
          <w:szCs w:val="24"/>
          <w:rtl/>
        </w:rPr>
        <w:t>האחרים ב</w:t>
      </w:r>
      <w:r w:rsidRPr="000D2973">
        <w:rPr>
          <w:rFonts w:eastAsia="Times New Roman" w:cs="David" w:hint="eastAsia"/>
          <w:sz w:val="24"/>
          <w:szCs w:val="24"/>
          <w:rtl/>
        </w:rPr>
        <w:t>ספר</w:t>
      </w:r>
      <w:r w:rsidRPr="000D2973">
        <w:rPr>
          <w:rFonts w:eastAsia="Times New Roman" w:cs="David"/>
          <w:sz w:val="24"/>
          <w:szCs w:val="24"/>
          <w:rtl/>
        </w:rPr>
        <w:t xml:space="preserve">, </w:t>
      </w:r>
      <w:r w:rsidRPr="000D2973">
        <w:rPr>
          <w:rFonts w:eastAsia="Times New Roman" w:cs="David" w:hint="eastAsia"/>
          <w:sz w:val="24"/>
          <w:szCs w:val="24"/>
          <w:rtl/>
        </w:rPr>
        <w:t>ולשאול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את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עצמנו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איזו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רוח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הם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מפיחים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בין</w:t>
      </w:r>
      <w:r w:rsidRPr="000D2973">
        <w:rPr>
          <w:rFonts w:eastAsia="Times New Roman" w:cs="David"/>
          <w:sz w:val="24"/>
          <w:szCs w:val="24"/>
          <w:rtl/>
        </w:rPr>
        <w:t xml:space="preserve"> </w:t>
      </w:r>
      <w:r w:rsidRPr="000D2973">
        <w:rPr>
          <w:rFonts w:eastAsia="Times New Roman" w:cs="David" w:hint="eastAsia"/>
          <w:sz w:val="24"/>
          <w:szCs w:val="24"/>
          <w:rtl/>
        </w:rPr>
        <w:t>סיפוריו</w:t>
      </w:r>
      <w:r w:rsidRPr="000D2973">
        <w:rPr>
          <w:rFonts w:eastAsia="Times New Roman" w:cs="David"/>
          <w:sz w:val="24"/>
          <w:szCs w:val="24"/>
          <w:rtl/>
        </w:rPr>
        <w:t xml:space="preserve">. </w:t>
      </w:r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000000" w:rsidRDefault="00325715">
      <w:pPr>
        <w:pStyle w:val="a3"/>
        <w:rPr>
          <w:rFonts w:cs="David"/>
          <w:b/>
          <w:bCs/>
          <w:sz w:val="24"/>
          <w:szCs w:val="24"/>
        </w:rPr>
      </w:pPr>
      <w:r w:rsidRPr="00DC6EBD">
        <w:rPr>
          <w:rFonts w:cs="David" w:hint="cs"/>
          <w:b/>
          <w:bCs/>
          <w:sz w:val="24"/>
          <w:szCs w:val="24"/>
          <w:rtl/>
        </w:rPr>
        <w:t xml:space="preserve">פתיחה: </w:t>
      </w:r>
    </w:p>
    <w:p w:rsidR="00AD3BA7" w:rsidRPr="000D2973" w:rsidRDefault="000D2973" w:rsidP="00E65775">
      <w:pPr>
        <w:ind w:left="36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בפתח הלימוד </w:t>
      </w:r>
      <w:r w:rsidR="0076188F" w:rsidRPr="0076188F">
        <w:rPr>
          <w:rFonts w:cs="David" w:hint="cs"/>
          <w:sz w:val="24"/>
          <w:szCs w:val="24"/>
          <w:rtl/>
        </w:rPr>
        <w:t>מומלץ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להאזין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לשיר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ולעקוב אחר מילותיו</w:t>
      </w:r>
      <w:r w:rsidR="0076188F" w:rsidRPr="0076188F">
        <w:rPr>
          <w:rFonts w:cs="David"/>
          <w:sz w:val="24"/>
          <w:szCs w:val="24"/>
          <w:rtl/>
        </w:rPr>
        <w:t>.</w:t>
      </w:r>
    </w:p>
    <w:p w:rsidR="00325715" w:rsidRPr="00DE45F3" w:rsidRDefault="0076188F" w:rsidP="00325715">
      <w:pPr>
        <w:rPr>
          <w:rFonts w:cs="David"/>
          <w:b/>
          <w:bCs/>
          <w:sz w:val="24"/>
          <w:szCs w:val="24"/>
          <w:rtl/>
        </w:rPr>
      </w:pPr>
      <w:hyperlink r:id="rId5" w:history="1">
        <w:r w:rsidR="00325715" w:rsidRPr="00556EF8">
          <w:rPr>
            <w:rStyle w:val="Hyperlink"/>
            <w:rFonts w:cs="David"/>
            <w:b/>
            <w:bCs/>
            <w:sz w:val="24"/>
            <w:szCs w:val="24"/>
          </w:rPr>
          <w:t>https://www.youtube.com/watch?v=JPP5QPcMe08</w:t>
        </w:r>
      </w:hyperlink>
      <w:r w:rsidR="00325715">
        <w:rPr>
          <w:rFonts w:cs="David" w:hint="cs"/>
          <w:b/>
          <w:bCs/>
          <w:sz w:val="24"/>
          <w:szCs w:val="24"/>
          <w:rtl/>
        </w:rPr>
        <w:t xml:space="preserve"> )</w:t>
      </w:r>
    </w:p>
    <w:p w:rsidR="00325715" w:rsidRPr="00DE45F3" w:rsidRDefault="00325715" w:rsidP="00325715">
      <w:pPr>
        <w:rPr>
          <w:rFonts w:cs="David"/>
          <w:b/>
          <w:bCs/>
          <w:sz w:val="24"/>
          <w:szCs w:val="24"/>
          <w:rtl/>
        </w:rPr>
      </w:pPr>
      <w:r w:rsidRPr="00DE45F3">
        <w:rPr>
          <w:rFonts w:cs="David" w:hint="cs"/>
          <w:b/>
          <w:bCs/>
          <w:sz w:val="24"/>
          <w:szCs w:val="24"/>
          <w:rtl/>
        </w:rPr>
        <w:t>חלומות</w:t>
      </w:r>
      <w:r w:rsidRPr="00DE45F3">
        <w:rPr>
          <w:rFonts w:cs="David"/>
          <w:b/>
          <w:bCs/>
          <w:sz w:val="24"/>
          <w:szCs w:val="24"/>
          <w:rtl/>
        </w:rPr>
        <w:t xml:space="preserve"> </w:t>
      </w:r>
      <w:r w:rsidRPr="00DE45F3">
        <w:rPr>
          <w:rFonts w:cs="David" w:hint="cs"/>
          <w:b/>
          <w:bCs/>
          <w:sz w:val="24"/>
          <w:szCs w:val="24"/>
          <w:rtl/>
        </w:rPr>
        <w:t>שמורים</w:t>
      </w:r>
      <w:r w:rsidRPr="00DE45F3">
        <w:rPr>
          <w:rFonts w:cs="David" w:hint="cs"/>
          <w:sz w:val="24"/>
          <w:szCs w:val="24"/>
          <w:rtl/>
        </w:rPr>
        <w:t>/ אהוד מנור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325715" w:rsidRPr="00DE45F3" w:rsidRDefault="00325715" w:rsidP="00325715">
      <w:pPr>
        <w:rPr>
          <w:rFonts w:cs="David"/>
          <w:b/>
          <w:bCs/>
          <w:sz w:val="24"/>
          <w:szCs w:val="24"/>
          <w:rtl/>
        </w:rPr>
      </w:pP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אי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עמוק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בתוך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תוכנו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טמונים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קולות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וז</w:t>
      </w:r>
      <w:r w:rsidR="000D2973">
        <w:rPr>
          <w:rFonts w:cs="David" w:hint="cs"/>
          <w:sz w:val="24"/>
          <w:szCs w:val="24"/>
          <w:rtl/>
        </w:rPr>
        <w:t>י</w:t>
      </w:r>
      <w:r w:rsidRPr="0076188F">
        <w:rPr>
          <w:rFonts w:cs="David" w:hint="cs"/>
          <w:sz w:val="24"/>
          <w:szCs w:val="24"/>
          <w:rtl/>
        </w:rPr>
        <w:t>כרונות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מראות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רבים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שכבר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שכחנו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ספרי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פלאים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ומנגינות</w:t>
      </w:r>
      <w:r w:rsidRPr="0076188F">
        <w:rPr>
          <w:rFonts w:cs="David"/>
          <w:sz w:val="24"/>
          <w:szCs w:val="24"/>
          <w:rtl/>
        </w:rPr>
        <w:t xml:space="preserve">.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כל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</w:t>
      </w:r>
      <w:r w:rsidR="000D2973">
        <w:rPr>
          <w:rFonts w:cs="David" w:hint="cs"/>
          <w:sz w:val="24"/>
          <w:szCs w:val="24"/>
          <w:rtl/>
        </w:rPr>
        <w:t>י</w:t>
      </w:r>
      <w:r w:rsidRPr="0076188F">
        <w:rPr>
          <w:rFonts w:cs="David" w:hint="cs"/>
          <w:sz w:val="24"/>
          <w:szCs w:val="24"/>
          <w:rtl/>
        </w:rPr>
        <w:t>כרונות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ימים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ימימה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החלומות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הראשונים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וכל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מילה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אבא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אמא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שנאמרה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לפני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שנים</w:t>
      </w:r>
      <w:r w:rsidRPr="0076188F">
        <w:rPr>
          <w:rFonts w:cs="David"/>
          <w:sz w:val="24"/>
          <w:szCs w:val="24"/>
          <w:rtl/>
        </w:rPr>
        <w:t xml:space="preserve">.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עולם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מופלא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ילדותנו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רדום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בפנים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בצל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צלילים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E6577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אתנו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הוא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יום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מותנו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E6577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חבוי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בתוך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תלי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מילים</w:t>
      </w:r>
      <w:r w:rsidRPr="0076188F">
        <w:rPr>
          <w:rFonts w:cs="David"/>
          <w:sz w:val="24"/>
          <w:szCs w:val="24"/>
          <w:rtl/>
        </w:rPr>
        <w:t xml:space="preserve">.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ולפעמים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שריד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ריח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או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צליל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מוכר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קצה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מילה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משיב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אליך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גן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פורח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מחזיר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ההתחלה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ושוב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אתה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חולם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כילד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ושוב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אתה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תמים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כאז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אתה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נזכר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בכל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התכלת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76188F" w:rsidP="00325715">
      <w:pPr>
        <w:rPr>
          <w:rFonts w:cs="David"/>
          <w:sz w:val="24"/>
          <w:szCs w:val="24"/>
          <w:rtl/>
        </w:rPr>
      </w:pPr>
      <w:proofErr w:type="spellStart"/>
      <w:r w:rsidRPr="0076188F">
        <w:rPr>
          <w:rFonts w:cs="David" w:hint="cs"/>
          <w:sz w:val="24"/>
          <w:szCs w:val="24"/>
          <w:rtl/>
        </w:rPr>
        <w:t>הכל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נשמר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דבר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גז</w:t>
      </w:r>
      <w:r w:rsidRPr="0076188F">
        <w:rPr>
          <w:rFonts w:cs="David"/>
          <w:sz w:val="24"/>
          <w:szCs w:val="24"/>
          <w:rtl/>
        </w:rPr>
        <w:t xml:space="preserve">.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0D2973" w:rsidRDefault="0076188F" w:rsidP="00E65775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השיר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מייצג</w:t>
      </w:r>
      <w:r w:rsidRPr="0076188F">
        <w:rPr>
          <w:rFonts w:cs="David"/>
          <w:sz w:val="24"/>
          <w:szCs w:val="24"/>
          <w:rtl/>
        </w:rPr>
        <w:t xml:space="preserve"> </w:t>
      </w:r>
      <w:r w:rsidR="00D80EF5">
        <w:rPr>
          <w:rFonts w:cs="David" w:hint="cs"/>
          <w:sz w:val="24"/>
          <w:szCs w:val="24"/>
          <w:rtl/>
        </w:rPr>
        <w:t>תפיסה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מסוימת</w:t>
      </w:r>
      <w:r w:rsidRPr="0076188F">
        <w:rPr>
          <w:rFonts w:cs="David"/>
          <w:sz w:val="24"/>
          <w:szCs w:val="24"/>
          <w:rtl/>
        </w:rPr>
        <w:t xml:space="preserve"> </w:t>
      </w:r>
      <w:r w:rsidR="00D80EF5">
        <w:rPr>
          <w:rFonts w:cs="David" w:hint="cs"/>
          <w:sz w:val="24"/>
          <w:szCs w:val="24"/>
          <w:rtl/>
        </w:rPr>
        <w:t xml:space="preserve">של </w:t>
      </w:r>
      <w:r w:rsidRPr="0076188F">
        <w:rPr>
          <w:rFonts w:cs="David" w:hint="cs"/>
          <w:sz w:val="24"/>
          <w:szCs w:val="24"/>
          <w:rtl/>
        </w:rPr>
        <w:t>תופעת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, </w:t>
      </w:r>
      <w:r w:rsidR="00D80EF5">
        <w:rPr>
          <w:rFonts w:cs="David" w:hint="cs"/>
          <w:sz w:val="24"/>
          <w:szCs w:val="24"/>
          <w:rtl/>
        </w:rPr>
        <w:t>שלפיה הוא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מאפשר</w:t>
      </w:r>
      <w:r w:rsidRPr="0076188F">
        <w:rPr>
          <w:rFonts w:cs="David"/>
          <w:sz w:val="24"/>
          <w:szCs w:val="24"/>
          <w:rtl/>
        </w:rPr>
        <w:t xml:space="preserve"> </w:t>
      </w:r>
      <w:r w:rsidR="00D80EF5">
        <w:rPr>
          <w:rFonts w:cs="David" w:hint="cs"/>
          <w:sz w:val="24"/>
          <w:szCs w:val="24"/>
          <w:rtl/>
        </w:rPr>
        <w:t>ה</w:t>
      </w:r>
      <w:r w:rsidRPr="0076188F">
        <w:rPr>
          <w:rFonts w:cs="David" w:hint="cs"/>
          <w:sz w:val="24"/>
          <w:szCs w:val="24"/>
          <w:rtl/>
        </w:rPr>
        <w:t>צפה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</w:t>
      </w:r>
      <w:r w:rsidR="00D80EF5">
        <w:rPr>
          <w:rFonts w:cs="David" w:hint="cs"/>
          <w:sz w:val="24"/>
          <w:szCs w:val="24"/>
          <w:rtl/>
        </w:rPr>
        <w:t>י</w:t>
      </w:r>
      <w:r w:rsidRPr="0076188F">
        <w:rPr>
          <w:rFonts w:cs="David" w:hint="cs"/>
          <w:sz w:val="24"/>
          <w:szCs w:val="24"/>
          <w:rtl/>
        </w:rPr>
        <w:t>כרונות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נשכחים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מתת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המודע</w:t>
      </w:r>
      <w:r w:rsidRPr="0076188F">
        <w:rPr>
          <w:rFonts w:cs="David"/>
          <w:sz w:val="24"/>
          <w:szCs w:val="24"/>
          <w:rtl/>
        </w:rPr>
        <w:t xml:space="preserve"> </w:t>
      </w:r>
      <w:r w:rsidR="00D80EF5">
        <w:rPr>
          <w:rFonts w:cs="David" w:hint="cs"/>
          <w:sz w:val="24"/>
          <w:szCs w:val="24"/>
          <w:rtl/>
        </w:rPr>
        <w:t>אל המודע</w:t>
      </w:r>
      <w:r w:rsidRPr="0076188F">
        <w:rPr>
          <w:rFonts w:cs="David"/>
          <w:sz w:val="24"/>
          <w:szCs w:val="24"/>
          <w:rtl/>
        </w:rPr>
        <w:t xml:space="preserve">. </w:t>
      </w:r>
      <w:r w:rsidR="00D80EF5">
        <w:rPr>
          <w:rFonts w:cs="David" w:hint="cs"/>
          <w:sz w:val="24"/>
          <w:szCs w:val="24"/>
          <w:rtl/>
        </w:rPr>
        <w:t>ב</w:t>
      </w:r>
      <w:r w:rsidRPr="0076188F">
        <w:rPr>
          <w:rFonts w:cs="David" w:hint="cs"/>
          <w:sz w:val="24"/>
          <w:szCs w:val="24"/>
          <w:rtl/>
        </w:rPr>
        <w:t>לימוד</w:t>
      </w:r>
      <w:r w:rsidRPr="0076188F">
        <w:rPr>
          <w:rFonts w:cs="David"/>
          <w:sz w:val="24"/>
          <w:szCs w:val="24"/>
          <w:rtl/>
        </w:rPr>
        <w:t xml:space="preserve"> </w:t>
      </w:r>
      <w:r w:rsidR="00D80EF5">
        <w:rPr>
          <w:rFonts w:cs="David" w:hint="cs"/>
          <w:sz w:val="24"/>
          <w:szCs w:val="24"/>
          <w:rtl/>
        </w:rPr>
        <w:t xml:space="preserve">זה </w:t>
      </w:r>
      <w:r w:rsidRPr="0076188F">
        <w:rPr>
          <w:rFonts w:cs="David" w:hint="cs"/>
          <w:sz w:val="24"/>
          <w:szCs w:val="24"/>
          <w:rtl/>
        </w:rPr>
        <w:t>ננסה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לה</w:t>
      </w:r>
      <w:r w:rsidR="00D80EF5">
        <w:rPr>
          <w:rFonts w:cs="David" w:hint="cs"/>
          <w:sz w:val="24"/>
          <w:szCs w:val="24"/>
          <w:rtl/>
        </w:rPr>
        <w:t xml:space="preserve">צביע על תפקידים נוספים של החלומות - </w:t>
      </w:r>
      <w:r w:rsidRPr="0076188F">
        <w:rPr>
          <w:rFonts w:cs="David" w:hint="cs"/>
          <w:sz w:val="24"/>
          <w:szCs w:val="24"/>
          <w:rtl/>
        </w:rPr>
        <w:t>חלומות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נבואיים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חלומות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כביטוי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</w:t>
      </w:r>
      <w:r w:rsidR="00D80EF5">
        <w:rPr>
          <w:rFonts w:cs="David" w:hint="cs"/>
          <w:sz w:val="24"/>
          <w:szCs w:val="24"/>
          <w:rtl/>
        </w:rPr>
        <w:t>מודחק ה</w:t>
      </w:r>
      <w:r w:rsidRPr="0076188F">
        <w:rPr>
          <w:rFonts w:cs="David" w:hint="cs"/>
          <w:sz w:val="24"/>
          <w:szCs w:val="24"/>
          <w:rtl/>
        </w:rPr>
        <w:t>מאיים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חלומות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כדרך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להתמודדות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פחדים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כמוסים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ועוד</w:t>
      </w:r>
      <w:r w:rsidR="00D80EF5">
        <w:rPr>
          <w:rFonts w:cs="David" w:hint="cs"/>
          <w:sz w:val="24"/>
          <w:szCs w:val="24"/>
          <w:rtl/>
        </w:rPr>
        <w:t>.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325715" w:rsidRPr="000D2973" w:rsidRDefault="00325715" w:rsidP="00325715">
      <w:pPr>
        <w:rPr>
          <w:rFonts w:cs="David"/>
          <w:sz w:val="24"/>
          <w:szCs w:val="24"/>
          <w:rtl/>
        </w:rPr>
      </w:pPr>
    </w:p>
    <w:p w:rsidR="00325715" w:rsidRPr="00325715" w:rsidRDefault="00D80EF5" w:rsidP="00E65775">
      <w:pPr>
        <w:pStyle w:val="a3"/>
        <w:numPr>
          <w:ilvl w:val="0"/>
          <w:numId w:val="7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מהי הה</w:t>
      </w:r>
      <w:r w:rsidR="00325715" w:rsidRPr="00325715">
        <w:rPr>
          <w:rFonts w:cs="David" w:hint="cs"/>
          <w:sz w:val="24"/>
          <w:szCs w:val="24"/>
          <w:rtl/>
        </w:rPr>
        <w:t xml:space="preserve">בחנה </w:t>
      </w:r>
      <w:r>
        <w:rPr>
          <w:rFonts w:cs="David" w:hint="cs"/>
          <w:sz w:val="24"/>
          <w:szCs w:val="24"/>
          <w:rtl/>
        </w:rPr>
        <w:t>ה</w:t>
      </w:r>
      <w:r w:rsidR="00325715" w:rsidRPr="00325715">
        <w:rPr>
          <w:rFonts w:cs="David" w:hint="cs"/>
          <w:sz w:val="24"/>
          <w:szCs w:val="24"/>
          <w:rtl/>
        </w:rPr>
        <w:t xml:space="preserve">יסודית </w:t>
      </w:r>
      <w:r>
        <w:rPr>
          <w:rFonts w:cs="David" w:hint="cs"/>
          <w:sz w:val="24"/>
          <w:szCs w:val="24"/>
          <w:rtl/>
        </w:rPr>
        <w:t>באשר ל</w:t>
      </w:r>
      <w:r w:rsidR="00325715" w:rsidRPr="00325715">
        <w:rPr>
          <w:rFonts w:cs="David" w:hint="cs"/>
          <w:sz w:val="24"/>
          <w:szCs w:val="24"/>
          <w:rtl/>
        </w:rPr>
        <w:t xml:space="preserve">חלומות </w:t>
      </w:r>
      <w:r>
        <w:rPr>
          <w:rFonts w:cs="David" w:hint="cs"/>
          <w:sz w:val="24"/>
          <w:szCs w:val="24"/>
          <w:rtl/>
        </w:rPr>
        <w:t>ש</w:t>
      </w:r>
      <w:r w:rsidR="00325715" w:rsidRPr="00325715">
        <w:rPr>
          <w:rFonts w:cs="David" w:hint="cs"/>
          <w:sz w:val="24"/>
          <w:szCs w:val="24"/>
          <w:rtl/>
        </w:rPr>
        <w:t xml:space="preserve">מבטא </w:t>
      </w:r>
      <w:r>
        <w:rPr>
          <w:rFonts w:cs="David" w:hint="cs"/>
          <w:sz w:val="24"/>
          <w:szCs w:val="24"/>
          <w:rtl/>
        </w:rPr>
        <w:t>ב</w:t>
      </w:r>
      <w:r w:rsidR="00325715" w:rsidRPr="00325715">
        <w:rPr>
          <w:rFonts w:cs="David" w:hint="cs"/>
          <w:sz w:val="24"/>
          <w:szCs w:val="24"/>
          <w:rtl/>
        </w:rPr>
        <w:t>שירו אהוד מנור?</w:t>
      </w:r>
    </w:p>
    <w:p w:rsidR="00325715" w:rsidRPr="00325715" w:rsidRDefault="00325715" w:rsidP="00E65775">
      <w:pPr>
        <w:pStyle w:val="a3"/>
        <w:numPr>
          <w:ilvl w:val="0"/>
          <w:numId w:val="7"/>
        </w:numPr>
        <w:rPr>
          <w:rFonts w:cs="David"/>
          <w:sz w:val="24"/>
          <w:szCs w:val="24"/>
        </w:rPr>
      </w:pPr>
      <w:r w:rsidRPr="00325715">
        <w:rPr>
          <w:rFonts w:cs="David" w:hint="cs"/>
          <w:sz w:val="24"/>
          <w:szCs w:val="24"/>
          <w:rtl/>
        </w:rPr>
        <w:t xml:space="preserve">האם </w:t>
      </w:r>
      <w:r w:rsidR="00D80EF5">
        <w:rPr>
          <w:rFonts w:cs="David" w:hint="cs"/>
          <w:sz w:val="24"/>
          <w:szCs w:val="24"/>
          <w:rtl/>
        </w:rPr>
        <w:t xml:space="preserve">לדעתכם </w:t>
      </w:r>
      <w:r w:rsidRPr="00325715">
        <w:rPr>
          <w:rFonts w:cs="David" w:hint="cs"/>
          <w:sz w:val="24"/>
          <w:szCs w:val="24"/>
          <w:rtl/>
        </w:rPr>
        <w:t xml:space="preserve">זוהי התכונה הדומיננטית ביותר של חלומות? </w:t>
      </w:r>
    </w:p>
    <w:p w:rsidR="00325715" w:rsidRPr="00325715" w:rsidRDefault="00325715" w:rsidP="00E65775">
      <w:pPr>
        <w:pStyle w:val="a3"/>
        <w:numPr>
          <w:ilvl w:val="0"/>
          <w:numId w:val="7"/>
        </w:numPr>
        <w:rPr>
          <w:rFonts w:cs="David"/>
          <w:sz w:val="24"/>
          <w:szCs w:val="24"/>
        </w:rPr>
      </w:pPr>
      <w:r w:rsidRPr="00325715">
        <w:rPr>
          <w:rFonts w:cs="David" w:hint="cs"/>
          <w:sz w:val="24"/>
          <w:szCs w:val="24"/>
          <w:rtl/>
        </w:rPr>
        <w:t>מתוך סיפורי החלומות המרובים שבבראשית, ומתוך החלומות שאתם נוטים לחלום</w:t>
      </w:r>
      <w:r w:rsidR="00D80EF5">
        <w:rPr>
          <w:rFonts w:cs="David" w:hint="cs"/>
          <w:sz w:val="24"/>
          <w:szCs w:val="24"/>
          <w:rtl/>
        </w:rPr>
        <w:t xml:space="preserve"> -</w:t>
      </w:r>
      <w:r w:rsidRPr="00325715">
        <w:rPr>
          <w:rFonts w:cs="David" w:hint="cs"/>
          <w:sz w:val="24"/>
          <w:szCs w:val="24"/>
          <w:rtl/>
        </w:rPr>
        <w:t xml:space="preserve"> א</w:t>
      </w:r>
      <w:r w:rsidR="00D80EF5">
        <w:rPr>
          <w:rFonts w:cs="David" w:hint="cs"/>
          <w:sz w:val="24"/>
          <w:szCs w:val="24"/>
          <w:rtl/>
        </w:rPr>
        <w:t>י</w:t>
      </w:r>
      <w:r w:rsidRPr="00325715">
        <w:rPr>
          <w:rFonts w:cs="David" w:hint="cs"/>
          <w:sz w:val="24"/>
          <w:szCs w:val="24"/>
          <w:rtl/>
        </w:rPr>
        <w:t xml:space="preserve">לו </w:t>
      </w:r>
      <w:r w:rsidR="00D80EF5">
        <w:rPr>
          <w:rFonts w:cs="David" w:hint="cs"/>
          <w:sz w:val="24"/>
          <w:szCs w:val="24"/>
          <w:rtl/>
        </w:rPr>
        <w:t>'</w:t>
      </w:r>
      <w:r w:rsidRPr="00325715">
        <w:rPr>
          <w:rFonts w:cs="David" w:hint="cs"/>
          <w:sz w:val="24"/>
          <w:szCs w:val="24"/>
          <w:rtl/>
        </w:rPr>
        <w:t>סוגי</w:t>
      </w:r>
      <w:r w:rsidR="00D80EF5">
        <w:rPr>
          <w:rFonts w:cs="David" w:hint="cs"/>
          <w:sz w:val="24"/>
          <w:szCs w:val="24"/>
          <w:rtl/>
        </w:rPr>
        <w:t>'</w:t>
      </w:r>
      <w:r w:rsidRPr="00325715">
        <w:rPr>
          <w:rFonts w:cs="David" w:hint="cs"/>
          <w:sz w:val="24"/>
          <w:szCs w:val="24"/>
          <w:rtl/>
        </w:rPr>
        <w:t xml:space="preserve"> חלומות ישנם, למעט הסוג </w:t>
      </w:r>
      <w:r w:rsidR="00D80EF5">
        <w:rPr>
          <w:rFonts w:cs="David" w:hint="cs"/>
          <w:sz w:val="24"/>
          <w:szCs w:val="24"/>
          <w:rtl/>
        </w:rPr>
        <w:t>ה</w:t>
      </w:r>
      <w:r w:rsidRPr="00325715">
        <w:rPr>
          <w:rFonts w:cs="David" w:hint="cs"/>
          <w:sz w:val="24"/>
          <w:szCs w:val="24"/>
          <w:rtl/>
        </w:rPr>
        <w:t>מת</w:t>
      </w:r>
      <w:r w:rsidR="00D80EF5">
        <w:rPr>
          <w:rFonts w:cs="David" w:hint="cs"/>
          <w:sz w:val="24"/>
          <w:szCs w:val="24"/>
          <w:rtl/>
        </w:rPr>
        <w:t>ו</w:t>
      </w:r>
      <w:r w:rsidRPr="00325715">
        <w:rPr>
          <w:rFonts w:cs="David" w:hint="cs"/>
          <w:sz w:val="24"/>
          <w:szCs w:val="24"/>
          <w:rtl/>
        </w:rPr>
        <w:t xml:space="preserve">אר </w:t>
      </w:r>
      <w:r w:rsidR="00D80EF5">
        <w:rPr>
          <w:rFonts w:cs="David" w:hint="cs"/>
          <w:sz w:val="24"/>
          <w:szCs w:val="24"/>
          <w:rtl/>
        </w:rPr>
        <w:t>בשיר</w:t>
      </w:r>
      <w:r w:rsidRPr="00325715">
        <w:rPr>
          <w:rFonts w:cs="David" w:hint="cs"/>
          <w:sz w:val="24"/>
          <w:szCs w:val="24"/>
          <w:rtl/>
        </w:rPr>
        <w:t>?</w:t>
      </w:r>
    </w:p>
    <w:p w:rsidR="00325715" w:rsidRDefault="00325715" w:rsidP="00325715">
      <w:pPr>
        <w:pStyle w:val="a3"/>
        <w:ind w:left="1500"/>
        <w:rPr>
          <w:rFonts w:cs="David"/>
          <w:b/>
          <w:bCs/>
          <w:sz w:val="24"/>
          <w:szCs w:val="24"/>
          <w:rtl/>
        </w:rPr>
      </w:pPr>
    </w:p>
    <w:p w:rsidR="00325715" w:rsidRPr="00DC6EBD" w:rsidRDefault="00325715" w:rsidP="00325715">
      <w:pPr>
        <w:pStyle w:val="a3"/>
        <w:ind w:left="1500"/>
        <w:rPr>
          <w:rFonts w:cs="David"/>
          <w:b/>
          <w:bCs/>
          <w:sz w:val="24"/>
          <w:szCs w:val="24"/>
          <w:rtl/>
        </w:rPr>
      </w:pPr>
    </w:p>
    <w:p w:rsidR="00325715" w:rsidRPr="00DC6EBD" w:rsidRDefault="00325715" w:rsidP="00325715">
      <w:pPr>
        <w:pStyle w:val="a3"/>
        <w:numPr>
          <w:ilvl w:val="0"/>
          <w:numId w:val="8"/>
        </w:num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"הנה בעל החלומות הלזה בא" </w:t>
      </w:r>
      <w:r>
        <w:rPr>
          <w:rFonts w:cs="David"/>
          <w:b/>
          <w:bCs/>
          <w:sz w:val="24"/>
          <w:szCs w:val="24"/>
          <w:rtl/>
        </w:rPr>
        <w:t>–</w:t>
      </w:r>
      <w:r>
        <w:rPr>
          <w:rFonts w:cs="David" w:hint="cs"/>
          <w:b/>
          <w:bCs/>
          <w:sz w:val="24"/>
          <w:szCs w:val="24"/>
          <w:rtl/>
        </w:rPr>
        <w:t xml:space="preserve"> על בעלי חלומות ובעלוּת על חלומות </w:t>
      </w:r>
    </w:p>
    <w:p w:rsidR="00D80EF5" w:rsidRDefault="00D80EF5" w:rsidP="00D80EF5">
      <w:pPr>
        <w:rPr>
          <w:rFonts w:cs="David"/>
          <w:sz w:val="24"/>
          <w:szCs w:val="24"/>
          <w:rtl/>
        </w:rPr>
      </w:pPr>
      <w:r w:rsidRPr="003974B7">
        <w:rPr>
          <w:rFonts w:cs="David" w:hint="eastAsia"/>
          <w:sz w:val="24"/>
          <w:szCs w:val="24"/>
          <w:rtl/>
        </w:rPr>
        <w:lastRenderedPageBreak/>
        <w:t>אֵלֶּה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תֹּלְדוֹת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יַעֲקֹב</w:t>
      </w:r>
      <w:r>
        <w:rPr>
          <w:rFonts w:cs="David" w:hint="cs"/>
          <w:sz w:val="24"/>
          <w:szCs w:val="24"/>
          <w:rtl/>
        </w:rPr>
        <w:t>: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בֶּן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שְׁבַע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עֶשְׂרֵה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שָׁנָה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הָיָה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רֹעֶה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בַּצֹּאן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וְהוּא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נַעַר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בְּנֵי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בִלְהָה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בְּנֵי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זִלְפָּה</w:t>
      </w:r>
      <w:proofErr w:type="spellEnd"/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נְשֵׁי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אָבִיו</w:t>
      </w:r>
      <w:r w:rsidRPr="003974B7">
        <w:rPr>
          <w:rFonts w:cs="David"/>
          <w:sz w:val="24"/>
          <w:szCs w:val="24"/>
          <w:rtl/>
        </w:rPr>
        <w:t xml:space="preserve">; </w:t>
      </w:r>
      <w:r w:rsidRPr="003974B7">
        <w:rPr>
          <w:rFonts w:cs="David" w:hint="eastAsia"/>
          <w:sz w:val="24"/>
          <w:szCs w:val="24"/>
          <w:rtl/>
        </w:rPr>
        <w:t>וַיָּבֵא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דִּבָּתָם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רָעָה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אֲבִיהֶם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ג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וְיִשְׂרָאֵל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אָהַב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מִכָּל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בָּנָיו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כִּי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בֶן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זְקֻנִים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הוּא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וְעָשָׂה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כְּתֹנֶת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פַּסִּים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וַיִּרְאוּ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כִּי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אָהַב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אֲבִיהֶם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מִכָּל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אֶחָיו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וַיִּשְׂנְאוּ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וְלֹא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יָכְלוּ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דַּבְּרוֹ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לְשָׁלֹם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וַיַּחֲלֹם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חֲלוֹם</w:t>
      </w:r>
      <w:r w:rsidRPr="003974B7">
        <w:rPr>
          <w:rFonts w:cs="David"/>
          <w:sz w:val="24"/>
          <w:szCs w:val="24"/>
          <w:rtl/>
        </w:rPr>
        <w:t xml:space="preserve">, </w:t>
      </w:r>
      <w:proofErr w:type="spellStart"/>
      <w:r w:rsidRPr="003974B7">
        <w:rPr>
          <w:rFonts w:cs="David" w:hint="eastAsia"/>
          <w:sz w:val="24"/>
          <w:szCs w:val="24"/>
          <w:rtl/>
        </w:rPr>
        <w:t>וַיַּגֵּד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וַיּוֹסִפוּ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עוֹד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שְׂנֹא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אֲלֵיהֶם</w:t>
      </w:r>
      <w:r w:rsidRPr="003974B7">
        <w:rPr>
          <w:rFonts w:cs="David"/>
          <w:sz w:val="24"/>
          <w:szCs w:val="24"/>
          <w:rtl/>
        </w:rPr>
        <w:t xml:space="preserve">:  </w:t>
      </w:r>
      <w:r w:rsidRPr="003974B7">
        <w:rPr>
          <w:rFonts w:cs="David" w:hint="eastAsia"/>
          <w:sz w:val="24"/>
          <w:szCs w:val="24"/>
          <w:rtl/>
        </w:rPr>
        <w:t>שִׁמְעוּ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נָא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הַחֲלוֹם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הַזֶּה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אֲשֶׁר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חָלָמְתִּי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ז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אֲנַחְנוּ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מְאַלְּמִים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אֲלֻמִּים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בְּתוֹךְ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הַשָּׂדֶה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וְהִנֵּה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קָמָה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אֲלֻמָּתִי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וְגַם</w:t>
      </w:r>
      <w:r w:rsidRPr="003974B7">
        <w:rPr>
          <w:rFonts w:cs="David"/>
          <w:sz w:val="24"/>
          <w:szCs w:val="24"/>
          <w:rtl/>
        </w:rPr>
        <w:t>-</w:t>
      </w:r>
      <w:proofErr w:type="spellStart"/>
      <w:r w:rsidRPr="003974B7">
        <w:rPr>
          <w:rFonts w:cs="David" w:hint="eastAsia"/>
          <w:sz w:val="24"/>
          <w:szCs w:val="24"/>
          <w:rtl/>
        </w:rPr>
        <w:t>נִצָּבָה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וְהִנֵּה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תְסֻבֶּינָה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אֲלֻמֹּתֵיכֶם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וַתִּשְׁתַּחֲוֶיןָ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לַאֲלֻמָּתִי</w:t>
      </w:r>
      <w:proofErr w:type="spellEnd"/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ח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וַיֹּאמְרוּ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הֲמָלֹךְ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תִּמְלֹךְ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עָלֵינוּ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אִם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מָשׁוֹל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תִּמְשֹׁל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בָּנוּ</w:t>
      </w:r>
      <w:r>
        <w:rPr>
          <w:rFonts w:cs="David" w:hint="cs"/>
          <w:sz w:val="24"/>
          <w:szCs w:val="24"/>
          <w:rtl/>
        </w:rPr>
        <w:t>?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וַיּוֹסִפוּ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עוֹד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שְׂנֹא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עַל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חֲלֹמֹתָיו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וְעַל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דְּבָרָיו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ט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וַיַּחֲלֹם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עוֹד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חֲלוֹם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אַחֵר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וַיְסַפֵּר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חָלַמְתִּי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חֲלוֹם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עוֹד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וְהִנֵּה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הַשֶּׁמֶשׁ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וְהַיָּרֵחַ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וְאַחַד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עָשָׂר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כּוֹכָבִים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מִשְׁתַּחֲוִים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לִי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וַיְסַפֵּר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אֶל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אָבִיו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וְאֶל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וַיִּגְעַר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אָבִיו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>
        <w:rPr>
          <w:rFonts w:cs="David" w:hint="cs"/>
          <w:sz w:val="24"/>
          <w:szCs w:val="24"/>
          <w:rtl/>
        </w:rPr>
        <w:t>,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הַחֲלוֹם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הַזֶּה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אֲשֶׁר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חָלָמְתָּ</w:t>
      </w:r>
      <w:r>
        <w:rPr>
          <w:rFonts w:cs="David" w:hint="cs"/>
          <w:sz w:val="24"/>
          <w:szCs w:val="24"/>
          <w:rtl/>
        </w:rPr>
        <w:t>,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הֲבוֹא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נָבוֹא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אֲנִי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וְאִמְּךָ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וְאַחֶיךָ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לְהִשְׁתַּחֲו</w:t>
      </w:r>
      <w:proofErr w:type="spellEnd"/>
      <w:r w:rsidRPr="003974B7">
        <w:rPr>
          <w:rFonts w:ascii="Times New Roman" w:hAnsi="Times New Roman" w:cs="Times New Roman"/>
          <w:sz w:val="24"/>
          <w:szCs w:val="24"/>
          <w:lang w:bidi="ar-SA"/>
        </w:rPr>
        <w:t>‍</w:t>
      </w:r>
      <w:r w:rsidRPr="003974B7">
        <w:rPr>
          <w:rFonts w:cs="David" w:hint="eastAsia"/>
          <w:sz w:val="24"/>
          <w:szCs w:val="24"/>
          <w:rtl/>
        </w:rPr>
        <w:t>ֹת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לְךָ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אָרְצָה</w:t>
      </w:r>
      <w:r>
        <w:rPr>
          <w:rFonts w:cs="David" w:hint="cs"/>
          <w:sz w:val="24"/>
          <w:szCs w:val="24"/>
          <w:rtl/>
        </w:rPr>
        <w:t>?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וַיְקַנְאוּ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וְאָבִיו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שָׁמַר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הַדָּבָר</w:t>
      </w:r>
      <w:r w:rsidRPr="003974B7">
        <w:rPr>
          <w:rFonts w:cs="David"/>
          <w:sz w:val="24"/>
          <w:szCs w:val="24"/>
          <w:rtl/>
        </w:rPr>
        <w:t xml:space="preserve">.  </w:t>
      </w:r>
      <w:proofErr w:type="spellStart"/>
      <w:r w:rsidRPr="003974B7">
        <w:rPr>
          <w:rFonts w:cs="David" w:hint="eastAsia"/>
          <w:sz w:val="24"/>
          <w:szCs w:val="24"/>
          <w:rtl/>
        </w:rPr>
        <w:t>יב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וַיֵּלְכוּ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לִרְעוֹת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צֹאן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אֲבִיהֶם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בִּשְׁכֶם</w:t>
      </w:r>
      <w:r w:rsidRPr="003974B7">
        <w:rPr>
          <w:rFonts w:cs="David"/>
          <w:sz w:val="24"/>
          <w:szCs w:val="24"/>
          <w:rtl/>
        </w:rPr>
        <w:t xml:space="preserve">. </w:t>
      </w:r>
      <w:proofErr w:type="spellStart"/>
      <w:r w:rsidRPr="003974B7">
        <w:rPr>
          <w:rFonts w:cs="David" w:hint="eastAsia"/>
          <w:sz w:val="24"/>
          <w:szCs w:val="24"/>
          <w:rtl/>
        </w:rPr>
        <w:t>יג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יִשְׂרָאֵל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הֲלוֹא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אַחֶיךָ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רֹעִים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בִּשְׁכֶם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לְכָה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וְאֶשְׁלָחֲךָ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אֲלֵיהֶם</w:t>
      </w:r>
      <w:r>
        <w:rPr>
          <w:rFonts w:cs="David" w:hint="cs"/>
          <w:sz w:val="24"/>
          <w:szCs w:val="24"/>
          <w:rtl/>
        </w:rPr>
        <w:t>.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הִנֵּנִי</w:t>
      </w:r>
      <w:r w:rsidRPr="003974B7">
        <w:rPr>
          <w:rFonts w:cs="David"/>
          <w:sz w:val="24"/>
          <w:szCs w:val="24"/>
          <w:rtl/>
        </w:rPr>
        <w:t xml:space="preserve">. </w:t>
      </w:r>
      <w:r w:rsidRPr="003974B7">
        <w:rPr>
          <w:rFonts w:cs="David" w:hint="eastAsia"/>
          <w:sz w:val="24"/>
          <w:szCs w:val="24"/>
          <w:rtl/>
        </w:rPr>
        <w:t>יד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לוֹ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לֶךְ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נָא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רְאֵה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שְׁלוֹם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אַחֶיךָ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וְאֶת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שְׁלוֹם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הַצֹּאן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וַהֲשִׁבֵנִי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דָּבָר</w:t>
      </w:r>
      <w:r w:rsidRPr="003974B7">
        <w:rPr>
          <w:rFonts w:cs="David"/>
          <w:sz w:val="24"/>
          <w:szCs w:val="24"/>
          <w:rtl/>
        </w:rPr>
        <w:t xml:space="preserve">; </w:t>
      </w:r>
      <w:r w:rsidRPr="003974B7">
        <w:rPr>
          <w:rFonts w:cs="David" w:hint="eastAsia"/>
          <w:sz w:val="24"/>
          <w:szCs w:val="24"/>
          <w:rtl/>
        </w:rPr>
        <w:t>וַיִּשְׁלָחֵהוּ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מֵעֵמֶק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חֶבְרוֹן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וַיָּבֹא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שְׁכֶמָה</w:t>
      </w:r>
      <w:r w:rsidRPr="003974B7">
        <w:rPr>
          <w:rFonts w:cs="David"/>
          <w:sz w:val="24"/>
          <w:szCs w:val="24"/>
          <w:rtl/>
        </w:rPr>
        <w:t xml:space="preserve">. </w:t>
      </w:r>
      <w:proofErr w:type="spellStart"/>
      <w:r w:rsidRPr="003974B7">
        <w:rPr>
          <w:rFonts w:cs="David" w:hint="eastAsia"/>
          <w:sz w:val="24"/>
          <w:szCs w:val="24"/>
          <w:rtl/>
        </w:rPr>
        <w:t>טו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וַיִּמְצָאֵהוּ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אִישׁ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וְהִנֵּה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תֹעֶה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בַּשָּׂדֶה</w:t>
      </w:r>
      <w:r w:rsidRPr="003974B7">
        <w:rPr>
          <w:rFonts w:cs="David"/>
          <w:sz w:val="24"/>
          <w:szCs w:val="24"/>
          <w:rtl/>
        </w:rPr>
        <w:t xml:space="preserve">; </w:t>
      </w:r>
      <w:r w:rsidRPr="003974B7">
        <w:rPr>
          <w:rFonts w:cs="David" w:hint="eastAsia"/>
          <w:sz w:val="24"/>
          <w:szCs w:val="24"/>
          <w:rtl/>
        </w:rPr>
        <w:t>וַיִּשְׁאָלֵהוּ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הָאִישׁ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לֵאמֹר</w:t>
      </w:r>
      <w:proofErr w:type="spellEnd"/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מַה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תְּבַקֵּשׁ</w:t>
      </w:r>
      <w:r>
        <w:rPr>
          <w:rFonts w:cs="David" w:hint="cs"/>
          <w:sz w:val="24"/>
          <w:szCs w:val="24"/>
          <w:rtl/>
        </w:rPr>
        <w:t>?</w:t>
      </w:r>
      <w:r w:rsidRPr="003974B7">
        <w:rPr>
          <w:rFonts w:cs="David"/>
          <w:sz w:val="24"/>
          <w:szCs w:val="24"/>
          <w:rtl/>
        </w:rPr>
        <w:t xml:space="preserve">  </w:t>
      </w:r>
      <w:proofErr w:type="spellStart"/>
      <w:r w:rsidRPr="003974B7">
        <w:rPr>
          <w:rFonts w:cs="David" w:hint="eastAsia"/>
          <w:sz w:val="24"/>
          <w:szCs w:val="24"/>
          <w:rtl/>
        </w:rPr>
        <w:t>טז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אֶת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אַחַי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אָנֹכִי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מְבַקֵּשׁ</w:t>
      </w:r>
      <w:r>
        <w:rPr>
          <w:rFonts w:cs="David" w:hint="cs"/>
          <w:sz w:val="24"/>
          <w:szCs w:val="24"/>
          <w:rtl/>
        </w:rPr>
        <w:t>.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הַגִּידָה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נָּא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אֵיפֹה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הֵם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רֹעִים</w:t>
      </w:r>
      <w:r w:rsidRPr="003974B7">
        <w:rPr>
          <w:rFonts w:cs="David"/>
          <w:sz w:val="24"/>
          <w:szCs w:val="24"/>
          <w:rtl/>
        </w:rPr>
        <w:t xml:space="preserve">. </w:t>
      </w:r>
      <w:proofErr w:type="spellStart"/>
      <w:r w:rsidRPr="003974B7">
        <w:rPr>
          <w:rFonts w:cs="David" w:hint="eastAsia"/>
          <w:sz w:val="24"/>
          <w:szCs w:val="24"/>
          <w:rtl/>
        </w:rPr>
        <w:t>יז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וַיֹּאמֶר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הָאִישׁ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נָסְעוּ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מִזֶּה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כִּי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שָׁמַעְתִּי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אֹמְרִים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נֵלְכָה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דֹּתָיְנָה</w:t>
      </w:r>
      <w:proofErr w:type="spellEnd"/>
      <w:r>
        <w:rPr>
          <w:rFonts w:cs="David" w:hint="cs"/>
          <w:sz w:val="24"/>
          <w:szCs w:val="24"/>
          <w:rtl/>
        </w:rPr>
        <w:t>.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וַיֵּלֶךְ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יוֹסֵף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אַחַר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אֶחָיו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וַיִּמְצָאֵם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בְּדֹתָן</w:t>
      </w:r>
      <w:r w:rsidRPr="003974B7">
        <w:rPr>
          <w:rFonts w:cs="David"/>
          <w:sz w:val="24"/>
          <w:szCs w:val="24"/>
          <w:rtl/>
        </w:rPr>
        <w:t xml:space="preserve">.  </w:t>
      </w:r>
      <w:proofErr w:type="spellStart"/>
      <w:r w:rsidRPr="003974B7">
        <w:rPr>
          <w:rFonts w:cs="David" w:hint="eastAsia"/>
          <w:sz w:val="24"/>
          <w:szCs w:val="24"/>
          <w:rtl/>
        </w:rPr>
        <w:t>יח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וַיִּרְאוּ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מֵרָחֹק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וּבְטֶרֶם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יִקְרַב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אֲלֵיהֶם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וַיִּתְנַכְּלוּ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אֹתוֹ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לַהֲמִיתוֹ</w:t>
      </w:r>
      <w:r w:rsidRPr="003974B7">
        <w:rPr>
          <w:rFonts w:cs="David"/>
          <w:sz w:val="24"/>
          <w:szCs w:val="24"/>
          <w:rtl/>
        </w:rPr>
        <w:t xml:space="preserve">. </w:t>
      </w:r>
      <w:proofErr w:type="spellStart"/>
      <w:r w:rsidRPr="003974B7">
        <w:rPr>
          <w:rFonts w:cs="David" w:hint="eastAsia"/>
          <w:sz w:val="24"/>
          <w:szCs w:val="24"/>
          <w:rtl/>
        </w:rPr>
        <w:t>יט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וַיֹּאמְרוּ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אִישׁ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אֶל</w:t>
      </w:r>
      <w:r w:rsidRPr="003974B7">
        <w:rPr>
          <w:rFonts w:cs="David"/>
          <w:sz w:val="24"/>
          <w:szCs w:val="24"/>
          <w:rtl/>
        </w:rPr>
        <w:t>-</w:t>
      </w:r>
      <w:r w:rsidRPr="003974B7">
        <w:rPr>
          <w:rFonts w:cs="David" w:hint="eastAsia"/>
          <w:sz w:val="24"/>
          <w:szCs w:val="24"/>
          <w:rtl/>
        </w:rPr>
        <w:t>אָחִיו</w:t>
      </w:r>
      <w:r>
        <w:rPr>
          <w:rFonts w:cs="David" w:hint="cs"/>
          <w:sz w:val="24"/>
          <w:szCs w:val="24"/>
          <w:rtl/>
        </w:rPr>
        <w:t>,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הִנֵּה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בַּעַל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הַחֲלֹמוֹת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הַלָּזֶה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בָּא</w:t>
      </w:r>
      <w:r w:rsidRPr="003974B7">
        <w:rPr>
          <w:rFonts w:cs="David"/>
          <w:sz w:val="24"/>
          <w:szCs w:val="24"/>
          <w:rtl/>
        </w:rPr>
        <w:t xml:space="preserve">.  </w:t>
      </w:r>
      <w:r w:rsidRPr="003974B7">
        <w:rPr>
          <w:rFonts w:cs="David" w:hint="eastAsia"/>
          <w:sz w:val="24"/>
          <w:szCs w:val="24"/>
          <w:rtl/>
        </w:rPr>
        <w:t>כ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וְעַתָּה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לְכוּ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וְנַהַרְגֵהוּ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eastAsia"/>
          <w:sz w:val="24"/>
          <w:szCs w:val="24"/>
          <w:rtl/>
        </w:rPr>
        <w:t>וְנַשְׁלִכֵהוּ</w:t>
      </w:r>
      <w:proofErr w:type="spellEnd"/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בְּאַחַד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הַבֹּרוֹת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וְאָמַרְנוּ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eastAsia"/>
          <w:sz w:val="24"/>
          <w:szCs w:val="24"/>
          <w:rtl/>
        </w:rPr>
        <w:t>חַיָּה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רָעָה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אֲכָלָתְהוּ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וְנִרְאֶה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מַה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יִּהְיוּ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eastAsia"/>
          <w:sz w:val="24"/>
          <w:szCs w:val="24"/>
          <w:rtl/>
        </w:rPr>
        <w:t>חֲלֹמֹתָיו</w:t>
      </w:r>
      <w:r w:rsidRPr="003974B7">
        <w:rPr>
          <w:rFonts w:cs="David"/>
          <w:sz w:val="24"/>
          <w:szCs w:val="24"/>
          <w:rtl/>
        </w:rPr>
        <w:t>.</w:t>
      </w:r>
    </w:p>
    <w:p w:rsidR="00325715" w:rsidRDefault="00325715" w:rsidP="00D80EF5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בראשית </w:t>
      </w:r>
      <w:r w:rsidR="00D80EF5">
        <w:rPr>
          <w:rFonts w:cs="David" w:hint="cs"/>
          <w:sz w:val="24"/>
          <w:szCs w:val="24"/>
          <w:rtl/>
        </w:rPr>
        <w:t xml:space="preserve">פרק </w:t>
      </w:r>
      <w:proofErr w:type="spellStart"/>
      <w:r>
        <w:rPr>
          <w:rFonts w:cs="David" w:hint="cs"/>
          <w:sz w:val="24"/>
          <w:szCs w:val="24"/>
          <w:rtl/>
        </w:rPr>
        <w:t>לז</w:t>
      </w:r>
      <w:proofErr w:type="spellEnd"/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325715" w:rsidRPr="00D80EF5" w:rsidRDefault="00140188" w:rsidP="00E65775">
      <w:pPr>
        <w:rPr>
          <w:rFonts w:cs="David"/>
          <w:sz w:val="24"/>
          <w:szCs w:val="24"/>
          <w:rtl/>
        </w:rPr>
      </w:pPr>
      <w:r w:rsidRPr="00D80EF5">
        <w:rPr>
          <w:rFonts w:cs="David" w:hint="cs"/>
          <w:sz w:val="24"/>
          <w:szCs w:val="24"/>
          <w:rtl/>
        </w:rPr>
        <w:t xml:space="preserve">הפסוקים </w:t>
      </w:r>
      <w:r w:rsidR="00E65775">
        <w:rPr>
          <w:rFonts w:cs="David" w:hint="cs"/>
          <w:sz w:val="24"/>
          <w:szCs w:val="24"/>
          <w:rtl/>
        </w:rPr>
        <w:t>עשויים ל</w:t>
      </w:r>
      <w:r w:rsidRPr="00D80EF5">
        <w:rPr>
          <w:rFonts w:cs="David" w:hint="cs"/>
          <w:sz w:val="24"/>
          <w:szCs w:val="24"/>
          <w:rtl/>
        </w:rPr>
        <w:t xml:space="preserve">עורר תחושות חריפות </w:t>
      </w:r>
      <w:r w:rsidR="00E65775">
        <w:rPr>
          <w:rFonts w:cs="David" w:hint="cs"/>
          <w:sz w:val="24"/>
          <w:szCs w:val="24"/>
          <w:rtl/>
        </w:rPr>
        <w:t xml:space="preserve">בקרב הלומדים </w:t>
      </w:r>
      <w:r w:rsidRPr="00D80EF5">
        <w:rPr>
          <w:rFonts w:cs="David" w:hint="cs"/>
          <w:sz w:val="24"/>
          <w:szCs w:val="24"/>
          <w:rtl/>
        </w:rPr>
        <w:t xml:space="preserve">כלפי הדמויות </w:t>
      </w:r>
      <w:r w:rsidR="00E65775">
        <w:rPr>
          <w:rFonts w:cs="David" w:hint="cs"/>
          <w:sz w:val="24"/>
          <w:szCs w:val="24"/>
          <w:rtl/>
        </w:rPr>
        <w:t>בסיפור.</w:t>
      </w:r>
      <w:r w:rsidRPr="00D80EF5">
        <w:rPr>
          <w:rFonts w:cs="David" w:hint="cs"/>
          <w:sz w:val="24"/>
          <w:szCs w:val="24"/>
          <w:rtl/>
        </w:rPr>
        <w:t xml:space="preserve"> התיאור הוא </w:t>
      </w:r>
      <w:r w:rsidR="0076188F" w:rsidRPr="000037D0">
        <w:rPr>
          <w:rFonts w:cs="David" w:hint="cs"/>
          <w:sz w:val="24"/>
          <w:szCs w:val="24"/>
          <w:rtl/>
        </w:rPr>
        <w:t>עגול</w:t>
      </w:r>
      <w:r w:rsidRPr="00D80EF5">
        <w:rPr>
          <w:rFonts w:cs="David" w:hint="cs"/>
          <w:sz w:val="24"/>
          <w:szCs w:val="24"/>
          <w:rtl/>
        </w:rPr>
        <w:t xml:space="preserve"> מא</w:t>
      </w:r>
      <w:r w:rsidR="00E65775">
        <w:rPr>
          <w:rFonts w:cs="David" w:hint="cs"/>
          <w:sz w:val="24"/>
          <w:szCs w:val="24"/>
          <w:rtl/>
        </w:rPr>
        <w:t>ו</w:t>
      </w:r>
      <w:r w:rsidRPr="00D80EF5">
        <w:rPr>
          <w:rFonts w:cs="David" w:hint="cs"/>
          <w:sz w:val="24"/>
          <w:szCs w:val="24"/>
          <w:rtl/>
        </w:rPr>
        <w:t xml:space="preserve">ד, והביקורת מתעוררת מאליה, כלפי יוסף וכלפי האחים. מעניין לדון </w:t>
      </w:r>
      <w:r w:rsidR="00E65775">
        <w:rPr>
          <w:rFonts w:cs="David" w:hint="cs"/>
          <w:sz w:val="24"/>
          <w:szCs w:val="24"/>
          <w:rtl/>
        </w:rPr>
        <w:t xml:space="preserve">לחובה את </w:t>
      </w:r>
      <w:r w:rsidRPr="00D80EF5">
        <w:rPr>
          <w:rFonts w:cs="David" w:hint="cs"/>
          <w:sz w:val="24"/>
          <w:szCs w:val="24"/>
          <w:rtl/>
        </w:rPr>
        <w:t xml:space="preserve">יוסף בקריאה </w:t>
      </w:r>
      <w:r w:rsidR="00E65775">
        <w:rPr>
          <w:rFonts w:cs="David" w:hint="cs"/>
          <w:sz w:val="24"/>
          <w:szCs w:val="24"/>
          <w:rtl/>
        </w:rPr>
        <w:t xml:space="preserve">זו </w:t>
      </w:r>
      <w:r w:rsidRPr="00D80EF5">
        <w:rPr>
          <w:rFonts w:cs="David" w:hint="cs"/>
          <w:sz w:val="24"/>
          <w:szCs w:val="24"/>
          <w:rtl/>
        </w:rPr>
        <w:t>כמי שהביא על</w:t>
      </w:r>
      <w:r w:rsidR="00E65775">
        <w:rPr>
          <w:rFonts w:cs="David" w:hint="cs"/>
          <w:sz w:val="24"/>
          <w:szCs w:val="24"/>
          <w:rtl/>
        </w:rPr>
        <w:t xml:space="preserve"> עצמו</w:t>
      </w:r>
      <w:r w:rsidRPr="00D80EF5">
        <w:rPr>
          <w:rFonts w:cs="David" w:hint="cs"/>
          <w:sz w:val="24"/>
          <w:szCs w:val="24"/>
          <w:rtl/>
        </w:rPr>
        <w:t xml:space="preserve"> את אסונו, ולחלופין, את האחים, על שייחסו לנער חולם חלומות אשמה גדולה כל כך.</w:t>
      </w:r>
      <w:r w:rsidR="00E65775">
        <w:rPr>
          <w:rFonts w:cs="David" w:hint="cs"/>
          <w:sz w:val="24"/>
          <w:szCs w:val="24"/>
          <w:rtl/>
        </w:rPr>
        <w:t xml:space="preserve"> </w:t>
      </w:r>
      <w:r w:rsidRPr="00D80EF5">
        <w:rPr>
          <w:rFonts w:cs="David" w:hint="cs"/>
          <w:sz w:val="24"/>
          <w:szCs w:val="24"/>
          <w:rtl/>
        </w:rPr>
        <w:t xml:space="preserve">ניתן לסמוך את הדיון על שאלות עזר נוספות כמו: האם </w:t>
      </w:r>
      <w:r w:rsidR="00E65775">
        <w:rPr>
          <w:rFonts w:cs="David" w:hint="cs"/>
          <w:sz w:val="24"/>
          <w:szCs w:val="24"/>
          <w:rtl/>
        </w:rPr>
        <w:t xml:space="preserve">האחים </w:t>
      </w:r>
      <w:r w:rsidRPr="00D80EF5">
        <w:rPr>
          <w:rFonts w:cs="David" w:hint="cs"/>
          <w:sz w:val="24"/>
          <w:szCs w:val="24"/>
          <w:rtl/>
        </w:rPr>
        <w:t>חשו שיש בחלומותיו כ</w:t>
      </w:r>
      <w:r w:rsidR="00E65775">
        <w:rPr>
          <w:rFonts w:cs="David" w:hint="cs"/>
          <w:sz w:val="24"/>
          <w:szCs w:val="24"/>
          <w:rtl/>
        </w:rPr>
        <w:t>ו</w:t>
      </w:r>
      <w:r w:rsidRPr="00D80EF5">
        <w:rPr>
          <w:rFonts w:cs="David" w:hint="cs"/>
          <w:sz w:val="24"/>
          <w:szCs w:val="24"/>
          <w:rtl/>
        </w:rPr>
        <w:t xml:space="preserve">ח מאגי? האם חלומותיו </w:t>
      </w:r>
      <w:r w:rsidR="00E65775">
        <w:rPr>
          <w:rFonts w:cs="David" w:hint="cs"/>
          <w:sz w:val="24"/>
          <w:szCs w:val="24"/>
          <w:rtl/>
        </w:rPr>
        <w:t xml:space="preserve">פשוט עוררו בהם </w:t>
      </w:r>
      <w:proofErr w:type="spellStart"/>
      <w:r w:rsidRPr="00D80EF5">
        <w:rPr>
          <w:rFonts w:cs="David" w:hint="cs"/>
          <w:sz w:val="24"/>
          <w:szCs w:val="24"/>
          <w:rtl/>
        </w:rPr>
        <w:t>אנטיגוניזם</w:t>
      </w:r>
      <w:proofErr w:type="spellEnd"/>
      <w:r w:rsidRPr="00D80EF5">
        <w:rPr>
          <w:rFonts w:cs="David" w:hint="cs"/>
          <w:sz w:val="24"/>
          <w:szCs w:val="24"/>
          <w:rtl/>
        </w:rPr>
        <w:t>, קנאה פשוטה</w:t>
      </w:r>
      <w:r w:rsidR="00E65775">
        <w:rPr>
          <w:rFonts w:cs="David" w:hint="cs"/>
          <w:sz w:val="24"/>
          <w:szCs w:val="24"/>
          <w:rtl/>
        </w:rPr>
        <w:t xml:space="preserve"> וטבעית</w:t>
      </w:r>
      <w:r w:rsidRPr="00D80EF5">
        <w:rPr>
          <w:rFonts w:cs="David" w:hint="cs"/>
          <w:sz w:val="24"/>
          <w:szCs w:val="24"/>
          <w:rtl/>
        </w:rPr>
        <w:t xml:space="preserve">? האם יוסף היה צריך </w:t>
      </w:r>
      <w:r w:rsidR="00E65775">
        <w:rPr>
          <w:rFonts w:cs="David" w:hint="cs"/>
          <w:sz w:val="24"/>
          <w:szCs w:val="24"/>
          <w:rtl/>
        </w:rPr>
        <w:t xml:space="preserve">לשתוק ולא </w:t>
      </w:r>
      <w:r w:rsidRPr="00D80EF5">
        <w:rPr>
          <w:rFonts w:cs="David" w:hint="cs"/>
          <w:sz w:val="24"/>
          <w:szCs w:val="24"/>
          <w:rtl/>
        </w:rPr>
        <w:t>לספר את</w:t>
      </w:r>
      <w:r w:rsidR="00E65775">
        <w:rPr>
          <w:rFonts w:cs="David" w:hint="cs"/>
          <w:sz w:val="24"/>
          <w:szCs w:val="24"/>
          <w:rtl/>
        </w:rPr>
        <w:t xml:space="preserve"> חלומותיו</w:t>
      </w:r>
      <w:r w:rsidRPr="00D80EF5">
        <w:rPr>
          <w:rFonts w:cs="David" w:hint="cs"/>
          <w:sz w:val="24"/>
          <w:szCs w:val="24"/>
          <w:rtl/>
        </w:rPr>
        <w:t>? האם היה יכול לה</w:t>
      </w:r>
      <w:r w:rsidR="00E65775">
        <w:rPr>
          <w:rFonts w:cs="David" w:hint="cs"/>
          <w:sz w:val="24"/>
          <w:szCs w:val="24"/>
          <w:rtl/>
        </w:rPr>
        <w:t>י</w:t>
      </w:r>
      <w:r w:rsidRPr="00D80EF5">
        <w:rPr>
          <w:rFonts w:cs="David" w:hint="cs"/>
          <w:sz w:val="24"/>
          <w:szCs w:val="24"/>
          <w:rtl/>
        </w:rPr>
        <w:t xml:space="preserve">מנע מלחלום אותם? ועוד.   </w:t>
      </w:r>
    </w:p>
    <w:p w:rsidR="00325715" w:rsidRPr="00D80EF5" w:rsidRDefault="00325715" w:rsidP="00E65775">
      <w:pPr>
        <w:pStyle w:val="a3"/>
        <w:numPr>
          <w:ilvl w:val="0"/>
          <w:numId w:val="9"/>
        </w:numPr>
        <w:rPr>
          <w:rFonts w:cs="David"/>
          <w:sz w:val="24"/>
          <w:szCs w:val="24"/>
        </w:rPr>
      </w:pPr>
      <w:r w:rsidRPr="00D80EF5">
        <w:rPr>
          <w:rFonts w:cs="David" w:hint="cs"/>
          <w:sz w:val="24"/>
          <w:szCs w:val="24"/>
          <w:rtl/>
        </w:rPr>
        <w:t>א</w:t>
      </w:r>
      <w:r w:rsidR="00E65775">
        <w:rPr>
          <w:rFonts w:cs="David" w:hint="cs"/>
          <w:sz w:val="24"/>
          <w:szCs w:val="24"/>
          <w:rtl/>
        </w:rPr>
        <w:t>י</w:t>
      </w:r>
      <w:r w:rsidRPr="00D80EF5">
        <w:rPr>
          <w:rFonts w:cs="David" w:hint="cs"/>
          <w:sz w:val="24"/>
          <w:szCs w:val="24"/>
          <w:rtl/>
        </w:rPr>
        <w:t xml:space="preserve">לו תחושות </w:t>
      </w:r>
      <w:r w:rsidR="00E65775">
        <w:rPr>
          <w:rFonts w:cs="David" w:hint="cs"/>
          <w:sz w:val="24"/>
          <w:szCs w:val="24"/>
          <w:rtl/>
        </w:rPr>
        <w:t xml:space="preserve">מידיות </w:t>
      </w:r>
      <w:r w:rsidRPr="00D80EF5">
        <w:rPr>
          <w:rFonts w:cs="David" w:hint="cs"/>
          <w:sz w:val="24"/>
          <w:szCs w:val="24"/>
          <w:rtl/>
        </w:rPr>
        <w:t xml:space="preserve">עולות בכם </w:t>
      </w:r>
      <w:r w:rsidR="00E65775">
        <w:rPr>
          <w:rFonts w:cs="David" w:hint="cs"/>
          <w:sz w:val="24"/>
          <w:szCs w:val="24"/>
          <w:rtl/>
        </w:rPr>
        <w:t>ב</w:t>
      </w:r>
      <w:r w:rsidRPr="00D80EF5">
        <w:rPr>
          <w:rFonts w:cs="David" w:hint="cs"/>
          <w:sz w:val="24"/>
          <w:szCs w:val="24"/>
          <w:rtl/>
        </w:rPr>
        <w:t>קריאה ראשונית בחלומותיו של יוסף ובתגובות האחים? למי אתם רו</w:t>
      </w:r>
      <w:r w:rsidR="00E65775">
        <w:rPr>
          <w:rFonts w:cs="David" w:hint="cs"/>
          <w:sz w:val="24"/>
          <w:szCs w:val="24"/>
          <w:rtl/>
        </w:rPr>
        <w:t>ח</w:t>
      </w:r>
      <w:r w:rsidRPr="00D80EF5">
        <w:rPr>
          <w:rFonts w:cs="David" w:hint="cs"/>
          <w:sz w:val="24"/>
          <w:szCs w:val="24"/>
          <w:rtl/>
        </w:rPr>
        <w:t xml:space="preserve">שים אמפתיה גדולה יותר, אם בכלל? </w:t>
      </w:r>
    </w:p>
    <w:p w:rsidR="00325715" w:rsidRPr="00D80EF5" w:rsidRDefault="00325715" w:rsidP="00E65775">
      <w:pPr>
        <w:pStyle w:val="a3"/>
        <w:numPr>
          <w:ilvl w:val="0"/>
          <w:numId w:val="1"/>
        </w:numPr>
        <w:rPr>
          <w:rFonts w:cs="David"/>
          <w:sz w:val="24"/>
          <w:szCs w:val="24"/>
        </w:rPr>
      </w:pPr>
      <w:r w:rsidRPr="00D80EF5">
        <w:rPr>
          <w:rFonts w:cs="David" w:hint="cs"/>
          <w:sz w:val="24"/>
          <w:szCs w:val="24"/>
          <w:rtl/>
        </w:rPr>
        <w:t xml:space="preserve">האם ניתן להאשים את יוסף על עצם חלימת חלומותיו? </w:t>
      </w:r>
    </w:p>
    <w:p w:rsidR="00325715" w:rsidRDefault="00325715" w:rsidP="00325715">
      <w:pPr>
        <w:pStyle w:val="a3"/>
        <w:rPr>
          <w:rFonts w:cs="David"/>
          <w:b/>
          <w:bCs/>
          <w:sz w:val="24"/>
          <w:szCs w:val="24"/>
        </w:rPr>
      </w:pPr>
    </w:p>
    <w:p w:rsidR="00325715" w:rsidRPr="00A43007" w:rsidRDefault="00325715" w:rsidP="00325715">
      <w:pPr>
        <w:pStyle w:val="a3"/>
        <w:rPr>
          <w:rFonts w:cs="David"/>
          <w:b/>
          <w:bCs/>
          <w:sz w:val="24"/>
          <w:szCs w:val="24"/>
          <w:rtl/>
        </w:rPr>
      </w:pPr>
    </w:p>
    <w:p w:rsidR="00325715" w:rsidRDefault="00325715" w:rsidP="00E65775">
      <w:pPr>
        <w:rPr>
          <w:rFonts w:cs="David"/>
          <w:sz w:val="24"/>
          <w:szCs w:val="24"/>
          <w:rtl/>
        </w:rPr>
      </w:pPr>
      <w:r w:rsidRPr="003974B7">
        <w:rPr>
          <w:rFonts w:cs="David" w:hint="cs"/>
          <w:sz w:val="24"/>
          <w:szCs w:val="24"/>
          <w:rtl/>
        </w:rPr>
        <w:t>מה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שמחולל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החלום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הוא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משאלה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cs"/>
          <w:sz w:val="24"/>
          <w:szCs w:val="24"/>
          <w:rtl/>
        </w:rPr>
        <w:t>ומילוי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המשאלה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הוא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התוכן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של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החלום</w:t>
      </w:r>
      <w:r w:rsidR="00E65775">
        <w:rPr>
          <w:rFonts w:cs="David" w:hint="cs"/>
          <w:sz w:val="24"/>
          <w:szCs w:val="24"/>
          <w:rtl/>
        </w:rPr>
        <w:t xml:space="preserve"> [</w:t>
      </w:r>
      <w:r w:rsidRPr="003974B7">
        <w:rPr>
          <w:rFonts w:cs="David"/>
          <w:sz w:val="24"/>
          <w:szCs w:val="24"/>
          <w:rtl/>
        </w:rPr>
        <w:t>...</w:t>
      </w:r>
      <w:r w:rsidR="00E65775">
        <w:rPr>
          <w:rFonts w:cs="David" w:hint="cs"/>
          <w:sz w:val="24"/>
          <w:szCs w:val="24"/>
          <w:rtl/>
        </w:rPr>
        <w:t xml:space="preserve">] </w:t>
      </w:r>
      <w:r w:rsidRPr="003974B7">
        <w:rPr>
          <w:rFonts w:cs="David" w:hint="cs"/>
          <w:sz w:val="24"/>
          <w:szCs w:val="24"/>
          <w:rtl/>
        </w:rPr>
        <w:t>החלום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אינו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נותן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בפשטות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ביטוי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למחשבה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cs"/>
          <w:sz w:val="24"/>
          <w:szCs w:val="24"/>
          <w:rtl/>
        </w:rPr>
        <w:t>אלא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מייצג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המשאלה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ממולאת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כחוויה</w:t>
      </w:r>
      <w:r w:rsidRPr="003974B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הזייתית</w:t>
      </w:r>
      <w:r w:rsidR="00E65775">
        <w:rPr>
          <w:rFonts w:cs="David" w:hint="cs"/>
          <w:sz w:val="24"/>
          <w:szCs w:val="24"/>
          <w:rtl/>
        </w:rPr>
        <w:t xml:space="preserve"> [</w:t>
      </w:r>
      <w:r w:rsidRPr="003974B7">
        <w:rPr>
          <w:rFonts w:cs="David"/>
          <w:sz w:val="24"/>
          <w:szCs w:val="24"/>
          <w:rtl/>
        </w:rPr>
        <w:t>...</w:t>
      </w:r>
      <w:r w:rsidR="00E65775">
        <w:rPr>
          <w:rFonts w:cs="David" w:hint="cs"/>
          <w:sz w:val="24"/>
          <w:szCs w:val="24"/>
          <w:rtl/>
        </w:rPr>
        <w:t xml:space="preserve">] </w:t>
      </w:r>
      <w:r w:rsidRPr="003974B7">
        <w:rPr>
          <w:rFonts w:cs="David" w:hint="cs"/>
          <w:sz w:val="24"/>
          <w:szCs w:val="24"/>
          <w:rtl/>
        </w:rPr>
        <w:t>החלום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אינו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משחזר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בפשטות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הגירוי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cs"/>
          <w:sz w:val="24"/>
          <w:szCs w:val="24"/>
          <w:rtl/>
        </w:rPr>
        <w:t>אלא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מסלק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אותו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cs"/>
          <w:sz w:val="24"/>
          <w:szCs w:val="24"/>
          <w:rtl/>
        </w:rPr>
        <w:t>נפטר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ממנו</w:t>
      </w:r>
      <w:r w:rsidRPr="003974B7">
        <w:rPr>
          <w:rFonts w:cs="David"/>
          <w:sz w:val="24"/>
          <w:szCs w:val="24"/>
          <w:rtl/>
        </w:rPr>
        <w:t xml:space="preserve">, </w:t>
      </w:r>
      <w:r w:rsidRPr="003974B7">
        <w:rPr>
          <w:rFonts w:cs="David" w:hint="cs"/>
          <w:sz w:val="24"/>
          <w:szCs w:val="24"/>
          <w:rtl/>
        </w:rPr>
        <w:t>מטפל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באמצעות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חוויה</w:t>
      </w:r>
      <w:r w:rsidRPr="003974B7">
        <w:rPr>
          <w:rFonts w:cs="David"/>
          <w:sz w:val="24"/>
          <w:szCs w:val="24"/>
          <w:rtl/>
        </w:rPr>
        <w:t xml:space="preserve"> </w:t>
      </w:r>
      <w:proofErr w:type="spellStart"/>
      <w:r w:rsidRPr="003974B7">
        <w:rPr>
          <w:rFonts w:cs="David" w:hint="cs"/>
          <w:sz w:val="24"/>
          <w:szCs w:val="24"/>
          <w:rtl/>
        </w:rPr>
        <w:t>מסויימת</w:t>
      </w:r>
      <w:proofErr w:type="spellEnd"/>
      <w:r w:rsidR="00E65775">
        <w:rPr>
          <w:rFonts w:cs="David" w:hint="cs"/>
          <w:sz w:val="24"/>
          <w:szCs w:val="24"/>
          <w:rtl/>
        </w:rPr>
        <w:t xml:space="preserve"> [</w:t>
      </w:r>
      <w:r w:rsidRPr="003974B7">
        <w:rPr>
          <w:rFonts w:cs="David"/>
          <w:sz w:val="24"/>
          <w:szCs w:val="24"/>
          <w:rtl/>
        </w:rPr>
        <w:t>...</w:t>
      </w:r>
      <w:r w:rsidR="00E65775">
        <w:rPr>
          <w:rFonts w:cs="David" w:hint="cs"/>
          <w:sz w:val="24"/>
          <w:szCs w:val="24"/>
          <w:rtl/>
        </w:rPr>
        <w:t xml:space="preserve">] </w:t>
      </w:r>
      <w:r w:rsidRPr="003974B7">
        <w:rPr>
          <w:rFonts w:cs="David" w:hint="cs"/>
          <w:sz w:val="24"/>
          <w:szCs w:val="24"/>
          <w:rtl/>
        </w:rPr>
        <w:t>חלומות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דברים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שנוצרו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כדי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להיפטר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מגירויים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פסיכיים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המפריעים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לשינה</w:t>
      </w:r>
      <w:r w:rsidRPr="003974B7">
        <w:rPr>
          <w:rFonts w:cs="David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באמצעות</w:t>
      </w:r>
      <w:r>
        <w:rPr>
          <w:rFonts w:cs="David" w:hint="cs"/>
          <w:sz w:val="24"/>
          <w:szCs w:val="24"/>
          <w:rtl/>
        </w:rPr>
        <w:t xml:space="preserve"> </w:t>
      </w:r>
      <w:r w:rsidRPr="003974B7">
        <w:rPr>
          <w:rFonts w:cs="David" w:hint="cs"/>
          <w:sz w:val="24"/>
          <w:szCs w:val="24"/>
          <w:rtl/>
        </w:rPr>
        <w:t>סיפור</w:t>
      </w:r>
      <w:r w:rsidRPr="003974B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הזיית</w:t>
      </w:r>
      <w:r w:rsidRPr="003974B7">
        <w:rPr>
          <w:rFonts w:cs="David" w:hint="cs"/>
          <w:sz w:val="24"/>
          <w:szCs w:val="24"/>
          <w:rtl/>
        </w:rPr>
        <w:t>י</w:t>
      </w:r>
      <w:r w:rsidR="00E65775">
        <w:rPr>
          <w:rFonts w:cs="David" w:hint="cs"/>
          <w:sz w:val="24"/>
          <w:szCs w:val="24"/>
          <w:rtl/>
        </w:rPr>
        <w:t>.</w:t>
      </w:r>
      <w:r>
        <w:rPr>
          <w:rFonts w:cs="David"/>
          <w:sz w:val="24"/>
          <w:szCs w:val="24"/>
          <w:rtl/>
        </w:rPr>
        <w:t xml:space="preserve"> </w:t>
      </w:r>
    </w:p>
    <w:p w:rsidR="00325715" w:rsidRDefault="00E65775" w:rsidP="00E65775">
      <w:pPr>
        <w:jc w:val="right"/>
        <w:rPr>
          <w:rFonts w:cs="David"/>
          <w:sz w:val="24"/>
          <w:szCs w:val="24"/>
          <w:rtl/>
        </w:rPr>
      </w:pPr>
      <w:proofErr w:type="spellStart"/>
      <w:r>
        <w:rPr>
          <w:rFonts w:cs="David" w:hint="cs"/>
          <w:sz w:val="24"/>
          <w:szCs w:val="24"/>
          <w:rtl/>
        </w:rPr>
        <w:t>פנחס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="00325715" w:rsidRPr="00A43007">
        <w:rPr>
          <w:rFonts w:cs="David" w:hint="cs"/>
          <w:sz w:val="24"/>
          <w:szCs w:val="24"/>
          <w:rtl/>
        </w:rPr>
        <w:t>נוי</w:t>
      </w:r>
      <w:r w:rsidR="00325715" w:rsidRPr="00A43007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b/>
          <w:bCs/>
          <w:sz w:val="24"/>
          <w:szCs w:val="24"/>
          <w:rtl/>
        </w:rPr>
        <w:t>פרויד</w:t>
      </w:r>
      <w:r w:rsidR="0076188F" w:rsidRPr="0076188F">
        <w:rPr>
          <w:rFonts w:cs="David"/>
          <w:b/>
          <w:bCs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b/>
          <w:bCs/>
          <w:sz w:val="24"/>
          <w:szCs w:val="24"/>
          <w:rtl/>
        </w:rPr>
        <w:t>והפסיכואנליזה</w:t>
      </w:r>
      <w:r w:rsidR="00325715" w:rsidRPr="00A43007">
        <w:rPr>
          <w:rFonts w:cs="David"/>
          <w:sz w:val="24"/>
          <w:szCs w:val="24"/>
          <w:rtl/>
        </w:rPr>
        <w:t>,</w:t>
      </w:r>
      <w:r w:rsidR="00325715"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מודן</w:t>
      </w:r>
      <w:proofErr w:type="spellEnd"/>
      <w:r>
        <w:rPr>
          <w:rFonts w:cs="David" w:hint="cs"/>
          <w:sz w:val="24"/>
          <w:szCs w:val="24"/>
          <w:rtl/>
        </w:rPr>
        <w:t xml:space="preserve"> 2008, </w:t>
      </w:r>
      <w:proofErr w:type="spellStart"/>
      <w:r w:rsidR="00325715">
        <w:rPr>
          <w:rFonts w:cs="David" w:hint="cs"/>
          <w:sz w:val="24"/>
          <w:szCs w:val="24"/>
          <w:rtl/>
        </w:rPr>
        <w:t>עמ</w:t>
      </w:r>
      <w:proofErr w:type="spellEnd"/>
      <w:r w:rsidR="00325715">
        <w:rPr>
          <w:rFonts w:cs="David" w:hint="cs"/>
          <w:sz w:val="24"/>
          <w:szCs w:val="24"/>
          <w:rtl/>
        </w:rPr>
        <w:t>' 144</w:t>
      </w:r>
    </w:p>
    <w:p w:rsidR="00140188" w:rsidRPr="00E65775" w:rsidRDefault="0076188F" w:rsidP="00534CDC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פרויד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רואה ב</w:t>
      </w:r>
      <w:r w:rsidRPr="0076188F">
        <w:rPr>
          <w:rFonts w:cs="David" w:hint="cs"/>
          <w:sz w:val="24"/>
          <w:szCs w:val="24"/>
          <w:rtl/>
        </w:rPr>
        <w:t>חלום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כממלא </w:t>
      </w:r>
      <w:r w:rsidRPr="0076188F">
        <w:rPr>
          <w:rFonts w:cs="David" w:hint="cs"/>
          <w:sz w:val="24"/>
          <w:szCs w:val="24"/>
          <w:rtl/>
        </w:rPr>
        <w:t>מאוויים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נפשיים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מודחקים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המבטאים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זמנית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גילוי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סוד</w:t>
      </w:r>
      <w:r w:rsidRPr="0076188F">
        <w:rPr>
          <w:rFonts w:cs="David"/>
          <w:sz w:val="24"/>
          <w:szCs w:val="24"/>
          <w:rtl/>
        </w:rPr>
        <w:t xml:space="preserve"> (</w:t>
      </w:r>
      <w:r w:rsidR="00534CDC">
        <w:rPr>
          <w:rFonts w:cs="David" w:hint="cs"/>
          <w:sz w:val="24"/>
          <w:szCs w:val="24"/>
          <w:rtl/>
        </w:rPr>
        <w:t>ש</w:t>
      </w:r>
      <w:r w:rsidRPr="0076188F">
        <w:rPr>
          <w:rFonts w:cs="David" w:hint="cs"/>
          <w:sz w:val="24"/>
          <w:szCs w:val="24"/>
          <w:rtl/>
        </w:rPr>
        <w:t>לעתים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האדם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</w:t>
      </w:r>
      <w:r w:rsidR="00534CDC">
        <w:rPr>
          <w:rFonts w:cs="David" w:hint="cs"/>
          <w:sz w:val="24"/>
          <w:szCs w:val="24"/>
          <w:rtl/>
        </w:rPr>
        <w:t xml:space="preserve">יננו </w:t>
      </w:r>
      <w:r w:rsidRPr="0076188F">
        <w:rPr>
          <w:rFonts w:cs="David" w:hint="cs"/>
          <w:sz w:val="24"/>
          <w:szCs w:val="24"/>
          <w:rtl/>
        </w:rPr>
        <w:t>מודע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לקיומו,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טיפול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בו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ו</w:t>
      </w:r>
      <w:r w:rsidR="00534CDC">
        <w:rPr>
          <w:rFonts w:cs="David" w:hint="cs"/>
          <w:sz w:val="24"/>
          <w:szCs w:val="24"/>
          <w:rtl/>
        </w:rPr>
        <w:t>'</w:t>
      </w:r>
      <w:r w:rsidRPr="0076188F">
        <w:rPr>
          <w:rFonts w:cs="David" w:hint="cs"/>
          <w:sz w:val="24"/>
          <w:szCs w:val="24"/>
          <w:rtl/>
        </w:rPr>
        <w:t>היפטרות</w:t>
      </w:r>
      <w:proofErr w:type="spellEnd"/>
      <w:r w:rsidR="00534CDC">
        <w:rPr>
          <w:rFonts w:cs="David" w:hint="cs"/>
          <w:sz w:val="24"/>
          <w:szCs w:val="24"/>
          <w:rtl/>
        </w:rPr>
        <w:t>'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ממנו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ידי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הנכחתו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אפשר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להתעכב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כאן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ההנחה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הזאת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ולשאול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האם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לדעתכם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יוסף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קיבל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סיפוק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למאוויים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ה</w:t>
      </w:r>
      <w:r w:rsidRPr="0076188F">
        <w:rPr>
          <w:rFonts w:cs="David" w:hint="cs"/>
          <w:sz w:val="24"/>
          <w:szCs w:val="24"/>
          <w:rtl/>
        </w:rPr>
        <w:t>סמויים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בעצם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חלימת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החלומות</w:t>
      </w:r>
      <w:r w:rsidR="00534CDC">
        <w:rPr>
          <w:rFonts w:cs="David" w:hint="cs"/>
          <w:sz w:val="24"/>
          <w:szCs w:val="24"/>
          <w:rtl/>
        </w:rPr>
        <w:t>?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בעצם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העובדה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שסיפר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עליהם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לאחיו</w:t>
      </w:r>
      <w:r w:rsidRPr="0076188F">
        <w:rPr>
          <w:rFonts w:cs="David"/>
          <w:sz w:val="24"/>
          <w:szCs w:val="24"/>
          <w:rtl/>
        </w:rPr>
        <w:t xml:space="preserve">? </w:t>
      </w:r>
      <w:r w:rsidRPr="0076188F">
        <w:rPr>
          <w:rFonts w:cs="David" w:hint="cs"/>
          <w:sz w:val="24"/>
          <w:szCs w:val="24"/>
          <w:rtl/>
        </w:rPr>
        <w:t>מדוע</w:t>
      </w:r>
      <w:r w:rsidRPr="0076188F">
        <w:rPr>
          <w:rFonts w:cs="David"/>
          <w:sz w:val="24"/>
          <w:szCs w:val="24"/>
          <w:rtl/>
        </w:rPr>
        <w:t xml:space="preserve">?  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</w:rPr>
      </w:pPr>
      <w:r w:rsidRPr="00073B60">
        <w:rPr>
          <w:rFonts w:ascii="Arial" w:eastAsia="Times New Roman" w:hAnsi="Arial" w:cs="David"/>
          <w:b/>
          <w:bCs/>
          <w:color w:val="000000"/>
          <w:sz w:val="26"/>
          <w:szCs w:val="26"/>
          <w:rtl/>
        </w:rPr>
        <w:t xml:space="preserve">יוסף/ נורית </w:t>
      </w:r>
      <w:proofErr w:type="spellStart"/>
      <w:r w:rsidRPr="00073B60">
        <w:rPr>
          <w:rFonts w:ascii="Arial" w:eastAsia="Times New Roman" w:hAnsi="Arial" w:cs="David"/>
          <w:b/>
          <w:bCs/>
          <w:color w:val="000000"/>
          <w:sz w:val="26"/>
          <w:szCs w:val="26"/>
          <w:rtl/>
        </w:rPr>
        <w:t>זרחי</w:t>
      </w:r>
      <w:proofErr w:type="spellEnd"/>
    </w:p>
    <w:p w:rsidR="00325715" w:rsidRPr="003974B7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Arial" w:eastAsia="Times New Roman" w:hAnsi="Arial" w:cs="David"/>
          <w:color w:val="000000"/>
          <w:sz w:val="26"/>
          <w:szCs w:val="26"/>
          <w:rtl/>
        </w:rPr>
      </w:pP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 xml:space="preserve">והשמש והירח קדו לי                               </w:t>
      </w:r>
      <w:r w:rsidRPr="003974B7"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</w:t>
      </w: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ואם אני הוא הבן האהוב</w:t>
      </w:r>
    </w:p>
    <w:p w:rsidR="00325715" w:rsidRPr="003974B7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Arial" w:eastAsia="Times New Roman" w:hAnsi="Arial" w:cs="David"/>
          <w:color w:val="000000"/>
          <w:sz w:val="26"/>
          <w:szCs w:val="26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 xml:space="preserve">ואחת עשרה האלומות                               זה שייזרק עוד לבור ואחר לארץ </w:t>
      </w:r>
      <w:r w:rsidRPr="003974B7"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      </w:t>
      </w:r>
    </w:p>
    <w:p w:rsidR="00325715" w:rsidRPr="003974B7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3974B7">
        <w:rPr>
          <w:rFonts w:ascii="Arial" w:eastAsia="Times New Roman" w:hAnsi="Arial" w:cs="David" w:hint="cs"/>
          <w:color w:val="000000"/>
          <w:sz w:val="26"/>
          <w:szCs w:val="26"/>
          <w:rtl/>
        </w:rPr>
        <w:lastRenderedPageBreak/>
        <w:t xml:space="preserve">                                                          </w:t>
      </w:r>
      <w:r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      </w:t>
      </w:r>
      <w:r w:rsidRPr="003974B7"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 </w:t>
      </w: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המצרים       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אבל מדוע אתם מביטים בי כך                     האם כתונת הפסים נתן לי אבי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 xml:space="preserve">האני אחראי על החלומות?                         </w:t>
      </w:r>
      <w:r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</w:t>
      </w: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גמול קטן הוא לייסורים?       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 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 xml:space="preserve">בגני השינה שלי קול מופיע                        </w:t>
      </w:r>
      <w:r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</w:t>
      </w: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אם כך ואם כך האם מישהו מכם, אחים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ואחד עשר כוכבים משתחווים                     יחליף גורלו בגורלי,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והרי לא אני את החלום פתרתי                    אתם, שלא חלמוני מעולם</w:t>
      </w:r>
    </w:p>
    <w:p w:rsidR="00325715" w:rsidRPr="00073B60" w:rsidRDefault="00325715" w:rsidP="00325715">
      <w:pPr>
        <w:shd w:val="clear" w:color="auto" w:fill="FFFFFF"/>
        <w:spacing w:after="0" w:line="240" w:lineRule="auto"/>
        <w:ind w:left="120" w:right="120" w:firstLine="15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>פתר אותו אבינו, אבי.                              </w:t>
      </w:r>
      <w:r>
        <w:rPr>
          <w:rFonts w:ascii="Arial" w:eastAsia="Times New Roman" w:hAnsi="Arial" w:cs="David" w:hint="cs"/>
          <w:color w:val="000000"/>
          <w:sz w:val="26"/>
          <w:szCs w:val="26"/>
          <w:rtl/>
        </w:rPr>
        <w:t xml:space="preserve">   </w:t>
      </w:r>
      <w:r w:rsidRPr="00073B60">
        <w:rPr>
          <w:rFonts w:ascii="Arial" w:eastAsia="Times New Roman" w:hAnsi="Arial" w:cs="David"/>
          <w:color w:val="000000"/>
          <w:sz w:val="26"/>
          <w:szCs w:val="26"/>
          <w:rtl/>
        </w:rPr>
        <w:t xml:space="preserve"> והיושבים לנצח בחלומי.</w:t>
      </w:r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325715" w:rsidRPr="00534CDC" w:rsidRDefault="0076188F" w:rsidP="00534CDC">
      <w:pPr>
        <w:rPr>
          <w:rFonts w:cs="David"/>
          <w:sz w:val="24"/>
          <w:szCs w:val="24"/>
          <w:rtl/>
        </w:rPr>
      </w:pPr>
      <w:proofErr w:type="spellStart"/>
      <w:r w:rsidRPr="0076188F">
        <w:rPr>
          <w:rFonts w:cs="David" w:hint="cs"/>
          <w:sz w:val="24"/>
          <w:szCs w:val="24"/>
          <w:rtl/>
        </w:rPr>
        <w:t>זרחי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מציגה עמדה אחרת ולפיה </w:t>
      </w:r>
      <w:r w:rsidRPr="0076188F">
        <w:rPr>
          <w:rFonts w:cs="David" w:hint="cs"/>
          <w:sz w:val="24"/>
          <w:szCs w:val="24"/>
          <w:rtl/>
        </w:rPr>
        <w:t>העובדה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שיוסף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אחי</w:t>
      </w:r>
      <w:r w:rsidR="00534CDC">
        <w:rPr>
          <w:rFonts w:cs="David" w:hint="cs"/>
          <w:sz w:val="24"/>
          <w:szCs w:val="24"/>
          <w:rtl/>
        </w:rPr>
        <w:t>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מעידה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קרבה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וזיקה אליהם, בעוד </w:t>
      </w:r>
      <w:r w:rsidRPr="0076188F">
        <w:rPr>
          <w:rFonts w:cs="David" w:hint="cs"/>
          <w:sz w:val="24"/>
          <w:szCs w:val="24"/>
          <w:rtl/>
        </w:rPr>
        <w:t>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כלל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חלמו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עליו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יוסף</w:t>
      </w:r>
      <w:r w:rsidR="00534CDC">
        <w:rPr>
          <w:rFonts w:cs="David" w:hint="cs"/>
          <w:sz w:val="24"/>
          <w:szCs w:val="24"/>
          <w:rtl/>
        </w:rPr>
        <w:t>,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בנה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רחל</w:t>
      </w:r>
      <w:r w:rsidR="00534CDC">
        <w:rPr>
          <w:rFonts w:cs="David" w:hint="cs"/>
          <w:sz w:val="24"/>
          <w:szCs w:val="24"/>
          <w:rtl/>
        </w:rPr>
        <w:t xml:space="preserve"> המתה ובנו האהוב של אביו</w:t>
      </w:r>
      <w:r w:rsidRPr="0076188F">
        <w:rPr>
          <w:rFonts w:cs="David"/>
          <w:sz w:val="24"/>
          <w:szCs w:val="24"/>
          <w:rtl/>
        </w:rPr>
        <w:t xml:space="preserve">, </w:t>
      </w:r>
      <w:r w:rsidR="00534CDC">
        <w:rPr>
          <w:rFonts w:cs="David" w:hint="cs"/>
          <w:sz w:val="24"/>
          <w:szCs w:val="24"/>
          <w:rtl/>
        </w:rPr>
        <w:t>גדל כ</w:t>
      </w:r>
      <w:r w:rsidRPr="0076188F">
        <w:rPr>
          <w:rFonts w:cs="David" w:hint="cs"/>
          <w:sz w:val="24"/>
          <w:szCs w:val="24"/>
          <w:rtl/>
        </w:rPr>
        <w:t>נבדל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מרוב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האחים</w:t>
      </w:r>
      <w:r w:rsidR="00534CDC">
        <w:rPr>
          <w:rFonts w:cs="David" w:hint="cs"/>
          <w:sz w:val="24"/>
          <w:szCs w:val="24"/>
          <w:rtl/>
        </w:rPr>
        <w:t xml:space="preserve"> וחיפש את קרבתם</w:t>
      </w:r>
      <w:r w:rsidRPr="0076188F">
        <w:rPr>
          <w:rFonts w:cs="David"/>
          <w:sz w:val="24"/>
          <w:szCs w:val="24"/>
          <w:rtl/>
        </w:rPr>
        <w:t xml:space="preserve">. </w:t>
      </w:r>
      <w:r w:rsidR="00534CDC">
        <w:rPr>
          <w:rFonts w:cs="David" w:hint="cs"/>
          <w:sz w:val="24"/>
          <w:szCs w:val="24"/>
          <w:rtl/>
        </w:rPr>
        <w:t xml:space="preserve">כאשר </w:t>
      </w:r>
      <w:r w:rsidRPr="0076188F">
        <w:rPr>
          <w:rFonts w:cs="David" w:hint="cs"/>
          <w:sz w:val="24"/>
          <w:szCs w:val="24"/>
          <w:rtl/>
        </w:rPr>
        <w:t>אדם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חולם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אדם אחר </w:t>
      </w:r>
      <w:r w:rsidRPr="0076188F">
        <w:rPr>
          <w:rFonts w:cs="David" w:hint="cs"/>
          <w:sz w:val="24"/>
          <w:szCs w:val="24"/>
          <w:rtl/>
        </w:rPr>
        <w:t>פירו</w:t>
      </w:r>
      <w:r w:rsidR="00534CDC">
        <w:rPr>
          <w:rFonts w:cs="David" w:hint="cs"/>
          <w:sz w:val="24"/>
          <w:szCs w:val="24"/>
          <w:rtl/>
        </w:rPr>
        <w:t>ש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הדבר </w:t>
      </w:r>
      <w:r w:rsidRPr="0076188F">
        <w:rPr>
          <w:rFonts w:cs="David" w:hint="cs"/>
          <w:sz w:val="24"/>
          <w:szCs w:val="24"/>
          <w:rtl/>
        </w:rPr>
        <w:t>כי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אותו אדם </w:t>
      </w:r>
      <w:r w:rsidRPr="0076188F">
        <w:rPr>
          <w:rFonts w:cs="David" w:hint="cs"/>
          <w:sz w:val="24"/>
          <w:szCs w:val="24"/>
          <w:rtl/>
        </w:rPr>
        <w:t>קיים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בתמונת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עולמו</w:t>
      </w:r>
      <w:r w:rsidR="00534CDC">
        <w:rPr>
          <w:rFonts w:cs="David" w:hint="cs"/>
          <w:sz w:val="24"/>
          <w:szCs w:val="24"/>
          <w:rtl/>
        </w:rPr>
        <w:t>.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היעדרותו </w:t>
      </w:r>
      <w:r w:rsidRPr="0076188F">
        <w:rPr>
          <w:rFonts w:cs="David" w:hint="cs"/>
          <w:sz w:val="24"/>
          <w:szCs w:val="24"/>
          <w:rtl/>
        </w:rPr>
        <w:t>מחל</w:t>
      </w:r>
      <w:r w:rsidR="00534CDC">
        <w:rPr>
          <w:rFonts w:cs="David" w:hint="cs"/>
          <w:sz w:val="24"/>
          <w:szCs w:val="24"/>
          <w:rtl/>
        </w:rPr>
        <w:t>ו</w:t>
      </w:r>
      <w:r w:rsidRPr="0076188F">
        <w:rPr>
          <w:rFonts w:cs="David" w:hint="cs"/>
          <w:sz w:val="24"/>
          <w:szCs w:val="24"/>
          <w:rtl/>
        </w:rPr>
        <w:t>מותיהם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אחי</w:t>
      </w:r>
      <w:r w:rsidR="00534CDC">
        <w:rPr>
          <w:rFonts w:cs="David" w:hint="cs"/>
          <w:sz w:val="24"/>
          <w:szCs w:val="24"/>
          <w:rtl/>
        </w:rPr>
        <w:t>ו</w:t>
      </w:r>
      <w:r w:rsidRPr="0076188F">
        <w:rPr>
          <w:rFonts w:cs="David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מעידה על חוסר הקרבה שלהם אליו</w:t>
      </w:r>
      <w:r w:rsidRPr="0076188F">
        <w:rPr>
          <w:rFonts w:cs="David"/>
          <w:sz w:val="24"/>
          <w:szCs w:val="24"/>
          <w:rtl/>
        </w:rPr>
        <w:t>.</w:t>
      </w:r>
    </w:p>
    <w:p w:rsidR="00325715" w:rsidRDefault="00325715" w:rsidP="00534CDC">
      <w:pPr>
        <w:pStyle w:val="a3"/>
        <w:numPr>
          <w:ilvl w:val="0"/>
          <w:numId w:val="2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פרויד ונורית </w:t>
      </w:r>
      <w:proofErr w:type="spellStart"/>
      <w:r>
        <w:rPr>
          <w:rFonts w:cs="David" w:hint="cs"/>
          <w:sz w:val="24"/>
          <w:szCs w:val="24"/>
          <w:rtl/>
        </w:rPr>
        <w:t>זרחי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 xml:space="preserve">מייצגים </w:t>
      </w:r>
      <w:r>
        <w:rPr>
          <w:rFonts w:cs="David" w:hint="cs"/>
          <w:sz w:val="24"/>
          <w:szCs w:val="24"/>
          <w:rtl/>
        </w:rPr>
        <w:t>שני קולות מנוגדים ביחס לאחריותו של יוסף על חלומותיו.</w:t>
      </w:r>
    </w:p>
    <w:p w:rsidR="00325715" w:rsidRDefault="00325715" w:rsidP="00534CDC">
      <w:pPr>
        <w:pStyle w:val="a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עם איזו אמירה אתם מסכימים יותר</w:t>
      </w:r>
      <w:r w:rsidR="00534CDC">
        <w:rPr>
          <w:rFonts w:cs="David" w:hint="cs"/>
          <w:sz w:val="24"/>
          <w:szCs w:val="24"/>
          <w:rtl/>
        </w:rPr>
        <w:t xml:space="preserve"> -</w:t>
      </w:r>
      <w:r>
        <w:rPr>
          <w:rFonts w:cs="David" w:hint="cs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החלום הוא מילוי משאלה</w:t>
      </w:r>
      <w:r w:rsidR="00534CDC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="00534CDC">
        <w:rPr>
          <w:rFonts w:cs="David" w:hint="cs"/>
          <w:sz w:val="24"/>
          <w:szCs w:val="24"/>
          <w:rtl/>
        </w:rPr>
        <w:t>כ</w:t>
      </w:r>
      <w:r>
        <w:rPr>
          <w:rFonts w:cs="David" w:hint="cs"/>
          <w:sz w:val="24"/>
          <w:szCs w:val="24"/>
          <w:rtl/>
        </w:rPr>
        <w:t xml:space="preserve">פרויד, </w:t>
      </w:r>
    </w:p>
    <w:p w:rsidR="00325715" w:rsidRDefault="00325715" w:rsidP="00534CDC">
      <w:pPr>
        <w:pStyle w:val="a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או </w:t>
      </w:r>
      <w:r w:rsidR="00534CDC">
        <w:rPr>
          <w:rFonts w:cs="David" w:hint="cs"/>
          <w:sz w:val="24"/>
          <w:szCs w:val="24"/>
          <w:rtl/>
        </w:rPr>
        <w:t xml:space="preserve">שיוסף אינו </w:t>
      </w:r>
      <w:r>
        <w:rPr>
          <w:rFonts w:cs="David" w:hint="cs"/>
          <w:sz w:val="24"/>
          <w:szCs w:val="24"/>
          <w:rtl/>
        </w:rPr>
        <w:t>אחראי על חלומות</w:t>
      </w:r>
      <w:r w:rsidR="00534CDC">
        <w:rPr>
          <w:rFonts w:cs="David" w:hint="cs"/>
          <w:sz w:val="24"/>
          <w:szCs w:val="24"/>
          <w:rtl/>
        </w:rPr>
        <w:t>יו,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 w:rsidR="00534CDC">
        <w:rPr>
          <w:rFonts w:cs="David" w:hint="cs"/>
          <w:sz w:val="24"/>
          <w:szCs w:val="24"/>
          <w:rtl/>
        </w:rPr>
        <w:t>כ</w:t>
      </w:r>
      <w:r>
        <w:rPr>
          <w:rFonts w:cs="David" w:hint="cs"/>
          <w:sz w:val="24"/>
          <w:szCs w:val="24"/>
          <w:rtl/>
        </w:rPr>
        <w:t>זרחי</w:t>
      </w:r>
      <w:proofErr w:type="spellEnd"/>
      <w:r>
        <w:rPr>
          <w:rFonts w:cs="David" w:hint="cs"/>
          <w:sz w:val="24"/>
          <w:szCs w:val="24"/>
          <w:rtl/>
        </w:rPr>
        <w:t xml:space="preserve">? </w:t>
      </w:r>
    </w:p>
    <w:p w:rsidR="00325715" w:rsidRDefault="00325715" w:rsidP="00534CDC">
      <w:pPr>
        <w:pStyle w:val="a3"/>
        <w:numPr>
          <w:ilvl w:val="0"/>
          <w:numId w:val="2"/>
        </w:num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"אתם שלא חלמוני מעולם והיושבים לנצח בחלומי" מה משמעות השורה החותמת בשירה של </w:t>
      </w:r>
      <w:proofErr w:type="spellStart"/>
      <w:r>
        <w:rPr>
          <w:rFonts w:cs="David" w:hint="cs"/>
          <w:sz w:val="24"/>
          <w:szCs w:val="24"/>
          <w:rtl/>
        </w:rPr>
        <w:t>זרחי</w:t>
      </w:r>
      <w:proofErr w:type="spellEnd"/>
      <w:r>
        <w:rPr>
          <w:rFonts w:cs="David" w:hint="cs"/>
          <w:sz w:val="24"/>
          <w:szCs w:val="24"/>
          <w:rtl/>
        </w:rPr>
        <w:t xml:space="preserve">? על מה היא מאירה כהנחת יסוד בחלומותיו של יוסף על אחיו? </w:t>
      </w:r>
    </w:p>
    <w:p w:rsidR="00325715" w:rsidRDefault="00325715" w:rsidP="00325715">
      <w:pPr>
        <w:pStyle w:val="a3"/>
        <w:rPr>
          <w:rFonts w:cs="David"/>
          <w:sz w:val="24"/>
          <w:szCs w:val="24"/>
          <w:rtl/>
        </w:rPr>
      </w:pPr>
    </w:p>
    <w:p w:rsidR="00325715" w:rsidRDefault="00325715" w:rsidP="00325715">
      <w:pPr>
        <w:pStyle w:val="a3"/>
        <w:numPr>
          <w:ilvl w:val="0"/>
          <w:numId w:val="8"/>
        </w:numPr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"כאשר פתר להם"- </w:t>
      </w:r>
      <w:r w:rsidRPr="00DC6EBD">
        <w:rPr>
          <w:rFonts w:cs="David" w:hint="cs"/>
          <w:b/>
          <w:bCs/>
          <w:sz w:val="24"/>
          <w:szCs w:val="24"/>
          <w:rtl/>
        </w:rPr>
        <w:t>על החלום כחומר</w:t>
      </w:r>
      <w:r>
        <w:rPr>
          <w:rFonts w:cs="David" w:hint="cs"/>
          <w:b/>
          <w:bCs/>
          <w:sz w:val="24"/>
          <w:szCs w:val="24"/>
          <w:rtl/>
        </w:rPr>
        <w:t xml:space="preserve"> גלם</w:t>
      </w:r>
    </w:p>
    <w:p w:rsidR="00907232" w:rsidRDefault="00907232" w:rsidP="00907232">
      <w:pPr>
        <w:pStyle w:val="a3"/>
        <w:rPr>
          <w:rFonts w:cs="David"/>
          <w:b/>
          <w:bCs/>
          <w:sz w:val="24"/>
          <w:szCs w:val="24"/>
        </w:rPr>
      </w:pPr>
    </w:p>
    <w:p w:rsidR="00325715" w:rsidRPr="00CE00DE" w:rsidRDefault="00CE00DE" w:rsidP="00CE00DE">
      <w:pPr>
        <w:pStyle w:val="a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בחלק זה נעסוק </w:t>
      </w:r>
      <w:r w:rsidR="0076188F" w:rsidRPr="0076188F">
        <w:rPr>
          <w:rFonts w:cs="David" w:hint="cs"/>
          <w:sz w:val="24"/>
          <w:szCs w:val="24"/>
          <w:rtl/>
        </w:rPr>
        <w:t>בשאלת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תפקידו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פותר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החלומות </w:t>
      </w:r>
      <w:r w:rsidR="0076188F" w:rsidRPr="0076188F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ה</w:t>
      </w:r>
      <w:r w:rsidR="0076188F" w:rsidRPr="0076188F">
        <w:rPr>
          <w:rFonts w:cs="David" w:hint="cs"/>
          <w:sz w:val="24"/>
          <w:szCs w:val="24"/>
          <w:rtl/>
        </w:rPr>
        <w:t>פתרון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עצמו. נשים לב </w:t>
      </w:r>
      <w:r w:rsidR="0076188F" w:rsidRPr="0076188F">
        <w:rPr>
          <w:rFonts w:cs="David" w:hint="cs"/>
          <w:sz w:val="24"/>
          <w:szCs w:val="24"/>
          <w:rtl/>
        </w:rPr>
        <w:t>כי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חלומותיהם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המשקים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ושר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האופים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כה </w:t>
      </w:r>
      <w:r w:rsidR="0076188F" w:rsidRPr="0076188F">
        <w:rPr>
          <w:rFonts w:cs="David" w:hint="cs"/>
          <w:sz w:val="24"/>
          <w:szCs w:val="24"/>
          <w:rtl/>
        </w:rPr>
        <w:t>דומים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 xml:space="preserve">יחד עם זאת פתרונם הפוך בתכלית. האם </w:t>
      </w:r>
      <w:r w:rsidR="0076188F" w:rsidRPr="0076188F">
        <w:rPr>
          <w:rFonts w:cs="David" w:hint="cs"/>
          <w:sz w:val="24"/>
          <w:szCs w:val="24"/>
          <w:rtl/>
        </w:rPr>
        <w:t>בחירתו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פותר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החלומות כיצד לפרש את החלום היא הקובעת בסופו של דבר את משמעותו? עד כמה 'נזיל' </w:t>
      </w:r>
      <w:r w:rsidR="0076188F" w:rsidRPr="0076188F">
        <w:rPr>
          <w:rFonts w:cs="David" w:hint="cs"/>
          <w:sz w:val="24"/>
          <w:szCs w:val="24"/>
          <w:rtl/>
        </w:rPr>
        <w:t>החלום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 xml:space="preserve">האם הוא יכול </w:t>
      </w:r>
      <w:r w:rsidR="0076188F" w:rsidRPr="0076188F">
        <w:rPr>
          <w:rFonts w:cs="David" w:hint="cs"/>
          <w:sz w:val="24"/>
          <w:szCs w:val="24"/>
          <w:rtl/>
        </w:rPr>
        <w:t>להתפרש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לכיוונים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רבים</w:t>
      </w:r>
      <w:r w:rsidR="0076188F" w:rsidRPr="0076188F">
        <w:rPr>
          <w:rFonts w:cs="David"/>
          <w:sz w:val="24"/>
          <w:szCs w:val="24"/>
          <w:rtl/>
        </w:rPr>
        <w:t>.</w:t>
      </w:r>
    </w:p>
    <w:p w:rsidR="00907232" w:rsidRPr="00CE00DE" w:rsidRDefault="0076188F" w:rsidP="00CE00DE">
      <w:pPr>
        <w:pStyle w:val="a3"/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נקודת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מוצא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זו</w:t>
      </w:r>
      <w:r w:rsidRPr="0076188F">
        <w:rPr>
          <w:rFonts w:cs="David"/>
          <w:sz w:val="24"/>
          <w:szCs w:val="24"/>
          <w:rtl/>
        </w:rPr>
        <w:t xml:space="preserve"> </w:t>
      </w:r>
      <w:r w:rsidR="00CE00DE">
        <w:rPr>
          <w:rFonts w:cs="David" w:hint="cs"/>
          <w:sz w:val="24"/>
          <w:szCs w:val="24"/>
          <w:rtl/>
        </w:rPr>
        <w:t>עשויה לעורר ויכוח ו</w:t>
      </w:r>
      <w:r w:rsidRPr="0076188F">
        <w:rPr>
          <w:rFonts w:cs="David" w:hint="cs"/>
          <w:sz w:val="24"/>
          <w:szCs w:val="24"/>
          <w:rtl/>
        </w:rPr>
        <w:t>דעות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שונות</w:t>
      </w:r>
      <w:r w:rsidR="00CE00DE">
        <w:rPr>
          <w:rFonts w:cs="David" w:hint="cs"/>
          <w:sz w:val="24"/>
          <w:szCs w:val="24"/>
          <w:rtl/>
        </w:rPr>
        <w:t>: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קיים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עולם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דימויים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אחיד</w:t>
      </w:r>
      <w:r w:rsidRPr="0076188F">
        <w:rPr>
          <w:rFonts w:cs="David"/>
          <w:sz w:val="24"/>
          <w:szCs w:val="24"/>
          <w:rtl/>
        </w:rPr>
        <w:t xml:space="preserve">, </w:t>
      </w:r>
      <w:proofErr w:type="spellStart"/>
      <w:r w:rsidR="00CE00DE">
        <w:rPr>
          <w:rFonts w:cs="David" w:hint="cs"/>
          <w:sz w:val="24"/>
          <w:szCs w:val="24"/>
          <w:rtl/>
        </w:rPr>
        <w:t>אוניברסלי</w:t>
      </w:r>
      <w:proofErr w:type="spellEnd"/>
      <w:r w:rsidR="00CE00DE">
        <w:rPr>
          <w:rFonts w:cs="David" w:hint="cs"/>
          <w:sz w:val="24"/>
          <w:szCs w:val="24"/>
          <w:rtl/>
        </w:rPr>
        <w:t xml:space="preserve"> שפירושיהם מחייבים, כפי </w:t>
      </w:r>
      <w:r w:rsidRPr="0076188F">
        <w:rPr>
          <w:rFonts w:cs="David" w:hint="cs"/>
          <w:sz w:val="24"/>
          <w:szCs w:val="24"/>
          <w:rtl/>
        </w:rPr>
        <w:t>שטוען</w:t>
      </w:r>
      <w:r w:rsidRPr="0076188F">
        <w:rPr>
          <w:rFonts w:cs="David"/>
          <w:sz w:val="24"/>
          <w:szCs w:val="24"/>
          <w:rtl/>
        </w:rPr>
        <w:t xml:space="preserve"> </w:t>
      </w:r>
      <w:r w:rsidR="00CE00DE">
        <w:rPr>
          <w:rFonts w:cs="David" w:hint="cs"/>
          <w:sz w:val="24"/>
          <w:szCs w:val="24"/>
          <w:rtl/>
        </w:rPr>
        <w:t xml:space="preserve">למשל </w:t>
      </w:r>
      <w:proofErr w:type="spellStart"/>
      <w:r w:rsidRPr="0076188F">
        <w:rPr>
          <w:rFonts w:cs="David" w:hint="cs"/>
          <w:sz w:val="24"/>
          <w:szCs w:val="24"/>
          <w:rtl/>
        </w:rPr>
        <w:t>יונג</w:t>
      </w:r>
      <w:proofErr w:type="spellEnd"/>
      <w:r w:rsidR="00CE00DE">
        <w:rPr>
          <w:rFonts w:cs="David" w:hint="cs"/>
          <w:sz w:val="24"/>
          <w:szCs w:val="24"/>
          <w:rtl/>
        </w:rPr>
        <w:t xml:space="preserve">? </w:t>
      </w:r>
      <w:r w:rsidRPr="0076188F">
        <w:rPr>
          <w:rFonts w:cs="David"/>
          <w:sz w:val="24"/>
          <w:szCs w:val="24"/>
          <w:rtl/>
        </w:rPr>
        <w:t xml:space="preserve"> </w:t>
      </w:r>
    </w:p>
    <w:p w:rsidR="00907232" w:rsidRPr="00CE00DE" w:rsidRDefault="00CE00DE" w:rsidP="00CE00DE">
      <w:pPr>
        <w:pStyle w:val="a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מה היחס בין </w:t>
      </w:r>
      <w:r w:rsidR="0076188F" w:rsidRPr="0076188F">
        <w:rPr>
          <w:rFonts w:cs="David" w:hint="cs"/>
          <w:sz w:val="24"/>
          <w:szCs w:val="24"/>
          <w:rtl/>
        </w:rPr>
        <w:t>דמות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הפותר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לעומת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דמות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החולם</w:t>
      </w:r>
      <w:r w:rsidR="0076188F" w:rsidRPr="0076188F">
        <w:rPr>
          <w:rFonts w:cs="David"/>
          <w:sz w:val="24"/>
          <w:szCs w:val="24"/>
          <w:rtl/>
        </w:rPr>
        <w:t xml:space="preserve">? </w:t>
      </w:r>
    </w:p>
    <w:p w:rsidR="00907232" w:rsidRPr="00CE00DE" w:rsidRDefault="0076188F" w:rsidP="00907232">
      <w:pPr>
        <w:pStyle w:val="a3"/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ועוד</w:t>
      </w:r>
      <w:r w:rsidRPr="0076188F">
        <w:rPr>
          <w:rFonts w:cs="David"/>
          <w:sz w:val="24"/>
          <w:szCs w:val="24"/>
          <w:rtl/>
        </w:rPr>
        <w:t>.</w:t>
      </w:r>
    </w:p>
    <w:p w:rsidR="00907232" w:rsidRPr="00CE00DE" w:rsidRDefault="00907232" w:rsidP="00907232">
      <w:pPr>
        <w:pStyle w:val="a3"/>
        <w:rPr>
          <w:rFonts w:cs="David"/>
          <w:sz w:val="24"/>
          <w:szCs w:val="24"/>
        </w:rPr>
      </w:pPr>
    </w:p>
    <w:p w:rsidR="00CE00DE" w:rsidRDefault="00CE00DE" w:rsidP="00CE00DE">
      <w:pPr>
        <w:pStyle w:val="a3"/>
        <w:rPr>
          <w:rFonts w:cs="David"/>
          <w:sz w:val="24"/>
          <w:szCs w:val="24"/>
          <w:rtl/>
        </w:rPr>
      </w:pPr>
      <w:r w:rsidRPr="00722CD6">
        <w:rPr>
          <w:rFonts w:cs="David" w:hint="eastAsia"/>
          <w:sz w:val="24"/>
          <w:szCs w:val="24"/>
          <w:rtl/>
        </w:rPr>
        <w:t>וַיַּחַלְמוּ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חֲלוֹם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שְׁנֵיהֶם</w:t>
      </w:r>
      <w:r>
        <w:rPr>
          <w:rFonts w:cs="David" w:hint="cs"/>
          <w:sz w:val="24"/>
          <w:szCs w:val="24"/>
          <w:rtl/>
        </w:rPr>
        <w:t>,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אִישׁ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חֲלֹמוֹ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בְּלַיְלָה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אֶחָד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אִישׁ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כְּפִתְרוֹן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חֲלֹמוֹ</w:t>
      </w:r>
      <w:r w:rsidRPr="00722CD6">
        <w:rPr>
          <w:rFonts w:cs="David"/>
          <w:sz w:val="24"/>
          <w:szCs w:val="24"/>
          <w:rtl/>
        </w:rPr>
        <w:t xml:space="preserve">: </w:t>
      </w:r>
      <w:r w:rsidRPr="00722CD6">
        <w:rPr>
          <w:rFonts w:cs="David" w:hint="eastAsia"/>
          <w:sz w:val="24"/>
          <w:szCs w:val="24"/>
          <w:rtl/>
        </w:rPr>
        <w:t>הַמַּשְׁקֶה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וְהָאֹפֶה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לְמֶלֶךְ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מִצְרַיִם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אֲסוּרִים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בְּבֵית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הַסֹּהַר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ו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וַיָּבֹא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אֲלֵיהֶם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יוֹסֵף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בַּבֹּקֶר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וַיַּרְא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אֹתָם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וְהִנָּם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זֹעֲפִים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ז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וַיִּשְׁאַל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סְרִיסֵי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אִתּוֹ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בְמִשְׁמַר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בֵּית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אֲדֹנָיו</w:t>
      </w:r>
      <w:r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לֵאמֹר</w:t>
      </w:r>
      <w:proofErr w:type="spellEnd"/>
      <w:r w:rsidRPr="00722CD6">
        <w:rPr>
          <w:rFonts w:cs="David"/>
          <w:sz w:val="24"/>
          <w:szCs w:val="24"/>
          <w:rtl/>
        </w:rPr>
        <w:t xml:space="preserve">: </w:t>
      </w:r>
      <w:r w:rsidRPr="00722CD6">
        <w:rPr>
          <w:rFonts w:cs="David" w:hint="eastAsia"/>
          <w:sz w:val="24"/>
          <w:szCs w:val="24"/>
          <w:rtl/>
        </w:rPr>
        <w:t>מַדּוּעַ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פְּנֵיכֶם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רָעִים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הַיּוֹם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ח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וַיֹּאמְרוּ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אֵלָיו</w:t>
      </w:r>
      <w:r>
        <w:rPr>
          <w:rFonts w:cs="David" w:hint="cs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חֲלוֹם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חָלַמְנוּ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וּפֹתֵר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אֵין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אֹתוֹ</w:t>
      </w:r>
      <w:r w:rsidRPr="00722CD6">
        <w:rPr>
          <w:rFonts w:cs="David"/>
          <w:sz w:val="24"/>
          <w:szCs w:val="24"/>
          <w:rtl/>
        </w:rPr>
        <w:t xml:space="preserve">; </w:t>
      </w:r>
      <w:r w:rsidRPr="00722CD6">
        <w:rPr>
          <w:rFonts w:cs="David" w:hint="eastAsia"/>
          <w:sz w:val="24"/>
          <w:szCs w:val="24"/>
          <w:rtl/>
        </w:rPr>
        <w:t>וַיֹּאמֶר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אֲלֵהֶם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יוֹסֵף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הֲלוֹא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לֵאלֹהִים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פִּתְרֹנִים</w:t>
      </w:r>
      <w:proofErr w:type="spellEnd"/>
      <w:r>
        <w:rPr>
          <w:rFonts w:cs="David" w:hint="cs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סַפְּרוּ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נָא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לִי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ט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וַיְסַפֵּר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הַמַּשְׁקִים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חֲלֹמוֹ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לְיוֹסֵף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וַיֹּאמֶר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לוֹ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בַּחֲלוֹמִי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וְהִנֵּה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גֶפֶן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לְפָנָי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וּבַגֶּפֶן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שָׂרִיגִם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וְהִוא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כְפֹרַחַת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עָלְתָה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נִצָּהּ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הִבְשִׁילוּ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אַשְׁכְּלֹתֶיהָ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עֲנָבִים</w:t>
      </w:r>
      <w:r w:rsidRPr="00722CD6">
        <w:rPr>
          <w:rFonts w:cs="David"/>
          <w:sz w:val="24"/>
          <w:szCs w:val="24"/>
          <w:rtl/>
        </w:rPr>
        <w:t xml:space="preserve">.  </w:t>
      </w:r>
      <w:r w:rsidRPr="00722CD6">
        <w:rPr>
          <w:rFonts w:cs="David" w:hint="eastAsia"/>
          <w:sz w:val="24"/>
          <w:szCs w:val="24"/>
          <w:rtl/>
        </w:rPr>
        <w:t>יא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וְכוֹס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בְּיָדִי</w:t>
      </w:r>
      <w:r w:rsidRPr="00722CD6">
        <w:rPr>
          <w:rFonts w:cs="David"/>
          <w:sz w:val="24"/>
          <w:szCs w:val="24"/>
          <w:rtl/>
        </w:rPr>
        <w:t xml:space="preserve">; </w:t>
      </w:r>
      <w:r w:rsidRPr="00722CD6">
        <w:rPr>
          <w:rFonts w:cs="David" w:hint="eastAsia"/>
          <w:sz w:val="24"/>
          <w:szCs w:val="24"/>
          <w:rtl/>
        </w:rPr>
        <w:t>וָאֶקַּח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הָעֲנָבִים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וָאֶשְׂחַט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אֹתָם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כּוֹס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וָאֶתֵּן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הַכּוֹס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כַּף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.  </w:t>
      </w:r>
      <w:proofErr w:type="spellStart"/>
      <w:r w:rsidRPr="00722CD6">
        <w:rPr>
          <w:rFonts w:cs="David" w:hint="eastAsia"/>
          <w:sz w:val="24"/>
          <w:szCs w:val="24"/>
          <w:rtl/>
        </w:rPr>
        <w:t>יב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וַיֹּאמֶר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לוֹ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יוֹסֵף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זֶה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פִּתְרֹנוֹ</w:t>
      </w:r>
      <w:r w:rsidRPr="00722CD6">
        <w:rPr>
          <w:rFonts w:cs="David"/>
          <w:sz w:val="24"/>
          <w:szCs w:val="24"/>
          <w:rtl/>
        </w:rPr>
        <w:t xml:space="preserve">: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הַשָּׂרִגִים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יָמִים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הֵם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יג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בְּעוֹד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יָמִים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יִשָּׂא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רֹאשֶׁךָ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וַהֲשִׁיבְךָ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כַּנֶּךָ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וְנָתַתָּ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כוֹס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בְּיָדוֹ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כַּמִּשְׁפָּט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הָרִאשׁוֹן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הָיִיתָ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מַשְׁקֵהוּ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יד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כִּי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אִם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זְכַרְתַּנִי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אִתְּךָ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כַּאֲשֶׁר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יִיטַב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לָךְ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וְעָשִׂיתָ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נָּא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עִמָּדִי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חָסֶד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וְהִזְכַּרְתַּנִי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וְהוֹצֵאתַנִי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מִן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הַבַּיִת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הַזֶּה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טו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כִּי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גֻנֹּב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גֻּנַּבְתִּי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מֵאֶרֶץ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הָעִבְרִים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וְגַם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פֹּה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לֹא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עָשִׂיתִי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מְאוּמָה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כִּי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שָׂמוּ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אֹתִי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בַּבּוֹר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טז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וַיַּרְא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הָאֹפִים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כִּי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טוֹב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פָּתָר</w:t>
      </w:r>
      <w:r>
        <w:rPr>
          <w:rFonts w:cs="David" w:hint="cs"/>
          <w:sz w:val="24"/>
          <w:szCs w:val="24"/>
          <w:rtl/>
        </w:rPr>
        <w:t>,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וַיֹּאמֶר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יוֹסֵף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אַף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אֲנִי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בַּחֲלוֹמִי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וְהִנֵּה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סַלֵּי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חֹרִי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רֹאשִׁי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יז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וּבַסַּל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הָעֶלְיוֹן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מִכֹּל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מַאֲכַל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פַּרְעֹה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מַעֲשֵׂה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אֹפֶה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וְהָעוֹף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אֹכֵל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אֹתָם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מִן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הַסַּל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מֵעַל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רֹאשִׁי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יח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וַיַּעַן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יוֹסֵף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וַיֹּאמֶר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זֶה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פִּתְרֹנוֹ</w:t>
      </w:r>
      <w:r w:rsidRPr="00722CD6">
        <w:rPr>
          <w:rFonts w:cs="David"/>
          <w:sz w:val="24"/>
          <w:szCs w:val="24"/>
          <w:rtl/>
        </w:rPr>
        <w:t xml:space="preserve">: 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הַסַּלִּים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יָמִים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הֵם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יט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בְּעוֹד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שְׁלֹשֶׁת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יָמִים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יִשָּׂא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פַרְעֹה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רֹאשְׁךָ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מֵעָלֶיךָ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וְתָלָה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אוֹתְךָ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עֵץ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וְאָכַל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הָעוֹף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בְּשָׂרְךָ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מֵעָלֶיךָ</w:t>
      </w:r>
      <w:r w:rsidRPr="00722CD6">
        <w:rPr>
          <w:rFonts w:cs="David"/>
          <w:sz w:val="24"/>
          <w:szCs w:val="24"/>
          <w:rtl/>
        </w:rPr>
        <w:t xml:space="preserve">. </w:t>
      </w:r>
      <w:r w:rsidRPr="00722CD6">
        <w:rPr>
          <w:rFonts w:cs="David" w:hint="eastAsia"/>
          <w:sz w:val="24"/>
          <w:szCs w:val="24"/>
          <w:rtl/>
        </w:rPr>
        <w:t>כ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וַיְהִי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בַּיּוֹם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הַשְּׁלִישִׁי</w:t>
      </w:r>
      <w:r w:rsidRPr="00722CD6">
        <w:rPr>
          <w:rFonts w:cs="David"/>
          <w:sz w:val="24"/>
          <w:szCs w:val="24"/>
          <w:rtl/>
        </w:rPr>
        <w:t xml:space="preserve">, </w:t>
      </w:r>
      <w:r w:rsidRPr="00722CD6">
        <w:rPr>
          <w:rFonts w:cs="David" w:hint="eastAsia"/>
          <w:sz w:val="24"/>
          <w:szCs w:val="24"/>
          <w:rtl/>
        </w:rPr>
        <w:t>יוֹם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הֻלֶּדֶת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, </w:t>
      </w:r>
      <w:proofErr w:type="spellStart"/>
      <w:r w:rsidRPr="00722CD6">
        <w:rPr>
          <w:rFonts w:cs="David" w:hint="eastAsia"/>
          <w:sz w:val="24"/>
          <w:szCs w:val="24"/>
          <w:rtl/>
        </w:rPr>
        <w:t>וַיַּעַשׂ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מִשְׁתֶּה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לְכָל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עֲבָדָיו</w:t>
      </w:r>
      <w:r w:rsidRPr="00722CD6">
        <w:rPr>
          <w:rFonts w:cs="David"/>
          <w:sz w:val="24"/>
          <w:szCs w:val="24"/>
          <w:rtl/>
        </w:rPr>
        <w:t xml:space="preserve">; </w:t>
      </w:r>
      <w:proofErr w:type="spellStart"/>
      <w:r w:rsidRPr="00722CD6">
        <w:rPr>
          <w:rFonts w:cs="David" w:hint="eastAsia"/>
          <w:sz w:val="24"/>
          <w:szCs w:val="24"/>
          <w:rtl/>
        </w:rPr>
        <w:t>וַיִּשָּׂא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רֹאשׁ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הַמַּשְׁקִים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רֹאשׁ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הָאֹפִים</w:t>
      </w:r>
      <w:r>
        <w:rPr>
          <w:rFonts w:cs="David" w:hint="cs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בְּתוֹךְ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עֲבָדָיו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כא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וַיָּשֶׁב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אֶת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הַמַּשְׁקִים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מַשְׁקֵהוּ</w:t>
      </w:r>
      <w:r w:rsidRPr="00722CD6">
        <w:rPr>
          <w:rFonts w:cs="David"/>
          <w:sz w:val="24"/>
          <w:szCs w:val="24"/>
          <w:rtl/>
        </w:rPr>
        <w:t xml:space="preserve"> </w:t>
      </w:r>
      <w:proofErr w:type="spellStart"/>
      <w:r w:rsidRPr="00722CD6">
        <w:rPr>
          <w:rFonts w:cs="David" w:hint="eastAsia"/>
          <w:sz w:val="24"/>
          <w:szCs w:val="24"/>
          <w:rtl/>
        </w:rPr>
        <w:t>וַיִּתֵּן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הַכּוֹס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עַל</w:t>
      </w:r>
      <w:r w:rsidRPr="00722CD6">
        <w:rPr>
          <w:rFonts w:cs="David"/>
          <w:sz w:val="24"/>
          <w:szCs w:val="24"/>
          <w:rtl/>
        </w:rPr>
        <w:t>-</w:t>
      </w:r>
      <w:r w:rsidRPr="00722CD6">
        <w:rPr>
          <w:rFonts w:cs="David" w:hint="eastAsia"/>
          <w:sz w:val="24"/>
          <w:szCs w:val="24"/>
          <w:rtl/>
        </w:rPr>
        <w:t>כַּף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פַּרְעֹה</w:t>
      </w:r>
      <w:r w:rsidRPr="00722CD6">
        <w:rPr>
          <w:rFonts w:cs="David"/>
          <w:sz w:val="24"/>
          <w:szCs w:val="24"/>
          <w:rtl/>
        </w:rPr>
        <w:t xml:space="preserve">. </w:t>
      </w:r>
      <w:proofErr w:type="spellStart"/>
      <w:r w:rsidRPr="00722CD6">
        <w:rPr>
          <w:rFonts w:cs="David" w:hint="eastAsia"/>
          <w:sz w:val="24"/>
          <w:szCs w:val="24"/>
          <w:rtl/>
        </w:rPr>
        <w:t>כב</w:t>
      </w:r>
      <w:proofErr w:type="spellEnd"/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וְאֵת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שַׂר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הָאֹפִים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תָּלָה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כַּאֲשֶׁר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פָּתַר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לָהֶם</w:t>
      </w:r>
      <w:r w:rsidRPr="00722CD6">
        <w:rPr>
          <w:rFonts w:cs="David"/>
          <w:sz w:val="24"/>
          <w:szCs w:val="24"/>
          <w:rtl/>
        </w:rPr>
        <w:t xml:space="preserve"> </w:t>
      </w:r>
      <w:r w:rsidRPr="00722CD6">
        <w:rPr>
          <w:rFonts w:cs="David" w:hint="eastAsia"/>
          <w:sz w:val="24"/>
          <w:szCs w:val="24"/>
          <w:rtl/>
        </w:rPr>
        <w:t>יוֹסֵף</w:t>
      </w:r>
      <w:r>
        <w:rPr>
          <w:rFonts w:cs="David" w:hint="cs"/>
          <w:sz w:val="24"/>
          <w:szCs w:val="24"/>
          <w:rtl/>
        </w:rPr>
        <w:t>.</w:t>
      </w:r>
    </w:p>
    <w:p w:rsidR="00CE00DE" w:rsidRDefault="00CE00DE" w:rsidP="00CE00DE">
      <w:pPr>
        <w:pStyle w:val="a3"/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>בראשית פרק מ</w:t>
      </w:r>
    </w:p>
    <w:p w:rsidR="00CE00DE" w:rsidRDefault="00CE00DE" w:rsidP="00CE00DE">
      <w:pPr>
        <w:pStyle w:val="a3"/>
        <w:jc w:val="right"/>
        <w:rPr>
          <w:rFonts w:cs="David"/>
          <w:sz w:val="24"/>
          <w:szCs w:val="24"/>
          <w:rtl/>
        </w:rPr>
      </w:pPr>
    </w:p>
    <w:p w:rsidR="003142E2" w:rsidRPr="003142E2" w:rsidRDefault="0076188F" w:rsidP="003142E2">
      <w:pPr>
        <w:pStyle w:val="a3"/>
        <w:numPr>
          <w:ilvl w:val="0"/>
          <w:numId w:val="2"/>
        </w:numPr>
        <w:rPr>
          <w:rFonts w:cs="David"/>
          <w:sz w:val="24"/>
          <w:szCs w:val="24"/>
        </w:rPr>
      </w:pPr>
      <w:r w:rsidRPr="0076188F">
        <w:rPr>
          <w:rFonts w:cs="David" w:hint="cs"/>
          <w:sz w:val="24"/>
          <w:szCs w:val="24"/>
          <w:rtl/>
        </w:rPr>
        <w:t>במובנים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רבים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חלומותיהם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האופים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ושר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המשקים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חלומות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מקבילים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הבנויים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במבנה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כמעט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זהה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ההבדל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הוא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במערכת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הסימבולים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המתקיימים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ובזהותו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החולם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מדוע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לדעתכם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יוסף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מפרש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באופן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הפוך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כל</w:t>
      </w:r>
      <w:r w:rsidRPr="0076188F">
        <w:rPr>
          <w:rFonts w:cs="David"/>
          <w:sz w:val="24"/>
          <w:szCs w:val="24"/>
          <w:rtl/>
        </w:rPr>
        <w:t xml:space="preserve">  </w:t>
      </w:r>
      <w:r w:rsidRPr="0076188F">
        <w:rPr>
          <w:rFonts w:cs="David" w:hint="cs"/>
          <w:sz w:val="24"/>
          <w:szCs w:val="24"/>
          <w:rtl/>
        </w:rPr>
        <w:t>כך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שני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החלומות</w:t>
      </w:r>
      <w:r w:rsidRPr="0076188F">
        <w:rPr>
          <w:rFonts w:cs="David"/>
          <w:sz w:val="24"/>
          <w:szCs w:val="24"/>
          <w:rtl/>
        </w:rPr>
        <w:t>?</w:t>
      </w:r>
    </w:p>
    <w:p w:rsidR="003142E2" w:rsidRPr="003142E2" w:rsidRDefault="0076188F" w:rsidP="003142E2">
      <w:pPr>
        <w:pStyle w:val="a3"/>
        <w:numPr>
          <w:ilvl w:val="0"/>
          <w:numId w:val="2"/>
        </w:numPr>
        <w:rPr>
          <w:rFonts w:cs="David"/>
          <w:sz w:val="24"/>
          <w:szCs w:val="24"/>
        </w:rPr>
      </w:pPr>
      <w:r w:rsidRPr="0076188F">
        <w:rPr>
          <w:rFonts w:cs="David" w:hint="cs"/>
          <w:sz w:val="24"/>
          <w:szCs w:val="24"/>
          <w:rtl/>
        </w:rPr>
        <w:t>על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יש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לסמוך</w:t>
      </w:r>
      <w:r w:rsidRPr="0076188F">
        <w:rPr>
          <w:rFonts w:cs="David"/>
          <w:sz w:val="24"/>
          <w:szCs w:val="24"/>
          <w:rtl/>
        </w:rPr>
        <w:t xml:space="preserve"> (</w:t>
      </w:r>
      <w:r w:rsidRPr="0076188F">
        <w:rPr>
          <w:rFonts w:cs="David" w:hint="cs"/>
          <w:sz w:val="24"/>
          <w:szCs w:val="24"/>
          <w:rtl/>
        </w:rPr>
        <w:t>אם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בכלל</w:t>
      </w:r>
      <w:r w:rsidRPr="0076188F">
        <w:rPr>
          <w:rFonts w:cs="David"/>
          <w:sz w:val="24"/>
          <w:szCs w:val="24"/>
          <w:rtl/>
        </w:rPr>
        <w:t xml:space="preserve">) </w:t>
      </w:r>
      <w:r w:rsidRPr="0076188F">
        <w:rPr>
          <w:rFonts w:cs="David" w:hint="cs"/>
          <w:sz w:val="24"/>
          <w:szCs w:val="24"/>
          <w:rtl/>
        </w:rPr>
        <w:t>בגוף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? </w:t>
      </w:r>
    </w:p>
    <w:p w:rsidR="00325715" w:rsidRPr="00CE00DE" w:rsidRDefault="00325715" w:rsidP="003142E2">
      <w:pPr>
        <w:pStyle w:val="a3"/>
        <w:rPr>
          <w:rFonts w:cs="David"/>
          <w:sz w:val="24"/>
          <w:szCs w:val="24"/>
        </w:rPr>
      </w:pPr>
    </w:p>
    <w:p w:rsidR="00325715" w:rsidRPr="00E84F83" w:rsidRDefault="00325715" w:rsidP="00325715">
      <w:pPr>
        <w:pStyle w:val="a3"/>
        <w:rPr>
          <w:rFonts w:cs="David"/>
          <w:sz w:val="24"/>
          <w:szCs w:val="24"/>
          <w:rtl/>
        </w:rPr>
      </w:pPr>
    </w:p>
    <w:p w:rsidR="003142E2" w:rsidRDefault="003142E2" w:rsidP="003142E2">
      <w:pPr>
        <w:rPr>
          <w:rFonts w:cs="David"/>
          <w:sz w:val="24"/>
          <w:szCs w:val="24"/>
          <w:rtl/>
        </w:rPr>
      </w:pPr>
      <w:r w:rsidRPr="00073B60">
        <w:rPr>
          <w:rFonts w:cs="David" w:hint="eastAsia"/>
          <w:sz w:val="24"/>
          <w:szCs w:val="24"/>
          <w:rtl/>
        </w:rPr>
        <w:t>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proofErr w:type="spellStart"/>
      <w:r w:rsidRPr="00073B60">
        <w:rPr>
          <w:rFonts w:cs="David" w:hint="eastAsia"/>
          <w:sz w:val="24"/>
          <w:szCs w:val="24"/>
          <w:rtl/>
        </w:rPr>
        <w:t>ביזנא</w:t>
      </w:r>
      <w:proofErr w:type="spellEnd"/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בר</w:t>
      </w:r>
      <w:r w:rsidRPr="00073B60">
        <w:rPr>
          <w:rFonts w:cs="David"/>
          <w:sz w:val="24"/>
          <w:szCs w:val="24"/>
          <w:rtl/>
        </w:rPr>
        <w:t xml:space="preserve"> </w:t>
      </w:r>
      <w:proofErr w:type="spellStart"/>
      <w:r w:rsidRPr="00073B60">
        <w:rPr>
          <w:rFonts w:cs="David" w:hint="eastAsia"/>
          <w:sz w:val="24"/>
          <w:szCs w:val="24"/>
          <w:rtl/>
        </w:rPr>
        <w:t>זבדא</w:t>
      </w:r>
      <w:proofErr w:type="spellEnd"/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עקיבא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proofErr w:type="spellStart"/>
      <w:r w:rsidRPr="00073B60">
        <w:rPr>
          <w:rFonts w:cs="David" w:hint="eastAsia"/>
          <w:sz w:val="24"/>
          <w:szCs w:val="24"/>
          <w:rtl/>
        </w:rPr>
        <w:t>פנדא</w:t>
      </w:r>
      <w:proofErr w:type="spellEnd"/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נחום</w:t>
      </w:r>
      <w:r>
        <w:rPr>
          <w:rFonts w:cs="David" w:hint="cs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בירים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משום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זקן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אחד</w:t>
      </w:r>
      <w:r w:rsidRPr="00073B60">
        <w:rPr>
          <w:rFonts w:cs="David"/>
          <w:sz w:val="24"/>
          <w:szCs w:val="24"/>
          <w:rtl/>
        </w:rPr>
        <w:t xml:space="preserve">, </w:t>
      </w:r>
      <w:r w:rsidRPr="00073B60">
        <w:rPr>
          <w:rFonts w:cs="David" w:hint="eastAsia"/>
          <w:sz w:val="24"/>
          <w:szCs w:val="24"/>
          <w:rtl/>
        </w:rPr>
        <w:t>ומי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eastAsia"/>
          <w:sz w:val="24"/>
          <w:szCs w:val="24"/>
          <w:rtl/>
        </w:rPr>
        <w:t>הוא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 xml:space="preserve">-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בנאה</w:t>
      </w:r>
      <w:r w:rsidRPr="00073B60">
        <w:rPr>
          <w:rFonts w:cs="David"/>
          <w:sz w:val="24"/>
          <w:szCs w:val="24"/>
          <w:rtl/>
        </w:rPr>
        <w:t xml:space="preserve">: </w:t>
      </w:r>
    </w:p>
    <w:p w:rsidR="003142E2" w:rsidRPr="00073B60" w:rsidRDefault="003142E2" w:rsidP="003142E2">
      <w:pPr>
        <w:rPr>
          <w:rFonts w:cs="David"/>
          <w:sz w:val="24"/>
          <w:szCs w:val="24"/>
          <w:rtl/>
        </w:rPr>
      </w:pPr>
      <w:r w:rsidRPr="00073B60">
        <w:rPr>
          <w:rFonts w:cs="David" w:hint="eastAsia"/>
          <w:sz w:val="24"/>
          <w:szCs w:val="24"/>
          <w:rtl/>
        </w:rPr>
        <w:t>עשרים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וארבעה</w:t>
      </w:r>
      <w:r>
        <w:rPr>
          <w:rFonts w:cs="David" w:hint="cs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פותרי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חלומות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היו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בירושלים</w:t>
      </w:r>
      <w:r w:rsidRPr="00073B60">
        <w:rPr>
          <w:rFonts w:cs="David"/>
          <w:sz w:val="24"/>
          <w:szCs w:val="24"/>
          <w:rtl/>
        </w:rPr>
        <w:t xml:space="preserve">. </w:t>
      </w:r>
      <w:r w:rsidRPr="00073B60">
        <w:rPr>
          <w:rFonts w:cs="David" w:hint="eastAsia"/>
          <w:sz w:val="24"/>
          <w:szCs w:val="24"/>
          <w:rtl/>
        </w:rPr>
        <w:t>פעם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אחת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חלמתי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חלום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והלכתי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אצל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כולם</w:t>
      </w:r>
      <w:r w:rsidRPr="00073B60">
        <w:rPr>
          <w:rFonts w:cs="David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ומה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שפתר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לי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זה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לא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פתר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לי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זה</w:t>
      </w:r>
      <w:r w:rsidRPr="00073B60">
        <w:rPr>
          <w:rFonts w:cs="David"/>
          <w:sz w:val="24"/>
          <w:szCs w:val="24"/>
          <w:rtl/>
        </w:rPr>
        <w:t xml:space="preserve">, </w:t>
      </w:r>
      <w:r w:rsidRPr="00073B60">
        <w:rPr>
          <w:rFonts w:cs="David" w:hint="eastAsia"/>
          <w:sz w:val="24"/>
          <w:szCs w:val="24"/>
          <w:rtl/>
        </w:rPr>
        <w:t>וכולם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נתקיימו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בי</w:t>
      </w:r>
      <w:r w:rsidRPr="00073B60">
        <w:rPr>
          <w:rFonts w:cs="David"/>
          <w:sz w:val="24"/>
          <w:szCs w:val="24"/>
          <w:rtl/>
        </w:rPr>
        <w:t xml:space="preserve">. </w:t>
      </w:r>
      <w:r w:rsidRPr="00073B60">
        <w:rPr>
          <w:rFonts w:cs="David" w:hint="eastAsia"/>
          <w:sz w:val="24"/>
          <w:szCs w:val="24"/>
          <w:rtl/>
        </w:rPr>
        <w:t>לקיים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מה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שנאמר</w:t>
      </w:r>
      <w:r w:rsidRPr="00073B60">
        <w:rPr>
          <w:rFonts w:cs="David"/>
          <w:sz w:val="24"/>
          <w:szCs w:val="24"/>
          <w:rtl/>
        </w:rPr>
        <w:t>: "</w:t>
      </w:r>
      <w:r w:rsidRPr="00073B60">
        <w:rPr>
          <w:rFonts w:cs="David" w:hint="eastAsia"/>
          <w:sz w:val="24"/>
          <w:szCs w:val="24"/>
          <w:rtl/>
        </w:rPr>
        <w:t>כל</w:t>
      </w:r>
      <w:r>
        <w:rPr>
          <w:rFonts w:cs="David" w:hint="cs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החלומות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הולכים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אחר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הפה</w:t>
      </w:r>
      <w:r w:rsidRPr="00073B60">
        <w:rPr>
          <w:rFonts w:cs="David"/>
          <w:sz w:val="24"/>
          <w:szCs w:val="24"/>
          <w:rtl/>
        </w:rPr>
        <w:t>".</w:t>
      </w:r>
      <w:r>
        <w:rPr>
          <w:rFonts w:cs="David" w:hint="cs"/>
          <w:sz w:val="24"/>
          <w:szCs w:val="24"/>
          <w:rtl/>
        </w:rPr>
        <w:t xml:space="preserve"> </w:t>
      </w:r>
    </w:p>
    <w:p w:rsidR="003142E2" w:rsidRPr="00073B60" w:rsidRDefault="003142E2" w:rsidP="003142E2">
      <w:pPr>
        <w:rPr>
          <w:rFonts w:cs="David"/>
          <w:sz w:val="24"/>
          <w:szCs w:val="24"/>
          <w:rtl/>
        </w:rPr>
      </w:pPr>
      <w:r w:rsidRPr="00073B60">
        <w:rPr>
          <w:rFonts w:cs="David" w:hint="eastAsia"/>
          <w:sz w:val="24"/>
          <w:szCs w:val="24"/>
          <w:rtl/>
        </w:rPr>
        <w:t>מנין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ש</w:t>
      </w:r>
      <w:r w:rsidRPr="00073B60">
        <w:rPr>
          <w:rFonts w:cs="David"/>
          <w:sz w:val="24"/>
          <w:szCs w:val="24"/>
          <w:rtl/>
        </w:rPr>
        <w:t>"</w:t>
      </w:r>
      <w:r w:rsidRPr="00073B60">
        <w:rPr>
          <w:rFonts w:cs="David" w:hint="eastAsia"/>
          <w:sz w:val="24"/>
          <w:szCs w:val="24"/>
          <w:rtl/>
        </w:rPr>
        <w:t>כל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החלומות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הולכים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אחר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הפה</w:t>
      </w:r>
      <w:r w:rsidRPr="00073B60">
        <w:rPr>
          <w:rFonts w:cs="David"/>
          <w:sz w:val="24"/>
          <w:szCs w:val="24"/>
          <w:rtl/>
        </w:rPr>
        <w:t>"</w:t>
      </w:r>
      <w:r>
        <w:rPr>
          <w:rFonts w:cs="David" w:hint="cs"/>
          <w:sz w:val="24"/>
          <w:szCs w:val="24"/>
          <w:rtl/>
        </w:rPr>
        <w:t xml:space="preserve"> -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האם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מקרא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הוא</w:t>
      </w:r>
      <w:r w:rsidRPr="00073B60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</w:p>
    <w:p w:rsidR="003142E2" w:rsidRPr="00073B60" w:rsidRDefault="003142E2" w:rsidP="003142E2">
      <w:pPr>
        <w:rPr>
          <w:rFonts w:cs="David"/>
          <w:sz w:val="24"/>
          <w:szCs w:val="24"/>
          <w:rtl/>
        </w:rPr>
      </w:pPr>
      <w:r w:rsidRPr="00073B60">
        <w:rPr>
          <w:rFonts w:cs="David" w:hint="eastAsia"/>
          <w:sz w:val="24"/>
          <w:szCs w:val="24"/>
          <w:rtl/>
        </w:rPr>
        <w:t>כן</w:t>
      </w:r>
      <w:r w:rsidRPr="00073B60">
        <w:rPr>
          <w:rFonts w:cs="David"/>
          <w:sz w:val="24"/>
          <w:szCs w:val="24"/>
          <w:rtl/>
        </w:rPr>
        <w:t xml:space="preserve">, </w:t>
      </w:r>
      <w:r w:rsidRPr="00073B60">
        <w:rPr>
          <w:rFonts w:cs="David" w:hint="eastAsia"/>
          <w:sz w:val="24"/>
          <w:szCs w:val="24"/>
          <w:rtl/>
        </w:rPr>
        <w:t>וכרבי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אליעזר</w:t>
      </w:r>
      <w:r w:rsidRPr="00073B60">
        <w:rPr>
          <w:rFonts w:cs="David"/>
          <w:sz w:val="24"/>
          <w:szCs w:val="24"/>
          <w:rtl/>
        </w:rPr>
        <w:t xml:space="preserve">. </w:t>
      </w:r>
      <w:r w:rsidRPr="00073B60">
        <w:rPr>
          <w:rFonts w:cs="David" w:hint="eastAsia"/>
          <w:sz w:val="24"/>
          <w:szCs w:val="24"/>
          <w:rtl/>
        </w:rPr>
        <w:t>שאמר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רבי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אליעזר</w:t>
      </w:r>
      <w:r w:rsidRPr="00073B60">
        <w:rPr>
          <w:rFonts w:cs="David"/>
          <w:sz w:val="24"/>
          <w:szCs w:val="24"/>
          <w:rtl/>
        </w:rPr>
        <w:t>: "</w:t>
      </w:r>
      <w:r w:rsidRPr="00073B60">
        <w:rPr>
          <w:rFonts w:cs="David" w:hint="eastAsia"/>
          <w:sz w:val="24"/>
          <w:szCs w:val="24"/>
          <w:rtl/>
        </w:rPr>
        <w:t>מנין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שכל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החלומות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הולכים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אחר</w:t>
      </w:r>
      <w:r>
        <w:rPr>
          <w:rFonts w:cs="David" w:hint="cs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הפה</w:t>
      </w:r>
      <w:r w:rsidRPr="00073B60">
        <w:rPr>
          <w:rFonts w:cs="David"/>
          <w:sz w:val="24"/>
          <w:szCs w:val="24"/>
          <w:rtl/>
        </w:rPr>
        <w:t xml:space="preserve">?" </w:t>
      </w:r>
      <w:r w:rsidRPr="00073B60">
        <w:rPr>
          <w:rFonts w:cs="David" w:hint="eastAsia"/>
          <w:sz w:val="24"/>
          <w:szCs w:val="24"/>
          <w:rtl/>
        </w:rPr>
        <w:t>שנאמר</w:t>
      </w:r>
      <w:r w:rsidRPr="00073B60">
        <w:rPr>
          <w:rFonts w:cs="David"/>
          <w:sz w:val="24"/>
          <w:szCs w:val="24"/>
          <w:rtl/>
        </w:rPr>
        <w:t>: "</w:t>
      </w:r>
      <w:r w:rsidRPr="00073B60">
        <w:rPr>
          <w:rFonts w:cs="David" w:hint="eastAsia"/>
          <w:sz w:val="24"/>
          <w:szCs w:val="24"/>
          <w:rtl/>
        </w:rPr>
        <w:t>ויהי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כאשר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פתר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לנו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כן</w:t>
      </w:r>
      <w:r w:rsidRPr="00073B60">
        <w:rPr>
          <w:rFonts w:cs="David"/>
          <w:sz w:val="24"/>
          <w:szCs w:val="24"/>
          <w:rtl/>
        </w:rPr>
        <w:t xml:space="preserve"> </w:t>
      </w:r>
      <w:r w:rsidRPr="00073B60">
        <w:rPr>
          <w:rFonts w:cs="David" w:hint="eastAsia"/>
          <w:sz w:val="24"/>
          <w:szCs w:val="24"/>
          <w:rtl/>
        </w:rPr>
        <w:t>היה</w:t>
      </w:r>
      <w:r w:rsidRPr="00073B60">
        <w:rPr>
          <w:rFonts w:cs="David"/>
          <w:sz w:val="24"/>
          <w:szCs w:val="24"/>
          <w:rtl/>
        </w:rPr>
        <w:t>" (</w:t>
      </w:r>
      <w:r w:rsidRPr="00073B60">
        <w:rPr>
          <w:rFonts w:cs="David" w:hint="eastAsia"/>
          <w:sz w:val="24"/>
          <w:szCs w:val="24"/>
          <w:rtl/>
        </w:rPr>
        <w:t>בראשית</w:t>
      </w:r>
      <w:r w:rsidRPr="00073B60">
        <w:rPr>
          <w:rFonts w:cs="David"/>
          <w:sz w:val="24"/>
          <w:szCs w:val="24"/>
          <w:rtl/>
        </w:rPr>
        <w:t xml:space="preserve"> </w:t>
      </w:r>
      <w:proofErr w:type="spellStart"/>
      <w:r w:rsidRPr="00073B60">
        <w:rPr>
          <w:rFonts w:cs="David" w:hint="eastAsia"/>
          <w:sz w:val="24"/>
          <w:szCs w:val="24"/>
          <w:rtl/>
        </w:rPr>
        <w:t>מא</w:t>
      </w:r>
      <w:proofErr w:type="spellEnd"/>
      <w:r w:rsidRPr="00073B60">
        <w:rPr>
          <w:rFonts w:cs="David"/>
          <w:sz w:val="24"/>
          <w:szCs w:val="24"/>
          <w:rtl/>
        </w:rPr>
        <w:t xml:space="preserve">, </w:t>
      </w:r>
      <w:proofErr w:type="spellStart"/>
      <w:r w:rsidRPr="00073B60">
        <w:rPr>
          <w:rFonts w:cs="David" w:hint="eastAsia"/>
          <w:sz w:val="24"/>
          <w:szCs w:val="24"/>
          <w:rtl/>
        </w:rPr>
        <w:t>יג</w:t>
      </w:r>
      <w:proofErr w:type="spellEnd"/>
      <w:r w:rsidRPr="00073B60">
        <w:rPr>
          <w:rFonts w:cs="David"/>
          <w:sz w:val="24"/>
          <w:szCs w:val="24"/>
          <w:rtl/>
        </w:rPr>
        <w:t>).</w:t>
      </w:r>
    </w:p>
    <w:p w:rsidR="003142E2" w:rsidRPr="00B1102A" w:rsidRDefault="0076188F" w:rsidP="003142E2">
      <w:pPr>
        <w:jc w:val="right"/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תלמוד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בבלי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מסכת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ברכות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דף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נה</w:t>
      </w:r>
      <w:proofErr w:type="spellEnd"/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עמוד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</w:t>
      </w:r>
      <w:r w:rsidRPr="0076188F">
        <w:rPr>
          <w:rFonts w:cs="David"/>
          <w:sz w:val="24"/>
          <w:szCs w:val="24"/>
          <w:rtl/>
        </w:rPr>
        <w:t xml:space="preserve"> (</w:t>
      </w:r>
      <w:r w:rsidRPr="0076188F">
        <w:rPr>
          <w:rFonts w:cs="David" w:hint="cs"/>
          <w:sz w:val="24"/>
          <w:szCs w:val="24"/>
          <w:rtl/>
        </w:rPr>
        <w:t>מתורגם</w:t>
      </w:r>
      <w:r w:rsidRPr="0076188F">
        <w:rPr>
          <w:rFonts w:cs="David"/>
          <w:sz w:val="24"/>
          <w:szCs w:val="24"/>
          <w:rtl/>
        </w:rPr>
        <w:t>)</w:t>
      </w:r>
    </w:p>
    <w:p w:rsidR="003142E2" w:rsidRDefault="003142E2" w:rsidP="003142E2">
      <w:pPr>
        <w:pStyle w:val="a3"/>
        <w:rPr>
          <w:rFonts w:cs="David"/>
          <w:b/>
          <w:bCs/>
          <w:sz w:val="24"/>
          <w:szCs w:val="24"/>
        </w:rPr>
      </w:pPr>
    </w:p>
    <w:p w:rsidR="00000000" w:rsidRDefault="0076188F">
      <w:pPr>
        <w:numPr>
          <w:ilvl w:val="0"/>
          <w:numId w:val="2"/>
        </w:numPr>
        <w:ind w:left="720"/>
        <w:contextualSpacing/>
        <w:rPr>
          <w:rFonts w:eastAsia="Times New Roman" w:cs="David"/>
          <w:sz w:val="24"/>
          <w:szCs w:val="24"/>
        </w:rPr>
      </w:pPr>
      <w:r w:rsidRPr="0076188F">
        <w:rPr>
          <w:rFonts w:eastAsia="Times New Roman" w:cs="David" w:hint="cs"/>
          <w:sz w:val="24"/>
          <w:szCs w:val="24"/>
          <w:rtl/>
        </w:rPr>
        <w:t>חשבו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מחדש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על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פירוש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החלומות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המשקים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ושר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האופים</w:t>
      </w:r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לאור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סיפורו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ר</w:t>
      </w:r>
      <w:r w:rsidRPr="0076188F">
        <w:rPr>
          <w:rFonts w:eastAsia="Times New Roman" w:cs="David"/>
          <w:sz w:val="24"/>
          <w:szCs w:val="24"/>
          <w:rtl/>
        </w:rPr>
        <w:t xml:space="preserve">' </w:t>
      </w:r>
      <w:r w:rsidRPr="0076188F">
        <w:rPr>
          <w:rFonts w:eastAsia="Times New Roman" w:cs="David" w:hint="cs"/>
          <w:sz w:val="24"/>
          <w:szCs w:val="24"/>
          <w:rtl/>
        </w:rPr>
        <w:t>בנאה</w:t>
      </w:r>
      <w:r w:rsidRPr="0076188F">
        <w:rPr>
          <w:rFonts w:eastAsia="Times New Roman" w:cs="David"/>
          <w:sz w:val="24"/>
          <w:szCs w:val="24"/>
          <w:rtl/>
        </w:rPr>
        <w:t xml:space="preserve">. </w:t>
      </w:r>
    </w:p>
    <w:p w:rsidR="00000000" w:rsidRDefault="0076188F">
      <w:pPr>
        <w:numPr>
          <w:ilvl w:val="0"/>
          <w:numId w:val="2"/>
        </w:numPr>
        <w:ind w:left="720"/>
        <w:contextualSpacing/>
        <w:rPr>
          <w:rFonts w:eastAsia="Times New Roman" w:cs="David"/>
          <w:sz w:val="24"/>
          <w:szCs w:val="24"/>
        </w:rPr>
      </w:pPr>
      <w:r w:rsidRPr="0076188F">
        <w:rPr>
          <w:rFonts w:eastAsia="Times New Roman" w:cs="David"/>
          <w:sz w:val="24"/>
          <w:szCs w:val="24"/>
          <w:rtl/>
        </w:rPr>
        <w:t>"</w:t>
      </w:r>
      <w:r w:rsidRPr="0076188F">
        <w:rPr>
          <w:rFonts w:eastAsia="Times New Roman" w:cs="David" w:hint="cs"/>
          <w:sz w:val="24"/>
          <w:szCs w:val="24"/>
          <w:rtl/>
        </w:rPr>
        <w:t>כל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החלומות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הולכים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אחר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הפה</w:t>
      </w:r>
      <w:r w:rsidRPr="0076188F">
        <w:rPr>
          <w:rFonts w:eastAsia="Times New Roman" w:cs="David"/>
          <w:sz w:val="24"/>
          <w:szCs w:val="24"/>
          <w:rtl/>
        </w:rPr>
        <w:t xml:space="preserve">", </w:t>
      </w:r>
      <w:r w:rsidRPr="0076188F">
        <w:rPr>
          <w:rFonts w:eastAsia="Times New Roman" w:cs="David" w:hint="cs"/>
          <w:sz w:val="24"/>
          <w:szCs w:val="24"/>
          <w:rtl/>
        </w:rPr>
        <w:t>האם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אמירתו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רבי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אליעזר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איננה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מבטלת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כליל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כוחו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החלום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  <w:r w:rsidRPr="0076188F">
        <w:rPr>
          <w:rFonts w:eastAsia="Times New Roman" w:cs="David" w:hint="cs"/>
          <w:sz w:val="24"/>
          <w:szCs w:val="24"/>
          <w:rtl/>
        </w:rPr>
        <w:t>איך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ייתכן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שפירוש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הוא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המכריע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</w:p>
    <w:p w:rsidR="00325715" w:rsidRPr="00554D4F" w:rsidRDefault="00325715" w:rsidP="00325715">
      <w:pPr>
        <w:pStyle w:val="a3"/>
        <w:rPr>
          <w:rFonts w:cs="David"/>
          <w:b/>
          <w:bCs/>
          <w:sz w:val="24"/>
          <w:szCs w:val="24"/>
          <w:rtl/>
        </w:rPr>
      </w:pPr>
    </w:p>
    <w:p w:rsidR="00AD3BA7" w:rsidRDefault="00AD3BA7" w:rsidP="00AD3BA7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להרחבת הדיון אפשר לשאול: האם יש דרך נוספת להבין את אמירתו של ר' בנאה? </w:t>
      </w:r>
    </w:p>
    <w:p w:rsidR="00AD3BA7" w:rsidRDefault="00AD3BA7" w:rsidP="00AD3BA7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האם אתם מסכימים עם אמירה כזאת?  </w:t>
      </w:r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325715" w:rsidRPr="004F6055" w:rsidRDefault="00325715" w:rsidP="00325715">
      <w:pPr>
        <w:rPr>
          <w:rFonts w:cs="David"/>
          <w:b/>
          <w:bCs/>
          <w:sz w:val="24"/>
          <w:szCs w:val="24"/>
          <w:rtl/>
        </w:rPr>
      </w:pPr>
      <w:r w:rsidRPr="004F6055">
        <w:rPr>
          <w:rFonts w:cs="David" w:hint="cs"/>
          <w:b/>
          <w:bCs/>
          <w:sz w:val="24"/>
          <w:szCs w:val="24"/>
          <w:rtl/>
        </w:rPr>
        <w:t>סדר</w:t>
      </w:r>
      <w:r w:rsidRPr="004F6055">
        <w:rPr>
          <w:rFonts w:cs="David"/>
          <w:b/>
          <w:bCs/>
          <w:sz w:val="24"/>
          <w:szCs w:val="24"/>
          <w:rtl/>
        </w:rPr>
        <w:t xml:space="preserve"> </w:t>
      </w:r>
      <w:r w:rsidRPr="004F6055">
        <w:rPr>
          <w:rFonts w:cs="David" w:hint="cs"/>
          <w:b/>
          <w:bCs/>
          <w:sz w:val="24"/>
          <w:szCs w:val="24"/>
          <w:rtl/>
        </w:rPr>
        <w:t>הטבת</w:t>
      </w:r>
      <w:r w:rsidRPr="004F6055">
        <w:rPr>
          <w:rFonts w:cs="David"/>
          <w:b/>
          <w:bCs/>
          <w:sz w:val="24"/>
          <w:szCs w:val="24"/>
          <w:rtl/>
        </w:rPr>
        <w:t xml:space="preserve"> </w:t>
      </w:r>
      <w:r w:rsidRPr="004F6055">
        <w:rPr>
          <w:rFonts w:cs="David" w:hint="cs"/>
          <w:b/>
          <w:bCs/>
          <w:sz w:val="24"/>
          <w:szCs w:val="24"/>
          <w:rtl/>
        </w:rPr>
        <w:t>חלום</w:t>
      </w:r>
      <w:r w:rsidRPr="004F6055">
        <w:rPr>
          <w:rFonts w:cs="David"/>
          <w:b/>
          <w:bCs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r w:rsidRPr="004F6055">
        <w:rPr>
          <w:rFonts w:cs="David" w:hint="cs"/>
          <w:sz w:val="24"/>
          <w:szCs w:val="24"/>
          <w:rtl/>
        </w:rPr>
        <w:t>הרואה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חלום</w:t>
      </w:r>
      <w:r w:rsidRPr="004F6055">
        <w:rPr>
          <w:rFonts w:cs="David"/>
          <w:sz w:val="24"/>
          <w:szCs w:val="24"/>
          <w:rtl/>
        </w:rPr>
        <w:t xml:space="preserve"> (</w:t>
      </w:r>
      <w:r w:rsidRPr="004F6055">
        <w:rPr>
          <w:rFonts w:cs="David" w:hint="cs"/>
          <w:sz w:val="24"/>
          <w:szCs w:val="24"/>
          <w:rtl/>
        </w:rPr>
        <w:t>ואפי</w:t>
      </w:r>
      <w:r w:rsidRPr="004F6055">
        <w:rPr>
          <w:rFonts w:cs="David"/>
          <w:sz w:val="24"/>
          <w:szCs w:val="24"/>
          <w:rtl/>
        </w:rPr>
        <w:t xml:space="preserve">' </w:t>
      </w:r>
      <w:r w:rsidRPr="004F6055">
        <w:rPr>
          <w:rFonts w:cs="David" w:hint="cs"/>
          <w:sz w:val="24"/>
          <w:szCs w:val="24"/>
          <w:rtl/>
        </w:rPr>
        <w:t>חלום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טוב</w:t>
      </w:r>
      <w:r w:rsidRPr="004F6055">
        <w:rPr>
          <w:rFonts w:cs="David"/>
          <w:sz w:val="24"/>
          <w:szCs w:val="24"/>
          <w:rtl/>
        </w:rPr>
        <w:t xml:space="preserve">) </w:t>
      </w:r>
      <w:r w:rsidRPr="004F6055">
        <w:rPr>
          <w:rFonts w:cs="David" w:hint="cs"/>
          <w:sz w:val="24"/>
          <w:szCs w:val="24"/>
          <w:rtl/>
        </w:rPr>
        <w:t>ונפשו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עגומה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עליו</w:t>
      </w:r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יטיבנו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בפני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ג</w:t>
      </w:r>
      <w:r w:rsidRPr="004F6055">
        <w:rPr>
          <w:rFonts w:cs="David"/>
          <w:sz w:val="24"/>
          <w:szCs w:val="24"/>
          <w:rtl/>
        </w:rPr>
        <w:t xml:space="preserve">' </w:t>
      </w:r>
      <w:proofErr w:type="spellStart"/>
      <w:r w:rsidRPr="004F6055">
        <w:rPr>
          <w:rFonts w:cs="David" w:hint="cs"/>
          <w:sz w:val="24"/>
          <w:szCs w:val="24"/>
          <w:rtl/>
        </w:rPr>
        <w:t>האוהבין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אותו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ואפי</w:t>
      </w:r>
      <w:r w:rsidRPr="004F6055">
        <w:rPr>
          <w:rFonts w:cs="David"/>
          <w:sz w:val="24"/>
          <w:szCs w:val="24"/>
          <w:rtl/>
        </w:rPr>
        <w:t xml:space="preserve">' </w:t>
      </w:r>
      <w:r w:rsidRPr="004F6055">
        <w:rPr>
          <w:rFonts w:cs="David" w:hint="cs"/>
          <w:sz w:val="24"/>
          <w:szCs w:val="24"/>
          <w:rtl/>
        </w:rPr>
        <w:t>הדיוטות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r w:rsidRPr="004F6055">
        <w:rPr>
          <w:rFonts w:cs="David" w:hint="cs"/>
          <w:sz w:val="24"/>
          <w:szCs w:val="24"/>
          <w:rtl/>
        </w:rPr>
        <w:t>חלום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טוב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יספרנו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לאוהביו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ויזכרנו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כדי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שיתקיים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אבל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חלום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רע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ח</w:t>
      </w:r>
      <w:r w:rsidRPr="004F6055">
        <w:rPr>
          <w:rFonts w:cs="David"/>
          <w:sz w:val="24"/>
          <w:szCs w:val="24"/>
          <w:rtl/>
        </w:rPr>
        <w:t>"</w:t>
      </w:r>
      <w:r w:rsidRPr="004F6055">
        <w:rPr>
          <w:rFonts w:cs="David" w:hint="cs"/>
          <w:sz w:val="24"/>
          <w:szCs w:val="24"/>
          <w:rtl/>
        </w:rPr>
        <w:t>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אין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לספרו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ואין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לזוכרו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Default="00325715" w:rsidP="00325715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בתחלה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יאמרו</w:t>
      </w:r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המטיבין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להחולם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פסוק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זה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D2683C" w:rsidRPr="004F6055" w:rsidRDefault="00D2683C" w:rsidP="00325715">
      <w:pPr>
        <w:rPr>
          <w:rFonts w:cs="David"/>
          <w:sz w:val="24"/>
          <w:szCs w:val="24"/>
          <w:rtl/>
        </w:rPr>
      </w:pP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r w:rsidRPr="004F6055">
        <w:rPr>
          <w:rFonts w:cs="David" w:hint="cs"/>
          <w:sz w:val="24"/>
          <w:szCs w:val="24"/>
          <w:rtl/>
        </w:rPr>
        <w:t>הֲלֹא</w:t>
      </w:r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לֵאלֹהִים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פִּתְרוֹנִים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סַפְּרוּ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נָא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לִי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r w:rsidRPr="004F6055">
        <w:rPr>
          <w:rFonts w:cs="David" w:hint="cs"/>
          <w:sz w:val="24"/>
          <w:szCs w:val="24"/>
          <w:rtl/>
        </w:rPr>
        <w:t>החולם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אומר</w:t>
      </w:r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ג</w:t>
      </w:r>
      <w:r w:rsidRPr="004F6055">
        <w:rPr>
          <w:rFonts w:cs="David"/>
          <w:sz w:val="24"/>
          <w:szCs w:val="24"/>
          <w:rtl/>
        </w:rPr>
        <w:t>"</w:t>
      </w:r>
      <w:r w:rsidRPr="004F6055">
        <w:rPr>
          <w:rFonts w:cs="David" w:hint="cs"/>
          <w:sz w:val="24"/>
          <w:szCs w:val="24"/>
          <w:rtl/>
        </w:rPr>
        <w:t>פ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(ג' פעמים) </w:t>
      </w:r>
      <w:r w:rsidRPr="004F6055">
        <w:rPr>
          <w:rFonts w:cs="David" w:hint="cs"/>
          <w:sz w:val="24"/>
          <w:szCs w:val="24"/>
          <w:rtl/>
        </w:rPr>
        <w:t>רצופים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חֶלְמָא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טָבָא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חֲזָאִי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והמטיבין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עונים</w:t>
      </w:r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ג</w:t>
      </w:r>
      <w:r w:rsidRPr="004F6055">
        <w:rPr>
          <w:rFonts w:cs="David"/>
          <w:sz w:val="24"/>
          <w:szCs w:val="24"/>
          <w:rtl/>
        </w:rPr>
        <w:t>"</w:t>
      </w:r>
      <w:r w:rsidRPr="004F6055">
        <w:rPr>
          <w:rFonts w:cs="David" w:hint="cs"/>
          <w:sz w:val="24"/>
          <w:szCs w:val="24"/>
          <w:rtl/>
        </w:rPr>
        <w:t>פ</w:t>
      </w:r>
      <w:proofErr w:type="spellEnd"/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lastRenderedPageBreak/>
        <w:t>חֶלְמָא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טָבָא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proofErr w:type="spellStart"/>
      <w:r w:rsidRPr="004F6055">
        <w:rPr>
          <w:rFonts w:cs="David" w:hint="cs"/>
          <w:sz w:val="24"/>
          <w:szCs w:val="24"/>
          <w:rtl/>
        </w:rPr>
        <w:t>חֲזַיְתָא</w:t>
      </w:r>
      <w:proofErr w:type="spellEnd"/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142E2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והמטיבין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אומרים</w:t>
      </w:r>
      <w:r w:rsidRPr="004F6055">
        <w:rPr>
          <w:rFonts w:cs="David"/>
          <w:sz w:val="24"/>
          <w:szCs w:val="24"/>
          <w:rtl/>
        </w:rPr>
        <w:t xml:space="preserve"> - </w:t>
      </w:r>
      <w:r w:rsidRPr="004F6055">
        <w:rPr>
          <w:rFonts w:cs="David" w:hint="cs"/>
          <w:sz w:val="24"/>
          <w:szCs w:val="24"/>
          <w:rtl/>
        </w:rPr>
        <w:t>יְבָרֶכְךָ</w:t>
      </w:r>
      <w:r w:rsidRPr="004F6055">
        <w:rPr>
          <w:rFonts w:cs="David"/>
          <w:sz w:val="24"/>
          <w:szCs w:val="24"/>
          <w:rtl/>
        </w:rPr>
        <w:t xml:space="preserve"> </w:t>
      </w:r>
      <w:r w:rsidR="003142E2">
        <w:rPr>
          <w:rFonts w:cs="David" w:hint="cs"/>
          <w:sz w:val="24"/>
          <w:szCs w:val="24"/>
          <w:rtl/>
        </w:rPr>
        <w:t>ה'</w:t>
      </w:r>
      <w:r w:rsidR="003142E2"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וְיִשְׁמְרֶךָ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142E2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יָאֵר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="003142E2">
        <w:rPr>
          <w:rFonts w:cs="David" w:hint="cs"/>
          <w:sz w:val="24"/>
          <w:szCs w:val="24"/>
          <w:rtl/>
        </w:rPr>
        <w:t>ה'</w:t>
      </w:r>
      <w:r w:rsidR="003142E2"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פָּנָיו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אֵלֶיךָ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וִיחֻנֶךָּ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142E2">
      <w:pPr>
        <w:rPr>
          <w:rFonts w:cs="David"/>
          <w:sz w:val="24"/>
          <w:szCs w:val="24"/>
          <w:rtl/>
        </w:rPr>
      </w:pPr>
      <w:proofErr w:type="spellStart"/>
      <w:r w:rsidRPr="004F6055">
        <w:rPr>
          <w:rFonts w:cs="David" w:hint="cs"/>
          <w:sz w:val="24"/>
          <w:szCs w:val="24"/>
          <w:rtl/>
        </w:rPr>
        <w:t>יִשָּׂא</w:t>
      </w:r>
      <w:proofErr w:type="spellEnd"/>
      <w:r w:rsidRPr="004F6055">
        <w:rPr>
          <w:rFonts w:cs="David"/>
          <w:sz w:val="24"/>
          <w:szCs w:val="24"/>
          <w:rtl/>
        </w:rPr>
        <w:t xml:space="preserve"> </w:t>
      </w:r>
      <w:r w:rsidR="003142E2">
        <w:rPr>
          <w:rFonts w:cs="David" w:hint="cs"/>
          <w:sz w:val="24"/>
          <w:szCs w:val="24"/>
          <w:rtl/>
        </w:rPr>
        <w:t>ה'</w:t>
      </w:r>
      <w:r w:rsidR="003142E2"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פָּנָיו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אֵלֶיךָ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וְיָשֵׂם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לְךָ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שָׁלוֹם</w:t>
      </w:r>
      <w:r w:rsidRPr="004F6055">
        <w:rPr>
          <w:rFonts w:cs="David"/>
          <w:sz w:val="24"/>
          <w:szCs w:val="24"/>
          <w:rtl/>
        </w:rPr>
        <w:t xml:space="preserve">: </w:t>
      </w:r>
    </w:p>
    <w:p w:rsidR="00325715" w:rsidRPr="004F6055" w:rsidRDefault="00325715" w:rsidP="00325715">
      <w:pPr>
        <w:rPr>
          <w:rFonts w:cs="David"/>
          <w:sz w:val="24"/>
          <w:szCs w:val="24"/>
          <w:rtl/>
        </w:rPr>
      </w:pPr>
      <w:r w:rsidRPr="004F6055">
        <w:rPr>
          <w:rFonts w:cs="David" w:hint="cs"/>
          <w:sz w:val="24"/>
          <w:szCs w:val="24"/>
          <w:rtl/>
        </w:rPr>
        <w:t>וְשָׂמוּ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אֶת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שְׁמִי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עַל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בְּנֵי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יִשְׂרָאֵל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וַאֲנִי</w:t>
      </w:r>
      <w:r w:rsidRPr="004F6055">
        <w:rPr>
          <w:rFonts w:cs="David"/>
          <w:sz w:val="24"/>
          <w:szCs w:val="24"/>
          <w:rtl/>
        </w:rPr>
        <w:t xml:space="preserve"> </w:t>
      </w:r>
      <w:r w:rsidRPr="004F6055">
        <w:rPr>
          <w:rFonts w:cs="David" w:hint="cs"/>
          <w:sz w:val="24"/>
          <w:szCs w:val="24"/>
          <w:rtl/>
        </w:rPr>
        <w:t>אֲבָרְכֵם</w:t>
      </w:r>
      <w:r w:rsidRPr="004F6055">
        <w:rPr>
          <w:rFonts w:cs="David"/>
          <w:sz w:val="24"/>
          <w:szCs w:val="24"/>
          <w:rtl/>
        </w:rPr>
        <w:t xml:space="preserve">:  </w:t>
      </w:r>
    </w:p>
    <w:p w:rsidR="00325715" w:rsidRPr="003142E2" w:rsidRDefault="003142E2" w:rsidP="003142E2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זהו </w:t>
      </w:r>
      <w:r w:rsidR="0076188F" w:rsidRPr="0076188F">
        <w:rPr>
          <w:rFonts w:cs="David" w:hint="cs"/>
          <w:sz w:val="24"/>
          <w:szCs w:val="24"/>
          <w:rtl/>
        </w:rPr>
        <w:t>נוסח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מקוצר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 w:hint="cs"/>
          <w:sz w:val="24"/>
          <w:szCs w:val="24"/>
          <w:rtl/>
        </w:rPr>
        <w:t>סדר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הטבת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חלום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/>
          <w:sz w:val="24"/>
          <w:szCs w:val="24"/>
          <w:rtl/>
        </w:rPr>
        <w:t xml:space="preserve">. </w:t>
      </w:r>
      <w:r w:rsidR="0076188F" w:rsidRPr="0076188F">
        <w:rPr>
          <w:rFonts w:cs="David" w:hint="cs"/>
          <w:sz w:val="24"/>
          <w:szCs w:val="24"/>
          <w:rtl/>
        </w:rPr>
        <w:t>בנוסח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המקורי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מופיעים </w:t>
      </w:r>
      <w:r w:rsidR="0076188F" w:rsidRPr="0076188F">
        <w:rPr>
          <w:rFonts w:cs="David" w:hint="cs"/>
          <w:sz w:val="24"/>
          <w:szCs w:val="24"/>
          <w:rtl/>
        </w:rPr>
        <w:t>פסוקי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היפוך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והמתקה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ומעניין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להתמקד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בהם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</w:t>
      </w:r>
      <w:r>
        <w:rPr>
          <w:rFonts w:cs="David" w:hint="cs"/>
          <w:sz w:val="24"/>
          <w:szCs w:val="24"/>
          <w:rtl/>
        </w:rPr>
        <w:t>ת</w:t>
      </w:r>
      <w:r w:rsidR="0076188F" w:rsidRPr="0076188F">
        <w:rPr>
          <w:rFonts w:cs="David" w:hint="cs"/>
          <w:sz w:val="24"/>
          <w:szCs w:val="24"/>
          <w:rtl/>
        </w:rPr>
        <w:t>אפשר</w:t>
      </w:r>
      <w:r w:rsidR="0076188F" w:rsidRPr="0076188F">
        <w:rPr>
          <w:rFonts w:cs="David"/>
          <w:sz w:val="24"/>
          <w:szCs w:val="24"/>
          <w:rtl/>
        </w:rPr>
        <w:t xml:space="preserve">. </w:t>
      </w:r>
      <w:r w:rsidR="0076188F" w:rsidRPr="0076188F">
        <w:rPr>
          <w:rFonts w:cs="David" w:hint="cs"/>
          <w:sz w:val="24"/>
          <w:szCs w:val="24"/>
          <w:rtl/>
        </w:rPr>
        <w:t>על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פנים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סדר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הטבת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מובא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כאן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כדי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לחזק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קו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המחשבה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ניתן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לשינוי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אחרי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="0076188F" w:rsidRPr="0076188F">
        <w:rPr>
          <w:rFonts w:cs="David" w:hint="cs"/>
          <w:sz w:val="24"/>
          <w:szCs w:val="24"/>
          <w:rtl/>
        </w:rPr>
        <w:t>חלימתו</w:t>
      </w:r>
      <w:proofErr w:type="spellEnd"/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ואפילו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ללא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פירוש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מחדש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סמליו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אלא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על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ידי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הקביעה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הפשוטה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="0076188F" w:rsidRPr="0076188F">
        <w:rPr>
          <w:rFonts w:cs="David" w:hint="cs"/>
          <w:sz w:val="24"/>
          <w:szCs w:val="24"/>
          <w:rtl/>
        </w:rPr>
        <w:t>ש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 w:hint="cs"/>
          <w:sz w:val="24"/>
          <w:szCs w:val="24"/>
          <w:rtl/>
        </w:rPr>
        <w:t>חלמא</w:t>
      </w:r>
      <w:proofErr w:type="spellEnd"/>
      <w:r w:rsidR="0076188F"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="0076188F" w:rsidRPr="0076188F">
        <w:rPr>
          <w:rFonts w:cs="David" w:hint="cs"/>
          <w:sz w:val="24"/>
          <w:szCs w:val="24"/>
          <w:rtl/>
        </w:rPr>
        <w:t>טבא</w:t>
      </w:r>
      <w:proofErr w:type="spellEnd"/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חזית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גם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אין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על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לסמוך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בגוף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החלום</w:t>
      </w:r>
      <w:r w:rsidR="0076188F" w:rsidRPr="0076188F">
        <w:rPr>
          <w:rFonts w:cs="David"/>
          <w:sz w:val="24"/>
          <w:szCs w:val="24"/>
          <w:rtl/>
        </w:rPr>
        <w:t xml:space="preserve">. </w:t>
      </w:r>
      <w:r w:rsidR="0076188F" w:rsidRPr="0076188F">
        <w:rPr>
          <w:rFonts w:cs="David" w:hint="cs"/>
          <w:sz w:val="24"/>
          <w:szCs w:val="24"/>
          <w:rtl/>
        </w:rPr>
        <w:t>נוסף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על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כך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יש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כאן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אפשרות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לפתח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שיחה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אישית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בין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הלומדים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האם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קיימו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פעם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 w:hint="cs"/>
          <w:sz w:val="24"/>
          <w:szCs w:val="24"/>
          <w:rtl/>
        </w:rPr>
        <w:t>הטבת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חלום</w:t>
      </w:r>
      <w:r>
        <w:rPr>
          <w:rFonts w:cs="David" w:hint="cs"/>
          <w:sz w:val="24"/>
          <w:szCs w:val="24"/>
          <w:rtl/>
        </w:rPr>
        <w:t>'</w:t>
      </w:r>
      <w:r w:rsidR="0076188F" w:rsidRPr="0076188F">
        <w:rPr>
          <w:rFonts w:cs="David"/>
          <w:sz w:val="24"/>
          <w:szCs w:val="24"/>
          <w:rtl/>
        </w:rPr>
        <w:t xml:space="preserve"> , </w:t>
      </w:r>
      <w:r w:rsidR="0076188F" w:rsidRPr="0076188F">
        <w:rPr>
          <w:rFonts w:cs="David" w:hint="cs"/>
          <w:sz w:val="24"/>
          <w:szCs w:val="24"/>
          <w:rtl/>
        </w:rPr>
        <w:t>האם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זה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הועיל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האם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זוכרים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פרטים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נוספים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לגבי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הטקס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הספציפי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שערכו</w:t>
      </w:r>
      <w:r w:rsidR="0076188F" w:rsidRPr="0076188F">
        <w:rPr>
          <w:rFonts w:cs="David"/>
          <w:sz w:val="24"/>
          <w:szCs w:val="24"/>
          <w:rtl/>
        </w:rPr>
        <w:t xml:space="preserve"> (</w:t>
      </w:r>
      <w:r w:rsidR="0076188F" w:rsidRPr="0076188F">
        <w:rPr>
          <w:rFonts w:cs="David" w:hint="cs"/>
          <w:sz w:val="24"/>
          <w:szCs w:val="24"/>
          <w:rtl/>
        </w:rPr>
        <w:t>איזה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חלום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היטיב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בפני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מי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כיצד</w:t>
      </w:r>
      <w:r w:rsidR="0076188F" w:rsidRPr="0076188F">
        <w:rPr>
          <w:rFonts w:cs="David"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sz w:val="24"/>
          <w:szCs w:val="24"/>
          <w:rtl/>
        </w:rPr>
        <w:t>הרגישו</w:t>
      </w:r>
      <w:r w:rsidR="0076188F" w:rsidRPr="0076188F">
        <w:rPr>
          <w:rFonts w:cs="David"/>
          <w:sz w:val="24"/>
          <w:szCs w:val="24"/>
          <w:rtl/>
        </w:rPr>
        <w:t xml:space="preserve">, </w:t>
      </w:r>
      <w:r w:rsidR="0076188F" w:rsidRPr="0076188F">
        <w:rPr>
          <w:rFonts w:cs="David" w:hint="cs"/>
          <w:sz w:val="24"/>
          <w:szCs w:val="24"/>
          <w:rtl/>
        </w:rPr>
        <w:t>ועוד</w:t>
      </w:r>
      <w:r w:rsidR="0076188F" w:rsidRPr="0076188F">
        <w:rPr>
          <w:rFonts w:cs="David"/>
          <w:sz w:val="24"/>
          <w:szCs w:val="24"/>
          <w:rtl/>
        </w:rPr>
        <w:t>)</w:t>
      </w:r>
      <w:r>
        <w:rPr>
          <w:rFonts w:cs="David" w:hint="cs"/>
          <w:sz w:val="24"/>
          <w:szCs w:val="24"/>
          <w:rtl/>
        </w:rPr>
        <w:t xml:space="preserve">. [או </w:t>
      </w:r>
      <w:r w:rsidR="0076188F" w:rsidRPr="000037D0">
        <w:rPr>
          <w:rFonts w:cs="David" w:hint="cs"/>
          <w:sz w:val="24"/>
          <w:szCs w:val="24"/>
          <w:rtl/>
        </w:rPr>
        <w:t>אם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עשו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זאת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ללא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טקס</w:t>
      </w:r>
      <w:r w:rsidR="0076188F" w:rsidRPr="000037D0">
        <w:rPr>
          <w:rFonts w:cs="David"/>
          <w:sz w:val="24"/>
          <w:szCs w:val="24"/>
          <w:rtl/>
        </w:rPr>
        <w:t xml:space="preserve">, </w:t>
      </w:r>
      <w:r w:rsidR="0076188F" w:rsidRPr="000037D0">
        <w:rPr>
          <w:rFonts w:cs="David" w:hint="cs"/>
          <w:sz w:val="24"/>
          <w:szCs w:val="24"/>
          <w:rtl/>
        </w:rPr>
        <w:t>בינם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לבין</w:t>
      </w:r>
      <w:r w:rsidR="0076188F" w:rsidRPr="000037D0">
        <w:rPr>
          <w:rFonts w:cs="David"/>
          <w:sz w:val="24"/>
          <w:szCs w:val="24"/>
          <w:rtl/>
        </w:rPr>
        <w:t xml:space="preserve"> </w:t>
      </w:r>
      <w:r w:rsidR="0076188F" w:rsidRPr="000037D0">
        <w:rPr>
          <w:rFonts w:cs="David" w:hint="cs"/>
          <w:sz w:val="24"/>
          <w:szCs w:val="24"/>
          <w:rtl/>
        </w:rPr>
        <w:t>עצמם</w:t>
      </w:r>
      <w:r w:rsidR="0076188F" w:rsidRPr="000037D0">
        <w:rPr>
          <w:rFonts w:cs="David"/>
          <w:sz w:val="24"/>
          <w:szCs w:val="24"/>
          <w:rtl/>
        </w:rPr>
        <w:t>]</w:t>
      </w:r>
    </w:p>
    <w:p w:rsidR="00000000" w:rsidRDefault="0076188F">
      <w:pPr>
        <w:numPr>
          <w:ilvl w:val="0"/>
          <w:numId w:val="4"/>
        </w:numPr>
        <w:contextualSpacing/>
        <w:rPr>
          <w:rFonts w:eastAsia="Times New Roman" w:cs="David"/>
          <w:sz w:val="24"/>
          <w:szCs w:val="24"/>
        </w:rPr>
      </w:pPr>
      <w:r w:rsidRPr="0076188F">
        <w:rPr>
          <w:rFonts w:eastAsia="Times New Roman" w:cs="David" w:hint="cs"/>
          <w:sz w:val="24"/>
          <w:szCs w:val="24"/>
          <w:rtl/>
        </w:rPr>
        <w:t>האם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מאמינים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כי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ניתן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להמתיק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ולהיטיב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חלום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  <w:r w:rsidRPr="0076188F">
        <w:rPr>
          <w:rFonts w:eastAsia="Times New Roman" w:cs="David" w:hint="cs"/>
          <w:sz w:val="24"/>
          <w:szCs w:val="24"/>
          <w:rtl/>
        </w:rPr>
        <w:t>אם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כן</w:t>
      </w:r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כיצד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עושים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זאת</w:t>
      </w:r>
      <w:r w:rsidRPr="0076188F">
        <w:rPr>
          <w:rFonts w:eastAsia="Times New Roman" w:cs="David"/>
          <w:sz w:val="24"/>
          <w:szCs w:val="24"/>
          <w:rtl/>
        </w:rPr>
        <w:t xml:space="preserve">?  </w:t>
      </w:r>
    </w:p>
    <w:p w:rsidR="00000000" w:rsidRDefault="0076188F">
      <w:pPr>
        <w:numPr>
          <w:ilvl w:val="0"/>
          <w:numId w:val="4"/>
        </w:numPr>
        <w:contextualSpacing/>
        <w:rPr>
          <w:rFonts w:eastAsia="Times New Roman" w:cs="David"/>
          <w:sz w:val="24"/>
          <w:szCs w:val="24"/>
        </w:rPr>
      </w:pPr>
      <w:r w:rsidRPr="0076188F">
        <w:rPr>
          <w:rFonts w:eastAsia="Times New Roman" w:cs="David" w:hint="cs"/>
          <w:sz w:val="24"/>
          <w:szCs w:val="24"/>
          <w:rtl/>
        </w:rPr>
        <w:t>מה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יש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בטקס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ובטקסט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הנאמר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בו</w:t>
      </w:r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שיכול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לחולל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השינוי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ולהיטיב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החלום</w:t>
      </w:r>
      <w:r w:rsidRPr="0076188F">
        <w:rPr>
          <w:rFonts w:eastAsia="Times New Roman" w:cs="David"/>
          <w:sz w:val="24"/>
          <w:szCs w:val="24"/>
          <w:rtl/>
        </w:rPr>
        <w:t>?</w:t>
      </w:r>
    </w:p>
    <w:p w:rsidR="00000000" w:rsidRDefault="0076188F">
      <w:pPr>
        <w:numPr>
          <w:ilvl w:val="0"/>
          <w:numId w:val="4"/>
        </w:numPr>
        <w:contextualSpacing/>
        <w:rPr>
          <w:rFonts w:eastAsia="Times New Roman" w:cs="David"/>
          <w:sz w:val="24"/>
          <w:szCs w:val="24"/>
        </w:rPr>
      </w:pPr>
      <w:r w:rsidRPr="0076188F">
        <w:rPr>
          <w:rFonts w:eastAsia="Times New Roman" w:cs="David" w:hint="cs"/>
          <w:sz w:val="24"/>
          <w:szCs w:val="24"/>
          <w:rtl/>
        </w:rPr>
        <w:t>האם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באופן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היפותטי</w:t>
      </w:r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שר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האופים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היה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יכול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להיטיב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חלומו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ולהינצל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</w:p>
    <w:p w:rsidR="00000000" w:rsidRDefault="0076188F">
      <w:pPr>
        <w:numPr>
          <w:ilvl w:val="0"/>
          <w:numId w:val="4"/>
        </w:numPr>
        <w:contextualSpacing/>
        <w:rPr>
          <w:rFonts w:eastAsia="Times New Roman" w:cs="David"/>
          <w:sz w:val="24"/>
          <w:szCs w:val="24"/>
          <w:rtl/>
        </w:rPr>
      </w:pPr>
      <w:r w:rsidRPr="0076188F">
        <w:rPr>
          <w:rFonts w:eastAsia="Times New Roman" w:cs="David" w:hint="cs"/>
          <w:sz w:val="24"/>
          <w:szCs w:val="24"/>
          <w:rtl/>
        </w:rPr>
        <w:t>האם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הוא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עד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כדי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כך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76188F">
        <w:rPr>
          <w:rFonts w:eastAsia="Times New Roman" w:cs="David" w:hint="cs"/>
          <w:sz w:val="24"/>
          <w:szCs w:val="24"/>
          <w:rtl/>
        </w:rPr>
        <w:t>פלואידי</w:t>
      </w:r>
      <w:proofErr w:type="spellEnd"/>
      <w:r w:rsidRPr="0076188F">
        <w:rPr>
          <w:rFonts w:eastAsia="Times New Roman" w:cs="David"/>
          <w:sz w:val="24"/>
          <w:szCs w:val="24"/>
          <w:rtl/>
        </w:rPr>
        <w:t>[/</w:t>
      </w:r>
      <w:r w:rsidRPr="0076188F">
        <w:rPr>
          <w:rFonts w:eastAsia="Times New Roman" w:cs="David" w:hint="cs"/>
          <w:sz w:val="24"/>
          <w:szCs w:val="24"/>
          <w:rtl/>
        </w:rPr>
        <w:t>גמיש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  <w:r w:rsidRPr="0076188F">
        <w:rPr>
          <w:rFonts w:eastAsia="Times New Roman" w:cs="David" w:hint="cs"/>
          <w:sz w:val="24"/>
          <w:szCs w:val="24"/>
          <w:rtl/>
        </w:rPr>
        <w:t>זורם</w:t>
      </w:r>
      <w:r w:rsidRPr="0076188F">
        <w:rPr>
          <w:rFonts w:eastAsia="Times New Roman" w:cs="David"/>
          <w:sz w:val="24"/>
          <w:szCs w:val="24"/>
          <w:rtl/>
        </w:rPr>
        <w:t xml:space="preserve">?] </w:t>
      </w:r>
      <w:r w:rsidRPr="0076188F">
        <w:rPr>
          <w:rFonts w:eastAsia="Times New Roman" w:cs="David" w:hint="cs"/>
          <w:sz w:val="24"/>
          <w:szCs w:val="24"/>
          <w:rtl/>
        </w:rPr>
        <w:t>על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פי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הסיפור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שלנו</w:t>
      </w:r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או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שיש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תוקף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לסמלים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אובייקטיבים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בתוכו</w:t>
      </w:r>
      <w:r w:rsidRPr="0076188F">
        <w:rPr>
          <w:rFonts w:eastAsia="Times New Roman" w:cs="David"/>
          <w:sz w:val="24"/>
          <w:szCs w:val="24"/>
          <w:rtl/>
        </w:rPr>
        <w:t xml:space="preserve">? </w:t>
      </w:r>
    </w:p>
    <w:p w:rsidR="003142E2" w:rsidRPr="003142E2" w:rsidRDefault="003142E2" w:rsidP="003142E2">
      <w:pPr>
        <w:rPr>
          <w:rFonts w:eastAsia="Times New Roman" w:cs="David"/>
          <w:sz w:val="24"/>
          <w:szCs w:val="24"/>
          <w:rtl/>
        </w:rPr>
      </w:pPr>
    </w:p>
    <w:p w:rsidR="00325715" w:rsidRDefault="00325715" w:rsidP="00325715">
      <w:pPr>
        <w:rPr>
          <w:rFonts w:cs="David"/>
          <w:sz w:val="24"/>
          <w:szCs w:val="24"/>
          <w:rtl/>
        </w:rPr>
      </w:pPr>
    </w:p>
    <w:p w:rsidR="00325715" w:rsidRPr="00DC6EBD" w:rsidRDefault="00325715" w:rsidP="00325715">
      <w:pPr>
        <w:pStyle w:val="a3"/>
        <w:numPr>
          <w:ilvl w:val="0"/>
          <w:numId w:val="8"/>
        </w:numPr>
        <w:rPr>
          <w:rFonts w:cs="David"/>
          <w:b/>
          <w:bCs/>
          <w:sz w:val="24"/>
          <w:szCs w:val="24"/>
          <w:rtl/>
        </w:rPr>
      </w:pPr>
      <w:r w:rsidRPr="00DC6EBD">
        <w:rPr>
          <w:rFonts w:cs="David" w:hint="cs"/>
          <w:b/>
          <w:bCs/>
          <w:sz w:val="24"/>
          <w:szCs w:val="24"/>
          <w:rtl/>
        </w:rPr>
        <w:t xml:space="preserve">לסיכום הלימוד: </w:t>
      </w:r>
    </w:p>
    <w:p w:rsidR="00325715" w:rsidRPr="00E84F83" w:rsidRDefault="00325715" w:rsidP="00325715">
      <w:pPr>
        <w:rPr>
          <w:rFonts w:cs="David"/>
          <w:b/>
          <w:bCs/>
          <w:sz w:val="24"/>
          <w:szCs w:val="24"/>
          <w:rtl/>
        </w:rPr>
      </w:pPr>
    </w:p>
    <w:p w:rsidR="00325715" w:rsidRPr="003142E2" w:rsidRDefault="0076188F" w:rsidP="003142E2">
      <w:pPr>
        <w:rPr>
          <w:rFonts w:cs="David"/>
          <w:sz w:val="24"/>
          <w:szCs w:val="24"/>
          <w:rtl/>
        </w:rPr>
      </w:pPr>
      <w:r w:rsidRPr="0076188F">
        <w:rPr>
          <w:rFonts w:cs="David" w:hint="cs"/>
          <w:sz w:val="24"/>
          <w:szCs w:val="24"/>
          <w:rtl/>
        </w:rPr>
        <w:t>הגסות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החיים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החברותיים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בהיותם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שקועים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רק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בצדם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החמרי</w:t>
      </w:r>
      <w:proofErr w:type="spellEnd"/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נוטלת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אור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העולם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את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זהר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ההרחבה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שלו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את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עליתו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העליונה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מהמציאות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הקודרת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עד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שהעולם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מפרפר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במכאובים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מתוך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עקיצותיה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הארסיות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המציאות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חסרת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זהר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רק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המכאובים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הם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יסורי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אהבה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הם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ימרקו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העולם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יבררו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לו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כמה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גדולה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היא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הטעות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המתפארים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במציאות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הלקויה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בעת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אשר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רק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החפשי</w:t>
      </w:r>
      <w:proofErr w:type="spellEnd"/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המורד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במציאות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וגבוליה</w:t>
      </w:r>
      <w:proofErr w:type="spellEnd"/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הוא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הוא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באמת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האמת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היותר</w:t>
      </w:r>
      <w:r w:rsidRPr="0076188F">
        <w:rPr>
          <w:rFonts w:cs="David"/>
          <w:sz w:val="24"/>
          <w:szCs w:val="24"/>
          <w:rtl/>
        </w:rPr>
        <w:t xml:space="preserve"> </w:t>
      </w:r>
      <w:proofErr w:type="spellStart"/>
      <w:r w:rsidRPr="0076188F">
        <w:rPr>
          <w:rFonts w:cs="David" w:hint="cs"/>
          <w:sz w:val="24"/>
          <w:szCs w:val="24"/>
          <w:rtl/>
        </w:rPr>
        <w:t>הויתית</w:t>
      </w:r>
      <w:proofErr w:type="spellEnd"/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המציאות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ואז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שב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חזון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החלום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והיה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למחזה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ברור</w:t>
      </w:r>
      <w:r w:rsidRPr="0076188F">
        <w:rPr>
          <w:rFonts w:cs="David"/>
          <w:sz w:val="24"/>
          <w:szCs w:val="24"/>
          <w:rtl/>
        </w:rPr>
        <w:t xml:space="preserve">. </w:t>
      </w:r>
      <w:r w:rsidRPr="0076188F">
        <w:rPr>
          <w:rFonts w:cs="David" w:hint="cs"/>
          <w:sz w:val="24"/>
          <w:szCs w:val="24"/>
          <w:rtl/>
        </w:rPr>
        <w:t>פה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אל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פה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אדבר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בו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ומראה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ולא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בחידות</w:t>
      </w:r>
      <w:r w:rsidRPr="0076188F">
        <w:rPr>
          <w:rFonts w:cs="David"/>
          <w:sz w:val="24"/>
          <w:szCs w:val="24"/>
          <w:rtl/>
        </w:rPr>
        <w:t xml:space="preserve">, </w:t>
      </w:r>
      <w:r w:rsidRPr="0076188F">
        <w:rPr>
          <w:rFonts w:cs="David" w:hint="cs"/>
          <w:sz w:val="24"/>
          <w:szCs w:val="24"/>
          <w:rtl/>
        </w:rPr>
        <w:t>ותמונת</w:t>
      </w:r>
      <w:r w:rsidRPr="0076188F">
        <w:rPr>
          <w:rFonts w:cs="David"/>
          <w:sz w:val="24"/>
          <w:szCs w:val="24"/>
          <w:rtl/>
        </w:rPr>
        <w:t xml:space="preserve"> </w:t>
      </w:r>
      <w:r w:rsidRPr="0076188F">
        <w:rPr>
          <w:rFonts w:cs="David" w:hint="cs"/>
          <w:sz w:val="24"/>
          <w:szCs w:val="24"/>
          <w:rtl/>
        </w:rPr>
        <w:t>ד</w:t>
      </w:r>
      <w:r w:rsidRPr="0076188F">
        <w:rPr>
          <w:rFonts w:cs="David"/>
          <w:sz w:val="24"/>
          <w:szCs w:val="24"/>
          <w:rtl/>
        </w:rPr>
        <w:t xml:space="preserve">' </w:t>
      </w:r>
      <w:r w:rsidRPr="0076188F">
        <w:rPr>
          <w:rFonts w:cs="David" w:hint="cs"/>
          <w:sz w:val="24"/>
          <w:szCs w:val="24"/>
          <w:rtl/>
        </w:rPr>
        <w:t>יביט</w:t>
      </w:r>
      <w:r w:rsidRPr="0076188F">
        <w:rPr>
          <w:rFonts w:cs="David"/>
          <w:sz w:val="24"/>
          <w:szCs w:val="24"/>
          <w:rtl/>
        </w:rPr>
        <w:t>.</w:t>
      </w:r>
    </w:p>
    <w:p w:rsidR="00325715" w:rsidRDefault="003142E2" w:rsidP="003142E2">
      <w:pPr>
        <w:jc w:val="right"/>
        <w:rPr>
          <w:rFonts w:cs="David"/>
          <w:sz w:val="24"/>
          <w:szCs w:val="24"/>
          <w:rtl/>
        </w:rPr>
      </w:pPr>
      <w:proofErr w:type="spellStart"/>
      <w:r>
        <w:rPr>
          <w:rFonts w:cs="David" w:hint="cs"/>
          <w:sz w:val="24"/>
          <w:szCs w:val="24"/>
          <w:rtl/>
        </w:rPr>
        <w:t>הראי|ה</w:t>
      </w:r>
      <w:proofErr w:type="spellEnd"/>
      <w:r>
        <w:rPr>
          <w:rFonts w:cs="David" w:hint="cs"/>
          <w:sz w:val="24"/>
          <w:szCs w:val="24"/>
          <w:rtl/>
        </w:rPr>
        <w:t xml:space="preserve"> קוק, </w:t>
      </w:r>
      <w:r w:rsidR="0076188F" w:rsidRPr="0076188F">
        <w:rPr>
          <w:rFonts w:cs="David" w:hint="cs"/>
          <w:b/>
          <w:bCs/>
          <w:sz w:val="24"/>
          <w:szCs w:val="24"/>
          <w:rtl/>
        </w:rPr>
        <w:t>אורות</w:t>
      </w:r>
      <w:r w:rsidR="0076188F" w:rsidRPr="0076188F">
        <w:rPr>
          <w:rFonts w:cs="David"/>
          <w:b/>
          <w:bCs/>
          <w:sz w:val="24"/>
          <w:szCs w:val="24"/>
          <w:rtl/>
        </w:rPr>
        <w:t xml:space="preserve"> </w:t>
      </w:r>
      <w:r w:rsidR="0076188F" w:rsidRPr="0076188F">
        <w:rPr>
          <w:rFonts w:cs="David" w:hint="cs"/>
          <w:b/>
          <w:bCs/>
          <w:sz w:val="24"/>
          <w:szCs w:val="24"/>
          <w:rtl/>
        </w:rPr>
        <w:t>הקודש</w:t>
      </w:r>
      <w:r w:rsidR="00325715">
        <w:rPr>
          <w:rFonts w:cs="David" w:hint="cs"/>
          <w:sz w:val="24"/>
          <w:szCs w:val="24"/>
          <w:rtl/>
        </w:rPr>
        <w:t xml:space="preserve"> א', מוסד הרב קוק</w:t>
      </w:r>
    </w:p>
    <w:p w:rsidR="00000000" w:rsidRDefault="0076188F">
      <w:pPr>
        <w:pStyle w:val="a3"/>
        <w:numPr>
          <w:ilvl w:val="0"/>
          <w:numId w:val="4"/>
        </w:numPr>
        <w:rPr>
          <w:rFonts w:eastAsia="Times New Roman" w:cs="David"/>
          <w:sz w:val="24"/>
          <w:szCs w:val="24"/>
          <w:rtl/>
        </w:rPr>
      </w:pPr>
      <w:r w:rsidRPr="0076188F">
        <w:rPr>
          <w:rFonts w:eastAsia="Times New Roman" w:cs="David" w:hint="cs"/>
          <w:sz w:val="24"/>
          <w:szCs w:val="24"/>
          <w:rtl/>
        </w:rPr>
        <w:t>הסבירו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המשפט</w:t>
      </w:r>
      <w:r w:rsidRPr="0076188F">
        <w:rPr>
          <w:rFonts w:eastAsia="Times New Roman" w:cs="David"/>
          <w:sz w:val="24"/>
          <w:szCs w:val="24"/>
          <w:rtl/>
        </w:rPr>
        <w:t xml:space="preserve"> '</w:t>
      </w:r>
      <w:r w:rsidRPr="0076188F">
        <w:rPr>
          <w:rFonts w:eastAsia="Times New Roman" w:cs="David" w:hint="cs"/>
          <w:sz w:val="24"/>
          <w:szCs w:val="24"/>
          <w:rtl/>
        </w:rPr>
        <w:t>בעת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אשר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רק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החלום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76188F">
        <w:rPr>
          <w:rFonts w:eastAsia="Times New Roman" w:cs="David" w:hint="cs"/>
          <w:sz w:val="24"/>
          <w:szCs w:val="24"/>
          <w:rtl/>
        </w:rPr>
        <w:t>החפשי</w:t>
      </w:r>
      <w:proofErr w:type="spellEnd"/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המורד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במציאות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76188F">
        <w:rPr>
          <w:rFonts w:eastAsia="Times New Roman" w:cs="David" w:hint="cs"/>
          <w:sz w:val="24"/>
          <w:szCs w:val="24"/>
          <w:rtl/>
        </w:rPr>
        <w:t>וגבוליה</w:t>
      </w:r>
      <w:proofErr w:type="spellEnd"/>
      <w:r w:rsidRPr="0076188F">
        <w:rPr>
          <w:rFonts w:eastAsia="Times New Roman" w:cs="David"/>
          <w:sz w:val="24"/>
          <w:szCs w:val="24"/>
          <w:rtl/>
        </w:rPr>
        <w:t xml:space="preserve">, </w:t>
      </w:r>
      <w:r w:rsidRPr="0076188F">
        <w:rPr>
          <w:rFonts w:eastAsia="Times New Roman" w:cs="David" w:hint="cs"/>
          <w:sz w:val="24"/>
          <w:szCs w:val="24"/>
          <w:rtl/>
        </w:rPr>
        <w:t>הוא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76188F">
        <w:rPr>
          <w:rFonts w:eastAsia="Times New Roman" w:cs="David" w:hint="cs"/>
          <w:sz w:val="24"/>
          <w:szCs w:val="24"/>
          <w:rtl/>
        </w:rPr>
        <w:t>הוא</w:t>
      </w:r>
      <w:proofErr w:type="spellEnd"/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באמת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האמת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היותר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76188F">
        <w:rPr>
          <w:rFonts w:eastAsia="Times New Roman" w:cs="David" w:hint="cs"/>
          <w:sz w:val="24"/>
          <w:szCs w:val="24"/>
          <w:rtl/>
        </w:rPr>
        <w:t>הויתית</w:t>
      </w:r>
      <w:proofErr w:type="spellEnd"/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של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המציאות</w:t>
      </w:r>
      <w:r w:rsidRPr="0076188F">
        <w:rPr>
          <w:rFonts w:eastAsia="Times New Roman" w:cs="David"/>
          <w:sz w:val="24"/>
          <w:szCs w:val="24"/>
          <w:rtl/>
        </w:rPr>
        <w:t xml:space="preserve">'. </w:t>
      </w:r>
      <w:r w:rsidRPr="0076188F">
        <w:rPr>
          <w:rFonts w:eastAsia="Times New Roman" w:cs="David" w:hint="cs"/>
          <w:sz w:val="24"/>
          <w:szCs w:val="24"/>
          <w:rtl/>
        </w:rPr>
        <w:t>איזה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כ</w:t>
      </w:r>
      <w:r w:rsidR="003142E2" w:rsidRPr="003142E2">
        <w:rPr>
          <w:rFonts w:eastAsia="Times New Roman" w:cs="David" w:hint="cs"/>
          <w:sz w:val="24"/>
          <w:szCs w:val="24"/>
          <w:rtl/>
        </w:rPr>
        <w:t>ו</w:t>
      </w:r>
      <w:r w:rsidRPr="0076188F">
        <w:rPr>
          <w:rFonts w:eastAsia="Times New Roman" w:cs="David" w:hint="cs"/>
          <w:sz w:val="24"/>
          <w:szCs w:val="24"/>
          <w:rtl/>
        </w:rPr>
        <w:t>ח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מייחס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הרב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קוק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לחלום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לעומת</w:t>
      </w:r>
      <w:r w:rsidRPr="0076188F">
        <w:rPr>
          <w:rFonts w:eastAsia="Times New Roman" w:cs="David"/>
          <w:sz w:val="24"/>
          <w:szCs w:val="24"/>
          <w:rtl/>
        </w:rPr>
        <w:t xml:space="preserve"> </w:t>
      </w:r>
      <w:r w:rsidRPr="0076188F">
        <w:rPr>
          <w:rFonts w:eastAsia="Times New Roman" w:cs="David" w:hint="cs"/>
          <w:sz w:val="24"/>
          <w:szCs w:val="24"/>
          <w:rtl/>
        </w:rPr>
        <w:t>המציאות</w:t>
      </w:r>
      <w:r w:rsidRPr="0076188F">
        <w:rPr>
          <w:rFonts w:eastAsia="Times New Roman" w:cs="David"/>
          <w:sz w:val="24"/>
          <w:szCs w:val="24"/>
          <w:rtl/>
        </w:rPr>
        <w:t>?</w:t>
      </w:r>
    </w:p>
    <w:p w:rsidR="003142E2" w:rsidRPr="003142E2" w:rsidRDefault="003142E2" w:rsidP="003142E2">
      <w:pPr>
        <w:pStyle w:val="a3"/>
        <w:numPr>
          <w:ilvl w:val="0"/>
          <w:numId w:val="5"/>
        </w:numPr>
        <w:rPr>
          <w:rFonts w:eastAsia="Times New Roman" w:cs="David"/>
          <w:sz w:val="24"/>
          <w:szCs w:val="24"/>
        </w:rPr>
      </w:pPr>
      <w:r w:rsidRPr="003142E2">
        <w:rPr>
          <w:rFonts w:eastAsia="Times New Roman" w:cs="David" w:hint="eastAsia"/>
          <w:sz w:val="24"/>
          <w:szCs w:val="24"/>
          <w:rtl/>
        </w:rPr>
        <w:t>האם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אתם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נוטים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להסכים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עם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proofErr w:type="spellStart"/>
      <w:r w:rsidRPr="003142E2">
        <w:rPr>
          <w:rFonts w:eastAsia="Times New Roman" w:cs="David" w:hint="eastAsia"/>
          <w:sz w:val="24"/>
          <w:szCs w:val="24"/>
          <w:rtl/>
        </w:rPr>
        <w:t>ההשגבה</w:t>
      </w:r>
      <w:proofErr w:type="spellEnd"/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הזאת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ועם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ההנגדה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החריפה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שעורך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הרב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קוק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בין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החלומות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cs"/>
          <w:sz w:val="24"/>
          <w:szCs w:val="24"/>
          <w:rtl/>
        </w:rPr>
        <w:t>ל</w:t>
      </w:r>
      <w:r w:rsidRPr="003142E2">
        <w:rPr>
          <w:rFonts w:eastAsia="Times New Roman" w:cs="David" w:hint="eastAsia"/>
          <w:sz w:val="24"/>
          <w:szCs w:val="24"/>
          <w:rtl/>
        </w:rPr>
        <w:t>מציאות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cs"/>
          <w:sz w:val="24"/>
          <w:szCs w:val="24"/>
          <w:rtl/>
        </w:rPr>
        <w:t>'</w:t>
      </w:r>
      <w:r w:rsidRPr="003142E2">
        <w:rPr>
          <w:rFonts w:eastAsia="Times New Roman" w:cs="David" w:hint="eastAsia"/>
          <w:sz w:val="24"/>
          <w:szCs w:val="24"/>
          <w:rtl/>
        </w:rPr>
        <w:t>הגסה</w:t>
      </w:r>
      <w:r w:rsidRPr="003142E2">
        <w:rPr>
          <w:rFonts w:eastAsia="Times New Roman" w:cs="David" w:hint="cs"/>
          <w:sz w:val="24"/>
          <w:szCs w:val="24"/>
          <w:rtl/>
        </w:rPr>
        <w:t>'</w:t>
      </w:r>
      <w:r w:rsidRPr="003142E2">
        <w:rPr>
          <w:rFonts w:eastAsia="Times New Roman" w:cs="David"/>
          <w:sz w:val="24"/>
          <w:szCs w:val="24"/>
          <w:rtl/>
        </w:rPr>
        <w:t xml:space="preserve">, </w:t>
      </w:r>
      <w:r w:rsidRPr="003142E2">
        <w:rPr>
          <w:rFonts w:eastAsia="Times New Roman" w:cs="David" w:hint="eastAsia"/>
          <w:sz w:val="24"/>
          <w:szCs w:val="24"/>
          <w:rtl/>
        </w:rPr>
        <w:t>לאור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סיפורי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החלומות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של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יוסף</w:t>
      </w:r>
      <w:r w:rsidRPr="003142E2">
        <w:rPr>
          <w:rFonts w:eastAsia="Times New Roman" w:cs="David"/>
          <w:sz w:val="24"/>
          <w:szCs w:val="24"/>
          <w:rtl/>
        </w:rPr>
        <w:t xml:space="preserve">, </w:t>
      </w:r>
      <w:r w:rsidRPr="003142E2">
        <w:rPr>
          <w:rFonts w:eastAsia="Times New Roman" w:cs="David" w:hint="eastAsia"/>
          <w:sz w:val="24"/>
          <w:szCs w:val="24"/>
          <w:rtl/>
        </w:rPr>
        <w:t>שר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המשקים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ושר</w:t>
      </w:r>
      <w:r w:rsidRPr="003142E2">
        <w:rPr>
          <w:rFonts w:eastAsia="Times New Roman" w:cs="David"/>
          <w:sz w:val="24"/>
          <w:szCs w:val="24"/>
          <w:rtl/>
        </w:rPr>
        <w:t xml:space="preserve"> </w:t>
      </w:r>
      <w:r w:rsidRPr="003142E2">
        <w:rPr>
          <w:rFonts w:eastAsia="Times New Roman" w:cs="David" w:hint="eastAsia"/>
          <w:sz w:val="24"/>
          <w:szCs w:val="24"/>
          <w:rtl/>
        </w:rPr>
        <w:t>האופים</w:t>
      </w:r>
      <w:r w:rsidRPr="003142E2">
        <w:rPr>
          <w:rFonts w:eastAsia="Times New Roman" w:cs="David"/>
          <w:sz w:val="24"/>
          <w:szCs w:val="24"/>
          <w:rtl/>
        </w:rPr>
        <w:t xml:space="preserve">? </w:t>
      </w:r>
    </w:p>
    <w:p w:rsidR="00000000" w:rsidRDefault="003142E2">
      <w:pPr>
        <w:pStyle w:val="a3"/>
        <w:numPr>
          <w:ilvl w:val="0"/>
          <w:numId w:val="5"/>
        </w:numPr>
        <w:rPr>
          <w:rFonts w:eastAsia="Times New Roman" w:cs="David"/>
          <w:sz w:val="24"/>
          <w:szCs w:val="24"/>
          <w:rtl/>
        </w:rPr>
      </w:pPr>
      <w:r>
        <w:rPr>
          <w:rFonts w:eastAsia="Times New Roman" w:cs="David" w:hint="cs"/>
          <w:sz w:val="24"/>
          <w:szCs w:val="24"/>
          <w:rtl/>
        </w:rPr>
        <w:t>ה</w:t>
      </w:r>
      <w:r w:rsidR="0076188F" w:rsidRPr="0076188F">
        <w:rPr>
          <w:rFonts w:eastAsia="Times New Roman" w:cs="David" w:hint="cs"/>
          <w:sz w:val="24"/>
          <w:szCs w:val="24"/>
          <w:rtl/>
        </w:rPr>
        <w:t>אם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החלומות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שאתם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חולמים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על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פי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רוב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, </w:t>
      </w:r>
      <w:r w:rsidR="0076188F" w:rsidRPr="0076188F">
        <w:rPr>
          <w:rFonts w:eastAsia="Times New Roman" w:cs="David" w:hint="cs"/>
          <w:sz w:val="24"/>
          <w:szCs w:val="24"/>
          <w:rtl/>
        </w:rPr>
        <w:t>דומים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במשהו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לתנועה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הנפשית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המניעה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את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אחד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החלומות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שלמדנו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עליהם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, </w:t>
      </w:r>
      <w:r w:rsidR="0076188F" w:rsidRPr="0076188F">
        <w:rPr>
          <w:rFonts w:eastAsia="Times New Roman" w:cs="David" w:hint="cs"/>
          <w:sz w:val="24"/>
          <w:szCs w:val="24"/>
          <w:rtl/>
        </w:rPr>
        <w:t>ולחלופין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, </w:t>
      </w:r>
      <w:r w:rsidR="0076188F" w:rsidRPr="0076188F">
        <w:rPr>
          <w:rFonts w:eastAsia="Times New Roman" w:cs="David" w:hint="cs"/>
          <w:sz w:val="24"/>
          <w:szCs w:val="24"/>
          <w:rtl/>
        </w:rPr>
        <w:t>את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תיאורו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של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הרב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קוק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? </w:t>
      </w:r>
      <w:r w:rsidR="0076188F" w:rsidRPr="0076188F">
        <w:rPr>
          <w:rFonts w:eastAsia="Times New Roman" w:cs="David" w:hint="cs"/>
          <w:sz w:val="24"/>
          <w:szCs w:val="24"/>
          <w:rtl/>
        </w:rPr>
        <w:t>באיזה</w:t>
      </w:r>
      <w:r w:rsidR="0076188F" w:rsidRPr="0076188F">
        <w:rPr>
          <w:rFonts w:eastAsia="Times New Roman" w:cs="David"/>
          <w:sz w:val="24"/>
          <w:szCs w:val="24"/>
          <w:rtl/>
        </w:rPr>
        <w:t xml:space="preserve"> </w:t>
      </w:r>
      <w:r w:rsidR="0076188F" w:rsidRPr="0076188F">
        <w:rPr>
          <w:rFonts w:eastAsia="Times New Roman" w:cs="David" w:hint="cs"/>
          <w:sz w:val="24"/>
          <w:szCs w:val="24"/>
          <w:rtl/>
        </w:rPr>
        <w:t>אופן</w:t>
      </w:r>
      <w:r w:rsidR="0076188F" w:rsidRPr="0076188F">
        <w:rPr>
          <w:rFonts w:eastAsia="Times New Roman" w:cs="David"/>
          <w:sz w:val="24"/>
          <w:szCs w:val="24"/>
          <w:rtl/>
        </w:rPr>
        <w:t>?</w:t>
      </w:r>
    </w:p>
    <w:p w:rsidR="003142E2" w:rsidRPr="003142E2" w:rsidRDefault="003142E2" w:rsidP="003142E2">
      <w:pPr>
        <w:ind w:left="720" w:hanging="360"/>
        <w:contextualSpacing/>
        <w:rPr>
          <w:rFonts w:eastAsia="Times New Roman" w:cs="David"/>
          <w:sz w:val="24"/>
          <w:szCs w:val="24"/>
        </w:rPr>
      </w:pPr>
    </w:p>
    <w:p w:rsidR="0036243B" w:rsidRDefault="003142E2" w:rsidP="0036243B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אפשר כמובן לומר </w:t>
      </w:r>
      <w:r w:rsidR="00D2683C" w:rsidRPr="003142E2">
        <w:rPr>
          <w:rFonts w:cs="David" w:hint="cs"/>
          <w:sz w:val="24"/>
          <w:szCs w:val="24"/>
          <w:rtl/>
        </w:rPr>
        <w:t xml:space="preserve">עוד דברים רבים </w:t>
      </w:r>
      <w:r>
        <w:rPr>
          <w:rFonts w:cs="David" w:hint="cs"/>
          <w:sz w:val="24"/>
          <w:szCs w:val="24"/>
          <w:rtl/>
        </w:rPr>
        <w:t xml:space="preserve">על </w:t>
      </w:r>
      <w:r w:rsidR="00D2683C" w:rsidRPr="003142E2">
        <w:rPr>
          <w:rFonts w:cs="David" w:hint="cs"/>
          <w:sz w:val="24"/>
          <w:szCs w:val="24"/>
          <w:rtl/>
        </w:rPr>
        <w:t>חלומות ו</w:t>
      </w:r>
      <w:r>
        <w:rPr>
          <w:rFonts w:cs="David" w:hint="cs"/>
          <w:sz w:val="24"/>
          <w:szCs w:val="24"/>
          <w:rtl/>
        </w:rPr>
        <w:t>תפקידיהם</w:t>
      </w:r>
      <w:r w:rsidR="00D2683C" w:rsidRPr="003142E2">
        <w:rPr>
          <w:rFonts w:cs="David" w:hint="cs"/>
          <w:sz w:val="24"/>
          <w:szCs w:val="24"/>
          <w:rtl/>
        </w:rPr>
        <w:t xml:space="preserve">, אך </w:t>
      </w:r>
      <w:r w:rsidR="0036243B">
        <w:rPr>
          <w:rFonts w:cs="David" w:hint="cs"/>
          <w:sz w:val="24"/>
          <w:szCs w:val="24"/>
          <w:rtl/>
        </w:rPr>
        <w:t xml:space="preserve">עלינו להיות </w:t>
      </w:r>
      <w:r w:rsidR="00D2683C" w:rsidRPr="003142E2">
        <w:rPr>
          <w:rFonts w:cs="David" w:hint="cs"/>
          <w:sz w:val="24"/>
          <w:szCs w:val="24"/>
          <w:rtl/>
        </w:rPr>
        <w:t>נאמ</w:t>
      </w:r>
      <w:r w:rsidR="0036243B">
        <w:rPr>
          <w:rFonts w:cs="David" w:hint="cs"/>
          <w:sz w:val="24"/>
          <w:szCs w:val="24"/>
          <w:rtl/>
        </w:rPr>
        <w:t>נים</w:t>
      </w:r>
      <w:r w:rsidR="00D2683C" w:rsidRPr="003142E2">
        <w:rPr>
          <w:rFonts w:cs="David" w:hint="cs"/>
          <w:sz w:val="24"/>
          <w:szCs w:val="24"/>
          <w:rtl/>
        </w:rPr>
        <w:t xml:space="preserve"> לפרקי </w:t>
      </w:r>
      <w:r w:rsidR="0036243B">
        <w:rPr>
          <w:rFonts w:cs="David" w:hint="cs"/>
          <w:sz w:val="24"/>
          <w:szCs w:val="24"/>
          <w:rtl/>
        </w:rPr>
        <w:t xml:space="preserve">השבוע. </w:t>
      </w:r>
      <w:r w:rsidR="00D2683C" w:rsidRPr="003142E2">
        <w:rPr>
          <w:rFonts w:cs="David" w:hint="cs"/>
          <w:sz w:val="24"/>
          <w:szCs w:val="24"/>
          <w:rtl/>
        </w:rPr>
        <w:t xml:space="preserve">הדברים שכותב הרב קוק פותחים צוהר לדיבור כללי </w:t>
      </w:r>
      <w:r w:rsidR="0036243B">
        <w:rPr>
          <w:rFonts w:cs="David" w:hint="cs"/>
          <w:sz w:val="24"/>
          <w:szCs w:val="24"/>
          <w:rtl/>
        </w:rPr>
        <w:t>יותר באשר ל</w:t>
      </w:r>
      <w:r w:rsidR="00D2683C" w:rsidRPr="003142E2">
        <w:rPr>
          <w:rFonts w:cs="David" w:hint="cs"/>
          <w:sz w:val="24"/>
          <w:szCs w:val="24"/>
          <w:rtl/>
        </w:rPr>
        <w:t xml:space="preserve">יחס שבין מציאות </w:t>
      </w:r>
      <w:r w:rsidR="00D2683C" w:rsidRPr="003142E2">
        <w:rPr>
          <w:rFonts w:cs="David" w:hint="cs"/>
          <w:sz w:val="24"/>
          <w:szCs w:val="24"/>
          <w:rtl/>
        </w:rPr>
        <w:lastRenderedPageBreak/>
        <w:t>לחלום. בלימוד, כדאי להתעמק מעט בתיאורי המציאות</w:t>
      </w:r>
      <w:r w:rsidR="0036243B">
        <w:rPr>
          <w:rFonts w:cs="David" w:hint="cs"/>
          <w:sz w:val="24"/>
          <w:szCs w:val="24"/>
          <w:rtl/>
        </w:rPr>
        <w:t xml:space="preserve"> של </w:t>
      </w:r>
      <w:r w:rsidR="00D2683C" w:rsidRPr="003142E2">
        <w:rPr>
          <w:rFonts w:cs="David" w:hint="cs"/>
          <w:sz w:val="24"/>
          <w:szCs w:val="24"/>
          <w:rtl/>
        </w:rPr>
        <w:t xml:space="preserve">כל אחד מהחולמים (יוסף </w:t>
      </w:r>
      <w:r w:rsidR="0036243B">
        <w:rPr>
          <w:rFonts w:cs="David" w:hint="cs"/>
          <w:sz w:val="24"/>
          <w:szCs w:val="24"/>
          <w:rtl/>
        </w:rPr>
        <w:t>כ</w:t>
      </w:r>
      <w:r w:rsidR="00D2683C" w:rsidRPr="003142E2">
        <w:rPr>
          <w:rFonts w:cs="David" w:hint="cs"/>
          <w:sz w:val="24"/>
          <w:szCs w:val="24"/>
          <w:rtl/>
        </w:rPr>
        <w:t>נער</w:t>
      </w:r>
      <w:r w:rsidR="0036243B">
        <w:rPr>
          <w:rFonts w:cs="David" w:hint="cs"/>
          <w:sz w:val="24"/>
          <w:szCs w:val="24"/>
          <w:rtl/>
        </w:rPr>
        <w:t>,</w:t>
      </w:r>
      <w:r w:rsidR="00D2683C" w:rsidRPr="003142E2">
        <w:rPr>
          <w:rFonts w:cs="David" w:hint="cs"/>
          <w:sz w:val="24"/>
          <w:szCs w:val="24"/>
          <w:rtl/>
        </w:rPr>
        <w:t xml:space="preserve"> ומצבם של שר האופים ושר המשקים לפני ואחרי מאסרם) </w:t>
      </w:r>
      <w:r w:rsidR="0036243B">
        <w:rPr>
          <w:rFonts w:cs="David" w:hint="cs"/>
          <w:sz w:val="24"/>
          <w:szCs w:val="24"/>
          <w:rtl/>
        </w:rPr>
        <w:t xml:space="preserve">- </w:t>
      </w:r>
      <w:r w:rsidR="00D2683C" w:rsidRPr="003142E2">
        <w:rPr>
          <w:rFonts w:cs="David" w:hint="cs"/>
          <w:sz w:val="24"/>
          <w:szCs w:val="24"/>
          <w:rtl/>
        </w:rPr>
        <w:t>כדי ל</w:t>
      </w:r>
      <w:r w:rsidR="0036243B">
        <w:rPr>
          <w:rFonts w:cs="David" w:hint="cs"/>
          <w:sz w:val="24"/>
          <w:szCs w:val="24"/>
          <w:rtl/>
        </w:rPr>
        <w:t xml:space="preserve">חדד </w:t>
      </w:r>
      <w:r w:rsidR="00D2683C" w:rsidRPr="003142E2">
        <w:rPr>
          <w:rFonts w:cs="David" w:hint="cs"/>
          <w:sz w:val="24"/>
          <w:szCs w:val="24"/>
          <w:rtl/>
        </w:rPr>
        <w:t xml:space="preserve">מתח זה. </w:t>
      </w:r>
    </w:p>
    <w:p w:rsidR="00B245DB" w:rsidRPr="0036243B" w:rsidRDefault="00D2683C" w:rsidP="0036243B">
      <w:pPr>
        <w:rPr>
          <w:rFonts w:cs="David"/>
          <w:sz w:val="24"/>
          <w:szCs w:val="24"/>
        </w:rPr>
      </w:pPr>
      <w:r w:rsidRPr="003142E2">
        <w:rPr>
          <w:rFonts w:cs="David" w:hint="cs"/>
          <w:sz w:val="24"/>
          <w:szCs w:val="24"/>
          <w:rtl/>
        </w:rPr>
        <w:t xml:space="preserve">השאלה העקרונית היא </w:t>
      </w:r>
      <w:r w:rsidR="0036243B">
        <w:rPr>
          <w:rFonts w:cs="David" w:hint="cs"/>
          <w:sz w:val="24"/>
          <w:szCs w:val="24"/>
          <w:rtl/>
        </w:rPr>
        <w:t xml:space="preserve">כמובן, </w:t>
      </w:r>
      <w:r w:rsidRPr="003142E2">
        <w:rPr>
          <w:rFonts w:cs="David" w:hint="cs"/>
          <w:sz w:val="24"/>
          <w:szCs w:val="24"/>
          <w:rtl/>
        </w:rPr>
        <w:t xml:space="preserve">האם חלום הוא </w:t>
      </w:r>
      <w:r w:rsidR="0036243B">
        <w:rPr>
          <w:rFonts w:cs="David" w:hint="cs"/>
          <w:sz w:val="24"/>
          <w:szCs w:val="24"/>
          <w:rtl/>
        </w:rPr>
        <w:t xml:space="preserve">אכן </w:t>
      </w:r>
      <w:r w:rsidRPr="003142E2">
        <w:rPr>
          <w:rFonts w:cs="David" w:hint="cs"/>
          <w:sz w:val="24"/>
          <w:szCs w:val="24"/>
          <w:rtl/>
        </w:rPr>
        <w:t>נשגב וגבוה מהיומיום, כ</w:t>
      </w:r>
      <w:r w:rsidR="0036243B">
        <w:rPr>
          <w:rFonts w:cs="David" w:hint="cs"/>
          <w:sz w:val="24"/>
          <w:szCs w:val="24"/>
          <w:rtl/>
        </w:rPr>
        <w:t xml:space="preserve">דברי הרב </w:t>
      </w:r>
      <w:r w:rsidRPr="003142E2">
        <w:rPr>
          <w:rFonts w:cs="David" w:hint="cs"/>
          <w:sz w:val="24"/>
          <w:szCs w:val="24"/>
          <w:rtl/>
        </w:rPr>
        <w:t xml:space="preserve">קוק, או שאמירה </w:t>
      </w:r>
      <w:r w:rsidR="0036243B">
        <w:rPr>
          <w:rFonts w:cs="David" w:hint="cs"/>
          <w:sz w:val="24"/>
          <w:szCs w:val="24"/>
          <w:rtl/>
        </w:rPr>
        <w:t xml:space="preserve">זו </w:t>
      </w:r>
      <w:r w:rsidRPr="003142E2">
        <w:rPr>
          <w:rFonts w:cs="David" w:hint="cs"/>
          <w:sz w:val="24"/>
          <w:szCs w:val="24"/>
          <w:rtl/>
        </w:rPr>
        <w:t>גורפת ומכלילה, ואינה מתארת היטב את החלומות כתופעה כללית</w:t>
      </w:r>
      <w:r w:rsidR="0076188F" w:rsidRPr="0076188F">
        <w:rPr>
          <w:rFonts w:cs="David"/>
          <w:sz w:val="24"/>
          <w:szCs w:val="24"/>
          <w:rtl/>
        </w:rPr>
        <w:t xml:space="preserve">? </w:t>
      </w:r>
    </w:p>
    <w:sectPr w:rsidR="00B245DB" w:rsidRPr="0036243B" w:rsidSect="003021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54B5"/>
    <w:multiLevelType w:val="hybridMultilevel"/>
    <w:tmpl w:val="F0DCCC0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73D560F"/>
    <w:multiLevelType w:val="hybridMultilevel"/>
    <w:tmpl w:val="7FD0C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F7AF5"/>
    <w:multiLevelType w:val="hybridMultilevel"/>
    <w:tmpl w:val="A6CC7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8B4822"/>
    <w:multiLevelType w:val="hybridMultilevel"/>
    <w:tmpl w:val="B68ED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11379C"/>
    <w:multiLevelType w:val="hybridMultilevel"/>
    <w:tmpl w:val="43186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216D22"/>
    <w:multiLevelType w:val="hybridMultilevel"/>
    <w:tmpl w:val="E42ADA5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C451C"/>
    <w:multiLevelType w:val="hybridMultilevel"/>
    <w:tmpl w:val="19A66096"/>
    <w:lvl w:ilvl="0" w:tplc="5DA277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A385B"/>
    <w:multiLevelType w:val="hybridMultilevel"/>
    <w:tmpl w:val="0C1CCA9E"/>
    <w:lvl w:ilvl="0" w:tplc="C8CCEE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3E6980"/>
    <w:multiLevelType w:val="hybridMultilevel"/>
    <w:tmpl w:val="4D4CD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adas">
    <w15:presenceInfo w15:providerId="None" w15:userId="Hada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5715"/>
    <w:rsid w:val="000037D0"/>
    <w:rsid w:val="000D2973"/>
    <w:rsid w:val="000D4DA0"/>
    <w:rsid w:val="00140188"/>
    <w:rsid w:val="0030217E"/>
    <w:rsid w:val="003142E2"/>
    <w:rsid w:val="00325715"/>
    <w:rsid w:val="0036243B"/>
    <w:rsid w:val="0047372A"/>
    <w:rsid w:val="00534CDC"/>
    <w:rsid w:val="0076188F"/>
    <w:rsid w:val="008229C3"/>
    <w:rsid w:val="00907232"/>
    <w:rsid w:val="00AD3BA7"/>
    <w:rsid w:val="00B245DB"/>
    <w:rsid w:val="00CA5D37"/>
    <w:rsid w:val="00CE00DE"/>
    <w:rsid w:val="00D2683C"/>
    <w:rsid w:val="00D80EF5"/>
    <w:rsid w:val="00E65775"/>
    <w:rsid w:val="00E91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15"/>
    <w:pPr>
      <w:bidi/>
    </w:pPr>
  </w:style>
  <w:style w:type="paragraph" w:styleId="2">
    <w:name w:val="heading 2"/>
    <w:basedOn w:val="a"/>
    <w:link w:val="20"/>
    <w:uiPriority w:val="9"/>
    <w:qFormat/>
    <w:rsid w:val="000037D0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715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25715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E6577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65775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E6577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65775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E65775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E65775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E6577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E65775"/>
    <w:rPr>
      <w:rFonts w:ascii="Tahoma" w:hAnsi="Tahoma" w:cs="Tahoma"/>
      <w:sz w:val="18"/>
      <w:szCs w:val="18"/>
    </w:rPr>
  </w:style>
  <w:style w:type="character" w:customStyle="1" w:styleId="20">
    <w:name w:val="כותרת 2 תו"/>
    <w:basedOn w:val="a0"/>
    <w:link w:val="2"/>
    <w:uiPriority w:val="9"/>
    <w:rsid w:val="000037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037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7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JPP5QPcMe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2350</Words>
  <Characters>11755</Characters>
  <Application>Microsoft Office Word</Application>
  <DocSecurity>0</DocSecurity>
  <Lines>97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</dc:creator>
  <cp:lastModifiedBy>חיים</cp:lastModifiedBy>
  <cp:revision>2</cp:revision>
  <dcterms:created xsi:type="dcterms:W3CDTF">2015-01-28T11:46:00Z</dcterms:created>
  <dcterms:modified xsi:type="dcterms:W3CDTF">2015-01-28T11:46:00Z</dcterms:modified>
</cp:coreProperties>
</file>