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55" w:rsidRPr="007442F1" w:rsidRDefault="00AD4F19" w:rsidP="00EF644A">
      <w:pPr>
        <w:jc w:val="center"/>
        <w:rPr>
          <w:b/>
          <w:bCs/>
          <w:sz w:val="24"/>
          <w:szCs w:val="24"/>
          <w:rtl/>
        </w:rPr>
      </w:pPr>
      <w:r w:rsidRPr="007442F1">
        <w:rPr>
          <w:rFonts w:hint="cs"/>
          <w:b/>
          <w:bCs/>
          <w:sz w:val="24"/>
          <w:szCs w:val="24"/>
          <w:rtl/>
        </w:rPr>
        <w:t xml:space="preserve">שופטים י-יד: לא אוכל לשוב </w:t>
      </w:r>
      <w:r w:rsidRPr="007442F1">
        <w:rPr>
          <w:b/>
          <w:bCs/>
          <w:sz w:val="24"/>
          <w:szCs w:val="24"/>
          <w:rtl/>
        </w:rPr>
        <w:t>–</w:t>
      </w:r>
      <w:r w:rsidRPr="007442F1">
        <w:rPr>
          <w:rFonts w:hint="cs"/>
          <w:b/>
          <w:bCs/>
          <w:sz w:val="24"/>
          <w:szCs w:val="24"/>
          <w:rtl/>
        </w:rPr>
        <w:t xml:space="preserve"> סיפורו של יפתח</w:t>
      </w:r>
    </w:p>
    <w:p w:rsidR="00EF644A" w:rsidRPr="007442F1" w:rsidRDefault="00EF644A" w:rsidP="00EF644A">
      <w:pPr>
        <w:jc w:val="center"/>
        <w:rPr>
          <w:b/>
          <w:bCs/>
          <w:sz w:val="24"/>
          <w:szCs w:val="24"/>
          <w:rtl/>
        </w:rPr>
      </w:pPr>
      <w:r w:rsidRPr="007442F1">
        <w:rPr>
          <w:rFonts w:hint="cs"/>
          <w:b/>
          <w:bCs/>
          <w:sz w:val="24"/>
          <w:szCs w:val="24"/>
          <w:rtl/>
        </w:rPr>
        <w:t>דף למנחה</w:t>
      </w:r>
    </w:p>
    <w:p w:rsidR="00AD4F19" w:rsidRDefault="00AF3DEC" w:rsidP="007442F1">
      <w:pPr>
        <w:rPr>
          <w:sz w:val="24"/>
          <w:szCs w:val="24"/>
          <w:rtl/>
        </w:rPr>
      </w:pPr>
      <w:r>
        <w:rPr>
          <w:rFonts w:hint="cs"/>
          <w:sz w:val="24"/>
          <w:szCs w:val="24"/>
          <w:rtl/>
        </w:rPr>
        <w:t>דף לימוד זה נכתב כחלק מפרויקט 929</w:t>
      </w:r>
      <w:r w:rsidR="007442F1">
        <w:rPr>
          <w:rFonts w:hint="cs"/>
          <w:sz w:val="24"/>
          <w:szCs w:val="24"/>
          <w:rtl/>
        </w:rPr>
        <w:t xml:space="preserve">. בטרם נתחיל בלימוד נוודא שהלומדים מכירים את </w:t>
      </w:r>
      <w:r>
        <w:rPr>
          <w:rFonts w:hint="cs"/>
          <w:sz w:val="24"/>
          <w:szCs w:val="24"/>
          <w:rtl/>
        </w:rPr>
        <w:t>כל סיפור</w:t>
      </w:r>
      <w:r w:rsidR="007442F1">
        <w:rPr>
          <w:rFonts w:hint="cs"/>
          <w:sz w:val="24"/>
          <w:szCs w:val="24"/>
          <w:rtl/>
        </w:rPr>
        <w:t>ו</w:t>
      </w:r>
      <w:r>
        <w:rPr>
          <w:rFonts w:hint="cs"/>
          <w:sz w:val="24"/>
          <w:szCs w:val="24"/>
          <w:rtl/>
        </w:rPr>
        <w:t xml:space="preserve"> של יפתח. </w:t>
      </w:r>
      <w:r w:rsidR="007442F1">
        <w:rPr>
          <w:rFonts w:hint="cs"/>
          <w:sz w:val="24"/>
          <w:szCs w:val="24"/>
          <w:rtl/>
        </w:rPr>
        <w:t xml:space="preserve">אם לא, כדאי </w:t>
      </w:r>
      <w:r>
        <w:rPr>
          <w:rFonts w:hint="cs"/>
          <w:sz w:val="24"/>
          <w:szCs w:val="24"/>
          <w:rtl/>
        </w:rPr>
        <w:t xml:space="preserve">לעיין בסיפור או לספר אותו בקצרה </w:t>
      </w:r>
      <w:r w:rsidR="007442F1">
        <w:rPr>
          <w:rFonts w:hint="cs"/>
          <w:sz w:val="24"/>
          <w:szCs w:val="24"/>
          <w:rtl/>
        </w:rPr>
        <w:t>בראשית הלימוד</w:t>
      </w:r>
      <w:r>
        <w:rPr>
          <w:rFonts w:hint="cs"/>
          <w:sz w:val="24"/>
          <w:szCs w:val="24"/>
          <w:rtl/>
        </w:rPr>
        <w:t>.</w:t>
      </w:r>
    </w:p>
    <w:p w:rsidR="00AF3DEC" w:rsidRDefault="007442F1" w:rsidP="002F2258">
      <w:pPr>
        <w:rPr>
          <w:sz w:val="24"/>
          <w:szCs w:val="24"/>
          <w:rtl/>
        </w:rPr>
      </w:pPr>
      <w:r>
        <w:rPr>
          <w:rFonts w:hint="cs"/>
          <w:sz w:val="24"/>
          <w:szCs w:val="24"/>
          <w:rtl/>
        </w:rPr>
        <w:t xml:space="preserve">אפיונו של </w:t>
      </w:r>
      <w:r w:rsidR="00A1527D">
        <w:rPr>
          <w:rFonts w:hint="cs"/>
          <w:sz w:val="24"/>
          <w:szCs w:val="24"/>
          <w:rtl/>
        </w:rPr>
        <w:t xml:space="preserve">יפתח </w:t>
      </w:r>
      <w:r>
        <w:rPr>
          <w:rFonts w:hint="cs"/>
          <w:sz w:val="24"/>
          <w:szCs w:val="24"/>
          <w:rtl/>
        </w:rPr>
        <w:t>כ</w:t>
      </w:r>
      <w:r w:rsidR="00A1527D">
        <w:rPr>
          <w:rFonts w:hint="cs"/>
          <w:sz w:val="24"/>
          <w:szCs w:val="24"/>
          <w:rtl/>
        </w:rPr>
        <w:t xml:space="preserve">איש שוליים </w:t>
      </w:r>
      <w:r>
        <w:rPr>
          <w:rFonts w:hint="cs"/>
          <w:sz w:val="24"/>
          <w:szCs w:val="24"/>
          <w:rtl/>
        </w:rPr>
        <w:t xml:space="preserve">שעלה לגדולה </w:t>
      </w:r>
      <w:r w:rsidR="00A1527D">
        <w:rPr>
          <w:rFonts w:hint="cs"/>
          <w:sz w:val="24"/>
          <w:szCs w:val="24"/>
          <w:rtl/>
        </w:rPr>
        <w:t xml:space="preserve">הוא פרט חשוב בביוגרפיה שלו. יפתח שייך הן לשוליים החברתיים והן לשוליים הגאוגרפיים. תיאורו כאיש שוליים מופיע </w:t>
      </w:r>
      <w:r w:rsidR="00603D5B">
        <w:rPr>
          <w:rFonts w:hint="cs"/>
          <w:sz w:val="24"/>
          <w:szCs w:val="24"/>
          <w:rtl/>
        </w:rPr>
        <w:t>ב</w:t>
      </w:r>
      <w:r w:rsidR="00A1527D">
        <w:rPr>
          <w:rFonts w:hint="cs"/>
          <w:sz w:val="24"/>
          <w:szCs w:val="24"/>
          <w:rtl/>
        </w:rPr>
        <w:t>פתיח</w:t>
      </w:r>
      <w:r w:rsidR="00603D5B">
        <w:rPr>
          <w:rFonts w:hint="cs"/>
          <w:sz w:val="24"/>
          <w:szCs w:val="24"/>
          <w:rtl/>
        </w:rPr>
        <w:t>ת</w:t>
      </w:r>
      <w:r w:rsidR="00A1527D">
        <w:rPr>
          <w:rFonts w:hint="cs"/>
          <w:sz w:val="24"/>
          <w:szCs w:val="24"/>
          <w:rtl/>
        </w:rPr>
        <w:t xml:space="preserve"> </w:t>
      </w:r>
      <w:r w:rsidR="00603D5B">
        <w:rPr>
          <w:rFonts w:hint="cs"/>
          <w:sz w:val="24"/>
          <w:szCs w:val="24"/>
          <w:rtl/>
        </w:rPr>
        <w:t>ה</w:t>
      </w:r>
      <w:r w:rsidR="00A1527D">
        <w:rPr>
          <w:rFonts w:hint="cs"/>
          <w:sz w:val="24"/>
          <w:szCs w:val="24"/>
          <w:rtl/>
        </w:rPr>
        <w:t>סיפור ומאפשר לבחון א</w:t>
      </w:r>
      <w:r w:rsidR="00603D5B">
        <w:rPr>
          <w:rFonts w:hint="cs"/>
          <w:sz w:val="24"/>
          <w:szCs w:val="24"/>
          <w:rtl/>
        </w:rPr>
        <w:t>ו</w:t>
      </w:r>
      <w:r w:rsidR="00A1527D">
        <w:rPr>
          <w:rFonts w:hint="cs"/>
          <w:sz w:val="24"/>
          <w:szCs w:val="24"/>
          <w:rtl/>
        </w:rPr>
        <w:t>ת</w:t>
      </w:r>
      <w:r w:rsidR="00603D5B">
        <w:rPr>
          <w:rFonts w:hint="cs"/>
          <w:sz w:val="24"/>
          <w:szCs w:val="24"/>
          <w:rtl/>
        </w:rPr>
        <w:t>ו</w:t>
      </w:r>
      <w:r w:rsidR="00A1527D">
        <w:rPr>
          <w:rFonts w:hint="cs"/>
          <w:sz w:val="24"/>
          <w:szCs w:val="24"/>
          <w:rtl/>
        </w:rPr>
        <w:t xml:space="preserve"> כארכיטיפ לדמויות שוליים שעלו לגדולה.</w:t>
      </w:r>
    </w:p>
    <w:p w:rsidR="00A1527D" w:rsidRDefault="001526CD" w:rsidP="002F2258">
      <w:pPr>
        <w:rPr>
          <w:sz w:val="24"/>
          <w:szCs w:val="24"/>
          <w:u w:val="single"/>
          <w:rtl/>
        </w:rPr>
      </w:pPr>
      <w:r w:rsidRPr="00EF644A">
        <w:rPr>
          <w:rFonts w:hint="cs"/>
          <w:sz w:val="24"/>
          <w:szCs w:val="24"/>
          <w:u w:val="single"/>
          <w:rtl/>
        </w:rPr>
        <w:t>פתיחה: מינויו של יפתח</w:t>
      </w:r>
      <w:r w:rsidR="00603D5B">
        <w:rPr>
          <w:rFonts w:hint="cs"/>
          <w:sz w:val="24"/>
          <w:szCs w:val="24"/>
          <w:u w:val="single"/>
          <w:rtl/>
        </w:rPr>
        <w:t>,</w:t>
      </w:r>
      <w:r w:rsidRPr="00EF644A">
        <w:rPr>
          <w:rFonts w:hint="cs"/>
          <w:sz w:val="24"/>
          <w:szCs w:val="24"/>
          <w:u w:val="single"/>
          <w:rtl/>
        </w:rPr>
        <w:t xml:space="preserve"> שופטים י</w:t>
      </w:r>
      <w:r w:rsidR="00603D5B">
        <w:rPr>
          <w:rFonts w:hint="cs"/>
          <w:sz w:val="24"/>
          <w:szCs w:val="24"/>
          <w:u w:val="single"/>
          <w:rtl/>
        </w:rPr>
        <w:t>,</w:t>
      </w:r>
      <w:r w:rsidRPr="00EF644A">
        <w:rPr>
          <w:rFonts w:hint="cs"/>
          <w:sz w:val="24"/>
          <w:szCs w:val="24"/>
          <w:u w:val="single"/>
          <w:rtl/>
        </w:rPr>
        <w:t xml:space="preserve"> יא</w:t>
      </w:r>
    </w:p>
    <w:p w:rsidR="00603D5B" w:rsidRPr="002F2258" w:rsidRDefault="00603D5B" w:rsidP="002F2258">
      <w:pPr>
        <w:rPr>
          <w:sz w:val="24"/>
          <w:szCs w:val="24"/>
          <w:rtl/>
        </w:rPr>
      </w:pPr>
      <w:r w:rsidRPr="002F2258">
        <w:rPr>
          <w:rFonts w:hint="cs"/>
          <w:sz w:val="24"/>
          <w:szCs w:val="24"/>
          <w:rtl/>
        </w:rPr>
        <w:t>את</w:t>
      </w:r>
      <w:r w:rsidRPr="002F2258">
        <w:rPr>
          <w:sz w:val="24"/>
          <w:szCs w:val="24"/>
          <w:rtl/>
        </w:rPr>
        <w:t xml:space="preserve"> </w:t>
      </w:r>
      <w:r>
        <w:rPr>
          <w:rFonts w:hint="cs"/>
          <w:sz w:val="24"/>
          <w:szCs w:val="24"/>
          <w:rtl/>
        </w:rPr>
        <w:t>פניית זקני גלעד ליפתח והסכמתו לעמוד בראשם</w:t>
      </w:r>
      <w:r w:rsidRPr="002F2258">
        <w:rPr>
          <w:sz w:val="24"/>
          <w:szCs w:val="24"/>
          <w:rtl/>
        </w:rPr>
        <w:t xml:space="preserve"> </w:t>
      </w:r>
      <w:r w:rsidRPr="002F2258">
        <w:rPr>
          <w:rFonts w:hint="cs"/>
          <w:sz w:val="24"/>
          <w:szCs w:val="24"/>
          <w:rtl/>
        </w:rPr>
        <w:t>אפשר</w:t>
      </w:r>
      <w:r w:rsidRPr="002F2258">
        <w:rPr>
          <w:sz w:val="24"/>
          <w:szCs w:val="24"/>
          <w:rtl/>
        </w:rPr>
        <w:t xml:space="preserve"> </w:t>
      </w:r>
      <w:r w:rsidRPr="002F2258">
        <w:rPr>
          <w:rFonts w:hint="cs"/>
          <w:sz w:val="24"/>
          <w:szCs w:val="24"/>
          <w:rtl/>
        </w:rPr>
        <w:t>לקרוא</w:t>
      </w:r>
      <w:r w:rsidRPr="002F2258">
        <w:rPr>
          <w:sz w:val="24"/>
          <w:szCs w:val="24"/>
          <w:rtl/>
        </w:rPr>
        <w:t xml:space="preserve"> </w:t>
      </w:r>
      <w:r w:rsidRPr="002F2258">
        <w:rPr>
          <w:rFonts w:hint="cs"/>
          <w:sz w:val="24"/>
          <w:szCs w:val="24"/>
          <w:rtl/>
        </w:rPr>
        <w:t>בשלוש</w:t>
      </w:r>
      <w:r w:rsidRPr="002F2258">
        <w:rPr>
          <w:sz w:val="24"/>
          <w:szCs w:val="24"/>
          <w:rtl/>
        </w:rPr>
        <w:t xml:space="preserve"> </w:t>
      </w:r>
      <w:r w:rsidRPr="002F2258">
        <w:rPr>
          <w:rFonts w:hint="cs"/>
          <w:sz w:val="24"/>
          <w:szCs w:val="24"/>
          <w:rtl/>
        </w:rPr>
        <w:t>קריאות</w:t>
      </w:r>
      <w:r w:rsidRPr="002F2258">
        <w:rPr>
          <w:sz w:val="24"/>
          <w:szCs w:val="24"/>
          <w:rtl/>
        </w:rPr>
        <w:t xml:space="preserve"> </w:t>
      </w:r>
      <w:r w:rsidRPr="002F2258">
        <w:rPr>
          <w:rFonts w:hint="cs"/>
          <w:sz w:val="24"/>
          <w:szCs w:val="24"/>
          <w:rtl/>
        </w:rPr>
        <w:t>שונות</w:t>
      </w:r>
      <w:r w:rsidRPr="002F2258">
        <w:rPr>
          <w:sz w:val="24"/>
          <w:szCs w:val="24"/>
          <w:rtl/>
        </w:rPr>
        <w:t>:</w:t>
      </w:r>
    </w:p>
    <w:p w:rsidR="001526CD" w:rsidRDefault="001526CD" w:rsidP="002F2258">
      <w:pPr>
        <w:rPr>
          <w:sz w:val="24"/>
          <w:szCs w:val="24"/>
          <w:rtl/>
        </w:rPr>
      </w:pPr>
      <w:r w:rsidRPr="00EF644A">
        <w:rPr>
          <w:rFonts w:hint="cs"/>
          <w:b/>
          <w:bCs/>
          <w:sz w:val="24"/>
          <w:szCs w:val="24"/>
          <w:rtl/>
        </w:rPr>
        <w:t>קריאה ראשונה: פיוס הי</w:t>
      </w:r>
      <w:r w:rsidR="00EA14D2" w:rsidRPr="00EF644A">
        <w:rPr>
          <w:rFonts w:hint="cs"/>
          <w:b/>
          <w:bCs/>
          <w:sz w:val="24"/>
          <w:szCs w:val="24"/>
          <w:rtl/>
        </w:rPr>
        <w:t>סטורי</w:t>
      </w:r>
      <w:r w:rsidR="00EA14D2">
        <w:rPr>
          <w:rFonts w:hint="cs"/>
          <w:sz w:val="24"/>
          <w:szCs w:val="24"/>
          <w:rtl/>
        </w:rPr>
        <w:t>:</w:t>
      </w:r>
      <w:r>
        <w:rPr>
          <w:rFonts w:hint="cs"/>
          <w:sz w:val="24"/>
          <w:szCs w:val="24"/>
          <w:rtl/>
        </w:rPr>
        <w:t xml:space="preserve"> בני גלעד ג</w:t>
      </w:r>
      <w:r w:rsidR="00603D5B">
        <w:rPr>
          <w:rFonts w:hint="cs"/>
          <w:sz w:val="24"/>
          <w:szCs w:val="24"/>
          <w:rtl/>
        </w:rPr>
        <w:t>י</w:t>
      </w:r>
      <w:r>
        <w:rPr>
          <w:rFonts w:hint="cs"/>
          <w:sz w:val="24"/>
          <w:szCs w:val="24"/>
          <w:rtl/>
        </w:rPr>
        <w:t xml:space="preserve">רשו את יפתח </w:t>
      </w:r>
      <w:r w:rsidR="00603D5B">
        <w:rPr>
          <w:rFonts w:hint="cs"/>
          <w:sz w:val="24"/>
          <w:szCs w:val="24"/>
          <w:rtl/>
        </w:rPr>
        <w:t xml:space="preserve">שהיה בן של אישה זונה, </w:t>
      </w:r>
      <w:r>
        <w:rPr>
          <w:rFonts w:hint="cs"/>
          <w:sz w:val="24"/>
          <w:szCs w:val="24"/>
          <w:rtl/>
        </w:rPr>
        <w:t xml:space="preserve">אך הם מכירים בטעותם, מבינים שהוא נעלב, </w:t>
      </w:r>
      <w:r w:rsidR="00603D5B">
        <w:rPr>
          <w:rFonts w:hint="cs"/>
          <w:sz w:val="24"/>
          <w:szCs w:val="24"/>
          <w:rtl/>
        </w:rPr>
        <w:t>ו</w:t>
      </w:r>
      <w:r>
        <w:rPr>
          <w:rFonts w:hint="cs"/>
          <w:sz w:val="24"/>
          <w:szCs w:val="24"/>
          <w:rtl/>
        </w:rPr>
        <w:t>מציעים לו למשול בהם ולהחזיר לעצמו את הכבוד האבוד</w:t>
      </w:r>
      <w:r w:rsidR="00603D5B">
        <w:rPr>
          <w:rFonts w:hint="cs"/>
          <w:sz w:val="24"/>
          <w:szCs w:val="24"/>
          <w:rtl/>
        </w:rPr>
        <w:t>.</w:t>
      </w:r>
      <w:r>
        <w:rPr>
          <w:rFonts w:hint="cs"/>
          <w:sz w:val="24"/>
          <w:szCs w:val="24"/>
          <w:rtl/>
        </w:rPr>
        <w:t xml:space="preserve"> </w:t>
      </w:r>
      <w:r w:rsidR="00603D5B">
        <w:rPr>
          <w:rFonts w:hint="cs"/>
          <w:sz w:val="24"/>
          <w:szCs w:val="24"/>
          <w:rtl/>
        </w:rPr>
        <w:t xml:space="preserve">יפתח הדחוי אינו יכול לסרב להצעה זו לחזור ללגיטימציה המשפחתית והציבורית, </w:t>
      </w:r>
      <w:r>
        <w:rPr>
          <w:rFonts w:hint="cs"/>
          <w:sz w:val="24"/>
          <w:szCs w:val="24"/>
          <w:rtl/>
        </w:rPr>
        <w:t>והוא מתרצה.</w:t>
      </w:r>
      <w:r w:rsidR="00EF644A">
        <w:rPr>
          <w:rFonts w:hint="cs"/>
          <w:sz w:val="24"/>
          <w:szCs w:val="24"/>
          <w:rtl/>
        </w:rPr>
        <w:t xml:space="preserve"> השנים שבילה מחוץ לחברה פגעו בו אבל גם הקשיחו אותו והפכו אותו לגיבור שמתאים לתפקיד ההנהגה. כמעט כמו בסיפור יוסף ואחיו, בגלות של האח נמצא יתרון עבור אחיו.</w:t>
      </w:r>
    </w:p>
    <w:p w:rsidR="001526CD" w:rsidRDefault="001526CD" w:rsidP="002F2258">
      <w:pPr>
        <w:rPr>
          <w:sz w:val="24"/>
          <w:szCs w:val="24"/>
          <w:rtl/>
        </w:rPr>
      </w:pPr>
      <w:r w:rsidRPr="00EF644A">
        <w:rPr>
          <w:rFonts w:hint="cs"/>
          <w:b/>
          <w:bCs/>
          <w:sz w:val="24"/>
          <w:szCs w:val="24"/>
          <w:rtl/>
        </w:rPr>
        <w:t>קריאה שני</w:t>
      </w:r>
      <w:r w:rsidR="00603D5B">
        <w:rPr>
          <w:rFonts w:hint="cs"/>
          <w:b/>
          <w:bCs/>
          <w:sz w:val="24"/>
          <w:szCs w:val="24"/>
          <w:rtl/>
        </w:rPr>
        <w:t>י</w:t>
      </w:r>
      <w:r w:rsidRPr="00EF644A">
        <w:rPr>
          <w:rFonts w:hint="cs"/>
          <w:b/>
          <w:bCs/>
          <w:sz w:val="24"/>
          <w:szCs w:val="24"/>
          <w:rtl/>
        </w:rPr>
        <w:t>ה: תיאורית הקונספירציה</w:t>
      </w:r>
      <w:r w:rsidRPr="00EF644A">
        <w:rPr>
          <w:rFonts w:hint="cs"/>
          <w:sz w:val="24"/>
          <w:szCs w:val="24"/>
          <w:rtl/>
        </w:rPr>
        <w:t>:</w:t>
      </w:r>
      <w:r>
        <w:rPr>
          <w:rFonts w:hint="cs"/>
          <w:sz w:val="24"/>
          <w:szCs w:val="24"/>
          <w:rtl/>
        </w:rPr>
        <w:t xml:space="preserve"> </w:t>
      </w:r>
      <w:r w:rsidR="00EA14D2">
        <w:rPr>
          <w:rFonts w:hint="cs"/>
          <w:sz w:val="24"/>
          <w:szCs w:val="24"/>
          <w:rtl/>
        </w:rPr>
        <w:t xml:space="preserve">בני גלעד מעדיפים לשלוח למלחמה </w:t>
      </w:r>
      <w:r w:rsidR="00603D5B">
        <w:rPr>
          <w:rFonts w:hint="cs"/>
          <w:sz w:val="24"/>
          <w:szCs w:val="24"/>
          <w:rtl/>
        </w:rPr>
        <w:t xml:space="preserve">את יפתח, ש'הקרבתו' לא תהיה כבדה כל כך. </w:t>
      </w:r>
      <w:r w:rsidR="00B85F43">
        <w:rPr>
          <w:rFonts w:hint="cs"/>
          <w:sz w:val="24"/>
          <w:szCs w:val="24"/>
          <w:rtl/>
        </w:rPr>
        <w:t xml:space="preserve">בנוסף, טבעי </w:t>
      </w:r>
      <w:r w:rsidR="00603D5B">
        <w:rPr>
          <w:rFonts w:hint="cs"/>
          <w:sz w:val="24"/>
          <w:szCs w:val="24"/>
          <w:rtl/>
        </w:rPr>
        <w:t xml:space="preserve">שיראו בו </w:t>
      </w:r>
      <w:r w:rsidR="00B85F43">
        <w:rPr>
          <w:rFonts w:hint="cs"/>
          <w:sz w:val="24"/>
          <w:szCs w:val="24"/>
          <w:rtl/>
        </w:rPr>
        <w:t>גיבור</w:t>
      </w:r>
      <w:r w:rsidR="00603D5B">
        <w:rPr>
          <w:rFonts w:hint="cs"/>
          <w:sz w:val="24"/>
          <w:szCs w:val="24"/>
          <w:rtl/>
        </w:rPr>
        <w:t xml:space="preserve">, אולי ראו בו גם איש אלים, מעצם היותו מסוכסך עמם. </w:t>
      </w:r>
      <w:r w:rsidR="00B85F43">
        <w:rPr>
          <w:rFonts w:hint="cs"/>
          <w:sz w:val="24"/>
          <w:szCs w:val="24"/>
          <w:rtl/>
        </w:rPr>
        <w:t xml:space="preserve">לאנשים קרובים אלינו, שאינם חולקים עלינו, יש מעט הזדמנויות להצטייר בעינינו כגיבורים מולנו. </w:t>
      </w:r>
      <w:r w:rsidR="00603D5B">
        <w:rPr>
          <w:rFonts w:hint="cs"/>
          <w:sz w:val="24"/>
          <w:szCs w:val="24"/>
          <w:rtl/>
        </w:rPr>
        <w:t>נשים לב ש</w:t>
      </w:r>
      <w:r w:rsidR="00EA14D2">
        <w:rPr>
          <w:rFonts w:hint="cs"/>
          <w:sz w:val="24"/>
          <w:szCs w:val="24"/>
          <w:rtl/>
        </w:rPr>
        <w:t>כ</w:t>
      </w:r>
      <w:r w:rsidR="00603D5B">
        <w:rPr>
          <w:rFonts w:hint="cs"/>
          <w:sz w:val="24"/>
          <w:szCs w:val="24"/>
          <w:rtl/>
        </w:rPr>
        <w:t xml:space="preserve">אשר </w:t>
      </w:r>
      <w:r w:rsidR="00EA14D2">
        <w:rPr>
          <w:rFonts w:hint="cs"/>
          <w:sz w:val="24"/>
          <w:szCs w:val="24"/>
          <w:rtl/>
        </w:rPr>
        <w:t>הם פונים ליפתח</w:t>
      </w:r>
      <w:r w:rsidR="00603D5B">
        <w:rPr>
          <w:rFonts w:hint="cs"/>
          <w:sz w:val="24"/>
          <w:szCs w:val="24"/>
          <w:rtl/>
        </w:rPr>
        <w:t>,</w:t>
      </w:r>
      <w:r w:rsidR="00EA14D2">
        <w:rPr>
          <w:rFonts w:hint="cs"/>
          <w:sz w:val="24"/>
          <w:szCs w:val="24"/>
          <w:rtl/>
        </w:rPr>
        <w:t xml:space="preserve"> הם </w:t>
      </w:r>
      <w:r w:rsidR="00603D5B">
        <w:rPr>
          <w:rFonts w:hint="cs"/>
          <w:sz w:val="24"/>
          <w:szCs w:val="24"/>
          <w:rtl/>
        </w:rPr>
        <w:t>אינם</w:t>
      </w:r>
      <w:r w:rsidR="00EA14D2">
        <w:rPr>
          <w:rFonts w:hint="cs"/>
          <w:sz w:val="24"/>
          <w:szCs w:val="24"/>
          <w:rtl/>
        </w:rPr>
        <w:t xml:space="preserve"> מציעים לו ל</w:t>
      </w:r>
      <w:r w:rsidR="00603D5B">
        <w:rPr>
          <w:rFonts w:hint="cs"/>
          <w:sz w:val="24"/>
          <w:szCs w:val="24"/>
          <w:rtl/>
        </w:rPr>
        <w:t>עמוד ב</w:t>
      </w:r>
      <w:r w:rsidR="00EA14D2">
        <w:rPr>
          <w:rFonts w:hint="cs"/>
          <w:sz w:val="24"/>
          <w:szCs w:val="24"/>
          <w:rtl/>
        </w:rPr>
        <w:t xml:space="preserve">ראש בני גלעד אלא </w:t>
      </w:r>
      <w:r w:rsidR="00603D5B">
        <w:rPr>
          <w:rFonts w:hint="cs"/>
          <w:sz w:val="24"/>
          <w:szCs w:val="24"/>
          <w:rtl/>
        </w:rPr>
        <w:t xml:space="preserve">רק </w:t>
      </w:r>
      <w:r w:rsidR="00EA14D2">
        <w:rPr>
          <w:rFonts w:hint="cs"/>
          <w:sz w:val="24"/>
          <w:szCs w:val="24"/>
          <w:rtl/>
        </w:rPr>
        <w:t>להיות קצין (</w:t>
      </w:r>
      <w:r w:rsidR="00603D5B">
        <w:rPr>
          <w:rFonts w:hint="cs"/>
          <w:sz w:val="24"/>
          <w:szCs w:val="24"/>
          <w:rtl/>
        </w:rPr>
        <w:t>י</w:t>
      </w:r>
      <w:r w:rsidR="00EA14D2">
        <w:rPr>
          <w:rFonts w:hint="cs"/>
          <w:sz w:val="24"/>
          <w:szCs w:val="24"/>
          <w:rtl/>
        </w:rPr>
        <w:t>יתכן שהמשמעות דומה, אבל יש לשים לב לכך ש</w:t>
      </w:r>
      <w:r w:rsidR="00603D5B">
        <w:rPr>
          <w:rFonts w:hint="cs"/>
          <w:sz w:val="24"/>
          <w:szCs w:val="24"/>
          <w:rtl/>
        </w:rPr>
        <w:t xml:space="preserve">הוא מתרצה רק </w:t>
      </w:r>
      <w:r w:rsidR="00EA14D2">
        <w:rPr>
          <w:rFonts w:hint="cs"/>
          <w:sz w:val="24"/>
          <w:szCs w:val="24"/>
          <w:rtl/>
        </w:rPr>
        <w:t>בהצעה השני</w:t>
      </w:r>
      <w:r w:rsidR="00603D5B">
        <w:rPr>
          <w:rFonts w:hint="cs"/>
          <w:sz w:val="24"/>
          <w:szCs w:val="24"/>
          <w:rtl/>
        </w:rPr>
        <w:t>י</w:t>
      </w:r>
      <w:r w:rsidR="00EA14D2">
        <w:rPr>
          <w:rFonts w:hint="cs"/>
          <w:sz w:val="24"/>
          <w:szCs w:val="24"/>
          <w:rtl/>
        </w:rPr>
        <w:t>ה</w:t>
      </w:r>
      <w:r w:rsidR="00603D5B">
        <w:rPr>
          <w:rFonts w:hint="cs"/>
          <w:sz w:val="24"/>
          <w:szCs w:val="24"/>
          <w:rtl/>
        </w:rPr>
        <w:t>,</w:t>
      </w:r>
      <w:r w:rsidR="00EA14D2">
        <w:rPr>
          <w:rFonts w:hint="cs"/>
          <w:sz w:val="24"/>
          <w:szCs w:val="24"/>
          <w:rtl/>
        </w:rPr>
        <w:t xml:space="preserve"> כשהם מציעים להיות </w:t>
      </w:r>
      <w:r w:rsidR="00603D5B">
        <w:rPr>
          <w:rFonts w:hint="cs"/>
          <w:sz w:val="24"/>
          <w:szCs w:val="24"/>
          <w:rtl/>
        </w:rPr>
        <w:t>'</w:t>
      </w:r>
      <w:r w:rsidR="00EA14D2">
        <w:rPr>
          <w:rFonts w:hint="cs"/>
          <w:sz w:val="24"/>
          <w:szCs w:val="24"/>
          <w:rtl/>
        </w:rPr>
        <w:t>לראש</w:t>
      </w:r>
      <w:r w:rsidR="00603D5B">
        <w:rPr>
          <w:rFonts w:hint="cs"/>
          <w:sz w:val="24"/>
          <w:szCs w:val="24"/>
          <w:rtl/>
        </w:rPr>
        <w:t>'</w:t>
      </w:r>
      <w:r w:rsidR="00EA14D2">
        <w:rPr>
          <w:rFonts w:hint="cs"/>
          <w:sz w:val="24"/>
          <w:szCs w:val="24"/>
          <w:rtl/>
        </w:rPr>
        <w:t xml:space="preserve">). </w:t>
      </w:r>
    </w:p>
    <w:p w:rsidR="00EA14D2" w:rsidRDefault="00EA14D2" w:rsidP="002F2258">
      <w:pPr>
        <w:rPr>
          <w:sz w:val="24"/>
          <w:szCs w:val="24"/>
          <w:rtl/>
        </w:rPr>
      </w:pPr>
      <w:r w:rsidRPr="00EF644A">
        <w:rPr>
          <w:rFonts w:hint="cs"/>
          <w:b/>
          <w:bCs/>
          <w:sz w:val="24"/>
          <w:szCs w:val="24"/>
          <w:rtl/>
        </w:rPr>
        <w:t>קריאה שלישית: חמור קופץ בראש</w:t>
      </w:r>
      <w:r w:rsidR="00EF644A" w:rsidRPr="00EF644A">
        <w:rPr>
          <w:rFonts w:hint="cs"/>
          <w:sz w:val="24"/>
          <w:szCs w:val="24"/>
          <w:rtl/>
        </w:rPr>
        <w:t>:</w:t>
      </w:r>
      <w:r w:rsidR="00EF644A">
        <w:rPr>
          <w:rFonts w:hint="cs"/>
          <w:b/>
          <w:bCs/>
          <w:sz w:val="24"/>
          <w:szCs w:val="24"/>
          <w:rtl/>
        </w:rPr>
        <w:t xml:space="preserve"> </w:t>
      </w:r>
      <w:r>
        <w:rPr>
          <w:rFonts w:hint="cs"/>
          <w:sz w:val="24"/>
          <w:szCs w:val="24"/>
          <w:rtl/>
        </w:rPr>
        <w:t xml:space="preserve">על פי קריאה זו יפתח </w:t>
      </w:r>
      <w:r w:rsidR="00603D5B">
        <w:rPr>
          <w:rFonts w:hint="cs"/>
          <w:sz w:val="24"/>
          <w:szCs w:val="24"/>
          <w:rtl/>
        </w:rPr>
        <w:t xml:space="preserve">טעה כשהסכים לעמוד בראש בני גלעד, והיה עליו </w:t>
      </w:r>
      <w:r>
        <w:rPr>
          <w:rFonts w:hint="cs"/>
          <w:sz w:val="24"/>
          <w:szCs w:val="24"/>
          <w:rtl/>
        </w:rPr>
        <w:t xml:space="preserve">להסכים להילחם </w:t>
      </w:r>
      <w:r w:rsidR="00603D5B">
        <w:rPr>
          <w:rFonts w:hint="cs"/>
          <w:sz w:val="24"/>
          <w:szCs w:val="24"/>
          <w:rtl/>
        </w:rPr>
        <w:t xml:space="preserve">מבלי לקבל שלטון, </w:t>
      </w:r>
      <w:r>
        <w:rPr>
          <w:rFonts w:hint="cs"/>
          <w:sz w:val="24"/>
          <w:szCs w:val="24"/>
          <w:rtl/>
        </w:rPr>
        <w:t>כפי שעשה גדעון</w:t>
      </w:r>
      <w:r w:rsidR="00603D5B">
        <w:rPr>
          <w:rFonts w:hint="cs"/>
          <w:sz w:val="24"/>
          <w:szCs w:val="24"/>
          <w:rtl/>
        </w:rPr>
        <w:t>.</w:t>
      </w:r>
      <w:r>
        <w:rPr>
          <w:rFonts w:hint="cs"/>
          <w:sz w:val="24"/>
          <w:szCs w:val="24"/>
          <w:rtl/>
        </w:rPr>
        <w:t xml:space="preserve"> </w:t>
      </w:r>
      <w:r w:rsidR="00A74DC8">
        <w:rPr>
          <w:rFonts w:hint="cs"/>
          <w:sz w:val="24"/>
          <w:szCs w:val="24"/>
          <w:rtl/>
        </w:rPr>
        <w:t xml:space="preserve">הוא </w:t>
      </w:r>
      <w:r>
        <w:rPr>
          <w:rFonts w:hint="cs"/>
          <w:sz w:val="24"/>
          <w:szCs w:val="24"/>
          <w:rtl/>
        </w:rPr>
        <w:t xml:space="preserve">התמהמה </w:t>
      </w:r>
      <w:r w:rsidR="00A74DC8">
        <w:rPr>
          <w:rFonts w:hint="cs"/>
          <w:sz w:val="24"/>
          <w:szCs w:val="24"/>
          <w:rtl/>
        </w:rPr>
        <w:t xml:space="preserve">במכוון לפני שהסכים </w:t>
      </w:r>
      <w:r>
        <w:rPr>
          <w:rFonts w:hint="cs"/>
          <w:sz w:val="24"/>
          <w:szCs w:val="24"/>
          <w:rtl/>
        </w:rPr>
        <w:t xml:space="preserve"> להושיע את ישראל</w:t>
      </w:r>
      <w:r w:rsidR="00A74DC8">
        <w:rPr>
          <w:rFonts w:hint="cs"/>
          <w:sz w:val="24"/>
          <w:szCs w:val="24"/>
          <w:rtl/>
        </w:rPr>
        <w:t>,</w:t>
      </w:r>
      <w:r>
        <w:rPr>
          <w:rFonts w:hint="cs"/>
          <w:sz w:val="24"/>
          <w:szCs w:val="24"/>
          <w:rtl/>
        </w:rPr>
        <w:t xml:space="preserve"> כדי לגרום לזקני גלעד להבטיח לו את המלוכה ולהישבע על כך בפני האל. </w:t>
      </w:r>
      <w:r w:rsidR="00A74DC8">
        <w:rPr>
          <w:rFonts w:hint="cs"/>
          <w:sz w:val="24"/>
          <w:szCs w:val="24"/>
          <w:rtl/>
        </w:rPr>
        <w:t xml:space="preserve">על פי קריאה זו, </w:t>
      </w:r>
      <w:r>
        <w:rPr>
          <w:rFonts w:hint="cs"/>
          <w:sz w:val="24"/>
          <w:szCs w:val="24"/>
          <w:rtl/>
        </w:rPr>
        <w:t xml:space="preserve">יפתח אצר בתוכו כעס </w:t>
      </w:r>
      <w:r w:rsidR="00A74DC8">
        <w:rPr>
          <w:rFonts w:hint="cs"/>
          <w:sz w:val="24"/>
          <w:szCs w:val="24"/>
          <w:rtl/>
        </w:rPr>
        <w:t xml:space="preserve">רב </w:t>
      </w:r>
      <w:r>
        <w:rPr>
          <w:rFonts w:hint="cs"/>
          <w:sz w:val="24"/>
          <w:szCs w:val="24"/>
          <w:rtl/>
        </w:rPr>
        <w:t xml:space="preserve">על הנידוי והתכוון להתנקם בהם על ידי השפלה שלהם </w:t>
      </w:r>
      <w:r w:rsidR="00A74DC8">
        <w:rPr>
          <w:rFonts w:hint="cs"/>
          <w:sz w:val="24"/>
          <w:szCs w:val="24"/>
          <w:rtl/>
        </w:rPr>
        <w:t xml:space="preserve">בפנייה אליו ובהמלכתו עליהם. </w:t>
      </w:r>
      <w:r>
        <w:rPr>
          <w:rFonts w:hint="cs"/>
          <w:sz w:val="24"/>
          <w:szCs w:val="24"/>
          <w:rtl/>
        </w:rPr>
        <w:t xml:space="preserve"> </w:t>
      </w:r>
      <w:r w:rsidR="00310392">
        <w:rPr>
          <w:rFonts w:hint="cs"/>
          <w:sz w:val="24"/>
          <w:szCs w:val="24"/>
          <w:rtl/>
        </w:rPr>
        <w:t>פירוש זה מתיישב עם דמותו האימפולסיבית של יפתח כפי שהיא מתוארת בהמשך</w:t>
      </w:r>
      <w:r w:rsidR="00A74DC8">
        <w:rPr>
          <w:rFonts w:hint="cs"/>
          <w:sz w:val="24"/>
          <w:szCs w:val="24"/>
          <w:rtl/>
        </w:rPr>
        <w:t>,</w:t>
      </w:r>
      <w:r w:rsidR="00310392">
        <w:rPr>
          <w:rFonts w:hint="cs"/>
          <w:sz w:val="24"/>
          <w:szCs w:val="24"/>
          <w:rtl/>
        </w:rPr>
        <w:t xml:space="preserve"> בעת שהוא נודר נדר בלי </w:t>
      </w:r>
      <w:r w:rsidR="00A74DC8">
        <w:rPr>
          <w:rFonts w:hint="cs"/>
          <w:sz w:val="24"/>
          <w:szCs w:val="24"/>
          <w:rtl/>
        </w:rPr>
        <w:t xml:space="preserve">לחשוב </w:t>
      </w:r>
      <w:r w:rsidR="00310392">
        <w:rPr>
          <w:rFonts w:hint="cs"/>
          <w:sz w:val="24"/>
          <w:szCs w:val="24"/>
          <w:rtl/>
        </w:rPr>
        <w:t xml:space="preserve">או </w:t>
      </w:r>
      <w:r w:rsidR="00A74DC8">
        <w:rPr>
          <w:rFonts w:hint="cs"/>
          <w:sz w:val="24"/>
          <w:szCs w:val="24"/>
          <w:rtl/>
        </w:rPr>
        <w:t xml:space="preserve">בעת שהוא </w:t>
      </w:r>
      <w:r w:rsidR="00310392">
        <w:rPr>
          <w:rFonts w:hint="cs"/>
          <w:sz w:val="24"/>
          <w:szCs w:val="24"/>
          <w:rtl/>
        </w:rPr>
        <w:t>טובח בבני אפרים (</w:t>
      </w:r>
      <w:r w:rsidR="00A74DC8">
        <w:rPr>
          <w:rFonts w:hint="cs"/>
          <w:sz w:val="24"/>
          <w:szCs w:val="24"/>
          <w:rtl/>
        </w:rPr>
        <w:t xml:space="preserve">והנה לפנינו </w:t>
      </w:r>
      <w:r w:rsidR="00310392">
        <w:rPr>
          <w:rFonts w:hint="cs"/>
          <w:sz w:val="24"/>
          <w:szCs w:val="24"/>
          <w:rtl/>
        </w:rPr>
        <w:t xml:space="preserve">סוג אחר של </w:t>
      </w:r>
      <w:r w:rsidR="00A74DC8">
        <w:rPr>
          <w:rFonts w:hint="cs"/>
          <w:sz w:val="24"/>
          <w:szCs w:val="24"/>
          <w:rtl/>
        </w:rPr>
        <w:t xml:space="preserve">מלחמת </w:t>
      </w:r>
      <w:r w:rsidR="00310392">
        <w:rPr>
          <w:rFonts w:hint="cs"/>
          <w:sz w:val="24"/>
          <w:szCs w:val="24"/>
          <w:rtl/>
        </w:rPr>
        <w:t>אליט</w:t>
      </w:r>
      <w:r w:rsidR="00A74DC8">
        <w:rPr>
          <w:rFonts w:hint="cs"/>
          <w:sz w:val="24"/>
          <w:szCs w:val="24"/>
          <w:rtl/>
        </w:rPr>
        <w:t>ות:</w:t>
      </w:r>
      <w:r w:rsidR="00310392">
        <w:rPr>
          <w:rFonts w:hint="cs"/>
          <w:sz w:val="24"/>
          <w:szCs w:val="24"/>
          <w:rtl/>
        </w:rPr>
        <w:t xml:space="preserve"> מעמדם של בני אפרים היה גבוה </w:t>
      </w:r>
      <w:r w:rsidR="00A74DC8">
        <w:rPr>
          <w:rFonts w:hint="cs"/>
          <w:sz w:val="24"/>
          <w:szCs w:val="24"/>
          <w:rtl/>
        </w:rPr>
        <w:t>יותר ממעמדם של בני</w:t>
      </w:r>
      <w:r w:rsidR="00310392">
        <w:rPr>
          <w:rFonts w:hint="cs"/>
          <w:sz w:val="24"/>
          <w:szCs w:val="24"/>
          <w:rtl/>
        </w:rPr>
        <w:t xml:space="preserve"> שבט מנשה, </w:t>
      </w:r>
      <w:r w:rsidR="00A74DC8">
        <w:rPr>
          <w:rFonts w:hint="cs"/>
          <w:sz w:val="24"/>
          <w:szCs w:val="24"/>
          <w:rtl/>
        </w:rPr>
        <w:t>ש</w:t>
      </w:r>
      <w:r w:rsidR="00310392">
        <w:rPr>
          <w:rFonts w:hint="cs"/>
          <w:sz w:val="24"/>
          <w:szCs w:val="24"/>
          <w:rtl/>
        </w:rPr>
        <w:t xml:space="preserve">ממנו </w:t>
      </w:r>
      <w:r w:rsidR="00A74DC8">
        <w:rPr>
          <w:rFonts w:hint="cs"/>
          <w:sz w:val="24"/>
          <w:szCs w:val="24"/>
          <w:rtl/>
        </w:rPr>
        <w:t>ה</w:t>
      </w:r>
      <w:r w:rsidR="00310392">
        <w:rPr>
          <w:rFonts w:hint="cs"/>
          <w:sz w:val="24"/>
          <w:szCs w:val="24"/>
          <w:rtl/>
        </w:rPr>
        <w:t>גיע יפתח).</w:t>
      </w:r>
    </w:p>
    <w:p w:rsidR="00A74DC8" w:rsidRDefault="00310392" w:rsidP="002F2258">
      <w:pPr>
        <w:rPr>
          <w:sz w:val="24"/>
          <w:szCs w:val="24"/>
          <w:rtl/>
        </w:rPr>
      </w:pPr>
      <w:r w:rsidRPr="00EF644A">
        <w:rPr>
          <w:rFonts w:hint="cs"/>
          <w:b/>
          <w:bCs/>
          <w:sz w:val="24"/>
          <w:szCs w:val="24"/>
          <w:rtl/>
        </w:rPr>
        <w:t>הרחבה</w:t>
      </w:r>
      <w:r w:rsidR="00A74DC8">
        <w:rPr>
          <w:rFonts w:hint="cs"/>
          <w:sz w:val="24"/>
          <w:szCs w:val="24"/>
          <w:rtl/>
        </w:rPr>
        <w:t>:</w:t>
      </w:r>
      <w:r>
        <w:rPr>
          <w:rFonts w:hint="cs"/>
          <w:sz w:val="24"/>
          <w:szCs w:val="24"/>
          <w:rtl/>
        </w:rPr>
        <w:t xml:space="preserve"> </w:t>
      </w:r>
      <w:r w:rsidR="00A74DC8">
        <w:rPr>
          <w:rFonts w:hint="cs"/>
          <w:sz w:val="24"/>
          <w:szCs w:val="24"/>
          <w:rtl/>
        </w:rPr>
        <w:t>לפי הזמן והתאמת הקבוצה אפשר להרחיב את הדיון ל</w:t>
      </w:r>
      <w:r>
        <w:rPr>
          <w:rFonts w:hint="cs"/>
          <w:sz w:val="24"/>
          <w:szCs w:val="24"/>
          <w:rtl/>
        </w:rPr>
        <w:t xml:space="preserve">שאלות </w:t>
      </w:r>
      <w:r w:rsidR="00A74DC8">
        <w:rPr>
          <w:rFonts w:hint="cs"/>
          <w:sz w:val="24"/>
          <w:szCs w:val="24"/>
          <w:rtl/>
        </w:rPr>
        <w:t xml:space="preserve">נוספות: </w:t>
      </w:r>
    </w:p>
    <w:p w:rsidR="00310392" w:rsidRDefault="00A74DC8" w:rsidP="002F2258">
      <w:pPr>
        <w:rPr>
          <w:sz w:val="24"/>
          <w:szCs w:val="24"/>
          <w:rtl/>
        </w:rPr>
      </w:pPr>
      <w:r>
        <w:rPr>
          <w:rFonts w:hint="cs"/>
          <w:sz w:val="24"/>
          <w:szCs w:val="24"/>
          <w:rtl/>
        </w:rPr>
        <w:t>*</w:t>
      </w:r>
      <w:r w:rsidR="00EF644A">
        <w:rPr>
          <w:rFonts w:hint="cs"/>
          <w:sz w:val="24"/>
          <w:szCs w:val="24"/>
          <w:rtl/>
        </w:rPr>
        <w:t xml:space="preserve"> </w:t>
      </w:r>
      <w:r>
        <w:rPr>
          <w:rFonts w:hint="cs"/>
          <w:sz w:val="24"/>
          <w:szCs w:val="24"/>
          <w:rtl/>
        </w:rPr>
        <w:t>השוואה בין מ</w:t>
      </w:r>
      <w:r w:rsidR="00310392">
        <w:rPr>
          <w:rFonts w:hint="cs"/>
          <w:sz w:val="24"/>
          <w:szCs w:val="24"/>
          <w:rtl/>
        </w:rPr>
        <w:t>ינוי יפתח למינוי גדעון (סירוב למלוכה מול הלהיטות לשלוט</w:t>
      </w:r>
      <w:r w:rsidR="00B85F43">
        <w:rPr>
          <w:rFonts w:hint="cs"/>
          <w:sz w:val="24"/>
          <w:szCs w:val="24"/>
          <w:rtl/>
        </w:rPr>
        <w:t>, קביעה של אות משמים</w:t>
      </w:r>
      <w:r w:rsidR="00310392">
        <w:rPr>
          <w:rFonts w:hint="cs"/>
          <w:sz w:val="24"/>
          <w:szCs w:val="24"/>
          <w:rtl/>
        </w:rPr>
        <w:t xml:space="preserve">) ולתחילת ימיו של דוד (איש שוליים, מנודה גיאוגרפית ודחוי ממשפחתו, שמתאספים </w:t>
      </w:r>
      <w:r>
        <w:rPr>
          <w:rFonts w:hint="cs"/>
          <w:sz w:val="24"/>
          <w:szCs w:val="24"/>
          <w:rtl/>
        </w:rPr>
        <w:t>סביבו</w:t>
      </w:r>
      <w:r w:rsidR="00310392">
        <w:rPr>
          <w:rFonts w:hint="cs"/>
          <w:sz w:val="24"/>
          <w:szCs w:val="24"/>
          <w:rtl/>
        </w:rPr>
        <w:t xml:space="preserve"> אנשים ריקים). </w:t>
      </w:r>
    </w:p>
    <w:p w:rsidR="00310392" w:rsidRDefault="00EF644A" w:rsidP="002F2258">
      <w:pPr>
        <w:rPr>
          <w:sz w:val="24"/>
          <w:szCs w:val="24"/>
          <w:rtl/>
        </w:rPr>
      </w:pPr>
      <w:r>
        <w:rPr>
          <w:rFonts w:hint="cs"/>
          <w:sz w:val="24"/>
          <w:szCs w:val="24"/>
          <w:rtl/>
        </w:rPr>
        <w:t xml:space="preserve">* </w:t>
      </w:r>
      <w:r w:rsidR="00310392">
        <w:rPr>
          <w:rFonts w:hint="cs"/>
          <w:sz w:val="24"/>
          <w:szCs w:val="24"/>
          <w:rtl/>
        </w:rPr>
        <w:t xml:space="preserve">תפקיד האל בסיפור יפתח. מבין </w:t>
      </w:r>
      <w:r w:rsidR="00A74DC8">
        <w:rPr>
          <w:rFonts w:hint="cs"/>
          <w:sz w:val="24"/>
          <w:szCs w:val="24"/>
          <w:rtl/>
        </w:rPr>
        <w:t xml:space="preserve">כל </w:t>
      </w:r>
      <w:r w:rsidR="00310392">
        <w:rPr>
          <w:rFonts w:hint="cs"/>
          <w:sz w:val="24"/>
          <w:szCs w:val="24"/>
          <w:rtl/>
        </w:rPr>
        <w:t>השופטים</w:t>
      </w:r>
      <w:r w:rsidR="00A74DC8">
        <w:rPr>
          <w:rFonts w:hint="cs"/>
          <w:sz w:val="24"/>
          <w:szCs w:val="24"/>
          <w:rtl/>
        </w:rPr>
        <w:t>,</w:t>
      </w:r>
      <w:r w:rsidR="00310392">
        <w:rPr>
          <w:rFonts w:hint="cs"/>
          <w:sz w:val="24"/>
          <w:szCs w:val="24"/>
          <w:rtl/>
        </w:rPr>
        <w:t xml:space="preserve"> </w:t>
      </w:r>
      <w:r w:rsidR="00A74DC8">
        <w:rPr>
          <w:rFonts w:hint="cs"/>
          <w:sz w:val="24"/>
          <w:szCs w:val="24"/>
          <w:rtl/>
        </w:rPr>
        <w:t>ש</w:t>
      </w:r>
      <w:r w:rsidR="00310392">
        <w:rPr>
          <w:rFonts w:hint="cs"/>
          <w:sz w:val="24"/>
          <w:szCs w:val="24"/>
          <w:rtl/>
        </w:rPr>
        <w:t xml:space="preserve">רבים מהם </w:t>
      </w:r>
      <w:r w:rsidR="00A74DC8">
        <w:rPr>
          <w:rFonts w:hint="cs"/>
          <w:sz w:val="24"/>
          <w:szCs w:val="24"/>
          <w:rtl/>
        </w:rPr>
        <w:t>מונו על ידי האלוהים עצמו, את</w:t>
      </w:r>
      <w:r w:rsidR="00310392">
        <w:rPr>
          <w:rFonts w:hint="cs"/>
          <w:sz w:val="24"/>
          <w:szCs w:val="24"/>
          <w:rtl/>
        </w:rPr>
        <w:t xml:space="preserve"> יפתח</w:t>
      </w:r>
      <w:r w:rsidR="00A74DC8">
        <w:rPr>
          <w:rFonts w:hint="cs"/>
          <w:sz w:val="24"/>
          <w:szCs w:val="24"/>
          <w:rtl/>
        </w:rPr>
        <w:t xml:space="preserve"> מינו הזקנים. </w:t>
      </w:r>
      <w:r w:rsidR="00310392">
        <w:rPr>
          <w:rFonts w:hint="cs"/>
          <w:sz w:val="24"/>
          <w:szCs w:val="24"/>
          <w:rtl/>
        </w:rPr>
        <w:t xml:space="preserve">בהמשך הפרק, פסוק </w:t>
      </w:r>
      <w:proofErr w:type="spellStart"/>
      <w:r w:rsidR="00310392">
        <w:rPr>
          <w:rFonts w:hint="cs"/>
          <w:sz w:val="24"/>
          <w:szCs w:val="24"/>
          <w:rtl/>
        </w:rPr>
        <w:t>כט</w:t>
      </w:r>
      <w:proofErr w:type="spellEnd"/>
      <w:r w:rsidR="00310392">
        <w:rPr>
          <w:rFonts w:hint="cs"/>
          <w:sz w:val="24"/>
          <w:szCs w:val="24"/>
          <w:rtl/>
        </w:rPr>
        <w:t xml:space="preserve">, מוזכר שרוח האל נחה על יפתח </w:t>
      </w:r>
      <w:r w:rsidR="00A74DC8">
        <w:rPr>
          <w:rFonts w:hint="cs"/>
          <w:sz w:val="24"/>
          <w:szCs w:val="24"/>
          <w:rtl/>
        </w:rPr>
        <w:t xml:space="preserve">אך </w:t>
      </w:r>
      <w:r w:rsidR="00310392">
        <w:rPr>
          <w:rFonts w:hint="cs"/>
          <w:sz w:val="24"/>
          <w:szCs w:val="24"/>
          <w:rtl/>
        </w:rPr>
        <w:t xml:space="preserve">בדיעבד, ביציאה למלחמה.  </w:t>
      </w:r>
    </w:p>
    <w:p w:rsidR="00EF644A" w:rsidRPr="00782660" w:rsidRDefault="00EF644A" w:rsidP="001526CD">
      <w:pPr>
        <w:rPr>
          <w:sz w:val="24"/>
          <w:szCs w:val="24"/>
          <w:u w:val="single"/>
          <w:rtl/>
        </w:rPr>
      </w:pPr>
      <w:r w:rsidRPr="00782660">
        <w:rPr>
          <w:rFonts w:hint="cs"/>
          <w:sz w:val="24"/>
          <w:szCs w:val="24"/>
          <w:u w:val="single"/>
          <w:rtl/>
        </w:rPr>
        <w:t>סינדרלה מודרנית</w:t>
      </w:r>
    </w:p>
    <w:p w:rsidR="00782660" w:rsidRDefault="006E4656" w:rsidP="002F2258">
      <w:pPr>
        <w:rPr>
          <w:sz w:val="24"/>
          <w:szCs w:val="24"/>
          <w:rtl/>
        </w:rPr>
      </w:pPr>
      <w:r>
        <w:rPr>
          <w:rFonts w:hint="cs"/>
          <w:sz w:val="24"/>
          <w:szCs w:val="24"/>
          <w:rtl/>
        </w:rPr>
        <w:lastRenderedPageBreak/>
        <w:t>ה</w:t>
      </w:r>
      <w:r w:rsidR="00EF644A">
        <w:rPr>
          <w:rFonts w:hint="cs"/>
          <w:sz w:val="24"/>
          <w:szCs w:val="24"/>
          <w:rtl/>
        </w:rPr>
        <w:t xml:space="preserve">סיפור </w:t>
      </w:r>
      <w:r w:rsidR="00782660">
        <w:rPr>
          <w:rFonts w:hint="cs"/>
          <w:sz w:val="24"/>
          <w:szCs w:val="24"/>
          <w:rtl/>
        </w:rPr>
        <w:t>של עינת מיזהר</w:t>
      </w:r>
      <w:r w:rsidR="00EF644A">
        <w:rPr>
          <w:rFonts w:hint="cs"/>
          <w:sz w:val="24"/>
          <w:szCs w:val="24"/>
          <w:rtl/>
        </w:rPr>
        <w:t xml:space="preserve"> כללי </w:t>
      </w:r>
      <w:r>
        <w:rPr>
          <w:rFonts w:hint="cs"/>
          <w:sz w:val="24"/>
          <w:szCs w:val="24"/>
          <w:rtl/>
        </w:rPr>
        <w:t xml:space="preserve">ומאפשר </w:t>
      </w:r>
      <w:r w:rsidR="00EF644A">
        <w:rPr>
          <w:rFonts w:hint="cs"/>
          <w:sz w:val="24"/>
          <w:szCs w:val="24"/>
          <w:rtl/>
        </w:rPr>
        <w:t xml:space="preserve">להעלות אסוציאציות לסיפורים דומים </w:t>
      </w:r>
      <w:r>
        <w:rPr>
          <w:rFonts w:hint="cs"/>
          <w:sz w:val="24"/>
          <w:szCs w:val="24"/>
          <w:rtl/>
        </w:rPr>
        <w:t xml:space="preserve">שמכירים </w:t>
      </w:r>
      <w:r w:rsidR="00EF644A">
        <w:rPr>
          <w:rFonts w:hint="cs"/>
          <w:sz w:val="24"/>
          <w:szCs w:val="24"/>
          <w:rtl/>
        </w:rPr>
        <w:t>הלומדים</w:t>
      </w:r>
      <w:r>
        <w:rPr>
          <w:rFonts w:hint="cs"/>
          <w:sz w:val="24"/>
          <w:szCs w:val="24"/>
          <w:rtl/>
        </w:rPr>
        <w:t>.</w:t>
      </w:r>
      <w:r w:rsidR="00EF644A">
        <w:rPr>
          <w:rFonts w:hint="cs"/>
          <w:sz w:val="24"/>
          <w:szCs w:val="24"/>
          <w:rtl/>
        </w:rPr>
        <w:t xml:space="preserve"> האם אנשי שוליים שמצליחים למרות נקודת הפתיחה הקשה </w:t>
      </w:r>
      <w:r>
        <w:rPr>
          <w:rFonts w:hint="cs"/>
          <w:sz w:val="24"/>
          <w:szCs w:val="24"/>
          <w:rtl/>
        </w:rPr>
        <w:t xml:space="preserve">שלהם, </w:t>
      </w:r>
      <w:r w:rsidR="00EF644A">
        <w:rPr>
          <w:rFonts w:hint="cs"/>
          <w:sz w:val="24"/>
          <w:szCs w:val="24"/>
          <w:rtl/>
        </w:rPr>
        <w:t>הם בהכרח אנשים קשוחים יותר? האם העל</w:t>
      </w:r>
      <w:r>
        <w:rPr>
          <w:rFonts w:hint="cs"/>
          <w:sz w:val="24"/>
          <w:szCs w:val="24"/>
          <w:rtl/>
        </w:rPr>
        <w:t>י</w:t>
      </w:r>
      <w:r w:rsidR="00EF644A">
        <w:rPr>
          <w:rFonts w:hint="cs"/>
          <w:sz w:val="24"/>
          <w:szCs w:val="24"/>
          <w:rtl/>
        </w:rPr>
        <w:t xml:space="preserve">יה </w:t>
      </w:r>
      <w:r>
        <w:rPr>
          <w:rFonts w:hint="cs"/>
          <w:sz w:val="24"/>
          <w:szCs w:val="24"/>
          <w:rtl/>
        </w:rPr>
        <w:t xml:space="preserve">המהירה </w:t>
      </w:r>
      <w:r w:rsidR="00EF644A">
        <w:rPr>
          <w:rFonts w:hint="cs"/>
          <w:sz w:val="24"/>
          <w:szCs w:val="24"/>
          <w:rtl/>
        </w:rPr>
        <w:t xml:space="preserve">לגדולה מלווה </w:t>
      </w:r>
      <w:r>
        <w:rPr>
          <w:rFonts w:hint="cs"/>
          <w:sz w:val="24"/>
          <w:szCs w:val="24"/>
          <w:rtl/>
        </w:rPr>
        <w:t xml:space="preserve">בהכרח </w:t>
      </w:r>
      <w:r w:rsidR="00EF644A">
        <w:rPr>
          <w:rFonts w:hint="cs"/>
          <w:sz w:val="24"/>
          <w:szCs w:val="24"/>
          <w:rtl/>
        </w:rPr>
        <w:t xml:space="preserve">בהתנשאות על מי שהלך במסלול הרגיל והגיע לעמדה </w:t>
      </w:r>
      <w:r>
        <w:rPr>
          <w:rFonts w:hint="cs"/>
          <w:sz w:val="24"/>
          <w:szCs w:val="24"/>
          <w:rtl/>
        </w:rPr>
        <w:t>נמוכה יותר ('עבד כי ימלוך')</w:t>
      </w:r>
      <w:r w:rsidR="00782660">
        <w:rPr>
          <w:rFonts w:hint="cs"/>
          <w:sz w:val="24"/>
          <w:szCs w:val="24"/>
          <w:rtl/>
        </w:rPr>
        <w:t>? האם ה</w:t>
      </w:r>
      <w:r>
        <w:rPr>
          <w:rFonts w:hint="cs"/>
          <w:sz w:val="24"/>
          <w:szCs w:val="24"/>
          <w:rtl/>
        </w:rPr>
        <w:t>'</w:t>
      </w:r>
      <w:r w:rsidR="00782660">
        <w:rPr>
          <w:rFonts w:hint="cs"/>
          <w:sz w:val="24"/>
          <w:szCs w:val="24"/>
          <w:rtl/>
        </w:rPr>
        <w:t>אש</w:t>
      </w:r>
      <w:r>
        <w:rPr>
          <w:rFonts w:hint="cs"/>
          <w:sz w:val="24"/>
          <w:szCs w:val="24"/>
          <w:rtl/>
        </w:rPr>
        <w:t>', המניע הפנימי,</w:t>
      </w:r>
      <w:r w:rsidR="00782660">
        <w:rPr>
          <w:rFonts w:hint="cs"/>
          <w:sz w:val="24"/>
          <w:szCs w:val="24"/>
          <w:rtl/>
        </w:rPr>
        <w:t xml:space="preserve"> ה</w:t>
      </w:r>
      <w:r>
        <w:rPr>
          <w:rFonts w:hint="cs"/>
          <w:sz w:val="24"/>
          <w:szCs w:val="24"/>
          <w:rtl/>
        </w:rPr>
        <w:t>ו</w:t>
      </w:r>
      <w:r w:rsidR="00782660">
        <w:rPr>
          <w:rFonts w:hint="cs"/>
          <w:sz w:val="24"/>
          <w:szCs w:val="24"/>
          <w:rtl/>
        </w:rPr>
        <w:t xml:space="preserve">א מרכיב הכרחי </w:t>
      </w:r>
      <w:r>
        <w:rPr>
          <w:rFonts w:hint="cs"/>
          <w:sz w:val="24"/>
          <w:szCs w:val="24"/>
          <w:rtl/>
        </w:rPr>
        <w:t xml:space="preserve">כדי לעבור </w:t>
      </w:r>
      <w:r w:rsidR="00782660">
        <w:rPr>
          <w:rFonts w:hint="cs"/>
          <w:sz w:val="24"/>
          <w:szCs w:val="24"/>
          <w:rtl/>
        </w:rPr>
        <w:t>מהשולי</w:t>
      </w:r>
      <w:r>
        <w:rPr>
          <w:rFonts w:hint="cs"/>
          <w:sz w:val="24"/>
          <w:szCs w:val="24"/>
          <w:rtl/>
        </w:rPr>
        <w:t>י</w:t>
      </w:r>
      <w:r w:rsidR="00782660">
        <w:rPr>
          <w:rFonts w:hint="cs"/>
          <w:sz w:val="24"/>
          <w:szCs w:val="24"/>
          <w:rtl/>
        </w:rPr>
        <w:t>ם ל</w:t>
      </w:r>
      <w:r>
        <w:rPr>
          <w:rFonts w:hint="cs"/>
          <w:sz w:val="24"/>
          <w:szCs w:val="24"/>
          <w:rtl/>
        </w:rPr>
        <w:t xml:space="preserve">עמדת </w:t>
      </w:r>
      <w:r w:rsidR="00782660">
        <w:rPr>
          <w:rFonts w:hint="cs"/>
          <w:sz w:val="24"/>
          <w:szCs w:val="24"/>
          <w:rtl/>
        </w:rPr>
        <w:t>הנהגה? ו</w:t>
      </w:r>
      <w:r>
        <w:rPr>
          <w:rFonts w:hint="cs"/>
          <w:sz w:val="24"/>
          <w:szCs w:val="24"/>
          <w:rtl/>
        </w:rPr>
        <w:t xml:space="preserve">עד כמה משחקים תפקיד </w:t>
      </w:r>
      <w:r w:rsidR="00782660">
        <w:rPr>
          <w:rFonts w:hint="cs"/>
          <w:sz w:val="24"/>
          <w:szCs w:val="24"/>
          <w:rtl/>
        </w:rPr>
        <w:t>הרציונליות והה</w:t>
      </w:r>
      <w:r>
        <w:rPr>
          <w:rFonts w:hint="cs"/>
          <w:sz w:val="24"/>
          <w:szCs w:val="24"/>
          <w:rtl/>
        </w:rPr>
        <w:t>י</w:t>
      </w:r>
      <w:r w:rsidR="00782660">
        <w:rPr>
          <w:rFonts w:hint="cs"/>
          <w:sz w:val="24"/>
          <w:szCs w:val="24"/>
          <w:rtl/>
        </w:rPr>
        <w:t xml:space="preserve">גיון </w:t>
      </w:r>
      <w:r>
        <w:rPr>
          <w:rFonts w:hint="cs"/>
          <w:sz w:val="24"/>
          <w:szCs w:val="24"/>
          <w:rtl/>
        </w:rPr>
        <w:t xml:space="preserve">המוזכרים </w:t>
      </w:r>
      <w:r w:rsidR="00782660">
        <w:rPr>
          <w:rFonts w:hint="cs"/>
          <w:sz w:val="24"/>
          <w:szCs w:val="24"/>
          <w:rtl/>
        </w:rPr>
        <w:t>בקטע?</w:t>
      </w:r>
    </w:p>
    <w:p w:rsidR="00782660" w:rsidRPr="009608DB" w:rsidRDefault="00B85F43" w:rsidP="002F2258">
      <w:pPr>
        <w:rPr>
          <w:sz w:val="24"/>
          <w:szCs w:val="24"/>
          <w:u w:val="single"/>
          <w:rtl/>
        </w:rPr>
      </w:pPr>
      <w:r w:rsidRPr="009608DB">
        <w:rPr>
          <w:rFonts w:hint="cs"/>
          <w:sz w:val="24"/>
          <w:szCs w:val="24"/>
          <w:u w:val="single"/>
          <w:rtl/>
        </w:rPr>
        <w:t xml:space="preserve">מדרש </w:t>
      </w:r>
      <w:proofErr w:type="spellStart"/>
      <w:r w:rsidR="006E4656">
        <w:rPr>
          <w:rFonts w:hint="cs"/>
          <w:sz w:val="24"/>
          <w:szCs w:val="24"/>
          <w:u w:val="single"/>
          <w:rtl/>
        </w:rPr>
        <w:t>תנחומא</w:t>
      </w:r>
      <w:proofErr w:type="spellEnd"/>
    </w:p>
    <w:p w:rsidR="00B85F43" w:rsidRDefault="006E4656" w:rsidP="002F2258">
      <w:pPr>
        <w:rPr>
          <w:sz w:val="24"/>
          <w:szCs w:val="24"/>
          <w:rtl/>
        </w:rPr>
      </w:pPr>
      <w:r>
        <w:rPr>
          <w:rFonts w:hint="cs"/>
          <w:sz w:val="24"/>
          <w:szCs w:val="24"/>
          <w:rtl/>
        </w:rPr>
        <w:t xml:space="preserve">המדרש מונה </w:t>
      </w:r>
      <w:r w:rsidR="00B85F43">
        <w:rPr>
          <w:rFonts w:hint="cs"/>
          <w:sz w:val="24"/>
          <w:szCs w:val="24"/>
          <w:rtl/>
        </w:rPr>
        <w:t xml:space="preserve">כמה מכשולים </w:t>
      </w:r>
      <w:r>
        <w:rPr>
          <w:rFonts w:hint="cs"/>
          <w:sz w:val="24"/>
          <w:szCs w:val="24"/>
          <w:rtl/>
        </w:rPr>
        <w:t xml:space="preserve">פנימיים מהותיים </w:t>
      </w:r>
      <w:r w:rsidR="00B85F43">
        <w:rPr>
          <w:rFonts w:hint="cs"/>
          <w:sz w:val="24"/>
          <w:szCs w:val="24"/>
          <w:rtl/>
        </w:rPr>
        <w:t xml:space="preserve">העומדים בפני אדם </w:t>
      </w:r>
      <w:r>
        <w:rPr>
          <w:rFonts w:hint="cs"/>
          <w:sz w:val="24"/>
          <w:szCs w:val="24"/>
          <w:rtl/>
        </w:rPr>
        <w:t xml:space="preserve">המגיע </w:t>
      </w:r>
      <w:r w:rsidR="00B85F43">
        <w:rPr>
          <w:rFonts w:hint="cs"/>
          <w:sz w:val="24"/>
          <w:szCs w:val="24"/>
          <w:rtl/>
        </w:rPr>
        <w:t xml:space="preserve">מהשוליים </w:t>
      </w:r>
      <w:r>
        <w:rPr>
          <w:rFonts w:hint="cs"/>
          <w:sz w:val="24"/>
          <w:szCs w:val="24"/>
          <w:rtl/>
        </w:rPr>
        <w:t>לעמדת הנהגה</w:t>
      </w:r>
      <w:r w:rsidR="00B85F43">
        <w:rPr>
          <w:rFonts w:hint="cs"/>
          <w:sz w:val="24"/>
          <w:szCs w:val="24"/>
          <w:rtl/>
        </w:rPr>
        <w:t xml:space="preserve">: </w:t>
      </w:r>
    </w:p>
    <w:p w:rsidR="00EF644A" w:rsidRDefault="00B85F43" w:rsidP="002F2258">
      <w:pPr>
        <w:rPr>
          <w:sz w:val="24"/>
          <w:szCs w:val="24"/>
          <w:rtl/>
        </w:rPr>
      </w:pPr>
      <w:r>
        <w:rPr>
          <w:rFonts w:hint="cs"/>
          <w:sz w:val="24"/>
          <w:szCs w:val="24"/>
          <w:rtl/>
        </w:rPr>
        <w:t>א. חוסר ידע</w:t>
      </w:r>
      <w:r w:rsidR="006E4656">
        <w:rPr>
          <w:rFonts w:hint="cs"/>
          <w:sz w:val="24"/>
          <w:szCs w:val="24"/>
          <w:rtl/>
        </w:rPr>
        <w:t>:</w:t>
      </w:r>
      <w:r>
        <w:rPr>
          <w:rFonts w:hint="cs"/>
          <w:sz w:val="24"/>
          <w:szCs w:val="24"/>
          <w:rtl/>
        </w:rPr>
        <w:t xml:space="preserve"> </w:t>
      </w:r>
      <w:r w:rsidR="006E4656">
        <w:rPr>
          <w:rFonts w:hint="cs"/>
          <w:sz w:val="24"/>
          <w:szCs w:val="24"/>
          <w:rtl/>
        </w:rPr>
        <w:t xml:space="preserve">לעתים, </w:t>
      </w:r>
      <w:r>
        <w:rPr>
          <w:rFonts w:hint="cs"/>
          <w:sz w:val="24"/>
          <w:szCs w:val="24"/>
          <w:rtl/>
        </w:rPr>
        <w:t xml:space="preserve">לאנשים </w:t>
      </w:r>
      <w:r w:rsidR="006E4656">
        <w:rPr>
          <w:rFonts w:hint="cs"/>
          <w:sz w:val="24"/>
          <w:szCs w:val="24"/>
          <w:rtl/>
        </w:rPr>
        <w:t xml:space="preserve">הבאים </w:t>
      </w:r>
      <w:r>
        <w:rPr>
          <w:rFonts w:hint="cs"/>
          <w:sz w:val="24"/>
          <w:szCs w:val="24"/>
          <w:rtl/>
        </w:rPr>
        <w:t>מהשוליים אין נגישות לידע. הם לא ק</w:t>
      </w:r>
      <w:r w:rsidR="006E4656">
        <w:rPr>
          <w:rFonts w:hint="cs"/>
          <w:sz w:val="24"/>
          <w:szCs w:val="24"/>
          <w:rtl/>
        </w:rPr>
        <w:t>י</w:t>
      </w:r>
      <w:r>
        <w:rPr>
          <w:rFonts w:hint="cs"/>
          <w:sz w:val="24"/>
          <w:szCs w:val="24"/>
          <w:rtl/>
        </w:rPr>
        <w:t>בל</w:t>
      </w:r>
      <w:r w:rsidR="006E4656">
        <w:rPr>
          <w:rFonts w:hint="cs"/>
          <w:sz w:val="24"/>
          <w:szCs w:val="24"/>
          <w:rtl/>
        </w:rPr>
        <w:t>ו</w:t>
      </w:r>
      <w:r>
        <w:rPr>
          <w:rFonts w:hint="cs"/>
          <w:sz w:val="24"/>
          <w:szCs w:val="24"/>
          <w:rtl/>
        </w:rPr>
        <w:t xml:space="preserve"> </w:t>
      </w:r>
      <w:r w:rsidR="006E4656">
        <w:rPr>
          <w:rFonts w:hint="cs"/>
          <w:sz w:val="24"/>
          <w:szCs w:val="24"/>
          <w:rtl/>
        </w:rPr>
        <w:t>ב</w:t>
      </w:r>
      <w:r>
        <w:rPr>
          <w:rFonts w:hint="cs"/>
          <w:sz w:val="24"/>
          <w:szCs w:val="24"/>
          <w:rtl/>
        </w:rPr>
        <w:t>בית חינוך</w:t>
      </w:r>
      <w:r w:rsidR="006E4656">
        <w:rPr>
          <w:rFonts w:hint="cs"/>
          <w:sz w:val="24"/>
          <w:szCs w:val="24"/>
          <w:rtl/>
        </w:rPr>
        <w:t xml:space="preserve"> מסודר</w:t>
      </w:r>
      <w:r>
        <w:rPr>
          <w:rFonts w:hint="cs"/>
          <w:sz w:val="24"/>
          <w:szCs w:val="24"/>
          <w:rtl/>
        </w:rPr>
        <w:t xml:space="preserve">, </w:t>
      </w:r>
      <w:r w:rsidR="006E4656">
        <w:rPr>
          <w:rFonts w:hint="cs"/>
          <w:sz w:val="24"/>
          <w:szCs w:val="24"/>
          <w:rtl/>
        </w:rPr>
        <w:t>וחסרים להם הבנת ה</w:t>
      </w:r>
      <w:r>
        <w:rPr>
          <w:rFonts w:hint="cs"/>
          <w:sz w:val="24"/>
          <w:szCs w:val="24"/>
          <w:rtl/>
        </w:rPr>
        <w:t>ניואנסים ו</w:t>
      </w:r>
      <w:r w:rsidR="006E4656">
        <w:rPr>
          <w:rFonts w:hint="cs"/>
          <w:sz w:val="24"/>
          <w:szCs w:val="24"/>
          <w:rtl/>
        </w:rPr>
        <w:t>גישה ל</w:t>
      </w:r>
      <w:r>
        <w:rPr>
          <w:rFonts w:hint="cs"/>
          <w:sz w:val="24"/>
          <w:szCs w:val="24"/>
          <w:rtl/>
        </w:rPr>
        <w:t xml:space="preserve">מקורות ידע הדרושים </w:t>
      </w:r>
      <w:r w:rsidR="006E4656">
        <w:rPr>
          <w:rFonts w:hint="cs"/>
          <w:sz w:val="24"/>
          <w:szCs w:val="24"/>
          <w:rtl/>
        </w:rPr>
        <w:t xml:space="preserve">כדי </w:t>
      </w:r>
      <w:r>
        <w:rPr>
          <w:rFonts w:hint="cs"/>
          <w:sz w:val="24"/>
          <w:szCs w:val="24"/>
          <w:rtl/>
        </w:rPr>
        <w:t xml:space="preserve">לבצע את התפקיד כהלכה. במדרש </w:t>
      </w:r>
      <w:r w:rsidR="006E4656">
        <w:rPr>
          <w:rFonts w:hint="cs"/>
          <w:sz w:val="24"/>
          <w:szCs w:val="24"/>
          <w:rtl/>
        </w:rPr>
        <w:t xml:space="preserve">מגולם </w:t>
      </w:r>
      <w:r>
        <w:rPr>
          <w:rFonts w:hint="cs"/>
          <w:sz w:val="24"/>
          <w:szCs w:val="24"/>
          <w:rtl/>
        </w:rPr>
        <w:t xml:space="preserve">חוסר הידע </w:t>
      </w:r>
      <w:r w:rsidR="006E4656">
        <w:rPr>
          <w:rFonts w:hint="cs"/>
          <w:sz w:val="24"/>
          <w:szCs w:val="24"/>
          <w:rtl/>
        </w:rPr>
        <w:t>של יפתח ב</w:t>
      </w:r>
      <w:r>
        <w:rPr>
          <w:rFonts w:hint="cs"/>
          <w:sz w:val="24"/>
          <w:szCs w:val="24"/>
          <w:rtl/>
        </w:rPr>
        <w:t>נדר שלו</w:t>
      </w:r>
      <w:r w:rsidR="006E4656">
        <w:rPr>
          <w:rFonts w:hint="cs"/>
          <w:sz w:val="24"/>
          <w:szCs w:val="24"/>
          <w:rtl/>
        </w:rPr>
        <w:t>, שלא תואם את ההלכה</w:t>
      </w:r>
      <w:r>
        <w:rPr>
          <w:rFonts w:hint="cs"/>
          <w:sz w:val="24"/>
          <w:szCs w:val="24"/>
          <w:rtl/>
        </w:rPr>
        <w:t xml:space="preserve">. </w:t>
      </w:r>
      <w:r w:rsidR="00EF644A">
        <w:rPr>
          <w:rFonts w:hint="cs"/>
          <w:sz w:val="24"/>
          <w:szCs w:val="24"/>
          <w:rtl/>
        </w:rPr>
        <w:t xml:space="preserve"> </w:t>
      </w:r>
    </w:p>
    <w:p w:rsidR="00B85F43" w:rsidRDefault="00B85F43" w:rsidP="002F2258">
      <w:pPr>
        <w:rPr>
          <w:sz w:val="24"/>
          <w:szCs w:val="24"/>
          <w:rtl/>
        </w:rPr>
      </w:pPr>
      <w:r>
        <w:rPr>
          <w:rFonts w:hint="cs"/>
          <w:sz w:val="24"/>
          <w:szCs w:val="24"/>
          <w:rtl/>
        </w:rPr>
        <w:t xml:space="preserve">ב. חוסר קשרים ואנטגוניזם מצד ההנהגה הקיימת. במדרש </w:t>
      </w:r>
      <w:r w:rsidR="006E4656">
        <w:rPr>
          <w:rFonts w:hint="cs"/>
          <w:sz w:val="24"/>
          <w:szCs w:val="24"/>
          <w:rtl/>
        </w:rPr>
        <w:t xml:space="preserve">הדבר בא לידי ביטוי בחוסר התקשורת עם </w:t>
      </w:r>
      <w:r>
        <w:rPr>
          <w:rFonts w:hint="cs"/>
          <w:sz w:val="24"/>
          <w:szCs w:val="24"/>
          <w:rtl/>
        </w:rPr>
        <w:t>פנחס</w:t>
      </w:r>
      <w:r w:rsidR="006E4656">
        <w:rPr>
          <w:rFonts w:hint="cs"/>
          <w:sz w:val="24"/>
          <w:szCs w:val="24"/>
          <w:rtl/>
        </w:rPr>
        <w:t>.</w:t>
      </w:r>
    </w:p>
    <w:p w:rsidR="009608DB" w:rsidRDefault="00B85F43" w:rsidP="002F2258">
      <w:pPr>
        <w:rPr>
          <w:sz w:val="24"/>
          <w:szCs w:val="24"/>
          <w:rtl/>
        </w:rPr>
      </w:pPr>
      <w:r>
        <w:rPr>
          <w:rFonts w:hint="cs"/>
          <w:sz w:val="24"/>
          <w:szCs w:val="24"/>
          <w:rtl/>
        </w:rPr>
        <w:t>ג. פער בין דורי</w:t>
      </w:r>
      <w:r w:rsidR="006E4656">
        <w:rPr>
          <w:rFonts w:hint="cs"/>
          <w:sz w:val="24"/>
          <w:szCs w:val="24"/>
          <w:rtl/>
        </w:rPr>
        <w:t>:</w:t>
      </w:r>
      <w:r>
        <w:rPr>
          <w:rFonts w:hint="cs"/>
          <w:sz w:val="24"/>
          <w:szCs w:val="24"/>
          <w:rtl/>
        </w:rPr>
        <w:t xml:space="preserve"> המדרש </w:t>
      </w:r>
      <w:r w:rsidR="006E4656">
        <w:rPr>
          <w:rFonts w:hint="cs"/>
          <w:sz w:val="24"/>
          <w:szCs w:val="24"/>
          <w:rtl/>
        </w:rPr>
        <w:t xml:space="preserve">מציג </w:t>
      </w:r>
      <w:r>
        <w:rPr>
          <w:rFonts w:hint="cs"/>
          <w:sz w:val="24"/>
          <w:szCs w:val="24"/>
          <w:rtl/>
        </w:rPr>
        <w:t>את בתו של יפתח כמלומדת יותר ממנו ו</w:t>
      </w:r>
      <w:r w:rsidR="006E4656">
        <w:rPr>
          <w:rFonts w:hint="cs"/>
          <w:sz w:val="24"/>
          <w:szCs w:val="24"/>
          <w:rtl/>
        </w:rPr>
        <w:t>בכך מ</w:t>
      </w:r>
      <w:r>
        <w:rPr>
          <w:rFonts w:hint="cs"/>
          <w:sz w:val="24"/>
          <w:szCs w:val="24"/>
          <w:rtl/>
        </w:rPr>
        <w:t>מחיש חיכוך על רקע פערי ידע</w:t>
      </w:r>
      <w:r w:rsidR="006E4656">
        <w:rPr>
          <w:rFonts w:hint="cs"/>
          <w:sz w:val="24"/>
          <w:szCs w:val="24"/>
          <w:rtl/>
        </w:rPr>
        <w:t xml:space="preserve"> וגיל</w:t>
      </w:r>
      <w:r>
        <w:rPr>
          <w:rFonts w:hint="cs"/>
          <w:sz w:val="24"/>
          <w:szCs w:val="24"/>
          <w:rtl/>
        </w:rPr>
        <w:t>. ניתן להתרחק מן הסיפור ול</w:t>
      </w:r>
      <w:r w:rsidR="006E4656">
        <w:rPr>
          <w:rFonts w:hint="cs"/>
          <w:sz w:val="24"/>
          <w:szCs w:val="24"/>
          <w:rtl/>
        </w:rPr>
        <w:t>בקש מ</w:t>
      </w:r>
      <w:r>
        <w:rPr>
          <w:rFonts w:hint="cs"/>
          <w:sz w:val="24"/>
          <w:szCs w:val="24"/>
          <w:rtl/>
        </w:rPr>
        <w:t xml:space="preserve">הלומדים להעלות דוגמאות למקרים </w:t>
      </w:r>
      <w:r w:rsidR="006E4656">
        <w:rPr>
          <w:rFonts w:hint="cs"/>
          <w:sz w:val="24"/>
          <w:szCs w:val="24"/>
          <w:rtl/>
        </w:rPr>
        <w:t>ש</w:t>
      </w:r>
      <w:r>
        <w:rPr>
          <w:rFonts w:hint="cs"/>
          <w:sz w:val="24"/>
          <w:szCs w:val="24"/>
          <w:rtl/>
        </w:rPr>
        <w:t xml:space="preserve">בהם אנשים </w:t>
      </w:r>
      <w:r w:rsidR="006E4656">
        <w:rPr>
          <w:rFonts w:hint="cs"/>
          <w:sz w:val="24"/>
          <w:szCs w:val="24"/>
          <w:rtl/>
        </w:rPr>
        <w:t xml:space="preserve">שבאו </w:t>
      </w:r>
      <w:r>
        <w:rPr>
          <w:rFonts w:hint="cs"/>
          <w:sz w:val="24"/>
          <w:szCs w:val="24"/>
          <w:rtl/>
        </w:rPr>
        <w:t xml:space="preserve">מהפריפריה </w:t>
      </w:r>
      <w:r w:rsidR="006E4656">
        <w:rPr>
          <w:rFonts w:hint="cs"/>
          <w:sz w:val="24"/>
          <w:szCs w:val="24"/>
          <w:rtl/>
        </w:rPr>
        <w:t>דווקא מכשילים בני משפחה ש</w:t>
      </w:r>
      <w:r w:rsidR="009608DB">
        <w:rPr>
          <w:rFonts w:hint="cs"/>
          <w:sz w:val="24"/>
          <w:szCs w:val="24"/>
          <w:rtl/>
        </w:rPr>
        <w:t xml:space="preserve">מנסים להתקבל למרכז. הפער הבין דורי </w:t>
      </w:r>
      <w:r w:rsidR="006E4656">
        <w:rPr>
          <w:rFonts w:hint="cs"/>
          <w:sz w:val="24"/>
          <w:szCs w:val="24"/>
          <w:rtl/>
        </w:rPr>
        <w:t xml:space="preserve">נוכח לרוב </w:t>
      </w:r>
      <w:r w:rsidR="009608DB">
        <w:rPr>
          <w:rFonts w:hint="cs"/>
          <w:sz w:val="24"/>
          <w:szCs w:val="24"/>
          <w:rtl/>
        </w:rPr>
        <w:t xml:space="preserve">בסיפורים </w:t>
      </w:r>
      <w:r w:rsidR="006E4656">
        <w:rPr>
          <w:rFonts w:hint="cs"/>
          <w:sz w:val="24"/>
          <w:szCs w:val="24"/>
          <w:rtl/>
        </w:rPr>
        <w:t>ש</w:t>
      </w:r>
      <w:r w:rsidR="009608DB">
        <w:rPr>
          <w:rFonts w:hint="cs"/>
          <w:sz w:val="24"/>
          <w:szCs w:val="24"/>
          <w:rtl/>
        </w:rPr>
        <w:t>ל עולים חדשים</w:t>
      </w:r>
      <w:r w:rsidR="006E4656">
        <w:rPr>
          <w:rFonts w:hint="cs"/>
          <w:sz w:val="24"/>
          <w:szCs w:val="24"/>
          <w:rtl/>
        </w:rPr>
        <w:t>, שילדיהם הופכים</w:t>
      </w:r>
      <w:r w:rsidR="009608DB">
        <w:rPr>
          <w:rFonts w:hint="cs"/>
          <w:sz w:val="24"/>
          <w:szCs w:val="24"/>
          <w:rtl/>
        </w:rPr>
        <w:t xml:space="preserve"> </w:t>
      </w:r>
      <w:r w:rsidR="006E4656">
        <w:rPr>
          <w:rFonts w:hint="cs"/>
          <w:sz w:val="24"/>
          <w:szCs w:val="24"/>
          <w:rtl/>
        </w:rPr>
        <w:t xml:space="preserve">למתורגמנים ולמקבלי ההחלטות בבית. </w:t>
      </w:r>
    </w:p>
    <w:p w:rsidR="00B85F43" w:rsidRDefault="009608DB" w:rsidP="002F2258">
      <w:pPr>
        <w:rPr>
          <w:sz w:val="24"/>
          <w:szCs w:val="24"/>
          <w:rtl/>
        </w:rPr>
      </w:pPr>
      <w:r>
        <w:rPr>
          <w:rFonts w:hint="cs"/>
          <w:sz w:val="24"/>
          <w:szCs w:val="24"/>
          <w:rtl/>
        </w:rPr>
        <w:t>ד.  מעורבות רגשית חזקה</w:t>
      </w:r>
      <w:r w:rsidR="006E4656">
        <w:rPr>
          <w:rFonts w:hint="cs"/>
          <w:sz w:val="24"/>
          <w:szCs w:val="24"/>
          <w:rtl/>
        </w:rPr>
        <w:t>:</w:t>
      </w:r>
      <w:r>
        <w:rPr>
          <w:rFonts w:hint="cs"/>
          <w:sz w:val="24"/>
          <w:szCs w:val="24"/>
          <w:rtl/>
        </w:rPr>
        <w:t xml:space="preserve"> ייתכן שרגשות של קיפוח </w:t>
      </w:r>
      <w:r w:rsidR="006E4656">
        <w:rPr>
          <w:rFonts w:hint="cs"/>
          <w:sz w:val="24"/>
          <w:szCs w:val="24"/>
          <w:rtl/>
        </w:rPr>
        <w:t>הם ש</w:t>
      </w:r>
      <w:r>
        <w:rPr>
          <w:rFonts w:hint="cs"/>
          <w:sz w:val="24"/>
          <w:szCs w:val="24"/>
          <w:rtl/>
        </w:rPr>
        <w:t>הובילו את יפתח למעורבות רגשית חזקה מדי</w:t>
      </w:r>
      <w:r w:rsidR="006E4656">
        <w:rPr>
          <w:rFonts w:hint="cs"/>
          <w:sz w:val="24"/>
          <w:szCs w:val="24"/>
          <w:rtl/>
        </w:rPr>
        <w:t>,</w:t>
      </w:r>
      <w:r>
        <w:rPr>
          <w:rFonts w:hint="cs"/>
          <w:sz w:val="24"/>
          <w:szCs w:val="24"/>
          <w:rtl/>
        </w:rPr>
        <w:t xml:space="preserve"> שהובילה אותו להגיב באופן לא מידתי לבני אפרים. תגובה רגשית זו יצרה התנגדות של בית הדין שנמנע מלסייע לו בהתרת נדרו</w:t>
      </w:r>
      <w:r w:rsidR="006E4656">
        <w:rPr>
          <w:rFonts w:hint="cs"/>
          <w:sz w:val="24"/>
          <w:szCs w:val="24"/>
          <w:rtl/>
        </w:rPr>
        <w:t xml:space="preserve"> (על פי המדרש)</w:t>
      </w:r>
      <w:r>
        <w:rPr>
          <w:rFonts w:hint="cs"/>
          <w:sz w:val="24"/>
          <w:szCs w:val="24"/>
          <w:rtl/>
        </w:rPr>
        <w:t xml:space="preserve">. </w:t>
      </w:r>
    </w:p>
    <w:p w:rsidR="009608DB" w:rsidRDefault="006E4656" w:rsidP="002F2258">
      <w:pPr>
        <w:rPr>
          <w:sz w:val="24"/>
          <w:szCs w:val="24"/>
          <w:rtl/>
        </w:rPr>
      </w:pPr>
      <w:r>
        <w:rPr>
          <w:rFonts w:hint="cs"/>
          <w:sz w:val="24"/>
          <w:szCs w:val="24"/>
          <w:rtl/>
        </w:rPr>
        <w:t xml:space="preserve">נדון בקבוצה בכל </w:t>
      </w:r>
      <w:r w:rsidR="009608DB">
        <w:rPr>
          <w:rFonts w:hint="cs"/>
          <w:sz w:val="24"/>
          <w:szCs w:val="24"/>
          <w:rtl/>
        </w:rPr>
        <w:t>מכשול</w:t>
      </w:r>
      <w:r>
        <w:rPr>
          <w:rFonts w:hint="cs"/>
          <w:sz w:val="24"/>
          <w:szCs w:val="24"/>
          <w:rtl/>
        </w:rPr>
        <w:t xml:space="preserve"> פנימי שכזה ובדרכים </w:t>
      </w:r>
      <w:r w:rsidR="009608DB">
        <w:rPr>
          <w:rFonts w:hint="cs"/>
          <w:sz w:val="24"/>
          <w:szCs w:val="24"/>
          <w:rtl/>
        </w:rPr>
        <w:t>להתגבר עלי</w:t>
      </w:r>
      <w:r>
        <w:rPr>
          <w:rFonts w:hint="cs"/>
          <w:sz w:val="24"/>
          <w:szCs w:val="24"/>
          <w:rtl/>
        </w:rPr>
        <w:t>ו.</w:t>
      </w:r>
      <w:r w:rsidR="009608DB">
        <w:rPr>
          <w:rFonts w:hint="cs"/>
          <w:sz w:val="24"/>
          <w:szCs w:val="24"/>
          <w:rtl/>
        </w:rPr>
        <w:t xml:space="preserve">  </w:t>
      </w:r>
    </w:p>
    <w:p w:rsidR="009608DB" w:rsidRPr="00AB148D" w:rsidRDefault="006E4656" w:rsidP="002F2258">
      <w:pPr>
        <w:rPr>
          <w:sz w:val="24"/>
          <w:szCs w:val="24"/>
          <w:u w:val="single"/>
          <w:rtl/>
        </w:rPr>
      </w:pPr>
      <w:r>
        <w:rPr>
          <w:rFonts w:hint="cs"/>
          <w:sz w:val="24"/>
          <w:szCs w:val="24"/>
          <w:u w:val="single"/>
          <w:rtl/>
        </w:rPr>
        <w:t>טמבל / ויסוצקי (בתרגום יהונתן גפן)</w:t>
      </w:r>
    </w:p>
    <w:p w:rsidR="004944F7" w:rsidRDefault="004944F7" w:rsidP="002F2258">
      <w:pPr>
        <w:rPr>
          <w:sz w:val="24"/>
          <w:szCs w:val="24"/>
          <w:rtl/>
        </w:rPr>
      </w:pPr>
      <w:r>
        <w:rPr>
          <w:rFonts w:hint="cs"/>
          <w:sz w:val="24"/>
          <w:szCs w:val="24"/>
          <w:rtl/>
        </w:rPr>
        <w:t xml:space="preserve">השיר </w:t>
      </w:r>
      <w:r w:rsidR="006E4656">
        <w:rPr>
          <w:rFonts w:hint="cs"/>
          <w:sz w:val="24"/>
          <w:szCs w:val="24"/>
          <w:rtl/>
        </w:rPr>
        <w:t xml:space="preserve">מבטא </w:t>
      </w:r>
      <w:r>
        <w:rPr>
          <w:rFonts w:hint="cs"/>
          <w:sz w:val="24"/>
          <w:szCs w:val="24"/>
          <w:rtl/>
        </w:rPr>
        <w:t xml:space="preserve">אמירה נגד </w:t>
      </w:r>
      <w:r w:rsidR="006E4656">
        <w:rPr>
          <w:rFonts w:hint="cs"/>
          <w:sz w:val="24"/>
          <w:szCs w:val="24"/>
          <w:rtl/>
        </w:rPr>
        <w:t xml:space="preserve">התופעה של 'עבד כי ימלוך', ותפיסת השלטון באופן </w:t>
      </w:r>
      <w:r>
        <w:rPr>
          <w:rFonts w:hint="cs"/>
          <w:sz w:val="24"/>
          <w:szCs w:val="24"/>
          <w:rtl/>
        </w:rPr>
        <w:t>אימפולסיבי</w:t>
      </w:r>
      <w:r w:rsidR="006E4656">
        <w:rPr>
          <w:rFonts w:hint="cs"/>
          <w:sz w:val="24"/>
          <w:szCs w:val="24"/>
          <w:rtl/>
        </w:rPr>
        <w:t xml:space="preserve"> וכוחני. הוא מזהיר כי מי שעושה כן עלול למצוא עצמו בסופו של דבר חסר כול, 'עירום וטמבל'. </w:t>
      </w:r>
      <w:r>
        <w:rPr>
          <w:rFonts w:hint="cs"/>
          <w:sz w:val="24"/>
          <w:szCs w:val="24"/>
          <w:rtl/>
        </w:rPr>
        <w:t xml:space="preserve">  </w:t>
      </w:r>
    </w:p>
    <w:p w:rsidR="004944F7" w:rsidRDefault="004944F7" w:rsidP="004944F7">
      <w:pPr>
        <w:rPr>
          <w:sz w:val="24"/>
          <w:szCs w:val="24"/>
          <w:rtl/>
        </w:rPr>
      </w:pPr>
      <w:r>
        <w:rPr>
          <w:rFonts w:hint="cs"/>
          <w:sz w:val="24"/>
          <w:szCs w:val="24"/>
          <w:rtl/>
        </w:rPr>
        <w:t>השיר מציע שהאחיזה בהנהגה דורשת הפעלת כוח, אחרת לא נוצרת סמכות. אפשר להדגים את זה עם סיפורים מהווי החיים של מורים</w:t>
      </w:r>
      <w:r w:rsidR="00AB148D">
        <w:rPr>
          <w:rFonts w:hint="cs"/>
          <w:sz w:val="24"/>
          <w:szCs w:val="24"/>
          <w:rtl/>
        </w:rPr>
        <w:t>, שרובם נאלצים להיות קשוחים על מנת לתפוס את הכיתה, כשמורה "נחמד מדי" עלול לספוג פגיעות מצד התלמידים. עד כמה נפוצות תחושות כאלה? האם הקשחת הלב היא חיונית להנהגה, ואיך אפשר אחרת?</w:t>
      </w:r>
    </w:p>
    <w:p w:rsidR="00EA14D2" w:rsidRDefault="00EA14D2" w:rsidP="001526CD">
      <w:pPr>
        <w:rPr>
          <w:sz w:val="24"/>
          <w:szCs w:val="24"/>
          <w:rtl/>
        </w:rPr>
      </w:pPr>
    </w:p>
    <w:p w:rsidR="001526CD" w:rsidRPr="00AD4F19" w:rsidRDefault="001526CD" w:rsidP="001526CD">
      <w:pPr>
        <w:rPr>
          <w:sz w:val="24"/>
          <w:szCs w:val="24"/>
        </w:rPr>
      </w:pPr>
      <w:bookmarkStart w:id="0" w:name="_GoBack"/>
      <w:bookmarkEnd w:id="0"/>
    </w:p>
    <w:sectPr w:rsidR="001526CD" w:rsidRPr="00AD4F19" w:rsidSect="001359E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19"/>
    <w:rsid w:val="001359E4"/>
    <w:rsid w:val="001526CD"/>
    <w:rsid w:val="002F2258"/>
    <w:rsid w:val="00310392"/>
    <w:rsid w:val="004944F7"/>
    <w:rsid w:val="005E27A6"/>
    <w:rsid w:val="00603D5B"/>
    <w:rsid w:val="006D6855"/>
    <w:rsid w:val="006E4656"/>
    <w:rsid w:val="007442F1"/>
    <w:rsid w:val="00782660"/>
    <w:rsid w:val="009608DB"/>
    <w:rsid w:val="00A1527D"/>
    <w:rsid w:val="00A74DC8"/>
    <w:rsid w:val="00AB148D"/>
    <w:rsid w:val="00AD4F19"/>
    <w:rsid w:val="00AF3DEC"/>
    <w:rsid w:val="00B36A4F"/>
    <w:rsid w:val="00B85F43"/>
    <w:rsid w:val="00C050FE"/>
    <w:rsid w:val="00C4307B"/>
    <w:rsid w:val="00EA14D2"/>
    <w:rsid w:val="00EF64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37233-D1D5-4CA9-8EE6-D81CE545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258"/>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2F225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725</Words>
  <Characters>3628</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Efrat</dc:creator>
  <cp:lastModifiedBy>אפרת גרבר</cp:lastModifiedBy>
  <cp:revision>3</cp:revision>
  <dcterms:created xsi:type="dcterms:W3CDTF">2015-10-13T10:53:00Z</dcterms:created>
  <dcterms:modified xsi:type="dcterms:W3CDTF">2015-10-14T06:27:00Z</dcterms:modified>
</cp:coreProperties>
</file>