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E6707B" w14:textId="2E75E258" w:rsidR="00E032E5" w:rsidRDefault="00E032E5" w:rsidP="00E032E5">
      <w:pPr>
        <w:jc w:val="right"/>
        <w:rPr>
          <w:rFonts w:ascii="Arial" w:hAnsi="Arial"/>
        </w:rPr>
      </w:pPr>
      <w:r w:rsidRPr="00E032E5">
        <w:rPr>
          <w:rFonts w:ascii="Arial" w:hAnsi="Arial"/>
        </w:rPr>
        <w:t>October 20, 2014</w:t>
      </w:r>
    </w:p>
    <w:p w14:paraId="7B7924A1" w14:textId="77777777" w:rsidR="00E032E5" w:rsidRPr="00E032E5" w:rsidRDefault="00E032E5" w:rsidP="00E032E5">
      <w:pPr>
        <w:jc w:val="right"/>
        <w:rPr>
          <w:rFonts w:ascii="Arial" w:hAnsi="Arial"/>
        </w:rPr>
      </w:pPr>
    </w:p>
    <w:p w14:paraId="3F811EC8" w14:textId="77777777" w:rsidR="00575BC4" w:rsidRDefault="00374AB4" w:rsidP="00374AB4">
      <w:pPr>
        <w:jc w:val="center"/>
        <w:rPr>
          <w:rFonts w:ascii="Arial" w:hAnsi="Arial"/>
          <w:b/>
        </w:rPr>
      </w:pPr>
      <w:r w:rsidRPr="00374AB4">
        <w:rPr>
          <w:rFonts w:ascii="Arial" w:hAnsi="Arial"/>
          <w:b/>
        </w:rPr>
        <w:t>Growth Mindset Lesson Plan Grade 5</w:t>
      </w:r>
    </w:p>
    <w:p w14:paraId="5786BCEA" w14:textId="77777777" w:rsidR="00374AB4" w:rsidRDefault="00374AB4" w:rsidP="00374AB4">
      <w:pPr>
        <w:jc w:val="center"/>
        <w:rPr>
          <w:rFonts w:ascii="Arial" w:hAnsi="Arial"/>
          <w:b/>
        </w:rPr>
      </w:pPr>
    </w:p>
    <w:p w14:paraId="670A4A2D" w14:textId="77777777" w:rsidR="00374AB4" w:rsidRDefault="00374AB4" w:rsidP="00374AB4">
      <w:pPr>
        <w:rPr>
          <w:rFonts w:ascii="Arial" w:hAnsi="Arial"/>
        </w:rPr>
      </w:pPr>
      <w:r>
        <w:rPr>
          <w:rFonts w:ascii="Arial" w:hAnsi="Arial"/>
        </w:rPr>
        <w:t>California Common Core Standards: SL 5.1b, c, d; SL 5.3</w:t>
      </w:r>
    </w:p>
    <w:p w14:paraId="10CC9324" w14:textId="77777777" w:rsidR="00374AB4" w:rsidRDefault="00374AB4" w:rsidP="00374AB4">
      <w:pPr>
        <w:rPr>
          <w:rFonts w:ascii="Arial" w:hAnsi="Arial"/>
        </w:rPr>
      </w:pPr>
    </w:p>
    <w:p w14:paraId="13358A0C" w14:textId="77777777" w:rsidR="00374AB4" w:rsidRDefault="00374AB4" w:rsidP="00374AB4">
      <w:pPr>
        <w:rPr>
          <w:rFonts w:ascii="Arial" w:hAnsi="Arial"/>
        </w:rPr>
      </w:pPr>
      <w:r>
        <w:rPr>
          <w:rFonts w:ascii="Arial" w:hAnsi="Arial"/>
        </w:rPr>
        <w:t xml:space="preserve">Objective: Students will demonstrate knowledge of Growth Mindset by producing </w:t>
      </w:r>
    </w:p>
    <w:p w14:paraId="07FDAA28" w14:textId="236BE29D" w:rsidR="00374AB4" w:rsidRDefault="00625957" w:rsidP="00374AB4">
      <w:pPr>
        <w:ind w:firstLine="720"/>
        <w:rPr>
          <w:rFonts w:ascii="Arial" w:hAnsi="Arial"/>
        </w:rPr>
      </w:pPr>
      <w:r>
        <w:rPr>
          <w:rFonts w:ascii="Arial" w:hAnsi="Arial"/>
        </w:rPr>
        <w:t>Thinking M</w:t>
      </w:r>
      <w:r w:rsidR="00374AB4">
        <w:rPr>
          <w:rFonts w:ascii="Arial" w:hAnsi="Arial"/>
        </w:rPr>
        <w:t>aps.</w:t>
      </w:r>
    </w:p>
    <w:p w14:paraId="29757210" w14:textId="77777777" w:rsidR="00374AB4" w:rsidRDefault="00374AB4" w:rsidP="00374AB4">
      <w:pPr>
        <w:rPr>
          <w:rFonts w:ascii="Arial" w:hAnsi="Arial"/>
        </w:rPr>
      </w:pPr>
    </w:p>
    <w:p w14:paraId="19A585C3" w14:textId="77777777" w:rsidR="00374AB4" w:rsidRDefault="00374AB4" w:rsidP="00374AB4">
      <w:pPr>
        <w:rPr>
          <w:rFonts w:ascii="Arial" w:hAnsi="Arial"/>
        </w:rPr>
      </w:pPr>
      <w:r>
        <w:rPr>
          <w:rFonts w:ascii="Arial" w:hAnsi="Arial"/>
        </w:rPr>
        <w:t>Essential Question: What is Growth Mindset?</w:t>
      </w:r>
    </w:p>
    <w:p w14:paraId="7E095B49" w14:textId="77777777" w:rsidR="00374AB4" w:rsidRDefault="00374AB4" w:rsidP="00374AB4">
      <w:pPr>
        <w:rPr>
          <w:rFonts w:ascii="Arial" w:hAnsi="Arial"/>
        </w:rPr>
      </w:pPr>
    </w:p>
    <w:p w14:paraId="47FFEA5E" w14:textId="77777777" w:rsidR="00374AB4" w:rsidRDefault="00374AB4" w:rsidP="00374AB4">
      <w:pPr>
        <w:rPr>
          <w:rFonts w:ascii="Arial" w:hAnsi="Arial"/>
        </w:rPr>
      </w:pPr>
      <w:r>
        <w:rPr>
          <w:rFonts w:ascii="Arial" w:hAnsi="Arial"/>
        </w:rPr>
        <w:t>Vocabulary:</w:t>
      </w:r>
      <w:r>
        <w:rPr>
          <w:rFonts w:ascii="Arial" w:hAnsi="Arial"/>
        </w:rPr>
        <w:tab/>
        <w:t>Neurons, Criticism</w:t>
      </w:r>
    </w:p>
    <w:p w14:paraId="3FCEF2E3" w14:textId="77777777" w:rsidR="00374AB4" w:rsidRDefault="00374AB4" w:rsidP="00374AB4">
      <w:pPr>
        <w:rPr>
          <w:rFonts w:ascii="Arial" w:hAnsi="Arial"/>
        </w:rPr>
      </w:pPr>
    </w:p>
    <w:p w14:paraId="0148C709" w14:textId="77777777" w:rsidR="00374AB4" w:rsidRDefault="00374AB4" w:rsidP="00374AB4">
      <w:pPr>
        <w:rPr>
          <w:rFonts w:ascii="Arial" w:hAnsi="Arial"/>
        </w:rPr>
      </w:pPr>
      <w:r>
        <w:rPr>
          <w:rFonts w:ascii="Arial" w:hAnsi="Arial"/>
        </w:rPr>
        <w:t>Opening:</w:t>
      </w:r>
    </w:p>
    <w:p w14:paraId="60084C34" w14:textId="77777777" w:rsidR="00674320" w:rsidRDefault="00674320" w:rsidP="00674320">
      <w:pPr>
        <w:ind w:firstLine="720"/>
        <w:rPr>
          <w:rFonts w:ascii="Arial" w:hAnsi="Arial"/>
        </w:rPr>
      </w:pPr>
      <w:r>
        <w:rPr>
          <w:rFonts w:ascii="Arial" w:hAnsi="Arial"/>
        </w:rPr>
        <w:t>Slide 1</w:t>
      </w:r>
    </w:p>
    <w:p w14:paraId="39605FFA" w14:textId="77777777" w:rsidR="00374AB4" w:rsidRDefault="00374AB4" w:rsidP="00374AB4">
      <w:pPr>
        <w:pStyle w:val="ListParagraph"/>
        <w:numPr>
          <w:ilvl w:val="0"/>
          <w:numId w:val="2"/>
        </w:numPr>
        <w:rPr>
          <w:rFonts w:ascii="Arial" w:hAnsi="Arial"/>
        </w:rPr>
      </w:pPr>
      <w:r>
        <w:rPr>
          <w:rFonts w:ascii="Arial" w:hAnsi="Arial"/>
        </w:rPr>
        <w:t xml:space="preserve">From a PowerPoint presentation, students were told to think internally </w:t>
      </w:r>
      <w:r w:rsidR="00674320">
        <w:rPr>
          <w:rFonts w:ascii="Arial" w:hAnsi="Arial"/>
        </w:rPr>
        <w:t xml:space="preserve">on </w:t>
      </w:r>
      <w:r>
        <w:rPr>
          <w:rFonts w:ascii="Arial" w:hAnsi="Arial"/>
        </w:rPr>
        <w:t xml:space="preserve">what Growth Mindset means. They were told to break apart the words and look at what ‘Growth’ means and what ‘Mindset’ means. </w:t>
      </w:r>
    </w:p>
    <w:p w14:paraId="414ECD24" w14:textId="77777777" w:rsidR="00374AB4" w:rsidRPr="00374AB4" w:rsidRDefault="00374AB4" w:rsidP="00374AB4">
      <w:pPr>
        <w:pStyle w:val="ListParagraph"/>
        <w:numPr>
          <w:ilvl w:val="0"/>
          <w:numId w:val="2"/>
        </w:numPr>
        <w:rPr>
          <w:rFonts w:ascii="Arial" w:hAnsi="Arial"/>
        </w:rPr>
      </w:pPr>
      <w:proofErr w:type="gramStart"/>
      <w:r>
        <w:rPr>
          <w:rFonts w:ascii="Arial" w:hAnsi="Arial"/>
        </w:rPr>
        <w:t>Students</w:t>
      </w:r>
      <w:proofErr w:type="gramEnd"/>
      <w:r>
        <w:rPr>
          <w:rFonts w:ascii="Arial" w:hAnsi="Arial"/>
        </w:rPr>
        <w:t xml:space="preserve"> pair/shared with partners on what they thought Growth Mindset meant.</w:t>
      </w:r>
    </w:p>
    <w:p w14:paraId="0720B752" w14:textId="77777777" w:rsidR="00374AB4" w:rsidRDefault="00374AB4" w:rsidP="00374AB4">
      <w:pPr>
        <w:pStyle w:val="ListParagraph"/>
        <w:numPr>
          <w:ilvl w:val="0"/>
          <w:numId w:val="2"/>
        </w:numPr>
        <w:rPr>
          <w:rFonts w:ascii="Arial" w:hAnsi="Arial"/>
        </w:rPr>
      </w:pPr>
      <w:r>
        <w:rPr>
          <w:rFonts w:ascii="Arial" w:hAnsi="Arial"/>
        </w:rPr>
        <w:t xml:space="preserve">A video was shown to the class on Growth Mindset. </w:t>
      </w:r>
    </w:p>
    <w:p w14:paraId="0D258515" w14:textId="77777777" w:rsidR="00374AB4" w:rsidRDefault="00374AB4" w:rsidP="00374AB4">
      <w:pPr>
        <w:pStyle w:val="ListParagraph"/>
        <w:rPr>
          <w:rFonts w:ascii="Arial" w:hAnsi="Arial"/>
        </w:rPr>
      </w:pPr>
      <w:r>
        <w:rPr>
          <w:rFonts w:ascii="Arial" w:hAnsi="Arial"/>
        </w:rPr>
        <w:t>(</w:t>
      </w:r>
      <w:hyperlink r:id="rId6" w:history="1">
        <w:r w:rsidRPr="00FC16BD">
          <w:rPr>
            <w:rStyle w:val="Hyperlink"/>
            <w:rFonts w:ascii="Arial" w:hAnsi="Arial"/>
          </w:rPr>
          <w:t>https://www.khanacademy.org/youcanlearnanything</w:t>
        </w:r>
      </w:hyperlink>
      <w:r>
        <w:rPr>
          <w:rFonts w:ascii="Arial" w:hAnsi="Arial"/>
        </w:rPr>
        <w:t>)</w:t>
      </w:r>
    </w:p>
    <w:p w14:paraId="736F2442" w14:textId="77777777" w:rsidR="00374AB4" w:rsidRDefault="00374AB4" w:rsidP="00374AB4">
      <w:pPr>
        <w:pStyle w:val="ListParagraph"/>
        <w:rPr>
          <w:rFonts w:ascii="Arial" w:hAnsi="Arial"/>
        </w:rPr>
      </w:pPr>
    </w:p>
    <w:p w14:paraId="09CEE992" w14:textId="77777777" w:rsidR="00374AB4" w:rsidRDefault="00674320" w:rsidP="00374AB4">
      <w:pPr>
        <w:rPr>
          <w:rFonts w:ascii="Arial" w:hAnsi="Arial"/>
        </w:rPr>
      </w:pPr>
      <w:r>
        <w:rPr>
          <w:rFonts w:ascii="Arial" w:hAnsi="Arial"/>
        </w:rPr>
        <w:t>Direct Instruction:</w:t>
      </w:r>
    </w:p>
    <w:p w14:paraId="61E34799" w14:textId="77777777" w:rsidR="00674320" w:rsidRDefault="00674320" w:rsidP="00374AB4">
      <w:pPr>
        <w:rPr>
          <w:rFonts w:ascii="Arial" w:hAnsi="Arial"/>
        </w:rPr>
      </w:pPr>
      <w:r>
        <w:rPr>
          <w:rFonts w:ascii="Arial" w:hAnsi="Arial"/>
        </w:rPr>
        <w:tab/>
        <w:t>Slide 2</w:t>
      </w:r>
    </w:p>
    <w:p w14:paraId="673EB64F" w14:textId="77777777" w:rsidR="00374AB4" w:rsidRDefault="00374AB4" w:rsidP="00374AB4">
      <w:pPr>
        <w:pStyle w:val="ListParagraph"/>
        <w:numPr>
          <w:ilvl w:val="0"/>
          <w:numId w:val="4"/>
        </w:numPr>
        <w:rPr>
          <w:rFonts w:ascii="Arial" w:hAnsi="Arial"/>
        </w:rPr>
      </w:pPr>
      <w:r>
        <w:rPr>
          <w:rFonts w:ascii="Arial" w:hAnsi="Arial"/>
        </w:rPr>
        <w:t xml:space="preserve">I asked the students to think internally if they really believed that making mistakes would help them learn. </w:t>
      </w:r>
    </w:p>
    <w:p w14:paraId="6BE4ECF5" w14:textId="77777777" w:rsidR="00374AB4" w:rsidRDefault="00374AB4" w:rsidP="00374AB4">
      <w:pPr>
        <w:pStyle w:val="ListParagraph"/>
        <w:numPr>
          <w:ilvl w:val="0"/>
          <w:numId w:val="2"/>
        </w:numPr>
        <w:rPr>
          <w:rFonts w:ascii="Arial" w:hAnsi="Arial"/>
        </w:rPr>
      </w:pPr>
      <w:r>
        <w:rPr>
          <w:rFonts w:ascii="Arial" w:hAnsi="Arial"/>
        </w:rPr>
        <w:t>A video was shown to the class discussing that when you make mistakes, neurons are making connections and learning is taking place. (</w:t>
      </w:r>
      <w:hyperlink r:id="rId7" w:history="1">
        <w:r w:rsidRPr="00FC16BD">
          <w:rPr>
            <w:rStyle w:val="Hyperlink"/>
            <w:rFonts w:ascii="Arial" w:hAnsi="Arial"/>
          </w:rPr>
          <w:t>www.youtube.com/watch?v=wh0OS4MrN3E</w:t>
        </w:r>
      </w:hyperlink>
      <w:r>
        <w:rPr>
          <w:rFonts w:ascii="Arial" w:hAnsi="Arial"/>
        </w:rPr>
        <w:t xml:space="preserve">) </w:t>
      </w:r>
    </w:p>
    <w:p w14:paraId="4863614C" w14:textId="77777777" w:rsidR="00674320" w:rsidRPr="00374AB4" w:rsidRDefault="00674320" w:rsidP="00674320">
      <w:pPr>
        <w:pStyle w:val="ListParagraph"/>
        <w:rPr>
          <w:rFonts w:ascii="Arial" w:hAnsi="Arial"/>
        </w:rPr>
      </w:pPr>
      <w:r>
        <w:rPr>
          <w:rFonts w:ascii="Arial" w:hAnsi="Arial"/>
        </w:rPr>
        <w:t>Slide 3</w:t>
      </w:r>
    </w:p>
    <w:p w14:paraId="279888D6" w14:textId="77777777" w:rsidR="00374AB4" w:rsidRPr="00374AB4" w:rsidRDefault="00374AB4" w:rsidP="00374AB4">
      <w:pPr>
        <w:pStyle w:val="ListParagraph"/>
        <w:numPr>
          <w:ilvl w:val="0"/>
          <w:numId w:val="2"/>
        </w:numPr>
        <w:rPr>
          <w:rFonts w:ascii="Arial" w:hAnsi="Arial"/>
        </w:rPr>
      </w:pPr>
      <w:r>
        <w:rPr>
          <w:rFonts w:ascii="Arial" w:hAnsi="Arial"/>
        </w:rPr>
        <w:t>I asked the students if they believed what the video had said. What proves it?</w:t>
      </w:r>
    </w:p>
    <w:p w14:paraId="21C6469F" w14:textId="77777777" w:rsidR="00674320" w:rsidRDefault="00374AB4" w:rsidP="00374AB4">
      <w:pPr>
        <w:pStyle w:val="ListParagraph"/>
        <w:numPr>
          <w:ilvl w:val="0"/>
          <w:numId w:val="2"/>
        </w:numPr>
        <w:rPr>
          <w:rFonts w:ascii="Arial" w:hAnsi="Arial"/>
        </w:rPr>
      </w:pPr>
      <w:r w:rsidRPr="00674320">
        <w:rPr>
          <w:rFonts w:ascii="Arial" w:hAnsi="Arial"/>
        </w:rPr>
        <w:t>A video was shown to the class on neurons making connections in the brain. (</w:t>
      </w:r>
      <w:hyperlink r:id="rId8" w:history="1">
        <w:r w:rsidRPr="00674320">
          <w:rPr>
            <w:rStyle w:val="Hyperlink"/>
            <w:rFonts w:ascii="Arial" w:hAnsi="Arial"/>
          </w:rPr>
          <w:t>www.youtube.com/watch?v=wh0OS4MrN3E</w:t>
        </w:r>
      </w:hyperlink>
      <w:r w:rsidRPr="00674320">
        <w:rPr>
          <w:rFonts w:ascii="Arial" w:hAnsi="Arial"/>
        </w:rPr>
        <w:t>)</w:t>
      </w:r>
    </w:p>
    <w:p w14:paraId="4E90032C" w14:textId="77777777" w:rsidR="00674320" w:rsidRDefault="00674320" w:rsidP="00674320">
      <w:pPr>
        <w:pStyle w:val="ListParagraph"/>
        <w:rPr>
          <w:rFonts w:ascii="Arial" w:hAnsi="Arial"/>
        </w:rPr>
      </w:pPr>
      <w:r>
        <w:rPr>
          <w:rFonts w:ascii="Arial" w:hAnsi="Arial"/>
        </w:rPr>
        <w:t>Slide 4</w:t>
      </w:r>
    </w:p>
    <w:p w14:paraId="05D69EC8" w14:textId="77777777" w:rsidR="00374AB4" w:rsidRDefault="00374AB4" w:rsidP="00374AB4">
      <w:pPr>
        <w:pStyle w:val="ListParagraph"/>
        <w:numPr>
          <w:ilvl w:val="0"/>
          <w:numId w:val="2"/>
        </w:numPr>
        <w:rPr>
          <w:rFonts w:ascii="Arial" w:hAnsi="Arial"/>
        </w:rPr>
      </w:pPr>
      <w:r w:rsidRPr="00674320">
        <w:rPr>
          <w:rFonts w:ascii="Arial" w:hAnsi="Arial"/>
        </w:rPr>
        <w:t>We discussed the differences between a Fixed Mindset and a Growth Mindset. I cold-called students to read bullet points from the PowerPoint slide.</w:t>
      </w:r>
    </w:p>
    <w:p w14:paraId="1596126F" w14:textId="77777777" w:rsidR="00674320" w:rsidRPr="00674320" w:rsidRDefault="00674320" w:rsidP="00674320">
      <w:pPr>
        <w:pStyle w:val="ListParagraph"/>
        <w:rPr>
          <w:rFonts w:ascii="Arial" w:hAnsi="Arial"/>
        </w:rPr>
      </w:pPr>
      <w:r>
        <w:rPr>
          <w:rFonts w:ascii="Arial" w:hAnsi="Arial"/>
        </w:rPr>
        <w:t>Slide 5</w:t>
      </w:r>
    </w:p>
    <w:p w14:paraId="394DF382" w14:textId="77777777" w:rsidR="00374AB4" w:rsidRDefault="00374AB4" w:rsidP="00374AB4">
      <w:pPr>
        <w:pStyle w:val="ListParagraph"/>
        <w:numPr>
          <w:ilvl w:val="0"/>
          <w:numId w:val="2"/>
        </w:numPr>
        <w:rPr>
          <w:rFonts w:ascii="Arial" w:hAnsi="Arial"/>
        </w:rPr>
      </w:pPr>
      <w:r>
        <w:rPr>
          <w:rFonts w:ascii="Arial" w:hAnsi="Arial"/>
        </w:rPr>
        <w:t>Students thought about what type o</w:t>
      </w:r>
      <w:r w:rsidR="00674320">
        <w:rPr>
          <w:rFonts w:ascii="Arial" w:hAnsi="Arial"/>
        </w:rPr>
        <w:t>f mindset they had individually, as I read the slide.</w:t>
      </w:r>
    </w:p>
    <w:p w14:paraId="7E838B21" w14:textId="77777777" w:rsidR="00674320" w:rsidRDefault="00674320" w:rsidP="00674320">
      <w:pPr>
        <w:ind w:left="360"/>
        <w:rPr>
          <w:rFonts w:ascii="Arial" w:hAnsi="Arial"/>
        </w:rPr>
      </w:pPr>
    </w:p>
    <w:p w14:paraId="177D6714" w14:textId="77777777" w:rsidR="00674320" w:rsidRPr="00674320" w:rsidRDefault="00674320" w:rsidP="00674320">
      <w:pPr>
        <w:ind w:left="360"/>
        <w:rPr>
          <w:rFonts w:ascii="Arial" w:hAnsi="Arial"/>
        </w:rPr>
      </w:pPr>
      <w:r>
        <w:rPr>
          <w:rFonts w:ascii="Arial" w:hAnsi="Arial"/>
        </w:rPr>
        <w:t>Guided Practice:</w:t>
      </w:r>
    </w:p>
    <w:p w14:paraId="40E827EF" w14:textId="77777777" w:rsidR="00674320" w:rsidRDefault="00674320" w:rsidP="00674320">
      <w:pPr>
        <w:pStyle w:val="ListParagraph"/>
        <w:rPr>
          <w:rFonts w:ascii="Arial" w:hAnsi="Arial"/>
        </w:rPr>
      </w:pPr>
      <w:r>
        <w:rPr>
          <w:rFonts w:ascii="Arial" w:hAnsi="Arial"/>
        </w:rPr>
        <w:t>Slide 6</w:t>
      </w:r>
    </w:p>
    <w:p w14:paraId="2550C21C" w14:textId="77777777" w:rsidR="00374AB4" w:rsidRDefault="00374AB4" w:rsidP="00374AB4">
      <w:pPr>
        <w:pStyle w:val="ListParagraph"/>
        <w:numPr>
          <w:ilvl w:val="0"/>
          <w:numId w:val="2"/>
        </w:numPr>
        <w:rPr>
          <w:rFonts w:ascii="Arial" w:hAnsi="Arial"/>
        </w:rPr>
      </w:pPr>
      <w:r>
        <w:rPr>
          <w:rFonts w:ascii="Arial" w:hAnsi="Arial"/>
        </w:rPr>
        <w:lastRenderedPageBreak/>
        <w:t>Students created a Tree Map categorizing phrases seen on my PowerPoint slide. Phrases were either a Growth Mindset characteristic or a Fixed Mindset characteristic.</w:t>
      </w:r>
    </w:p>
    <w:p w14:paraId="26336E30" w14:textId="77777777" w:rsidR="00674320" w:rsidRDefault="00674320" w:rsidP="00374AB4">
      <w:pPr>
        <w:pStyle w:val="ListParagraph"/>
        <w:numPr>
          <w:ilvl w:val="0"/>
          <w:numId w:val="2"/>
        </w:numPr>
        <w:rPr>
          <w:rFonts w:ascii="Arial" w:hAnsi="Arial"/>
        </w:rPr>
      </w:pPr>
      <w:r>
        <w:rPr>
          <w:rFonts w:ascii="Arial" w:hAnsi="Arial"/>
        </w:rPr>
        <w:t>Students shared their Thinking Map with their partner and we went over the correct placement for each phrase as a class.</w:t>
      </w:r>
    </w:p>
    <w:p w14:paraId="1E16DBE4" w14:textId="77777777" w:rsidR="00674320" w:rsidRPr="00674320" w:rsidRDefault="00674320" w:rsidP="00674320">
      <w:pPr>
        <w:ind w:left="360" w:firstLine="360"/>
        <w:rPr>
          <w:rFonts w:ascii="Arial" w:hAnsi="Arial"/>
        </w:rPr>
      </w:pPr>
      <w:r>
        <w:rPr>
          <w:rFonts w:ascii="Arial" w:hAnsi="Arial"/>
        </w:rPr>
        <w:t>Slide 7</w:t>
      </w:r>
    </w:p>
    <w:p w14:paraId="6DFE72FF" w14:textId="77777777" w:rsidR="00374AB4" w:rsidRDefault="00374AB4" w:rsidP="00374AB4">
      <w:pPr>
        <w:pStyle w:val="ListParagraph"/>
        <w:numPr>
          <w:ilvl w:val="0"/>
          <w:numId w:val="2"/>
        </w:numPr>
        <w:rPr>
          <w:rFonts w:ascii="Arial" w:hAnsi="Arial"/>
        </w:rPr>
      </w:pPr>
      <w:proofErr w:type="gramStart"/>
      <w:r>
        <w:rPr>
          <w:rFonts w:ascii="Arial" w:hAnsi="Arial"/>
        </w:rPr>
        <w:t>Students</w:t>
      </w:r>
      <w:proofErr w:type="gramEnd"/>
      <w:r>
        <w:rPr>
          <w:rFonts w:ascii="Arial" w:hAnsi="Arial"/>
        </w:rPr>
        <w:t xml:space="preserve"> pair/shared with partners on the following question: If I have a Fixed Mindset, what can I do to change and have a Growth Mindset?</w:t>
      </w:r>
    </w:p>
    <w:p w14:paraId="596464F4" w14:textId="77777777" w:rsidR="00674320" w:rsidRDefault="00674320" w:rsidP="00674320">
      <w:pPr>
        <w:rPr>
          <w:rFonts w:ascii="Arial" w:hAnsi="Arial"/>
        </w:rPr>
      </w:pPr>
    </w:p>
    <w:p w14:paraId="7B81DD46" w14:textId="77777777" w:rsidR="00674320" w:rsidRDefault="00674320" w:rsidP="00674320">
      <w:pPr>
        <w:rPr>
          <w:rFonts w:ascii="Arial" w:hAnsi="Arial"/>
        </w:rPr>
      </w:pPr>
      <w:r>
        <w:rPr>
          <w:rFonts w:ascii="Arial" w:hAnsi="Arial"/>
        </w:rPr>
        <w:t>Independent Practice:</w:t>
      </w:r>
    </w:p>
    <w:p w14:paraId="4012B134" w14:textId="77777777" w:rsidR="00674320" w:rsidRPr="00674320" w:rsidRDefault="00674320" w:rsidP="00674320">
      <w:pPr>
        <w:rPr>
          <w:rFonts w:ascii="Arial" w:hAnsi="Arial"/>
        </w:rPr>
      </w:pPr>
      <w:r>
        <w:rPr>
          <w:rFonts w:ascii="Arial" w:hAnsi="Arial"/>
        </w:rPr>
        <w:tab/>
        <w:t>Slide 8</w:t>
      </w:r>
    </w:p>
    <w:p w14:paraId="2824EB96" w14:textId="77777777" w:rsidR="00374AB4" w:rsidRDefault="00282A89" w:rsidP="00374AB4">
      <w:pPr>
        <w:pStyle w:val="ListParagraph"/>
        <w:numPr>
          <w:ilvl w:val="0"/>
          <w:numId w:val="2"/>
        </w:numPr>
        <w:rPr>
          <w:rFonts w:ascii="Arial" w:hAnsi="Arial"/>
        </w:rPr>
      </w:pPr>
      <w:r>
        <w:rPr>
          <w:rFonts w:ascii="Arial" w:hAnsi="Arial"/>
        </w:rPr>
        <w:t>Students created a Multi-Flow Thinking Map to show what you can do to have a Growth Mindset, and if you do</w:t>
      </w:r>
      <w:r w:rsidR="00674320">
        <w:rPr>
          <w:rFonts w:ascii="Arial" w:hAnsi="Arial"/>
        </w:rPr>
        <w:t>,</w:t>
      </w:r>
      <w:r>
        <w:rPr>
          <w:rFonts w:ascii="Arial" w:hAnsi="Arial"/>
        </w:rPr>
        <w:t xml:space="preserve"> what effects it can have on your life.</w:t>
      </w:r>
    </w:p>
    <w:p w14:paraId="3DCA47D0" w14:textId="77777777" w:rsidR="005A3F51" w:rsidRDefault="005A3F51" w:rsidP="005A3F51">
      <w:pPr>
        <w:rPr>
          <w:rFonts w:ascii="Arial" w:hAnsi="Arial"/>
        </w:rPr>
      </w:pPr>
    </w:p>
    <w:p w14:paraId="0891C627" w14:textId="44B385C9" w:rsidR="005A3F51" w:rsidRDefault="005A3F51" w:rsidP="005A3F51">
      <w:pPr>
        <w:rPr>
          <w:rFonts w:ascii="Arial" w:hAnsi="Arial"/>
        </w:rPr>
      </w:pPr>
      <w:r>
        <w:rPr>
          <w:rFonts w:ascii="Arial" w:hAnsi="Arial"/>
        </w:rPr>
        <w:t>Closure:</w:t>
      </w:r>
    </w:p>
    <w:p w14:paraId="362054CD" w14:textId="095DCDC3" w:rsidR="005A3F51" w:rsidRDefault="005A3F51" w:rsidP="005A3F51">
      <w:pPr>
        <w:pStyle w:val="ListParagraph"/>
        <w:numPr>
          <w:ilvl w:val="0"/>
          <w:numId w:val="2"/>
        </w:numPr>
        <w:rPr>
          <w:rFonts w:ascii="Arial" w:hAnsi="Arial"/>
        </w:rPr>
      </w:pPr>
      <w:r>
        <w:rPr>
          <w:rFonts w:ascii="Arial" w:hAnsi="Arial"/>
        </w:rPr>
        <w:t xml:space="preserve">Class discussion on </w:t>
      </w:r>
      <w:r w:rsidR="005B5FA2">
        <w:rPr>
          <w:rFonts w:ascii="Arial" w:hAnsi="Arial"/>
        </w:rPr>
        <w:t>what students put on their Multi-Flow Thinking Map</w:t>
      </w:r>
      <w:r>
        <w:rPr>
          <w:rFonts w:ascii="Arial" w:hAnsi="Arial"/>
        </w:rPr>
        <w:t>.</w:t>
      </w:r>
    </w:p>
    <w:p w14:paraId="385C6AC4" w14:textId="77777777" w:rsidR="00DA26B0" w:rsidRDefault="00DA26B0" w:rsidP="00DA26B0">
      <w:pPr>
        <w:rPr>
          <w:rFonts w:ascii="Arial" w:hAnsi="Arial"/>
        </w:rPr>
      </w:pPr>
    </w:p>
    <w:p w14:paraId="774CD1DD" w14:textId="77777777" w:rsidR="00DA26B0" w:rsidRPr="00DA26B0" w:rsidRDefault="00DA26B0" w:rsidP="00DA26B0">
      <w:pPr>
        <w:rPr>
          <w:rFonts w:ascii="Arial" w:hAnsi="Arial"/>
        </w:rPr>
      </w:pPr>
    </w:p>
    <w:p w14:paraId="5B6B76A5" w14:textId="53020062" w:rsidR="005A3F51" w:rsidRDefault="00DA26B0" w:rsidP="005A3F51">
      <w:pPr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 wp14:anchorId="2478A628" wp14:editId="5AA95357">
            <wp:extent cx="3420533" cy="2586382"/>
            <wp:effectExtent l="0" t="0" r="8890" b="4445"/>
            <wp:docPr id="1" name="Picture 1" descr="Macintosh HD:Users:missycorral:Desktop:Screen Shot 2015-05-14 at 9.51.2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issycorral:Desktop:Screen Shot 2015-05-14 at 9.51.24 A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533" cy="258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F159C" w14:textId="4EC41C14" w:rsidR="00DA26B0" w:rsidRDefault="00DA26B0" w:rsidP="005A3F51">
      <w:pPr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 wp14:anchorId="4C438C17" wp14:editId="5A3F8B1F">
            <wp:extent cx="3077633" cy="2308225"/>
            <wp:effectExtent l="0" t="0" r="0" b="3175"/>
            <wp:docPr id="2" name="Picture 2" descr="Macintosh HD:Users:missycorral:Desktop:Screen Shot 2015-05-14 at 9.51.3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issycorral:Desktop:Screen Shot 2015-05-14 at 9.51.30 A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633" cy="230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</w:rPr>
        <w:drawing>
          <wp:inline distT="0" distB="0" distL="0" distR="0" wp14:anchorId="0624A1F6" wp14:editId="5FC68617">
            <wp:extent cx="3194685" cy="2366433"/>
            <wp:effectExtent l="0" t="0" r="5715" b="0"/>
            <wp:docPr id="3" name="Picture 3" descr="Macintosh HD:Users:missycorral:Desktop:Screen Shot 2015-05-14 at 9.51.3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issycorral:Desktop:Screen Shot 2015-05-14 at 9.51.35 A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230" cy="2366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26600" w14:textId="77777777" w:rsidR="00DA26B0" w:rsidRDefault="00DA26B0" w:rsidP="005A3F51">
      <w:pPr>
        <w:rPr>
          <w:rFonts w:ascii="Arial" w:hAnsi="Arial"/>
        </w:rPr>
      </w:pPr>
    </w:p>
    <w:p w14:paraId="727FF5D9" w14:textId="3B553A7B" w:rsidR="00DA26B0" w:rsidRDefault="00DA26B0" w:rsidP="005A3F51">
      <w:pPr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 wp14:anchorId="6443A94F" wp14:editId="0B8B20AF">
            <wp:extent cx="2962656" cy="2057400"/>
            <wp:effectExtent l="0" t="0" r="9525" b="0"/>
            <wp:docPr id="5" name="Picture 5" descr="Macintosh HD:Users:missycorral:Desktop:Screen Shot 2015-05-14 at 9.51.4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issycorral:Desktop:Screen Shot 2015-05-14 at 9.51.40 A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656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1A1A7" w14:textId="77777777" w:rsidR="00DA26B0" w:rsidRDefault="00DA26B0" w:rsidP="005A3F51">
      <w:pPr>
        <w:rPr>
          <w:rFonts w:ascii="Arial" w:hAnsi="Arial"/>
        </w:rPr>
      </w:pPr>
    </w:p>
    <w:p w14:paraId="695379D4" w14:textId="4B98AD65" w:rsidR="00DA26B0" w:rsidRDefault="00DA26B0" w:rsidP="005A3F51">
      <w:pPr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 wp14:anchorId="364B2C7D" wp14:editId="10AAABD3">
            <wp:extent cx="3420533" cy="2269666"/>
            <wp:effectExtent l="0" t="0" r="8890" b="0"/>
            <wp:docPr id="6" name="Picture 6" descr="Macintosh HD:Users:missycorral:Desktop:Screen Shot 2015-05-14 at 9.51.4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missycorral:Desktop:Screen Shot 2015-05-14 at 9.51.45 A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533" cy="226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E776B" w14:textId="77777777" w:rsidR="00DA26B0" w:rsidRDefault="00DA26B0" w:rsidP="005A3F51">
      <w:pPr>
        <w:rPr>
          <w:rFonts w:ascii="Arial" w:hAnsi="Arial"/>
        </w:rPr>
      </w:pPr>
    </w:p>
    <w:p w14:paraId="3A8845CC" w14:textId="13034765" w:rsidR="00DA26B0" w:rsidRDefault="00DA26B0" w:rsidP="005A3F51">
      <w:pPr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 wp14:anchorId="769A4A04" wp14:editId="2CAB3F5B">
            <wp:extent cx="3420533" cy="2565400"/>
            <wp:effectExtent l="0" t="0" r="8890" b="0"/>
            <wp:docPr id="7" name="Picture 7" descr="Macintosh HD:Users:missycorral:Desktop:Screen Shot 2015-05-14 at 9.51.5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missycorral:Desktop:Screen Shot 2015-05-14 at 9.51.50 A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533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A5F86" w14:textId="77777777" w:rsidR="00DA26B0" w:rsidRDefault="00DA26B0" w:rsidP="005A3F51">
      <w:pPr>
        <w:rPr>
          <w:rFonts w:ascii="Arial" w:hAnsi="Arial"/>
        </w:rPr>
      </w:pPr>
    </w:p>
    <w:p w14:paraId="631F6CDF" w14:textId="42E7BAF4" w:rsidR="00DA26B0" w:rsidRDefault="00DA26B0" w:rsidP="005A3F51">
      <w:pPr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 wp14:anchorId="76813A13" wp14:editId="744F7ECC">
            <wp:extent cx="2968906" cy="2171700"/>
            <wp:effectExtent l="0" t="0" r="3175" b="0"/>
            <wp:docPr id="8" name="Picture 8" descr="Macintosh HD:Users:missycorral:Desktop:Screen Shot 2015-05-14 at 9.51.5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missycorral:Desktop:Screen Shot 2015-05-14 at 9.51.56 A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906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312C5" w14:textId="77777777" w:rsidR="00DA26B0" w:rsidRDefault="00DA26B0" w:rsidP="005A3F51">
      <w:pPr>
        <w:rPr>
          <w:rFonts w:ascii="Arial" w:hAnsi="Arial"/>
        </w:rPr>
      </w:pPr>
    </w:p>
    <w:p w14:paraId="1CC3F76B" w14:textId="7B63695B" w:rsidR="00DA26B0" w:rsidRPr="005A3F51" w:rsidRDefault="00DA26B0" w:rsidP="005A3F51">
      <w:pPr>
        <w:rPr>
          <w:rFonts w:ascii="Arial" w:hAnsi="Arial"/>
        </w:rPr>
      </w:pPr>
      <w:bookmarkStart w:id="0" w:name="_GoBack"/>
      <w:r>
        <w:rPr>
          <w:rFonts w:ascii="Arial" w:hAnsi="Arial"/>
          <w:noProof/>
        </w:rPr>
        <w:drawing>
          <wp:inline distT="0" distB="0" distL="0" distR="0" wp14:anchorId="48FFF115" wp14:editId="3CACE74C">
            <wp:extent cx="2734733" cy="2034274"/>
            <wp:effectExtent l="0" t="0" r="8890" b="0"/>
            <wp:docPr id="9" name="Picture 9" descr="Macintosh HD:Users:missycorral:Desktop:Screen Shot 2015-05-14 at 9.52.0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missycorral:Desktop:Screen Shot 2015-05-14 at 9.52.01 A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011" cy="203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A26B0" w:rsidRPr="005A3F51" w:rsidSect="00CF70D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D25B38"/>
    <w:multiLevelType w:val="hybridMultilevel"/>
    <w:tmpl w:val="834C6F26"/>
    <w:lvl w:ilvl="0" w:tplc="50CAE1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D4D0473"/>
    <w:multiLevelType w:val="hybridMultilevel"/>
    <w:tmpl w:val="9B32516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2015864"/>
    <w:multiLevelType w:val="hybridMultilevel"/>
    <w:tmpl w:val="933268AC"/>
    <w:lvl w:ilvl="0" w:tplc="50CAE1E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7F5F3980"/>
    <w:multiLevelType w:val="hybridMultilevel"/>
    <w:tmpl w:val="25DA9252"/>
    <w:lvl w:ilvl="0" w:tplc="50CAE1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4AB4"/>
    <w:rsid w:val="00282A89"/>
    <w:rsid w:val="00374AB4"/>
    <w:rsid w:val="00532CA7"/>
    <w:rsid w:val="00575BC4"/>
    <w:rsid w:val="005A3F51"/>
    <w:rsid w:val="005B5FA2"/>
    <w:rsid w:val="00625957"/>
    <w:rsid w:val="00674320"/>
    <w:rsid w:val="00CF70D0"/>
    <w:rsid w:val="00DA26B0"/>
    <w:rsid w:val="00E03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E6F5BA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4AB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74AB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26B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6B0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4AB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74AB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26B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6B0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s://www.khanacademy.org/youcanlearnanything" TargetMode="External"/><Relationship Id="rId7" Type="http://schemas.openxmlformats.org/officeDocument/2006/relationships/hyperlink" Target="http://www.youtube.com/watch?v=wh0OS4MrN3E" TargetMode="External"/><Relationship Id="rId8" Type="http://schemas.openxmlformats.org/officeDocument/2006/relationships/hyperlink" Target="http://www.youtube.com/watch?v=wh0OS4MrN3E" TargetMode="Externa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5</Pages>
  <Words>353</Words>
  <Characters>2013</Characters>
  <Application>Microsoft Macintosh Word</Application>
  <DocSecurity>0</DocSecurity>
  <Lines>16</Lines>
  <Paragraphs>4</Paragraphs>
  <ScaleCrop>false</ScaleCrop>
  <Company>Navigator Schools</Company>
  <LinksUpToDate>false</LinksUpToDate>
  <CharactersWithSpaces>2362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Missy Corral</dc:creator>
  <cp:keywords/>
  <dc:description/>
  <cp:lastModifiedBy>Missy Corral</cp:lastModifiedBy>
  <cp:revision>7</cp:revision>
  <dcterms:created xsi:type="dcterms:W3CDTF">2015-05-07T16:34:00Z</dcterms:created>
  <dcterms:modified xsi:type="dcterms:W3CDTF">2015-05-14T16:54:00Z</dcterms:modified>
</cp:coreProperties>
</file>