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3F5" w:rsidRPr="00740E49" w:rsidRDefault="003475E7" w:rsidP="00AD379E">
      <w:pPr>
        <w:tabs>
          <w:tab w:val="left" w:pos="4860"/>
        </w:tabs>
        <w:rPr>
          <w:noProof/>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3429000</wp:posOffset>
            </wp:positionH>
            <wp:positionV relativeFrom="paragraph">
              <wp:posOffset>-227965</wp:posOffset>
            </wp:positionV>
            <wp:extent cx="1920240" cy="15036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1503680"/>
                    </a:xfrm>
                    <a:prstGeom prst="rect">
                      <a:avLst/>
                    </a:prstGeom>
                    <a:noFill/>
                  </pic:spPr>
                </pic:pic>
              </a:graphicData>
            </a:graphic>
            <wp14:sizeRelH relativeFrom="page">
              <wp14:pctWidth>0</wp14:pctWidth>
            </wp14:sizeRelH>
            <wp14:sizeRelV relativeFrom="page">
              <wp14:pctHeight>0</wp14:pctHeight>
            </wp14:sizeRelV>
          </wp:anchor>
        </w:drawing>
      </w:r>
      <w:r w:rsidR="00B353F5" w:rsidRPr="00740E49">
        <w:rPr>
          <w:noProof/>
        </w:rPr>
        <w:br/>
      </w:r>
      <w:r w:rsidR="00B353F5" w:rsidRPr="00740E49">
        <w:rPr>
          <w:noProof/>
        </w:rPr>
        <w:br/>
      </w:r>
    </w:p>
    <w:p w:rsidR="00B353F5" w:rsidRPr="00115694" w:rsidRDefault="00B353F5" w:rsidP="00115694">
      <w:pPr>
        <w:pBdr>
          <w:top w:val="single" w:sz="4" w:space="1" w:color="auto"/>
          <w:left w:val="single" w:sz="4" w:space="4" w:color="auto"/>
          <w:bottom w:val="single" w:sz="4" w:space="1" w:color="auto"/>
          <w:right w:val="single" w:sz="4" w:space="4" w:color="auto"/>
        </w:pBdr>
        <w:ind w:right="252"/>
        <w:outlineLvl w:val="0"/>
        <w:rPr>
          <w:b/>
        </w:rPr>
      </w:pPr>
      <w:r>
        <w:rPr>
          <w:b/>
        </w:rPr>
        <w:t>Lesson #M1</w:t>
      </w:r>
      <w:r w:rsidRPr="00740E49">
        <w:rPr>
          <w:b/>
        </w:rPr>
        <w:t xml:space="preserve">: </w:t>
      </w:r>
      <w:r>
        <w:rPr>
          <w:b/>
        </w:rPr>
        <w:t>How Your Brain Thinks Thoughts</w:t>
      </w:r>
      <w:r>
        <w:rPr>
          <w:b/>
        </w:rPr>
        <w:tab/>
      </w:r>
      <w:r>
        <w:rPr>
          <w:b/>
        </w:rPr>
        <w:tab/>
      </w:r>
      <w:r>
        <w:rPr>
          <w:b/>
        </w:rPr>
        <w:tab/>
      </w:r>
      <w:r w:rsidRPr="00740E49">
        <w:rPr>
          <w:b/>
        </w:rPr>
        <w:tab/>
      </w:r>
      <w:r w:rsidRPr="00740E49">
        <w:tab/>
      </w:r>
      <w:r>
        <w:rPr>
          <w:b/>
        </w:rPr>
        <w:tab/>
      </w:r>
      <w:r>
        <w:rPr>
          <w:b/>
        </w:rPr>
        <w:tab/>
      </w:r>
      <w:r>
        <w:rPr>
          <w:b/>
        </w:rPr>
        <w:tab/>
      </w:r>
      <w:r>
        <w:rPr>
          <w:b/>
        </w:rPr>
        <w:tab/>
      </w:r>
      <w:r>
        <w:rPr>
          <w:b/>
        </w:rPr>
        <w:tab/>
      </w:r>
      <w:r w:rsidRPr="00740E49">
        <w:rPr>
          <w:b/>
        </w:rPr>
        <w:t>Time:</w:t>
      </w:r>
      <w:r w:rsidRPr="00740E49">
        <w:rPr>
          <w:b/>
        </w:rPr>
        <w:tab/>
        <w:t>50 minutes</w:t>
      </w:r>
    </w:p>
    <w:p w:rsidR="00B353F5" w:rsidRDefault="00B353F5" w:rsidP="0077532C">
      <w:pPr>
        <w:outlineLvl w:val="0"/>
        <w:rPr>
          <w:bCs/>
          <w:color w:val="4A79A6"/>
          <w:sz w:val="44"/>
        </w:rPr>
      </w:pPr>
    </w:p>
    <w:p w:rsidR="00B353F5" w:rsidRPr="00740E49" w:rsidRDefault="00B353F5" w:rsidP="005535B0">
      <w:pPr>
        <w:ind w:left="2880" w:hanging="2880"/>
        <w:outlineLvl w:val="0"/>
        <w:rPr>
          <w:bCs/>
          <w:color w:val="4A79A6"/>
          <w:sz w:val="44"/>
        </w:rPr>
      </w:pPr>
      <w:r w:rsidRPr="00740E49">
        <w:rPr>
          <w:bCs/>
          <w:color w:val="4A79A6"/>
          <w:sz w:val="44"/>
        </w:rPr>
        <w:t>Overview</w:t>
      </w:r>
    </w:p>
    <w:p w:rsidR="00B353F5" w:rsidRDefault="00B353F5" w:rsidP="001D1994">
      <w:pPr>
        <w:outlineLvl w:val="0"/>
        <w:rPr>
          <w:rFonts w:cs="Gill Sans"/>
          <w:color w:val="000000"/>
        </w:rPr>
      </w:pPr>
      <w:r>
        <w:rPr>
          <w:rFonts w:cs="Gill Sans"/>
          <w:color w:val="000000"/>
        </w:rPr>
        <w:t>This lesson is the first in a series of three lessons designed to promote a growth mindset in young people.  It’s important that the mindset series of lessons is framed in a way that communicates that we need young people’s help to give advice about the growth mindset to other youth.  Adults should avoid trying to “convince” young people about the growth mindset, but instead frame it as a forgone conclusion based on what we know about the brain. In this lesson, young people get an understanding of how the brain thinks thoughts as messages are transferred from neuron to neuron through synapses</w:t>
      </w:r>
      <w:r w:rsidRPr="00C37957">
        <w:rPr>
          <w:rFonts w:cs="Gill Sans"/>
          <w:color w:val="000000"/>
        </w:rPr>
        <w:t>.</w:t>
      </w:r>
      <w:r>
        <w:rPr>
          <w:rFonts w:cs="Gill Sans"/>
          <w:color w:val="000000"/>
        </w:rPr>
        <w:t xml:space="preserve">  Through a PowerPoint presentation, a ball toss activity, and a short video clip, young people will learn about their brains and will be introduced lightly to the growth mindset. The lesson closes with a fun Brain Quiz Show that celebrates young people’s new learning.</w:t>
      </w:r>
    </w:p>
    <w:p w:rsidR="00B353F5" w:rsidRPr="00A46FF0" w:rsidRDefault="00B353F5" w:rsidP="00A46F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40E49">
        <w:rPr>
          <w:bCs/>
          <w:color w:val="4A79A6"/>
          <w:sz w:val="44"/>
        </w:rPr>
        <w:tab/>
      </w:r>
    </w:p>
    <w:p w:rsidR="00B353F5" w:rsidRPr="00740E49" w:rsidRDefault="00B353F5" w:rsidP="00C0343D">
      <w:pPr>
        <w:outlineLvl w:val="0"/>
        <w:rPr>
          <w:bCs/>
          <w:color w:val="4A79A6"/>
          <w:sz w:val="44"/>
        </w:rPr>
      </w:pPr>
      <w:r w:rsidRPr="00740E49">
        <w:rPr>
          <w:bCs/>
          <w:color w:val="4A79A6"/>
          <w:sz w:val="44"/>
        </w:rPr>
        <w:t>Goal</w:t>
      </w:r>
    </w:p>
    <w:p w:rsidR="00B353F5" w:rsidRDefault="00B353F5" w:rsidP="006E0E4E">
      <w:pPr>
        <w:outlineLvl w:val="0"/>
        <w:rPr>
          <w:rFonts w:cs="Gill Sans"/>
          <w:color w:val="000000"/>
        </w:rPr>
      </w:pPr>
      <w:r w:rsidRPr="00C37957">
        <w:rPr>
          <w:rFonts w:cs="Gill Sans"/>
          <w:color w:val="000000"/>
        </w:rPr>
        <w:t>D</w:t>
      </w:r>
      <w:r>
        <w:rPr>
          <w:rFonts w:cs="Gill Sans"/>
          <w:color w:val="000000"/>
        </w:rPr>
        <w:t>emonstrate understanding of how the brain thinks thoughts.</w:t>
      </w:r>
    </w:p>
    <w:p w:rsidR="00B353F5" w:rsidRPr="00C37957" w:rsidRDefault="00B353F5" w:rsidP="006E0E4E">
      <w:pPr>
        <w:outlineLvl w:val="0"/>
        <w:rPr>
          <w:bCs/>
          <w:color w:val="4A79A6"/>
        </w:rPr>
      </w:pPr>
    </w:p>
    <w:p w:rsidR="00B353F5" w:rsidRPr="00740E49" w:rsidRDefault="00B353F5" w:rsidP="006E0E4E">
      <w:pPr>
        <w:outlineLvl w:val="0"/>
        <w:rPr>
          <w:bCs/>
          <w:color w:val="4A79A6"/>
          <w:sz w:val="44"/>
        </w:rPr>
      </w:pPr>
      <w:r w:rsidRPr="00740E49">
        <w:rPr>
          <w:bCs/>
          <w:color w:val="4A79A6"/>
          <w:sz w:val="44"/>
        </w:rPr>
        <w:t>Objectives</w:t>
      </w:r>
    </w:p>
    <w:p w:rsidR="00B353F5" w:rsidRDefault="00B353F5" w:rsidP="00C37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i/>
          <w:iCs/>
        </w:rPr>
      </w:pPr>
      <w:r w:rsidRPr="00740E49">
        <w:rPr>
          <w:rFonts w:cs="Garamond"/>
          <w:i/>
          <w:iCs/>
        </w:rPr>
        <w:t>By participating in this lesson, young people will:</w:t>
      </w:r>
    </w:p>
    <w:p w:rsidR="00B353F5" w:rsidRPr="00C37957" w:rsidRDefault="00B353F5" w:rsidP="00C37957">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ill Sans"/>
          <w:color w:val="000000"/>
        </w:rPr>
      </w:pPr>
      <w:r w:rsidRPr="00C37957">
        <w:rPr>
          <w:rFonts w:cs="Gill Sans"/>
          <w:color w:val="000000"/>
        </w:rPr>
        <w:t xml:space="preserve">Identify basic </w:t>
      </w:r>
      <w:r>
        <w:rPr>
          <w:rFonts w:cs="Gill Sans"/>
          <w:color w:val="000000"/>
        </w:rPr>
        <w:t xml:space="preserve">structures of neurons and how </w:t>
      </w:r>
      <w:r w:rsidRPr="00C37957">
        <w:rPr>
          <w:rFonts w:cs="Gill Sans"/>
          <w:color w:val="000000"/>
        </w:rPr>
        <w:t xml:space="preserve">thought patterns </w:t>
      </w:r>
      <w:r>
        <w:rPr>
          <w:rFonts w:cs="Gill Sans"/>
          <w:color w:val="000000"/>
        </w:rPr>
        <w:t>and learning are conducted</w:t>
      </w:r>
      <w:r w:rsidRPr="00C37957">
        <w:rPr>
          <w:rFonts w:cs="Gill Sans"/>
          <w:color w:val="000000"/>
        </w:rPr>
        <w:t>.</w:t>
      </w:r>
    </w:p>
    <w:p w:rsidR="00B353F5" w:rsidRPr="00C37957" w:rsidRDefault="00B353F5" w:rsidP="00C37957">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ill Sans"/>
          <w:color w:val="000000"/>
        </w:rPr>
      </w:pPr>
      <w:r w:rsidRPr="00C37957">
        <w:rPr>
          <w:rFonts w:cs="Gill Sans"/>
          <w:color w:val="000000"/>
        </w:rPr>
        <w:t xml:space="preserve">Define </w:t>
      </w:r>
      <w:r>
        <w:rPr>
          <w:rFonts w:cs="Gill Sans"/>
          <w:color w:val="000000"/>
        </w:rPr>
        <w:t>growth mindset.</w:t>
      </w:r>
    </w:p>
    <w:p w:rsidR="00B353F5" w:rsidRPr="00C37957" w:rsidRDefault="00B353F5" w:rsidP="00C37957">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ill Sans"/>
          <w:color w:val="000000"/>
        </w:rPr>
      </w:pPr>
      <w:r w:rsidRPr="00C37957">
        <w:rPr>
          <w:rFonts w:cs="Gill Sans"/>
          <w:color w:val="000000"/>
        </w:rPr>
        <w:t xml:space="preserve">List </w:t>
      </w:r>
      <w:r>
        <w:rPr>
          <w:rFonts w:cs="Gill Sans"/>
          <w:color w:val="000000"/>
        </w:rPr>
        <w:t>that</w:t>
      </w:r>
      <w:r w:rsidRPr="00C37957">
        <w:rPr>
          <w:rFonts w:cs="Gill Sans"/>
          <w:color w:val="000000"/>
        </w:rPr>
        <w:t xml:space="preserve"> the brain needs</w:t>
      </w:r>
      <w:r>
        <w:rPr>
          <w:rFonts w:cs="Gill Sans"/>
          <w:color w:val="000000"/>
        </w:rPr>
        <w:t xml:space="preserve"> proper fuel, sleep and challenge</w:t>
      </w:r>
      <w:r w:rsidRPr="00C37957">
        <w:rPr>
          <w:rFonts w:cs="Gill Sans"/>
          <w:color w:val="000000"/>
        </w:rPr>
        <w:t xml:space="preserve"> for optimal growth.</w:t>
      </w:r>
    </w:p>
    <w:p w:rsidR="00B353F5" w:rsidRPr="00C37957" w:rsidRDefault="00B353F5" w:rsidP="00C37957">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iCs/>
        </w:rPr>
      </w:pPr>
      <w:r>
        <w:rPr>
          <w:rFonts w:cs="Gill Sans"/>
          <w:color w:val="000000"/>
        </w:rPr>
        <w:t>Describe why challenge helps your brain.</w:t>
      </w:r>
    </w:p>
    <w:p w:rsidR="00B353F5" w:rsidRPr="00C37957" w:rsidRDefault="00B353F5" w:rsidP="00C3795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cs="Garamond"/>
          <w:iCs/>
        </w:rPr>
      </w:pPr>
    </w:p>
    <w:p w:rsidR="00B353F5" w:rsidRPr="00740E49" w:rsidRDefault="00B353F5" w:rsidP="006E0E4E">
      <w:pPr>
        <w:outlineLvl w:val="0"/>
        <w:rPr>
          <w:rFonts w:cs="Arial"/>
          <w:color w:val="000000"/>
        </w:rPr>
      </w:pPr>
      <w:r w:rsidRPr="00740E49">
        <w:rPr>
          <w:bCs/>
          <w:color w:val="4A79A6"/>
          <w:sz w:val="44"/>
        </w:rPr>
        <w:t>Anchor Vocabulary</w:t>
      </w:r>
    </w:p>
    <w:p w:rsidR="00B353F5" w:rsidRPr="00B11850" w:rsidRDefault="00B353F5" w:rsidP="00D63866">
      <w:pPr>
        <w:pStyle w:val="ListParagraph"/>
        <w:numPr>
          <w:ilvl w:val="0"/>
          <w:numId w:val="1"/>
        </w:numPr>
        <w:outlineLvl w:val="0"/>
        <w:rPr>
          <w:bCs/>
          <w:color w:val="4A79A6"/>
          <w:sz w:val="44"/>
        </w:rPr>
      </w:pPr>
      <w:r w:rsidRPr="0021041F">
        <w:rPr>
          <w:bCs/>
          <w:i/>
        </w:rPr>
        <w:t xml:space="preserve">Neuron- </w:t>
      </w:r>
      <w:r w:rsidRPr="0021041F">
        <w:rPr>
          <w:bCs/>
        </w:rPr>
        <w:t xml:space="preserve">a specialized, impulse-conducting cell that is the </w:t>
      </w:r>
      <w:r>
        <w:rPr>
          <w:bCs/>
        </w:rPr>
        <w:t xml:space="preserve">basic </w:t>
      </w:r>
      <w:r w:rsidRPr="0021041F">
        <w:rPr>
          <w:bCs/>
        </w:rPr>
        <w:t xml:space="preserve">unit of the nervous system, consisting of the cell body and its </w:t>
      </w:r>
      <w:r>
        <w:rPr>
          <w:bCs/>
        </w:rPr>
        <w:t>parts</w:t>
      </w:r>
      <w:r w:rsidRPr="0021041F">
        <w:rPr>
          <w:bCs/>
        </w:rPr>
        <w:t>, the axon and dendrites</w:t>
      </w:r>
      <w:r w:rsidRPr="0021041F">
        <w:rPr>
          <w:bCs/>
          <w:color w:val="4A79A6"/>
          <w:sz w:val="44"/>
        </w:rPr>
        <w:t>.</w:t>
      </w:r>
    </w:p>
    <w:p w:rsidR="00B353F5" w:rsidRPr="00B11850" w:rsidRDefault="00B353F5" w:rsidP="00D63866">
      <w:pPr>
        <w:pStyle w:val="ListParagraph"/>
        <w:numPr>
          <w:ilvl w:val="0"/>
          <w:numId w:val="1"/>
        </w:numPr>
        <w:outlineLvl w:val="0"/>
        <w:rPr>
          <w:bCs/>
          <w:color w:val="4A79A6"/>
          <w:sz w:val="44"/>
        </w:rPr>
      </w:pPr>
      <w:r>
        <w:rPr>
          <w:bCs/>
          <w:i/>
        </w:rPr>
        <w:t xml:space="preserve">Axon- </w:t>
      </w:r>
      <w:r w:rsidRPr="00B11850">
        <w:rPr>
          <w:rFonts w:cs="Verdana"/>
          <w:color w:val="262626"/>
        </w:rPr>
        <w:t xml:space="preserve">the </w:t>
      </w:r>
      <w:r>
        <w:rPr>
          <w:rFonts w:cs="Verdana"/>
          <w:color w:val="262626"/>
        </w:rPr>
        <w:t>long thread-like part</w:t>
      </w:r>
      <w:r w:rsidRPr="00B11850">
        <w:rPr>
          <w:rFonts w:cs="Verdana"/>
          <w:color w:val="262626"/>
        </w:rPr>
        <w:t xml:space="preserve"> of the </w:t>
      </w:r>
      <w:r>
        <w:rPr>
          <w:rFonts w:cs="Verdana"/>
          <w:color w:val="262626"/>
        </w:rPr>
        <w:t>nerve cell (neuron)</w:t>
      </w:r>
      <w:r w:rsidRPr="00B11850">
        <w:rPr>
          <w:rFonts w:cs="Verdana"/>
          <w:color w:val="262626"/>
        </w:rPr>
        <w:t xml:space="preserve"> that transmits impulses </w:t>
      </w:r>
      <w:r>
        <w:rPr>
          <w:rFonts w:cs="Verdana"/>
          <w:color w:val="262626"/>
        </w:rPr>
        <w:t>out</w:t>
      </w:r>
      <w:r w:rsidRPr="00B11850">
        <w:rPr>
          <w:rFonts w:cs="Verdana"/>
          <w:color w:val="262626"/>
        </w:rPr>
        <w:t xml:space="preserve"> from the cell body</w:t>
      </w:r>
      <w:r>
        <w:rPr>
          <w:rFonts w:cs="Verdana"/>
          <w:color w:val="262626"/>
        </w:rPr>
        <w:t>.</w:t>
      </w:r>
    </w:p>
    <w:p w:rsidR="00B353F5" w:rsidRPr="00165E21" w:rsidRDefault="00B353F5" w:rsidP="00165E21">
      <w:pPr>
        <w:pStyle w:val="ListParagraph"/>
        <w:numPr>
          <w:ilvl w:val="0"/>
          <w:numId w:val="1"/>
        </w:numPr>
        <w:outlineLvl w:val="0"/>
        <w:rPr>
          <w:bCs/>
          <w:color w:val="4A79A6"/>
          <w:sz w:val="44"/>
        </w:rPr>
      </w:pPr>
      <w:r>
        <w:rPr>
          <w:bCs/>
          <w:i/>
        </w:rPr>
        <w:t xml:space="preserve">Dendrites- </w:t>
      </w:r>
      <w:r w:rsidRPr="00B11850">
        <w:rPr>
          <w:rFonts w:cs="Verdana"/>
          <w:color w:val="262626"/>
        </w:rPr>
        <w:t xml:space="preserve">the branching process of a </w:t>
      </w:r>
      <w:r>
        <w:rPr>
          <w:rFonts w:cs="Verdana"/>
          <w:color w:val="262626"/>
        </w:rPr>
        <w:t>nerve cell (neuron)</w:t>
      </w:r>
      <w:r w:rsidRPr="00B11850">
        <w:rPr>
          <w:rFonts w:cs="Verdana"/>
          <w:color w:val="262626"/>
        </w:rPr>
        <w:t xml:space="preserve"> that conducts impulses </w:t>
      </w:r>
      <w:r>
        <w:rPr>
          <w:rFonts w:cs="Verdana"/>
          <w:color w:val="262626"/>
        </w:rPr>
        <w:t xml:space="preserve">from other cells into its cell body. </w:t>
      </w:r>
    </w:p>
    <w:p w:rsidR="00B353F5" w:rsidRPr="00165E21" w:rsidRDefault="00B353F5" w:rsidP="00165E21">
      <w:pPr>
        <w:pStyle w:val="ListParagraph"/>
        <w:numPr>
          <w:ilvl w:val="0"/>
          <w:numId w:val="1"/>
        </w:numPr>
        <w:outlineLvl w:val="0"/>
        <w:rPr>
          <w:bCs/>
          <w:color w:val="4A79A6"/>
          <w:sz w:val="44"/>
        </w:rPr>
      </w:pPr>
      <w:r w:rsidRPr="00165E21">
        <w:rPr>
          <w:bCs/>
          <w:i/>
        </w:rPr>
        <w:lastRenderedPageBreak/>
        <w:t xml:space="preserve">Synapse - </w:t>
      </w:r>
      <w:r w:rsidRPr="00165E21">
        <w:rPr>
          <w:rFonts w:cs="Verdana"/>
          <w:color w:val="262626"/>
        </w:rPr>
        <w:t xml:space="preserve">the space where a nerve impulse is relayed from one cell to another through chemicals called neurotransmitters.  The chemicals </w:t>
      </w:r>
      <w:r w:rsidRPr="00165E21">
        <w:rPr>
          <w:rFonts w:cs="Verdana"/>
          <w:i/>
          <w:color w:val="262626"/>
        </w:rPr>
        <w:t>transfer</w:t>
      </w:r>
      <w:r w:rsidRPr="00165E21">
        <w:rPr>
          <w:rFonts w:cs="Verdana"/>
          <w:color w:val="262626"/>
        </w:rPr>
        <w:t xml:space="preserve"> nerve information across the synapse just like a boat carrying a message between two shores.   The electrical impulse from one cell triggers a chemical release in the </w:t>
      </w:r>
      <w:r w:rsidRPr="005F03B8">
        <w:rPr>
          <w:rFonts w:cs="Verdana"/>
          <w:i/>
          <w:color w:val="262626"/>
        </w:rPr>
        <w:t>synapse</w:t>
      </w:r>
      <w:r w:rsidRPr="00165E21">
        <w:rPr>
          <w:rFonts w:cs="Verdana"/>
          <w:color w:val="262626"/>
        </w:rPr>
        <w:t xml:space="preserve"> (space), and the chemical flows across the space and triggers the next cell’s electrical activity.  The message flow is as follows: 1 cell’s axon—to synapse——to next cell’s dendrites.</w:t>
      </w:r>
    </w:p>
    <w:p w:rsidR="00B353F5" w:rsidRPr="00115694" w:rsidRDefault="00B353F5" w:rsidP="00C0343D">
      <w:pPr>
        <w:outlineLvl w:val="0"/>
        <w:rPr>
          <w:bCs/>
          <w:color w:val="4A79A6"/>
        </w:rPr>
      </w:pPr>
    </w:p>
    <w:p w:rsidR="00B353F5" w:rsidRPr="00740E49" w:rsidRDefault="00B353F5" w:rsidP="00C0343D">
      <w:pPr>
        <w:outlineLvl w:val="0"/>
        <w:rPr>
          <w:bCs/>
          <w:color w:val="4A79A6"/>
          <w:sz w:val="44"/>
        </w:rPr>
      </w:pPr>
      <w:r w:rsidRPr="00740E49">
        <w:rPr>
          <w:bCs/>
          <w:color w:val="4A79A6"/>
          <w:sz w:val="44"/>
        </w:rPr>
        <w:t>Materials &amp; Media</w:t>
      </w:r>
    </w:p>
    <w:p w:rsidR="00B353F5" w:rsidRDefault="00B353F5" w:rsidP="001D199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rPr>
      </w:pPr>
      <w:r w:rsidRPr="00740E49">
        <w:rPr>
          <w:rFonts w:cs="Garamond"/>
        </w:rPr>
        <w:t>Sound system or CD Player</w:t>
      </w:r>
      <w:r>
        <w:rPr>
          <w:rFonts w:cs="Garamond"/>
        </w:rPr>
        <w:t xml:space="preserve"> (and an upbeat song)</w:t>
      </w:r>
    </w:p>
    <w:p w:rsidR="00B353F5" w:rsidRDefault="00B353F5" w:rsidP="001D199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rPr>
      </w:pPr>
      <w:r>
        <w:rPr>
          <w:rFonts w:cs="Garamond"/>
        </w:rPr>
        <w:t>Computer with MS PowerPoint installed</w:t>
      </w:r>
    </w:p>
    <w:p w:rsidR="00B353F5" w:rsidRDefault="00B353F5" w:rsidP="001D199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rPr>
      </w:pPr>
      <w:r>
        <w:rPr>
          <w:rFonts w:cs="Garamond"/>
        </w:rPr>
        <w:t>One ball of string (or ball of yarn) for each group of ten youth</w:t>
      </w:r>
    </w:p>
    <w:p w:rsidR="00B353F5" w:rsidRDefault="00B353F5" w:rsidP="001D199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rPr>
      </w:pPr>
      <w:r>
        <w:rPr>
          <w:rFonts w:cs="Garamond"/>
        </w:rPr>
        <w:t>A timer</w:t>
      </w:r>
    </w:p>
    <w:p w:rsidR="00B353F5" w:rsidRPr="006C3575" w:rsidRDefault="00B353F5" w:rsidP="001D199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rPr>
      </w:pPr>
      <w:r>
        <w:rPr>
          <w:rFonts w:cs="Garamond"/>
        </w:rPr>
        <w:t>LCD Projector</w:t>
      </w:r>
    </w:p>
    <w:p w:rsidR="00B353F5" w:rsidRPr="009B5ECE" w:rsidRDefault="00B353F5" w:rsidP="001D199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rPr>
      </w:pPr>
      <w:r>
        <w:rPr>
          <w:rFonts w:cs="Garamond"/>
        </w:rPr>
        <w:t xml:space="preserve">Step-It-Up-2-Thrive </w:t>
      </w:r>
      <w:r w:rsidRPr="00740E49">
        <w:rPr>
          <w:rFonts w:cs="Garamond"/>
        </w:rPr>
        <w:t xml:space="preserve">Video Clip: </w:t>
      </w:r>
      <w:r>
        <w:rPr>
          <w:rFonts w:cs="Garamond"/>
        </w:rPr>
        <w:t xml:space="preserve">Lesson #11: </w:t>
      </w:r>
      <w:r>
        <w:rPr>
          <w:rFonts w:cs="Garamond"/>
          <w:i/>
        </w:rPr>
        <w:t xml:space="preserve">Star Wars Clip </w:t>
      </w:r>
    </w:p>
    <w:p w:rsidR="00B353F5" w:rsidRPr="009B5ECE" w:rsidRDefault="00B353F5" w:rsidP="009B5ECE">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rPr>
      </w:pPr>
      <w:r>
        <w:rPr>
          <w:rFonts w:cs="Garamond"/>
        </w:rPr>
        <w:t xml:space="preserve">Step-It-Up-2-Thrive </w:t>
      </w:r>
      <w:r w:rsidRPr="00740E49">
        <w:rPr>
          <w:rFonts w:cs="Garamond"/>
        </w:rPr>
        <w:t xml:space="preserve">Video Clip: </w:t>
      </w:r>
      <w:r>
        <w:rPr>
          <w:rFonts w:cs="Garamond"/>
        </w:rPr>
        <w:t xml:space="preserve">Lesson #11: </w:t>
      </w:r>
      <w:r>
        <w:rPr>
          <w:rFonts w:cs="Garamond"/>
          <w:i/>
        </w:rPr>
        <w:t xml:space="preserve">Neurons &amp; Synapses </w:t>
      </w:r>
    </w:p>
    <w:p w:rsidR="00B353F5" w:rsidRPr="000A1FE3" w:rsidRDefault="00B353F5" w:rsidP="001D199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rPr>
      </w:pPr>
      <w:r>
        <w:rPr>
          <w:rFonts w:cs="Garamond"/>
        </w:rPr>
        <w:t>Step-It-Up-2-Thrive Digital Resources</w:t>
      </w:r>
      <w:r w:rsidRPr="00740E49">
        <w:rPr>
          <w:rFonts w:cs="Garamond"/>
        </w:rPr>
        <w:t xml:space="preserve">: </w:t>
      </w:r>
      <w:r>
        <w:rPr>
          <w:rFonts w:cs="Garamond"/>
        </w:rPr>
        <w:t>Lesson #M1</w:t>
      </w:r>
      <w:r>
        <w:rPr>
          <w:rFonts w:cs="Garamond"/>
          <w:i/>
        </w:rPr>
        <w:t xml:space="preserve"> </w:t>
      </w:r>
      <w:r>
        <w:rPr>
          <w:rFonts w:cs="Garamond"/>
        </w:rPr>
        <w:t xml:space="preserve">PowerPoint:  </w:t>
      </w:r>
      <w:r>
        <w:rPr>
          <w:rFonts w:cs="Garamond"/>
          <w:i/>
        </w:rPr>
        <w:t>How the Brain Thinks Thoughts</w:t>
      </w:r>
    </w:p>
    <w:p w:rsidR="00B353F5" w:rsidRDefault="00B353F5" w:rsidP="001D199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rPr>
      </w:pPr>
      <w:r>
        <w:rPr>
          <w:rFonts w:cs="Garamond"/>
        </w:rPr>
        <w:t>Optional: small prizes or treats for everyone who participated in the Brain Quiz Show</w:t>
      </w:r>
    </w:p>
    <w:p w:rsidR="00B353F5" w:rsidRPr="00740E49" w:rsidRDefault="00B353F5" w:rsidP="001D199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rPr>
      </w:pPr>
      <w:r>
        <w:rPr>
          <w:rFonts w:cs="Garamond"/>
        </w:rPr>
        <w:t>Youth notebooks</w:t>
      </w:r>
    </w:p>
    <w:p w:rsidR="00B353F5" w:rsidRPr="00740E49" w:rsidRDefault="00B353F5" w:rsidP="006E0E4E">
      <w:pPr>
        <w:outlineLvl w:val="0"/>
        <w:rPr>
          <w:rFonts w:cs="Garamond"/>
        </w:rPr>
      </w:pPr>
    </w:p>
    <w:p w:rsidR="00B353F5" w:rsidRPr="00740E49" w:rsidRDefault="00B353F5" w:rsidP="006E0E4E">
      <w:pPr>
        <w:outlineLvl w:val="0"/>
        <w:rPr>
          <w:bCs/>
          <w:color w:val="4A79A6"/>
          <w:sz w:val="44"/>
        </w:rPr>
      </w:pPr>
      <w:r w:rsidRPr="00740E49">
        <w:rPr>
          <w:bCs/>
          <w:color w:val="4A79A6"/>
          <w:sz w:val="44"/>
        </w:rPr>
        <w:t>Handouts</w:t>
      </w:r>
    </w:p>
    <w:p w:rsidR="00B353F5" w:rsidRPr="0077532C" w:rsidRDefault="00B353F5" w:rsidP="00D63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(none)</w:t>
      </w:r>
      <w:r w:rsidRPr="00D63866">
        <w:rPr>
          <w:color w:val="FF0000"/>
        </w:rPr>
        <w:br w:type="page"/>
      </w:r>
    </w:p>
    <w:tbl>
      <w:tblPr>
        <w:tblStyle w:val="TableGrid"/>
        <w:tblW w:w="13968" w:type="dxa"/>
        <w:tblLook w:val="00A0" w:firstRow="1" w:lastRow="0" w:firstColumn="1" w:lastColumn="0" w:noHBand="0" w:noVBand="0"/>
      </w:tblPr>
      <w:tblGrid>
        <w:gridCol w:w="2097"/>
        <w:gridCol w:w="2675"/>
        <w:gridCol w:w="9196"/>
      </w:tblGrid>
      <w:tr w:rsidR="00B353F5" w:rsidRPr="00740E49">
        <w:trPr>
          <w:trHeight w:val="74"/>
        </w:trPr>
        <w:tc>
          <w:tcPr>
            <w:tcW w:w="4772" w:type="dxa"/>
            <w:gridSpan w:val="2"/>
          </w:tcPr>
          <w:p w:rsidR="00B353F5" w:rsidRPr="00740E49" w:rsidRDefault="00B353F5" w:rsidP="00B140D3">
            <w:pPr>
              <w:jc w:val="center"/>
              <w:rPr>
                <w:b/>
              </w:rPr>
            </w:pPr>
            <w:r w:rsidRPr="00740E49">
              <w:rPr>
                <w:rFonts w:eastAsia="Cambria"/>
              </w:rPr>
              <w:br w:type="page"/>
            </w:r>
            <w:r w:rsidRPr="00740E49">
              <w:rPr>
                <w:rFonts w:eastAsia="Cambria"/>
                <w:b/>
              </w:rPr>
              <w:t>Lesson Outline</w:t>
            </w:r>
          </w:p>
        </w:tc>
        <w:tc>
          <w:tcPr>
            <w:tcW w:w="9196" w:type="dxa"/>
          </w:tcPr>
          <w:p w:rsidR="00B353F5" w:rsidRPr="00740E49" w:rsidRDefault="00B353F5" w:rsidP="00B140D3">
            <w:pPr>
              <w:rPr>
                <w:b/>
              </w:rPr>
            </w:pPr>
            <w:r w:rsidRPr="00740E49">
              <w:rPr>
                <w:rFonts w:eastAsia="Cambria"/>
                <w:b/>
              </w:rPr>
              <w:t>Lesson Description</w:t>
            </w:r>
          </w:p>
        </w:tc>
      </w:tr>
      <w:tr w:rsidR="00B353F5" w:rsidRPr="00740E49">
        <w:tc>
          <w:tcPr>
            <w:tcW w:w="2097" w:type="dxa"/>
          </w:tcPr>
          <w:p w:rsidR="00B353F5" w:rsidRPr="00740E49" w:rsidRDefault="00B353F5" w:rsidP="00B140D3">
            <w:pPr>
              <w:rPr>
                <w:b/>
                <w:bCs/>
              </w:rPr>
            </w:pPr>
            <w:r w:rsidRPr="00740E49">
              <w:rPr>
                <w:rFonts w:eastAsia="Cambria"/>
                <w:b/>
                <w:bCs/>
              </w:rPr>
              <w:t>ENROLL</w:t>
            </w:r>
          </w:p>
          <w:p w:rsidR="00B353F5" w:rsidRPr="00740E49" w:rsidRDefault="00B353F5" w:rsidP="00B140D3">
            <w:pPr>
              <w:rPr>
                <w:bCs/>
              </w:rPr>
            </w:pPr>
            <w:r>
              <w:rPr>
                <w:rFonts w:eastAsia="Cambria"/>
                <w:bCs/>
              </w:rPr>
              <w:t>(3</w:t>
            </w:r>
            <w:r w:rsidRPr="00740E49">
              <w:rPr>
                <w:rFonts w:eastAsia="Cambria"/>
                <w:bCs/>
              </w:rPr>
              <w:t xml:space="preserve"> min)</w:t>
            </w:r>
          </w:p>
        </w:tc>
        <w:tc>
          <w:tcPr>
            <w:tcW w:w="2675" w:type="dxa"/>
          </w:tcPr>
          <w:p w:rsidR="00B353F5" w:rsidRDefault="00B353F5" w:rsidP="00327490">
            <w:pPr>
              <w:pStyle w:val="ListParagraph"/>
              <w:ind w:left="108" w:hanging="108"/>
              <w:contextualSpacing w:val="0"/>
            </w:pPr>
          </w:p>
          <w:p w:rsidR="00B353F5" w:rsidRDefault="00B353F5" w:rsidP="00327490">
            <w:pPr>
              <w:pStyle w:val="ListParagraph"/>
              <w:ind w:left="108" w:hanging="108"/>
              <w:contextualSpacing w:val="0"/>
            </w:pPr>
          </w:p>
          <w:p w:rsidR="00B353F5" w:rsidRPr="00740E49" w:rsidRDefault="00B353F5" w:rsidP="00327490">
            <w:pPr>
              <w:pStyle w:val="ListParagraph"/>
              <w:ind w:left="108" w:hanging="108"/>
              <w:contextualSpacing w:val="0"/>
            </w:pPr>
            <w:r>
              <w:rPr>
                <w:rFonts w:eastAsia="Cambria"/>
              </w:rPr>
              <w:t>Opening</w:t>
            </w:r>
          </w:p>
          <w:p w:rsidR="00B353F5" w:rsidRDefault="00B353F5" w:rsidP="005F03B8"/>
          <w:p w:rsidR="00B353F5" w:rsidRDefault="00B353F5" w:rsidP="00327490">
            <w:pPr>
              <w:pStyle w:val="ListParagraph"/>
              <w:ind w:left="108" w:hanging="108"/>
              <w:contextualSpacing w:val="0"/>
            </w:pPr>
          </w:p>
          <w:p w:rsidR="00B353F5" w:rsidRPr="00740E49" w:rsidRDefault="00B353F5" w:rsidP="00B1483A"/>
          <w:p w:rsidR="00B353F5" w:rsidRDefault="00B353F5" w:rsidP="00327490">
            <w:pPr>
              <w:pStyle w:val="ListParagraph"/>
              <w:ind w:left="108" w:hanging="108"/>
              <w:contextualSpacing w:val="0"/>
            </w:pPr>
          </w:p>
          <w:p w:rsidR="00B353F5" w:rsidRPr="00740E49" w:rsidRDefault="00B353F5" w:rsidP="00327490">
            <w:pPr>
              <w:pStyle w:val="ListParagraph"/>
              <w:ind w:left="108" w:hanging="108"/>
              <w:contextualSpacing w:val="0"/>
            </w:pPr>
            <w:r>
              <w:rPr>
                <w:rFonts w:eastAsia="Cambria"/>
              </w:rPr>
              <w:t xml:space="preserve">Framing and </w:t>
            </w:r>
            <w:r w:rsidRPr="00740E49">
              <w:rPr>
                <w:rFonts w:eastAsia="Cambria"/>
              </w:rPr>
              <w:t>Enrollment Questions</w:t>
            </w:r>
          </w:p>
          <w:p w:rsidR="00B353F5" w:rsidRPr="00740E49" w:rsidRDefault="00B353F5" w:rsidP="00327490">
            <w:pPr>
              <w:pStyle w:val="ListParagraph"/>
              <w:ind w:left="108" w:hanging="108"/>
              <w:contextualSpacing w:val="0"/>
            </w:pPr>
          </w:p>
        </w:tc>
        <w:tc>
          <w:tcPr>
            <w:tcW w:w="9196" w:type="dxa"/>
          </w:tcPr>
          <w:p w:rsidR="00B353F5" w:rsidRDefault="00B353F5" w:rsidP="008A2E73">
            <w:pPr>
              <w:rPr>
                <w:b/>
                <w:color w:val="000000"/>
              </w:rPr>
            </w:pPr>
            <w:r w:rsidRPr="00740E49">
              <w:rPr>
                <w:rFonts w:eastAsia="Cambria"/>
                <w:b/>
                <w:color w:val="000000"/>
              </w:rPr>
              <w:t xml:space="preserve">Build relationships with </w:t>
            </w:r>
            <w:r>
              <w:rPr>
                <w:rFonts w:eastAsia="Cambria"/>
                <w:b/>
                <w:color w:val="000000"/>
              </w:rPr>
              <w:t>youth</w:t>
            </w:r>
            <w:r w:rsidRPr="00740E49">
              <w:rPr>
                <w:rFonts w:eastAsia="Cambria"/>
                <w:b/>
                <w:color w:val="000000"/>
              </w:rPr>
              <w:t xml:space="preserve"> as they walk in the door.</w:t>
            </w:r>
            <w:r>
              <w:rPr>
                <w:rFonts w:eastAsia="Cambria"/>
                <w:b/>
                <w:color w:val="000000"/>
              </w:rPr>
              <w:t xml:space="preserve">  </w:t>
            </w:r>
          </w:p>
          <w:p w:rsidR="00B353F5" w:rsidRDefault="00B353F5" w:rsidP="008A2E73">
            <w:pPr>
              <w:rPr>
                <w:b/>
                <w:color w:val="000000"/>
              </w:rPr>
            </w:pPr>
          </w:p>
          <w:p w:rsidR="00B353F5" w:rsidRPr="00740E49" w:rsidRDefault="00B353F5" w:rsidP="00165E21">
            <w:pPr>
              <w:rPr>
                <w:color w:val="000000"/>
              </w:rPr>
            </w:pPr>
            <w:r w:rsidRPr="00740E49">
              <w:rPr>
                <w:rFonts w:eastAsia="Cambria"/>
                <w:b/>
                <w:color w:val="000000"/>
              </w:rPr>
              <w:t xml:space="preserve">Q-Clap:  </w:t>
            </w:r>
            <w:r w:rsidRPr="00740E49">
              <w:rPr>
                <w:rFonts w:eastAsia="Cambria"/>
                <w:color w:val="000000"/>
              </w:rPr>
              <w:t xml:space="preserve">PLAY </w:t>
            </w:r>
            <w:r>
              <w:rPr>
                <w:rFonts w:eastAsia="Cambria"/>
                <w:color w:val="000000"/>
              </w:rPr>
              <w:t xml:space="preserve">an upbeat song that students like.  </w:t>
            </w:r>
            <w:r w:rsidRPr="00740E49">
              <w:rPr>
                <w:rFonts w:eastAsia="Cambria"/>
                <w:color w:val="000000"/>
              </w:rPr>
              <w:t>Get all students up and clapping.  Build clapping to a crescendo and cut the music.</w:t>
            </w:r>
          </w:p>
          <w:p w:rsidR="00B353F5" w:rsidRDefault="00B353F5" w:rsidP="00165E21">
            <w:pPr>
              <w:rPr>
                <w:color w:val="000000"/>
              </w:rPr>
            </w:pPr>
          </w:p>
          <w:p w:rsidR="00B353F5" w:rsidRPr="00B1483A" w:rsidRDefault="00B353F5" w:rsidP="00165E21">
            <w:pPr>
              <w:rPr>
                <w:b/>
                <w:color w:val="000000"/>
              </w:rPr>
            </w:pPr>
            <w:r>
              <w:rPr>
                <w:rFonts w:eastAsia="Cambria"/>
                <w:b/>
                <w:color w:val="000000"/>
              </w:rPr>
              <w:t>Slide #1:  Title Slide</w:t>
            </w:r>
          </w:p>
          <w:p w:rsidR="00B353F5" w:rsidRPr="00B1483A" w:rsidRDefault="00B353F5" w:rsidP="00165E21">
            <w:pPr>
              <w:rPr>
                <w:b/>
                <w:color w:val="000000"/>
              </w:rPr>
            </w:pPr>
          </w:p>
          <w:p w:rsidR="00B353F5" w:rsidRPr="00740E49" w:rsidRDefault="00B353F5" w:rsidP="00165E21">
            <w:pPr>
              <w:rPr>
                <w:b/>
              </w:rPr>
            </w:pPr>
            <w:r w:rsidRPr="00740E49">
              <w:rPr>
                <w:rFonts w:eastAsia="Cambria"/>
                <w:b/>
              </w:rPr>
              <w:t>Ask Enrollment</w:t>
            </w:r>
            <w:r>
              <w:rPr>
                <w:rFonts w:eastAsia="Cambria"/>
                <w:b/>
              </w:rPr>
              <w:t>/Framing</w:t>
            </w:r>
            <w:r w:rsidRPr="00740E49">
              <w:rPr>
                <w:rFonts w:eastAsia="Cambria"/>
                <w:b/>
              </w:rPr>
              <w:t xml:space="preserve"> Questions:  </w:t>
            </w:r>
          </w:p>
          <w:p w:rsidR="00B353F5" w:rsidRDefault="00B353F5" w:rsidP="00C34B1B">
            <w:pPr>
              <w:pStyle w:val="ListParagraph"/>
              <w:numPr>
                <w:ilvl w:val="0"/>
                <w:numId w:val="2"/>
              </w:numPr>
              <w:ind w:left="360"/>
            </w:pPr>
            <w:r>
              <w:rPr>
                <w:rFonts w:eastAsia="Cambria"/>
              </w:rPr>
              <w:t xml:space="preserve">Guess what?  Today we have some exciting information for you about </w:t>
            </w:r>
            <w:r>
              <w:rPr>
                <w:rFonts w:eastAsia="Cambria"/>
                <w:u w:val="single"/>
              </w:rPr>
              <w:t>your brain</w:t>
            </w:r>
            <w:r>
              <w:rPr>
                <w:rFonts w:eastAsia="Cambria"/>
              </w:rPr>
              <w:t>.</w:t>
            </w:r>
          </w:p>
          <w:p w:rsidR="00B353F5" w:rsidRPr="00B45852" w:rsidRDefault="00B353F5" w:rsidP="00C34B1B">
            <w:pPr>
              <w:pStyle w:val="ListParagraph"/>
              <w:numPr>
                <w:ilvl w:val="0"/>
                <w:numId w:val="2"/>
              </w:numPr>
              <w:ind w:left="360"/>
            </w:pPr>
            <w:r w:rsidRPr="00B45852">
              <w:rPr>
                <w:rFonts w:eastAsia="Cambria"/>
              </w:rPr>
              <w:t xml:space="preserve">A team at </w:t>
            </w:r>
            <w:r w:rsidRPr="00B45852">
              <w:rPr>
                <w:rFonts w:eastAsia="Cambria"/>
                <w:u w:val="single"/>
              </w:rPr>
              <w:t>Stanford University</w:t>
            </w:r>
            <w:r w:rsidRPr="00B45852">
              <w:rPr>
                <w:rFonts w:eastAsia="Cambria"/>
              </w:rPr>
              <w:t xml:space="preserve"> has developed these workshops based on research they have done to understand how </w:t>
            </w:r>
            <w:r>
              <w:rPr>
                <w:rFonts w:eastAsia="Cambria"/>
              </w:rPr>
              <w:t>young people</w:t>
            </w:r>
            <w:r w:rsidRPr="00B45852">
              <w:rPr>
                <w:rFonts w:eastAsia="Cambria"/>
              </w:rPr>
              <w:t xml:space="preserve"> can have lots of </w:t>
            </w:r>
            <w:r w:rsidRPr="00B45852">
              <w:rPr>
                <w:rFonts w:eastAsia="Cambria"/>
                <w:u w:val="single"/>
              </w:rPr>
              <w:t>success in life</w:t>
            </w:r>
            <w:r w:rsidRPr="00B45852">
              <w:rPr>
                <w:rFonts w:eastAsia="Cambria"/>
              </w:rPr>
              <w:t>.</w:t>
            </w:r>
          </w:p>
          <w:p w:rsidR="00B353F5" w:rsidRDefault="00B353F5" w:rsidP="00C34B1B">
            <w:pPr>
              <w:pStyle w:val="ListParagraph"/>
              <w:numPr>
                <w:ilvl w:val="0"/>
                <w:numId w:val="2"/>
              </w:numPr>
              <w:ind w:left="360"/>
            </w:pPr>
            <w:r w:rsidRPr="00B45852">
              <w:rPr>
                <w:rFonts w:eastAsia="Cambria"/>
                <w:u w:val="single"/>
              </w:rPr>
              <w:t>Lot’s of young people</w:t>
            </w:r>
            <w:r>
              <w:rPr>
                <w:rFonts w:eastAsia="Cambria"/>
              </w:rPr>
              <w:t xml:space="preserve"> like you have taken these workshops and said that these were the </w:t>
            </w:r>
            <w:r w:rsidRPr="00B45852">
              <w:rPr>
                <w:rFonts w:eastAsia="Cambria"/>
                <w:u w:val="single"/>
              </w:rPr>
              <w:t>most interesting</w:t>
            </w:r>
            <w:r>
              <w:rPr>
                <w:rFonts w:eastAsia="Cambria"/>
              </w:rPr>
              <w:t xml:space="preserve"> and useful things they learned.</w:t>
            </w:r>
          </w:p>
          <w:p w:rsidR="00B353F5" w:rsidRPr="0087336D" w:rsidRDefault="00B353F5" w:rsidP="0087336D">
            <w:pPr>
              <w:pStyle w:val="ListParagraph"/>
              <w:numPr>
                <w:ilvl w:val="0"/>
                <w:numId w:val="2"/>
              </w:numPr>
              <w:ind w:left="360"/>
            </w:pPr>
            <w:r w:rsidRPr="0087336D">
              <w:rPr>
                <w:rFonts w:eastAsia="Cambria"/>
              </w:rPr>
              <w:t xml:space="preserve">Believe it or not, the </w:t>
            </w:r>
            <w:r w:rsidRPr="0087336D">
              <w:rPr>
                <w:rFonts w:eastAsia="Cambria"/>
                <w:u w:val="single"/>
              </w:rPr>
              <w:t>brain has a lot to do with success</w:t>
            </w:r>
            <w:r w:rsidRPr="0087336D">
              <w:rPr>
                <w:rFonts w:eastAsia="Cambria"/>
              </w:rPr>
              <w:t xml:space="preserve"> and we want to teach you how to use it. </w:t>
            </w:r>
          </w:p>
          <w:p w:rsidR="00B353F5" w:rsidRPr="0087336D" w:rsidRDefault="00B353F5" w:rsidP="0087336D">
            <w:pPr>
              <w:pStyle w:val="ListParagraph"/>
              <w:numPr>
                <w:ilvl w:val="0"/>
                <w:numId w:val="2"/>
              </w:numPr>
              <w:ind w:left="360"/>
            </w:pPr>
            <w:r w:rsidRPr="0087336D">
              <w:rPr>
                <w:rFonts w:eastAsia="Cambria"/>
              </w:rPr>
              <w:t xml:space="preserve">Who has ever bought a new stereo, xbox, or phone? Did it come with a </w:t>
            </w:r>
            <w:r w:rsidRPr="0087336D">
              <w:rPr>
                <w:rFonts w:eastAsia="Cambria"/>
                <w:u w:val="single"/>
              </w:rPr>
              <w:t>user’s manual?</w:t>
            </w:r>
            <w:r w:rsidRPr="0087336D">
              <w:rPr>
                <w:rFonts w:eastAsia="Cambria"/>
              </w:rPr>
              <w:t xml:space="preserve"> </w:t>
            </w:r>
          </w:p>
          <w:p w:rsidR="00B353F5" w:rsidRDefault="00B353F5" w:rsidP="0087336D">
            <w:pPr>
              <w:pStyle w:val="ListParagraph"/>
              <w:numPr>
                <w:ilvl w:val="0"/>
                <w:numId w:val="2"/>
              </w:numPr>
              <w:ind w:left="360"/>
            </w:pPr>
            <w:r w:rsidRPr="0087336D">
              <w:rPr>
                <w:rFonts w:eastAsia="Cambria"/>
              </w:rPr>
              <w:t>Well the brain is a lot more powerful than all of those electronics and it doesn’t come with a users manual. So we thought we would create a workshop to provide one.</w:t>
            </w:r>
          </w:p>
          <w:p w:rsidR="00B353F5" w:rsidRDefault="00B353F5" w:rsidP="00F40CDD">
            <w:pPr>
              <w:pStyle w:val="ListParagraph"/>
              <w:numPr>
                <w:ilvl w:val="0"/>
                <w:numId w:val="2"/>
              </w:numPr>
              <w:ind w:left="360"/>
            </w:pPr>
            <w:r>
              <w:rPr>
                <w:rFonts w:eastAsia="Cambria"/>
              </w:rPr>
              <w:t xml:space="preserve">(raise your hand) How many of you are </w:t>
            </w:r>
            <w:r w:rsidRPr="00F40CDD">
              <w:rPr>
                <w:rFonts w:eastAsia="Cambria"/>
                <w:u w:val="single"/>
              </w:rPr>
              <w:t>curious</w:t>
            </w:r>
            <w:r>
              <w:rPr>
                <w:rFonts w:eastAsia="Cambria"/>
              </w:rPr>
              <w:t xml:space="preserve"> about what’s going on inside </w:t>
            </w:r>
            <w:r w:rsidRPr="00F40CDD">
              <w:rPr>
                <w:rFonts w:eastAsia="Cambria"/>
                <w:u w:val="single"/>
              </w:rPr>
              <w:t xml:space="preserve">your </w:t>
            </w:r>
            <w:r>
              <w:rPr>
                <w:rFonts w:eastAsia="Cambria"/>
                <w:u w:val="single"/>
              </w:rPr>
              <w:t>brain</w:t>
            </w:r>
            <w:r>
              <w:rPr>
                <w:rFonts w:eastAsia="Cambria"/>
              </w:rPr>
              <w:t>?</w:t>
            </w:r>
          </w:p>
          <w:p w:rsidR="00B353F5" w:rsidRDefault="00B353F5" w:rsidP="00F40CDD">
            <w:pPr>
              <w:pStyle w:val="ListParagraph"/>
              <w:ind w:left="360"/>
            </w:pPr>
          </w:p>
          <w:p w:rsidR="00B353F5" w:rsidRPr="00B1483A" w:rsidRDefault="00B353F5" w:rsidP="00B1483A">
            <w:pPr>
              <w:rPr>
                <w:b/>
                <w:color w:val="000000"/>
              </w:rPr>
            </w:pPr>
            <w:r>
              <w:rPr>
                <w:rFonts w:eastAsia="Cambria"/>
                <w:b/>
                <w:color w:val="000000"/>
              </w:rPr>
              <w:t>Slide #2:  We Need Your Help</w:t>
            </w:r>
          </w:p>
          <w:p w:rsidR="00B353F5" w:rsidRDefault="00B353F5" w:rsidP="00F40CDD">
            <w:pPr>
              <w:pStyle w:val="ListParagraph"/>
              <w:numPr>
                <w:ilvl w:val="0"/>
                <w:numId w:val="2"/>
              </w:numPr>
              <w:ind w:left="360"/>
            </w:pPr>
            <w:r>
              <w:rPr>
                <w:rFonts w:eastAsia="Cambria"/>
              </w:rPr>
              <w:t xml:space="preserve">Excellent, </w:t>
            </w:r>
            <w:r w:rsidRPr="00F40CDD">
              <w:rPr>
                <w:rFonts w:eastAsia="Cambria"/>
              </w:rPr>
              <w:t xml:space="preserve">even though we’ve learned a lot from </w:t>
            </w:r>
            <w:r>
              <w:rPr>
                <w:rFonts w:eastAsia="Cambria"/>
              </w:rPr>
              <w:t>the</w:t>
            </w:r>
            <w:r w:rsidRPr="00F40CDD">
              <w:rPr>
                <w:rFonts w:eastAsia="Cambria"/>
              </w:rPr>
              <w:t xml:space="preserve"> research at Stanford University, the truth is that we’re doing these workshops because </w:t>
            </w:r>
            <w:r w:rsidRPr="00F40CDD">
              <w:rPr>
                <w:rFonts w:eastAsia="Cambria"/>
                <w:u w:val="single"/>
              </w:rPr>
              <w:t>we need your help</w:t>
            </w:r>
            <w:r w:rsidRPr="00F40CDD">
              <w:rPr>
                <w:rFonts w:eastAsia="Cambria"/>
              </w:rPr>
              <w:t xml:space="preserve">.  </w:t>
            </w:r>
          </w:p>
          <w:p w:rsidR="00B353F5" w:rsidRDefault="00B353F5" w:rsidP="00F40CDD">
            <w:pPr>
              <w:pStyle w:val="ListParagraph"/>
              <w:numPr>
                <w:ilvl w:val="0"/>
                <w:numId w:val="2"/>
              </w:numPr>
              <w:ind w:left="360"/>
            </w:pPr>
            <w:r w:rsidRPr="00F40CDD">
              <w:rPr>
                <w:rFonts w:eastAsia="Cambria"/>
              </w:rPr>
              <w:t xml:space="preserve">We need to learn how to </w:t>
            </w:r>
            <w:r w:rsidRPr="00C765C3">
              <w:rPr>
                <w:rFonts w:eastAsia="Cambria"/>
                <w:u w:val="single"/>
              </w:rPr>
              <w:t>share these messages about success</w:t>
            </w:r>
            <w:r w:rsidRPr="00F40CDD">
              <w:rPr>
                <w:rFonts w:eastAsia="Cambria"/>
              </w:rPr>
              <w:t xml:space="preserve"> with other students like you.</w:t>
            </w:r>
          </w:p>
          <w:p w:rsidR="00B353F5" w:rsidRDefault="00B353F5" w:rsidP="00F40CDD">
            <w:pPr>
              <w:pStyle w:val="ListParagraph"/>
              <w:numPr>
                <w:ilvl w:val="0"/>
                <w:numId w:val="2"/>
              </w:numPr>
              <w:ind w:left="360"/>
            </w:pPr>
            <w:r>
              <w:rPr>
                <w:rFonts w:eastAsia="Cambria"/>
              </w:rPr>
              <w:t xml:space="preserve">It’ll mean a lot more </w:t>
            </w:r>
            <w:r w:rsidRPr="00C765C3">
              <w:rPr>
                <w:rFonts w:eastAsia="Cambria"/>
                <w:u w:val="single"/>
              </w:rPr>
              <w:t>coming from you</w:t>
            </w:r>
            <w:r>
              <w:rPr>
                <w:rFonts w:eastAsia="Cambria"/>
              </w:rPr>
              <w:t xml:space="preserve"> than it will coming from adults like us.</w:t>
            </w:r>
          </w:p>
          <w:p w:rsidR="00B353F5" w:rsidRPr="00740E49" w:rsidRDefault="00B353F5" w:rsidP="008A2E73">
            <w:pPr>
              <w:rPr>
                <w:b/>
                <w:color w:val="000000"/>
              </w:rPr>
            </w:pPr>
          </w:p>
          <w:p w:rsidR="00B353F5" w:rsidRPr="00740E49" w:rsidRDefault="00B353F5" w:rsidP="00C34B1B">
            <w:pPr>
              <w:pStyle w:val="ListParagraph"/>
            </w:pPr>
          </w:p>
        </w:tc>
      </w:tr>
      <w:tr w:rsidR="00B353F5" w:rsidRPr="00740E49">
        <w:tc>
          <w:tcPr>
            <w:tcW w:w="2097" w:type="dxa"/>
          </w:tcPr>
          <w:p w:rsidR="00B353F5" w:rsidRPr="00740E49" w:rsidRDefault="00B353F5" w:rsidP="00B140D3">
            <w:pPr>
              <w:rPr>
                <w:bCs/>
              </w:rPr>
            </w:pPr>
            <w:r>
              <w:rPr>
                <w:rFonts w:eastAsia="Cambria"/>
                <w:b/>
                <w:bCs/>
              </w:rPr>
              <w:t>EXPERIENCE</w:t>
            </w:r>
            <w:r w:rsidRPr="00740E49">
              <w:rPr>
                <w:rFonts w:eastAsia="Cambria"/>
                <w:b/>
                <w:bCs/>
              </w:rPr>
              <w:t xml:space="preserve"> </w:t>
            </w:r>
            <w:r w:rsidRPr="00740E49">
              <w:rPr>
                <w:rFonts w:eastAsia="Cambria"/>
                <w:b/>
                <w:bCs/>
              </w:rPr>
              <w:br/>
            </w:r>
            <w:r>
              <w:rPr>
                <w:rFonts w:eastAsia="Cambria"/>
                <w:bCs/>
              </w:rPr>
              <w:t>(5</w:t>
            </w:r>
            <w:r w:rsidRPr="00740E49">
              <w:rPr>
                <w:rFonts w:eastAsia="Cambria"/>
                <w:bCs/>
              </w:rPr>
              <w:t xml:space="preserve"> min)</w:t>
            </w:r>
          </w:p>
          <w:p w:rsidR="00B353F5" w:rsidRPr="00740E49" w:rsidRDefault="00B353F5" w:rsidP="00B140D3">
            <w:pPr>
              <w:rPr>
                <w:bCs/>
              </w:rPr>
            </w:pPr>
          </w:p>
          <w:p w:rsidR="00B353F5" w:rsidRPr="00740E49" w:rsidRDefault="00B353F5" w:rsidP="00B140D3">
            <w:pPr>
              <w:rPr>
                <w:bCs/>
              </w:rPr>
            </w:pPr>
          </w:p>
          <w:p w:rsidR="00B353F5" w:rsidRPr="00740E49" w:rsidRDefault="00B353F5" w:rsidP="00B140D3">
            <w:pPr>
              <w:rPr>
                <w:bCs/>
              </w:rPr>
            </w:pPr>
          </w:p>
          <w:p w:rsidR="00B353F5" w:rsidRPr="00740E49" w:rsidRDefault="00B353F5" w:rsidP="00B140D3">
            <w:pPr>
              <w:rPr>
                <w:b/>
                <w:bCs/>
              </w:rPr>
            </w:pPr>
          </w:p>
        </w:tc>
        <w:tc>
          <w:tcPr>
            <w:tcW w:w="2675" w:type="dxa"/>
          </w:tcPr>
          <w:p w:rsidR="00B353F5" w:rsidRPr="00740E49" w:rsidRDefault="00B353F5" w:rsidP="008C0F07">
            <w:r>
              <w:rPr>
                <w:rFonts w:eastAsia="Cambria"/>
              </w:rPr>
              <w:t>Learning about the brain is posited as a help to dealing with challenges.</w:t>
            </w:r>
            <w:r w:rsidRPr="00740E49">
              <w:rPr>
                <w:rFonts w:eastAsia="Cambria"/>
              </w:rPr>
              <w:t xml:space="preserve"> </w:t>
            </w:r>
          </w:p>
        </w:tc>
        <w:tc>
          <w:tcPr>
            <w:tcW w:w="9196" w:type="dxa"/>
          </w:tcPr>
          <w:p w:rsidR="00B353F5" w:rsidRDefault="00B353F5" w:rsidP="00BF432F">
            <w:pPr>
              <w:tabs>
                <w:tab w:val="left" w:pos="2180"/>
              </w:tabs>
              <w:rPr>
                <w:rFonts w:eastAsia="Cambria"/>
                <w:b/>
                <w:bCs/>
                <w:color w:val="000000"/>
              </w:rPr>
            </w:pPr>
            <w:r>
              <w:rPr>
                <w:rFonts w:eastAsia="Cambria"/>
                <w:b/>
                <w:bCs/>
                <w:color w:val="000000"/>
              </w:rPr>
              <w:t>Challenges</w:t>
            </w:r>
          </w:p>
          <w:p w:rsidR="00B353F5" w:rsidRDefault="00B353F5" w:rsidP="00BF432F">
            <w:pPr>
              <w:tabs>
                <w:tab w:val="left" w:pos="2180"/>
              </w:tabs>
              <w:rPr>
                <w:rFonts w:eastAsia="Cambria"/>
                <w:color w:val="000000"/>
              </w:rPr>
            </w:pPr>
            <w:r>
              <w:rPr>
                <w:rFonts w:eastAsia="Cambria"/>
                <w:b/>
                <w:bCs/>
                <w:color w:val="000000"/>
              </w:rPr>
              <w:t xml:space="preserve">Say: </w:t>
            </w:r>
          </w:p>
          <w:p w:rsidR="00B353F5" w:rsidRPr="0087336D" w:rsidRDefault="00B353F5" w:rsidP="0087336D">
            <w:pPr>
              <w:pStyle w:val="ListParagraph"/>
              <w:numPr>
                <w:ilvl w:val="0"/>
                <w:numId w:val="19"/>
              </w:numPr>
              <w:tabs>
                <w:tab w:val="left" w:pos="2180"/>
              </w:tabs>
              <w:rPr>
                <w:rFonts w:eastAsia="Cambria"/>
                <w:color w:val="000000"/>
              </w:rPr>
            </w:pPr>
            <w:r w:rsidRPr="0087336D">
              <w:rPr>
                <w:rFonts w:eastAsia="Cambria"/>
                <w:color w:val="000000"/>
              </w:rPr>
              <w:t xml:space="preserve">Did you ever wonder why sometimes you just completely </w:t>
            </w:r>
            <w:r w:rsidRPr="0087336D">
              <w:rPr>
                <w:rFonts w:eastAsia="Cambria"/>
                <w:color w:val="000000"/>
                <w:u w:val="single"/>
              </w:rPr>
              <w:t>forget something</w:t>
            </w:r>
            <w:r w:rsidRPr="0087336D">
              <w:rPr>
                <w:rFonts w:eastAsia="Cambria"/>
                <w:color w:val="000000"/>
              </w:rPr>
              <w:t xml:space="preserve"> that you know you studied for?</w:t>
            </w:r>
          </w:p>
          <w:p w:rsidR="00B353F5" w:rsidRPr="00B1483A" w:rsidRDefault="00B353F5" w:rsidP="00B1483A">
            <w:pPr>
              <w:pStyle w:val="ListParagraph"/>
              <w:numPr>
                <w:ilvl w:val="0"/>
                <w:numId w:val="19"/>
              </w:numPr>
              <w:tabs>
                <w:tab w:val="left" w:pos="2180"/>
              </w:tabs>
              <w:rPr>
                <w:rFonts w:eastAsia="Cambria"/>
                <w:color w:val="000000"/>
              </w:rPr>
            </w:pPr>
            <w:r w:rsidRPr="0087336D">
              <w:rPr>
                <w:rFonts w:eastAsia="Cambria"/>
                <w:color w:val="000000"/>
              </w:rPr>
              <w:t xml:space="preserve">Or </w:t>
            </w:r>
            <w:r>
              <w:rPr>
                <w:rFonts w:eastAsia="Cambria"/>
                <w:color w:val="000000"/>
              </w:rPr>
              <w:t xml:space="preserve">have any of you </w:t>
            </w:r>
            <w:r w:rsidRPr="00B1483A">
              <w:rPr>
                <w:rFonts w:eastAsia="Cambria"/>
                <w:color w:val="000000"/>
                <w:u w:val="single"/>
              </w:rPr>
              <w:t>tried something really hard</w:t>
            </w:r>
            <w:r>
              <w:rPr>
                <w:rFonts w:eastAsia="Cambria"/>
                <w:color w:val="000000"/>
              </w:rPr>
              <w:t xml:space="preserve"> and just gave up because you couldn’t get it?</w:t>
            </w:r>
            <w:r w:rsidRPr="00B1483A">
              <w:rPr>
                <w:rFonts w:eastAsia="Cambria"/>
                <w:color w:val="000000"/>
              </w:rPr>
              <w:tab/>
            </w:r>
            <w:r w:rsidRPr="00B1483A">
              <w:rPr>
                <w:rFonts w:eastAsia="Cambria"/>
                <w:color w:val="000000"/>
              </w:rPr>
              <w:tab/>
            </w:r>
            <w:r w:rsidRPr="00B1483A">
              <w:rPr>
                <w:rFonts w:eastAsia="Cambria"/>
                <w:color w:val="000000"/>
              </w:rPr>
              <w:tab/>
            </w:r>
          </w:p>
          <w:p w:rsidR="00B353F5" w:rsidRDefault="00B353F5" w:rsidP="0087336D">
            <w:pPr>
              <w:pStyle w:val="ListParagraph"/>
              <w:numPr>
                <w:ilvl w:val="0"/>
                <w:numId w:val="19"/>
              </w:numPr>
              <w:tabs>
                <w:tab w:val="left" w:pos="2180"/>
              </w:tabs>
              <w:rPr>
                <w:rFonts w:eastAsia="Cambria"/>
                <w:color w:val="000000"/>
              </w:rPr>
            </w:pPr>
            <w:r w:rsidRPr="0087336D">
              <w:rPr>
                <w:rFonts w:eastAsia="Cambria"/>
                <w:color w:val="000000"/>
              </w:rPr>
              <w:t xml:space="preserve">Well, </w:t>
            </w:r>
            <w:r>
              <w:rPr>
                <w:rFonts w:eastAsia="Cambria"/>
                <w:color w:val="000000"/>
              </w:rPr>
              <w:t>researchers have</w:t>
            </w:r>
            <w:r w:rsidRPr="0087336D">
              <w:rPr>
                <w:rFonts w:eastAsia="Cambria"/>
                <w:color w:val="000000"/>
              </w:rPr>
              <w:t xml:space="preserve"> studied lots of students like you around the </w:t>
            </w:r>
            <w:r w:rsidRPr="0087336D">
              <w:rPr>
                <w:rFonts w:eastAsia="Cambria"/>
                <w:color w:val="000000"/>
              </w:rPr>
              <w:lastRenderedPageBreak/>
              <w:t xml:space="preserve">world and we find that these problems are </w:t>
            </w:r>
            <w:r w:rsidRPr="00B1483A">
              <w:rPr>
                <w:rFonts w:eastAsia="Cambria"/>
                <w:color w:val="000000"/>
                <w:u w:val="single"/>
              </w:rPr>
              <w:t>extremely common</w:t>
            </w:r>
            <w:r w:rsidRPr="0087336D">
              <w:rPr>
                <w:rFonts w:eastAsia="Cambria"/>
                <w:color w:val="000000"/>
              </w:rPr>
              <w:t>.</w:t>
            </w:r>
          </w:p>
          <w:p w:rsidR="00B353F5" w:rsidRDefault="00B353F5" w:rsidP="00B1483A">
            <w:pPr>
              <w:tabs>
                <w:tab w:val="left" w:pos="2180"/>
              </w:tabs>
              <w:rPr>
                <w:rFonts w:eastAsia="Cambria"/>
                <w:color w:val="000000"/>
              </w:rPr>
            </w:pPr>
          </w:p>
          <w:p w:rsidR="00B353F5" w:rsidRDefault="00B353F5" w:rsidP="00B1483A">
            <w:pPr>
              <w:rPr>
                <w:b/>
                <w:color w:val="000000"/>
              </w:rPr>
            </w:pPr>
            <w:r>
              <w:rPr>
                <w:rFonts w:eastAsia="Cambria"/>
                <w:b/>
                <w:color w:val="000000"/>
              </w:rPr>
              <w:t>Slide #3:  Warm Up</w:t>
            </w:r>
          </w:p>
          <w:p w:rsidR="00B353F5" w:rsidRPr="00B1483A" w:rsidRDefault="00B353F5" w:rsidP="00B1483A">
            <w:pPr>
              <w:pStyle w:val="ListParagraph"/>
              <w:numPr>
                <w:ilvl w:val="0"/>
                <w:numId w:val="27"/>
              </w:numPr>
              <w:rPr>
                <w:color w:val="000000"/>
              </w:rPr>
            </w:pPr>
            <w:r w:rsidRPr="00B1483A">
              <w:rPr>
                <w:rFonts w:eastAsia="Cambria"/>
                <w:color w:val="000000"/>
              </w:rPr>
              <w:t>Please tak</w:t>
            </w:r>
            <w:r>
              <w:rPr>
                <w:rFonts w:eastAsia="Cambria"/>
                <w:color w:val="000000"/>
              </w:rPr>
              <w:t xml:space="preserve">e out a piece of paper, pencil or </w:t>
            </w:r>
            <w:r w:rsidRPr="00B1483A">
              <w:rPr>
                <w:rFonts w:eastAsia="Cambria"/>
                <w:color w:val="000000"/>
              </w:rPr>
              <w:t xml:space="preserve">pen and answer this question. </w:t>
            </w:r>
          </w:p>
          <w:p w:rsidR="00B353F5" w:rsidRPr="00B1483A" w:rsidRDefault="00B353F5" w:rsidP="00B1483A">
            <w:pPr>
              <w:pStyle w:val="ListParagraph"/>
              <w:numPr>
                <w:ilvl w:val="0"/>
                <w:numId w:val="27"/>
              </w:numPr>
              <w:rPr>
                <w:color w:val="000000"/>
              </w:rPr>
            </w:pPr>
            <w:r w:rsidRPr="00B1483A">
              <w:rPr>
                <w:rFonts w:eastAsia="Cambria"/>
                <w:color w:val="000000"/>
              </w:rPr>
              <w:t xml:space="preserve">The purpose of this exercise is for you to start thinking about how what we will learn about brain research will help you face some of these setbacks or problems in school. </w:t>
            </w:r>
          </w:p>
          <w:p w:rsidR="00B353F5" w:rsidRPr="00B1483A" w:rsidRDefault="00B353F5" w:rsidP="00B1483A">
            <w:pPr>
              <w:pStyle w:val="ListParagraph"/>
              <w:numPr>
                <w:ilvl w:val="0"/>
                <w:numId w:val="27"/>
              </w:numPr>
              <w:rPr>
                <w:color w:val="000000"/>
              </w:rPr>
            </w:pPr>
            <w:r w:rsidRPr="00B1483A">
              <w:rPr>
                <w:rFonts w:eastAsia="Cambria"/>
                <w:color w:val="000000"/>
              </w:rPr>
              <w:t xml:space="preserve">Maybe one time you wanted to learn something well, but you didn’t know it as well as you wanted to. </w:t>
            </w:r>
          </w:p>
          <w:p w:rsidR="00B353F5" w:rsidRPr="00B1483A" w:rsidRDefault="00B353F5" w:rsidP="00B1483A">
            <w:pPr>
              <w:rPr>
                <w:b/>
                <w:color w:val="000000"/>
              </w:rPr>
            </w:pPr>
          </w:p>
          <w:p w:rsidR="00B353F5" w:rsidRPr="000D5016" w:rsidRDefault="00B353F5" w:rsidP="000D5016">
            <w:pPr>
              <w:rPr>
                <w:b/>
                <w:color w:val="000000"/>
              </w:rPr>
            </w:pPr>
            <w:r>
              <w:rPr>
                <w:rFonts w:eastAsia="Cambria"/>
                <w:b/>
                <w:color w:val="000000"/>
              </w:rPr>
              <w:t>Slide #4:  Kiesha</w:t>
            </w:r>
          </w:p>
          <w:p w:rsidR="00B353F5" w:rsidRPr="000D5016" w:rsidRDefault="00B353F5" w:rsidP="000D5016">
            <w:pPr>
              <w:pStyle w:val="ListParagraph"/>
              <w:numPr>
                <w:ilvl w:val="0"/>
                <w:numId w:val="19"/>
              </w:numPr>
              <w:tabs>
                <w:tab w:val="left" w:pos="2180"/>
              </w:tabs>
              <w:rPr>
                <w:rFonts w:eastAsia="Cambria"/>
                <w:color w:val="000000"/>
              </w:rPr>
            </w:pPr>
            <w:r w:rsidRPr="000D5016">
              <w:rPr>
                <w:rFonts w:eastAsia="Cambria"/>
                <w:color w:val="000000"/>
              </w:rPr>
              <w:t>Here’s what some young people had to say…</w:t>
            </w:r>
          </w:p>
          <w:p w:rsidR="00B353F5" w:rsidRPr="000D5016" w:rsidRDefault="00B353F5" w:rsidP="000D5016">
            <w:pPr>
              <w:pStyle w:val="ListParagraph"/>
              <w:numPr>
                <w:ilvl w:val="0"/>
                <w:numId w:val="19"/>
              </w:numPr>
              <w:tabs>
                <w:tab w:val="left" w:pos="2180"/>
              </w:tabs>
              <w:rPr>
                <w:rFonts w:eastAsia="Cambria"/>
                <w:color w:val="000000"/>
              </w:rPr>
            </w:pPr>
            <w:r w:rsidRPr="000D5016">
              <w:rPr>
                <w:rFonts w:eastAsia="Cambria"/>
                <w:color w:val="000000"/>
              </w:rPr>
              <w:t>Can someone read this for us?</w:t>
            </w:r>
          </w:p>
          <w:p w:rsidR="00B353F5" w:rsidRDefault="00B353F5" w:rsidP="000D5016">
            <w:pPr>
              <w:tabs>
                <w:tab w:val="left" w:pos="2180"/>
              </w:tabs>
              <w:rPr>
                <w:rFonts w:eastAsia="Cambria"/>
                <w:color w:val="000000"/>
              </w:rPr>
            </w:pPr>
          </w:p>
          <w:p w:rsidR="00B353F5" w:rsidRPr="000D5016" w:rsidRDefault="00B353F5" w:rsidP="000D5016">
            <w:pPr>
              <w:rPr>
                <w:b/>
                <w:color w:val="000000"/>
              </w:rPr>
            </w:pPr>
            <w:r>
              <w:rPr>
                <w:rFonts w:eastAsia="Cambria"/>
                <w:b/>
                <w:color w:val="000000"/>
              </w:rPr>
              <w:t>Slide #5:  Alan</w:t>
            </w:r>
          </w:p>
          <w:p w:rsidR="00B353F5" w:rsidRDefault="00B353F5" w:rsidP="000D5016">
            <w:pPr>
              <w:pStyle w:val="ListParagraph"/>
              <w:numPr>
                <w:ilvl w:val="0"/>
                <w:numId w:val="19"/>
              </w:numPr>
              <w:tabs>
                <w:tab w:val="left" w:pos="2180"/>
              </w:tabs>
              <w:rPr>
                <w:rFonts w:eastAsia="Cambria"/>
                <w:color w:val="000000"/>
              </w:rPr>
            </w:pPr>
            <w:r>
              <w:rPr>
                <w:rFonts w:eastAsia="Cambria"/>
                <w:color w:val="000000"/>
              </w:rPr>
              <w:t>Who can read this one?</w:t>
            </w:r>
          </w:p>
          <w:p w:rsidR="00B353F5" w:rsidRDefault="00B353F5" w:rsidP="000D5016">
            <w:pPr>
              <w:pStyle w:val="ListParagraph"/>
              <w:numPr>
                <w:ilvl w:val="0"/>
                <w:numId w:val="19"/>
              </w:numPr>
              <w:tabs>
                <w:tab w:val="left" w:pos="2180"/>
              </w:tabs>
              <w:rPr>
                <w:rFonts w:eastAsia="Cambria"/>
                <w:color w:val="000000"/>
              </w:rPr>
            </w:pPr>
            <w:r>
              <w:rPr>
                <w:rFonts w:eastAsia="Cambria"/>
                <w:color w:val="000000"/>
              </w:rPr>
              <w:t>So we can see that these are common problems.</w:t>
            </w:r>
          </w:p>
          <w:p w:rsidR="00B353F5" w:rsidRPr="000D5016" w:rsidRDefault="00B353F5" w:rsidP="000D5016">
            <w:pPr>
              <w:pStyle w:val="ListParagraph"/>
              <w:numPr>
                <w:ilvl w:val="0"/>
                <w:numId w:val="19"/>
              </w:numPr>
              <w:tabs>
                <w:tab w:val="left" w:pos="2180"/>
              </w:tabs>
              <w:rPr>
                <w:rFonts w:eastAsia="Cambria"/>
                <w:color w:val="000000"/>
              </w:rPr>
            </w:pPr>
            <w:r>
              <w:rPr>
                <w:rFonts w:eastAsia="Cambria"/>
              </w:rPr>
              <w:t xml:space="preserve">Fortunately, lots of scientific research </w:t>
            </w:r>
            <w:r w:rsidRPr="000D5016">
              <w:rPr>
                <w:rFonts w:eastAsia="Cambria"/>
              </w:rPr>
              <w:t>shows that these problems can be overcome by learning about the brain</w:t>
            </w:r>
          </w:p>
          <w:p w:rsidR="00B353F5" w:rsidRPr="000D5016" w:rsidRDefault="00B353F5" w:rsidP="000D5016">
            <w:pPr>
              <w:pStyle w:val="ListParagraph"/>
              <w:numPr>
                <w:ilvl w:val="0"/>
                <w:numId w:val="19"/>
              </w:numPr>
              <w:tabs>
                <w:tab w:val="left" w:pos="2180"/>
              </w:tabs>
              <w:rPr>
                <w:rFonts w:eastAsia="Cambria"/>
                <w:color w:val="000000"/>
              </w:rPr>
            </w:pPr>
            <w:r>
              <w:rPr>
                <w:rFonts w:eastAsia="Cambria"/>
              </w:rPr>
              <w:t>We’re going to start with a little movie clip that highlights two mindsets…</w:t>
            </w:r>
          </w:p>
          <w:p w:rsidR="00B353F5" w:rsidRPr="000D5016" w:rsidRDefault="00B353F5" w:rsidP="000D5016">
            <w:pPr>
              <w:tabs>
                <w:tab w:val="left" w:pos="2180"/>
              </w:tabs>
              <w:rPr>
                <w:rFonts w:eastAsia="Cambria"/>
                <w:color w:val="000000"/>
              </w:rPr>
            </w:pPr>
          </w:p>
        </w:tc>
      </w:tr>
      <w:tr w:rsidR="00B353F5" w:rsidRPr="00740E49">
        <w:tc>
          <w:tcPr>
            <w:tcW w:w="2097" w:type="dxa"/>
          </w:tcPr>
          <w:p w:rsidR="00B353F5" w:rsidRDefault="00B353F5" w:rsidP="00B140D3">
            <w:pPr>
              <w:rPr>
                <w:b/>
                <w:bCs/>
              </w:rPr>
            </w:pPr>
            <w:r>
              <w:rPr>
                <w:rFonts w:eastAsia="Cambria"/>
                <w:b/>
                <w:bCs/>
              </w:rPr>
              <w:lastRenderedPageBreak/>
              <w:t>EXPERIENCE</w:t>
            </w:r>
          </w:p>
          <w:p w:rsidR="00B353F5" w:rsidRPr="00C32703" w:rsidRDefault="00B353F5" w:rsidP="00B140D3">
            <w:pPr>
              <w:rPr>
                <w:bCs/>
              </w:rPr>
            </w:pPr>
            <w:r>
              <w:rPr>
                <w:rFonts w:eastAsia="Cambria"/>
                <w:bCs/>
              </w:rPr>
              <w:t>(8 min)</w:t>
            </w:r>
          </w:p>
        </w:tc>
        <w:tc>
          <w:tcPr>
            <w:tcW w:w="2675" w:type="dxa"/>
          </w:tcPr>
          <w:p w:rsidR="00B353F5" w:rsidRDefault="00B353F5" w:rsidP="00526EE3">
            <w:r>
              <w:rPr>
                <w:rFonts w:eastAsia="Cambria"/>
              </w:rPr>
              <w:t>Star Wars Clip</w:t>
            </w:r>
          </w:p>
          <w:p w:rsidR="00B353F5" w:rsidRDefault="00B353F5" w:rsidP="00FD6055">
            <w:r>
              <w:rPr>
                <w:rFonts w:eastAsia="Cambria"/>
              </w:rPr>
              <w:t>(4 min)</w:t>
            </w:r>
          </w:p>
          <w:p w:rsidR="00B353F5" w:rsidRDefault="00B353F5" w:rsidP="00FD6055"/>
          <w:p w:rsidR="00B353F5" w:rsidRDefault="00B353F5" w:rsidP="00FD6055">
            <w:r>
              <w:rPr>
                <w:rFonts w:eastAsia="Cambria"/>
              </w:rPr>
              <w:t>Debrief</w:t>
            </w:r>
          </w:p>
          <w:p w:rsidR="00B353F5" w:rsidRPr="00740E49" w:rsidRDefault="00B353F5" w:rsidP="003B2D67">
            <w:r>
              <w:rPr>
                <w:rFonts w:eastAsia="Cambria"/>
              </w:rPr>
              <w:t>(4 min)</w:t>
            </w:r>
          </w:p>
        </w:tc>
        <w:tc>
          <w:tcPr>
            <w:tcW w:w="9196" w:type="dxa"/>
          </w:tcPr>
          <w:p w:rsidR="00B353F5" w:rsidRDefault="00B353F5" w:rsidP="009B5E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Pr>
                <w:rFonts w:eastAsia="Cambria"/>
                <w:b/>
                <w:color w:val="000000"/>
              </w:rPr>
              <w:t>Slide #6: Star Wars© Clip</w:t>
            </w:r>
          </w:p>
          <w:p w:rsidR="00B353F5" w:rsidRDefault="00B353F5" w:rsidP="009B5E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p>
          <w:p w:rsidR="00B353F5" w:rsidRPr="00C32703" w:rsidRDefault="00B353F5" w:rsidP="009B5E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rPr>
            </w:pPr>
            <w:r w:rsidRPr="00C32703">
              <w:rPr>
                <w:rFonts w:eastAsia="Cambria"/>
                <w:b/>
                <w:color w:val="000000"/>
              </w:rPr>
              <w:t xml:space="preserve">Show </w:t>
            </w:r>
            <w:r w:rsidRPr="00C32703">
              <w:rPr>
                <w:rFonts w:eastAsia="Cambria" w:cs="Garamond"/>
                <w:b/>
              </w:rPr>
              <w:t xml:space="preserve">Step-It-Up-2-Thrive Video Clips: Lesson #11: </w:t>
            </w:r>
            <w:r>
              <w:rPr>
                <w:rFonts w:eastAsia="Cambria" w:cs="Garamond"/>
                <w:b/>
                <w:i/>
              </w:rPr>
              <w:t>Star Wars © Clip</w:t>
            </w:r>
          </w:p>
          <w:p w:rsidR="00B353F5" w:rsidRDefault="00B353F5" w:rsidP="00AE2F65">
            <w:pPr>
              <w:rPr>
                <w:b/>
                <w:color w:val="000000"/>
              </w:rPr>
            </w:pPr>
          </w:p>
          <w:p w:rsidR="00B353F5" w:rsidRDefault="00B353F5" w:rsidP="00AE2F65">
            <w:pPr>
              <w:rPr>
                <w:b/>
                <w:color w:val="000000"/>
              </w:rPr>
            </w:pPr>
            <w:r>
              <w:rPr>
                <w:rFonts w:eastAsia="Cambria"/>
                <w:b/>
                <w:color w:val="000000"/>
              </w:rPr>
              <w:t>Process activity.</w:t>
            </w:r>
          </w:p>
          <w:p w:rsidR="00B353F5" w:rsidRDefault="00B353F5" w:rsidP="00AE2F65">
            <w:pPr>
              <w:rPr>
                <w:b/>
                <w:color w:val="000000"/>
              </w:rPr>
            </w:pPr>
          </w:p>
          <w:p w:rsidR="00B353F5" w:rsidRDefault="00B353F5" w:rsidP="00C51752">
            <w:pPr>
              <w:rPr>
                <w:b/>
              </w:rPr>
            </w:pPr>
            <w:r>
              <w:rPr>
                <w:rFonts w:eastAsia="Cambria"/>
                <w:b/>
              </w:rPr>
              <w:t>Say:</w:t>
            </w:r>
          </w:p>
          <w:p w:rsidR="00B353F5" w:rsidRDefault="00B353F5" w:rsidP="00C51752">
            <w:pPr>
              <w:rPr>
                <w:b/>
              </w:rPr>
            </w:pPr>
          </w:p>
          <w:p w:rsidR="00B353F5" w:rsidRDefault="00B353F5" w:rsidP="00C51752">
            <w:pPr>
              <w:rPr>
                <w:b/>
              </w:rPr>
            </w:pPr>
            <w:r>
              <w:rPr>
                <w:rFonts w:eastAsia="Cambria"/>
                <w:b/>
              </w:rPr>
              <w:t>What Happened?</w:t>
            </w:r>
          </w:p>
          <w:p w:rsidR="00B353F5" w:rsidRPr="00BF56CF" w:rsidRDefault="00B353F5" w:rsidP="00BF56CF">
            <w:pPr>
              <w:pStyle w:val="ListParagraph"/>
              <w:numPr>
                <w:ilvl w:val="0"/>
                <w:numId w:val="30"/>
              </w:numPr>
            </w:pPr>
            <w:r w:rsidRPr="00BF56CF">
              <w:rPr>
                <w:rFonts w:eastAsia="Cambria"/>
              </w:rPr>
              <w:t>What did Yoda want Luke to do?</w:t>
            </w:r>
          </w:p>
          <w:p w:rsidR="00B353F5" w:rsidRPr="00BF56CF" w:rsidRDefault="00B353F5" w:rsidP="00BF56CF">
            <w:pPr>
              <w:pStyle w:val="ListParagraph"/>
              <w:numPr>
                <w:ilvl w:val="0"/>
                <w:numId w:val="30"/>
              </w:numPr>
            </w:pPr>
            <w:r w:rsidRPr="00BF56CF">
              <w:rPr>
                <w:rFonts w:eastAsia="Cambria"/>
              </w:rPr>
              <w:t xml:space="preserve">Why wasn’t Luke successful? (answers).  Yes, he had an attitude that he couldn’t do it.  </w:t>
            </w:r>
          </w:p>
          <w:p w:rsidR="00B353F5" w:rsidRPr="00BF56CF" w:rsidRDefault="00B353F5" w:rsidP="00BF56CF">
            <w:pPr>
              <w:pStyle w:val="ListParagraph"/>
              <w:numPr>
                <w:ilvl w:val="0"/>
                <w:numId w:val="30"/>
              </w:numPr>
            </w:pPr>
            <w:r w:rsidRPr="00BF56CF">
              <w:rPr>
                <w:rFonts w:eastAsia="Cambria"/>
              </w:rPr>
              <w:t xml:space="preserve">What was </w:t>
            </w:r>
            <w:r w:rsidRPr="00BF56CF">
              <w:rPr>
                <w:rFonts w:eastAsia="Cambria"/>
                <w:u w:val="single"/>
              </w:rPr>
              <w:t>Yoda’s</w:t>
            </w:r>
            <w:r w:rsidRPr="00BF56CF">
              <w:rPr>
                <w:rFonts w:eastAsia="Cambria"/>
              </w:rPr>
              <w:t xml:space="preserve"> attitude or belief?</w:t>
            </w:r>
          </w:p>
          <w:p w:rsidR="00B353F5" w:rsidRDefault="00B353F5" w:rsidP="00C51752">
            <w:pPr>
              <w:rPr>
                <w:b/>
              </w:rPr>
            </w:pPr>
          </w:p>
          <w:p w:rsidR="00B353F5" w:rsidRDefault="00B353F5" w:rsidP="00C51752">
            <w:pPr>
              <w:rPr>
                <w:b/>
              </w:rPr>
            </w:pPr>
            <w:r>
              <w:rPr>
                <w:rFonts w:eastAsia="Cambria"/>
                <w:b/>
              </w:rPr>
              <w:t>Slide #7:  The Growth Mindset</w:t>
            </w:r>
          </w:p>
          <w:p w:rsidR="00B353F5" w:rsidRPr="00BF56CF" w:rsidRDefault="00B353F5" w:rsidP="00C51752">
            <w:pPr>
              <w:rPr>
                <w:b/>
              </w:rPr>
            </w:pPr>
          </w:p>
          <w:p w:rsidR="00B353F5" w:rsidRDefault="00B353F5" w:rsidP="00C51752">
            <w:pPr>
              <w:rPr>
                <w:b/>
              </w:rPr>
            </w:pPr>
            <w:r>
              <w:rPr>
                <w:rFonts w:eastAsia="Cambria"/>
                <w:b/>
              </w:rPr>
              <w:lastRenderedPageBreak/>
              <w:t>So What?</w:t>
            </w:r>
          </w:p>
          <w:p w:rsidR="00B353F5" w:rsidRPr="00BF56CF" w:rsidRDefault="00B353F5" w:rsidP="00BF56CF">
            <w:pPr>
              <w:pStyle w:val="ListParagraph"/>
              <w:numPr>
                <w:ilvl w:val="0"/>
                <w:numId w:val="31"/>
              </w:numPr>
            </w:pPr>
            <w:r w:rsidRPr="00BF56CF">
              <w:rPr>
                <w:rFonts w:eastAsia="Cambria"/>
              </w:rPr>
              <w:t>Obviously this movie is a fantasy, but does it remind you at all of real life?  How?</w:t>
            </w:r>
          </w:p>
          <w:p w:rsidR="00B353F5" w:rsidRPr="00BF56CF" w:rsidRDefault="00B353F5" w:rsidP="00BF56CF">
            <w:pPr>
              <w:pStyle w:val="ListParagraph"/>
              <w:numPr>
                <w:ilvl w:val="0"/>
                <w:numId w:val="31"/>
              </w:numPr>
            </w:pPr>
            <w:r w:rsidRPr="00BF56CF">
              <w:rPr>
                <w:rFonts w:eastAsia="Cambria"/>
              </w:rPr>
              <w:t>Who can tell me about a time in your life when you had an attitude like Yoda, and showed a growth mindset about a challenge?</w:t>
            </w:r>
          </w:p>
          <w:p w:rsidR="00B353F5" w:rsidRPr="00BF56CF" w:rsidRDefault="00B353F5" w:rsidP="00BF56CF">
            <w:pPr>
              <w:pStyle w:val="ListParagraph"/>
              <w:numPr>
                <w:ilvl w:val="0"/>
                <w:numId w:val="31"/>
              </w:numPr>
            </w:pPr>
            <w:r w:rsidRPr="00BF56CF">
              <w:rPr>
                <w:rFonts w:eastAsia="Cambria"/>
              </w:rPr>
              <w:t>How did your growth mindset help you?</w:t>
            </w:r>
          </w:p>
          <w:p w:rsidR="00B353F5" w:rsidRDefault="00B353F5" w:rsidP="00C51752"/>
          <w:p w:rsidR="00B353F5" w:rsidRDefault="00B353F5" w:rsidP="00C51752">
            <w:pPr>
              <w:rPr>
                <w:b/>
              </w:rPr>
            </w:pPr>
            <w:r>
              <w:rPr>
                <w:rFonts w:eastAsia="Cambria"/>
                <w:b/>
              </w:rPr>
              <w:t>Now What?</w:t>
            </w:r>
          </w:p>
          <w:p w:rsidR="00B353F5" w:rsidRPr="00063F60" w:rsidRDefault="00B353F5" w:rsidP="00C51752">
            <w:pPr>
              <w:pStyle w:val="ListParagraph"/>
              <w:numPr>
                <w:ilvl w:val="0"/>
                <w:numId w:val="32"/>
              </w:numPr>
              <w:rPr>
                <w:b/>
              </w:rPr>
            </w:pPr>
            <w:r>
              <w:rPr>
                <w:rFonts w:eastAsia="Cambria"/>
              </w:rPr>
              <w:t>What advice would you give to someone who just says things like:</w:t>
            </w:r>
          </w:p>
          <w:p w:rsidR="00B353F5" w:rsidRPr="00063F60" w:rsidRDefault="00B353F5" w:rsidP="00414274">
            <w:pPr>
              <w:pStyle w:val="ListParagraph"/>
              <w:numPr>
                <w:ilvl w:val="1"/>
                <w:numId w:val="32"/>
              </w:numPr>
              <w:rPr>
                <w:b/>
              </w:rPr>
            </w:pPr>
            <w:r>
              <w:rPr>
                <w:rFonts w:eastAsia="Cambria"/>
              </w:rPr>
              <w:t>“Well, I’m just no good at math.”  OR</w:t>
            </w:r>
          </w:p>
          <w:p w:rsidR="00B353F5" w:rsidRPr="00063F60" w:rsidRDefault="00B353F5" w:rsidP="00414274">
            <w:pPr>
              <w:pStyle w:val="ListParagraph"/>
              <w:numPr>
                <w:ilvl w:val="1"/>
                <w:numId w:val="32"/>
              </w:numPr>
              <w:rPr>
                <w:b/>
              </w:rPr>
            </w:pPr>
            <w:r>
              <w:rPr>
                <w:rFonts w:eastAsia="Cambria"/>
                <w:b/>
              </w:rPr>
              <w:t xml:space="preserve"> </w:t>
            </w:r>
            <w:r>
              <w:rPr>
                <w:rFonts w:eastAsia="Cambria"/>
              </w:rPr>
              <w:t>“I could never become a good athlete.” OR</w:t>
            </w:r>
          </w:p>
          <w:p w:rsidR="00B353F5" w:rsidRPr="00BF56CF" w:rsidRDefault="00B353F5" w:rsidP="00414274">
            <w:pPr>
              <w:pStyle w:val="ListParagraph"/>
              <w:numPr>
                <w:ilvl w:val="1"/>
                <w:numId w:val="32"/>
              </w:numPr>
              <w:rPr>
                <w:b/>
              </w:rPr>
            </w:pPr>
            <w:r>
              <w:rPr>
                <w:rFonts w:eastAsia="Cambria"/>
              </w:rPr>
              <w:t>“I’m just an angry person, so I’m not going to change…”</w:t>
            </w:r>
          </w:p>
          <w:p w:rsidR="00B353F5" w:rsidRDefault="00B353F5" w:rsidP="00AE2F65">
            <w:pPr>
              <w:rPr>
                <w:b/>
                <w:color w:val="000000"/>
              </w:rPr>
            </w:pPr>
          </w:p>
        </w:tc>
      </w:tr>
      <w:tr w:rsidR="00B353F5" w:rsidRPr="00740E49">
        <w:tc>
          <w:tcPr>
            <w:tcW w:w="2097" w:type="dxa"/>
          </w:tcPr>
          <w:p w:rsidR="00B353F5" w:rsidRDefault="00B353F5" w:rsidP="00B140D3">
            <w:pPr>
              <w:rPr>
                <w:b/>
                <w:bCs/>
              </w:rPr>
            </w:pPr>
            <w:r>
              <w:rPr>
                <w:rFonts w:eastAsia="Cambria"/>
                <w:b/>
                <w:bCs/>
              </w:rPr>
              <w:lastRenderedPageBreak/>
              <w:t>LEARN &amp; LABEL</w:t>
            </w:r>
          </w:p>
          <w:p w:rsidR="00B353F5" w:rsidRPr="003960C9" w:rsidRDefault="00B353F5" w:rsidP="003B2D67">
            <w:pPr>
              <w:rPr>
                <w:bCs/>
              </w:rPr>
            </w:pPr>
            <w:r>
              <w:rPr>
                <w:rFonts w:eastAsia="Cambria"/>
                <w:bCs/>
              </w:rPr>
              <w:t>(8 min)</w:t>
            </w:r>
          </w:p>
        </w:tc>
        <w:tc>
          <w:tcPr>
            <w:tcW w:w="2675" w:type="dxa"/>
          </w:tcPr>
          <w:p w:rsidR="00B353F5" w:rsidRDefault="00B353F5" w:rsidP="00526EE3"/>
        </w:tc>
        <w:tc>
          <w:tcPr>
            <w:tcW w:w="9196" w:type="dxa"/>
          </w:tcPr>
          <w:p w:rsidR="00B353F5" w:rsidRDefault="00B353F5" w:rsidP="009B5E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B353F5" w:rsidRDefault="00B353F5" w:rsidP="009B5E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Pr>
                <w:rFonts w:eastAsia="Cambria"/>
                <w:b/>
                <w:color w:val="000000"/>
              </w:rPr>
              <w:t>Slide #8:  The Growth Mindset (continued)</w:t>
            </w:r>
          </w:p>
          <w:p w:rsidR="00B353F5" w:rsidRPr="00C968FC" w:rsidRDefault="00B353F5" w:rsidP="00AD7ECA">
            <w:pPr>
              <w:pStyle w:val="ListParagraph"/>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r>
              <w:rPr>
                <w:rFonts w:eastAsia="Cambria"/>
                <w:color w:val="000000"/>
              </w:rPr>
              <w:t>(read and explain slide)</w:t>
            </w:r>
          </w:p>
          <w:p w:rsidR="00B353F5" w:rsidRDefault="00B353F5" w:rsidP="00C968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p>
          <w:p w:rsidR="00B353F5" w:rsidRPr="0097224D" w:rsidRDefault="00B353F5" w:rsidP="00C968FC">
            <w:pPr>
              <w:tabs>
                <w:tab w:val="left" w:pos="2180"/>
              </w:tabs>
              <w:rPr>
                <w:rFonts w:eastAsia="Cambria"/>
                <w:b/>
                <w:color w:val="000000"/>
              </w:rPr>
            </w:pPr>
            <w:r>
              <w:rPr>
                <w:rFonts w:eastAsia="Cambria"/>
                <w:b/>
                <w:color w:val="000000"/>
              </w:rPr>
              <w:t>Say:</w:t>
            </w:r>
          </w:p>
          <w:p w:rsidR="00B353F5" w:rsidRDefault="00B353F5" w:rsidP="00C968FC">
            <w:pPr>
              <w:pStyle w:val="ListParagraph"/>
              <w:numPr>
                <w:ilvl w:val="0"/>
                <w:numId w:val="19"/>
              </w:numPr>
              <w:tabs>
                <w:tab w:val="left" w:pos="2180"/>
              </w:tabs>
              <w:rPr>
                <w:rFonts w:eastAsia="Cambria"/>
                <w:color w:val="000000"/>
              </w:rPr>
            </w:pPr>
            <w:r>
              <w:rPr>
                <w:rFonts w:eastAsia="Cambria"/>
                <w:color w:val="000000"/>
              </w:rPr>
              <w:t>Now we’re going to learn about what’s going on in your brain.</w:t>
            </w:r>
          </w:p>
          <w:p w:rsidR="00B353F5" w:rsidRDefault="00B353F5" w:rsidP="00C968FC">
            <w:pPr>
              <w:pStyle w:val="ListParagraph"/>
              <w:numPr>
                <w:ilvl w:val="0"/>
                <w:numId w:val="19"/>
              </w:numPr>
              <w:tabs>
                <w:tab w:val="left" w:pos="2180"/>
              </w:tabs>
              <w:rPr>
                <w:rFonts w:eastAsia="Cambria"/>
                <w:color w:val="000000"/>
              </w:rPr>
            </w:pPr>
            <w:r>
              <w:rPr>
                <w:rFonts w:eastAsia="Cambria"/>
                <w:color w:val="000000"/>
              </w:rPr>
              <w:t xml:space="preserve">Please take out your notebooks and </w:t>
            </w:r>
            <w:r w:rsidRPr="00F42A5C">
              <w:rPr>
                <w:rFonts w:eastAsia="Cambria"/>
                <w:color w:val="000000"/>
                <w:u w:val="single"/>
              </w:rPr>
              <w:t>take good notes</w:t>
            </w:r>
            <w:r>
              <w:rPr>
                <w:rFonts w:eastAsia="Cambria"/>
                <w:color w:val="000000"/>
              </w:rPr>
              <w:t xml:space="preserve"> from this PowerPoint, because at the end of this session, you’ll be able to use your notes for a </w:t>
            </w:r>
            <w:r w:rsidRPr="00F42A5C">
              <w:rPr>
                <w:rFonts w:eastAsia="Cambria"/>
                <w:color w:val="000000"/>
                <w:u w:val="single"/>
              </w:rPr>
              <w:t>Brain Quiz Show</w:t>
            </w:r>
            <w:r>
              <w:rPr>
                <w:rFonts w:eastAsia="Cambria"/>
                <w:color w:val="000000"/>
                <w:u w:val="single"/>
              </w:rPr>
              <w:t xml:space="preserve"> with prizes</w:t>
            </w:r>
            <w:r>
              <w:rPr>
                <w:rFonts w:eastAsia="Cambria"/>
                <w:color w:val="000000"/>
              </w:rPr>
              <w:t>!</w:t>
            </w:r>
          </w:p>
          <w:p w:rsidR="00B353F5" w:rsidRDefault="00B353F5" w:rsidP="00C968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p>
          <w:p w:rsidR="00B353F5" w:rsidRDefault="00B353F5" w:rsidP="00C968FC">
            <w:pPr>
              <w:rPr>
                <w:b/>
                <w:color w:val="000000"/>
              </w:rPr>
            </w:pPr>
            <w:r>
              <w:rPr>
                <w:rFonts w:eastAsia="Cambria"/>
                <w:b/>
                <w:color w:val="000000"/>
              </w:rPr>
              <w:t>Slide #9:  The Brain</w:t>
            </w:r>
          </w:p>
          <w:p w:rsidR="00B353F5" w:rsidRPr="00B6514A" w:rsidRDefault="00B353F5" w:rsidP="00C968FC">
            <w:pPr>
              <w:pStyle w:val="ListParagraph"/>
              <w:numPr>
                <w:ilvl w:val="0"/>
                <w:numId w:val="35"/>
              </w:numPr>
              <w:rPr>
                <w:color w:val="000000"/>
              </w:rPr>
            </w:pPr>
            <w:r w:rsidRPr="00B6514A">
              <w:rPr>
                <w:rFonts w:eastAsia="Cambria"/>
                <w:color w:val="000000"/>
              </w:rPr>
              <w:t xml:space="preserve">Here’s a gross picture of the brain.  </w:t>
            </w:r>
          </w:p>
          <w:p w:rsidR="00B353F5" w:rsidRPr="00B6514A" w:rsidRDefault="00B353F5" w:rsidP="00C968FC">
            <w:pPr>
              <w:pStyle w:val="ListParagraph"/>
              <w:numPr>
                <w:ilvl w:val="0"/>
                <w:numId w:val="35"/>
              </w:numPr>
              <w:rPr>
                <w:color w:val="000000"/>
              </w:rPr>
            </w:pPr>
            <w:r w:rsidRPr="00B6514A">
              <w:rPr>
                <w:rFonts w:eastAsia="Cambria"/>
                <w:color w:val="000000"/>
              </w:rPr>
              <w:t>But today we’ll use pictures like this next one.</w:t>
            </w:r>
          </w:p>
          <w:p w:rsidR="00B353F5" w:rsidRDefault="00B353F5" w:rsidP="00C968FC">
            <w:pPr>
              <w:rPr>
                <w:b/>
                <w:color w:val="000000"/>
              </w:rPr>
            </w:pPr>
          </w:p>
          <w:p w:rsidR="00B353F5" w:rsidRDefault="00B353F5" w:rsidP="00C968FC">
            <w:pPr>
              <w:rPr>
                <w:b/>
                <w:color w:val="000000"/>
              </w:rPr>
            </w:pPr>
            <w:r>
              <w:rPr>
                <w:rFonts w:eastAsia="Cambria"/>
                <w:b/>
                <w:color w:val="000000"/>
              </w:rPr>
              <w:t>Slide #10:  The Brain (2)</w:t>
            </w:r>
          </w:p>
          <w:p w:rsidR="00B353F5" w:rsidRPr="00B6514A" w:rsidRDefault="00B353F5" w:rsidP="00C968FC">
            <w:pPr>
              <w:pStyle w:val="ListParagraph"/>
              <w:numPr>
                <w:ilvl w:val="0"/>
                <w:numId w:val="36"/>
              </w:numPr>
              <w:rPr>
                <w:color w:val="000000"/>
              </w:rPr>
            </w:pPr>
            <w:r w:rsidRPr="00B6514A">
              <w:rPr>
                <w:rFonts w:eastAsia="Cambria"/>
                <w:color w:val="000000"/>
              </w:rPr>
              <w:t xml:space="preserve">So here’s a diagram of a brain that’s easier to look at.  </w:t>
            </w:r>
          </w:p>
          <w:p w:rsidR="00B353F5" w:rsidRPr="00B6514A" w:rsidRDefault="00B353F5" w:rsidP="00C968FC">
            <w:pPr>
              <w:pStyle w:val="ListParagraph"/>
              <w:numPr>
                <w:ilvl w:val="0"/>
                <w:numId w:val="36"/>
              </w:numPr>
              <w:rPr>
                <w:color w:val="000000"/>
              </w:rPr>
            </w:pPr>
            <w:r w:rsidRPr="00B6514A">
              <w:rPr>
                <w:rFonts w:eastAsia="Cambria"/>
                <w:color w:val="000000"/>
              </w:rPr>
              <w:t xml:space="preserve">Now let’s drill down deeper and take a peek. </w:t>
            </w:r>
          </w:p>
          <w:p w:rsidR="00B353F5" w:rsidRDefault="00B353F5" w:rsidP="00C968FC">
            <w:pPr>
              <w:rPr>
                <w:b/>
                <w:color w:val="000000"/>
              </w:rPr>
            </w:pPr>
          </w:p>
          <w:p w:rsidR="00B353F5" w:rsidRDefault="00B353F5" w:rsidP="00C968FC">
            <w:pPr>
              <w:rPr>
                <w:b/>
                <w:color w:val="000000"/>
              </w:rPr>
            </w:pPr>
            <w:r>
              <w:rPr>
                <w:rFonts w:eastAsia="Cambria"/>
                <w:b/>
                <w:color w:val="000000"/>
              </w:rPr>
              <w:t>Slide #11: A Dense Network of Neurons</w:t>
            </w:r>
          </w:p>
          <w:p w:rsidR="00B353F5" w:rsidRPr="003E12E7" w:rsidRDefault="00B353F5" w:rsidP="00C968FC">
            <w:pPr>
              <w:pStyle w:val="ListParagraph"/>
              <w:numPr>
                <w:ilvl w:val="0"/>
                <w:numId w:val="37"/>
              </w:numPr>
              <w:rPr>
                <w:color w:val="000000"/>
              </w:rPr>
            </w:pPr>
            <w:r w:rsidRPr="003E12E7">
              <w:rPr>
                <w:rFonts w:eastAsia="Cambria"/>
                <w:color w:val="000000"/>
              </w:rPr>
              <w:t xml:space="preserve">The brain, when you drill down deeper, is actually a dense network of neurons that are connected.  </w:t>
            </w:r>
          </w:p>
          <w:p w:rsidR="00B353F5" w:rsidRPr="003E12E7" w:rsidRDefault="00B353F5" w:rsidP="00C968FC">
            <w:pPr>
              <w:pStyle w:val="ListParagraph"/>
              <w:numPr>
                <w:ilvl w:val="0"/>
                <w:numId w:val="37"/>
              </w:numPr>
              <w:rPr>
                <w:color w:val="000000"/>
              </w:rPr>
            </w:pPr>
            <w:r w:rsidRPr="003E12E7">
              <w:rPr>
                <w:rFonts w:eastAsia="Cambria"/>
                <w:color w:val="000000"/>
              </w:rPr>
              <w:t xml:space="preserve">Now let’s drill down even further to look at just one brain cell. </w:t>
            </w:r>
          </w:p>
          <w:p w:rsidR="00B353F5" w:rsidRDefault="00B353F5" w:rsidP="00C968FC">
            <w:pPr>
              <w:rPr>
                <w:b/>
                <w:color w:val="000000"/>
              </w:rPr>
            </w:pPr>
          </w:p>
          <w:p w:rsidR="00B353F5" w:rsidRDefault="00B353F5" w:rsidP="00C968FC">
            <w:pPr>
              <w:rPr>
                <w:b/>
                <w:color w:val="000000"/>
              </w:rPr>
            </w:pPr>
            <w:r>
              <w:rPr>
                <w:rFonts w:eastAsia="Cambria"/>
                <w:b/>
                <w:color w:val="000000"/>
              </w:rPr>
              <w:t>Slide #12:  Parts of Neuron</w:t>
            </w:r>
          </w:p>
          <w:p w:rsidR="00B353F5" w:rsidRPr="003E12E7" w:rsidRDefault="00B353F5" w:rsidP="00C968FC">
            <w:pPr>
              <w:pStyle w:val="ListParagraph"/>
              <w:numPr>
                <w:ilvl w:val="0"/>
                <w:numId w:val="21"/>
              </w:numPr>
              <w:rPr>
                <w:color w:val="000000"/>
              </w:rPr>
            </w:pPr>
            <w:r w:rsidRPr="003E12E7">
              <w:rPr>
                <w:rFonts w:eastAsia="Cambria"/>
                <w:color w:val="000000"/>
              </w:rPr>
              <w:lastRenderedPageBreak/>
              <w:t xml:space="preserve">In the diagram below, we’re just focusing on one cell.  There are several parts that are important.  </w:t>
            </w:r>
          </w:p>
          <w:p w:rsidR="00B353F5" w:rsidRPr="003E12E7" w:rsidRDefault="00B353F5" w:rsidP="00C968FC">
            <w:pPr>
              <w:pStyle w:val="ListParagraph"/>
              <w:numPr>
                <w:ilvl w:val="0"/>
                <w:numId w:val="21"/>
              </w:numPr>
              <w:rPr>
                <w:color w:val="000000"/>
              </w:rPr>
            </w:pPr>
            <w:r w:rsidRPr="003E12E7">
              <w:rPr>
                <w:rFonts w:eastAsia="Cambria"/>
                <w:color w:val="000000"/>
              </w:rPr>
              <w:t xml:space="preserve">First, you should be able to see the </w:t>
            </w:r>
            <w:r w:rsidRPr="003E12E7">
              <w:rPr>
                <w:rFonts w:eastAsia="Cambria"/>
                <w:color w:val="000000"/>
                <w:u w:val="single"/>
              </w:rPr>
              <w:t>dendrites</w:t>
            </w:r>
            <w:r w:rsidRPr="003E12E7">
              <w:rPr>
                <w:rFonts w:eastAsia="Cambria"/>
                <w:color w:val="000000"/>
              </w:rPr>
              <w:t xml:space="preserve">.  Those parts </w:t>
            </w:r>
            <w:r w:rsidRPr="003E12E7">
              <w:rPr>
                <w:rFonts w:eastAsia="Cambria"/>
                <w:color w:val="000000"/>
                <w:u w:val="single"/>
              </w:rPr>
              <w:t xml:space="preserve">reach out </w:t>
            </w:r>
            <w:r w:rsidRPr="003E12E7">
              <w:rPr>
                <w:rFonts w:eastAsia="Cambria"/>
                <w:color w:val="000000"/>
              </w:rPr>
              <w:t xml:space="preserve">to get signals from other nerve cells. </w:t>
            </w:r>
          </w:p>
          <w:p w:rsidR="00B353F5" w:rsidRPr="003E12E7" w:rsidRDefault="00B353F5" w:rsidP="00C968FC">
            <w:pPr>
              <w:pStyle w:val="ListParagraph"/>
              <w:numPr>
                <w:ilvl w:val="0"/>
                <w:numId w:val="21"/>
              </w:numPr>
              <w:rPr>
                <w:color w:val="000000"/>
              </w:rPr>
            </w:pPr>
            <w:r w:rsidRPr="003E12E7">
              <w:rPr>
                <w:rFonts w:eastAsia="Cambria"/>
                <w:color w:val="000000"/>
              </w:rPr>
              <w:t xml:space="preserve">Just like in the </w:t>
            </w:r>
            <w:r w:rsidRPr="003E12E7">
              <w:rPr>
                <w:rFonts w:eastAsia="Cambria"/>
                <w:color w:val="000000"/>
                <w:u w:val="single"/>
              </w:rPr>
              <w:t>ball tossing game</w:t>
            </w:r>
            <w:r w:rsidRPr="003E12E7">
              <w:rPr>
                <w:rFonts w:eastAsia="Cambria"/>
                <w:color w:val="000000"/>
              </w:rPr>
              <w:t>, when you reach out your hands to someone else, you were sending out a signal, just like that the brain has its own arms reaching out. These are called the dendrites.</w:t>
            </w:r>
          </w:p>
          <w:p w:rsidR="00B353F5" w:rsidRPr="003E12E7" w:rsidRDefault="00B353F5" w:rsidP="00C968FC">
            <w:pPr>
              <w:pStyle w:val="ListParagraph"/>
              <w:numPr>
                <w:ilvl w:val="0"/>
                <w:numId w:val="21"/>
              </w:numPr>
              <w:rPr>
                <w:color w:val="000000"/>
              </w:rPr>
            </w:pPr>
            <w:r w:rsidRPr="003E12E7">
              <w:rPr>
                <w:rFonts w:eastAsia="Cambria"/>
                <w:color w:val="000000"/>
              </w:rPr>
              <w:t>Next, you can see the cell body.  That’s like the brain of the cell.  It gets the message from other brain cells.</w:t>
            </w:r>
          </w:p>
          <w:p w:rsidR="00B353F5" w:rsidRPr="003E12E7" w:rsidRDefault="00B353F5" w:rsidP="00C968FC">
            <w:pPr>
              <w:pStyle w:val="ListParagraph"/>
              <w:numPr>
                <w:ilvl w:val="0"/>
                <w:numId w:val="21"/>
              </w:numPr>
              <w:rPr>
                <w:color w:val="000000"/>
              </w:rPr>
            </w:pPr>
            <w:r w:rsidRPr="003E12E7">
              <w:rPr>
                <w:rFonts w:eastAsia="Cambria"/>
                <w:color w:val="000000"/>
              </w:rPr>
              <w:t xml:space="preserve">Next there’s an </w:t>
            </w:r>
            <w:r w:rsidRPr="003E12E7">
              <w:rPr>
                <w:rFonts w:eastAsia="Cambria"/>
                <w:color w:val="000000"/>
                <w:u w:val="single"/>
              </w:rPr>
              <w:t>axon</w:t>
            </w:r>
            <w:r w:rsidRPr="003E12E7">
              <w:rPr>
                <w:rFonts w:eastAsia="Cambria"/>
                <w:color w:val="000000"/>
              </w:rPr>
              <w:t xml:space="preserve">.  It’s a long cable that </w:t>
            </w:r>
            <w:r w:rsidRPr="003E12E7">
              <w:rPr>
                <w:rFonts w:eastAsia="Cambria"/>
                <w:color w:val="000000"/>
                <w:u w:val="single"/>
              </w:rPr>
              <w:t xml:space="preserve">carries the message </w:t>
            </w:r>
            <w:r w:rsidRPr="003E12E7">
              <w:rPr>
                <w:rFonts w:eastAsia="Cambria"/>
                <w:color w:val="000000"/>
              </w:rPr>
              <w:t>and sends it out to another cell.</w:t>
            </w:r>
          </w:p>
          <w:p w:rsidR="00B353F5" w:rsidRPr="003E12E7" w:rsidRDefault="00B353F5" w:rsidP="00C968FC">
            <w:pPr>
              <w:pStyle w:val="ListParagraph"/>
              <w:numPr>
                <w:ilvl w:val="0"/>
                <w:numId w:val="21"/>
              </w:numPr>
              <w:rPr>
                <w:color w:val="000000"/>
              </w:rPr>
            </w:pPr>
            <w:r w:rsidRPr="003E12E7">
              <w:rPr>
                <w:rFonts w:eastAsia="Cambria"/>
                <w:color w:val="000000"/>
              </w:rPr>
              <w:t xml:space="preserve">Now that you can see that the neuron cell has different parts, you may be wondering how it does anything – </w:t>
            </w:r>
            <w:r w:rsidRPr="003E12E7">
              <w:rPr>
                <w:rFonts w:eastAsia="Cambria"/>
                <w:color w:val="000000"/>
                <w:u w:val="single"/>
              </w:rPr>
              <w:t>how it thinks thoughts</w:t>
            </w:r>
            <w:r w:rsidRPr="003E12E7">
              <w:rPr>
                <w:rFonts w:eastAsia="Cambria"/>
                <w:color w:val="000000"/>
              </w:rPr>
              <w:t xml:space="preserve">.  </w:t>
            </w:r>
          </w:p>
          <w:p w:rsidR="00B353F5" w:rsidRPr="003E12E7" w:rsidRDefault="00B353F5" w:rsidP="00C968FC">
            <w:pPr>
              <w:pStyle w:val="ListParagraph"/>
              <w:numPr>
                <w:ilvl w:val="0"/>
                <w:numId w:val="21"/>
              </w:numPr>
              <w:rPr>
                <w:color w:val="000000"/>
              </w:rPr>
            </w:pPr>
            <w:r w:rsidRPr="003E12E7">
              <w:rPr>
                <w:rFonts w:eastAsia="Cambria"/>
                <w:color w:val="000000"/>
              </w:rPr>
              <w:t>Let’s go back to the picture of the network of neurons.</w:t>
            </w:r>
          </w:p>
          <w:p w:rsidR="00B353F5" w:rsidRPr="000F6D22" w:rsidRDefault="00B353F5" w:rsidP="00C968FC">
            <w:pPr>
              <w:pStyle w:val="ListParagraph"/>
              <w:rPr>
                <w:color w:val="000000"/>
              </w:rPr>
            </w:pPr>
          </w:p>
          <w:p w:rsidR="00B353F5" w:rsidRPr="00C968FC" w:rsidRDefault="00B353F5" w:rsidP="00C968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p>
          <w:p w:rsidR="00B353F5" w:rsidRPr="00AD7ECA" w:rsidRDefault="00B353F5" w:rsidP="00AD7EC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rPr>
            </w:pPr>
          </w:p>
        </w:tc>
      </w:tr>
      <w:tr w:rsidR="00B353F5" w:rsidRPr="00740E49">
        <w:tc>
          <w:tcPr>
            <w:tcW w:w="2097" w:type="dxa"/>
          </w:tcPr>
          <w:p w:rsidR="00B353F5" w:rsidRDefault="00B353F5" w:rsidP="00B140D3">
            <w:pPr>
              <w:rPr>
                <w:b/>
                <w:bCs/>
              </w:rPr>
            </w:pPr>
            <w:r>
              <w:rPr>
                <w:rFonts w:eastAsia="Cambria"/>
                <w:b/>
                <w:bCs/>
              </w:rPr>
              <w:lastRenderedPageBreak/>
              <w:t>EXPERIENCE</w:t>
            </w:r>
          </w:p>
          <w:p w:rsidR="00B353F5" w:rsidRPr="0097224D" w:rsidRDefault="00B353F5" w:rsidP="003B2D67">
            <w:pPr>
              <w:rPr>
                <w:bCs/>
              </w:rPr>
            </w:pPr>
            <w:r>
              <w:rPr>
                <w:rFonts w:eastAsia="Cambria"/>
                <w:bCs/>
              </w:rPr>
              <w:t>(8 min)</w:t>
            </w:r>
          </w:p>
        </w:tc>
        <w:tc>
          <w:tcPr>
            <w:tcW w:w="2675" w:type="dxa"/>
          </w:tcPr>
          <w:p w:rsidR="00B353F5" w:rsidRDefault="00B353F5" w:rsidP="00526EE3"/>
          <w:p w:rsidR="00B353F5" w:rsidRDefault="00B353F5" w:rsidP="00526EE3"/>
          <w:p w:rsidR="00B353F5" w:rsidRDefault="00B353F5" w:rsidP="00526EE3"/>
          <w:p w:rsidR="00B353F5" w:rsidRDefault="00B353F5" w:rsidP="00526EE3"/>
          <w:p w:rsidR="00B353F5" w:rsidRDefault="00B353F5" w:rsidP="00526EE3"/>
          <w:p w:rsidR="00B353F5" w:rsidRDefault="00B353F5" w:rsidP="00526EE3"/>
          <w:p w:rsidR="00B353F5" w:rsidRDefault="00B353F5" w:rsidP="00526EE3">
            <w:r>
              <w:rPr>
                <w:rFonts w:eastAsia="Cambria"/>
              </w:rPr>
              <w:t>Activity</w:t>
            </w:r>
          </w:p>
          <w:p w:rsidR="00B353F5" w:rsidRDefault="00B353F5" w:rsidP="00526EE3">
            <w:r>
              <w:rPr>
                <w:rFonts w:eastAsia="Cambria"/>
              </w:rPr>
              <w:t>(6 min)</w:t>
            </w:r>
          </w:p>
          <w:p w:rsidR="00B353F5" w:rsidRDefault="00B353F5" w:rsidP="00526EE3"/>
          <w:p w:rsidR="00B353F5" w:rsidRDefault="00B353F5" w:rsidP="00526EE3"/>
          <w:p w:rsidR="00B353F5" w:rsidRDefault="00B353F5" w:rsidP="00526EE3"/>
          <w:p w:rsidR="00B353F5" w:rsidRDefault="00B353F5" w:rsidP="00526EE3"/>
          <w:p w:rsidR="00B353F5" w:rsidRDefault="00B353F5" w:rsidP="00526EE3"/>
          <w:p w:rsidR="00B353F5" w:rsidRDefault="00B353F5" w:rsidP="00526EE3"/>
          <w:p w:rsidR="00B353F5" w:rsidRDefault="00B353F5" w:rsidP="00526EE3"/>
          <w:p w:rsidR="00B353F5" w:rsidRDefault="00B353F5" w:rsidP="00526EE3"/>
          <w:p w:rsidR="00B353F5" w:rsidRDefault="00B353F5" w:rsidP="00526EE3"/>
          <w:p w:rsidR="00B353F5" w:rsidRDefault="00B353F5" w:rsidP="00526EE3"/>
          <w:p w:rsidR="00B353F5" w:rsidRDefault="00B353F5" w:rsidP="00526EE3">
            <w:r>
              <w:rPr>
                <w:rFonts w:eastAsia="Cambria"/>
              </w:rPr>
              <w:t>Debrief</w:t>
            </w:r>
          </w:p>
          <w:p w:rsidR="00B353F5" w:rsidRPr="00740E49" w:rsidRDefault="00B353F5" w:rsidP="003960C9">
            <w:r>
              <w:rPr>
                <w:rFonts w:eastAsia="Cambria"/>
              </w:rPr>
              <w:t>(2min)</w:t>
            </w:r>
          </w:p>
        </w:tc>
        <w:tc>
          <w:tcPr>
            <w:tcW w:w="9196" w:type="dxa"/>
          </w:tcPr>
          <w:p w:rsidR="00B353F5" w:rsidRPr="00DF7E9F" w:rsidRDefault="00B353F5" w:rsidP="00FD6055">
            <w:pPr>
              <w:rPr>
                <w:b/>
                <w:color w:val="000000"/>
              </w:rPr>
            </w:pPr>
            <w:r>
              <w:rPr>
                <w:rFonts w:eastAsia="Cambria"/>
                <w:b/>
                <w:color w:val="000000"/>
              </w:rPr>
              <w:t>String</w:t>
            </w:r>
            <w:r w:rsidRPr="00DF7E9F">
              <w:rPr>
                <w:rFonts w:eastAsia="Cambria"/>
                <w:b/>
                <w:color w:val="000000"/>
              </w:rPr>
              <w:t xml:space="preserve"> Ball Toss</w:t>
            </w:r>
          </w:p>
          <w:p w:rsidR="00B353F5" w:rsidRDefault="00B353F5" w:rsidP="00FD6055">
            <w:pPr>
              <w:rPr>
                <w:b/>
                <w:color w:val="000000"/>
              </w:rPr>
            </w:pPr>
          </w:p>
          <w:p w:rsidR="00B353F5" w:rsidRDefault="00B353F5" w:rsidP="00FD6055">
            <w:pPr>
              <w:rPr>
                <w:b/>
                <w:color w:val="000000"/>
              </w:rPr>
            </w:pPr>
            <w:r>
              <w:rPr>
                <w:rFonts w:eastAsia="Cambria"/>
                <w:b/>
                <w:color w:val="000000"/>
              </w:rPr>
              <w:t>Slide #13:  String Ball Toss</w:t>
            </w:r>
          </w:p>
          <w:p w:rsidR="00B353F5" w:rsidRPr="00DF7E9F" w:rsidRDefault="00B353F5" w:rsidP="00FD6055">
            <w:pPr>
              <w:rPr>
                <w:b/>
                <w:color w:val="000000"/>
              </w:rPr>
            </w:pPr>
          </w:p>
          <w:p w:rsidR="00B353F5" w:rsidRPr="00DF7E9F" w:rsidRDefault="00B353F5" w:rsidP="00FD6055">
            <w:pPr>
              <w:rPr>
                <w:b/>
                <w:color w:val="000000"/>
              </w:rPr>
            </w:pPr>
            <w:r w:rsidRPr="00DF7E9F">
              <w:rPr>
                <w:rFonts w:eastAsia="Cambria"/>
                <w:b/>
                <w:color w:val="000000"/>
              </w:rPr>
              <w:t>Take youth outside or to an open space and form a circle</w:t>
            </w:r>
            <w:r>
              <w:rPr>
                <w:rFonts w:eastAsia="Cambria"/>
                <w:b/>
                <w:color w:val="000000"/>
              </w:rPr>
              <w:t xml:space="preserve"> for each group of ten</w:t>
            </w:r>
            <w:r w:rsidRPr="00DF7E9F">
              <w:rPr>
                <w:rFonts w:eastAsia="Cambria"/>
                <w:b/>
                <w:color w:val="000000"/>
              </w:rPr>
              <w:t>.</w:t>
            </w:r>
          </w:p>
          <w:p w:rsidR="00B353F5" w:rsidRPr="00DF7E9F" w:rsidRDefault="00B353F5" w:rsidP="00FD6055">
            <w:pPr>
              <w:rPr>
                <w:b/>
                <w:color w:val="000000"/>
              </w:rPr>
            </w:pPr>
          </w:p>
          <w:p w:rsidR="00B353F5" w:rsidRPr="00DF7E9F" w:rsidRDefault="00B353F5" w:rsidP="00FD6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rPr>
            </w:pPr>
            <w:r w:rsidRPr="00DF7E9F">
              <w:rPr>
                <w:rFonts w:eastAsia="Cambria" w:cs="Garamond"/>
                <w:b/>
              </w:rPr>
              <w:t>Say:</w:t>
            </w:r>
            <w:r w:rsidRPr="00DF7E9F">
              <w:rPr>
                <w:rFonts w:eastAsia="Cambria" w:cs="Garamond"/>
              </w:rPr>
              <w:t xml:space="preserve">  </w:t>
            </w:r>
          </w:p>
          <w:p w:rsidR="00B353F5" w:rsidRDefault="00B353F5" w:rsidP="004E082C">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Cambria" w:cs="Garamond"/>
              </w:rPr>
            </w:pPr>
            <w:r w:rsidRPr="00DF7E9F">
              <w:rPr>
                <w:rFonts w:eastAsia="Cambria" w:cs="Garamond"/>
              </w:rPr>
              <w:t xml:space="preserve">Here’s a game.  I’m going to throw this ball </w:t>
            </w:r>
            <w:r w:rsidRPr="00FD6055">
              <w:rPr>
                <w:rFonts w:eastAsia="Cambria" w:cs="Garamond"/>
                <w:u w:val="single"/>
              </w:rPr>
              <w:t>across the circle</w:t>
            </w:r>
            <w:r>
              <w:rPr>
                <w:rFonts w:eastAsia="Cambria" w:cs="Garamond"/>
              </w:rPr>
              <w:t xml:space="preserve"> </w:t>
            </w:r>
            <w:r w:rsidRPr="00DF7E9F">
              <w:rPr>
                <w:rFonts w:eastAsia="Cambria" w:cs="Garamond"/>
              </w:rPr>
              <w:t>to one person</w:t>
            </w:r>
            <w:r>
              <w:rPr>
                <w:rFonts w:eastAsia="Cambria" w:cs="Garamond"/>
              </w:rPr>
              <w:t xml:space="preserve">, that person needs to hold his/her piece of the yarn and throw the ball </w:t>
            </w:r>
            <w:r w:rsidRPr="00DF7E9F">
              <w:rPr>
                <w:rFonts w:eastAsia="Cambria" w:cs="Garamond"/>
              </w:rPr>
              <w:t xml:space="preserve">to </w:t>
            </w:r>
            <w:r>
              <w:rPr>
                <w:rFonts w:eastAsia="Cambria" w:cs="Garamond"/>
              </w:rPr>
              <w:t>the next person</w:t>
            </w:r>
            <w:r w:rsidRPr="00DF7E9F">
              <w:rPr>
                <w:rFonts w:eastAsia="Cambria" w:cs="Garamond"/>
              </w:rPr>
              <w:t>.  The ball needs to pass through everyone’s hands in the whole class. You figure out the pattern…</w:t>
            </w:r>
          </w:p>
          <w:p w:rsidR="00B353F5" w:rsidRDefault="00B353F5" w:rsidP="004E082C">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Cambria" w:cs="Garamond"/>
              </w:rPr>
            </w:pPr>
            <w:r w:rsidRPr="00FD6055">
              <w:rPr>
                <w:rFonts w:eastAsia="Cambria" w:cs="Garamond"/>
                <w:u w:val="single"/>
              </w:rPr>
              <w:t>Don’t change your place</w:t>
            </w:r>
            <w:r>
              <w:rPr>
                <w:rFonts w:eastAsia="Cambria" w:cs="Garamond"/>
              </w:rPr>
              <w:t xml:space="preserve"> in the circle.</w:t>
            </w:r>
          </w:p>
          <w:p w:rsidR="00B353F5" w:rsidRDefault="00B353F5" w:rsidP="004E082C">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Cambria" w:cs="Garamond"/>
              </w:rPr>
            </w:pPr>
            <w:r>
              <w:rPr>
                <w:rFonts w:eastAsia="Cambria" w:cs="Garamond"/>
                <w:u w:val="single"/>
              </w:rPr>
              <w:t>Ready, go!</w:t>
            </w:r>
            <w:r>
              <w:rPr>
                <w:rFonts w:eastAsia="Cambria" w:cs="Garamond"/>
              </w:rPr>
              <w:t xml:space="preserve">  (time the groups)</w:t>
            </w:r>
          </w:p>
          <w:p w:rsidR="00B353F5" w:rsidRDefault="00B353F5" w:rsidP="004E08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Cambria" w:cs="Garamond"/>
              </w:rPr>
            </w:pPr>
          </w:p>
          <w:p w:rsidR="00B353F5" w:rsidRDefault="00B353F5" w:rsidP="004E082C">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Cambria" w:cs="Garamond"/>
              </w:rPr>
            </w:pPr>
            <w:r w:rsidRPr="00DF7E9F">
              <w:rPr>
                <w:rFonts w:eastAsia="Cambria" w:cs="Garamond"/>
              </w:rPr>
              <w:t xml:space="preserve">Now let’s pretend that the ball is the new </w:t>
            </w:r>
            <w:r w:rsidRPr="0097224D">
              <w:rPr>
                <w:rFonts w:eastAsia="Cambria" w:cs="Garamond"/>
                <w:u w:val="single"/>
              </w:rPr>
              <w:t>high school math</w:t>
            </w:r>
            <w:r w:rsidRPr="00DF7E9F">
              <w:rPr>
                <w:rFonts w:eastAsia="Cambria" w:cs="Garamond"/>
              </w:rPr>
              <w:t xml:space="preserve"> you are doing. </w:t>
            </w:r>
          </w:p>
          <w:p w:rsidR="00B353F5" w:rsidRDefault="00B353F5" w:rsidP="004E082C">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Cambria" w:cs="Garamond"/>
              </w:rPr>
            </w:pPr>
            <w:r w:rsidRPr="00DF7E9F">
              <w:rPr>
                <w:rFonts w:eastAsia="Cambria" w:cs="Garamond"/>
              </w:rPr>
              <w:t>Pass the ball and try to get the</w:t>
            </w:r>
            <w:r>
              <w:rPr>
                <w:rFonts w:eastAsia="Cambria" w:cs="Garamond"/>
              </w:rPr>
              <w:t xml:space="preserve"> </w:t>
            </w:r>
            <w:r w:rsidRPr="0097224D">
              <w:rPr>
                <w:rFonts w:eastAsia="Cambria" w:cs="Garamond"/>
                <w:u w:val="single"/>
              </w:rPr>
              <w:t>same pattern, but with a faster time</w:t>
            </w:r>
            <w:r w:rsidRPr="00DF7E9F">
              <w:rPr>
                <w:rFonts w:eastAsia="Cambria" w:cs="Garamond"/>
              </w:rPr>
              <w:t xml:space="preserve">.  </w:t>
            </w:r>
          </w:p>
          <w:p w:rsidR="00B353F5" w:rsidRDefault="00B353F5" w:rsidP="004E08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Cambria" w:cs="Garamond"/>
              </w:rPr>
            </w:pPr>
          </w:p>
          <w:p w:rsidR="00B353F5" w:rsidRPr="0097224D" w:rsidRDefault="00B353F5" w:rsidP="004E082C">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Cambria" w:cs="Garamond"/>
              </w:rPr>
            </w:pPr>
            <w:r>
              <w:rPr>
                <w:rFonts w:eastAsia="Cambria" w:cs="Garamond"/>
              </w:rPr>
              <w:t xml:space="preserve">Now we </w:t>
            </w:r>
            <w:r w:rsidRPr="00DF7E9F">
              <w:rPr>
                <w:rFonts w:eastAsia="Cambria" w:cs="Garamond"/>
              </w:rPr>
              <w:t xml:space="preserve">are going to </w:t>
            </w:r>
            <w:r>
              <w:rPr>
                <w:rFonts w:eastAsia="Cambria" w:cs="Garamond"/>
              </w:rPr>
              <w:t>try this one more time.</w:t>
            </w:r>
          </w:p>
          <w:p w:rsidR="00B353F5" w:rsidRDefault="00B353F5" w:rsidP="004E082C">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Cambria" w:cs="Garamond"/>
              </w:rPr>
            </w:pPr>
            <w:r>
              <w:rPr>
                <w:rFonts w:eastAsia="Cambria" w:cs="Garamond"/>
              </w:rPr>
              <w:t>Let’s see if you can beat your time!</w:t>
            </w:r>
            <w:r w:rsidRPr="00DF7E9F">
              <w:rPr>
                <w:rFonts w:eastAsia="Cambria" w:cs="Garamond"/>
              </w:rPr>
              <w:t xml:space="preserve"> </w:t>
            </w:r>
          </w:p>
          <w:p w:rsidR="00B353F5" w:rsidRDefault="00B353F5" w:rsidP="00FD6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rPr>
            </w:pPr>
          </w:p>
          <w:p w:rsidR="00B353F5" w:rsidRDefault="00B353F5" w:rsidP="00FD6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b/>
              </w:rPr>
            </w:pPr>
            <w:r>
              <w:rPr>
                <w:rFonts w:eastAsia="Cambria" w:cs="Garamond"/>
                <w:b/>
              </w:rPr>
              <w:lastRenderedPageBreak/>
              <w:t>Process activity.</w:t>
            </w:r>
          </w:p>
          <w:p w:rsidR="00B353F5" w:rsidRDefault="00B353F5" w:rsidP="00FD6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b/>
              </w:rPr>
            </w:pPr>
          </w:p>
          <w:p w:rsidR="00B353F5" w:rsidRPr="00275921" w:rsidRDefault="00B353F5" w:rsidP="00FD6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b/>
              </w:rPr>
            </w:pPr>
            <w:r>
              <w:rPr>
                <w:rFonts w:eastAsia="Cambria" w:cs="Garamond"/>
                <w:b/>
              </w:rPr>
              <w:t>Say:</w:t>
            </w:r>
          </w:p>
          <w:p w:rsidR="00B353F5" w:rsidRDefault="00B353F5" w:rsidP="00FD6055">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rPr>
            </w:pPr>
            <w:r w:rsidRPr="00275921">
              <w:rPr>
                <w:rFonts w:eastAsia="Cambria" w:cs="Garamond"/>
              </w:rPr>
              <w:t>What happened? (e.g. It became easier; learned patterns; benefitted from trying new strategies; started to be able to predict fro</w:t>
            </w:r>
            <w:r>
              <w:rPr>
                <w:rFonts w:eastAsia="Cambria" w:cs="Garamond"/>
              </w:rPr>
              <w:t>m experience; “got in a groove!”</w:t>
            </w:r>
            <w:r w:rsidRPr="00275921">
              <w:rPr>
                <w:rFonts w:eastAsia="Cambria" w:cs="Garamond"/>
              </w:rPr>
              <w:t>)</w:t>
            </w:r>
          </w:p>
          <w:p w:rsidR="00B353F5" w:rsidRDefault="00B353F5" w:rsidP="00FD6055">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rPr>
            </w:pPr>
            <w:r>
              <w:rPr>
                <w:rFonts w:eastAsia="Cambria" w:cs="Garamond"/>
              </w:rPr>
              <w:t xml:space="preserve">Notice also that this web of yarn between us is much like how our brain works.  The </w:t>
            </w:r>
            <w:r w:rsidRPr="00117BD8">
              <w:rPr>
                <w:rFonts w:eastAsia="Cambria" w:cs="Garamond"/>
                <w:u w:val="single"/>
              </w:rPr>
              <w:t>string represents the connections</w:t>
            </w:r>
            <w:r>
              <w:rPr>
                <w:rFonts w:eastAsia="Cambria" w:cs="Garamond"/>
              </w:rPr>
              <w:t xml:space="preserve"> in our brain.</w:t>
            </w:r>
          </w:p>
          <w:p w:rsidR="00B353F5" w:rsidRDefault="00B353F5" w:rsidP="00FD6055">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rPr>
            </w:pPr>
            <w:r>
              <w:rPr>
                <w:rFonts w:eastAsia="Cambria" w:cs="Garamond"/>
              </w:rPr>
              <w:t xml:space="preserve">The more we practice something, the </w:t>
            </w:r>
            <w:r w:rsidRPr="00117BD8">
              <w:rPr>
                <w:rFonts w:eastAsia="Cambria" w:cs="Garamond"/>
                <w:u w:val="single"/>
              </w:rPr>
              <w:t>stronger the connections</w:t>
            </w:r>
            <w:r>
              <w:rPr>
                <w:rFonts w:eastAsia="Cambria" w:cs="Garamond"/>
              </w:rPr>
              <w:t xml:space="preserve"> become.</w:t>
            </w:r>
          </w:p>
          <w:p w:rsidR="00B353F5" w:rsidRDefault="00B353F5" w:rsidP="00FD6055">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rPr>
            </w:pPr>
            <w:r w:rsidRPr="00117BD8">
              <w:rPr>
                <w:rFonts w:eastAsia="Cambria" w:cs="Garamond"/>
              </w:rPr>
              <w:t>Can you remember this activity whe</w:t>
            </w:r>
            <w:r>
              <w:rPr>
                <w:rFonts w:eastAsia="Cambria" w:cs="Garamond"/>
              </w:rPr>
              <w:t xml:space="preserve">n you’re working on </w:t>
            </w:r>
            <w:r w:rsidRPr="0097224D">
              <w:rPr>
                <w:rFonts w:eastAsia="Cambria" w:cs="Garamond"/>
                <w:u w:val="single"/>
              </w:rPr>
              <w:t>hard goals</w:t>
            </w:r>
            <w:r>
              <w:rPr>
                <w:rFonts w:eastAsia="Cambria" w:cs="Garamond"/>
              </w:rPr>
              <w:t xml:space="preserve"> and you </w:t>
            </w:r>
            <w:r w:rsidRPr="0097224D">
              <w:rPr>
                <w:rFonts w:eastAsia="Cambria" w:cs="Garamond"/>
                <w:u w:val="single"/>
              </w:rPr>
              <w:t>feel like giving up</w:t>
            </w:r>
            <w:r>
              <w:rPr>
                <w:rFonts w:eastAsia="Cambria" w:cs="Garamond"/>
              </w:rPr>
              <w:t>?</w:t>
            </w:r>
            <w:r w:rsidRPr="00117BD8">
              <w:rPr>
                <w:rFonts w:eastAsia="Cambria" w:cs="Garamond"/>
              </w:rPr>
              <w:t xml:space="preserve"> </w:t>
            </w:r>
          </w:p>
          <w:p w:rsidR="00B353F5" w:rsidRPr="00117BD8" w:rsidRDefault="00B353F5" w:rsidP="00FD6055">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rPr>
            </w:pPr>
            <w:r w:rsidRPr="00117BD8">
              <w:rPr>
                <w:rFonts w:eastAsia="Cambria" w:cs="Garamond"/>
              </w:rPr>
              <w:t xml:space="preserve">It’s important to </w:t>
            </w:r>
            <w:r w:rsidRPr="00225C12">
              <w:rPr>
                <w:rFonts w:eastAsia="Cambria" w:cs="Garamond"/>
                <w:u w:val="single"/>
              </w:rPr>
              <w:t>believe you can do it</w:t>
            </w:r>
            <w:r>
              <w:rPr>
                <w:rFonts w:eastAsia="Cambria" w:cs="Garamond"/>
              </w:rPr>
              <w:t xml:space="preserve">, </w:t>
            </w:r>
            <w:r w:rsidRPr="00117BD8">
              <w:rPr>
                <w:rFonts w:eastAsia="Cambria" w:cs="Garamond"/>
                <w:u w:val="single"/>
              </w:rPr>
              <w:t>keep persisting</w:t>
            </w:r>
            <w:r w:rsidRPr="00117BD8">
              <w:rPr>
                <w:rFonts w:eastAsia="Cambria" w:cs="Garamond"/>
              </w:rPr>
              <w:t xml:space="preserve">, </w:t>
            </w:r>
            <w:r>
              <w:rPr>
                <w:rFonts w:eastAsia="Cambria" w:cs="Garamond"/>
              </w:rPr>
              <w:t>and keep</w:t>
            </w:r>
            <w:r w:rsidRPr="00117BD8">
              <w:rPr>
                <w:rFonts w:eastAsia="Cambria" w:cs="Garamond"/>
              </w:rPr>
              <w:t xml:space="preserve"> try</w:t>
            </w:r>
            <w:r>
              <w:rPr>
                <w:rFonts w:eastAsia="Cambria" w:cs="Garamond"/>
              </w:rPr>
              <w:t>ing</w:t>
            </w:r>
            <w:r w:rsidRPr="00117BD8">
              <w:rPr>
                <w:rFonts w:eastAsia="Cambria" w:cs="Garamond"/>
              </w:rPr>
              <w:t xml:space="preserve"> new strategies, especially when t</w:t>
            </w:r>
            <w:r>
              <w:rPr>
                <w:rFonts w:eastAsia="Cambria" w:cs="Garamond"/>
              </w:rPr>
              <w:t>hings are tough.</w:t>
            </w:r>
          </w:p>
          <w:p w:rsidR="00B353F5" w:rsidRPr="00FD6055" w:rsidRDefault="00B353F5" w:rsidP="00FD6055">
            <w:pPr>
              <w:tabs>
                <w:tab w:val="left" w:pos="2180"/>
              </w:tabs>
              <w:rPr>
                <w:rFonts w:eastAsia="Cambria"/>
                <w:color w:val="000000"/>
              </w:rPr>
            </w:pPr>
          </w:p>
        </w:tc>
      </w:tr>
      <w:tr w:rsidR="00B353F5" w:rsidRPr="00740E49">
        <w:tc>
          <w:tcPr>
            <w:tcW w:w="2097" w:type="dxa"/>
          </w:tcPr>
          <w:p w:rsidR="00B353F5" w:rsidRPr="00740E49" w:rsidRDefault="00B353F5" w:rsidP="00B140D3">
            <w:pPr>
              <w:rPr>
                <w:b/>
                <w:bCs/>
              </w:rPr>
            </w:pPr>
            <w:r w:rsidRPr="00740E49">
              <w:rPr>
                <w:rFonts w:eastAsia="Cambria"/>
                <w:b/>
                <w:bCs/>
              </w:rPr>
              <w:lastRenderedPageBreak/>
              <w:t>LEARN &amp; LABEL</w:t>
            </w:r>
          </w:p>
          <w:p w:rsidR="00B353F5" w:rsidRPr="00740E49" w:rsidRDefault="00B353F5" w:rsidP="00B140D3">
            <w:pPr>
              <w:rPr>
                <w:b/>
                <w:bCs/>
              </w:rPr>
            </w:pPr>
            <w:r w:rsidRPr="00740E49">
              <w:rPr>
                <w:rFonts w:eastAsia="Cambria"/>
                <w:bCs/>
              </w:rPr>
              <w:t>(</w:t>
            </w:r>
            <w:r>
              <w:rPr>
                <w:rFonts w:eastAsia="Cambria"/>
                <w:bCs/>
              </w:rPr>
              <w:t>2</w:t>
            </w:r>
            <w:r w:rsidRPr="00740E49">
              <w:rPr>
                <w:rFonts w:eastAsia="Cambria"/>
                <w:bCs/>
              </w:rPr>
              <w:t xml:space="preserve"> min)</w:t>
            </w:r>
          </w:p>
          <w:p w:rsidR="00B353F5" w:rsidRPr="00740E49" w:rsidRDefault="00B353F5" w:rsidP="00B140D3"/>
        </w:tc>
        <w:tc>
          <w:tcPr>
            <w:tcW w:w="2675" w:type="dxa"/>
          </w:tcPr>
          <w:p w:rsidR="00B353F5" w:rsidRPr="00740E49" w:rsidRDefault="00B353F5" w:rsidP="00526EE3"/>
          <w:p w:rsidR="00B353F5" w:rsidRDefault="00B353F5" w:rsidP="007668C6"/>
          <w:p w:rsidR="00B353F5" w:rsidRPr="00740E49" w:rsidRDefault="00B353F5" w:rsidP="007668C6">
            <w:r>
              <w:rPr>
                <w:rFonts w:eastAsia="Cambria"/>
              </w:rPr>
              <w:t>PowerPoint/Lecturette</w:t>
            </w:r>
            <w:r w:rsidRPr="00740E49">
              <w:rPr>
                <w:rFonts w:eastAsia="Cambria"/>
              </w:rPr>
              <w:t xml:space="preserve"> </w:t>
            </w:r>
          </w:p>
        </w:tc>
        <w:tc>
          <w:tcPr>
            <w:tcW w:w="9196" w:type="dxa"/>
          </w:tcPr>
          <w:p w:rsidR="00B353F5" w:rsidRDefault="00B353F5" w:rsidP="0097224D">
            <w:pPr>
              <w:tabs>
                <w:tab w:val="left" w:pos="2180"/>
              </w:tabs>
              <w:rPr>
                <w:rFonts w:eastAsia="Cambria"/>
                <w:b/>
                <w:color w:val="000000"/>
              </w:rPr>
            </w:pPr>
            <w:r>
              <w:rPr>
                <w:rFonts w:eastAsia="Cambria"/>
                <w:b/>
                <w:color w:val="000000"/>
              </w:rPr>
              <w:t>Brain Content (continued)</w:t>
            </w:r>
          </w:p>
          <w:p w:rsidR="00B353F5" w:rsidRPr="00740E49" w:rsidRDefault="00B353F5" w:rsidP="00AE2F65">
            <w:pPr>
              <w:rPr>
                <w:b/>
                <w:color w:val="000000"/>
              </w:rPr>
            </w:pPr>
          </w:p>
          <w:p w:rsidR="00B353F5" w:rsidRDefault="00B353F5" w:rsidP="00793CED">
            <w:pPr>
              <w:rPr>
                <w:b/>
                <w:color w:val="000000"/>
              </w:rPr>
            </w:pPr>
            <w:r>
              <w:rPr>
                <w:rFonts w:eastAsia="Cambria"/>
                <w:b/>
                <w:color w:val="000000"/>
              </w:rPr>
              <w:t>Slide #14:  How Thoughts are Transmitted</w:t>
            </w:r>
          </w:p>
          <w:p w:rsidR="00B353F5" w:rsidRPr="003E12E7" w:rsidRDefault="00B353F5" w:rsidP="003E12E7">
            <w:pPr>
              <w:pStyle w:val="ListParagraph"/>
              <w:numPr>
                <w:ilvl w:val="0"/>
                <w:numId w:val="20"/>
              </w:numPr>
              <w:rPr>
                <w:color w:val="000000"/>
              </w:rPr>
            </w:pPr>
            <w:r w:rsidRPr="003E12E7">
              <w:rPr>
                <w:rFonts w:eastAsia="Cambria"/>
                <w:color w:val="000000"/>
              </w:rPr>
              <w:t xml:space="preserve">The brain thinks thoughts by </w:t>
            </w:r>
            <w:r w:rsidRPr="003E12E7">
              <w:rPr>
                <w:rFonts w:eastAsia="Cambria"/>
                <w:color w:val="000000"/>
                <w:u w:val="single"/>
              </w:rPr>
              <w:t>sending messages</w:t>
            </w:r>
            <w:r w:rsidRPr="003E12E7">
              <w:rPr>
                <w:rFonts w:eastAsia="Cambria"/>
                <w:color w:val="000000"/>
              </w:rPr>
              <w:t xml:space="preserve">.  </w:t>
            </w:r>
          </w:p>
          <w:p w:rsidR="00B353F5" w:rsidRPr="003E12E7" w:rsidRDefault="00B353F5" w:rsidP="003E12E7">
            <w:pPr>
              <w:pStyle w:val="ListParagraph"/>
              <w:numPr>
                <w:ilvl w:val="0"/>
                <w:numId w:val="20"/>
              </w:numPr>
              <w:rPr>
                <w:color w:val="000000"/>
              </w:rPr>
            </w:pPr>
            <w:r w:rsidRPr="003E12E7">
              <w:rPr>
                <w:rFonts w:eastAsia="Cambria"/>
                <w:color w:val="000000"/>
              </w:rPr>
              <w:t xml:space="preserve">The neurons in your brain are connected in a dense network, like a web.  These </w:t>
            </w:r>
            <w:r w:rsidRPr="003E12E7">
              <w:rPr>
                <w:rFonts w:eastAsia="Cambria"/>
                <w:color w:val="000000"/>
                <w:u w:val="single"/>
              </w:rPr>
              <w:t xml:space="preserve">cells communicate </w:t>
            </w:r>
            <w:r w:rsidRPr="003E12E7">
              <w:rPr>
                <w:rFonts w:eastAsia="Cambria"/>
                <w:color w:val="000000"/>
              </w:rPr>
              <w:t xml:space="preserve">with each other.  </w:t>
            </w:r>
          </w:p>
          <w:p w:rsidR="00B353F5" w:rsidRPr="003E12E7" w:rsidRDefault="00B353F5" w:rsidP="003E12E7">
            <w:pPr>
              <w:pStyle w:val="ListParagraph"/>
              <w:numPr>
                <w:ilvl w:val="0"/>
                <w:numId w:val="20"/>
              </w:numPr>
              <w:rPr>
                <w:color w:val="000000"/>
              </w:rPr>
            </w:pPr>
            <w:r w:rsidRPr="003E12E7">
              <w:rPr>
                <w:rFonts w:eastAsia="Cambria"/>
                <w:color w:val="000000"/>
              </w:rPr>
              <w:t xml:space="preserve">Each neuron is connected to between one and one million other cells.  Overall in your brain, there are over a </w:t>
            </w:r>
            <w:r w:rsidRPr="003E12E7">
              <w:rPr>
                <w:rFonts w:eastAsia="Cambria"/>
                <w:color w:val="000000"/>
                <w:u w:val="single"/>
              </w:rPr>
              <w:t>trillion connections</w:t>
            </w:r>
            <w:r w:rsidRPr="003E12E7">
              <w:rPr>
                <w:rFonts w:eastAsia="Cambria"/>
                <w:color w:val="000000"/>
              </w:rPr>
              <w:t xml:space="preserve">.  </w:t>
            </w:r>
          </w:p>
          <w:p w:rsidR="00B353F5" w:rsidRPr="003E12E7" w:rsidRDefault="00B353F5" w:rsidP="003E12E7">
            <w:pPr>
              <w:pStyle w:val="ListParagraph"/>
              <w:numPr>
                <w:ilvl w:val="0"/>
                <w:numId w:val="20"/>
              </w:numPr>
              <w:rPr>
                <w:color w:val="000000"/>
              </w:rPr>
            </w:pPr>
            <w:r w:rsidRPr="003E12E7">
              <w:rPr>
                <w:rFonts w:eastAsia="Cambria"/>
                <w:color w:val="000000"/>
              </w:rPr>
              <w:t xml:space="preserve">When you have a thought, it sends a </w:t>
            </w:r>
            <w:r w:rsidRPr="003E12E7">
              <w:rPr>
                <w:rFonts w:eastAsia="Cambria"/>
                <w:color w:val="000000"/>
                <w:u w:val="single"/>
              </w:rPr>
              <w:t xml:space="preserve">signal from one set of neurons </w:t>
            </w:r>
            <w:r w:rsidRPr="003E12E7">
              <w:rPr>
                <w:rFonts w:eastAsia="Cambria"/>
                <w:color w:val="000000"/>
              </w:rPr>
              <w:t>to another.</w:t>
            </w:r>
          </w:p>
          <w:p w:rsidR="00B353F5" w:rsidRPr="003E12E7" w:rsidRDefault="00B353F5" w:rsidP="003E12E7">
            <w:pPr>
              <w:pStyle w:val="ListParagraph"/>
              <w:numPr>
                <w:ilvl w:val="0"/>
                <w:numId w:val="20"/>
              </w:numPr>
              <w:rPr>
                <w:color w:val="000000"/>
              </w:rPr>
            </w:pPr>
            <w:r w:rsidRPr="003E12E7">
              <w:rPr>
                <w:rFonts w:eastAsia="Cambria"/>
                <w:color w:val="000000"/>
              </w:rPr>
              <w:t xml:space="preserve">Also, messages can travel as fast as </w:t>
            </w:r>
            <w:r w:rsidRPr="003E12E7">
              <w:rPr>
                <w:rFonts w:eastAsia="Cambria"/>
                <w:color w:val="000000"/>
                <w:u w:val="single"/>
              </w:rPr>
              <w:t>1000 feet per second</w:t>
            </w:r>
            <w:r w:rsidRPr="003E12E7">
              <w:rPr>
                <w:rFonts w:eastAsia="Cambria"/>
                <w:color w:val="000000"/>
              </w:rPr>
              <w:t>, or 680 miles an hour, the speed of a fast jet plane.  Then the brain turns the signals into thoughts or actions.</w:t>
            </w:r>
          </w:p>
          <w:p w:rsidR="00B353F5" w:rsidRPr="003E12E7" w:rsidRDefault="00B353F5" w:rsidP="003E12E7">
            <w:pPr>
              <w:pStyle w:val="ListParagraph"/>
              <w:numPr>
                <w:ilvl w:val="0"/>
                <w:numId w:val="20"/>
              </w:numPr>
              <w:rPr>
                <w:color w:val="000000"/>
              </w:rPr>
            </w:pPr>
            <w:r w:rsidRPr="003E12E7">
              <w:rPr>
                <w:rFonts w:eastAsia="Cambria"/>
                <w:color w:val="000000"/>
              </w:rPr>
              <w:t xml:space="preserve">In fact, your brain is the </w:t>
            </w:r>
            <w:r w:rsidRPr="003E12E7">
              <w:rPr>
                <w:rFonts w:eastAsia="Cambria"/>
                <w:color w:val="000000"/>
                <w:u w:val="single"/>
              </w:rPr>
              <w:t xml:space="preserve">most complex </w:t>
            </w:r>
            <w:r w:rsidRPr="003E12E7">
              <w:rPr>
                <w:rFonts w:eastAsia="Cambria"/>
                <w:color w:val="000000"/>
              </w:rPr>
              <w:t>3 lb mass in the known universe!</w:t>
            </w:r>
          </w:p>
          <w:p w:rsidR="00B353F5" w:rsidRPr="003E12E7" w:rsidRDefault="00B353F5" w:rsidP="003E12E7">
            <w:pPr>
              <w:pStyle w:val="ListParagraph"/>
              <w:numPr>
                <w:ilvl w:val="0"/>
                <w:numId w:val="20"/>
              </w:numPr>
              <w:rPr>
                <w:color w:val="000000"/>
              </w:rPr>
            </w:pPr>
            <w:r w:rsidRPr="003E12E7">
              <w:rPr>
                <w:rFonts w:eastAsia="Cambria"/>
                <w:color w:val="000000"/>
              </w:rPr>
              <w:t xml:space="preserve">Here’s a video of a leading brain researcher explaining how neurons work. </w:t>
            </w:r>
          </w:p>
          <w:p w:rsidR="00B353F5" w:rsidRPr="00740E49" w:rsidRDefault="00B353F5" w:rsidP="003E12E7">
            <w:pPr>
              <w:rPr>
                <w:b/>
                <w:color w:val="000000"/>
              </w:rPr>
            </w:pPr>
          </w:p>
        </w:tc>
      </w:tr>
      <w:tr w:rsidR="00B353F5" w:rsidRPr="00740E49">
        <w:trPr>
          <w:trHeight w:val="1421"/>
        </w:trPr>
        <w:tc>
          <w:tcPr>
            <w:tcW w:w="2097" w:type="dxa"/>
          </w:tcPr>
          <w:p w:rsidR="00B353F5" w:rsidRDefault="00B353F5" w:rsidP="00891E51">
            <w:pPr>
              <w:rPr>
                <w:b/>
                <w:bCs/>
              </w:rPr>
            </w:pPr>
            <w:r>
              <w:rPr>
                <w:rFonts w:eastAsia="Cambria"/>
                <w:b/>
                <w:bCs/>
              </w:rPr>
              <w:t>EXPERIENCE</w:t>
            </w:r>
          </w:p>
          <w:p w:rsidR="00B353F5" w:rsidRPr="00313E6D" w:rsidRDefault="00B353F5" w:rsidP="00891E51">
            <w:pPr>
              <w:rPr>
                <w:bCs/>
              </w:rPr>
            </w:pPr>
            <w:r>
              <w:rPr>
                <w:rFonts w:eastAsia="Cambria"/>
                <w:bCs/>
              </w:rPr>
              <w:t>(3 min)</w:t>
            </w:r>
          </w:p>
        </w:tc>
        <w:tc>
          <w:tcPr>
            <w:tcW w:w="2675" w:type="dxa"/>
          </w:tcPr>
          <w:p w:rsidR="00B353F5" w:rsidRPr="00740E49" w:rsidRDefault="00B353F5" w:rsidP="00313E6D">
            <w:r>
              <w:rPr>
                <w:rFonts w:eastAsia="Cambria"/>
              </w:rPr>
              <w:t>Youth watch how neurons transmit signals.</w:t>
            </w:r>
          </w:p>
        </w:tc>
        <w:tc>
          <w:tcPr>
            <w:tcW w:w="9196" w:type="dxa"/>
          </w:tcPr>
          <w:p w:rsidR="00B353F5" w:rsidRDefault="00B353F5" w:rsidP="00896A71">
            <w:pPr>
              <w:rPr>
                <w:b/>
              </w:rPr>
            </w:pPr>
            <w:r>
              <w:rPr>
                <w:rFonts w:eastAsia="Cambria"/>
                <w:b/>
              </w:rPr>
              <w:t>Slide #15:  Neurons and Synapses Video</w:t>
            </w:r>
          </w:p>
          <w:p w:rsidR="00B353F5" w:rsidRPr="00C968FC" w:rsidRDefault="00B353F5" w:rsidP="00C968FC">
            <w:r w:rsidRPr="00C968FC">
              <w:rPr>
                <w:rFonts w:eastAsia="Cambria"/>
              </w:rPr>
              <w:t xml:space="preserve">•  Now we are going to watch a video about how thinking takes place. </w:t>
            </w:r>
          </w:p>
          <w:p w:rsidR="00B353F5" w:rsidRPr="00C968FC" w:rsidRDefault="00B353F5" w:rsidP="00C968FC">
            <w:r w:rsidRPr="00C968FC">
              <w:rPr>
                <w:rFonts w:eastAsia="Cambria"/>
              </w:rPr>
              <w:t xml:space="preserve">•  You will hear an additional vocabulary word called </w:t>
            </w:r>
            <w:r w:rsidRPr="00C968FC">
              <w:rPr>
                <w:rFonts w:eastAsia="Cambria"/>
                <w:u w:val="single"/>
              </w:rPr>
              <w:t>Synapse</w:t>
            </w:r>
            <w:r w:rsidRPr="00C968FC">
              <w:rPr>
                <w:rFonts w:eastAsia="Cambria"/>
              </w:rPr>
              <w:t xml:space="preserve">. </w:t>
            </w:r>
          </w:p>
          <w:p w:rsidR="00B353F5" w:rsidRPr="00C968FC" w:rsidRDefault="00B353F5" w:rsidP="00C968FC">
            <w:r w:rsidRPr="00C968FC">
              <w:rPr>
                <w:rFonts w:eastAsia="Cambria"/>
              </w:rPr>
              <w:t xml:space="preserve">•  A Synapse is the scientific name for the space between neurons.  As an electrical signal reaches the ends of the axon, it changes to a chemical signal that flows across this synaptic space to the next cell. </w:t>
            </w:r>
          </w:p>
          <w:p w:rsidR="00B353F5" w:rsidRPr="00C968FC" w:rsidRDefault="00B353F5" w:rsidP="00C968FC">
            <w:r w:rsidRPr="00C968FC">
              <w:rPr>
                <w:rFonts w:eastAsia="Cambria"/>
              </w:rPr>
              <w:t>•  You will hear how your brain cells connect with electrical and then chemical signals, and then electrical</w:t>
            </w:r>
            <w:r>
              <w:rPr>
                <w:rFonts w:eastAsia="Cambria"/>
              </w:rPr>
              <w:t>,</w:t>
            </w:r>
            <w:r w:rsidRPr="00C968FC">
              <w:rPr>
                <w:rFonts w:eastAsia="Cambria"/>
              </w:rPr>
              <w:t xml:space="preserve"> and then chemical signals</w:t>
            </w:r>
            <w:r>
              <w:rPr>
                <w:rFonts w:eastAsia="Cambria"/>
              </w:rPr>
              <w:t>—</w:t>
            </w:r>
            <w:r w:rsidRPr="00C968FC">
              <w:rPr>
                <w:rFonts w:eastAsia="Cambria"/>
              </w:rPr>
              <w:t xml:space="preserve"> from one cell to another. </w:t>
            </w:r>
          </w:p>
          <w:p w:rsidR="00B353F5" w:rsidRDefault="00B353F5" w:rsidP="00896A71">
            <w:pPr>
              <w:rPr>
                <w:b/>
              </w:rPr>
            </w:pPr>
          </w:p>
          <w:p w:rsidR="00B353F5" w:rsidRPr="00313E6D" w:rsidRDefault="00B353F5" w:rsidP="00313E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aramond"/>
              </w:rPr>
            </w:pPr>
            <w:r w:rsidRPr="00313E6D">
              <w:rPr>
                <w:rFonts w:eastAsia="Cambria"/>
                <w:b/>
              </w:rPr>
              <w:lastRenderedPageBreak/>
              <w:t xml:space="preserve">Show </w:t>
            </w:r>
            <w:r w:rsidRPr="00313E6D">
              <w:rPr>
                <w:rFonts w:eastAsia="Cambria" w:cs="Garamond"/>
                <w:b/>
              </w:rPr>
              <w:t xml:space="preserve">Step-It-Up-2-Thrive Video Clip: Lesson #11: </w:t>
            </w:r>
            <w:r w:rsidRPr="00313E6D">
              <w:rPr>
                <w:rFonts w:eastAsia="Cambria" w:cs="Garamond"/>
                <w:b/>
                <w:i/>
              </w:rPr>
              <w:t>Neurons &amp; Synapses</w:t>
            </w:r>
            <w:r w:rsidRPr="00313E6D">
              <w:rPr>
                <w:rFonts w:eastAsia="Cambria" w:cs="Garamond"/>
                <w:i/>
              </w:rPr>
              <w:t xml:space="preserve"> </w:t>
            </w:r>
          </w:p>
          <w:p w:rsidR="00B353F5" w:rsidRDefault="00B353F5" w:rsidP="00896A71">
            <w:pPr>
              <w:rPr>
                <w:b/>
              </w:rPr>
            </w:pPr>
          </w:p>
          <w:p w:rsidR="00B353F5" w:rsidRDefault="00B353F5" w:rsidP="00896A71">
            <w:pPr>
              <w:rPr>
                <w:b/>
              </w:rPr>
            </w:pPr>
            <w:r>
              <w:rPr>
                <w:rFonts w:eastAsia="Cambria"/>
                <w:b/>
              </w:rPr>
              <w:t xml:space="preserve">Say: </w:t>
            </w:r>
          </w:p>
          <w:p w:rsidR="00B353F5" w:rsidRPr="006D29F0" w:rsidRDefault="00B353F5" w:rsidP="006D29F0">
            <w:pPr>
              <w:pStyle w:val="ListParagraph"/>
              <w:numPr>
                <w:ilvl w:val="0"/>
                <w:numId w:val="38"/>
              </w:numPr>
              <w:rPr>
                <w:b/>
              </w:rPr>
            </w:pPr>
            <w:r>
              <w:rPr>
                <w:rFonts w:eastAsia="Cambria"/>
              </w:rPr>
              <w:t>Who can explain what they saw in this video?</w:t>
            </w:r>
          </w:p>
        </w:tc>
      </w:tr>
      <w:tr w:rsidR="00B353F5" w:rsidRPr="00740E49">
        <w:trPr>
          <w:trHeight w:val="1250"/>
        </w:trPr>
        <w:tc>
          <w:tcPr>
            <w:tcW w:w="2097" w:type="dxa"/>
          </w:tcPr>
          <w:p w:rsidR="00B353F5" w:rsidRPr="00740E49" w:rsidRDefault="00B353F5" w:rsidP="00B140D3">
            <w:pPr>
              <w:rPr>
                <w:b/>
                <w:bCs/>
              </w:rPr>
            </w:pPr>
            <w:r w:rsidRPr="00740E49">
              <w:rPr>
                <w:rFonts w:eastAsia="Cambria"/>
                <w:b/>
                <w:bCs/>
              </w:rPr>
              <w:lastRenderedPageBreak/>
              <w:t>LEARN &amp; LABEL</w:t>
            </w:r>
          </w:p>
          <w:p w:rsidR="00B353F5" w:rsidRPr="00740E49" w:rsidRDefault="00B353F5" w:rsidP="00B140D3">
            <w:pPr>
              <w:rPr>
                <w:b/>
                <w:bCs/>
              </w:rPr>
            </w:pPr>
            <w:r w:rsidRPr="00740E49">
              <w:rPr>
                <w:rFonts w:eastAsia="Cambria"/>
                <w:bCs/>
              </w:rPr>
              <w:t>(</w:t>
            </w:r>
            <w:r>
              <w:rPr>
                <w:rFonts w:eastAsia="Cambria"/>
                <w:bCs/>
              </w:rPr>
              <w:t>8</w:t>
            </w:r>
            <w:r w:rsidRPr="00740E49">
              <w:rPr>
                <w:rFonts w:eastAsia="Cambria"/>
                <w:bCs/>
              </w:rPr>
              <w:t xml:space="preserve"> min)</w:t>
            </w:r>
          </w:p>
          <w:p w:rsidR="00B353F5" w:rsidRPr="00740E49" w:rsidRDefault="00B353F5" w:rsidP="00B140D3"/>
        </w:tc>
        <w:tc>
          <w:tcPr>
            <w:tcW w:w="2675" w:type="dxa"/>
          </w:tcPr>
          <w:p w:rsidR="00B353F5" w:rsidRPr="00740E49" w:rsidRDefault="00B353F5" w:rsidP="00526EE3"/>
          <w:p w:rsidR="00B353F5" w:rsidRDefault="00B353F5" w:rsidP="007668C6"/>
          <w:p w:rsidR="00B353F5" w:rsidRPr="00740E49" w:rsidRDefault="00B353F5" w:rsidP="007668C6">
            <w:r>
              <w:rPr>
                <w:rFonts w:eastAsia="Cambria"/>
              </w:rPr>
              <w:t>PowerPoint/Lecturette</w:t>
            </w:r>
            <w:r w:rsidRPr="00740E49">
              <w:rPr>
                <w:rFonts w:eastAsia="Cambria"/>
              </w:rPr>
              <w:t xml:space="preserve"> </w:t>
            </w:r>
          </w:p>
        </w:tc>
        <w:tc>
          <w:tcPr>
            <w:tcW w:w="9196" w:type="dxa"/>
          </w:tcPr>
          <w:p w:rsidR="00B353F5" w:rsidRDefault="00B353F5" w:rsidP="0097224D">
            <w:pPr>
              <w:tabs>
                <w:tab w:val="left" w:pos="2180"/>
              </w:tabs>
              <w:rPr>
                <w:rFonts w:eastAsia="Cambria"/>
                <w:b/>
                <w:color w:val="000000"/>
              </w:rPr>
            </w:pPr>
            <w:r>
              <w:rPr>
                <w:rFonts w:eastAsia="Cambria"/>
                <w:b/>
                <w:color w:val="000000"/>
              </w:rPr>
              <w:t>Brain Content (continued)</w:t>
            </w:r>
          </w:p>
          <w:p w:rsidR="00B353F5" w:rsidRDefault="00B353F5" w:rsidP="00793CED">
            <w:pPr>
              <w:rPr>
                <w:b/>
                <w:color w:val="000000"/>
              </w:rPr>
            </w:pPr>
          </w:p>
          <w:p w:rsidR="00B353F5" w:rsidRDefault="00B353F5" w:rsidP="00793CED">
            <w:pPr>
              <w:rPr>
                <w:b/>
                <w:color w:val="000000"/>
              </w:rPr>
            </w:pPr>
            <w:r>
              <w:rPr>
                <w:rFonts w:eastAsia="Cambria"/>
                <w:b/>
                <w:color w:val="000000"/>
              </w:rPr>
              <w:t>Slide #16:  Sending Signals</w:t>
            </w:r>
          </w:p>
          <w:p w:rsidR="00B353F5" w:rsidRPr="006D29F0" w:rsidRDefault="00B353F5" w:rsidP="006D29F0">
            <w:pPr>
              <w:pStyle w:val="ListParagraph"/>
              <w:numPr>
                <w:ilvl w:val="0"/>
                <w:numId w:val="38"/>
              </w:numPr>
              <w:rPr>
                <w:color w:val="000000"/>
              </w:rPr>
            </w:pPr>
            <w:r w:rsidRPr="006D29F0">
              <w:rPr>
                <w:rFonts w:eastAsia="Cambria"/>
                <w:color w:val="000000"/>
              </w:rPr>
              <w:t>“What part of the neuron receives messages from other cells?”  Who knows the answer to this question</w:t>
            </w:r>
          </w:p>
          <w:p w:rsidR="00B353F5" w:rsidRPr="006D29F0" w:rsidRDefault="00B353F5" w:rsidP="006D29F0">
            <w:pPr>
              <w:pStyle w:val="ListParagraph"/>
              <w:numPr>
                <w:ilvl w:val="0"/>
                <w:numId w:val="38"/>
              </w:numPr>
              <w:rPr>
                <w:color w:val="000000"/>
              </w:rPr>
            </w:pPr>
            <w:r w:rsidRPr="006D29F0">
              <w:rPr>
                <w:rFonts w:eastAsia="Cambria"/>
                <w:color w:val="000000"/>
              </w:rPr>
              <w:t xml:space="preserve">But, let’s imagine </w:t>
            </w:r>
            <w:r w:rsidRPr="006D29F0">
              <w:rPr>
                <w:rFonts w:eastAsia="Cambria"/>
                <w:color w:val="000000"/>
                <w:u w:val="single"/>
              </w:rPr>
              <w:t xml:space="preserve">what just happened </w:t>
            </w:r>
            <w:r w:rsidRPr="006D29F0">
              <w:rPr>
                <w:rFonts w:eastAsia="Cambria"/>
                <w:color w:val="000000"/>
              </w:rPr>
              <w:t xml:space="preserve">in your brain to get this response.  </w:t>
            </w:r>
          </w:p>
          <w:p w:rsidR="00B353F5" w:rsidRPr="006D29F0" w:rsidRDefault="00B353F5" w:rsidP="006D29F0">
            <w:pPr>
              <w:pStyle w:val="ListParagraph"/>
              <w:numPr>
                <w:ilvl w:val="0"/>
                <w:numId w:val="38"/>
              </w:numPr>
              <w:rPr>
                <w:color w:val="000000"/>
              </w:rPr>
            </w:pPr>
            <w:r w:rsidRPr="006D29F0">
              <w:rPr>
                <w:rFonts w:eastAsia="Cambria"/>
                <w:color w:val="000000"/>
              </w:rPr>
              <w:t xml:space="preserve">Your </w:t>
            </w:r>
            <w:r w:rsidRPr="006D29F0">
              <w:rPr>
                <w:rFonts w:eastAsia="Cambria"/>
                <w:color w:val="000000"/>
                <w:u w:val="single"/>
              </w:rPr>
              <w:t xml:space="preserve">eyes read </w:t>
            </w:r>
            <w:r w:rsidRPr="006D29F0">
              <w:rPr>
                <w:rFonts w:eastAsia="Cambria"/>
                <w:color w:val="000000"/>
              </w:rPr>
              <w:t xml:space="preserve">the words of the question and your ears heard “what part of the neuron receives messages from other cells?”  </w:t>
            </w:r>
          </w:p>
          <w:p w:rsidR="00B353F5" w:rsidRPr="006D29F0" w:rsidRDefault="00B353F5" w:rsidP="006D29F0">
            <w:pPr>
              <w:pStyle w:val="ListParagraph"/>
              <w:numPr>
                <w:ilvl w:val="0"/>
                <w:numId w:val="38"/>
              </w:numPr>
              <w:rPr>
                <w:color w:val="000000"/>
              </w:rPr>
            </w:pPr>
            <w:r w:rsidRPr="006D29F0">
              <w:rPr>
                <w:rFonts w:eastAsia="Cambria"/>
                <w:color w:val="000000"/>
              </w:rPr>
              <w:t xml:space="preserve">Your neurons had to </w:t>
            </w:r>
            <w:r w:rsidRPr="006D29F0">
              <w:rPr>
                <w:rFonts w:eastAsia="Cambria"/>
                <w:color w:val="000000"/>
                <w:u w:val="single"/>
              </w:rPr>
              <w:t xml:space="preserve">retrieve this information </w:t>
            </w:r>
            <w:r w:rsidRPr="006D29F0">
              <w:rPr>
                <w:rFonts w:eastAsia="Cambria"/>
                <w:color w:val="000000"/>
              </w:rPr>
              <w:t xml:space="preserve">from your brain, through connections to other neurons with this answer. [CLICK ON ARROW]  </w:t>
            </w:r>
          </w:p>
          <w:p w:rsidR="00B353F5" w:rsidRPr="006D29F0" w:rsidRDefault="00B353F5" w:rsidP="006D29F0">
            <w:pPr>
              <w:pStyle w:val="ListParagraph"/>
              <w:numPr>
                <w:ilvl w:val="0"/>
                <w:numId w:val="38"/>
              </w:numPr>
              <w:rPr>
                <w:color w:val="000000"/>
              </w:rPr>
            </w:pPr>
            <w:r w:rsidRPr="006D29F0">
              <w:rPr>
                <w:rFonts w:eastAsia="Cambria"/>
                <w:color w:val="000000"/>
              </w:rPr>
              <w:t xml:space="preserve">Your </w:t>
            </w:r>
            <w:r w:rsidRPr="006D29F0">
              <w:rPr>
                <w:rFonts w:eastAsia="Cambria"/>
                <w:color w:val="000000"/>
                <w:u w:val="single"/>
              </w:rPr>
              <w:t xml:space="preserve">neurons go through a connection </w:t>
            </w:r>
            <w:r w:rsidRPr="006D29F0">
              <w:rPr>
                <w:rFonts w:eastAsia="Cambria"/>
                <w:color w:val="000000"/>
              </w:rPr>
              <w:t xml:space="preserve">to get this word “Dendrites” then you said this aloud.  You might also </w:t>
            </w:r>
            <w:r w:rsidRPr="006D29F0">
              <w:rPr>
                <w:rFonts w:eastAsia="Cambria"/>
                <w:color w:val="000000"/>
                <w:u w:val="single"/>
              </w:rPr>
              <w:t xml:space="preserve">send signals </w:t>
            </w:r>
            <w:r w:rsidRPr="006D29F0">
              <w:rPr>
                <w:rFonts w:eastAsia="Cambria"/>
                <w:color w:val="000000"/>
              </w:rPr>
              <w:t>to type this out [Click for typing hand]</w:t>
            </w:r>
          </w:p>
          <w:p w:rsidR="00B353F5" w:rsidRPr="006D29F0" w:rsidRDefault="00B353F5" w:rsidP="006D29F0">
            <w:pPr>
              <w:pStyle w:val="ListParagraph"/>
              <w:numPr>
                <w:ilvl w:val="0"/>
                <w:numId w:val="38"/>
              </w:numPr>
              <w:rPr>
                <w:color w:val="000000"/>
              </w:rPr>
            </w:pPr>
            <w:r w:rsidRPr="006D29F0">
              <w:rPr>
                <w:rFonts w:eastAsia="Cambria"/>
                <w:color w:val="000000"/>
              </w:rPr>
              <w:t>We just told you that the brain uses electric signals from one neuron to the next to think thoughts and send messages through connections….</w:t>
            </w:r>
          </w:p>
          <w:p w:rsidR="00B353F5" w:rsidRPr="006D29F0" w:rsidRDefault="00B353F5" w:rsidP="006D29F0">
            <w:pPr>
              <w:pStyle w:val="ListParagraph"/>
              <w:numPr>
                <w:ilvl w:val="0"/>
                <w:numId w:val="38"/>
              </w:numPr>
              <w:rPr>
                <w:color w:val="000000"/>
              </w:rPr>
            </w:pPr>
            <w:r w:rsidRPr="006D29F0">
              <w:rPr>
                <w:rFonts w:eastAsia="Cambria"/>
                <w:color w:val="000000"/>
              </w:rPr>
              <w:t>How much energy do you think this takes up?</w:t>
            </w:r>
          </w:p>
          <w:p w:rsidR="00B353F5" w:rsidRDefault="00B353F5" w:rsidP="00793CED">
            <w:pPr>
              <w:rPr>
                <w:b/>
                <w:color w:val="000000"/>
              </w:rPr>
            </w:pPr>
          </w:p>
          <w:p w:rsidR="00B353F5" w:rsidRDefault="00B353F5" w:rsidP="00793CED">
            <w:pPr>
              <w:rPr>
                <w:b/>
                <w:color w:val="000000"/>
              </w:rPr>
            </w:pPr>
            <w:r>
              <w:rPr>
                <w:rFonts w:eastAsia="Cambria"/>
                <w:b/>
                <w:color w:val="000000"/>
              </w:rPr>
              <w:t>Slide #17:  Energy Use of the Brain</w:t>
            </w:r>
          </w:p>
          <w:p w:rsidR="00B353F5" w:rsidRPr="00FF4788" w:rsidRDefault="00B353F5" w:rsidP="00FF4788">
            <w:pPr>
              <w:pStyle w:val="ListParagraph"/>
              <w:numPr>
                <w:ilvl w:val="0"/>
                <w:numId w:val="36"/>
              </w:numPr>
              <w:rPr>
                <w:color w:val="000000"/>
              </w:rPr>
            </w:pPr>
            <w:r w:rsidRPr="00FF4788">
              <w:rPr>
                <w:rFonts w:eastAsia="Cambria"/>
                <w:color w:val="000000"/>
              </w:rPr>
              <w:t>The brain is the biggest energy eater in your body, burning about 30% of the fuel your body uses.</w:t>
            </w:r>
          </w:p>
          <w:p w:rsidR="00B353F5" w:rsidRDefault="00B353F5" w:rsidP="007A044E">
            <w:pPr>
              <w:pStyle w:val="ListParagraph"/>
              <w:rPr>
                <w:b/>
                <w:color w:val="000000"/>
              </w:rPr>
            </w:pPr>
          </w:p>
          <w:p w:rsidR="00B353F5" w:rsidRDefault="00B353F5" w:rsidP="00CF53F0">
            <w:pPr>
              <w:rPr>
                <w:b/>
                <w:color w:val="000000"/>
              </w:rPr>
            </w:pPr>
            <w:r>
              <w:rPr>
                <w:rFonts w:eastAsia="Cambria"/>
                <w:b/>
                <w:color w:val="000000"/>
              </w:rPr>
              <w:t>Slide #18:  Your Brain Needs</w:t>
            </w:r>
          </w:p>
          <w:p w:rsidR="00B353F5" w:rsidRPr="00C968FC" w:rsidRDefault="00B353F5" w:rsidP="00C968FC">
            <w:pPr>
              <w:pStyle w:val="ListParagraph"/>
              <w:numPr>
                <w:ilvl w:val="0"/>
                <w:numId w:val="37"/>
              </w:numPr>
              <w:rPr>
                <w:color w:val="000000"/>
              </w:rPr>
            </w:pPr>
            <w:r w:rsidRPr="00C968FC">
              <w:rPr>
                <w:rFonts w:eastAsia="Cambria"/>
                <w:color w:val="000000"/>
              </w:rPr>
              <w:t>With all that energy being used, your brain needs certain things to function well.</w:t>
            </w:r>
          </w:p>
          <w:p w:rsidR="00B353F5" w:rsidRPr="00C968FC" w:rsidRDefault="00B353F5" w:rsidP="00C968FC">
            <w:pPr>
              <w:pStyle w:val="ListParagraph"/>
              <w:numPr>
                <w:ilvl w:val="0"/>
                <w:numId w:val="37"/>
              </w:numPr>
              <w:rPr>
                <w:color w:val="000000"/>
              </w:rPr>
            </w:pPr>
            <w:r w:rsidRPr="00C968FC">
              <w:rPr>
                <w:rFonts w:eastAsia="Cambria"/>
                <w:color w:val="000000"/>
              </w:rPr>
              <w:t>Fuel:  Your brain needs healthy foods with Omega-3’s such as Eggs, Nuts and Fish</w:t>
            </w:r>
          </w:p>
          <w:p w:rsidR="00B353F5" w:rsidRPr="00C968FC" w:rsidRDefault="00B353F5" w:rsidP="00C968FC">
            <w:pPr>
              <w:pStyle w:val="ListParagraph"/>
              <w:numPr>
                <w:ilvl w:val="0"/>
                <w:numId w:val="37"/>
              </w:numPr>
              <w:rPr>
                <w:color w:val="000000"/>
              </w:rPr>
            </w:pPr>
            <w:r w:rsidRPr="00C968FC">
              <w:rPr>
                <w:rFonts w:eastAsia="Cambria"/>
                <w:color w:val="000000"/>
              </w:rPr>
              <w:t>Sleep:  Your brain needs to recharge for at least 1/3 of the time (8-9 hours of sleep).  If not you forget things more easily.</w:t>
            </w:r>
          </w:p>
          <w:p w:rsidR="00B353F5" w:rsidRPr="00C968FC" w:rsidRDefault="00B353F5" w:rsidP="00C968FC">
            <w:pPr>
              <w:pStyle w:val="ListParagraph"/>
              <w:numPr>
                <w:ilvl w:val="0"/>
                <w:numId w:val="37"/>
              </w:numPr>
              <w:rPr>
                <w:color w:val="000000"/>
              </w:rPr>
            </w:pPr>
            <w:r w:rsidRPr="00C968FC">
              <w:rPr>
                <w:rFonts w:eastAsia="Cambria"/>
                <w:color w:val="000000"/>
              </w:rPr>
              <w:t>Exercise:  Movement and exercise increase breathing and heart rate so that more blood flows to the brain.  A recent study found that walking actually improves memory.</w:t>
            </w:r>
          </w:p>
          <w:p w:rsidR="00B353F5" w:rsidRPr="00C968FC" w:rsidRDefault="00B353F5" w:rsidP="00C968FC">
            <w:pPr>
              <w:pStyle w:val="ListParagraph"/>
              <w:numPr>
                <w:ilvl w:val="0"/>
                <w:numId w:val="37"/>
              </w:numPr>
              <w:rPr>
                <w:color w:val="000000"/>
              </w:rPr>
            </w:pPr>
            <w:r w:rsidRPr="00C968FC">
              <w:rPr>
                <w:rFonts w:eastAsia="Cambria"/>
                <w:color w:val="000000"/>
              </w:rPr>
              <w:t xml:space="preserve">Challenge:  If you don’t use brain cells, you’ll lose them.  Research shows that the more you challenge your brain, the more connections you grow between cells. </w:t>
            </w:r>
          </w:p>
          <w:p w:rsidR="00B353F5" w:rsidRDefault="00B353F5" w:rsidP="00793CED">
            <w:pPr>
              <w:rPr>
                <w:b/>
                <w:color w:val="000000"/>
              </w:rPr>
            </w:pPr>
          </w:p>
          <w:p w:rsidR="00B353F5" w:rsidRDefault="00B353F5" w:rsidP="00793CED">
            <w:pPr>
              <w:rPr>
                <w:b/>
                <w:color w:val="000000"/>
              </w:rPr>
            </w:pPr>
            <w:r>
              <w:rPr>
                <w:rFonts w:eastAsia="Cambria"/>
                <w:b/>
                <w:color w:val="000000"/>
              </w:rPr>
              <w:t>Slide #19:  When you work hard at something…</w:t>
            </w:r>
          </w:p>
          <w:p w:rsidR="00B353F5" w:rsidRPr="007A044E" w:rsidRDefault="00B353F5" w:rsidP="007A044E">
            <w:pPr>
              <w:pStyle w:val="ListParagraph"/>
              <w:numPr>
                <w:ilvl w:val="0"/>
                <w:numId w:val="39"/>
              </w:numPr>
              <w:rPr>
                <w:color w:val="000000"/>
              </w:rPr>
            </w:pPr>
            <w:r w:rsidRPr="007A044E">
              <w:rPr>
                <w:rFonts w:eastAsia="Cambria"/>
                <w:color w:val="000000"/>
              </w:rPr>
              <w:lastRenderedPageBreak/>
              <w:t>That is why many people say “practice makes perfect”.</w:t>
            </w:r>
          </w:p>
          <w:p w:rsidR="00B353F5" w:rsidRDefault="00B353F5" w:rsidP="00793CED">
            <w:pPr>
              <w:rPr>
                <w:b/>
                <w:color w:val="000000"/>
              </w:rPr>
            </w:pPr>
          </w:p>
          <w:p w:rsidR="00B353F5" w:rsidRDefault="00B353F5" w:rsidP="00793CED">
            <w:pPr>
              <w:rPr>
                <w:b/>
                <w:color w:val="000000"/>
              </w:rPr>
            </w:pPr>
            <w:r>
              <w:rPr>
                <w:rFonts w:eastAsia="Cambria"/>
                <w:b/>
                <w:color w:val="000000"/>
              </w:rPr>
              <w:t>Slide #20:  What Does Brain Science Mean for Successful Learning</w:t>
            </w:r>
          </w:p>
          <w:p w:rsidR="00B353F5" w:rsidRPr="005E50EC" w:rsidRDefault="00B353F5" w:rsidP="005E50EC">
            <w:pPr>
              <w:pStyle w:val="ListParagraph"/>
              <w:numPr>
                <w:ilvl w:val="0"/>
                <w:numId w:val="21"/>
              </w:numPr>
              <w:rPr>
                <w:color w:val="000000"/>
              </w:rPr>
            </w:pPr>
            <w:r w:rsidRPr="005E50EC">
              <w:rPr>
                <w:rFonts w:eastAsia="Cambria"/>
                <w:color w:val="000000"/>
              </w:rPr>
              <w:t>Read slide.  Ask question:</w:t>
            </w:r>
          </w:p>
          <w:p w:rsidR="00B353F5" w:rsidRPr="005E50EC" w:rsidRDefault="00B353F5" w:rsidP="005E50EC">
            <w:pPr>
              <w:pStyle w:val="ListParagraph"/>
              <w:numPr>
                <w:ilvl w:val="0"/>
                <w:numId w:val="21"/>
              </w:numPr>
              <w:rPr>
                <w:color w:val="000000"/>
              </w:rPr>
            </w:pPr>
            <w:r w:rsidRPr="005E50EC">
              <w:rPr>
                <w:rFonts w:eastAsia="Cambria"/>
                <w:color w:val="000000"/>
              </w:rPr>
              <w:t xml:space="preserve">#2: If you just cram for a test, and don’t study the material except at the last minute, why would your brain be likely to forget the knowledge when the test is over?  (Answer: Didn’t practice and space the practice.) </w:t>
            </w:r>
          </w:p>
          <w:p w:rsidR="00B353F5" w:rsidRPr="005E50EC" w:rsidRDefault="00B353F5" w:rsidP="005E50EC">
            <w:pPr>
              <w:pStyle w:val="ListParagraph"/>
              <w:numPr>
                <w:ilvl w:val="0"/>
                <w:numId w:val="21"/>
              </w:numPr>
              <w:rPr>
                <w:color w:val="000000"/>
              </w:rPr>
            </w:pPr>
            <w:r w:rsidRPr="005E50EC">
              <w:rPr>
                <w:rFonts w:eastAsia="Cambria"/>
                <w:color w:val="000000"/>
              </w:rPr>
              <w:t>Excellent, now we’re going to have a quiz show so you can show off what you learned today.</w:t>
            </w:r>
          </w:p>
          <w:p w:rsidR="00B353F5" w:rsidRPr="005E50EC" w:rsidRDefault="00B353F5" w:rsidP="007A220F">
            <w:pPr>
              <w:rPr>
                <w:color w:val="000000"/>
              </w:rPr>
            </w:pPr>
          </w:p>
        </w:tc>
      </w:tr>
      <w:tr w:rsidR="00B353F5" w:rsidRPr="00740E49">
        <w:tc>
          <w:tcPr>
            <w:tcW w:w="2097" w:type="dxa"/>
          </w:tcPr>
          <w:p w:rsidR="00B353F5" w:rsidRPr="00740E49" w:rsidRDefault="00B353F5" w:rsidP="00891E51">
            <w:pPr>
              <w:rPr>
                <w:b/>
                <w:bCs/>
              </w:rPr>
            </w:pPr>
            <w:r>
              <w:rPr>
                <w:rFonts w:eastAsia="Cambria"/>
                <w:b/>
                <w:bCs/>
              </w:rPr>
              <w:lastRenderedPageBreak/>
              <w:t>REVIEW AND CELEBRATE</w:t>
            </w:r>
          </w:p>
          <w:p w:rsidR="00B353F5" w:rsidRPr="00740E49" w:rsidRDefault="00B353F5" w:rsidP="003960C9">
            <w:pPr>
              <w:rPr>
                <w:b/>
                <w:bCs/>
              </w:rPr>
            </w:pPr>
            <w:r w:rsidRPr="00740E49">
              <w:rPr>
                <w:rFonts w:eastAsia="Cambria"/>
                <w:bCs/>
              </w:rPr>
              <w:t>(</w:t>
            </w:r>
            <w:r>
              <w:rPr>
                <w:rFonts w:eastAsia="Cambria"/>
                <w:bCs/>
              </w:rPr>
              <w:t>5</w:t>
            </w:r>
            <w:r w:rsidRPr="00740E49">
              <w:rPr>
                <w:rFonts w:eastAsia="Cambria"/>
                <w:bCs/>
              </w:rPr>
              <w:t xml:space="preserve"> min)</w:t>
            </w:r>
          </w:p>
        </w:tc>
        <w:tc>
          <w:tcPr>
            <w:tcW w:w="2675" w:type="dxa"/>
          </w:tcPr>
          <w:p w:rsidR="00B353F5" w:rsidRDefault="00B353F5" w:rsidP="00685438">
            <w:r w:rsidRPr="00740E49">
              <w:rPr>
                <w:rFonts w:eastAsia="Cambria"/>
              </w:rPr>
              <w:t xml:space="preserve"> </w:t>
            </w:r>
          </w:p>
          <w:p w:rsidR="00B353F5" w:rsidRPr="00740E49" w:rsidRDefault="00B353F5" w:rsidP="00685438">
            <w:r>
              <w:rPr>
                <w:rFonts w:eastAsia="Cambria"/>
              </w:rPr>
              <w:t>Brain Quiz Show</w:t>
            </w:r>
          </w:p>
          <w:p w:rsidR="00B353F5" w:rsidRPr="00740E49" w:rsidRDefault="00B353F5" w:rsidP="00891E51"/>
        </w:tc>
        <w:tc>
          <w:tcPr>
            <w:tcW w:w="9196" w:type="dxa"/>
          </w:tcPr>
          <w:p w:rsidR="00B353F5" w:rsidRDefault="00B353F5" w:rsidP="00B6790D">
            <w:pPr>
              <w:rPr>
                <w:b/>
                <w:color w:val="000000"/>
              </w:rPr>
            </w:pPr>
            <w:r>
              <w:rPr>
                <w:rFonts w:eastAsia="Cambria"/>
                <w:b/>
                <w:color w:val="000000"/>
              </w:rPr>
              <w:t>Brain Quiz Show</w:t>
            </w:r>
          </w:p>
          <w:p w:rsidR="00B353F5" w:rsidRDefault="00B353F5" w:rsidP="000E2694">
            <w:pPr>
              <w:rPr>
                <w:b/>
                <w:color w:val="000000"/>
              </w:rPr>
            </w:pPr>
          </w:p>
          <w:p w:rsidR="00B353F5" w:rsidRDefault="00B353F5" w:rsidP="000E2694">
            <w:pPr>
              <w:rPr>
                <w:b/>
                <w:color w:val="000000"/>
              </w:rPr>
            </w:pPr>
            <w:r>
              <w:rPr>
                <w:rFonts w:eastAsia="Cambria"/>
                <w:b/>
                <w:color w:val="000000"/>
              </w:rPr>
              <w:t>Slide #21:  (Brain Quiz show rules)</w:t>
            </w:r>
          </w:p>
          <w:p w:rsidR="00B353F5" w:rsidRDefault="00B353F5" w:rsidP="000E2694">
            <w:pPr>
              <w:rPr>
                <w:b/>
                <w:color w:val="000000"/>
              </w:rPr>
            </w:pPr>
          </w:p>
          <w:p w:rsidR="00B353F5" w:rsidRDefault="00B353F5" w:rsidP="000E2694">
            <w:pPr>
              <w:rPr>
                <w:b/>
                <w:color w:val="000000"/>
              </w:rPr>
            </w:pPr>
            <w:r>
              <w:rPr>
                <w:rFonts w:eastAsia="Cambria"/>
                <w:b/>
                <w:color w:val="000000"/>
              </w:rPr>
              <w:t>Slide #22:  What is a growth mindset?</w:t>
            </w:r>
          </w:p>
          <w:p w:rsidR="00B353F5" w:rsidRPr="00D27971" w:rsidRDefault="00B353F5" w:rsidP="00D27971">
            <w:pPr>
              <w:rPr>
                <w:b/>
                <w:bCs/>
              </w:rPr>
            </w:pPr>
            <w:r w:rsidRPr="00D27971">
              <w:rPr>
                <w:rFonts w:eastAsia="Cambria"/>
              </w:rPr>
              <w:t xml:space="preserve">ANSWER:  The belief that your basic qualities and abilities are things that you can change and grow. </w:t>
            </w:r>
          </w:p>
          <w:p w:rsidR="00B353F5" w:rsidRDefault="00B353F5" w:rsidP="000E2694">
            <w:pPr>
              <w:rPr>
                <w:color w:val="000000"/>
              </w:rPr>
            </w:pPr>
          </w:p>
          <w:p w:rsidR="00B353F5" w:rsidRDefault="00B353F5" w:rsidP="000E2694">
            <w:pPr>
              <w:rPr>
                <w:b/>
                <w:color w:val="000000"/>
              </w:rPr>
            </w:pPr>
            <w:r>
              <w:rPr>
                <w:rFonts w:eastAsia="Cambria"/>
                <w:b/>
                <w:color w:val="000000"/>
              </w:rPr>
              <w:t>Slide #23:  How does your brain think thoughts?</w:t>
            </w:r>
          </w:p>
          <w:p w:rsidR="00B353F5" w:rsidRDefault="00B353F5" w:rsidP="000E2694">
            <w:pPr>
              <w:rPr>
                <w:color w:val="000000"/>
              </w:rPr>
            </w:pPr>
            <w:r w:rsidRPr="00740F1E">
              <w:rPr>
                <w:rFonts w:eastAsia="Cambria"/>
              </w:rPr>
              <w:t xml:space="preserve">ANSWER:  </w:t>
            </w:r>
            <w:r>
              <w:rPr>
                <w:rFonts w:eastAsia="Cambria"/>
                <w:color w:val="000000"/>
              </w:rPr>
              <w:t>By sending messages across neurons.</w:t>
            </w:r>
          </w:p>
          <w:p w:rsidR="00B353F5" w:rsidRDefault="00B353F5" w:rsidP="000E2694">
            <w:pPr>
              <w:rPr>
                <w:color w:val="000000"/>
              </w:rPr>
            </w:pPr>
          </w:p>
          <w:p w:rsidR="00B353F5" w:rsidRDefault="00B353F5" w:rsidP="000E2694">
            <w:pPr>
              <w:rPr>
                <w:b/>
                <w:color w:val="000000"/>
              </w:rPr>
            </w:pPr>
            <w:r>
              <w:rPr>
                <w:rFonts w:eastAsia="Cambria"/>
                <w:b/>
                <w:color w:val="000000"/>
              </w:rPr>
              <w:t>Slide #24:  Name four parts of a neuron.</w:t>
            </w:r>
          </w:p>
          <w:p w:rsidR="00B353F5" w:rsidRPr="00D27971" w:rsidRDefault="00B353F5" w:rsidP="00D27971">
            <w:r w:rsidRPr="00D27971">
              <w:rPr>
                <w:rFonts w:eastAsia="Cambria"/>
              </w:rPr>
              <w:t xml:space="preserve">ANSWER:  cell body, axon, dendrites, </w:t>
            </w:r>
            <w:r>
              <w:rPr>
                <w:rFonts w:eastAsia="Cambria"/>
              </w:rPr>
              <w:t>axon transmitters</w:t>
            </w:r>
          </w:p>
          <w:p w:rsidR="00B353F5" w:rsidRDefault="00B353F5" w:rsidP="000E2694">
            <w:pPr>
              <w:rPr>
                <w:color w:val="000000"/>
              </w:rPr>
            </w:pPr>
          </w:p>
          <w:p w:rsidR="00B353F5" w:rsidRDefault="00B353F5" w:rsidP="00A122CA">
            <w:pPr>
              <w:rPr>
                <w:b/>
                <w:color w:val="000000"/>
              </w:rPr>
            </w:pPr>
            <w:r>
              <w:rPr>
                <w:rFonts w:eastAsia="Cambria"/>
                <w:b/>
                <w:color w:val="000000"/>
              </w:rPr>
              <w:t>Slide #25:  What are dendrites?</w:t>
            </w:r>
          </w:p>
          <w:p w:rsidR="00B353F5" w:rsidRPr="00D27971" w:rsidRDefault="00B353F5" w:rsidP="00D27971">
            <w:r w:rsidRPr="00D27971">
              <w:rPr>
                <w:rFonts w:eastAsia="Cambria"/>
              </w:rPr>
              <w:t>ANSWER:  the branching process of a nerve cell (neuron) that conducts impulses from other cells into its cell body   OR</w:t>
            </w:r>
          </w:p>
          <w:p w:rsidR="00B353F5" w:rsidRPr="00D27971" w:rsidRDefault="00B353F5" w:rsidP="00D27971">
            <w:r w:rsidRPr="00D27971">
              <w:rPr>
                <w:rFonts w:eastAsia="Cambria"/>
              </w:rPr>
              <w:t>The part of the neuron that receives messages from other cells.</w:t>
            </w:r>
          </w:p>
          <w:p w:rsidR="00B353F5" w:rsidRDefault="00B353F5" w:rsidP="00A122CA">
            <w:pPr>
              <w:rPr>
                <w:color w:val="000000"/>
              </w:rPr>
            </w:pPr>
          </w:p>
          <w:p w:rsidR="00B353F5" w:rsidRDefault="00B353F5" w:rsidP="00A122CA">
            <w:pPr>
              <w:rPr>
                <w:b/>
                <w:color w:val="000000"/>
              </w:rPr>
            </w:pPr>
            <w:r>
              <w:rPr>
                <w:rFonts w:eastAsia="Cambria"/>
                <w:b/>
                <w:color w:val="000000"/>
              </w:rPr>
              <w:t>Slide #26:  How are messages transmitted in your brain?</w:t>
            </w:r>
          </w:p>
          <w:p w:rsidR="00B353F5" w:rsidRPr="00F4367D" w:rsidRDefault="00B353F5" w:rsidP="00F4367D">
            <w:r w:rsidRPr="00F4367D">
              <w:rPr>
                <w:rFonts w:eastAsia="Cambria"/>
              </w:rPr>
              <w:t>ANSWER:  From an electrical signal along the cell’s axon to a chemical signal in the synaptic space, that is picked up by the next cell’s dendrites and transferred to the nerve body electrically. (Electrical to chemical pathway)</w:t>
            </w:r>
          </w:p>
          <w:p w:rsidR="00B353F5" w:rsidRDefault="00B353F5" w:rsidP="00A122CA">
            <w:pPr>
              <w:rPr>
                <w:color w:val="000000"/>
              </w:rPr>
            </w:pPr>
          </w:p>
          <w:p w:rsidR="00B353F5" w:rsidRDefault="00B353F5" w:rsidP="00A122CA">
            <w:pPr>
              <w:rPr>
                <w:b/>
                <w:color w:val="000000"/>
              </w:rPr>
            </w:pPr>
            <w:r>
              <w:rPr>
                <w:rFonts w:eastAsia="Cambria"/>
                <w:b/>
                <w:color w:val="000000"/>
              </w:rPr>
              <w:t>Slide #27: Name four things your brain needs to function well.</w:t>
            </w:r>
          </w:p>
          <w:p w:rsidR="00B353F5" w:rsidRDefault="00B353F5" w:rsidP="00A122CA">
            <w:pPr>
              <w:rPr>
                <w:color w:val="000000"/>
              </w:rPr>
            </w:pPr>
            <w:r w:rsidRPr="00740F1E">
              <w:rPr>
                <w:rFonts w:eastAsia="Cambria"/>
              </w:rPr>
              <w:t xml:space="preserve">ANSWER:  </w:t>
            </w:r>
            <w:r>
              <w:rPr>
                <w:rFonts w:eastAsia="Cambria"/>
                <w:color w:val="000000"/>
              </w:rPr>
              <w:t>Fuel, sleep, exercise, challenge</w:t>
            </w:r>
          </w:p>
          <w:p w:rsidR="00B353F5" w:rsidRDefault="00B353F5" w:rsidP="00A122CA">
            <w:pPr>
              <w:rPr>
                <w:color w:val="000000"/>
              </w:rPr>
            </w:pPr>
          </w:p>
          <w:p w:rsidR="00B353F5" w:rsidRDefault="00B353F5" w:rsidP="00D27971">
            <w:pPr>
              <w:rPr>
                <w:b/>
                <w:color w:val="000000"/>
              </w:rPr>
            </w:pPr>
            <w:r>
              <w:rPr>
                <w:rFonts w:eastAsia="Cambria"/>
                <w:b/>
                <w:color w:val="000000"/>
              </w:rPr>
              <w:lastRenderedPageBreak/>
              <w:t>Slide #28:  How do challenges help your brain?</w:t>
            </w:r>
          </w:p>
          <w:p w:rsidR="00B353F5" w:rsidRPr="00F4367D" w:rsidRDefault="00B353F5" w:rsidP="00F4367D">
            <w:r w:rsidRPr="00F4367D">
              <w:rPr>
                <w:rFonts w:eastAsia="Cambria"/>
              </w:rPr>
              <w:t xml:space="preserve">ANSWER:  The more you challenge your brain, and practice at getting better at something, the easier and faster it is for the brain to find that information and do well at the challenge. </w:t>
            </w:r>
          </w:p>
          <w:p w:rsidR="00B353F5" w:rsidRDefault="00B353F5" w:rsidP="00A122CA"/>
          <w:p w:rsidR="00B353F5" w:rsidRDefault="00B353F5" w:rsidP="00A122CA">
            <w:pPr>
              <w:rPr>
                <w:b/>
                <w:color w:val="000000"/>
              </w:rPr>
            </w:pPr>
            <w:r>
              <w:rPr>
                <w:rFonts w:eastAsia="Cambria"/>
                <w:b/>
                <w:color w:val="000000"/>
              </w:rPr>
              <w:t xml:space="preserve">Slide #29: </w:t>
            </w:r>
            <w:r w:rsidRPr="00D27971">
              <w:rPr>
                <w:rFonts w:eastAsia="Cambria"/>
                <w:b/>
                <w:color w:val="000000"/>
              </w:rPr>
              <w:t>Name three things that you would tell your little broth</w:t>
            </w:r>
            <w:r>
              <w:rPr>
                <w:rFonts w:eastAsia="Cambria"/>
                <w:b/>
                <w:color w:val="000000"/>
              </w:rPr>
              <w:t>er or sister about their brain.</w:t>
            </w:r>
          </w:p>
          <w:p w:rsidR="00B353F5" w:rsidRDefault="00B353F5" w:rsidP="00D27971">
            <w:r w:rsidRPr="00740F1E">
              <w:rPr>
                <w:rFonts w:eastAsia="Cambria"/>
              </w:rPr>
              <w:t xml:space="preserve">ANSWER:  </w:t>
            </w:r>
            <w:r>
              <w:rPr>
                <w:rFonts w:eastAsia="Cambria"/>
              </w:rPr>
              <w:t>(many answers are possible)</w:t>
            </w:r>
            <w:r w:rsidRPr="00740F1E">
              <w:rPr>
                <w:rFonts w:eastAsia="Cambria"/>
              </w:rPr>
              <w:t xml:space="preserve"> </w:t>
            </w:r>
          </w:p>
          <w:p w:rsidR="00B353F5" w:rsidRDefault="00B353F5" w:rsidP="00740F1E"/>
          <w:p w:rsidR="00B353F5" w:rsidRDefault="00B353F5" w:rsidP="00740F1E">
            <w:pPr>
              <w:rPr>
                <w:color w:val="000000"/>
              </w:rPr>
            </w:pPr>
          </w:p>
          <w:p w:rsidR="00B353F5" w:rsidRDefault="00B353F5" w:rsidP="000E2694">
            <w:pPr>
              <w:rPr>
                <w:b/>
                <w:color w:val="000000"/>
              </w:rPr>
            </w:pPr>
            <w:r>
              <w:rPr>
                <w:rFonts w:eastAsia="Cambria"/>
                <w:color w:val="000000"/>
              </w:rPr>
              <w:t xml:space="preserve">Optional:  </w:t>
            </w:r>
            <w:r>
              <w:rPr>
                <w:rFonts w:eastAsia="Cambria"/>
                <w:b/>
                <w:color w:val="000000"/>
              </w:rPr>
              <w:t>Offer prizes as a reward to all teams for their effort.</w:t>
            </w:r>
          </w:p>
          <w:p w:rsidR="00B353F5" w:rsidRDefault="00B353F5" w:rsidP="000E2694">
            <w:pPr>
              <w:rPr>
                <w:b/>
                <w:color w:val="000000"/>
              </w:rPr>
            </w:pPr>
          </w:p>
          <w:p w:rsidR="00B353F5" w:rsidRDefault="00B353F5" w:rsidP="000E2694">
            <w:pPr>
              <w:rPr>
                <w:b/>
                <w:color w:val="000000"/>
              </w:rPr>
            </w:pPr>
            <w:r>
              <w:rPr>
                <w:rFonts w:eastAsia="Cambria"/>
                <w:b/>
                <w:color w:val="000000"/>
              </w:rPr>
              <w:t>Say:</w:t>
            </w:r>
          </w:p>
          <w:p w:rsidR="00B353F5" w:rsidRPr="00F76BAE" w:rsidRDefault="00B353F5" w:rsidP="00F76BAE">
            <w:pPr>
              <w:pStyle w:val="ListParagraph"/>
              <w:numPr>
                <w:ilvl w:val="0"/>
                <w:numId w:val="25"/>
              </w:numPr>
              <w:rPr>
                <w:b/>
                <w:color w:val="000000"/>
              </w:rPr>
            </w:pPr>
            <w:r>
              <w:rPr>
                <w:rFonts w:eastAsia="Cambria"/>
                <w:color w:val="000000"/>
              </w:rPr>
              <w:t xml:space="preserve">Excellent work today.  All this info you learned will be really valuable when you make your </w:t>
            </w:r>
            <w:r w:rsidRPr="00F76BAE">
              <w:rPr>
                <w:rFonts w:eastAsia="Cambria"/>
                <w:color w:val="000000"/>
                <w:u w:val="single"/>
              </w:rPr>
              <w:t>letters giving advice</w:t>
            </w:r>
            <w:r>
              <w:rPr>
                <w:rFonts w:eastAsia="Cambria"/>
                <w:color w:val="000000"/>
              </w:rPr>
              <w:t xml:space="preserve"> to other youth.</w:t>
            </w:r>
          </w:p>
          <w:p w:rsidR="00B353F5" w:rsidRPr="00F76BAE" w:rsidRDefault="00B353F5" w:rsidP="00F76BAE">
            <w:pPr>
              <w:pStyle w:val="ListParagraph"/>
              <w:rPr>
                <w:b/>
                <w:color w:val="000000"/>
              </w:rPr>
            </w:pPr>
          </w:p>
        </w:tc>
      </w:tr>
    </w:tbl>
    <w:p w:rsidR="00B353F5" w:rsidRDefault="00B353F5" w:rsidP="00C0343D">
      <w:pPr>
        <w:outlineLvl w:val="0"/>
        <w:rPr>
          <w:bCs/>
          <w:color w:val="4A79A6"/>
          <w:sz w:val="44"/>
        </w:rPr>
      </w:pPr>
    </w:p>
    <w:p w:rsidR="00B353F5" w:rsidRPr="00740E49" w:rsidRDefault="00B353F5" w:rsidP="00C0343D">
      <w:pPr>
        <w:outlineLvl w:val="0"/>
        <w:rPr>
          <w:bCs/>
          <w:color w:val="4A79A6"/>
          <w:sz w:val="44"/>
        </w:rPr>
      </w:pPr>
      <w:r w:rsidRPr="00740E49">
        <w:rPr>
          <w:bCs/>
          <w:color w:val="4A79A6"/>
          <w:sz w:val="44"/>
        </w:rPr>
        <w:t>Homework</w:t>
      </w:r>
    </w:p>
    <w:p w:rsidR="00B353F5" w:rsidRPr="00427B1F" w:rsidRDefault="00B353F5" w:rsidP="00262216">
      <w:pPr>
        <w:outlineLvl w:val="0"/>
        <w:rPr>
          <w:bCs/>
          <w:color w:val="FFFFFF"/>
        </w:rPr>
      </w:pPr>
      <w:r>
        <w:rPr>
          <w:bCs/>
        </w:rPr>
        <w:t>(none)</w:t>
      </w:r>
    </w:p>
    <w:sectPr w:rsidR="00B353F5" w:rsidRPr="00427B1F" w:rsidSect="00526EE3">
      <w:headerReference w:type="even" r:id="rId9"/>
      <w:footerReference w:type="even" r:id="rId10"/>
      <w:footerReference w:type="default" r:id="rId11"/>
      <w:pgSz w:w="15840" w:h="12240" w:orient="landscape"/>
      <w:pgMar w:top="72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427" w:rsidRDefault="003B7427">
      <w:r>
        <w:separator/>
      </w:r>
    </w:p>
  </w:endnote>
  <w:endnote w:type="continuationSeparator" w:id="0">
    <w:p w:rsidR="003B7427" w:rsidRDefault="003B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AGaramond">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auto"/>
    <w:pitch w:val="variable"/>
    <w:sig w:usb0="03000000" w:usb1="00000000" w:usb2="00000000" w:usb3="00000000" w:csb0="00000001" w:csb1="00000000"/>
  </w:font>
  <w:font w:name="Gill Sans">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3F5" w:rsidRDefault="00B353F5" w:rsidP="007A10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53F5" w:rsidRDefault="00B353F5" w:rsidP="006E0E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3F5" w:rsidRPr="007A100E" w:rsidRDefault="00B353F5" w:rsidP="00C37957">
    <w:pPr>
      <w:pStyle w:val="Footer"/>
      <w:framePr w:wrap="around" w:vAnchor="text" w:hAnchor="margin" w:xAlign="right" w:y="1"/>
      <w:rPr>
        <w:rStyle w:val="PageNumber"/>
      </w:rPr>
    </w:pPr>
    <w:r w:rsidRPr="007A100E">
      <w:rPr>
        <w:rStyle w:val="PageNumber"/>
        <w:sz w:val="18"/>
      </w:rPr>
      <w:fldChar w:fldCharType="begin"/>
    </w:r>
    <w:r w:rsidRPr="007A100E">
      <w:rPr>
        <w:rStyle w:val="PageNumber"/>
        <w:sz w:val="18"/>
      </w:rPr>
      <w:instrText xml:space="preserve">PAGE  </w:instrText>
    </w:r>
    <w:r w:rsidRPr="007A100E">
      <w:rPr>
        <w:rStyle w:val="PageNumber"/>
        <w:sz w:val="18"/>
      </w:rPr>
      <w:fldChar w:fldCharType="separate"/>
    </w:r>
    <w:r w:rsidR="003475E7">
      <w:rPr>
        <w:rStyle w:val="PageNumber"/>
        <w:noProof/>
        <w:sz w:val="18"/>
      </w:rPr>
      <w:t>1</w:t>
    </w:r>
    <w:r w:rsidRPr="007A100E">
      <w:rPr>
        <w:rStyle w:val="PageNumber"/>
        <w:sz w:val="18"/>
      </w:rPr>
      <w:fldChar w:fldCharType="end"/>
    </w:r>
  </w:p>
  <w:p w:rsidR="00B353F5" w:rsidRPr="007A100E" w:rsidRDefault="00B353F5" w:rsidP="000F2B5C">
    <w:pPr>
      <w:pStyle w:val="Footer"/>
      <w:ind w:right="360"/>
      <w:rPr>
        <w:sz w:val="18"/>
      </w:rPr>
    </w:pPr>
    <w:r w:rsidRPr="00C8544B">
      <w:rPr>
        <w:sz w:val="18"/>
      </w:rPr>
      <w:t>Last Updated: 3/22/11</w:t>
    </w:r>
    <w:r>
      <w:rPr>
        <w:sz w:val="18"/>
      </w:rPr>
      <w:tab/>
    </w:r>
    <w:r>
      <w:rPr>
        <w:sz w:val="18"/>
      </w:rPr>
      <w:tab/>
    </w:r>
    <w:r>
      <w:rPr>
        <w:sz w:val="18"/>
      </w:rPr>
      <w:tab/>
    </w:r>
    <w:r>
      <w:rPr>
        <w:sz w:val="18"/>
      </w:rPr>
      <w:tab/>
      <w:t>M1: How Your Brain Thinks Thoughts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427" w:rsidRDefault="003B7427">
      <w:r>
        <w:separator/>
      </w:r>
    </w:p>
  </w:footnote>
  <w:footnote w:type="continuationSeparator" w:id="0">
    <w:p w:rsidR="003B7427" w:rsidRDefault="003B7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3F5" w:rsidRDefault="00B353F5" w:rsidP="006E0E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53F5" w:rsidRDefault="00B353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D3F"/>
    <w:multiLevelType w:val="hybridMultilevel"/>
    <w:tmpl w:val="F8349A7A"/>
    <w:lvl w:ilvl="0" w:tplc="F14483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87936"/>
    <w:multiLevelType w:val="hybridMultilevel"/>
    <w:tmpl w:val="AC04ADA2"/>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74058E"/>
    <w:multiLevelType w:val="hybridMultilevel"/>
    <w:tmpl w:val="ED1E4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DA4C9A"/>
    <w:multiLevelType w:val="hybridMultilevel"/>
    <w:tmpl w:val="E97843AC"/>
    <w:lvl w:ilvl="0" w:tplc="40765C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7C1E85"/>
    <w:multiLevelType w:val="hybridMultilevel"/>
    <w:tmpl w:val="F4865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D65E95"/>
    <w:multiLevelType w:val="hybridMultilevel"/>
    <w:tmpl w:val="91ECAFE4"/>
    <w:lvl w:ilvl="0" w:tplc="F14483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AC0"/>
    <w:multiLevelType w:val="hybridMultilevel"/>
    <w:tmpl w:val="19064AE0"/>
    <w:lvl w:ilvl="0" w:tplc="1F72B3EC">
      <w:numFmt w:val="bullet"/>
      <w:lvlText w:val="-"/>
      <w:lvlJc w:val="left"/>
      <w:pPr>
        <w:ind w:left="2220" w:hanging="360"/>
      </w:pPr>
      <w:rPr>
        <w:rFonts w:ascii="Times New Roman" w:eastAsia="Times New Roman" w:hAnsi="Times New Roman" w:hint="default"/>
      </w:rPr>
    </w:lvl>
    <w:lvl w:ilvl="1" w:tplc="04090003" w:tentative="1">
      <w:start w:val="1"/>
      <w:numFmt w:val="bullet"/>
      <w:lvlText w:val="o"/>
      <w:lvlJc w:val="left"/>
      <w:pPr>
        <w:ind w:left="2940" w:hanging="360"/>
      </w:pPr>
      <w:rPr>
        <w:rFonts w:ascii="Courier New" w:hAnsi="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nsid w:val="201F0AF6"/>
    <w:multiLevelType w:val="hybridMultilevel"/>
    <w:tmpl w:val="7CDA2312"/>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E836B5"/>
    <w:multiLevelType w:val="hybridMultilevel"/>
    <w:tmpl w:val="B4D27EE2"/>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875FE5"/>
    <w:multiLevelType w:val="hybridMultilevel"/>
    <w:tmpl w:val="2CB808BC"/>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AD64AE"/>
    <w:multiLevelType w:val="hybridMultilevel"/>
    <w:tmpl w:val="71DA3970"/>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CC1511"/>
    <w:multiLevelType w:val="hybridMultilevel"/>
    <w:tmpl w:val="BB4A993E"/>
    <w:lvl w:ilvl="0" w:tplc="F14483F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705133"/>
    <w:multiLevelType w:val="hybridMultilevel"/>
    <w:tmpl w:val="CD523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7E2D38"/>
    <w:multiLevelType w:val="hybridMultilevel"/>
    <w:tmpl w:val="12A8FA48"/>
    <w:lvl w:ilvl="0" w:tplc="40765C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975602"/>
    <w:multiLevelType w:val="hybridMultilevel"/>
    <w:tmpl w:val="C0D66FFA"/>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CB6DE5"/>
    <w:multiLevelType w:val="hybridMultilevel"/>
    <w:tmpl w:val="7B60B684"/>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CB60AD"/>
    <w:multiLevelType w:val="hybridMultilevel"/>
    <w:tmpl w:val="371A6F80"/>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B6242D7"/>
    <w:multiLevelType w:val="hybridMultilevel"/>
    <w:tmpl w:val="09E4DA48"/>
    <w:lvl w:ilvl="0" w:tplc="0409000F">
      <w:start w:val="1"/>
      <w:numFmt w:val="decimal"/>
      <w:lvlText w:val="%1."/>
      <w:lvlJc w:val="left"/>
      <w:pPr>
        <w:ind w:left="1080" w:hanging="360"/>
      </w:pPr>
    </w:lvl>
    <w:lvl w:ilvl="1" w:tplc="9B9C4D34">
      <w:numFmt w:val="bullet"/>
      <w:lvlText w:val="-"/>
      <w:lvlJc w:val="left"/>
      <w:pPr>
        <w:ind w:left="1800" w:hanging="360"/>
      </w:pPr>
      <w:rPr>
        <w:rFonts w:ascii="Times New Roman" w:eastAsia="Times New Roman" w:hAnsi="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355A29"/>
    <w:multiLevelType w:val="hybridMultilevel"/>
    <w:tmpl w:val="3CD87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7606E"/>
    <w:multiLevelType w:val="hybridMultilevel"/>
    <w:tmpl w:val="36E2DC6E"/>
    <w:lvl w:ilvl="0" w:tplc="F14483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D80D7E"/>
    <w:multiLevelType w:val="hybridMultilevel"/>
    <w:tmpl w:val="761C6C6A"/>
    <w:lvl w:ilvl="0" w:tplc="40765C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356D62"/>
    <w:multiLevelType w:val="hybridMultilevel"/>
    <w:tmpl w:val="112E5946"/>
    <w:lvl w:ilvl="0" w:tplc="40765C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59910C5"/>
    <w:multiLevelType w:val="hybridMultilevel"/>
    <w:tmpl w:val="1E3E8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EA6280"/>
    <w:multiLevelType w:val="hybridMultilevel"/>
    <w:tmpl w:val="B09E46F8"/>
    <w:lvl w:ilvl="0" w:tplc="40765C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CA742E"/>
    <w:multiLevelType w:val="hybridMultilevel"/>
    <w:tmpl w:val="D298BFE2"/>
    <w:lvl w:ilvl="0" w:tplc="F14483F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B7845BC"/>
    <w:multiLevelType w:val="hybridMultilevel"/>
    <w:tmpl w:val="E54657DE"/>
    <w:lvl w:ilvl="0" w:tplc="40765C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F46FDF"/>
    <w:multiLevelType w:val="hybridMultilevel"/>
    <w:tmpl w:val="3B021E94"/>
    <w:lvl w:ilvl="0" w:tplc="F14483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FA70FE"/>
    <w:multiLevelType w:val="hybridMultilevel"/>
    <w:tmpl w:val="0EA654F8"/>
    <w:lvl w:ilvl="0" w:tplc="40765C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1E1C3F"/>
    <w:multiLevelType w:val="hybridMultilevel"/>
    <w:tmpl w:val="936E6B76"/>
    <w:lvl w:ilvl="0" w:tplc="F14483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F311DE"/>
    <w:multiLevelType w:val="hybridMultilevel"/>
    <w:tmpl w:val="2A6A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C669F6"/>
    <w:multiLevelType w:val="hybridMultilevel"/>
    <w:tmpl w:val="B4084BFC"/>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5455BBD"/>
    <w:multiLevelType w:val="hybridMultilevel"/>
    <w:tmpl w:val="5E38EA1E"/>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7865D98"/>
    <w:multiLevelType w:val="hybridMultilevel"/>
    <w:tmpl w:val="8500C916"/>
    <w:lvl w:ilvl="0" w:tplc="40765C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8CC2C5C"/>
    <w:multiLevelType w:val="hybridMultilevel"/>
    <w:tmpl w:val="A49A3C76"/>
    <w:lvl w:ilvl="0" w:tplc="40765C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0041B9"/>
    <w:multiLevelType w:val="hybridMultilevel"/>
    <w:tmpl w:val="39CA4386"/>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2D530C0"/>
    <w:multiLevelType w:val="hybridMultilevel"/>
    <w:tmpl w:val="C7546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5D1740"/>
    <w:multiLevelType w:val="hybridMultilevel"/>
    <w:tmpl w:val="4CB638BC"/>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56C0CFD"/>
    <w:multiLevelType w:val="hybridMultilevel"/>
    <w:tmpl w:val="148EF2A6"/>
    <w:lvl w:ilvl="0" w:tplc="F1448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6F3B29"/>
    <w:multiLevelType w:val="hybridMultilevel"/>
    <w:tmpl w:val="E99C88B6"/>
    <w:lvl w:ilvl="0" w:tplc="40765C5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9"/>
  </w:num>
  <w:num w:numId="2">
    <w:abstractNumId w:val="38"/>
  </w:num>
  <w:num w:numId="3">
    <w:abstractNumId w:val="3"/>
  </w:num>
  <w:num w:numId="4">
    <w:abstractNumId w:val="32"/>
  </w:num>
  <w:num w:numId="5">
    <w:abstractNumId w:val="20"/>
  </w:num>
  <w:num w:numId="6">
    <w:abstractNumId w:val="27"/>
  </w:num>
  <w:num w:numId="7">
    <w:abstractNumId w:val="25"/>
  </w:num>
  <w:num w:numId="8">
    <w:abstractNumId w:val="23"/>
  </w:num>
  <w:num w:numId="9">
    <w:abstractNumId w:val="13"/>
  </w:num>
  <w:num w:numId="10">
    <w:abstractNumId w:val="33"/>
  </w:num>
  <w:num w:numId="11">
    <w:abstractNumId w:val="21"/>
  </w:num>
  <w:num w:numId="12">
    <w:abstractNumId w:val="4"/>
  </w:num>
  <w:num w:numId="13">
    <w:abstractNumId w:val="35"/>
  </w:num>
  <w:num w:numId="14">
    <w:abstractNumId w:val="2"/>
  </w:num>
  <w:num w:numId="15">
    <w:abstractNumId w:val="12"/>
  </w:num>
  <w:num w:numId="16">
    <w:abstractNumId w:val="6"/>
  </w:num>
  <w:num w:numId="17">
    <w:abstractNumId w:val="17"/>
  </w:num>
  <w:num w:numId="18">
    <w:abstractNumId w:val="5"/>
  </w:num>
  <w:num w:numId="19">
    <w:abstractNumId w:val="16"/>
  </w:num>
  <w:num w:numId="20">
    <w:abstractNumId w:val="34"/>
  </w:num>
  <w:num w:numId="21">
    <w:abstractNumId w:val="7"/>
  </w:num>
  <w:num w:numId="22">
    <w:abstractNumId w:val="19"/>
  </w:num>
  <w:num w:numId="23">
    <w:abstractNumId w:val="24"/>
  </w:num>
  <w:num w:numId="24">
    <w:abstractNumId w:val="0"/>
  </w:num>
  <w:num w:numId="25">
    <w:abstractNumId w:val="15"/>
  </w:num>
  <w:num w:numId="26">
    <w:abstractNumId w:val="28"/>
  </w:num>
  <w:num w:numId="27">
    <w:abstractNumId w:val="14"/>
  </w:num>
  <w:num w:numId="28">
    <w:abstractNumId w:val="18"/>
  </w:num>
  <w:num w:numId="29">
    <w:abstractNumId w:val="26"/>
  </w:num>
  <w:num w:numId="30">
    <w:abstractNumId w:val="10"/>
  </w:num>
  <w:num w:numId="31">
    <w:abstractNumId w:val="36"/>
  </w:num>
  <w:num w:numId="32">
    <w:abstractNumId w:val="11"/>
  </w:num>
  <w:num w:numId="33">
    <w:abstractNumId w:val="1"/>
  </w:num>
  <w:num w:numId="34">
    <w:abstractNumId w:val="30"/>
  </w:num>
  <w:num w:numId="35">
    <w:abstractNumId w:val="31"/>
  </w:num>
  <w:num w:numId="36">
    <w:abstractNumId w:val="37"/>
  </w:num>
  <w:num w:numId="37">
    <w:abstractNumId w:val="9"/>
  </w:num>
  <w:num w:numId="38">
    <w:abstractNumId w:val="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D3"/>
    <w:rsid w:val="00005AA0"/>
    <w:rsid w:val="00007B4E"/>
    <w:rsid w:val="000146F4"/>
    <w:rsid w:val="000165F0"/>
    <w:rsid w:val="00025F3E"/>
    <w:rsid w:val="00047DF2"/>
    <w:rsid w:val="000525B5"/>
    <w:rsid w:val="000530CE"/>
    <w:rsid w:val="00063F60"/>
    <w:rsid w:val="00067910"/>
    <w:rsid w:val="00081CFE"/>
    <w:rsid w:val="00096088"/>
    <w:rsid w:val="000A1FE3"/>
    <w:rsid w:val="000B094E"/>
    <w:rsid w:val="000B7486"/>
    <w:rsid w:val="000D5016"/>
    <w:rsid w:val="000E2694"/>
    <w:rsid w:val="000F2B5C"/>
    <w:rsid w:val="000F6D22"/>
    <w:rsid w:val="00106768"/>
    <w:rsid w:val="00115694"/>
    <w:rsid w:val="00117BD8"/>
    <w:rsid w:val="00122EF0"/>
    <w:rsid w:val="00141D8A"/>
    <w:rsid w:val="00144238"/>
    <w:rsid w:val="001468BE"/>
    <w:rsid w:val="001629FF"/>
    <w:rsid w:val="00165E21"/>
    <w:rsid w:val="001A6423"/>
    <w:rsid w:val="001A6B0C"/>
    <w:rsid w:val="001C53D2"/>
    <w:rsid w:val="001D1994"/>
    <w:rsid w:val="001D32AF"/>
    <w:rsid w:val="001E4C58"/>
    <w:rsid w:val="001E6159"/>
    <w:rsid w:val="001F4AD8"/>
    <w:rsid w:val="00207978"/>
    <w:rsid w:val="0021041F"/>
    <w:rsid w:val="00211A07"/>
    <w:rsid w:val="00211DD6"/>
    <w:rsid w:val="00224097"/>
    <w:rsid w:val="00224C26"/>
    <w:rsid w:val="00225C12"/>
    <w:rsid w:val="00251E1B"/>
    <w:rsid w:val="00262216"/>
    <w:rsid w:val="002627F5"/>
    <w:rsid w:val="00275921"/>
    <w:rsid w:val="00284A27"/>
    <w:rsid w:val="00291441"/>
    <w:rsid w:val="002B77BC"/>
    <w:rsid w:val="002C60E8"/>
    <w:rsid w:val="002C7691"/>
    <w:rsid w:val="002F722D"/>
    <w:rsid w:val="003114B1"/>
    <w:rsid w:val="00313DBA"/>
    <w:rsid w:val="00313E6D"/>
    <w:rsid w:val="00325AA1"/>
    <w:rsid w:val="00327490"/>
    <w:rsid w:val="00327CF3"/>
    <w:rsid w:val="00331F20"/>
    <w:rsid w:val="00337F9E"/>
    <w:rsid w:val="003475E7"/>
    <w:rsid w:val="00351DFB"/>
    <w:rsid w:val="00377F09"/>
    <w:rsid w:val="00384D3A"/>
    <w:rsid w:val="0038736E"/>
    <w:rsid w:val="00392399"/>
    <w:rsid w:val="00393F65"/>
    <w:rsid w:val="003960C9"/>
    <w:rsid w:val="003A0981"/>
    <w:rsid w:val="003B2D67"/>
    <w:rsid w:val="003B7427"/>
    <w:rsid w:val="003C5C35"/>
    <w:rsid w:val="003E12E7"/>
    <w:rsid w:val="003E2FE4"/>
    <w:rsid w:val="003E44BC"/>
    <w:rsid w:val="003E6C0F"/>
    <w:rsid w:val="004041D2"/>
    <w:rsid w:val="004069AC"/>
    <w:rsid w:val="00414274"/>
    <w:rsid w:val="004149CA"/>
    <w:rsid w:val="00425BD9"/>
    <w:rsid w:val="00427B1F"/>
    <w:rsid w:val="00476863"/>
    <w:rsid w:val="00481982"/>
    <w:rsid w:val="004A3CD5"/>
    <w:rsid w:val="004A54AB"/>
    <w:rsid w:val="004D695A"/>
    <w:rsid w:val="004E082C"/>
    <w:rsid w:val="004E2A8F"/>
    <w:rsid w:val="004E69CB"/>
    <w:rsid w:val="004F10F0"/>
    <w:rsid w:val="004F376B"/>
    <w:rsid w:val="00520976"/>
    <w:rsid w:val="00522D6C"/>
    <w:rsid w:val="00526EE3"/>
    <w:rsid w:val="00527434"/>
    <w:rsid w:val="00533B8D"/>
    <w:rsid w:val="005535B0"/>
    <w:rsid w:val="005577F4"/>
    <w:rsid w:val="005636EF"/>
    <w:rsid w:val="0057037B"/>
    <w:rsid w:val="00574937"/>
    <w:rsid w:val="00586408"/>
    <w:rsid w:val="005923F2"/>
    <w:rsid w:val="00593073"/>
    <w:rsid w:val="005938A9"/>
    <w:rsid w:val="00595CA0"/>
    <w:rsid w:val="005A61D8"/>
    <w:rsid w:val="005A625A"/>
    <w:rsid w:val="005A7BA7"/>
    <w:rsid w:val="005B14ED"/>
    <w:rsid w:val="005C1D8A"/>
    <w:rsid w:val="005D38D6"/>
    <w:rsid w:val="005D4E95"/>
    <w:rsid w:val="005D69F8"/>
    <w:rsid w:val="005E50EC"/>
    <w:rsid w:val="005E738B"/>
    <w:rsid w:val="005F03B8"/>
    <w:rsid w:val="0060676F"/>
    <w:rsid w:val="00607D29"/>
    <w:rsid w:val="00610BC0"/>
    <w:rsid w:val="00637007"/>
    <w:rsid w:val="0064414C"/>
    <w:rsid w:val="0064778C"/>
    <w:rsid w:val="0066738A"/>
    <w:rsid w:val="006679E2"/>
    <w:rsid w:val="00685438"/>
    <w:rsid w:val="00685922"/>
    <w:rsid w:val="00687CD6"/>
    <w:rsid w:val="00690CFC"/>
    <w:rsid w:val="00694B3F"/>
    <w:rsid w:val="00697694"/>
    <w:rsid w:val="006A17A0"/>
    <w:rsid w:val="006C3575"/>
    <w:rsid w:val="006D29F0"/>
    <w:rsid w:val="006D6F46"/>
    <w:rsid w:val="006E0E4E"/>
    <w:rsid w:val="006E5102"/>
    <w:rsid w:val="006E7F97"/>
    <w:rsid w:val="00711CC7"/>
    <w:rsid w:val="00725948"/>
    <w:rsid w:val="00740C75"/>
    <w:rsid w:val="00740E49"/>
    <w:rsid w:val="00740F1E"/>
    <w:rsid w:val="00743B6D"/>
    <w:rsid w:val="00746F05"/>
    <w:rsid w:val="0075247D"/>
    <w:rsid w:val="00763000"/>
    <w:rsid w:val="007668C6"/>
    <w:rsid w:val="00767E7E"/>
    <w:rsid w:val="0077082B"/>
    <w:rsid w:val="00773F98"/>
    <w:rsid w:val="0077532C"/>
    <w:rsid w:val="00783E85"/>
    <w:rsid w:val="00793CED"/>
    <w:rsid w:val="007A044E"/>
    <w:rsid w:val="007A100E"/>
    <w:rsid w:val="007A220F"/>
    <w:rsid w:val="007A681C"/>
    <w:rsid w:val="007A6FB5"/>
    <w:rsid w:val="007B2C7A"/>
    <w:rsid w:val="007B57A9"/>
    <w:rsid w:val="007B64C7"/>
    <w:rsid w:val="007C442E"/>
    <w:rsid w:val="007C4625"/>
    <w:rsid w:val="007E39E3"/>
    <w:rsid w:val="007E4072"/>
    <w:rsid w:val="007F353F"/>
    <w:rsid w:val="007F3BC2"/>
    <w:rsid w:val="007F6801"/>
    <w:rsid w:val="00801785"/>
    <w:rsid w:val="00805E37"/>
    <w:rsid w:val="00815633"/>
    <w:rsid w:val="00824A63"/>
    <w:rsid w:val="00825531"/>
    <w:rsid w:val="00826AB6"/>
    <w:rsid w:val="00833A8D"/>
    <w:rsid w:val="00833CFA"/>
    <w:rsid w:val="00843036"/>
    <w:rsid w:val="00843C0A"/>
    <w:rsid w:val="00846E5F"/>
    <w:rsid w:val="0085056E"/>
    <w:rsid w:val="00857178"/>
    <w:rsid w:val="0086007D"/>
    <w:rsid w:val="0087336D"/>
    <w:rsid w:val="00873E1B"/>
    <w:rsid w:val="00887629"/>
    <w:rsid w:val="00891E51"/>
    <w:rsid w:val="00896928"/>
    <w:rsid w:val="00896A71"/>
    <w:rsid w:val="008A2E73"/>
    <w:rsid w:val="008B300D"/>
    <w:rsid w:val="008B341B"/>
    <w:rsid w:val="008B46C2"/>
    <w:rsid w:val="008C0EE7"/>
    <w:rsid w:val="008C0F07"/>
    <w:rsid w:val="008C201E"/>
    <w:rsid w:val="008C5D30"/>
    <w:rsid w:val="008C7092"/>
    <w:rsid w:val="008F29C0"/>
    <w:rsid w:val="008F4CD4"/>
    <w:rsid w:val="00901E6C"/>
    <w:rsid w:val="00911BB2"/>
    <w:rsid w:val="00915930"/>
    <w:rsid w:val="009244BF"/>
    <w:rsid w:val="009311A4"/>
    <w:rsid w:val="00936057"/>
    <w:rsid w:val="0093712C"/>
    <w:rsid w:val="00944BDC"/>
    <w:rsid w:val="00952463"/>
    <w:rsid w:val="009655D7"/>
    <w:rsid w:val="0097224D"/>
    <w:rsid w:val="00977EE5"/>
    <w:rsid w:val="009838D7"/>
    <w:rsid w:val="009B0033"/>
    <w:rsid w:val="009B5ECE"/>
    <w:rsid w:val="009B615B"/>
    <w:rsid w:val="009C4BCF"/>
    <w:rsid w:val="009C74BD"/>
    <w:rsid w:val="009F3486"/>
    <w:rsid w:val="009F3F87"/>
    <w:rsid w:val="00A00B09"/>
    <w:rsid w:val="00A04F3E"/>
    <w:rsid w:val="00A0612C"/>
    <w:rsid w:val="00A069EC"/>
    <w:rsid w:val="00A122CA"/>
    <w:rsid w:val="00A15FE0"/>
    <w:rsid w:val="00A378A6"/>
    <w:rsid w:val="00A42301"/>
    <w:rsid w:val="00A425CB"/>
    <w:rsid w:val="00A46FF0"/>
    <w:rsid w:val="00A5648D"/>
    <w:rsid w:val="00A57D0F"/>
    <w:rsid w:val="00A646FE"/>
    <w:rsid w:val="00A7665C"/>
    <w:rsid w:val="00A85C75"/>
    <w:rsid w:val="00A8609A"/>
    <w:rsid w:val="00AA67E7"/>
    <w:rsid w:val="00AB1C32"/>
    <w:rsid w:val="00AB50E1"/>
    <w:rsid w:val="00AB69E3"/>
    <w:rsid w:val="00AC50AF"/>
    <w:rsid w:val="00AD379E"/>
    <w:rsid w:val="00AD3CE9"/>
    <w:rsid w:val="00AD7ECA"/>
    <w:rsid w:val="00AE2F65"/>
    <w:rsid w:val="00AF2785"/>
    <w:rsid w:val="00B11850"/>
    <w:rsid w:val="00B140D3"/>
    <w:rsid w:val="00B1483A"/>
    <w:rsid w:val="00B22412"/>
    <w:rsid w:val="00B23215"/>
    <w:rsid w:val="00B24847"/>
    <w:rsid w:val="00B353F5"/>
    <w:rsid w:val="00B40F1D"/>
    <w:rsid w:val="00B45852"/>
    <w:rsid w:val="00B47892"/>
    <w:rsid w:val="00B53BD8"/>
    <w:rsid w:val="00B57D8F"/>
    <w:rsid w:val="00B63A95"/>
    <w:rsid w:val="00B6514A"/>
    <w:rsid w:val="00B6790D"/>
    <w:rsid w:val="00B75707"/>
    <w:rsid w:val="00B81FA1"/>
    <w:rsid w:val="00B873FA"/>
    <w:rsid w:val="00BA0FB8"/>
    <w:rsid w:val="00BB1D0A"/>
    <w:rsid w:val="00BC425B"/>
    <w:rsid w:val="00BD2DFA"/>
    <w:rsid w:val="00BE6DC5"/>
    <w:rsid w:val="00BF1CD8"/>
    <w:rsid w:val="00BF225A"/>
    <w:rsid w:val="00BF432F"/>
    <w:rsid w:val="00BF56CF"/>
    <w:rsid w:val="00C02AFD"/>
    <w:rsid w:val="00C0343D"/>
    <w:rsid w:val="00C064E2"/>
    <w:rsid w:val="00C32703"/>
    <w:rsid w:val="00C34B1B"/>
    <w:rsid w:val="00C35662"/>
    <w:rsid w:val="00C36D39"/>
    <w:rsid w:val="00C37957"/>
    <w:rsid w:val="00C454BF"/>
    <w:rsid w:val="00C46FE5"/>
    <w:rsid w:val="00C51752"/>
    <w:rsid w:val="00C52F6B"/>
    <w:rsid w:val="00C548F4"/>
    <w:rsid w:val="00C6412B"/>
    <w:rsid w:val="00C765C3"/>
    <w:rsid w:val="00C84E67"/>
    <w:rsid w:val="00C8544B"/>
    <w:rsid w:val="00C968FC"/>
    <w:rsid w:val="00CB7451"/>
    <w:rsid w:val="00CC1771"/>
    <w:rsid w:val="00CC380B"/>
    <w:rsid w:val="00CC460B"/>
    <w:rsid w:val="00CC5378"/>
    <w:rsid w:val="00CD0DDB"/>
    <w:rsid w:val="00CE3BFA"/>
    <w:rsid w:val="00CF2933"/>
    <w:rsid w:val="00CF53F0"/>
    <w:rsid w:val="00D0455C"/>
    <w:rsid w:val="00D074F2"/>
    <w:rsid w:val="00D121FD"/>
    <w:rsid w:val="00D277A6"/>
    <w:rsid w:val="00D27971"/>
    <w:rsid w:val="00D32C48"/>
    <w:rsid w:val="00D63866"/>
    <w:rsid w:val="00D65163"/>
    <w:rsid w:val="00D70BBD"/>
    <w:rsid w:val="00D86A12"/>
    <w:rsid w:val="00D86BAE"/>
    <w:rsid w:val="00D956C3"/>
    <w:rsid w:val="00DA4C03"/>
    <w:rsid w:val="00DB1173"/>
    <w:rsid w:val="00DC0554"/>
    <w:rsid w:val="00DC4410"/>
    <w:rsid w:val="00DD47D1"/>
    <w:rsid w:val="00DE1C63"/>
    <w:rsid w:val="00DE2B7E"/>
    <w:rsid w:val="00DF7E9F"/>
    <w:rsid w:val="00E01A70"/>
    <w:rsid w:val="00E070E6"/>
    <w:rsid w:val="00E240F8"/>
    <w:rsid w:val="00E37451"/>
    <w:rsid w:val="00E53E55"/>
    <w:rsid w:val="00E702F0"/>
    <w:rsid w:val="00E761ED"/>
    <w:rsid w:val="00EE0233"/>
    <w:rsid w:val="00EF3402"/>
    <w:rsid w:val="00F022BF"/>
    <w:rsid w:val="00F155F2"/>
    <w:rsid w:val="00F255DB"/>
    <w:rsid w:val="00F268F0"/>
    <w:rsid w:val="00F26BD7"/>
    <w:rsid w:val="00F35396"/>
    <w:rsid w:val="00F36684"/>
    <w:rsid w:val="00F40CDD"/>
    <w:rsid w:val="00F41D05"/>
    <w:rsid w:val="00F42A5C"/>
    <w:rsid w:val="00F4367D"/>
    <w:rsid w:val="00F47F8B"/>
    <w:rsid w:val="00F505AA"/>
    <w:rsid w:val="00F53E6C"/>
    <w:rsid w:val="00F57F6D"/>
    <w:rsid w:val="00F63081"/>
    <w:rsid w:val="00F76BAE"/>
    <w:rsid w:val="00F81091"/>
    <w:rsid w:val="00F85788"/>
    <w:rsid w:val="00F87BF5"/>
    <w:rsid w:val="00F90F34"/>
    <w:rsid w:val="00FB2161"/>
    <w:rsid w:val="00FC0F45"/>
    <w:rsid w:val="00FD000F"/>
    <w:rsid w:val="00FD156C"/>
    <w:rsid w:val="00FD6055"/>
    <w:rsid w:val="00FE2910"/>
    <w:rsid w:val="00FE4190"/>
    <w:rsid w:val="00FF211C"/>
    <w:rsid w:val="00FF47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0D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 w:type="character" w:customStyle="1" w:styleId="BalloonTextChar16">
    <w:name w:val="Balloon Text Char16"/>
    <w:basedOn w:val="DefaultParagraphFont"/>
    <w:uiPriority w:val="99"/>
    <w:semiHidden/>
    <w:rPr>
      <w:rFonts w:ascii="Lucida Grande" w:hAnsi="Lucida Grande" w:cs="Times New Roman"/>
      <w:sz w:val="18"/>
    </w:rPr>
  </w:style>
  <w:style w:type="character" w:customStyle="1" w:styleId="BalloonTextChar15">
    <w:name w:val="Balloon Text Char15"/>
    <w:basedOn w:val="DefaultParagraphFont"/>
    <w:uiPriority w:val="99"/>
    <w:semiHidden/>
    <w:rPr>
      <w:rFonts w:ascii="Lucida Grande" w:hAnsi="Lucida Grande" w:cs="Times New Roman"/>
      <w:sz w:val="18"/>
    </w:rPr>
  </w:style>
  <w:style w:type="character" w:customStyle="1" w:styleId="BalloonTextChar14">
    <w:name w:val="Balloon Text Char14"/>
    <w:basedOn w:val="DefaultParagraphFont"/>
    <w:uiPriority w:val="99"/>
    <w:semiHidden/>
    <w:rPr>
      <w:rFonts w:ascii="Lucida Grande" w:hAnsi="Lucida Grande" w:cs="Lucida Grande"/>
      <w:sz w:val="18"/>
    </w:rPr>
  </w:style>
  <w:style w:type="character" w:customStyle="1" w:styleId="BalloonTextChar13">
    <w:name w:val="Balloon Text Char13"/>
    <w:basedOn w:val="DefaultParagraphFont"/>
    <w:uiPriority w:val="99"/>
    <w:semiHidden/>
    <w:rPr>
      <w:rFonts w:ascii="Lucida Grande" w:hAnsi="Lucida Grande" w:cs="Times New Roman"/>
      <w:sz w:val="18"/>
    </w:rPr>
  </w:style>
  <w:style w:type="character" w:customStyle="1" w:styleId="BalloonTextChar12">
    <w:name w:val="Balloon Text Char12"/>
    <w:basedOn w:val="DefaultParagraphFont"/>
    <w:uiPriority w:val="99"/>
    <w:semiHidden/>
    <w:rPr>
      <w:rFonts w:ascii="Lucida Grande" w:hAnsi="Lucida Grande" w:cs="Times New Roman"/>
      <w:sz w:val="18"/>
    </w:rPr>
  </w:style>
  <w:style w:type="character" w:customStyle="1" w:styleId="BalloonTextChar11">
    <w:name w:val="Balloon Text Char11"/>
    <w:basedOn w:val="DefaultParagraphFont"/>
    <w:uiPriority w:val="99"/>
    <w:semiHidden/>
    <w:rPr>
      <w:rFonts w:ascii="Lucida Grande" w:hAnsi="Lucida Grande" w:cs="Times New Roman"/>
      <w:sz w:val="18"/>
    </w:rPr>
  </w:style>
  <w:style w:type="character" w:customStyle="1" w:styleId="BalloonTextChar10">
    <w:name w:val="Balloon Text Char10"/>
    <w:basedOn w:val="DefaultParagraphFont"/>
    <w:uiPriority w:val="99"/>
    <w:semiHidden/>
    <w:rPr>
      <w:rFonts w:ascii="Lucida Grande" w:hAnsi="Lucida Grande" w:cs="Times New Roman"/>
      <w:sz w:val="18"/>
    </w:rPr>
  </w:style>
  <w:style w:type="character" w:customStyle="1" w:styleId="BalloonTextChar9">
    <w:name w:val="Balloon Text Char9"/>
    <w:basedOn w:val="DefaultParagraphFont"/>
    <w:uiPriority w:val="99"/>
    <w:semiHidden/>
    <w:rPr>
      <w:rFonts w:ascii="Lucida Grande" w:hAnsi="Lucida Grande" w:cs="Times New Roman"/>
      <w:sz w:val="18"/>
    </w:rPr>
  </w:style>
  <w:style w:type="character" w:customStyle="1" w:styleId="BalloonTextChar8">
    <w:name w:val="Balloon Text Char8"/>
    <w:basedOn w:val="DefaultParagraphFont"/>
    <w:uiPriority w:val="99"/>
    <w:semiHidden/>
    <w:rPr>
      <w:rFonts w:ascii="Lucida Grande" w:hAnsi="Lucida Grande" w:cs="Times New Roman"/>
      <w:sz w:val="18"/>
    </w:rPr>
  </w:style>
  <w:style w:type="character" w:customStyle="1" w:styleId="BalloonTextChar7">
    <w:name w:val="Balloon Text Char7"/>
    <w:basedOn w:val="DefaultParagraphFont"/>
    <w:uiPriority w:val="99"/>
    <w:semiHidden/>
    <w:rPr>
      <w:rFonts w:ascii="Lucida Grande" w:hAnsi="Lucida Grande" w:cs="Times New Roman"/>
      <w:sz w:val="18"/>
    </w:rPr>
  </w:style>
  <w:style w:type="character" w:customStyle="1" w:styleId="BalloonTextChar6">
    <w:name w:val="Balloon Text Char6"/>
    <w:basedOn w:val="DefaultParagraphFont"/>
    <w:uiPriority w:val="99"/>
    <w:semiHidden/>
    <w:rPr>
      <w:rFonts w:ascii="Lucida Grande" w:hAnsi="Lucida Grande" w:cs="Times New Roman"/>
      <w:sz w:val="18"/>
    </w:rPr>
  </w:style>
  <w:style w:type="character" w:customStyle="1" w:styleId="BalloonTextChar5">
    <w:name w:val="Balloon Text Char5"/>
    <w:basedOn w:val="DefaultParagraphFont"/>
    <w:uiPriority w:val="99"/>
    <w:semiHidden/>
    <w:rPr>
      <w:rFonts w:ascii="Lucida Grande" w:hAnsi="Lucida Grande" w:cs="Times New Roman"/>
      <w:sz w:val="18"/>
    </w:rPr>
  </w:style>
  <w:style w:type="character" w:customStyle="1" w:styleId="BalloonTextChar4">
    <w:name w:val="Balloon Text Char4"/>
    <w:basedOn w:val="DefaultParagraphFont"/>
    <w:uiPriority w:val="99"/>
    <w:semiHidden/>
    <w:rPr>
      <w:rFonts w:ascii="Lucida Grande" w:hAnsi="Lucida Grande" w:cs="Times New Roman"/>
      <w:sz w:val="18"/>
    </w:rPr>
  </w:style>
  <w:style w:type="character" w:customStyle="1" w:styleId="BalloonTextChar3">
    <w:name w:val="Balloon Text Char3"/>
    <w:basedOn w:val="DefaultParagraphFont"/>
    <w:uiPriority w:val="99"/>
    <w:semiHidden/>
    <w:rPr>
      <w:rFonts w:ascii="Lucida Grande" w:hAnsi="Lucida Grande" w:cs="Times New Roman"/>
      <w:sz w:val="18"/>
    </w:rPr>
  </w:style>
  <w:style w:type="character" w:customStyle="1" w:styleId="BalloonTextChar2">
    <w:name w:val="Balloon Text Char2"/>
    <w:basedOn w:val="DefaultParagraphFont"/>
    <w:uiPriority w:val="99"/>
    <w:semiHidden/>
    <w:rPr>
      <w:rFonts w:ascii="Lucida Grande" w:hAnsi="Lucida Grande" w:cs="Times New Roman"/>
      <w:sz w:val="18"/>
    </w:rPr>
  </w:style>
  <w:style w:type="table" w:styleId="TableGrid">
    <w:name w:val="Table Grid"/>
    <w:basedOn w:val="TableNormal"/>
    <w:uiPriority w:val="99"/>
    <w:rsid w:val="00B14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ListParagraph">
    <w:name w:val="List Paragraph"/>
    <w:basedOn w:val="Normal"/>
    <w:uiPriority w:val="99"/>
    <w:qFormat/>
    <w:pPr>
      <w:ind w:left="720"/>
      <w:contextualSpacing/>
    </w:p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rPr>
      <w:rFonts w:ascii="Times New Roman" w:hAnsi="Times New Roman" w:cs="Times New Roman"/>
    </w:rPr>
  </w:style>
  <w:style w:type="character" w:styleId="FootnoteReference">
    <w:name w:val="footnote reference"/>
    <w:basedOn w:val="DefaultParagraphFont"/>
    <w:uiPriority w:val="99"/>
    <w:semiHidden/>
    <w:rPr>
      <w:rFonts w:cs="Times New Roman"/>
      <w:vertAlign w:val="superscript"/>
    </w:rPr>
  </w:style>
  <w:style w:type="character" w:customStyle="1" w:styleId="SectionTitle">
    <w:name w:val="Section Title"/>
    <w:basedOn w:val="DefaultParagraphFont"/>
    <w:uiPriority w:val="99"/>
    <w:rPr>
      <w:rFonts w:ascii="AGaramond" w:hAnsi="AGaramond" w:cs="Times New Roman"/>
      <w:bCs/>
      <w:color w:val="4A79A6"/>
      <w:sz w:val="28"/>
    </w:rPr>
  </w:style>
  <w:style w:type="paragraph" w:styleId="BodyText">
    <w:name w:val="Body Text"/>
    <w:basedOn w:val="Normal"/>
    <w:link w:val="BodyTextChar"/>
    <w:uiPriority w:val="99"/>
    <w:rsid w:val="00891E51"/>
    <w:rPr>
      <w:sz w:val="28"/>
      <w:szCs w:val="20"/>
    </w:rPr>
  </w:style>
  <w:style w:type="character" w:customStyle="1" w:styleId="BodyTextChar">
    <w:name w:val="Body Text Char"/>
    <w:basedOn w:val="DefaultParagraphFont"/>
    <w:link w:val="BodyText"/>
    <w:uiPriority w:val="99"/>
    <w:rsid w:val="00891E51"/>
    <w:rPr>
      <w:rFonts w:ascii="Times New Roman" w:hAnsi="Times New Roman" w:cs="Times New Roman"/>
      <w:sz w:val="20"/>
    </w:rPr>
  </w:style>
  <w:style w:type="character" w:styleId="CommentReference">
    <w:name w:val="annotation reference"/>
    <w:basedOn w:val="DefaultParagraphFont"/>
    <w:uiPriority w:val="99"/>
    <w:semiHidden/>
    <w:rsid w:val="00891E51"/>
    <w:rPr>
      <w:rFonts w:cs="Times New Roman"/>
      <w:sz w:val="18"/>
    </w:rPr>
  </w:style>
  <w:style w:type="paragraph" w:styleId="CommentText">
    <w:name w:val="annotation text"/>
    <w:basedOn w:val="Normal"/>
    <w:link w:val="CommentTextChar"/>
    <w:uiPriority w:val="99"/>
    <w:semiHidden/>
    <w:rsid w:val="00891E51"/>
  </w:style>
  <w:style w:type="character" w:customStyle="1" w:styleId="CommentTextChar">
    <w:name w:val="Comment Text Char"/>
    <w:basedOn w:val="DefaultParagraphFont"/>
    <w:link w:val="CommentText"/>
    <w:uiPriority w:val="99"/>
    <w:rsid w:val="00891E51"/>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891E51"/>
    <w:rPr>
      <w:b/>
      <w:bCs/>
      <w:sz w:val="20"/>
      <w:szCs w:val="20"/>
    </w:rPr>
  </w:style>
  <w:style w:type="character" w:customStyle="1" w:styleId="CommentSubjectChar">
    <w:name w:val="Comment Subject Char"/>
    <w:basedOn w:val="CommentTextChar"/>
    <w:link w:val="CommentSubject"/>
    <w:uiPriority w:val="99"/>
    <w:rsid w:val="00891E51"/>
    <w:rPr>
      <w:rFonts w:ascii="Times New Roman" w:hAnsi="Times New Roman" w:cs="Times New Roman"/>
      <w:b/>
      <w:bCs/>
      <w:sz w:val="20"/>
    </w:rPr>
  </w:style>
  <w:style w:type="character" w:customStyle="1" w:styleId="BalloonTextChar1">
    <w:name w:val="Balloon Text Char1"/>
    <w:basedOn w:val="DefaultParagraphFont"/>
    <w:uiPriority w:val="99"/>
    <w:rsid w:val="00891E51"/>
    <w:rPr>
      <w:rFonts w:ascii="Lucida Grande" w:hAnsi="Lucida Grande" w:cs="Times New Roman"/>
      <w:sz w:val="18"/>
    </w:rPr>
  </w:style>
  <w:style w:type="paragraph" w:styleId="EndnoteText">
    <w:name w:val="endnote text"/>
    <w:basedOn w:val="Normal"/>
    <w:link w:val="EndnoteTextChar"/>
    <w:uiPriority w:val="99"/>
    <w:semiHidden/>
    <w:rsid w:val="00891E51"/>
  </w:style>
  <w:style w:type="character" w:customStyle="1" w:styleId="EndnoteTextChar">
    <w:name w:val="Endnote Text Char"/>
    <w:basedOn w:val="DefaultParagraphFont"/>
    <w:link w:val="EndnoteText"/>
    <w:uiPriority w:val="99"/>
    <w:rsid w:val="00891E51"/>
    <w:rPr>
      <w:rFonts w:ascii="Times New Roman" w:hAnsi="Times New Roman" w:cs="Times New Roman"/>
    </w:rPr>
  </w:style>
  <w:style w:type="character" w:styleId="EndnoteReference">
    <w:name w:val="endnote reference"/>
    <w:basedOn w:val="DefaultParagraphFont"/>
    <w:uiPriority w:val="99"/>
    <w:semiHidden/>
    <w:rsid w:val="00891E51"/>
    <w:rPr>
      <w:rFonts w:cs="Times New Roman"/>
      <w:vertAlign w:val="superscript"/>
    </w:rPr>
  </w:style>
  <w:style w:type="paragraph" w:styleId="NormalWeb">
    <w:name w:val="Normal (Web)"/>
    <w:basedOn w:val="Normal"/>
    <w:uiPriority w:val="99"/>
    <w:rsid w:val="00D27971"/>
    <w:pPr>
      <w:spacing w:beforeLines="1" w:afterLines="1"/>
    </w:pPr>
    <w:rPr>
      <w:rFonts w:ascii="Times" w:eastAsia="Cambria"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0D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 w:type="character" w:customStyle="1" w:styleId="BalloonTextChar16">
    <w:name w:val="Balloon Text Char16"/>
    <w:basedOn w:val="DefaultParagraphFont"/>
    <w:uiPriority w:val="99"/>
    <w:semiHidden/>
    <w:rPr>
      <w:rFonts w:ascii="Lucida Grande" w:hAnsi="Lucida Grande" w:cs="Times New Roman"/>
      <w:sz w:val="18"/>
    </w:rPr>
  </w:style>
  <w:style w:type="character" w:customStyle="1" w:styleId="BalloonTextChar15">
    <w:name w:val="Balloon Text Char15"/>
    <w:basedOn w:val="DefaultParagraphFont"/>
    <w:uiPriority w:val="99"/>
    <w:semiHidden/>
    <w:rPr>
      <w:rFonts w:ascii="Lucida Grande" w:hAnsi="Lucida Grande" w:cs="Times New Roman"/>
      <w:sz w:val="18"/>
    </w:rPr>
  </w:style>
  <w:style w:type="character" w:customStyle="1" w:styleId="BalloonTextChar14">
    <w:name w:val="Balloon Text Char14"/>
    <w:basedOn w:val="DefaultParagraphFont"/>
    <w:uiPriority w:val="99"/>
    <w:semiHidden/>
    <w:rPr>
      <w:rFonts w:ascii="Lucida Grande" w:hAnsi="Lucida Grande" w:cs="Lucida Grande"/>
      <w:sz w:val="18"/>
    </w:rPr>
  </w:style>
  <w:style w:type="character" w:customStyle="1" w:styleId="BalloonTextChar13">
    <w:name w:val="Balloon Text Char13"/>
    <w:basedOn w:val="DefaultParagraphFont"/>
    <w:uiPriority w:val="99"/>
    <w:semiHidden/>
    <w:rPr>
      <w:rFonts w:ascii="Lucida Grande" w:hAnsi="Lucida Grande" w:cs="Times New Roman"/>
      <w:sz w:val="18"/>
    </w:rPr>
  </w:style>
  <w:style w:type="character" w:customStyle="1" w:styleId="BalloonTextChar12">
    <w:name w:val="Balloon Text Char12"/>
    <w:basedOn w:val="DefaultParagraphFont"/>
    <w:uiPriority w:val="99"/>
    <w:semiHidden/>
    <w:rPr>
      <w:rFonts w:ascii="Lucida Grande" w:hAnsi="Lucida Grande" w:cs="Times New Roman"/>
      <w:sz w:val="18"/>
    </w:rPr>
  </w:style>
  <w:style w:type="character" w:customStyle="1" w:styleId="BalloonTextChar11">
    <w:name w:val="Balloon Text Char11"/>
    <w:basedOn w:val="DefaultParagraphFont"/>
    <w:uiPriority w:val="99"/>
    <w:semiHidden/>
    <w:rPr>
      <w:rFonts w:ascii="Lucida Grande" w:hAnsi="Lucida Grande" w:cs="Times New Roman"/>
      <w:sz w:val="18"/>
    </w:rPr>
  </w:style>
  <w:style w:type="character" w:customStyle="1" w:styleId="BalloonTextChar10">
    <w:name w:val="Balloon Text Char10"/>
    <w:basedOn w:val="DefaultParagraphFont"/>
    <w:uiPriority w:val="99"/>
    <w:semiHidden/>
    <w:rPr>
      <w:rFonts w:ascii="Lucida Grande" w:hAnsi="Lucida Grande" w:cs="Times New Roman"/>
      <w:sz w:val="18"/>
    </w:rPr>
  </w:style>
  <w:style w:type="character" w:customStyle="1" w:styleId="BalloonTextChar9">
    <w:name w:val="Balloon Text Char9"/>
    <w:basedOn w:val="DefaultParagraphFont"/>
    <w:uiPriority w:val="99"/>
    <w:semiHidden/>
    <w:rPr>
      <w:rFonts w:ascii="Lucida Grande" w:hAnsi="Lucida Grande" w:cs="Times New Roman"/>
      <w:sz w:val="18"/>
    </w:rPr>
  </w:style>
  <w:style w:type="character" w:customStyle="1" w:styleId="BalloonTextChar8">
    <w:name w:val="Balloon Text Char8"/>
    <w:basedOn w:val="DefaultParagraphFont"/>
    <w:uiPriority w:val="99"/>
    <w:semiHidden/>
    <w:rPr>
      <w:rFonts w:ascii="Lucida Grande" w:hAnsi="Lucida Grande" w:cs="Times New Roman"/>
      <w:sz w:val="18"/>
    </w:rPr>
  </w:style>
  <w:style w:type="character" w:customStyle="1" w:styleId="BalloonTextChar7">
    <w:name w:val="Balloon Text Char7"/>
    <w:basedOn w:val="DefaultParagraphFont"/>
    <w:uiPriority w:val="99"/>
    <w:semiHidden/>
    <w:rPr>
      <w:rFonts w:ascii="Lucida Grande" w:hAnsi="Lucida Grande" w:cs="Times New Roman"/>
      <w:sz w:val="18"/>
    </w:rPr>
  </w:style>
  <w:style w:type="character" w:customStyle="1" w:styleId="BalloonTextChar6">
    <w:name w:val="Balloon Text Char6"/>
    <w:basedOn w:val="DefaultParagraphFont"/>
    <w:uiPriority w:val="99"/>
    <w:semiHidden/>
    <w:rPr>
      <w:rFonts w:ascii="Lucida Grande" w:hAnsi="Lucida Grande" w:cs="Times New Roman"/>
      <w:sz w:val="18"/>
    </w:rPr>
  </w:style>
  <w:style w:type="character" w:customStyle="1" w:styleId="BalloonTextChar5">
    <w:name w:val="Balloon Text Char5"/>
    <w:basedOn w:val="DefaultParagraphFont"/>
    <w:uiPriority w:val="99"/>
    <w:semiHidden/>
    <w:rPr>
      <w:rFonts w:ascii="Lucida Grande" w:hAnsi="Lucida Grande" w:cs="Times New Roman"/>
      <w:sz w:val="18"/>
    </w:rPr>
  </w:style>
  <w:style w:type="character" w:customStyle="1" w:styleId="BalloonTextChar4">
    <w:name w:val="Balloon Text Char4"/>
    <w:basedOn w:val="DefaultParagraphFont"/>
    <w:uiPriority w:val="99"/>
    <w:semiHidden/>
    <w:rPr>
      <w:rFonts w:ascii="Lucida Grande" w:hAnsi="Lucida Grande" w:cs="Times New Roman"/>
      <w:sz w:val="18"/>
    </w:rPr>
  </w:style>
  <w:style w:type="character" w:customStyle="1" w:styleId="BalloonTextChar3">
    <w:name w:val="Balloon Text Char3"/>
    <w:basedOn w:val="DefaultParagraphFont"/>
    <w:uiPriority w:val="99"/>
    <w:semiHidden/>
    <w:rPr>
      <w:rFonts w:ascii="Lucida Grande" w:hAnsi="Lucida Grande" w:cs="Times New Roman"/>
      <w:sz w:val="18"/>
    </w:rPr>
  </w:style>
  <w:style w:type="character" w:customStyle="1" w:styleId="BalloonTextChar2">
    <w:name w:val="Balloon Text Char2"/>
    <w:basedOn w:val="DefaultParagraphFont"/>
    <w:uiPriority w:val="99"/>
    <w:semiHidden/>
    <w:rPr>
      <w:rFonts w:ascii="Lucida Grande" w:hAnsi="Lucida Grande" w:cs="Times New Roman"/>
      <w:sz w:val="18"/>
    </w:rPr>
  </w:style>
  <w:style w:type="table" w:styleId="TableGrid">
    <w:name w:val="Table Grid"/>
    <w:basedOn w:val="TableNormal"/>
    <w:uiPriority w:val="99"/>
    <w:rsid w:val="00B14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ListParagraph">
    <w:name w:val="List Paragraph"/>
    <w:basedOn w:val="Normal"/>
    <w:uiPriority w:val="99"/>
    <w:qFormat/>
    <w:pPr>
      <w:ind w:left="720"/>
      <w:contextualSpacing/>
    </w:p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rPr>
      <w:rFonts w:ascii="Times New Roman" w:hAnsi="Times New Roman" w:cs="Times New Roman"/>
    </w:rPr>
  </w:style>
  <w:style w:type="character" w:styleId="FootnoteReference">
    <w:name w:val="footnote reference"/>
    <w:basedOn w:val="DefaultParagraphFont"/>
    <w:uiPriority w:val="99"/>
    <w:semiHidden/>
    <w:rPr>
      <w:rFonts w:cs="Times New Roman"/>
      <w:vertAlign w:val="superscript"/>
    </w:rPr>
  </w:style>
  <w:style w:type="character" w:customStyle="1" w:styleId="SectionTitle">
    <w:name w:val="Section Title"/>
    <w:basedOn w:val="DefaultParagraphFont"/>
    <w:uiPriority w:val="99"/>
    <w:rPr>
      <w:rFonts w:ascii="AGaramond" w:hAnsi="AGaramond" w:cs="Times New Roman"/>
      <w:bCs/>
      <w:color w:val="4A79A6"/>
      <w:sz w:val="28"/>
    </w:rPr>
  </w:style>
  <w:style w:type="paragraph" w:styleId="BodyText">
    <w:name w:val="Body Text"/>
    <w:basedOn w:val="Normal"/>
    <w:link w:val="BodyTextChar"/>
    <w:uiPriority w:val="99"/>
    <w:rsid w:val="00891E51"/>
    <w:rPr>
      <w:sz w:val="28"/>
      <w:szCs w:val="20"/>
    </w:rPr>
  </w:style>
  <w:style w:type="character" w:customStyle="1" w:styleId="BodyTextChar">
    <w:name w:val="Body Text Char"/>
    <w:basedOn w:val="DefaultParagraphFont"/>
    <w:link w:val="BodyText"/>
    <w:uiPriority w:val="99"/>
    <w:rsid w:val="00891E51"/>
    <w:rPr>
      <w:rFonts w:ascii="Times New Roman" w:hAnsi="Times New Roman" w:cs="Times New Roman"/>
      <w:sz w:val="20"/>
    </w:rPr>
  </w:style>
  <w:style w:type="character" w:styleId="CommentReference">
    <w:name w:val="annotation reference"/>
    <w:basedOn w:val="DefaultParagraphFont"/>
    <w:uiPriority w:val="99"/>
    <w:semiHidden/>
    <w:rsid w:val="00891E51"/>
    <w:rPr>
      <w:rFonts w:cs="Times New Roman"/>
      <w:sz w:val="18"/>
    </w:rPr>
  </w:style>
  <w:style w:type="paragraph" w:styleId="CommentText">
    <w:name w:val="annotation text"/>
    <w:basedOn w:val="Normal"/>
    <w:link w:val="CommentTextChar"/>
    <w:uiPriority w:val="99"/>
    <w:semiHidden/>
    <w:rsid w:val="00891E51"/>
  </w:style>
  <w:style w:type="character" w:customStyle="1" w:styleId="CommentTextChar">
    <w:name w:val="Comment Text Char"/>
    <w:basedOn w:val="DefaultParagraphFont"/>
    <w:link w:val="CommentText"/>
    <w:uiPriority w:val="99"/>
    <w:rsid w:val="00891E51"/>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891E51"/>
    <w:rPr>
      <w:b/>
      <w:bCs/>
      <w:sz w:val="20"/>
      <w:szCs w:val="20"/>
    </w:rPr>
  </w:style>
  <w:style w:type="character" w:customStyle="1" w:styleId="CommentSubjectChar">
    <w:name w:val="Comment Subject Char"/>
    <w:basedOn w:val="CommentTextChar"/>
    <w:link w:val="CommentSubject"/>
    <w:uiPriority w:val="99"/>
    <w:rsid w:val="00891E51"/>
    <w:rPr>
      <w:rFonts w:ascii="Times New Roman" w:hAnsi="Times New Roman" w:cs="Times New Roman"/>
      <w:b/>
      <w:bCs/>
      <w:sz w:val="20"/>
    </w:rPr>
  </w:style>
  <w:style w:type="character" w:customStyle="1" w:styleId="BalloonTextChar1">
    <w:name w:val="Balloon Text Char1"/>
    <w:basedOn w:val="DefaultParagraphFont"/>
    <w:uiPriority w:val="99"/>
    <w:rsid w:val="00891E51"/>
    <w:rPr>
      <w:rFonts w:ascii="Lucida Grande" w:hAnsi="Lucida Grande" w:cs="Times New Roman"/>
      <w:sz w:val="18"/>
    </w:rPr>
  </w:style>
  <w:style w:type="paragraph" w:styleId="EndnoteText">
    <w:name w:val="endnote text"/>
    <w:basedOn w:val="Normal"/>
    <w:link w:val="EndnoteTextChar"/>
    <w:uiPriority w:val="99"/>
    <w:semiHidden/>
    <w:rsid w:val="00891E51"/>
  </w:style>
  <w:style w:type="character" w:customStyle="1" w:styleId="EndnoteTextChar">
    <w:name w:val="Endnote Text Char"/>
    <w:basedOn w:val="DefaultParagraphFont"/>
    <w:link w:val="EndnoteText"/>
    <w:uiPriority w:val="99"/>
    <w:rsid w:val="00891E51"/>
    <w:rPr>
      <w:rFonts w:ascii="Times New Roman" w:hAnsi="Times New Roman" w:cs="Times New Roman"/>
    </w:rPr>
  </w:style>
  <w:style w:type="character" w:styleId="EndnoteReference">
    <w:name w:val="endnote reference"/>
    <w:basedOn w:val="DefaultParagraphFont"/>
    <w:uiPriority w:val="99"/>
    <w:semiHidden/>
    <w:rsid w:val="00891E51"/>
    <w:rPr>
      <w:rFonts w:cs="Times New Roman"/>
      <w:vertAlign w:val="superscript"/>
    </w:rPr>
  </w:style>
  <w:style w:type="paragraph" w:styleId="NormalWeb">
    <w:name w:val="Normal (Web)"/>
    <w:basedOn w:val="Normal"/>
    <w:uiPriority w:val="99"/>
    <w:rsid w:val="00D27971"/>
    <w:pPr>
      <w:spacing w:beforeLines="1" w:afterLines="1"/>
    </w:pPr>
    <w:rPr>
      <w:rFonts w:ascii="Times" w:eastAsia="Cambr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Thrive Foundation for Youth</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Koreen Piazza</dc:creator>
  <cp:lastModifiedBy>Rachel Bliss</cp:lastModifiedBy>
  <cp:revision>2</cp:revision>
  <dcterms:created xsi:type="dcterms:W3CDTF">2015-04-10T16:56:00Z</dcterms:created>
  <dcterms:modified xsi:type="dcterms:W3CDTF">2015-04-10T16:56:00Z</dcterms:modified>
</cp:coreProperties>
</file>