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21E" w14:textId="3690869C"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 xml:space="preserve">This Privacy Policy describes how </w:t>
      </w:r>
      <w:r>
        <w:rPr>
          <w:rFonts w:ascii="Helvetica" w:eastAsia="Times New Roman" w:hAnsi="Helvetica" w:cs="Times New Roman"/>
          <w:color w:val="000000"/>
          <w:sz w:val="23"/>
          <w:szCs w:val="23"/>
        </w:rPr>
        <w:t>Minoan Experience, Inc.</w:t>
      </w:r>
      <w:r w:rsidRPr="00C55EB1">
        <w:rPr>
          <w:rFonts w:ascii="Helvetica" w:eastAsia="Times New Roman" w:hAnsi="Helvetica" w:cs="Times New Roman"/>
          <w:color w:val="000000"/>
          <w:sz w:val="23"/>
          <w:szCs w:val="23"/>
        </w:rPr>
        <w:t xml:space="preserve"> (the “</w:t>
      </w:r>
      <w:r>
        <w:rPr>
          <w:rFonts w:ascii="Helvetica" w:eastAsia="Times New Roman" w:hAnsi="Helvetica" w:cs="Times New Roman"/>
          <w:color w:val="000000"/>
          <w:sz w:val="23"/>
          <w:szCs w:val="23"/>
        </w:rPr>
        <w:t>Company</w:t>
      </w:r>
      <w:r w:rsidRPr="00C55EB1">
        <w:rPr>
          <w:rFonts w:ascii="Helvetica" w:eastAsia="Times New Roman" w:hAnsi="Helvetica" w:cs="Times New Roman"/>
          <w:color w:val="000000"/>
          <w:sz w:val="23"/>
          <w:szCs w:val="23"/>
        </w:rPr>
        <w:t>”</w:t>
      </w:r>
      <w:r>
        <w:rPr>
          <w:rFonts w:ascii="Helvetica" w:eastAsia="Times New Roman" w:hAnsi="Helvetica" w:cs="Times New Roman"/>
          <w:color w:val="000000"/>
          <w:sz w:val="23"/>
          <w:szCs w:val="23"/>
        </w:rPr>
        <w:t>,</w:t>
      </w:r>
      <w:r w:rsidRPr="00C55EB1">
        <w:rPr>
          <w:rFonts w:ascii="Helvetica" w:eastAsia="Times New Roman" w:hAnsi="Helvetica" w:cs="Times New Roman"/>
          <w:color w:val="000000"/>
          <w:sz w:val="23"/>
          <w:szCs w:val="23"/>
        </w:rPr>
        <w:t xml:space="preserve"> “we”</w:t>
      </w:r>
      <w:r>
        <w:rPr>
          <w:rFonts w:ascii="Helvetica" w:eastAsia="Times New Roman" w:hAnsi="Helvetica" w:cs="Times New Roman"/>
          <w:color w:val="000000"/>
          <w:sz w:val="23"/>
          <w:szCs w:val="23"/>
        </w:rPr>
        <w:t xml:space="preserve"> or “the extension”</w:t>
      </w:r>
      <w:r w:rsidRPr="00C55EB1">
        <w:rPr>
          <w:rFonts w:ascii="Helvetica" w:eastAsia="Times New Roman" w:hAnsi="Helvetica" w:cs="Times New Roman"/>
          <w:color w:val="000000"/>
          <w:sz w:val="23"/>
          <w:szCs w:val="23"/>
        </w:rPr>
        <w:t xml:space="preserve">) collects, uses, and discloses your Personal Information when you visit or make a purchase from the </w:t>
      </w:r>
      <w:r>
        <w:rPr>
          <w:rFonts w:ascii="Helvetica" w:eastAsia="Times New Roman" w:hAnsi="Helvetica" w:cs="Times New Roman"/>
          <w:color w:val="000000"/>
          <w:sz w:val="23"/>
          <w:szCs w:val="23"/>
        </w:rPr>
        <w:t>Company</w:t>
      </w:r>
      <w:r w:rsidRPr="00C55EB1">
        <w:rPr>
          <w:rFonts w:ascii="Helvetica" w:eastAsia="Times New Roman" w:hAnsi="Helvetica" w:cs="Times New Roman"/>
          <w:color w:val="000000"/>
          <w:sz w:val="23"/>
          <w:szCs w:val="23"/>
        </w:rPr>
        <w:t>.</w:t>
      </w:r>
    </w:p>
    <w:p w14:paraId="7D1A289D"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Collecting Personal Information</w:t>
      </w:r>
    </w:p>
    <w:p w14:paraId="6F950891" w14:textId="47D8E5EF"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 xml:space="preserve">When you </w:t>
      </w:r>
      <w:r>
        <w:rPr>
          <w:rFonts w:ascii="Helvetica" w:eastAsia="Times New Roman" w:hAnsi="Helvetica" w:cs="Times New Roman"/>
          <w:color w:val="000000"/>
          <w:sz w:val="23"/>
          <w:szCs w:val="23"/>
        </w:rPr>
        <w:t>use the extension</w:t>
      </w:r>
      <w:r w:rsidRPr="00C55EB1">
        <w:rPr>
          <w:rFonts w:ascii="Helvetica" w:eastAsia="Times New Roman" w:hAnsi="Helvetica" w:cs="Times New Roman"/>
          <w:color w:val="000000"/>
          <w:sz w:val="23"/>
          <w:szCs w:val="23"/>
        </w:rPr>
        <w:t xml:space="preserve">, we collect certain information about your device, your interaction with the </w:t>
      </w:r>
      <w:r>
        <w:rPr>
          <w:rFonts w:ascii="Helvetica" w:eastAsia="Times New Roman" w:hAnsi="Helvetica" w:cs="Times New Roman"/>
          <w:color w:val="000000"/>
          <w:sz w:val="23"/>
          <w:szCs w:val="23"/>
        </w:rPr>
        <w:t>extension</w:t>
      </w:r>
      <w:r w:rsidRPr="00C55EB1">
        <w:rPr>
          <w:rFonts w:ascii="Helvetica" w:eastAsia="Times New Roman" w:hAnsi="Helvetica" w:cs="Times New Roman"/>
          <w:color w:val="000000"/>
          <w:sz w:val="23"/>
          <w:szCs w:val="23"/>
        </w:rPr>
        <w:t>, and information necessary to process your purchases. We may also collect additional information if you contact us for customer support. In this Privacy Policy, we refer to any information that can uniquely identify an individual (including the information below) as “Personal Information”. See the list below for more information about what Personal Information we collect and why.</w:t>
      </w:r>
    </w:p>
    <w:p w14:paraId="4376947E"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u w:val="single"/>
        </w:rPr>
        <w:t>Device information</w:t>
      </w:r>
    </w:p>
    <w:p w14:paraId="372B7C51" w14:textId="667F4687" w:rsidR="00C55EB1" w:rsidRPr="00C55EB1" w:rsidRDefault="00C55EB1" w:rsidP="00C55EB1">
      <w:pPr>
        <w:numPr>
          <w:ilvl w:val="0"/>
          <w:numId w:val="1"/>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Examples of Personal Information collected:</w:t>
      </w:r>
      <w:r w:rsidRPr="00C55EB1">
        <w:rPr>
          <w:rFonts w:ascii="Helvetica" w:eastAsia="Times New Roman" w:hAnsi="Helvetica" w:cs="Times New Roman"/>
          <w:color w:val="000000"/>
          <w:sz w:val="23"/>
          <w:szCs w:val="23"/>
        </w:rPr>
        <w:t xml:space="preserve"> version of web browser, IP address, time zone, cookie information, what sites or products you view, search terms, and how you interact with </w:t>
      </w:r>
      <w:r>
        <w:rPr>
          <w:rFonts w:ascii="Helvetica" w:eastAsia="Times New Roman" w:hAnsi="Helvetica" w:cs="Times New Roman"/>
          <w:color w:val="000000"/>
          <w:sz w:val="23"/>
          <w:szCs w:val="23"/>
        </w:rPr>
        <w:t>sites using the extension</w:t>
      </w:r>
      <w:r w:rsidRPr="00C55EB1">
        <w:rPr>
          <w:rFonts w:ascii="Helvetica" w:eastAsia="Times New Roman" w:hAnsi="Helvetica" w:cs="Times New Roman"/>
          <w:color w:val="000000"/>
          <w:sz w:val="23"/>
          <w:szCs w:val="23"/>
        </w:rPr>
        <w:t>.</w:t>
      </w:r>
    </w:p>
    <w:p w14:paraId="1A4D0166" w14:textId="77F16A88" w:rsidR="00C55EB1" w:rsidRPr="00C55EB1" w:rsidRDefault="00C55EB1" w:rsidP="00C55EB1">
      <w:pPr>
        <w:numPr>
          <w:ilvl w:val="0"/>
          <w:numId w:val="1"/>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Purpose of collection:</w:t>
      </w:r>
      <w:r w:rsidRPr="00C55EB1">
        <w:rPr>
          <w:rFonts w:ascii="Helvetica" w:eastAsia="Times New Roman" w:hAnsi="Helvetica" w:cs="Times New Roman"/>
          <w:color w:val="000000"/>
          <w:sz w:val="23"/>
          <w:szCs w:val="23"/>
        </w:rPr>
        <w:t xml:space="preserve"> to load the </w:t>
      </w:r>
      <w:r>
        <w:rPr>
          <w:rFonts w:ascii="Helvetica" w:eastAsia="Times New Roman" w:hAnsi="Helvetica" w:cs="Times New Roman"/>
          <w:color w:val="000000"/>
          <w:sz w:val="23"/>
          <w:szCs w:val="23"/>
        </w:rPr>
        <w:t>extension</w:t>
      </w:r>
      <w:r w:rsidRPr="00C55EB1">
        <w:rPr>
          <w:rFonts w:ascii="Helvetica" w:eastAsia="Times New Roman" w:hAnsi="Helvetica" w:cs="Times New Roman"/>
          <w:color w:val="000000"/>
          <w:sz w:val="23"/>
          <w:szCs w:val="23"/>
        </w:rPr>
        <w:t xml:space="preserve"> accurately for you, and to perform analytics on </w:t>
      </w:r>
      <w:r>
        <w:rPr>
          <w:rFonts w:ascii="Helvetica" w:eastAsia="Times New Roman" w:hAnsi="Helvetica" w:cs="Times New Roman"/>
          <w:color w:val="000000"/>
          <w:sz w:val="23"/>
          <w:szCs w:val="23"/>
        </w:rPr>
        <w:t>extension</w:t>
      </w:r>
      <w:r w:rsidRPr="00C55EB1">
        <w:rPr>
          <w:rFonts w:ascii="Helvetica" w:eastAsia="Times New Roman" w:hAnsi="Helvetica" w:cs="Times New Roman"/>
          <w:color w:val="000000"/>
          <w:sz w:val="23"/>
          <w:szCs w:val="23"/>
        </w:rPr>
        <w:t xml:space="preserve"> usage to optimize our </w:t>
      </w:r>
      <w:r>
        <w:rPr>
          <w:rFonts w:ascii="Helvetica" w:eastAsia="Times New Roman" w:hAnsi="Helvetica" w:cs="Times New Roman"/>
          <w:color w:val="000000"/>
          <w:sz w:val="23"/>
          <w:szCs w:val="23"/>
        </w:rPr>
        <w:t>extension</w:t>
      </w:r>
      <w:r w:rsidRPr="00C55EB1">
        <w:rPr>
          <w:rFonts w:ascii="Helvetica" w:eastAsia="Times New Roman" w:hAnsi="Helvetica" w:cs="Times New Roman"/>
          <w:color w:val="000000"/>
          <w:sz w:val="23"/>
          <w:szCs w:val="23"/>
        </w:rPr>
        <w:t>.</w:t>
      </w:r>
    </w:p>
    <w:p w14:paraId="173B74F5" w14:textId="2C2D3A71" w:rsidR="00C55EB1" w:rsidRPr="00C55EB1" w:rsidRDefault="00C55EB1" w:rsidP="00C55EB1">
      <w:pPr>
        <w:numPr>
          <w:ilvl w:val="0"/>
          <w:numId w:val="1"/>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Source of collection:</w:t>
      </w:r>
      <w:r w:rsidRPr="00C55EB1">
        <w:rPr>
          <w:rFonts w:ascii="Helvetica" w:eastAsia="Times New Roman" w:hAnsi="Helvetica" w:cs="Times New Roman"/>
          <w:color w:val="000000"/>
          <w:sz w:val="23"/>
          <w:szCs w:val="23"/>
        </w:rPr>
        <w:t xml:space="preserve"> Collected automatically when you access our </w:t>
      </w:r>
      <w:r>
        <w:rPr>
          <w:rFonts w:ascii="Helvetica" w:eastAsia="Times New Roman" w:hAnsi="Helvetica" w:cs="Times New Roman"/>
          <w:color w:val="000000"/>
          <w:sz w:val="23"/>
          <w:szCs w:val="23"/>
        </w:rPr>
        <w:t xml:space="preserve">extension </w:t>
      </w:r>
      <w:r w:rsidRPr="00C55EB1">
        <w:rPr>
          <w:rFonts w:ascii="Helvetica" w:eastAsia="Times New Roman" w:hAnsi="Helvetica" w:cs="Times New Roman"/>
          <w:color w:val="000000"/>
          <w:sz w:val="23"/>
          <w:szCs w:val="23"/>
        </w:rPr>
        <w:t>using cookies, log files, web beacons, tags, or pixels </w:t>
      </w:r>
      <w:r w:rsidRPr="00C55EB1">
        <w:rPr>
          <w:rFonts w:ascii="Helvetica" w:eastAsia="Times New Roman" w:hAnsi="Helvetica" w:cs="Times New Roman"/>
          <w:i/>
          <w:iCs/>
          <w:color w:val="000000"/>
          <w:sz w:val="23"/>
          <w:szCs w:val="23"/>
        </w:rPr>
        <w:t>[</w:t>
      </w:r>
      <w:r w:rsidRPr="00C55EB1">
        <w:rPr>
          <w:rFonts w:ascii="Helvetica" w:eastAsia="Times New Roman" w:hAnsi="Helvetica" w:cs="Times New Roman"/>
          <w:i/>
          <w:iCs/>
          <w:color w:val="000000"/>
          <w:sz w:val="23"/>
          <w:szCs w:val="23"/>
          <w:highlight w:val="yellow"/>
        </w:rPr>
        <w:t>ADD OR SUBTRACT ANY OTHER TRACKING TECHNOLOGIES USED]</w:t>
      </w:r>
      <w:r w:rsidRPr="00C55EB1">
        <w:rPr>
          <w:rFonts w:ascii="Helvetica" w:eastAsia="Times New Roman" w:hAnsi="Helvetica" w:cs="Times New Roman"/>
          <w:color w:val="000000"/>
          <w:sz w:val="23"/>
          <w:szCs w:val="23"/>
          <w:highlight w:val="yellow"/>
        </w:rPr>
        <w:t>.</w:t>
      </w:r>
    </w:p>
    <w:p w14:paraId="5F0298BE" w14:textId="77777777" w:rsidR="00C55EB1" w:rsidRPr="00C55EB1" w:rsidRDefault="00C55EB1" w:rsidP="00C55EB1">
      <w:pPr>
        <w:numPr>
          <w:ilvl w:val="0"/>
          <w:numId w:val="1"/>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b/>
          <w:bCs/>
          <w:color w:val="000000"/>
          <w:sz w:val="23"/>
          <w:szCs w:val="23"/>
          <w:highlight w:val="yellow"/>
        </w:rPr>
        <w:t>Disclosure for a business purpose:</w:t>
      </w:r>
      <w:r w:rsidRPr="00C55EB1">
        <w:rPr>
          <w:rFonts w:ascii="Helvetica" w:eastAsia="Times New Roman" w:hAnsi="Helvetica" w:cs="Times New Roman"/>
          <w:color w:val="000000"/>
          <w:sz w:val="23"/>
          <w:szCs w:val="23"/>
          <w:highlight w:val="yellow"/>
        </w:rPr>
        <w:t> shared with our processor Shopify </w:t>
      </w:r>
      <w:r w:rsidRPr="00C55EB1">
        <w:rPr>
          <w:rFonts w:ascii="Helvetica" w:eastAsia="Times New Roman" w:hAnsi="Helvetica" w:cs="Times New Roman"/>
          <w:i/>
          <w:iCs/>
          <w:color w:val="000000"/>
          <w:sz w:val="23"/>
          <w:szCs w:val="23"/>
          <w:highlight w:val="yellow"/>
        </w:rPr>
        <w:t>[ADD ANY OTHER VENDORS WITH WHOM YOU SHARE THIS INFORMATION]</w:t>
      </w:r>
      <w:r w:rsidRPr="00C55EB1">
        <w:rPr>
          <w:rFonts w:ascii="Helvetica" w:eastAsia="Times New Roman" w:hAnsi="Helvetica" w:cs="Times New Roman"/>
          <w:color w:val="000000"/>
          <w:sz w:val="23"/>
          <w:szCs w:val="23"/>
          <w:highlight w:val="yellow"/>
        </w:rPr>
        <w:t>.</w:t>
      </w:r>
    </w:p>
    <w:p w14:paraId="01AAA4A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u w:val="single"/>
        </w:rPr>
        <w:t>Order information</w:t>
      </w:r>
    </w:p>
    <w:p w14:paraId="0A7AE579" w14:textId="77777777" w:rsidR="00C55EB1" w:rsidRPr="00C55EB1" w:rsidRDefault="00C55EB1" w:rsidP="00C55EB1">
      <w:pPr>
        <w:numPr>
          <w:ilvl w:val="0"/>
          <w:numId w:val="2"/>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Examples of Personal Information collected:</w:t>
      </w:r>
      <w:r w:rsidRPr="00C55EB1">
        <w:rPr>
          <w:rFonts w:ascii="Helvetica" w:eastAsia="Times New Roman" w:hAnsi="Helvetica" w:cs="Times New Roman"/>
          <w:color w:val="000000"/>
          <w:sz w:val="23"/>
          <w:szCs w:val="23"/>
        </w:rPr>
        <w:t> name, billing address, shipping address, payment information (including credit card numbers </w:t>
      </w:r>
      <w:r w:rsidRPr="00C55EB1">
        <w:rPr>
          <w:rFonts w:ascii="Helvetica" w:eastAsia="Times New Roman" w:hAnsi="Helvetica" w:cs="Times New Roman"/>
          <w:i/>
          <w:iCs/>
          <w:color w:val="000000"/>
          <w:sz w:val="23"/>
          <w:szCs w:val="23"/>
          <w:highlight w:val="yellow"/>
        </w:rPr>
        <w:t>[INSERT ANY OTHER PAYMENT TYPES ACCEPTED]</w:t>
      </w:r>
      <w:r w:rsidRPr="00C55EB1">
        <w:rPr>
          <w:rFonts w:ascii="Helvetica" w:eastAsia="Times New Roman" w:hAnsi="Helvetica" w:cs="Times New Roman"/>
          <w:color w:val="000000"/>
          <w:sz w:val="23"/>
          <w:szCs w:val="23"/>
          <w:highlight w:val="yellow"/>
        </w:rPr>
        <w:t>),</w:t>
      </w:r>
      <w:r w:rsidRPr="00C55EB1">
        <w:rPr>
          <w:rFonts w:ascii="Helvetica" w:eastAsia="Times New Roman" w:hAnsi="Helvetica" w:cs="Times New Roman"/>
          <w:color w:val="000000"/>
          <w:sz w:val="23"/>
          <w:szCs w:val="23"/>
        </w:rPr>
        <w:t xml:space="preserve"> email address, and phone number.</w:t>
      </w:r>
    </w:p>
    <w:p w14:paraId="27C207C9" w14:textId="77777777" w:rsidR="00C55EB1" w:rsidRPr="00C55EB1" w:rsidRDefault="00C55EB1" w:rsidP="00C55EB1">
      <w:pPr>
        <w:numPr>
          <w:ilvl w:val="0"/>
          <w:numId w:val="2"/>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Purpose of collection:</w:t>
      </w:r>
      <w:r w:rsidRPr="00C55EB1">
        <w:rPr>
          <w:rFonts w:ascii="Helvetica" w:eastAsia="Times New Roman" w:hAnsi="Helvetica" w:cs="Times New Roman"/>
          <w:color w:val="000000"/>
          <w:sz w:val="23"/>
          <w:szCs w:val="23"/>
        </w:rPr>
        <w:t> to provide products or services to you to fulfill our contract, to process your payment information, arrange for shipping, and provide you with invoices and/or order confirmations, communicate with you, screen our orders for potential risk or fraud, and when in line with the preferences you have shared with us, provide you with information or advertising relating to our products or services.</w:t>
      </w:r>
    </w:p>
    <w:p w14:paraId="59B176A9" w14:textId="77777777" w:rsidR="00C55EB1" w:rsidRPr="00C55EB1" w:rsidRDefault="00C55EB1" w:rsidP="00C55EB1">
      <w:pPr>
        <w:numPr>
          <w:ilvl w:val="0"/>
          <w:numId w:val="2"/>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Source of collection:</w:t>
      </w:r>
      <w:r w:rsidRPr="00C55EB1">
        <w:rPr>
          <w:rFonts w:ascii="Helvetica" w:eastAsia="Times New Roman" w:hAnsi="Helvetica" w:cs="Times New Roman"/>
          <w:color w:val="000000"/>
          <w:sz w:val="23"/>
          <w:szCs w:val="23"/>
        </w:rPr>
        <w:t> collected from you.</w:t>
      </w:r>
    </w:p>
    <w:p w14:paraId="08221B62" w14:textId="77777777" w:rsidR="00C55EB1" w:rsidRPr="00C55EB1" w:rsidRDefault="00C55EB1" w:rsidP="00C55EB1">
      <w:pPr>
        <w:numPr>
          <w:ilvl w:val="0"/>
          <w:numId w:val="2"/>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b/>
          <w:bCs/>
          <w:color w:val="000000"/>
          <w:sz w:val="23"/>
          <w:szCs w:val="23"/>
          <w:highlight w:val="yellow"/>
        </w:rPr>
        <w:t>Disclosure for a business purpose:</w:t>
      </w:r>
      <w:r w:rsidRPr="00C55EB1">
        <w:rPr>
          <w:rFonts w:ascii="Helvetica" w:eastAsia="Times New Roman" w:hAnsi="Helvetica" w:cs="Times New Roman"/>
          <w:color w:val="000000"/>
          <w:sz w:val="23"/>
          <w:szCs w:val="23"/>
          <w:highlight w:val="yellow"/>
        </w:rPr>
        <w:t> shared with our processor Shopify </w:t>
      </w:r>
      <w:r w:rsidRPr="00C55EB1">
        <w:rPr>
          <w:rFonts w:ascii="Helvetica" w:eastAsia="Times New Roman" w:hAnsi="Helvetica" w:cs="Times New Roman"/>
          <w:i/>
          <w:iCs/>
          <w:color w:val="000000"/>
          <w:sz w:val="23"/>
          <w:szCs w:val="23"/>
          <w:highlight w:val="yellow"/>
        </w:rPr>
        <w:t>[ADD ANY OTHER VENDORS WITH WHOM YOU SHARE THIS INFORMATION. FOR EXAMPLE, SALES CHANNELS, PAYMENT GATEWAYS, SHIPPING AND FULFILLMENT APPS]</w:t>
      </w:r>
      <w:r w:rsidRPr="00C55EB1">
        <w:rPr>
          <w:rFonts w:ascii="Helvetica" w:eastAsia="Times New Roman" w:hAnsi="Helvetica" w:cs="Times New Roman"/>
          <w:color w:val="000000"/>
          <w:sz w:val="23"/>
          <w:szCs w:val="23"/>
          <w:highlight w:val="yellow"/>
        </w:rPr>
        <w:t>.</w:t>
      </w:r>
    </w:p>
    <w:p w14:paraId="1F8142A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u w:val="single"/>
        </w:rPr>
        <w:t>Customer support information</w:t>
      </w:r>
    </w:p>
    <w:p w14:paraId="3CE63E5B" w14:textId="77777777" w:rsidR="00C55EB1" w:rsidRPr="00C55EB1" w:rsidRDefault="00C55EB1" w:rsidP="00C55EB1">
      <w:pPr>
        <w:numPr>
          <w:ilvl w:val="0"/>
          <w:numId w:val="3"/>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Examples of Personal Information collected:</w:t>
      </w:r>
      <w:r w:rsidRPr="00C55EB1">
        <w:rPr>
          <w:rFonts w:ascii="Helvetica" w:eastAsia="Times New Roman" w:hAnsi="Helvetica" w:cs="Times New Roman"/>
          <w:color w:val="000000"/>
          <w:sz w:val="23"/>
          <w:szCs w:val="23"/>
        </w:rPr>
        <w:t> </w:t>
      </w:r>
      <w:r w:rsidRPr="00C55EB1">
        <w:rPr>
          <w:rFonts w:ascii="Helvetica" w:eastAsia="Times New Roman" w:hAnsi="Helvetica" w:cs="Times New Roman"/>
          <w:i/>
          <w:iCs/>
          <w:color w:val="000000"/>
          <w:sz w:val="23"/>
          <w:szCs w:val="23"/>
          <w:highlight w:val="yellow"/>
        </w:rPr>
        <w:t>[MODIFICATIONS TO THE INFORMATION LISTED ABOVE OR ADDITIONAL INFORMATION AS NEEDED]</w:t>
      </w:r>
    </w:p>
    <w:p w14:paraId="67F30C69" w14:textId="77777777" w:rsidR="00C55EB1" w:rsidRPr="00C55EB1" w:rsidRDefault="00C55EB1" w:rsidP="00C55EB1">
      <w:pPr>
        <w:numPr>
          <w:ilvl w:val="0"/>
          <w:numId w:val="3"/>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t>Purpose of collection:</w:t>
      </w:r>
      <w:r w:rsidRPr="00C55EB1">
        <w:rPr>
          <w:rFonts w:ascii="Helvetica" w:eastAsia="Times New Roman" w:hAnsi="Helvetica" w:cs="Times New Roman"/>
          <w:color w:val="000000"/>
          <w:sz w:val="23"/>
          <w:szCs w:val="23"/>
        </w:rPr>
        <w:t> to provide customer support.</w:t>
      </w:r>
    </w:p>
    <w:p w14:paraId="723012CD" w14:textId="77777777" w:rsidR="00C55EB1" w:rsidRPr="00C55EB1" w:rsidRDefault="00C55EB1" w:rsidP="00C55EB1">
      <w:pPr>
        <w:numPr>
          <w:ilvl w:val="0"/>
          <w:numId w:val="3"/>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b/>
          <w:bCs/>
          <w:color w:val="000000"/>
          <w:sz w:val="23"/>
          <w:szCs w:val="23"/>
        </w:rPr>
        <w:lastRenderedPageBreak/>
        <w:t>Source of collection:</w:t>
      </w:r>
      <w:r w:rsidRPr="00C55EB1">
        <w:rPr>
          <w:rFonts w:ascii="Helvetica" w:eastAsia="Times New Roman" w:hAnsi="Helvetica" w:cs="Times New Roman"/>
          <w:color w:val="000000"/>
          <w:sz w:val="23"/>
          <w:szCs w:val="23"/>
        </w:rPr>
        <w:t> collected from you.</w:t>
      </w:r>
    </w:p>
    <w:p w14:paraId="394E2993" w14:textId="77777777" w:rsidR="00C55EB1" w:rsidRPr="00C55EB1" w:rsidRDefault="00C55EB1" w:rsidP="00C55EB1">
      <w:pPr>
        <w:numPr>
          <w:ilvl w:val="0"/>
          <w:numId w:val="3"/>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b/>
          <w:bCs/>
          <w:color w:val="000000"/>
          <w:sz w:val="23"/>
          <w:szCs w:val="23"/>
          <w:highlight w:val="yellow"/>
        </w:rPr>
        <w:t>Disclosure for a business purpose:</w:t>
      </w:r>
      <w:r w:rsidRPr="00C55EB1">
        <w:rPr>
          <w:rFonts w:ascii="Helvetica" w:eastAsia="Times New Roman" w:hAnsi="Helvetica" w:cs="Times New Roman"/>
          <w:color w:val="000000"/>
          <w:sz w:val="23"/>
          <w:szCs w:val="23"/>
          <w:highlight w:val="yellow"/>
        </w:rPr>
        <w:t> </w:t>
      </w:r>
      <w:r w:rsidRPr="00C55EB1">
        <w:rPr>
          <w:rFonts w:ascii="Helvetica" w:eastAsia="Times New Roman" w:hAnsi="Helvetica" w:cs="Times New Roman"/>
          <w:i/>
          <w:iCs/>
          <w:color w:val="000000"/>
          <w:sz w:val="23"/>
          <w:szCs w:val="23"/>
          <w:highlight w:val="yellow"/>
        </w:rPr>
        <w:t>[ADD ANY VENDORS USED TO PROVIDE CUSTOMER SUPPORT]</w:t>
      </w:r>
    </w:p>
    <w:p w14:paraId="069DC3D9" w14:textId="77777777" w:rsidR="00C55EB1" w:rsidRPr="00C55EB1" w:rsidRDefault="00C55EB1" w:rsidP="00C55EB1">
      <w:pPr>
        <w:spacing w:after="240"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[INSERT ANY OTHER INFORMATION YOU COLLECT: OFFLINE DATA, PURCHASED MARKETING DATA/LISTS]</w:t>
      </w:r>
    </w:p>
    <w:p w14:paraId="6D6F0E5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highlight w:val="yellow"/>
        </w:rPr>
        <w:t>[INSERT FOLLOWING SECTION IF AGE RESTRICTION IS REQUIRED]</w:t>
      </w:r>
    </w:p>
    <w:p w14:paraId="5885BD0D"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Minors</w:t>
      </w:r>
    </w:p>
    <w:p w14:paraId="1DB28466" w14:textId="669280E4"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 xml:space="preserve">The </w:t>
      </w:r>
      <w:r>
        <w:rPr>
          <w:rFonts w:ascii="Helvetica" w:eastAsia="Times New Roman" w:hAnsi="Helvetica" w:cs="Times New Roman"/>
          <w:color w:val="000000"/>
          <w:sz w:val="23"/>
          <w:szCs w:val="23"/>
        </w:rPr>
        <w:t xml:space="preserve">extension </w:t>
      </w:r>
      <w:r w:rsidRPr="00C55EB1">
        <w:rPr>
          <w:rFonts w:ascii="Helvetica" w:eastAsia="Times New Roman" w:hAnsi="Helvetica" w:cs="Times New Roman"/>
          <w:color w:val="000000"/>
          <w:sz w:val="23"/>
          <w:szCs w:val="23"/>
        </w:rPr>
        <w:t>is not intended for individuals under the age of </w:t>
      </w:r>
      <w:r>
        <w:rPr>
          <w:rFonts w:ascii="Helvetica" w:eastAsia="Times New Roman" w:hAnsi="Helvetica" w:cs="Times New Roman"/>
          <w:color w:val="000000"/>
          <w:sz w:val="23"/>
          <w:szCs w:val="23"/>
        </w:rPr>
        <w:t>18</w:t>
      </w:r>
      <w:r w:rsidRPr="00C55EB1">
        <w:rPr>
          <w:rFonts w:ascii="Helvetica" w:eastAsia="Times New Roman" w:hAnsi="Helvetica" w:cs="Times New Roman"/>
          <w:color w:val="000000"/>
          <w:sz w:val="23"/>
          <w:szCs w:val="23"/>
        </w:rPr>
        <w:t>. We do not intentionally collect Personal Information from children. If you are the parent or guardian and believe your child has provided us with Personal Information, please contact us at the address below to request deletion.</w:t>
      </w:r>
    </w:p>
    <w:p w14:paraId="648E0D60"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Sharing Personal Information</w:t>
      </w:r>
    </w:p>
    <w:p w14:paraId="38A4114A"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share your Personal Information with service providers to help us provide our services and fulfill our contracts with you, as described above. For example:</w:t>
      </w:r>
    </w:p>
    <w:p w14:paraId="09380F90" w14:textId="77777777" w:rsidR="00C55EB1" w:rsidRPr="00C55EB1" w:rsidRDefault="00C55EB1" w:rsidP="00C55EB1">
      <w:pPr>
        <w:numPr>
          <w:ilvl w:val="0"/>
          <w:numId w:val="4"/>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color w:val="000000"/>
          <w:sz w:val="23"/>
          <w:szCs w:val="23"/>
          <w:highlight w:val="yellow"/>
        </w:rPr>
        <w:t>We use Shopify to power our online store. You can read more about how Shopify uses your Personal Information here: </w:t>
      </w:r>
      <w:hyperlink r:id="rId5" w:tgtFrame="_blank" w:history="1">
        <w:r w:rsidRPr="00C55EB1">
          <w:rPr>
            <w:rFonts w:ascii="Helvetica" w:eastAsia="Times New Roman" w:hAnsi="Helvetica" w:cs="Times New Roman"/>
            <w:color w:val="0000FF"/>
            <w:sz w:val="23"/>
            <w:szCs w:val="23"/>
            <w:highlight w:val="yellow"/>
            <w:u w:val="single"/>
          </w:rPr>
          <w:t>https://www.shopify.com/legal/privacy</w:t>
        </w:r>
      </w:hyperlink>
      <w:r w:rsidRPr="00C55EB1">
        <w:rPr>
          <w:rFonts w:ascii="Helvetica" w:eastAsia="Times New Roman" w:hAnsi="Helvetica" w:cs="Times New Roman"/>
          <w:color w:val="000000"/>
          <w:sz w:val="23"/>
          <w:szCs w:val="23"/>
          <w:highlight w:val="yellow"/>
        </w:rPr>
        <w:t>.</w:t>
      </w:r>
    </w:p>
    <w:p w14:paraId="46B9CC52" w14:textId="77777777" w:rsidR="00C55EB1" w:rsidRPr="00C55EB1" w:rsidRDefault="00C55EB1" w:rsidP="00C55EB1">
      <w:pPr>
        <w:numPr>
          <w:ilvl w:val="0"/>
          <w:numId w:val="4"/>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may share your Personal Information to comply with applicable laws and regulations, to respond to a subpoena, search warrant or other lawful request for information we receive, or to otherwise protect our rights.</w:t>
      </w:r>
    </w:p>
    <w:p w14:paraId="60E04ACA" w14:textId="77777777" w:rsidR="00C55EB1" w:rsidRPr="00C55EB1" w:rsidRDefault="00C55EB1" w:rsidP="00C55EB1">
      <w:pPr>
        <w:numPr>
          <w:ilvl w:val="0"/>
          <w:numId w:val="4"/>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[INSERT INFORMATION ABOUT OTHER SERVICE PROVIDERS]</w:t>
      </w:r>
    </w:p>
    <w:p w14:paraId="17A221E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w:t>
      </w:r>
      <w:r w:rsidRPr="00C55EB1">
        <w:rPr>
          <w:rFonts w:ascii="Helvetica" w:eastAsia="Times New Roman" w:hAnsi="Helvetica" w:cs="Times New Roman"/>
          <w:i/>
          <w:iCs/>
          <w:color w:val="000000"/>
          <w:sz w:val="23"/>
          <w:szCs w:val="23"/>
          <w:highlight w:val="yellow"/>
        </w:rPr>
        <w:t>INCLUDE FOLLOWING SECTION IF USING REMARKETING OR TARGETED ADVERTISING]</w:t>
      </w:r>
    </w:p>
    <w:p w14:paraId="41FB00FE"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Behavioural Advertising</w:t>
      </w:r>
    </w:p>
    <w:p w14:paraId="5561EFF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As described above, we use your Personal Information to provide you with targeted advertisements or marketing communications we believe may be of interest to you. For example:</w:t>
      </w:r>
    </w:p>
    <w:p w14:paraId="293F621F" w14:textId="77777777" w:rsidR="00C55EB1" w:rsidRPr="00C55EB1" w:rsidRDefault="00C55EB1" w:rsidP="00C55EB1">
      <w:pPr>
        <w:numPr>
          <w:ilvl w:val="0"/>
          <w:numId w:val="5"/>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highlight w:val="yellow"/>
        </w:rPr>
        <w:t>[INSERT IF APPLICABLE]</w:t>
      </w:r>
      <w:r w:rsidRPr="00C55EB1">
        <w:rPr>
          <w:rFonts w:ascii="Helvetica" w:eastAsia="Times New Roman" w:hAnsi="Helvetica" w:cs="Times New Roman"/>
          <w:color w:val="000000"/>
          <w:sz w:val="23"/>
          <w:szCs w:val="23"/>
        </w:rPr>
        <w:t> We use Google Analytics to help us understand how our customers use the Site. You can read more about how Google uses your Personal Information here: </w:t>
      </w:r>
      <w:hyperlink r:id="rId6" w:tgtFrame="_blank" w:history="1">
        <w:r w:rsidRPr="00C55EB1">
          <w:rPr>
            <w:rFonts w:ascii="Helvetica" w:eastAsia="Times New Roman" w:hAnsi="Helvetica" w:cs="Times New Roman"/>
            <w:color w:val="0000FF"/>
            <w:sz w:val="23"/>
            <w:szCs w:val="23"/>
            <w:u w:val="single"/>
          </w:rPr>
          <w:t>https://policies.google.com/privacy?hl=en</w:t>
        </w:r>
      </w:hyperlink>
      <w:r w:rsidRPr="00C55EB1">
        <w:rPr>
          <w:rFonts w:ascii="Helvetica" w:eastAsia="Times New Roman" w:hAnsi="Helvetica" w:cs="Times New Roman"/>
          <w:color w:val="000000"/>
          <w:sz w:val="23"/>
          <w:szCs w:val="23"/>
        </w:rPr>
        <w:t>.You can also opt-out of Google Analytics here: </w:t>
      </w:r>
      <w:hyperlink r:id="rId7" w:tgtFrame="_blank" w:history="1">
        <w:r w:rsidRPr="00C55EB1">
          <w:rPr>
            <w:rFonts w:ascii="Helvetica" w:eastAsia="Times New Roman" w:hAnsi="Helvetica" w:cs="Times New Roman"/>
            <w:color w:val="0000FF"/>
            <w:sz w:val="23"/>
            <w:szCs w:val="23"/>
            <w:u w:val="single"/>
          </w:rPr>
          <w:t>https://tools.google.com/dlpage/gaoptout</w:t>
        </w:r>
      </w:hyperlink>
      <w:r w:rsidRPr="00C55EB1">
        <w:rPr>
          <w:rFonts w:ascii="Helvetica" w:eastAsia="Times New Roman" w:hAnsi="Helvetica" w:cs="Times New Roman"/>
          <w:color w:val="000000"/>
          <w:sz w:val="23"/>
          <w:szCs w:val="23"/>
        </w:rPr>
        <w:t>.</w:t>
      </w:r>
    </w:p>
    <w:p w14:paraId="7FA40A1D" w14:textId="77777777" w:rsidR="00C55EB1" w:rsidRPr="00C55EB1" w:rsidRDefault="00C55EB1" w:rsidP="00C55EB1">
      <w:pPr>
        <w:numPr>
          <w:ilvl w:val="0"/>
          <w:numId w:val="5"/>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w:t>
      </w:r>
      <w:r w:rsidRPr="00C55EB1">
        <w:rPr>
          <w:rFonts w:ascii="Helvetica" w:eastAsia="Times New Roman" w:hAnsi="Helvetica" w:cs="Times New Roman"/>
          <w:i/>
          <w:iCs/>
          <w:color w:val="000000"/>
          <w:sz w:val="23"/>
          <w:szCs w:val="23"/>
          <w:highlight w:val="yellow"/>
        </w:rPr>
        <w:t>INSERT IF YOU USE A THIRD PARTY MARKETING APP THAT COLLECTS INFORMATION ABOUT BUYER ACTIVITY ON YOUR SITE</w:t>
      </w:r>
      <w:r w:rsidRPr="00C55EB1">
        <w:rPr>
          <w:rFonts w:ascii="Helvetica" w:eastAsia="Times New Roman" w:hAnsi="Helvetica" w:cs="Times New Roman"/>
          <w:i/>
          <w:iCs/>
          <w:color w:val="000000"/>
          <w:sz w:val="23"/>
          <w:szCs w:val="23"/>
        </w:rPr>
        <w:t>]</w:t>
      </w:r>
      <w:r w:rsidRPr="00C55EB1">
        <w:rPr>
          <w:rFonts w:ascii="Helvetica" w:eastAsia="Times New Roman" w:hAnsi="Helvetica" w:cs="Times New Roman"/>
          <w:color w:val="000000"/>
          <w:sz w:val="23"/>
          <w:szCs w:val="23"/>
        </w:rPr>
        <w:t xml:space="preserve"> We share information about your use of the Site, your purchases, and your interaction with our ads on other websites with our advertising partners. We collect and share some of this information directly with our advertising partners, and in some cases through the use </w:t>
      </w:r>
      <w:r w:rsidRPr="00C55EB1">
        <w:rPr>
          <w:rFonts w:ascii="Helvetica" w:eastAsia="Times New Roman" w:hAnsi="Helvetica" w:cs="Times New Roman"/>
          <w:color w:val="000000"/>
          <w:sz w:val="23"/>
          <w:szCs w:val="23"/>
        </w:rPr>
        <w:lastRenderedPageBreak/>
        <w:t>of cookies or other similar technologies (which you may consent to, depending on your location).</w:t>
      </w:r>
    </w:p>
    <w:p w14:paraId="5324E5FB" w14:textId="77777777" w:rsidR="00C55EB1" w:rsidRPr="00C55EB1" w:rsidRDefault="00C55EB1" w:rsidP="00C55EB1">
      <w:pPr>
        <w:numPr>
          <w:ilvl w:val="0"/>
          <w:numId w:val="5"/>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[INSERT OTHER ADVERTISING SERVICES USED]</w:t>
      </w:r>
    </w:p>
    <w:p w14:paraId="4997BA4E"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For more information about how targeted advertising works, you can visit the Network Advertising Initiative’s (“NAI”) educational page at </w:t>
      </w:r>
      <w:hyperlink r:id="rId8" w:tgtFrame="_blank" w:history="1">
        <w:r w:rsidRPr="00C55EB1">
          <w:rPr>
            <w:rFonts w:ascii="Helvetica" w:eastAsia="Times New Roman" w:hAnsi="Helvetica" w:cs="Times New Roman"/>
            <w:color w:val="0000FF"/>
            <w:sz w:val="23"/>
            <w:szCs w:val="23"/>
            <w:u w:val="single"/>
          </w:rPr>
          <w:t>http://www.networkadvertising.org/understanding-online-advertising/how-does-it-work</w:t>
        </w:r>
      </w:hyperlink>
      <w:r w:rsidRPr="00C55EB1">
        <w:rPr>
          <w:rFonts w:ascii="Helvetica" w:eastAsia="Times New Roman" w:hAnsi="Helvetica" w:cs="Times New Roman"/>
          <w:color w:val="000000"/>
          <w:sz w:val="23"/>
          <w:szCs w:val="23"/>
        </w:rPr>
        <w:t>.</w:t>
      </w:r>
    </w:p>
    <w:p w14:paraId="5CD3204B"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You can opt out of targeted advertising by:</w:t>
      </w:r>
    </w:p>
    <w:p w14:paraId="2A8AD4E9" w14:textId="77777777" w:rsidR="00C55EB1" w:rsidRPr="00C55EB1" w:rsidRDefault="00C55EB1" w:rsidP="00C55EB1">
      <w:pPr>
        <w:spacing w:after="240"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[INCLUDE OPT-OUT LINKS FROM WHICHEVER SERVICES BEING USED. COMMON LINKS INCLUDE:</w:t>
      </w:r>
    </w:p>
    <w:p w14:paraId="2B16A532" w14:textId="77777777" w:rsidR="00C55EB1" w:rsidRPr="00C55EB1" w:rsidRDefault="00C55EB1" w:rsidP="00C55EB1">
      <w:pPr>
        <w:numPr>
          <w:ilvl w:val="0"/>
          <w:numId w:val="6"/>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FACEBOOK - </w:t>
      </w:r>
      <w:hyperlink r:id="rId9" w:tgtFrame="_blank" w:history="1">
        <w:r w:rsidRPr="00C55EB1">
          <w:rPr>
            <w:rFonts w:ascii="Helvetica" w:eastAsia="Times New Roman" w:hAnsi="Helvetica" w:cs="Times New Roman"/>
            <w:color w:val="0000FF"/>
            <w:sz w:val="23"/>
            <w:szCs w:val="23"/>
            <w:highlight w:val="yellow"/>
            <w:u w:val="single"/>
          </w:rPr>
          <w:t>https://www.facebook.com/settings/?tab=ads</w:t>
        </w:r>
      </w:hyperlink>
    </w:p>
    <w:p w14:paraId="1ECC2BA2" w14:textId="77777777" w:rsidR="00C55EB1" w:rsidRPr="00C55EB1" w:rsidRDefault="00C55EB1" w:rsidP="00C55EB1">
      <w:pPr>
        <w:numPr>
          <w:ilvl w:val="0"/>
          <w:numId w:val="6"/>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GOOGLE - </w:t>
      </w:r>
      <w:hyperlink r:id="rId10" w:tgtFrame="_blank" w:history="1">
        <w:r w:rsidRPr="00C55EB1">
          <w:rPr>
            <w:rFonts w:ascii="Helvetica" w:eastAsia="Times New Roman" w:hAnsi="Helvetica" w:cs="Times New Roman"/>
            <w:color w:val="0000FF"/>
            <w:sz w:val="23"/>
            <w:szCs w:val="23"/>
            <w:highlight w:val="yellow"/>
            <w:u w:val="single"/>
          </w:rPr>
          <w:t>https://www.google.com/settings/ads/anonymous</w:t>
        </w:r>
      </w:hyperlink>
    </w:p>
    <w:p w14:paraId="19B2AFBC" w14:textId="77777777" w:rsidR="00C55EB1" w:rsidRPr="00C55EB1" w:rsidRDefault="00C55EB1" w:rsidP="00C55EB1">
      <w:pPr>
        <w:numPr>
          <w:ilvl w:val="0"/>
          <w:numId w:val="6"/>
        </w:numPr>
        <w:spacing w:before="100" w:beforeAutospacing="1" w:after="100" w:afterAutospacing="1" w:line="240" w:lineRule="auto"/>
        <w:rPr>
          <w:rFonts w:ascii="Helvetica" w:eastAsia="Times New Roman" w:hAnsi="Helvetica" w:cs="Times New Roman"/>
          <w:color w:val="000000"/>
          <w:sz w:val="23"/>
          <w:szCs w:val="23"/>
          <w:highlight w:val="yellow"/>
        </w:rPr>
      </w:pPr>
      <w:r w:rsidRPr="00C55EB1">
        <w:rPr>
          <w:rFonts w:ascii="Helvetica" w:eastAsia="Times New Roman" w:hAnsi="Helvetica" w:cs="Times New Roman"/>
          <w:i/>
          <w:iCs/>
          <w:color w:val="000000"/>
          <w:sz w:val="23"/>
          <w:szCs w:val="23"/>
          <w:highlight w:val="yellow"/>
        </w:rPr>
        <w:t>BING - </w:t>
      </w:r>
      <w:hyperlink r:id="rId11" w:tgtFrame="_blank" w:history="1">
        <w:r w:rsidRPr="00C55EB1">
          <w:rPr>
            <w:rFonts w:ascii="Helvetica" w:eastAsia="Times New Roman" w:hAnsi="Helvetica" w:cs="Times New Roman"/>
            <w:color w:val="0000FF"/>
            <w:sz w:val="23"/>
            <w:szCs w:val="23"/>
            <w:highlight w:val="yellow"/>
            <w:u w:val="single"/>
          </w:rPr>
          <w:t>https://advertise.bingads.microsoft.com/en-us/resources/policies/personalized-ads</w:t>
        </w:r>
      </w:hyperlink>
      <w:r w:rsidRPr="00C55EB1">
        <w:rPr>
          <w:rFonts w:ascii="Helvetica" w:eastAsia="Times New Roman" w:hAnsi="Helvetica" w:cs="Times New Roman"/>
          <w:i/>
          <w:iCs/>
          <w:color w:val="000000"/>
          <w:sz w:val="23"/>
          <w:szCs w:val="23"/>
          <w:highlight w:val="yellow"/>
        </w:rPr>
        <w:t>]</w:t>
      </w:r>
    </w:p>
    <w:p w14:paraId="770C768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Additionally, you can opt out of some of these services by visiting the Digital Advertising Alliance’s opt-out portal at: </w:t>
      </w:r>
      <w:hyperlink r:id="rId12" w:tgtFrame="_blank" w:history="1">
        <w:r w:rsidRPr="00C55EB1">
          <w:rPr>
            <w:rFonts w:ascii="Helvetica" w:eastAsia="Times New Roman" w:hAnsi="Helvetica" w:cs="Times New Roman"/>
            <w:color w:val="0000FF"/>
            <w:sz w:val="23"/>
            <w:szCs w:val="23"/>
            <w:u w:val="single"/>
          </w:rPr>
          <w:t>http://optout.aboutads.info/</w:t>
        </w:r>
      </w:hyperlink>
      <w:r w:rsidRPr="00C55EB1">
        <w:rPr>
          <w:rFonts w:ascii="Helvetica" w:eastAsia="Times New Roman" w:hAnsi="Helvetica" w:cs="Times New Roman"/>
          <w:color w:val="000000"/>
          <w:sz w:val="23"/>
          <w:szCs w:val="23"/>
        </w:rPr>
        <w:t>.</w:t>
      </w:r>
    </w:p>
    <w:p w14:paraId="342BA123"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Using Personal Information</w:t>
      </w:r>
    </w:p>
    <w:p w14:paraId="08D186DF"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use your personal Information to provide our services to you, which includes: offering products for sale, processing payments, shipping and fulfillment of your order, and keeping you up to date on new products, services, and offers.</w:t>
      </w:r>
    </w:p>
    <w:p w14:paraId="692FD39A"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[INCLUDE THE FOLLOWING SECTION IF YOUR STORE IS LOCATED IN OR IF YOU HAVE CUSTOMERS IN EUROPE]</w:t>
      </w:r>
    </w:p>
    <w:p w14:paraId="6AD5BCCB"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Lawful basis</w:t>
      </w:r>
    </w:p>
    <w:p w14:paraId="24B8AFA2"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Pursuant to the General Data Protection Regulation (“GDPR”), if you are a resident of the European Economic Area (“EEA”), we process your personal information under the following lawful bases:</w:t>
      </w:r>
    </w:p>
    <w:p w14:paraId="5C36A54E"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highlight w:val="yellow"/>
        </w:rPr>
        <w:t>[INCLUDE ALL THAT APPLY TO YOUR BUSINESS]</w:t>
      </w:r>
    </w:p>
    <w:p w14:paraId="377077CE"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Your consent;</w:t>
      </w:r>
    </w:p>
    <w:p w14:paraId="70B0E4D6"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The performance of the contract between you and the Site;</w:t>
      </w:r>
    </w:p>
    <w:p w14:paraId="4D47DF20"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Compliance with our legal obligations;</w:t>
      </w:r>
    </w:p>
    <w:p w14:paraId="5947B25A"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To protect your vital interests;</w:t>
      </w:r>
    </w:p>
    <w:p w14:paraId="2E921DD5"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To perform a task carried out in the public interest;</w:t>
      </w:r>
    </w:p>
    <w:p w14:paraId="368F46E0" w14:textId="77777777" w:rsidR="00C55EB1" w:rsidRPr="00C55EB1" w:rsidRDefault="00C55EB1" w:rsidP="00C55EB1">
      <w:pPr>
        <w:numPr>
          <w:ilvl w:val="0"/>
          <w:numId w:val="7"/>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For our legitimate interests, which do not override your fundamental rights and freedoms.</w:t>
      </w:r>
    </w:p>
    <w:p w14:paraId="319ED8B1"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Retention</w:t>
      </w:r>
    </w:p>
    <w:p w14:paraId="35EBC58F"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lastRenderedPageBreak/>
        <w:t>When you place an order through the Site, we will retain your Personal Information for our records unless and until you ask us to erase this information. For more information on your right of erasure, please see the ‘Your rights’ section below.</w:t>
      </w:r>
    </w:p>
    <w:p w14:paraId="3106CED3"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Automatic decision-making</w:t>
      </w:r>
    </w:p>
    <w:p w14:paraId="6D394041"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If you are a resident of the EEA, you have the right to object to processing based solely on automated decision-making (which includes profiling), when that decision-making has a legal effect on you or otherwise significantly affects you.</w:t>
      </w:r>
    </w:p>
    <w:p w14:paraId="4862E20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w:t>
      </w:r>
      <w:r w:rsidRPr="00C55EB1">
        <w:rPr>
          <w:rFonts w:ascii="Helvetica" w:eastAsia="Times New Roman" w:hAnsi="Helvetica" w:cs="Times New Roman"/>
          <w:i/>
          <w:iCs/>
          <w:color w:val="000000"/>
          <w:sz w:val="23"/>
          <w:szCs w:val="23"/>
          <w:highlight w:val="yellow"/>
        </w:rPr>
        <w:t>[DO/DO NOT]</w:t>
      </w:r>
      <w:r w:rsidRPr="00C55EB1">
        <w:rPr>
          <w:rFonts w:ascii="Helvetica" w:eastAsia="Times New Roman" w:hAnsi="Helvetica" w:cs="Times New Roman"/>
          <w:color w:val="000000"/>
          <w:sz w:val="23"/>
          <w:szCs w:val="23"/>
        </w:rPr>
        <w:t> engage in fully automated decision-making that has a legal or otherwise significant effect using customer data.</w:t>
      </w:r>
    </w:p>
    <w:p w14:paraId="14859C9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highlight w:val="yellow"/>
        </w:rPr>
        <w:t>Our processor Shopify</w:t>
      </w:r>
      <w:r w:rsidRPr="00C55EB1">
        <w:rPr>
          <w:rFonts w:ascii="Helvetica" w:eastAsia="Times New Roman" w:hAnsi="Helvetica" w:cs="Times New Roman"/>
          <w:color w:val="000000"/>
          <w:sz w:val="23"/>
          <w:szCs w:val="23"/>
        </w:rPr>
        <w:t xml:space="preserve"> uses limited automated decision-making to prevent fraud that does not have a legal or otherwise significant effect on you.</w:t>
      </w:r>
    </w:p>
    <w:p w14:paraId="64D4AD89"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Services that include elements of automated decision-making include:</w:t>
      </w:r>
    </w:p>
    <w:p w14:paraId="4E123D75" w14:textId="77777777" w:rsidR="00C55EB1" w:rsidRPr="00C55EB1" w:rsidRDefault="00C55EB1" w:rsidP="00C55EB1">
      <w:pPr>
        <w:numPr>
          <w:ilvl w:val="0"/>
          <w:numId w:val="8"/>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Temporary denylist of IP addresses associated with repeated failed transactions. This denylist persists for a small number of hours.</w:t>
      </w:r>
    </w:p>
    <w:p w14:paraId="2CCC7F6E" w14:textId="77777777" w:rsidR="00C55EB1" w:rsidRPr="00C55EB1" w:rsidRDefault="00C55EB1" w:rsidP="00C55EB1">
      <w:pPr>
        <w:numPr>
          <w:ilvl w:val="0"/>
          <w:numId w:val="8"/>
        </w:numPr>
        <w:spacing w:before="100" w:beforeAutospacing="1" w:after="100" w:afterAutospacing="1"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Temporary denylist of credit cards associated with denylisted IP addresses. This denylist persists for a small number of days.</w:t>
      </w:r>
    </w:p>
    <w:p w14:paraId="3C41753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[INCLUDE THE FOLLOWING SECTION ONLY IF YOU SELL PERSONAL INFORMATION, AS DEFINED BY THE CALIFORNIA CONSUMER PRIVACY ACT]</w:t>
      </w:r>
    </w:p>
    <w:p w14:paraId="2F909386"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CCPA</w:t>
      </w:r>
    </w:p>
    <w:p w14:paraId="587853F2"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If you are a resident of California, you have the right to access the Personal Information we hold about you (also known as the ‘Right to Know’), to port it to a new service, and to ask that your Personal Information be corrected, updated, or erased. If you would like to exercise these rights, please contact us through the contact information below </w:t>
      </w:r>
      <w:r w:rsidRPr="00C55EB1">
        <w:rPr>
          <w:rFonts w:ascii="Helvetica" w:eastAsia="Times New Roman" w:hAnsi="Helvetica" w:cs="Times New Roman"/>
          <w:i/>
          <w:iCs/>
          <w:color w:val="000000"/>
          <w:sz w:val="23"/>
          <w:szCs w:val="23"/>
          <w:highlight w:val="yellow"/>
        </w:rPr>
        <w:t>[OR INSERT ALTERNATIVE INSTRUCTIONS FOR SENDING ACCESS, ERASURE, CORRECTION, AND PORTABILITY REQUESTS]</w:t>
      </w:r>
      <w:r w:rsidRPr="00C55EB1">
        <w:rPr>
          <w:rFonts w:ascii="Helvetica" w:eastAsia="Times New Roman" w:hAnsi="Helvetica" w:cs="Times New Roman"/>
          <w:color w:val="000000"/>
          <w:sz w:val="23"/>
          <w:szCs w:val="23"/>
          <w:highlight w:val="yellow"/>
        </w:rPr>
        <w:t>.</w:t>
      </w:r>
    </w:p>
    <w:p w14:paraId="1B3943B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If you would like to designate an authorized agent to submit these requests on your behalf, please contact us at the address below.</w:t>
      </w:r>
    </w:p>
    <w:p w14:paraId="7EE73398"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Cookies</w:t>
      </w:r>
    </w:p>
    <w:p w14:paraId="06B33AF2" w14:textId="23D34026"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 xml:space="preserve">A cookie is a small amount of information that’s downloaded to your computer or device when you </w:t>
      </w:r>
      <w:r>
        <w:rPr>
          <w:rFonts w:ascii="Helvetica" w:eastAsia="Times New Roman" w:hAnsi="Helvetica" w:cs="Times New Roman"/>
          <w:color w:val="000000"/>
          <w:sz w:val="23"/>
          <w:szCs w:val="23"/>
        </w:rPr>
        <w:t xml:space="preserve">use our Extension. </w:t>
      </w:r>
      <w:r w:rsidRPr="00C55EB1">
        <w:rPr>
          <w:rFonts w:ascii="Helvetica" w:eastAsia="Times New Roman" w:hAnsi="Helvetica" w:cs="Times New Roman"/>
          <w:color w:val="000000"/>
          <w:sz w:val="23"/>
          <w:szCs w:val="23"/>
        </w:rPr>
        <w:t xml:space="preserve">We use a number of different cookies, including functional, performance, advertising, and social media or content cookies. Cookies make your browsing experience better by allowing the website to remember your actions and preferences (such as login and region selection). This means you don’t have to re-enter this information each time you return to the site or browse from one page to another. Cookies </w:t>
      </w:r>
      <w:r w:rsidRPr="00C55EB1">
        <w:rPr>
          <w:rFonts w:ascii="Helvetica" w:eastAsia="Times New Roman" w:hAnsi="Helvetica" w:cs="Times New Roman"/>
          <w:color w:val="000000"/>
          <w:sz w:val="23"/>
          <w:szCs w:val="23"/>
        </w:rPr>
        <w:lastRenderedPageBreak/>
        <w:t>also provide information on how people use the website, for instance whether it’s their first time visiting or if they are a frequent visitor.</w:t>
      </w:r>
    </w:p>
    <w:p w14:paraId="24E8F89C"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use the following cookies to optimize your experience on our Site and to provide our services.</w:t>
      </w:r>
    </w:p>
    <w:p w14:paraId="18962FF9"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highlight w:val="yellow"/>
        </w:rPr>
        <w:t>Cookies Necessary for the Functioning of the Store</w:t>
      </w:r>
    </w:p>
    <w:tbl>
      <w:tblPr>
        <w:tblW w:w="8160"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2292"/>
        <w:gridCol w:w="5868"/>
      </w:tblGrid>
      <w:tr w:rsidR="00C55EB1" w:rsidRPr="00C55EB1" w14:paraId="771FC2AE" w14:textId="77777777" w:rsidTr="00C55EB1">
        <w:trPr>
          <w:tblHeade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54BB18E1" w14:textId="77777777" w:rsidR="00C55EB1" w:rsidRPr="00C55EB1" w:rsidRDefault="00C55EB1" w:rsidP="00C55EB1">
            <w:pPr>
              <w:spacing w:after="0" w:line="240" w:lineRule="auto"/>
              <w:jc w:val="center"/>
              <w:rPr>
                <w:rFonts w:ascii="Helvetica" w:eastAsia="Times New Roman" w:hAnsi="Helvetica" w:cs="Times New Roman"/>
                <w:b/>
                <w:bCs/>
                <w:color w:val="000000"/>
                <w:sz w:val="23"/>
                <w:szCs w:val="23"/>
              </w:rPr>
            </w:pPr>
            <w:r w:rsidRPr="00C55EB1">
              <w:rPr>
                <w:rFonts w:ascii="Helvetica" w:eastAsia="Times New Roman" w:hAnsi="Helvetica" w:cs="Times New Roman"/>
                <w:b/>
                <w:bCs/>
                <w:color w:val="000000"/>
                <w:sz w:val="23"/>
                <w:szCs w:val="23"/>
              </w:rPr>
              <w:t>Name</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28B65D23" w14:textId="77777777" w:rsidR="00C55EB1" w:rsidRPr="00C55EB1" w:rsidRDefault="00C55EB1" w:rsidP="00C55EB1">
            <w:pPr>
              <w:spacing w:after="0" w:line="240" w:lineRule="auto"/>
              <w:jc w:val="center"/>
              <w:rPr>
                <w:rFonts w:ascii="Helvetica" w:eastAsia="Times New Roman" w:hAnsi="Helvetica" w:cs="Times New Roman"/>
                <w:b/>
                <w:bCs/>
                <w:color w:val="000000"/>
                <w:sz w:val="23"/>
                <w:szCs w:val="23"/>
              </w:rPr>
            </w:pPr>
            <w:r w:rsidRPr="00C55EB1">
              <w:rPr>
                <w:rFonts w:ascii="Helvetica" w:eastAsia="Times New Roman" w:hAnsi="Helvetica" w:cs="Times New Roman"/>
                <w:b/>
                <w:bCs/>
                <w:color w:val="000000"/>
                <w:sz w:val="23"/>
                <w:szCs w:val="23"/>
              </w:rPr>
              <w:t>Function</w:t>
            </w:r>
          </w:p>
        </w:tc>
      </w:tr>
      <w:tr w:rsidR="00C55EB1" w:rsidRPr="00C55EB1" w14:paraId="53423F93"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187C8B8B"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_ab</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7D02108F"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access to admin.</w:t>
            </w:r>
          </w:p>
        </w:tc>
      </w:tr>
      <w:tr w:rsidR="00C55EB1" w:rsidRPr="00C55EB1" w14:paraId="6062B1FE"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2F8DCD89"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_secure_session_id</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6E12C028"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navigation through a storefront.</w:t>
            </w:r>
          </w:p>
        </w:tc>
      </w:tr>
      <w:tr w:rsidR="00C55EB1" w:rsidRPr="00C55EB1" w14:paraId="1FAAFCB2"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45535A07"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cart</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29B1A8F1"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shopping cart.</w:t>
            </w:r>
          </w:p>
        </w:tc>
      </w:tr>
      <w:tr w:rsidR="00C55EB1" w:rsidRPr="00C55EB1" w14:paraId="44BB1154"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7DACF5A7"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cart_sig</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6F590253"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checkout.</w:t>
            </w:r>
          </w:p>
        </w:tc>
      </w:tr>
      <w:tr w:rsidR="00C55EB1" w:rsidRPr="00C55EB1" w14:paraId="34A2ED8C"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5794A200"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cart_ts</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7C17B5B5"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checkout.</w:t>
            </w:r>
          </w:p>
        </w:tc>
      </w:tr>
      <w:tr w:rsidR="00C55EB1" w:rsidRPr="00C55EB1" w14:paraId="1B651458"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697FD306"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checkout_token</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67CF6BBD"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checkout.</w:t>
            </w:r>
          </w:p>
        </w:tc>
      </w:tr>
      <w:tr w:rsidR="00C55EB1" w:rsidRPr="00C55EB1" w14:paraId="4FCF6D07"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0FCA2FEA"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secret</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5A9CE379"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checkout.</w:t>
            </w:r>
          </w:p>
        </w:tc>
      </w:tr>
      <w:tr w:rsidR="00C55EB1" w:rsidRPr="00C55EB1" w14:paraId="2719B9F9"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639677BD"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secure_customer_sig</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1E7C7178"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customer login.</w:t>
            </w:r>
          </w:p>
        </w:tc>
      </w:tr>
      <w:tr w:rsidR="00C55EB1" w:rsidRPr="00C55EB1" w14:paraId="33193246"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210053D6"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storefront_digest</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249CEC12"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in connection with customer login.</w:t>
            </w:r>
          </w:p>
        </w:tc>
      </w:tr>
      <w:tr w:rsidR="00C55EB1" w:rsidRPr="00C55EB1" w14:paraId="7D3A01AD"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68AA890F"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_shopify_u</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7158F849"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Used to facilitate updating customer account information.</w:t>
            </w:r>
          </w:p>
        </w:tc>
      </w:tr>
    </w:tbl>
    <w:p w14:paraId="355F3F1D"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Reporting and Analytics</w:t>
      </w:r>
    </w:p>
    <w:tbl>
      <w:tblPr>
        <w:tblW w:w="8160"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2251"/>
        <w:gridCol w:w="5909"/>
      </w:tblGrid>
      <w:tr w:rsidR="00C55EB1" w:rsidRPr="00C55EB1" w14:paraId="045B8225"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2204F95A" w14:textId="77777777" w:rsidR="00C55EB1" w:rsidRPr="00C55EB1" w:rsidRDefault="00C55EB1" w:rsidP="00C55EB1">
            <w:pPr>
              <w:spacing w:after="0" w:line="240" w:lineRule="auto"/>
              <w:jc w:val="center"/>
              <w:rPr>
                <w:rFonts w:ascii="Helvetica" w:eastAsia="Times New Roman" w:hAnsi="Helvetica" w:cs="Times New Roman"/>
                <w:b/>
                <w:bCs/>
                <w:color w:val="000000"/>
                <w:sz w:val="23"/>
                <w:szCs w:val="23"/>
              </w:rPr>
            </w:pPr>
            <w:r w:rsidRPr="00C55EB1">
              <w:rPr>
                <w:rFonts w:ascii="Helvetica" w:eastAsia="Times New Roman" w:hAnsi="Helvetica" w:cs="Times New Roman"/>
                <w:b/>
                <w:bCs/>
                <w:color w:val="000000"/>
                <w:sz w:val="23"/>
                <w:szCs w:val="23"/>
              </w:rPr>
              <w:t>Name</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33DEC5EA" w14:textId="77777777" w:rsidR="00C55EB1" w:rsidRPr="00C55EB1" w:rsidRDefault="00C55EB1" w:rsidP="00C55EB1">
            <w:pPr>
              <w:spacing w:after="0" w:line="240" w:lineRule="auto"/>
              <w:jc w:val="center"/>
              <w:rPr>
                <w:rFonts w:ascii="Helvetica" w:eastAsia="Times New Roman" w:hAnsi="Helvetica" w:cs="Times New Roman"/>
                <w:b/>
                <w:bCs/>
                <w:color w:val="000000"/>
                <w:sz w:val="23"/>
                <w:szCs w:val="23"/>
              </w:rPr>
            </w:pPr>
            <w:r w:rsidRPr="00C55EB1">
              <w:rPr>
                <w:rFonts w:ascii="Helvetica" w:eastAsia="Times New Roman" w:hAnsi="Helvetica" w:cs="Times New Roman"/>
                <w:b/>
                <w:bCs/>
                <w:color w:val="000000"/>
                <w:sz w:val="23"/>
                <w:szCs w:val="23"/>
              </w:rPr>
              <w:t>Function</w:t>
            </w:r>
          </w:p>
        </w:tc>
      </w:tr>
      <w:tr w:rsidR="00C55EB1" w:rsidRPr="00C55EB1" w14:paraId="399D7FDF"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459C7AA4"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_tracking_consent</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1F19BE12"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Tracking preferences.</w:t>
            </w:r>
          </w:p>
        </w:tc>
      </w:tr>
      <w:tr w:rsidR="00C55EB1" w:rsidRPr="00C55EB1" w14:paraId="13EE7D6A"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6A3F64DA"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_landing_page</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1D0CED0B"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Track landing pages</w:t>
            </w:r>
          </w:p>
        </w:tc>
      </w:tr>
      <w:tr w:rsidR="00C55EB1" w:rsidRPr="00C55EB1" w14:paraId="6A84BD91"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3F4E0ABF"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_orig_referrer</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2FFF26EA"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Track landing pages</w:t>
            </w:r>
          </w:p>
        </w:tc>
      </w:tr>
      <w:tr w:rsidR="00C55EB1" w:rsidRPr="00C55EB1" w14:paraId="71D11C9C"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0169465C"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3EBCF35D"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w:t>
            </w:r>
          </w:p>
        </w:tc>
      </w:tr>
      <w:tr w:rsidR="00C55EB1" w:rsidRPr="00C55EB1" w14:paraId="0FE9D863"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7E439291"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_shopify_fs</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015AB54C"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w:t>
            </w:r>
          </w:p>
        </w:tc>
      </w:tr>
      <w:tr w:rsidR="00C55EB1" w:rsidRPr="00C55EB1" w14:paraId="079C20FE"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191F1527"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_shopify_s</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587B2736"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w:t>
            </w:r>
          </w:p>
        </w:tc>
      </w:tr>
      <w:tr w:rsidR="00C55EB1" w:rsidRPr="00C55EB1" w14:paraId="3349F135"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0BAA6E51"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_shopify_sa_p</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2456DC30"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 relating to marketing &amp; referrals.</w:t>
            </w:r>
          </w:p>
        </w:tc>
      </w:tr>
      <w:tr w:rsidR="00C55EB1" w:rsidRPr="00C55EB1" w14:paraId="382E2790"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36B75AF1"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_shopify_sa_t</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33289D7A"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 relating to marketing &amp; referrals.</w:t>
            </w:r>
          </w:p>
        </w:tc>
      </w:tr>
      <w:tr w:rsidR="00C55EB1" w:rsidRPr="00C55EB1" w14:paraId="614811AB"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5DB09BC6"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_shopify_y</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5B54DA50"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w:t>
            </w:r>
          </w:p>
        </w:tc>
      </w:tr>
      <w:tr w:rsidR="00C55EB1" w:rsidRPr="00C55EB1" w14:paraId="2FCF87D6" w14:textId="77777777" w:rsidTr="00C55EB1">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24DAA876"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_y</w:t>
            </w:r>
          </w:p>
        </w:tc>
        <w:tc>
          <w:tcPr>
            <w:tcW w:w="0" w:type="auto"/>
            <w:tcBorders>
              <w:top w:val="dashed" w:sz="6" w:space="0" w:color="CCCCCC"/>
              <w:left w:val="dashed" w:sz="6" w:space="0" w:color="CCCCCC"/>
              <w:bottom w:val="dashed" w:sz="6" w:space="0" w:color="CCCCCC"/>
              <w:right w:val="dashed" w:sz="6" w:space="0" w:color="CCCCCC"/>
            </w:tcBorders>
            <w:vAlign w:val="center"/>
            <w:hideMark/>
          </w:tcPr>
          <w:p w14:paraId="737D7A73" w14:textId="77777777" w:rsidR="00C55EB1" w:rsidRPr="00C55EB1" w:rsidRDefault="00C55EB1" w:rsidP="00C55EB1">
            <w:pPr>
              <w:spacing w:after="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Shopify analytics.</w:t>
            </w:r>
          </w:p>
        </w:tc>
      </w:tr>
    </w:tbl>
    <w:p w14:paraId="479AF289"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i/>
          <w:iCs/>
          <w:color w:val="000000"/>
          <w:sz w:val="23"/>
          <w:szCs w:val="23"/>
        </w:rPr>
        <w:t>[INSERT OTHER COOKIES OR TRACKING TECHNOLOGIES THAT YOU USE]</w:t>
      </w:r>
    </w:p>
    <w:p w14:paraId="1E574AC9"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The length of time that a cookie remains on your computer or mobile device depends on whether it is a “persistent” or “session” cookie. Session cookies last until you stop browsing and persistent cookies last until they expire or are deleted. Most of the cookies we use are persistent and will expire between 30 minutes and two years from the date they are downloaded to your device.</w:t>
      </w:r>
    </w:p>
    <w:p w14:paraId="15DCD2C5"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lastRenderedPageBreak/>
        <w:t>You can control and manage cookies in various ways. Please keep in mind that removing or blocking cookies can negatively impact your user experience and parts of our website may no longer be fully accessible.</w:t>
      </w:r>
    </w:p>
    <w:p w14:paraId="538E898F"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Most browsers automatically accept cookies, but you can choose whether or not to accept cookies through your browser controls, often found in your browser’s “Tools” or “Preferences” menu. For more information on how to modify your browser settings or how to block, manage or filter cookies can be found in your browser’s help file or through such sites as </w:t>
      </w:r>
      <w:hyperlink r:id="rId13" w:tgtFrame="_blank" w:history="1">
        <w:r w:rsidRPr="00C55EB1">
          <w:rPr>
            <w:rFonts w:ascii="Helvetica" w:eastAsia="Times New Roman" w:hAnsi="Helvetica" w:cs="Times New Roman"/>
            <w:color w:val="0000FF"/>
            <w:sz w:val="23"/>
            <w:szCs w:val="23"/>
            <w:u w:val="single"/>
          </w:rPr>
          <w:t>www.allaboutcookies.org</w:t>
        </w:r>
      </w:hyperlink>
      <w:r w:rsidRPr="00C55EB1">
        <w:rPr>
          <w:rFonts w:ascii="Helvetica" w:eastAsia="Times New Roman" w:hAnsi="Helvetica" w:cs="Times New Roman"/>
          <w:color w:val="000000"/>
          <w:sz w:val="23"/>
          <w:szCs w:val="23"/>
        </w:rPr>
        <w:t>.</w:t>
      </w:r>
    </w:p>
    <w:p w14:paraId="1E40236B"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Additionally, please note that blocking cookies may not completely prevent how we share information with third parties such as our advertising partners. To exercise your rights or opt-out of certain uses of your information by these parties, please follow the instructions in the “Behavioural Advertising” section above.</w:t>
      </w:r>
    </w:p>
    <w:p w14:paraId="1D9B8C00" w14:textId="77777777" w:rsidR="00C55EB1" w:rsidRPr="00C55EB1" w:rsidRDefault="00C55EB1" w:rsidP="00C55EB1">
      <w:pPr>
        <w:spacing w:after="240" w:line="240" w:lineRule="auto"/>
        <w:outlineLvl w:val="1"/>
        <w:rPr>
          <w:rFonts w:ascii="Helvetica" w:eastAsia="Times New Roman" w:hAnsi="Helvetica" w:cs="Times New Roman"/>
          <w:b/>
          <w:bCs/>
          <w:color w:val="000000"/>
          <w:sz w:val="36"/>
          <w:szCs w:val="36"/>
        </w:rPr>
      </w:pPr>
      <w:r w:rsidRPr="00C55EB1">
        <w:rPr>
          <w:rFonts w:ascii="Helvetica" w:eastAsia="Times New Roman" w:hAnsi="Helvetica" w:cs="Times New Roman"/>
          <w:b/>
          <w:bCs/>
          <w:color w:val="000000"/>
          <w:sz w:val="36"/>
          <w:szCs w:val="36"/>
        </w:rPr>
        <w:t>Do Not Track</w:t>
      </w:r>
    </w:p>
    <w:p w14:paraId="7356A47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Please note that because there is no consistent industry understanding of how to respond to “Do Not Track” signals, we do not alter our data collection and usage practices when we detect such a signal from your browser.</w:t>
      </w:r>
    </w:p>
    <w:p w14:paraId="5DEFE8C8"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Changes</w:t>
      </w:r>
    </w:p>
    <w:p w14:paraId="57C21733"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We may update this Privacy Policy from time to time in order to reflect, for example, changes to our practices or for other operational, legal, or regulatory reasons.</w:t>
      </w:r>
    </w:p>
    <w:p w14:paraId="4C00D180" w14:textId="77777777" w:rsidR="00C55EB1" w:rsidRPr="00C55EB1" w:rsidRDefault="00C55EB1" w:rsidP="00C55EB1">
      <w:pPr>
        <w:spacing w:after="240" w:line="240" w:lineRule="auto"/>
        <w:outlineLvl w:val="0"/>
        <w:rPr>
          <w:rFonts w:ascii="Helvetica" w:eastAsia="Times New Roman" w:hAnsi="Helvetica" w:cs="Times New Roman"/>
          <w:b/>
          <w:bCs/>
          <w:color w:val="000000"/>
          <w:kern w:val="36"/>
          <w:sz w:val="48"/>
          <w:szCs w:val="48"/>
        </w:rPr>
      </w:pPr>
      <w:r w:rsidRPr="00C55EB1">
        <w:rPr>
          <w:rFonts w:ascii="Helvetica" w:eastAsia="Times New Roman" w:hAnsi="Helvetica" w:cs="Times New Roman"/>
          <w:b/>
          <w:bCs/>
          <w:color w:val="000000"/>
          <w:kern w:val="36"/>
          <w:sz w:val="48"/>
          <w:szCs w:val="48"/>
        </w:rPr>
        <w:t>Contact</w:t>
      </w:r>
    </w:p>
    <w:p w14:paraId="5671EA66"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For more information about our privacy practices, if you have questions, or if you would like to make a complaint, please contact us by e-mail at [email address] or by mail using the details provided below:</w:t>
      </w:r>
    </w:p>
    <w:p w14:paraId="6B3A2F28" w14:textId="729A629E" w:rsidR="00C55EB1" w:rsidRPr="00C55EB1" w:rsidRDefault="00C55EB1" w:rsidP="00C55EB1">
      <w:pPr>
        <w:spacing w:after="240" w:line="240" w:lineRule="auto"/>
        <w:rPr>
          <w:rFonts w:ascii="Helvetica" w:eastAsia="Times New Roman" w:hAnsi="Helvetica" w:cs="Times New Roman"/>
          <w:color w:val="000000"/>
          <w:sz w:val="23"/>
          <w:szCs w:val="23"/>
        </w:rPr>
      </w:pPr>
      <w:r>
        <w:rPr>
          <w:rFonts w:ascii="Helvetica" w:eastAsia="Times New Roman" w:hAnsi="Helvetica" w:cs="Times New Roman"/>
          <w:color w:val="000000"/>
          <w:sz w:val="23"/>
          <w:szCs w:val="23"/>
        </w:rPr>
        <w:t>344 Grove St. #4034 Jersey City, NJ 07302</w:t>
      </w:r>
    </w:p>
    <w:p w14:paraId="32300526" w14:textId="77777777" w:rsidR="00C55EB1" w:rsidRPr="00C55EB1" w:rsidRDefault="00C55EB1" w:rsidP="00C55EB1">
      <w:pPr>
        <w:spacing w:after="0" w:line="240" w:lineRule="auto"/>
        <w:rPr>
          <w:rFonts w:ascii="Times New Roman" w:eastAsia="Times New Roman" w:hAnsi="Times New Roman" w:cs="Times New Roman"/>
          <w:sz w:val="24"/>
          <w:szCs w:val="24"/>
        </w:rPr>
      </w:pPr>
      <w:r w:rsidRPr="00C55EB1">
        <w:rPr>
          <w:rFonts w:ascii="Helvetica" w:eastAsia="Times New Roman" w:hAnsi="Helvetica" w:cs="Times New Roman"/>
          <w:color w:val="000000"/>
          <w:sz w:val="23"/>
          <w:szCs w:val="23"/>
        </w:rPr>
        <w:t>Last updated: </w:t>
      </w:r>
      <w:r w:rsidRPr="00C55EB1">
        <w:rPr>
          <w:rFonts w:ascii="Helvetica" w:eastAsia="Times New Roman" w:hAnsi="Helvetica" w:cs="Times New Roman"/>
          <w:i/>
          <w:iCs/>
          <w:color w:val="000000"/>
          <w:sz w:val="23"/>
          <w:szCs w:val="23"/>
        </w:rPr>
        <w:t>[DATE]</w:t>
      </w:r>
    </w:p>
    <w:p w14:paraId="774240C4" w14:textId="77777777" w:rsidR="00C55EB1" w:rsidRPr="00C55EB1" w:rsidRDefault="00C55EB1" w:rsidP="00C55EB1">
      <w:pPr>
        <w:spacing w:after="240" w:line="240" w:lineRule="auto"/>
        <w:rPr>
          <w:rFonts w:ascii="Helvetica" w:eastAsia="Times New Roman" w:hAnsi="Helvetica" w:cs="Times New Roman"/>
          <w:color w:val="000000"/>
          <w:sz w:val="23"/>
          <w:szCs w:val="23"/>
        </w:rPr>
      </w:pPr>
      <w:r w:rsidRPr="00C55EB1">
        <w:rPr>
          <w:rFonts w:ascii="Helvetica" w:eastAsia="Times New Roman" w:hAnsi="Helvetica" w:cs="Times New Roman"/>
          <w:color w:val="000000"/>
          <w:sz w:val="23"/>
          <w:szCs w:val="23"/>
        </w:rPr>
        <w:t>If you are not satisfied with our response to your complaint, you have the right to lodge your complaint with the relevant data protection authority. You can contact your local data protection authority, or our supervisory authority here: </w:t>
      </w:r>
      <w:r w:rsidRPr="00C55EB1">
        <w:rPr>
          <w:rFonts w:ascii="Helvetica" w:eastAsia="Times New Roman" w:hAnsi="Helvetica" w:cs="Times New Roman"/>
          <w:i/>
          <w:iCs/>
          <w:color w:val="000000"/>
          <w:sz w:val="23"/>
          <w:szCs w:val="23"/>
        </w:rPr>
        <w:t>[ADD CONTACT INFORMATION OR WEBSITE FOR THE DATA PROTECTION AUTHORITY IN YOUR JURISDICTION. FOR EXAMPLE:</w:t>
      </w:r>
      <w:r w:rsidRPr="00C55EB1">
        <w:rPr>
          <w:rFonts w:ascii="Helvetica" w:eastAsia="Times New Roman" w:hAnsi="Helvetica" w:cs="Times New Roman"/>
          <w:color w:val="000000"/>
          <w:sz w:val="23"/>
          <w:szCs w:val="23"/>
        </w:rPr>
        <w:t> </w:t>
      </w:r>
      <w:hyperlink r:id="rId14" w:tgtFrame="_blank" w:history="1">
        <w:r w:rsidRPr="00C55EB1">
          <w:rPr>
            <w:rFonts w:ascii="Helvetica" w:eastAsia="Times New Roman" w:hAnsi="Helvetica" w:cs="Times New Roman"/>
            <w:color w:val="0000FF"/>
            <w:sz w:val="23"/>
            <w:szCs w:val="23"/>
            <w:u w:val="single"/>
          </w:rPr>
          <w:t>https://ico.org.uk/make-a-complaint/</w:t>
        </w:r>
      </w:hyperlink>
      <w:r w:rsidRPr="00C55EB1">
        <w:rPr>
          <w:rFonts w:ascii="Helvetica" w:eastAsia="Times New Roman" w:hAnsi="Helvetica" w:cs="Times New Roman"/>
          <w:i/>
          <w:iCs/>
          <w:color w:val="000000"/>
          <w:sz w:val="23"/>
          <w:szCs w:val="23"/>
        </w:rPr>
        <w:t>]</w:t>
      </w:r>
    </w:p>
    <w:p w14:paraId="4C9D4A16" w14:textId="77777777" w:rsidR="005517C1" w:rsidRDefault="00C55EB1"/>
    <w:sectPr w:rsidR="00551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4F15"/>
    <w:multiLevelType w:val="multilevel"/>
    <w:tmpl w:val="42C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51BB4"/>
    <w:multiLevelType w:val="multilevel"/>
    <w:tmpl w:val="092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F6610"/>
    <w:multiLevelType w:val="multilevel"/>
    <w:tmpl w:val="627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B6B1D"/>
    <w:multiLevelType w:val="multilevel"/>
    <w:tmpl w:val="0CA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73FD4"/>
    <w:multiLevelType w:val="multilevel"/>
    <w:tmpl w:val="E3B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731AC"/>
    <w:multiLevelType w:val="multilevel"/>
    <w:tmpl w:val="939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1682D"/>
    <w:multiLevelType w:val="multilevel"/>
    <w:tmpl w:val="C4F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70C8C"/>
    <w:multiLevelType w:val="multilevel"/>
    <w:tmpl w:val="2DA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830A8"/>
    <w:multiLevelType w:val="multilevel"/>
    <w:tmpl w:val="A79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4"/>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B1"/>
    <w:rsid w:val="00230ABD"/>
    <w:rsid w:val="00C55EB1"/>
    <w:rsid w:val="00F1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AFAE"/>
  <w15:chartTrackingRefBased/>
  <w15:docId w15:val="{1300E503-CB83-47CF-93C4-4AC380A0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5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5E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E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5E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5E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EB1"/>
    <w:rPr>
      <w:b/>
      <w:bCs/>
    </w:rPr>
  </w:style>
  <w:style w:type="character" w:styleId="Hyperlink">
    <w:name w:val="Hyperlink"/>
    <w:basedOn w:val="DefaultParagraphFont"/>
    <w:uiPriority w:val="99"/>
    <w:semiHidden/>
    <w:unhideWhenUsed/>
    <w:rsid w:val="00C55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understanding-online-advertising/how-does-it-work" TargetMode="External"/><Relationship Id="rId13" Type="http://schemas.openxmlformats.org/officeDocument/2006/relationships/hyperlink" Target="https://97oakln-x-minoan.myshopify.com/admin/settings/www.allaboutcookies.org"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hyperlink" Target="http://optout.aboutads.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11" Type="http://schemas.openxmlformats.org/officeDocument/2006/relationships/hyperlink" Target="https://advertise.bingads.microsoft.com/en-us/resources/policies/personalized-ads" TargetMode="External"/><Relationship Id="rId5" Type="http://schemas.openxmlformats.org/officeDocument/2006/relationships/hyperlink" Target="https://www.shopify.com/legal/privacy" TargetMode="External"/><Relationship Id="rId15" Type="http://schemas.openxmlformats.org/officeDocument/2006/relationships/fontTable" Target="fontTable.xml"/><Relationship Id="rId10" Type="http://schemas.openxmlformats.org/officeDocument/2006/relationships/hyperlink" Target="https://www.google.com/settings/ads/anonymous" TargetMode="External"/><Relationship Id="rId4" Type="http://schemas.openxmlformats.org/officeDocument/2006/relationships/webSettings" Target="webSettings.xml"/><Relationship Id="rId9" Type="http://schemas.openxmlformats.org/officeDocument/2006/relationships/hyperlink" Target="https://www.facebook.com/settings/?tab=ads"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Hostovsky</dc:creator>
  <cp:keywords/>
  <dc:description/>
  <cp:lastModifiedBy>Marc Hostovsky</cp:lastModifiedBy>
  <cp:revision>1</cp:revision>
  <dcterms:created xsi:type="dcterms:W3CDTF">2021-01-13T02:36:00Z</dcterms:created>
  <dcterms:modified xsi:type="dcterms:W3CDTF">2021-01-13T02:47:00Z</dcterms:modified>
</cp:coreProperties>
</file>