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F4" w:rsidRDefault="00CD45BD">
      <w:r>
        <w:rPr>
          <w:b/>
        </w:rPr>
        <w:t xml:space="preserve">Present: Julie </w:t>
      </w:r>
      <w:proofErr w:type="spellStart"/>
      <w:r>
        <w:rPr>
          <w:b/>
        </w:rPr>
        <w:t>Schramke</w:t>
      </w:r>
      <w:proofErr w:type="spellEnd"/>
      <w:r>
        <w:rPr>
          <w:b/>
        </w:rPr>
        <w:t>, Pat Rice, Teresa Kelly; Jordan, Peter, Alyssa, Holly</w:t>
      </w:r>
    </w:p>
    <w:p w:rsidR="00CD45BD" w:rsidRDefault="00CD45BD"/>
    <w:p w:rsidR="005D623F" w:rsidRDefault="005D623F">
      <w:r>
        <w:t>Needs:</w:t>
      </w:r>
    </w:p>
    <w:p w:rsidR="00EE3EFD" w:rsidRPr="00EE3EFD" w:rsidRDefault="00EE3EFD">
      <w:pPr>
        <w:rPr>
          <w:b/>
        </w:rPr>
      </w:pPr>
      <w:r>
        <w:rPr>
          <w:b/>
        </w:rPr>
        <w:t>Julie:</w:t>
      </w:r>
    </w:p>
    <w:p w:rsidR="005D623F" w:rsidRDefault="005D623F" w:rsidP="005D623F">
      <w:pPr>
        <w:pStyle w:val="ListParagraph"/>
        <w:numPr>
          <w:ilvl w:val="0"/>
          <w:numId w:val="2"/>
        </w:numPr>
      </w:pPr>
      <w:r>
        <w:t xml:space="preserve">Most of my kids </w:t>
      </w:r>
      <w:proofErr w:type="gramStart"/>
      <w:r>
        <w:t>don’t</w:t>
      </w:r>
      <w:proofErr w:type="gramEnd"/>
      <w:r>
        <w:t xml:space="preserve"> get </w:t>
      </w:r>
      <w:r w:rsidR="00EE3EFD">
        <w:t>the chance to sing with adults.</w:t>
      </w:r>
    </w:p>
    <w:p w:rsidR="00EE3EFD" w:rsidRDefault="00EE3EFD" w:rsidP="005D623F">
      <w:pPr>
        <w:pStyle w:val="ListParagraph"/>
        <w:numPr>
          <w:ilvl w:val="0"/>
          <w:numId w:val="2"/>
        </w:numPr>
      </w:pPr>
      <w:r>
        <w:t xml:space="preserve">Students </w:t>
      </w:r>
      <w:proofErr w:type="gramStart"/>
      <w:r>
        <w:t>don’t</w:t>
      </w:r>
      <w:proofErr w:type="gramEnd"/>
      <w:r>
        <w:t xml:space="preserve"> have role models for male singers – especially important for when boys are experiencing changing voices.</w:t>
      </w:r>
    </w:p>
    <w:p w:rsidR="005D623F" w:rsidRDefault="005D623F" w:rsidP="005D623F"/>
    <w:p w:rsidR="005D623F" w:rsidRDefault="005D623F"/>
    <w:p w:rsidR="00CD45BD" w:rsidRDefault="00CD45BD">
      <w:r>
        <w:t>Wish list ideas:</w:t>
      </w:r>
    </w:p>
    <w:p w:rsidR="005D623F" w:rsidRDefault="00A71035">
      <w:r w:rsidRPr="005D623F">
        <w:rPr>
          <w:b/>
        </w:rPr>
        <w:t>Julie:</w:t>
      </w:r>
      <w:r>
        <w:t xml:space="preserve"> </w:t>
      </w:r>
    </w:p>
    <w:p w:rsidR="005D623F" w:rsidRDefault="00A71035" w:rsidP="005D623F">
      <w:pPr>
        <w:pStyle w:val="ListParagraph"/>
        <w:numPr>
          <w:ilvl w:val="0"/>
          <w:numId w:val="2"/>
        </w:numPr>
      </w:pPr>
      <w:r>
        <w:t>Have members of TRE work with my choir on an ongoing basis, and have opportunities for the kids to sing with TRE (</w:t>
      </w:r>
      <w:proofErr w:type="gramStart"/>
      <w:r>
        <w:t>doesn’t</w:t>
      </w:r>
      <w:proofErr w:type="gramEnd"/>
      <w:r>
        <w:t xml:space="preserve"> have to be a performance). </w:t>
      </w:r>
    </w:p>
    <w:p w:rsidR="00EE3EFD" w:rsidRDefault="00EE3EFD" w:rsidP="00EE3EFD">
      <w:pPr>
        <w:rPr>
          <w:b/>
        </w:rPr>
      </w:pPr>
      <w:r>
        <w:rPr>
          <w:b/>
        </w:rPr>
        <w:t>Kelly:</w:t>
      </w:r>
    </w:p>
    <w:p w:rsidR="00EE3EFD" w:rsidRPr="00EE3EFD" w:rsidRDefault="00EE3EFD" w:rsidP="00EE3EFD">
      <w:pPr>
        <w:pStyle w:val="ListParagraph"/>
        <w:numPr>
          <w:ilvl w:val="0"/>
          <w:numId w:val="2"/>
        </w:numPr>
        <w:rPr>
          <w:b/>
        </w:rPr>
      </w:pPr>
      <w:r>
        <w:t>Ditto on kids having a chance to sing with TRE.</w:t>
      </w:r>
    </w:p>
    <w:p w:rsidR="00EE3EFD" w:rsidRPr="00EE3EFD" w:rsidRDefault="00EE3EFD" w:rsidP="00EE3EFD">
      <w:pPr>
        <w:pStyle w:val="ListParagraph"/>
        <w:numPr>
          <w:ilvl w:val="0"/>
          <w:numId w:val="2"/>
        </w:numPr>
        <w:rPr>
          <w:b/>
        </w:rPr>
      </w:pPr>
      <w:r>
        <w:t xml:space="preserve">Providing a window onto what a rehearsal is like. In school, it is mostly coaching through parts. Let them see the interchange around balance, </w:t>
      </w:r>
      <w:proofErr w:type="gramStart"/>
      <w:r>
        <w:t>nuance:</w:t>
      </w:r>
      <w:proofErr w:type="gramEnd"/>
      <w:r>
        <w:t xml:space="preserve"> maybe have Kelly teach them a song, and then let the students see the pros rehearse it; then sing together – a little like a masterclass. Her students could do 2 part</w:t>
      </w:r>
      <w:proofErr w:type="gramStart"/>
      <w:r>
        <w:t>;</w:t>
      </w:r>
      <w:proofErr w:type="gramEnd"/>
      <w:r>
        <w:t xml:space="preserve"> maybe 3 part.</w:t>
      </w:r>
      <w:r w:rsidR="00C55DC8">
        <w:t xml:space="preserve"> Then (She returned to this idea again later in the conversation.)</w:t>
      </w:r>
    </w:p>
    <w:p w:rsidR="00EE3EFD" w:rsidRPr="00EE3EFD" w:rsidRDefault="00EE3EFD" w:rsidP="00EE3EFD">
      <w:pPr>
        <w:pStyle w:val="ListParagraph"/>
        <w:numPr>
          <w:ilvl w:val="0"/>
          <w:numId w:val="2"/>
        </w:numPr>
        <w:rPr>
          <w:b/>
        </w:rPr>
      </w:pPr>
      <w:r>
        <w:t xml:space="preserve">Could we use a camera and screen to allow kids to get a close up on the hands of instrumentalists when they play? Then they could also use freeze frame. This </w:t>
      </w:r>
      <w:proofErr w:type="gramStart"/>
      <w:r>
        <w:t>could also be done in advance and sent ahead to the school</w:t>
      </w:r>
      <w:proofErr w:type="gramEnd"/>
      <w:r>
        <w:t xml:space="preserve">. </w:t>
      </w:r>
    </w:p>
    <w:p w:rsidR="00EE3EFD" w:rsidRPr="00EE3EFD" w:rsidRDefault="00EE3EFD" w:rsidP="00EE3EFD">
      <w:pPr>
        <w:pStyle w:val="ListParagraph"/>
        <w:numPr>
          <w:ilvl w:val="0"/>
          <w:numId w:val="2"/>
        </w:numPr>
        <w:rPr>
          <w:b/>
        </w:rPr>
      </w:pPr>
      <w:r>
        <w:t xml:space="preserve">A short video that would introduce the musicians – no longer than 5 minutes. It </w:t>
      </w:r>
      <w:proofErr w:type="gramStart"/>
      <w:r>
        <w:t>could be sent</w:t>
      </w:r>
      <w:proofErr w:type="gramEnd"/>
      <w:r>
        <w:t xml:space="preserve"> around to all the teachers in advance.</w:t>
      </w:r>
    </w:p>
    <w:p w:rsidR="00EE3EFD" w:rsidRDefault="00EE3EFD" w:rsidP="00EE3EFD">
      <w:r>
        <w:rPr>
          <w:b/>
        </w:rPr>
        <w:t>Pat:</w:t>
      </w:r>
    </w:p>
    <w:p w:rsidR="00EE3EFD" w:rsidRDefault="00EE3EFD" w:rsidP="00EE3EFD">
      <w:pPr>
        <w:pStyle w:val="ListParagraph"/>
        <w:numPr>
          <w:ilvl w:val="0"/>
          <w:numId w:val="3"/>
        </w:numPr>
      </w:pPr>
      <w:r>
        <w:t xml:space="preserve">Create a video. Kids are </w:t>
      </w:r>
      <w:proofErr w:type="gramStart"/>
      <w:r>
        <w:t>very visual</w:t>
      </w:r>
      <w:proofErr w:type="gramEnd"/>
      <w:r>
        <w:t xml:space="preserve">. Maybe even something that just introduces TRE to the kids, or gives them a glimpse of what they can expect when they come. 5 minutes. </w:t>
      </w:r>
    </w:p>
    <w:p w:rsidR="00EE3EFD" w:rsidRPr="00EE3EFD" w:rsidRDefault="00EE3EFD" w:rsidP="00EE3EFD">
      <w:pPr>
        <w:pStyle w:val="ListParagraph"/>
        <w:numPr>
          <w:ilvl w:val="0"/>
          <w:numId w:val="3"/>
        </w:numPr>
      </w:pPr>
      <w:r>
        <w:t>Would love to see the musicians (or a small group of them) stay all day and work with each class.</w:t>
      </w:r>
    </w:p>
    <w:p w:rsidR="00A71035" w:rsidRDefault="00A71035"/>
    <w:p w:rsidR="00A71035" w:rsidRDefault="00C55DC8">
      <w:pPr>
        <w:rPr>
          <w:i/>
        </w:rPr>
      </w:pPr>
      <w:r>
        <w:t xml:space="preserve">Jordan: </w:t>
      </w:r>
      <w:r>
        <w:rPr>
          <w:i/>
        </w:rPr>
        <w:t xml:space="preserve">How can TRE </w:t>
      </w:r>
      <w:proofErr w:type="gramStart"/>
      <w:r>
        <w:rPr>
          <w:i/>
        </w:rPr>
        <w:t>be more integrated</w:t>
      </w:r>
      <w:proofErr w:type="gramEnd"/>
      <w:r>
        <w:rPr>
          <w:i/>
        </w:rPr>
        <w:t xml:space="preserve"> into what you are doing?</w:t>
      </w:r>
    </w:p>
    <w:p w:rsidR="00C55DC8" w:rsidRDefault="00C55DC8">
      <w:r>
        <w:rPr>
          <w:b/>
        </w:rPr>
        <w:t xml:space="preserve">Kelly: </w:t>
      </w:r>
    </w:p>
    <w:p w:rsidR="00C55DC8" w:rsidRDefault="00C55DC8" w:rsidP="00C55DC8">
      <w:pPr>
        <w:pStyle w:val="ListParagraph"/>
        <w:numPr>
          <w:ilvl w:val="0"/>
          <w:numId w:val="4"/>
        </w:numPr>
      </w:pPr>
      <w:r>
        <w:t>I would rather work with what you bring because it might be outside what I bring. The repertoire is less important that the students seeing how you work in a masterful way.</w:t>
      </w:r>
    </w:p>
    <w:p w:rsidR="00C55DC8" w:rsidRDefault="00C55DC8" w:rsidP="00C55DC8">
      <w:pPr>
        <w:pStyle w:val="ListParagraph"/>
        <w:numPr>
          <w:ilvl w:val="0"/>
          <w:numId w:val="4"/>
        </w:numPr>
      </w:pPr>
      <w:r>
        <w:t xml:space="preserve">Our </w:t>
      </w:r>
      <w:proofErr w:type="gramStart"/>
      <w:r>
        <w:t>4/</w:t>
      </w:r>
      <w:proofErr w:type="gramEnd"/>
      <w:r>
        <w:t>5</w:t>
      </w:r>
      <w:r w:rsidRPr="00C55DC8">
        <w:rPr>
          <w:vertAlign w:val="superscript"/>
        </w:rPr>
        <w:t>th</w:t>
      </w:r>
      <w:r>
        <w:t xml:space="preserve"> graders play guitar (about 25 students). So we would benefit from instrumentalists as well as vocalists. A general percussion session would be great. Then the students could appear in a school assembly. </w:t>
      </w:r>
    </w:p>
    <w:p w:rsidR="00C55DC8" w:rsidRDefault="00C55DC8" w:rsidP="00C55DC8">
      <w:pPr>
        <w:rPr>
          <w:b/>
        </w:rPr>
      </w:pPr>
      <w:r>
        <w:rPr>
          <w:b/>
        </w:rPr>
        <w:t>Julie:</w:t>
      </w:r>
    </w:p>
    <w:p w:rsidR="007C7E3F" w:rsidRPr="007C7E3F" w:rsidRDefault="00C55DC8" w:rsidP="007C7E3F">
      <w:pPr>
        <w:pStyle w:val="ListParagraph"/>
        <w:numPr>
          <w:ilvl w:val="0"/>
          <w:numId w:val="4"/>
        </w:numPr>
        <w:rPr>
          <w:b/>
        </w:rPr>
      </w:pPr>
      <w:r>
        <w:t>I second what Kelly says about working with what you bring. I especially love the history that you bring.</w:t>
      </w:r>
    </w:p>
    <w:p w:rsidR="007C7E3F" w:rsidRDefault="007C7E3F" w:rsidP="007C7E3F">
      <w:pPr>
        <w:rPr>
          <w:b/>
        </w:rPr>
      </w:pPr>
      <w:r>
        <w:rPr>
          <w:b/>
        </w:rPr>
        <w:t>Pat:</w:t>
      </w:r>
    </w:p>
    <w:p w:rsidR="007C7E3F" w:rsidRPr="007C7E3F" w:rsidRDefault="007C7E3F" w:rsidP="007C7E3F">
      <w:pPr>
        <w:pStyle w:val="ListParagraph"/>
        <w:numPr>
          <w:ilvl w:val="0"/>
          <w:numId w:val="4"/>
        </w:numPr>
        <w:rPr>
          <w:b/>
        </w:rPr>
      </w:pPr>
      <w:r>
        <w:t>Doing more partnerships with teachers.</w:t>
      </w:r>
    </w:p>
    <w:p w:rsidR="007C7E3F" w:rsidRPr="007C7E3F" w:rsidRDefault="007C7E3F" w:rsidP="007C7E3F">
      <w:pPr>
        <w:pStyle w:val="ListParagraph"/>
        <w:numPr>
          <w:ilvl w:val="0"/>
          <w:numId w:val="4"/>
        </w:numPr>
        <w:rPr>
          <w:b/>
        </w:rPr>
      </w:pPr>
      <w:r>
        <w:t>Have the choir sing with TRE at an assembly.</w:t>
      </w:r>
    </w:p>
    <w:p w:rsidR="007C7E3F" w:rsidRPr="007C7E3F" w:rsidRDefault="007C7E3F" w:rsidP="007C7E3F">
      <w:pPr>
        <w:pStyle w:val="ListParagraph"/>
        <w:numPr>
          <w:ilvl w:val="0"/>
          <w:numId w:val="4"/>
        </w:numPr>
        <w:rPr>
          <w:b/>
        </w:rPr>
      </w:pPr>
      <w:r>
        <w:t xml:space="preserve">Have TRE come work with the students and then sing with TRE at a performance. It would give the kids something to work </w:t>
      </w:r>
      <w:proofErr w:type="gramStart"/>
      <w:r>
        <w:t>towards</w:t>
      </w:r>
      <w:proofErr w:type="gramEnd"/>
      <w:r>
        <w:t>.</w:t>
      </w:r>
    </w:p>
    <w:p w:rsidR="007C7E3F" w:rsidRPr="007C7E3F" w:rsidRDefault="007C7E3F" w:rsidP="007C7E3F">
      <w:pPr>
        <w:pStyle w:val="ListParagraph"/>
        <w:numPr>
          <w:ilvl w:val="1"/>
          <w:numId w:val="4"/>
        </w:numPr>
        <w:rPr>
          <w:b/>
        </w:rPr>
      </w:pPr>
      <w:r>
        <w:rPr>
          <w:b/>
        </w:rPr>
        <w:t>Kelly</w:t>
      </w:r>
      <w:r>
        <w:t xml:space="preserve">: </w:t>
      </w:r>
      <w:bookmarkStart w:id="0" w:name="_GoBack"/>
      <w:bookmarkEnd w:id="0"/>
    </w:p>
    <w:p w:rsidR="00C55DC8" w:rsidRPr="00C55DC8" w:rsidRDefault="00C55DC8" w:rsidP="00C55DC8">
      <w:pPr>
        <w:rPr>
          <w:b/>
        </w:rPr>
      </w:pPr>
    </w:p>
    <w:p w:rsidR="00C55DC8" w:rsidRDefault="00C55DC8"/>
    <w:p w:rsidR="00C55DC8" w:rsidRPr="00C55DC8" w:rsidRDefault="00C55DC8"/>
    <w:p w:rsidR="00A71035" w:rsidRDefault="00A71035">
      <w:r>
        <w:t xml:space="preserve">Ways TRE </w:t>
      </w:r>
      <w:proofErr w:type="gramStart"/>
      <w:r>
        <w:t>impacts</w:t>
      </w:r>
      <w:proofErr w:type="gramEnd"/>
      <w:r>
        <w:t xml:space="preserve"> the kids:</w:t>
      </w:r>
    </w:p>
    <w:p w:rsidR="00A71035" w:rsidRDefault="00A71035" w:rsidP="00A71035">
      <w:pPr>
        <w:pStyle w:val="ListParagraph"/>
        <w:numPr>
          <w:ilvl w:val="0"/>
          <w:numId w:val="1"/>
        </w:numPr>
      </w:pPr>
      <w:r>
        <w:t>Exposing kids to unamplified music.</w:t>
      </w:r>
    </w:p>
    <w:p w:rsidR="00A71035" w:rsidRDefault="00A71035" w:rsidP="00A71035">
      <w:pPr>
        <w:pStyle w:val="ListParagraph"/>
        <w:numPr>
          <w:ilvl w:val="0"/>
          <w:numId w:val="1"/>
        </w:numPr>
      </w:pPr>
      <w:r>
        <w:t>Having an opportunity to sing with adults.</w:t>
      </w:r>
    </w:p>
    <w:p w:rsidR="00A06B73" w:rsidRDefault="00A06B73" w:rsidP="00A71035">
      <w:pPr>
        <w:pStyle w:val="ListParagraph"/>
        <w:numPr>
          <w:ilvl w:val="0"/>
          <w:numId w:val="1"/>
        </w:numPr>
      </w:pPr>
      <w:r>
        <w:t>Provides male role models.</w:t>
      </w:r>
    </w:p>
    <w:p w:rsidR="00A06B73" w:rsidRDefault="00A06B73" w:rsidP="00A71035">
      <w:pPr>
        <w:pStyle w:val="ListParagraph"/>
        <w:numPr>
          <w:ilvl w:val="0"/>
          <w:numId w:val="1"/>
        </w:numPr>
      </w:pPr>
      <w:r>
        <w:t>Exposes kids to professional musicians; gives them a glimpse of possibilities.</w:t>
      </w:r>
    </w:p>
    <w:p w:rsidR="00B33DB1" w:rsidRPr="00CD45BD" w:rsidRDefault="00B33DB1" w:rsidP="00A71035">
      <w:pPr>
        <w:pStyle w:val="ListParagraph"/>
        <w:numPr>
          <w:ilvl w:val="0"/>
          <w:numId w:val="1"/>
        </w:numPr>
      </w:pPr>
      <w:r>
        <w:t>Working side by side with professional musicians.</w:t>
      </w:r>
    </w:p>
    <w:sectPr w:rsidR="00B33DB1" w:rsidRPr="00CD45B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D98" w:rsidRDefault="00B23D98" w:rsidP="00391203">
      <w:r>
        <w:separator/>
      </w:r>
    </w:p>
  </w:endnote>
  <w:endnote w:type="continuationSeparator" w:id="0">
    <w:p w:rsidR="00B23D98" w:rsidRDefault="00B23D98" w:rsidP="0039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D98" w:rsidRDefault="00B23D98" w:rsidP="00391203">
      <w:r>
        <w:separator/>
      </w:r>
    </w:p>
  </w:footnote>
  <w:footnote w:type="continuationSeparator" w:id="0">
    <w:p w:rsidR="00B23D98" w:rsidRDefault="00B23D98" w:rsidP="00391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03" w:rsidRDefault="00391203">
    <w:pPr>
      <w:pStyle w:val="Header"/>
      <w:tabs>
        <w:tab w:val="clear" w:pos="4680"/>
        <w:tab w:val="clear" w:pos="9360"/>
      </w:tabs>
      <w:jc w:val="right"/>
      <w:rPr>
        <w:color w:val="5B9BD5" w:themeColor="accent1"/>
      </w:rPr>
    </w:pPr>
    <w:r>
      <w:rPr>
        <w:color w:val="5B9BD5" w:themeColor="accent1"/>
      </w:rPr>
      <w:t xml:space="preserve">Meeting with Teachers 2.26.18| </w:t>
    </w:r>
    <w:sdt>
      <w:sdtPr>
        <w:rPr>
          <w:color w:val="5B9BD5" w:themeColor="accent1"/>
        </w:rPr>
        <w:alias w:val="Author"/>
        <w:tag w:val=""/>
        <w:id w:val="-1677181147"/>
        <w:placeholder>
          <w:docPart w:val="EF7B30324F4347648A232B836D8BF6A7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>
          <w:rPr>
            <w:color w:val="5B9BD5" w:themeColor="accent1"/>
          </w:rPr>
          <w:t>Holly Hearon</w:t>
        </w:r>
      </w:sdtContent>
    </w:sdt>
  </w:p>
  <w:p w:rsidR="00391203" w:rsidRDefault="003912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079"/>
    <w:multiLevelType w:val="hybridMultilevel"/>
    <w:tmpl w:val="C1821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E486B"/>
    <w:multiLevelType w:val="hybridMultilevel"/>
    <w:tmpl w:val="75A22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C49F3"/>
    <w:multiLevelType w:val="hybridMultilevel"/>
    <w:tmpl w:val="4BE89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EB124F"/>
    <w:multiLevelType w:val="hybridMultilevel"/>
    <w:tmpl w:val="2C4CD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03"/>
    <w:rsid w:val="00336E49"/>
    <w:rsid w:val="00391203"/>
    <w:rsid w:val="005D623F"/>
    <w:rsid w:val="005E3728"/>
    <w:rsid w:val="00772FF4"/>
    <w:rsid w:val="007C7E3F"/>
    <w:rsid w:val="00A06B73"/>
    <w:rsid w:val="00A71035"/>
    <w:rsid w:val="00B23D98"/>
    <w:rsid w:val="00B33DB1"/>
    <w:rsid w:val="00C443FC"/>
    <w:rsid w:val="00C55DC8"/>
    <w:rsid w:val="00CD45BD"/>
    <w:rsid w:val="00EE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C8D88"/>
  <w15:chartTrackingRefBased/>
  <w15:docId w15:val="{3B73DBCA-5319-4E0A-A1CC-20F54097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12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203"/>
  </w:style>
  <w:style w:type="paragraph" w:styleId="Footer">
    <w:name w:val="footer"/>
    <w:basedOn w:val="Normal"/>
    <w:link w:val="FooterChar"/>
    <w:uiPriority w:val="99"/>
    <w:unhideWhenUsed/>
    <w:rsid w:val="003912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203"/>
  </w:style>
  <w:style w:type="paragraph" w:styleId="ListParagraph">
    <w:name w:val="List Paragraph"/>
    <w:basedOn w:val="Normal"/>
    <w:uiPriority w:val="34"/>
    <w:qFormat/>
    <w:rsid w:val="00A71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7B30324F4347648A232B836D8BF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E321A-DD11-4C96-BF66-DAB9BDF7D2B6}"/>
      </w:docPartPr>
      <w:docPartBody>
        <w:p w:rsidR="00B73A2B" w:rsidRDefault="001537F8" w:rsidP="001537F8">
          <w:pPr>
            <w:pStyle w:val="EF7B30324F4347648A232B836D8BF6A7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F8"/>
    <w:rsid w:val="001537F8"/>
    <w:rsid w:val="00B73A2B"/>
    <w:rsid w:val="00EC7CC7"/>
    <w:rsid w:val="00F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CA49CF3A3F4D2DAF7C8EB93AC334FF">
    <w:name w:val="6CCA49CF3A3F4D2DAF7C8EB93AC334FF"/>
    <w:rsid w:val="001537F8"/>
  </w:style>
  <w:style w:type="paragraph" w:customStyle="1" w:styleId="EF7B30324F4347648A232B836D8BF6A7">
    <w:name w:val="EF7B30324F4347648A232B836D8BF6A7"/>
    <w:rsid w:val="001537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8</cp:revision>
  <dcterms:created xsi:type="dcterms:W3CDTF">2018-03-08T22:51:00Z</dcterms:created>
  <dcterms:modified xsi:type="dcterms:W3CDTF">2018-05-03T19:43:00Z</dcterms:modified>
</cp:coreProperties>
</file>