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3F0F8" w14:textId="77777777" w:rsidR="00502FC1" w:rsidRPr="00502FC1" w:rsidRDefault="00502FC1" w:rsidP="00502FC1">
      <w:pPr>
        <w:tabs>
          <w:tab w:val="left" w:pos="5760"/>
        </w:tabs>
        <w:rPr>
          <w:rFonts w:ascii="Arial" w:hAnsi="Arial" w:cs="Arial"/>
        </w:rPr>
      </w:pPr>
    </w:p>
    <w:p w14:paraId="034FB7B9" w14:textId="77777777" w:rsidR="00C26697" w:rsidRPr="0075080E" w:rsidRDefault="00C26697" w:rsidP="00C26697">
      <w:pPr>
        <w:rPr>
          <w:rFonts w:ascii="Arial" w:hAnsi="Arial" w:cs="Arial"/>
        </w:rPr>
      </w:pPr>
      <w:r w:rsidRPr="0075080E">
        <w:rPr>
          <w:rFonts w:ascii="Arial" w:hAnsi="Arial" w:cs="Arial"/>
        </w:rPr>
        <w:t>Hello Teachers!</w:t>
      </w:r>
    </w:p>
    <w:p w14:paraId="2447F1E0" w14:textId="77777777" w:rsidR="00C26697" w:rsidRPr="0075080E" w:rsidRDefault="00C26697" w:rsidP="00C26697">
      <w:pPr>
        <w:rPr>
          <w:rFonts w:ascii="Arial" w:hAnsi="Arial" w:cs="Arial"/>
        </w:rPr>
      </w:pPr>
    </w:p>
    <w:p w14:paraId="7716E4A8" w14:textId="29C82C87" w:rsidR="00C26697" w:rsidRPr="0075080E" w:rsidRDefault="00C26697" w:rsidP="00C26697">
      <w:pPr>
        <w:rPr>
          <w:rFonts w:ascii="Arial" w:hAnsi="Arial" w:cs="Arial"/>
        </w:rPr>
      </w:pPr>
      <w:r w:rsidRPr="0075080E">
        <w:rPr>
          <w:rFonts w:ascii="Arial" w:hAnsi="Arial" w:cs="Arial"/>
        </w:rPr>
        <w:t xml:space="preserve">This </w:t>
      </w:r>
      <w:r>
        <w:rPr>
          <w:rFonts w:ascii="Arial" w:hAnsi="Arial" w:cs="Arial"/>
        </w:rPr>
        <w:t xml:space="preserve">curriculum </w:t>
      </w:r>
      <w:r w:rsidRPr="0075080E">
        <w:rPr>
          <w:rFonts w:ascii="Arial" w:hAnsi="Arial" w:cs="Arial"/>
        </w:rPr>
        <w:t>was created to help you make the most of y</w:t>
      </w:r>
      <w:r>
        <w:rPr>
          <w:rFonts w:ascii="Arial" w:hAnsi="Arial" w:cs="Arial"/>
        </w:rPr>
        <w:t xml:space="preserve">our Class Notes Artists visit from the </w:t>
      </w:r>
      <w:r w:rsidR="00BD56A3">
        <w:rPr>
          <w:rFonts w:ascii="Arial" w:hAnsi="Arial" w:cs="Arial"/>
        </w:rPr>
        <w:t>Rose Ensemble</w:t>
      </w:r>
      <w:r>
        <w:rPr>
          <w:rFonts w:ascii="Arial" w:hAnsi="Arial" w:cs="Arial"/>
        </w:rPr>
        <w:t xml:space="preserve">. </w:t>
      </w:r>
    </w:p>
    <w:p w14:paraId="444F0069" w14:textId="77777777" w:rsidR="00C26697" w:rsidRPr="0075080E" w:rsidRDefault="00C26697" w:rsidP="00C26697">
      <w:pPr>
        <w:rPr>
          <w:rFonts w:ascii="Arial" w:hAnsi="Arial" w:cs="Arial"/>
        </w:rPr>
      </w:pPr>
    </w:p>
    <w:p w14:paraId="25CF8DE5" w14:textId="77777777" w:rsidR="00C26697" w:rsidRPr="0075080E" w:rsidRDefault="00C26697" w:rsidP="00C26697">
      <w:pPr>
        <w:rPr>
          <w:rFonts w:ascii="Arial" w:hAnsi="Arial" w:cs="Arial"/>
        </w:rPr>
      </w:pPr>
      <w:r w:rsidRPr="0075080E">
        <w:rPr>
          <w:rFonts w:ascii="Arial" w:hAnsi="Arial" w:cs="Arial"/>
        </w:rPr>
        <w:t xml:space="preserve">The goal of the </w:t>
      </w:r>
      <w:r>
        <w:rPr>
          <w:rFonts w:ascii="Arial" w:hAnsi="Arial" w:cs="Arial"/>
        </w:rPr>
        <w:t xml:space="preserve">Class Notes Artists </w:t>
      </w:r>
      <w:r w:rsidRPr="0075080E">
        <w:rPr>
          <w:rFonts w:ascii="Arial" w:hAnsi="Arial" w:cs="Arial"/>
        </w:rPr>
        <w:t xml:space="preserve">concert experience is to inspire, motivate, and entertain students through live performance. </w:t>
      </w:r>
    </w:p>
    <w:p w14:paraId="26834430" w14:textId="77777777" w:rsidR="00C26697" w:rsidRPr="0075080E" w:rsidRDefault="00C26697" w:rsidP="00C26697">
      <w:pPr>
        <w:rPr>
          <w:rFonts w:ascii="Arial" w:hAnsi="Arial" w:cs="Arial"/>
        </w:rPr>
      </w:pPr>
    </w:p>
    <w:p w14:paraId="14DBAF8B" w14:textId="77777777" w:rsidR="00C26697" w:rsidRDefault="00C26697" w:rsidP="00C26697">
      <w:pPr>
        <w:rPr>
          <w:rFonts w:ascii="Arial" w:hAnsi="Arial" w:cs="Arial"/>
        </w:rPr>
      </w:pPr>
      <w:r w:rsidRPr="0075080E">
        <w:rPr>
          <w:rFonts w:ascii="Arial" w:hAnsi="Arial" w:cs="Arial"/>
        </w:rPr>
        <w:t>This curriculum is</w:t>
      </w:r>
      <w:r>
        <w:rPr>
          <w:rFonts w:ascii="Arial" w:hAnsi="Arial" w:cs="Arial"/>
        </w:rPr>
        <w:t xml:space="preserve"> a PowerPoint presentation that includes links to lesson plans and videos. All content is</w:t>
      </w:r>
      <w:r w:rsidRPr="0075080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designed to deepen and extend concepts and ideas embedded in the Class Notes Artists concert performance. </w:t>
      </w:r>
      <w:r w:rsidRPr="0075080E">
        <w:rPr>
          <w:rFonts w:ascii="Arial" w:hAnsi="Arial" w:cs="Arial"/>
        </w:rPr>
        <w:t xml:space="preserve">Activities and information about these concepts align with Minnesota music standards and help make music come alive for students. </w:t>
      </w:r>
      <w:r>
        <w:rPr>
          <w:rFonts w:ascii="Arial" w:hAnsi="Arial" w:cs="Arial"/>
        </w:rPr>
        <w:t>Each Class Notes Artists concert is designed around three core music learning concepts</w:t>
      </w:r>
      <w:r w:rsidRPr="0075080E">
        <w:rPr>
          <w:rFonts w:ascii="Arial" w:hAnsi="Arial" w:cs="Arial"/>
        </w:rPr>
        <w:t xml:space="preserve">. </w:t>
      </w:r>
    </w:p>
    <w:p w14:paraId="4AEA339F" w14:textId="77777777" w:rsidR="00C26697" w:rsidRDefault="00C26697" w:rsidP="00C26697">
      <w:pPr>
        <w:rPr>
          <w:rFonts w:ascii="Arial" w:hAnsi="Arial" w:cs="Arial"/>
        </w:rPr>
      </w:pPr>
    </w:p>
    <w:p w14:paraId="15CB4995" w14:textId="7DE4705F" w:rsidR="00C26697" w:rsidRPr="0075080E" w:rsidRDefault="00C26697" w:rsidP="00C26697">
      <w:pPr>
        <w:rPr>
          <w:rFonts w:ascii="Arial" w:hAnsi="Arial" w:cs="Arial"/>
        </w:rPr>
      </w:pPr>
      <w:r w:rsidRPr="0075080E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c</w:t>
      </w:r>
      <w:r w:rsidRPr="0075080E">
        <w:rPr>
          <w:rFonts w:ascii="Arial" w:hAnsi="Arial" w:cs="Arial"/>
        </w:rPr>
        <w:t>ore ideas/co</w:t>
      </w:r>
      <w:r w:rsidR="00BD56A3">
        <w:rPr>
          <w:rFonts w:ascii="Arial" w:hAnsi="Arial" w:cs="Arial"/>
        </w:rPr>
        <w:t xml:space="preserve">ncepts for Class Notes Artist: </w:t>
      </w:r>
      <w:bookmarkStart w:id="0" w:name="_GoBack"/>
      <w:bookmarkEnd w:id="0"/>
      <w:r w:rsidR="00BD56A3">
        <w:rPr>
          <w:rFonts w:ascii="Arial" w:hAnsi="Arial" w:cs="Arial"/>
        </w:rPr>
        <w:t>Rose Ensemble</w:t>
      </w:r>
      <w:r w:rsidRPr="0075080E">
        <w:rPr>
          <w:rFonts w:ascii="Arial" w:hAnsi="Arial" w:cs="Arial"/>
        </w:rPr>
        <w:t xml:space="preserve"> are:</w:t>
      </w:r>
    </w:p>
    <w:p w14:paraId="32D2A568" w14:textId="77777777" w:rsidR="00C26697" w:rsidRPr="00B2421A" w:rsidRDefault="00C26697" w:rsidP="00C26697">
      <w:pPr>
        <w:rPr>
          <w:rFonts w:ascii="Arial" w:hAnsi="Arial" w:cs="Arial"/>
        </w:rPr>
      </w:pPr>
      <w:r w:rsidRPr="00B2421A">
        <w:rPr>
          <w:rFonts w:ascii="Arial" w:hAnsi="Arial" w:cs="Arial"/>
        </w:rPr>
        <w:t xml:space="preserve">. </w:t>
      </w:r>
    </w:p>
    <w:p w14:paraId="6929BE6A" w14:textId="77777777" w:rsidR="00BD56A3" w:rsidRPr="00BD56A3" w:rsidRDefault="00BD56A3" w:rsidP="00C2669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The Rose Ensemble plays music from a wide variety of musical traditions and uses many authentic instruments. </w:t>
      </w:r>
    </w:p>
    <w:p w14:paraId="32A34B62" w14:textId="3B1CC9CF" w:rsidR="00C26697" w:rsidRPr="00724C7D" w:rsidRDefault="00BD56A3" w:rsidP="00C2669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Music can be passed on through oral tradition, just like stories and customs. </w:t>
      </w:r>
    </w:p>
    <w:p w14:paraId="4FA1ED61" w14:textId="2D8BA626" w:rsidR="00C26697" w:rsidRPr="00BD56A3" w:rsidRDefault="00BD56A3" w:rsidP="00C2669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Musical traditions from various places have many similarities and differences. </w:t>
      </w:r>
    </w:p>
    <w:p w14:paraId="121C7689" w14:textId="77777777" w:rsidR="00C26697" w:rsidRPr="0075080E" w:rsidRDefault="00C26697" w:rsidP="00C26697">
      <w:pPr>
        <w:rPr>
          <w:rFonts w:ascii="Arial" w:hAnsi="Arial" w:cs="Arial"/>
        </w:rPr>
      </w:pPr>
    </w:p>
    <w:p w14:paraId="68FC2681" w14:textId="5E882314" w:rsidR="00C26697" w:rsidRPr="000714E5" w:rsidRDefault="001E39A7" w:rsidP="00C26697">
      <w:pPr>
        <w:rPr>
          <w:rFonts w:ascii="Arial" w:hAnsi="Arial" w:cs="Arial"/>
        </w:rPr>
      </w:pPr>
      <w:r>
        <w:rPr>
          <w:rFonts w:ascii="Arial" w:hAnsi="Arial" w:cs="Arial"/>
        </w:rPr>
        <w:t>In the PowerPoint</w:t>
      </w:r>
      <w:r w:rsidR="00C26697">
        <w:rPr>
          <w:rFonts w:ascii="Arial" w:hAnsi="Arial" w:cs="Arial"/>
        </w:rPr>
        <w:t xml:space="preserve"> presentation, e</w:t>
      </w:r>
      <w:r w:rsidR="00C26697" w:rsidRPr="0075080E">
        <w:rPr>
          <w:rFonts w:ascii="Arial" w:hAnsi="Arial" w:cs="Arial"/>
        </w:rPr>
        <w:t xml:space="preserve">ach concept is explored in </w:t>
      </w:r>
      <w:r w:rsidR="00C26697">
        <w:rPr>
          <w:rFonts w:ascii="Arial" w:hAnsi="Arial" w:cs="Arial"/>
        </w:rPr>
        <w:t>different ways</w:t>
      </w:r>
      <w:r w:rsidR="00C26697" w:rsidRPr="0075080E">
        <w:rPr>
          <w:rFonts w:ascii="Arial" w:hAnsi="Arial" w:cs="Arial"/>
        </w:rPr>
        <w:t xml:space="preserve">. </w:t>
      </w:r>
      <w:r w:rsidR="00C26697">
        <w:rPr>
          <w:rFonts w:ascii="Arial" w:hAnsi="Arial" w:cs="Arial"/>
        </w:rPr>
        <w:t>You will find learning statements and visuals that present “big ideas.” Links are found on the DO and WATCH pages</w:t>
      </w:r>
      <w:r w:rsidR="00C26697" w:rsidRPr="0075080E">
        <w:rPr>
          <w:rFonts w:ascii="Arial" w:hAnsi="Arial" w:cs="Arial"/>
        </w:rPr>
        <w:t>. U</w:t>
      </w:r>
      <w:r w:rsidR="00C26697">
        <w:rPr>
          <w:rFonts w:ascii="Arial" w:hAnsi="Arial" w:cs="Arial"/>
        </w:rPr>
        <w:t>se the</w:t>
      </w:r>
      <w:r w:rsidR="00C26697" w:rsidRPr="0075080E">
        <w:rPr>
          <w:rFonts w:ascii="Arial" w:hAnsi="Arial" w:cs="Arial"/>
        </w:rPr>
        <w:t>s</w:t>
      </w:r>
      <w:r w:rsidR="00C26697">
        <w:rPr>
          <w:rFonts w:ascii="Arial" w:hAnsi="Arial" w:cs="Arial"/>
        </w:rPr>
        <w:t>e</w:t>
      </w:r>
      <w:r w:rsidR="00C26697" w:rsidRPr="0075080E">
        <w:rPr>
          <w:rFonts w:ascii="Arial" w:hAnsi="Arial" w:cs="Arial"/>
        </w:rPr>
        <w:t xml:space="preserve"> in the classroom to present and illustrate ideas. </w:t>
      </w:r>
      <w:r w:rsidR="00C26697">
        <w:rPr>
          <w:rFonts w:ascii="Arial" w:hAnsi="Arial" w:cs="Arial"/>
        </w:rPr>
        <w:t xml:space="preserve">Please feel free to modify and customize based on the unique needs of your students. </w:t>
      </w:r>
    </w:p>
    <w:p w14:paraId="2C5E20AB" w14:textId="77777777" w:rsidR="00C26697" w:rsidRPr="00724C7D" w:rsidRDefault="00C26697" w:rsidP="00C26697">
      <w:pPr>
        <w:pStyle w:val="ListParagraph"/>
        <w:rPr>
          <w:rFonts w:ascii="Arial" w:hAnsi="Arial" w:cs="Arial"/>
        </w:rPr>
      </w:pPr>
    </w:p>
    <w:p w14:paraId="321818FD" w14:textId="77777777" w:rsidR="00C26697" w:rsidRDefault="00C26697" w:rsidP="00C26697">
      <w:pPr>
        <w:rPr>
          <w:rFonts w:ascii="Arial" w:hAnsi="Arial" w:cs="Arial"/>
        </w:rPr>
      </w:pPr>
      <w:r w:rsidRPr="0075080E">
        <w:rPr>
          <w:rFonts w:ascii="Arial" w:hAnsi="Arial" w:cs="Arial"/>
        </w:rPr>
        <w:t xml:space="preserve">We hope you find these useful tools to enrich the concert experience for your </w:t>
      </w:r>
      <w:r>
        <w:rPr>
          <w:rFonts w:ascii="Arial" w:hAnsi="Arial" w:cs="Arial"/>
        </w:rPr>
        <w:t xml:space="preserve">students! Please let us know about your experience. </w:t>
      </w:r>
    </w:p>
    <w:p w14:paraId="16A03376" w14:textId="77777777" w:rsidR="00915D57" w:rsidRDefault="00915D57" w:rsidP="00915D57">
      <w:pPr>
        <w:rPr>
          <w:rFonts w:ascii="Arial" w:hAnsi="Arial" w:cs="Arial"/>
        </w:rPr>
      </w:pPr>
    </w:p>
    <w:p w14:paraId="2E0F6B28" w14:textId="77777777" w:rsidR="00915D57" w:rsidRDefault="00915D57" w:rsidP="00915D57">
      <w:pPr>
        <w:rPr>
          <w:rFonts w:ascii="Arial" w:hAnsi="Arial" w:cs="Arial"/>
        </w:rPr>
      </w:pPr>
    </w:p>
    <w:p w14:paraId="208EA59D" w14:textId="77777777" w:rsidR="00915D57" w:rsidRDefault="00915D57" w:rsidP="00915D57">
      <w:pPr>
        <w:rPr>
          <w:rFonts w:ascii="Arial" w:hAnsi="Arial" w:cs="Arial"/>
        </w:rPr>
      </w:pPr>
    </w:p>
    <w:p w14:paraId="1B7447D6" w14:textId="77777777" w:rsidR="00915D57" w:rsidRDefault="00915D57" w:rsidP="00915D57">
      <w:pPr>
        <w:rPr>
          <w:rFonts w:ascii="Arial" w:hAnsi="Arial" w:cs="Arial"/>
        </w:rPr>
      </w:pPr>
    </w:p>
    <w:p w14:paraId="56F4A160" w14:textId="77777777" w:rsidR="00915D57" w:rsidRDefault="00915D57" w:rsidP="00915D57">
      <w:pPr>
        <w:rPr>
          <w:rFonts w:ascii="Arial" w:hAnsi="Arial" w:cs="Arial"/>
        </w:rPr>
      </w:pPr>
    </w:p>
    <w:p w14:paraId="01DFC867" w14:textId="77777777" w:rsidR="00915D57" w:rsidRDefault="00915D57" w:rsidP="00915D57">
      <w:pPr>
        <w:rPr>
          <w:rFonts w:ascii="Arial" w:hAnsi="Arial" w:cs="Arial"/>
        </w:rPr>
      </w:pPr>
    </w:p>
    <w:p w14:paraId="0117D9CF" w14:textId="77777777" w:rsidR="00915D57" w:rsidRDefault="00915D57" w:rsidP="00915D57">
      <w:pPr>
        <w:rPr>
          <w:rFonts w:ascii="Arial" w:hAnsi="Arial" w:cs="Arial"/>
        </w:rPr>
      </w:pPr>
    </w:p>
    <w:p w14:paraId="0B0B8B22" w14:textId="77777777" w:rsidR="00915D57" w:rsidRDefault="00915D57" w:rsidP="00915D57">
      <w:pPr>
        <w:rPr>
          <w:rFonts w:ascii="Arial" w:hAnsi="Arial" w:cs="Arial"/>
        </w:rPr>
      </w:pPr>
    </w:p>
    <w:p w14:paraId="54E552EA" w14:textId="77777777" w:rsidR="00915D57" w:rsidRDefault="00915D57" w:rsidP="00915D57">
      <w:pPr>
        <w:rPr>
          <w:rFonts w:ascii="Arial" w:hAnsi="Arial" w:cs="Arial"/>
        </w:rPr>
      </w:pPr>
    </w:p>
    <w:p w14:paraId="7CAAB13A" w14:textId="77777777" w:rsidR="00915D57" w:rsidRDefault="00915D57" w:rsidP="00915D57">
      <w:pPr>
        <w:rPr>
          <w:rFonts w:ascii="Arial" w:hAnsi="Arial" w:cs="Arial"/>
        </w:rPr>
      </w:pPr>
    </w:p>
    <w:p w14:paraId="3B5E08C3" w14:textId="77777777" w:rsidR="00915D57" w:rsidRDefault="00915D57" w:rsidP="00915D57">
      <w:pPr>
        <w:rPr>
          <w:rFonts w:ascii="Arial" w:hAnsi="Arial" w:cs="Arial"/>
        </w:rPr>
      </w:pPr>
    </w:p>
    <w:p w14:paraId="27F9F21C" w14:textId="50E5B58C" w:rsidR="00987382" w:rsidRPr="00987382" w:rsidRDefault="00987382" w:rsidP="00987382">
      <w:pPr>
        <w:rPr>
          <w:rFonts w:ascii="Gotham-Medium" w:hAnsi="Gotham-Medium"/>
        </w:rPr>
      </w:pPr>
    </w:p>
    <w:p w14:paraId="5019518C" w14:textId="77777777" w:rsidR="00502FC1" w:rsidRPr="00C50AEE" w:rsidRDefault="00502FC1" w:rsidP="00D71A84">
      <w:pPr>
        <w:pStyle w:val="NoSpacing"/>
        <w:rPr>
          <w:rFonts w:ascii="Arial" w:hAnsi="Arial" w:cs="Arial"/>
        </w:rPr>
      </w:pPr>
    </w:p>
    <w:p w14:paraId="007F4F56" w14:textId="77777777" w:rsidR="00A86C3D" w:rsidRPr="00C50AEE" w:rsidRDefault="00A86C3D" w:rsidP="00D71A84">
      <w:pPr>
        <w:pStyle w:val="NoSpacing"/>
        <w:rPr>
          <w:rFonts w:ascii="Arial" w:hAnsi="Arial" w:cs="Arial"/>
        </w:rPr>
      </w:pPr>
    </w:p>
    <w:p w14:paraId="2F134A65" w14:textId="77777777" w:rsidR="00A86C3D" w:rsidRPr="00C50AEE" w:rsidRDefault="00A86C3D" w:rsidP="00D71A84">
      <w:pPr>
        <w:pStyle w:val="NoSpacing"/>
        <w:rPr>
          <w:rFonts w:ascii="Arial" w:hAnsi="Arial" w:cs="Arial"/>
        </w:rPr>
      </w:pPr>
    </w:p>
    <w:p w14:paraId="1219C85B" w14:textId="77777777" w:rsidR="00A86C3D" w:rsidRPr="00C50AEE" w:rsidRDefault="00A86C3D" w:rsidP="00D71A84">
      <w:pPr>
        <w:pStyle w:val="NoSpacing"/>
        <w:rPr>
          <w:rFonts w:ascii="Arial" w:hAnsi="Arial" w:cs="Arial"/>
        </w:rPr>
      </w:pPr>
    </w:p>
    <w:p w14:paraId="02280ADD" w14:textId="77777777" w:rsidR="00A86C3D" w:rsidRPr="00C50AEE" w:rsidRDefault="00A86C3D" w:rsidP="00D71A84">
      <w:pPr>
        <w:pStyle w:val="NoSpacing"/>
        <w:rPr>
          <w:rFonts w:ascii="Arial" w:hAnsi="Arial" w:cs="Arial"/>
        </w:rPr>
      </w:pPr>
    </w:p>
    <w:p w14:paraId="55357A2B" w14:textId="77777777" w:rsidR="00A86C3D" w:rsidRPr="00C50AEE" w:rsidRDefault="00A86C3D" w:rsidP="00D71A84">
      <w:pPr>
        <w:pStyle w:val="NoSpacing"/>
        <w:rPr>
          <w:rFonts w:ascii="Arial" w:hAnsi="Arial" w:cs="Arial"/>
        </w:rPr>
      </w:pPr>
    </w:p>
    <w:p w14:paraId="7F9C9674" w14:textId="77777777" w:rsidR="00A86C3D" w:rsidRDefault="00A86C3D" w:rsidP="00D71A84">
      <w:pPr>
        <w:pStyle w:val="NoSpacing"/>
        <w:rPr>
          <w:rFonts w:ascii="Gotham-Book" w:hAnsi="Gotham-Book"/>
        </w:rPr>
      </w:pPr>
    </w:p>
    <w:p w14:paraId="3544DC99" w14:textId="6455FC9D" w:rsidR="00A86C3D" w:rsidRPr="00022FAC" w:rsidRDefault="00A71B79" w:rsidP="00D71A84">
      <w:pPr>
        <w:pStyle w:val="NoSpacing"/>
        <w:rPr>
          <w:rFonts w:ascii="Gotham-Book" w:hAnsi="Gotham-Book"/>
        </w:rPr>
      </w:pPr>
      <w:r>
        <w:rPr>
          <w:rFonts w:ascii="Gotham-Book" w:hAnsi="Gotham-Book"/>
          <w:noProof/>
        </w:rPr>
        <w:drawing>
          <wp:anchor distT="0" distB="0" distL="114300" distR="114300" simplePos="0" relativeHeight="251659264" behindDoc="0" locked="0" layoutInCell="1" allowOverlap="1" wp14:anchorId="51C907EC" wp14:editId="2841D05D">
            <wp:simplePos x="0" y="0"/>
            <wp:positionH relativeFrom="column">
              <wp:posOffset>342900</wp:posOffset>
            </wp:positionH>
            <wp:positionV relativeFrom="topMargin">
              <wp:posOffset>3543300</wp:posOffset>
            </wp:positionV>
            <wp:extent cx="3587750" cy="20574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gacy_logo_bw_reverse.eps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7750" cy="20574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86C3D" w:rsidRPr="00022FAC" w:rsidSect="008F36FC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FF653" w14:textId="77777777" w:rsidR="00C0665C" w:rsidRDefault="00C0665C" w:rsidP="00D71A84">
      <w:r>
        <w:separator/>
      </w:r>
    </w:p>
  </w:endnote>
  <w:endnote w:type="continuationSeparator" w:id="0">
    <w:p w14:paraId="49549D8E" w14:textId="77777777" w:rsidR="00C0665C" w:rsidRDefault="00C0665C" w:rsidP="00D71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-Medium">
    <w:altName w:val="Calibri"/>
    <w:charset w:val="00"/>
    <w:family w:val="auto"/>
    <w:pitch w:val="variable"/>
    <w:sig w:usb0="00000003" w:usb1="00000000" w:usb2="00000000" w:usb3="00000000" w:csb0="00000001" w:csb1="00000000"/>
  </w:font>
  <w:font w:name="Gotham-Book">
    <w:altName w:val="Calibri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044AE" w14:textId="77777777" w:rsidR="00DD06AE" w:rsidRDefault="00DD06AE">
    <w:pPr>
      <w:pStyle w:val="Footer"/>
    </w:pPr>
    <w:r w:rsidRPr="00473886">
      <w:rPr>
        <w:noProof/>
      </w:rPr>
      <w:drawing>
        <wp:anchor distT="0" distB="0" distL="114300" distR="114300" simplePos="0" relativeHeight="251661312" behindDoc="0" locked="0" layoutInCell="1" allowOverlap="1" wp14:anchorId="3FE6DA28" wp14:editId="164C110B">
          <wp:simplePos x="0" y="0"/>
          <wp:positionH relativeFrom="column">
            <wp:posOffset>-568960</wp:posOffset>
          </wp:positionH>
          <wp:positionV relativeFrom="paragraph">
            <wp:posOffset>-762000</wp:posOffset>
          </wp:positionV>
          <wp:extent cx="6400800" cy="1129030"/>
          <wp:effectExtent l="0" t="0" r="0" b="0"/>
          <wp:wrapThrough wrapText="bothSides">
            <wp:wrapPolygon edited="0">
              <wp:start x="1800" y="2430"/>
              <wp:lineTo x="1457" y="3888"/>
              <wp:lineTo x="1457" y="8261"/>
              <wp:lineTo x="1800" y="11177"/>
              <wp:lineTo x="1800" y="18466"/>
              <wp:lineTo x="5229" y="18466"/>
              <wp:lineTo x="14057" y="17494"/>
              <wp:lineTo x="20314" y="15064"/>
              <wp:lineTo x="20400" y="7775"/>
              <wp:lineTo x="18686" y="6803"/>
              <wp:lineTo x="5229" y="2430"/>
              <wp:lineTo x="1800" y="2430"/>
            </wp:wrapPolygon>
          </wp:wrapThrough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1129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08CF3" w14:textId="77777777" w:rsidR="00C0665C" w:rsidRDefault="00C0665C" w:rsidP="00D71A84">
      <w:r>
        <w:separator/>
      </w:r>
    </w:p>
  </w:footnote>
  <w:footnote w:type="continuationSeparator" w:id="0">
    <w:p w14:paraId="7FFC52F8" w14:textId="77777777" w:rsidR="00C0665C" w:rsidRDefault="00C0665C" w:rsidP="00D71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25794"/>
    <w:multiLevelType w:val="hybridMultilevel"/>
    <w:tmpl w:val="CE24E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A78E8"/>
    <w:multiLevelType w:val="hybridMultilevel"/>
    <w:tmpl w:val="67EC2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726DC"/>
    <w:multiLevelType w:val="hybridMultilevel"/>
    <w:tmpl w:val="FACC0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74827"/>
    <w:multiLevelType w:val="hybridMultilevel"/>
    <w:tmpl w:val="9886FA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64175"/>
    <w:multiLevelType w:val="hybridMultilevel"/>
    <w:tmpl w:val="F15603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60F35"/>
    <w:multiLevelType w:val="hybridMultilevel"/>
    <w:tmpl w:val="09E29F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53BEB"/>
    <w:multiLevelType w:val="hybridMultilevel"/>
    <w:tmpl w:val="EBA478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616167"/>
    <w:multiLevelType w:val="hybridMultilevel"/>
    <w:tmpl w:val="C5C6B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E11AA"/>
    <w:multiLevelType w:val="hybridMultilevel"/>
    <w:tmpl w:val="979258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43603"/>
    <w:multiLevelType w:val="hybridMultilevel"/>
    <w:tmpl w:val="6B5C4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C085F"/>
    <w:multiLevelType w:val="hybridMultilevel"/>
    <w:tmpl w:val="830CC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967622"/>
    <w:multiLevelType w:val="hybridMultilevel"/>
    <w:tmpl w:val="8CF4DC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A796201"/>
    <w:multiLevelType w:val="hybridMultilevel"/>
    <w:tmpl w:val="C5C6B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204952"/>
    <w:multiLevelType w:val="hybridMultilevel"/>
    <w:tmpl w:val="327E6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F729D"/>
    <w:multiLevelType w:val="hybridMultilevel"/>
    <w:tmpl w:val="34DEA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3"/>
  </w:num>
  <w:num w:numId="4">
    <w:abstractNumId w:val="2"/>
  </w:num>
  <w:num w:numId="5">
    <w:abstractNumId w:val="3"/>
  </w:num>
  <w:num w:numId="6">
    <w:abstractNumId w:val="7"/>
  </w:num>
  <w:num w:numId="7">
    <w:abstractNumId w:val="12"/>
  </w:num>
  <w:num w:numId="8">
    <w:abstractNumId w:val="14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0"/>
  </w:num>
  <w:num w:numId="12">
    <w:abstractNumId w:val="1"/>
  </w:num>
  <w:num w:numId="13">
    <w:abstractNumId w:val="11"/>
  </w:num>
  <w:num w:numId="14">
    <w:abstractNumId w:val="0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A84"/>
    <w:rsid w:val="000034FF"/>
    <w:rsid w:val="00006626"/>
    <w:rsid w:val="00022FAC"/>
    <w:rsid w:val="000466DD"/>
    <w:rsid w:val="001E39A7"/>
    <w:rsid w:val="002F5892"/>
    <w:rsid w:val="003B6887"/>
    <w:rsid w:val="00424F72"/>
    <w:rsid w:val="00473886"/>
    <w:rsid w:val="00502FC1"/>
    <w:rsid w:val="005F6024"/>
    <w:rsid w:val="00662611"/>
    <w:rsid w:val="006672D7"/>
    <w:rsid w:val="006F59B5"/>
    <w:rsid w:val="00861C1E"/>
    <w:rsid w:val="00883E19"/>
    <w:rsid w:val="008F36FC"/>
    <w:rsid w:val="00915D57"/>
    <w:rsid w:val="0092274D"/>
    <w:rsid w:val="00987382"/>
    <w:rsid w:val="009C73DF"/>
    <w:rsid w:val="00A71B79"/>
    <w:rsid w:val="00A86C3D"/>
    <w:rsid w:val="00AA7697"/>
    <w:rsid w:val="00B34DA6"/>
    <w:rsid w:val="00B61AC4"/>
    <w:rsid w:val="00BC35A6"/>
    <w:rsid w:val="00BD56A3"/>
    <w:rsid w:val="00C0665C"/>
    <w:rsid w:val="00C26697"/>
    <w:rsid w:val="00C27870"/>
    <w:rsid w:val="00C47C06"/>
    <w:rsid w:val="00C50AEE"/>
    <w:rsid w:val="00C90E4F"/>
    <w:rsid w:val="00D71A84"/>
    <w:rsid w:val="00D91D8F"/>
    <w:rsid w:val="00DD06AE"/>
    <w:rsid w:val="00E54953"/>
    <w:rsid w:val="00ED5833"/>
    <w:rsid w:val="00ED7AFF"/>
    <w:rsid w:val="00EE6A26"/>
    <w:rsid w:val="00F7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98CA4BB"/>
  <w14:defaultImageDpi w14:val="300"/>
  <w15:docId w15:val="{ED04D700-8618-43D7-B79D-A42D3B68A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3E1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1A8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A84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D71A84"/>
  </w:style>
  <w:style w:type="paragraph" w:styleId="Header">
    <w:name w:val="header"/>
    <w:basedOn w:val="Normal"/>
    <w:link w:val="HeaderChar"/>
    <w:uiPriority w:val="99"/>
    <w:unhideWhenUsed/>
    <w:rsid w:val="00D71A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1A84"/>
  </w:style>
  <w:style w:type="paragraph" w:styleId="Footer">
    <w:name w:val="footer"/>
    <w:basedOn w:val="Normal"/>
    <w:link w:val="FooterChar"/>
    <w:uiPriority w:val="99"/>
    <w:unhideWhenUsed/>
    <w:rsid w:val="00D71A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1A84"/>
  </w:style>
  <w:style w:type="paragraph" w:styleId="ListParagraph">
    <w:name w:val="List Paragraph"/>
    <w:basedOn w:val="Normal"/>
    <w:uiPriority w:val="34"/>
    <w:qFormat/>
    <w:rsid w:val="00ED7AF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6261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62611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B6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D31009-26C5-4878-9D6F-DDAF0BA70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APM</dc:creator>
  <cp:keywords/>
  <dc:description/>
  <cp:lastModifiedBy>Philpott, Claire</cp:lastModifiedBy>
  <cp:revision>3</cp:revision>
  <cp:lastPrinted>2014-09-09T19:39:00Z</cp:lastPrinted>
  <dcterms:created xsi:type="dcterms:W3CDTF">2017-11-09T19:57:00Z</dcterms:created>
  <dcterms:modified xsi:type="dcterms:W3CDTF">2017-11-09T20:00:00Z</dcterms:modified>
</cp:coreProperties>
</file>