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B584" w14:textId="77777777" w:rsidR="00515E42" w:rsidRDefault="0050087C" w:rsidP="00515E42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附件</w:t>
      </w:r>
      <w:r w:rsidR="00160209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>
        <w:rPr>
          <w:rFonts w:ascii="微軟正黑體" w:eastAsia="微軟正黑體" w:hAnsi="微軟正黑體" w:hint="eastAsia"/>
          <w:b/>
          <w:sz w:val="32"/>
          <w:szCs w:val="32"/>
        </w:rPr>
        <w:t>、</w:t>
      </w:r>
    </w:p>
    <w:p w14:paraId="03009BC6" w14:textId="5CDF327A" w:rsidR="009D0B09" w:rsidRPr="000976D5" w:rsidRDefault="00515E42" w:rsidP="00515E4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15E42">
        <w:rPr>
          <w:rFonts w:ascii="微軟正黑體" w:eastAsia="微軟正黑體" w:hAnsi="微軟正黑體" w:hint="eastAsia"/>
          <w:b/>
          <w:sz w:val="32"/>
          <w:szCs w:val="32"/>
        </w:rPr>
        <w:t>第13屆全國法規資料庫創意教學競賽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DD5429" w:rsidRPr="000976D5">
        <w:rPr>
          <w:rFonts w:ascii="微軟正黑體" w:eastAsia="微軟正黑體" w:hAnsi="微軟正黑體"/>
          <w:b/>
          <w:sz w:val="32"/>
          <w:szCs w:val="32"/>
        </w:rPr>
        <w:t>教案設計</w:t>
      </w:r>
      <w:r w:rsidR="007C21C2" w:rsidRPr="000976D5">
        <w:rPr>
          <w:rFonts w:ascii="微軟正黑體" w:eastAsia="微軟正黑體" w:hAnsi="微軟正黑體" w:hint="eastAsia"/>
          <w:b/>
          <w:sz w:val="32"/>
          <w:szCs w:val="32"/>
        </w:rPr>
        <w:t>說明簡介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689"/>
        <w:gridCol w:w="439"/>
        <w:gridCol w:w="709"/>
        <w:gridCol w:w="711"/>
        <w:gridCol w:w="711"/>
        <w:gridCol w:w="1700"/>
        <w:gridCol w:w="960"/>
      </w:tblGrid>
      <w:tr w:rsidR="007C21C2" w:rsidRPr="006C645F" w14:paraId="0C54575D" w14:textId="77777777" w:rsidTr="007C21C2">
        <w:trPr>
          <w:trHeight w:val="40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D351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學校名稱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4E8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50E3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參賽編號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EEAE" w14:textId="77777777" w:rsidR="007C21C2" w:rsidRPr="007C21C2" w:rsidRDefault="007C21C2" w:rsidP="007C21C2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7C21C2">
              <w:rPr>
                <w:rFonts w:ascii="微軟正黑體" w:eastAsia="微軟正黑體" w:hAnsi="微軟正黑體"/>
                <w:bCs/>
                <w:color w:val="A6A6A6" w:themeColor="background1" w:themeShade="A6"/>
                <w:position w:val="-6"/>
                <w:szCs w:val="24"/>
              </w:rPr>
              <w:t>（報名系統編號）</w:t>
            </w:r>
          </w:p>
        </w:tc>
      </w:tr>
      <w:tr w:rsidR="007C21C2" w:rsidRPr="006C645F" w14:paraId="41BE6EA3" w14:textId="77777777" w:rsidTr="007C21C2">
        <w:trPr>
          <w:trHeight w:val="40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4F92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作者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423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7339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任教科目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29C0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21C2" w:rsidRPr="006C645F" w14:paraId="3CB30536" w14:textId="77777777" w:rsidTr="007C21C2">
        <w:trPr>
          <w:trHeight w:val="44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2C6C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教案名稱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078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F24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教學時間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CFDC" w14:textId="77777777" w:rsidR="007C21C2" w:rsidRPr="006C645F" w:rsidRDefault="007C21C2" w:rsidP="007C21C2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C21C2">
              <w:rPr>
                <w:rFonts w:ascii="微軟正黑體" w:eastAsia="微軟正黑體" w:hAnsi="微軟正黑體"/>
                <w:bCs/>
                <w:color w:val="A6A6A6" w:themeColor="background1" w:themeShade="A6"/>
                <w:position w:val="-6"/>
                <w:szCs w:val="24"/>
              </w:rPr>
              <w:t>（以2-3節課為限）</w:t>
            </w:r>
          </w:p>
        </w:tc>
      </w:tr>
      <w:tr w:rsidR="007C21C2" w:rsidRPr="006C645F" w14:paraId="56E37DDF" w14:textId="77777777" w:rsidTr="007C21C2">
        <w:trPr>
          <w:cantSplit/>
          <w:trHeight w:val="223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BDBD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教學主題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C53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ind w:leftChars="-12" w:left="-3" w:hangingChars="11" w:hanging="26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CA1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教案</w:t>
            </w:r>
          </w:p>
          <w:p w14:paraId="1F0AB31D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實施</w:t>
            </w:r>
          </w:p>
          <w:p w14:paraId="788622F8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情形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7037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ind w:right="640"/>
              <w:jc w:val="both"/>
              <w:rPr>
                <w:rFonts w:ascii="微軟正黑體" w:eastAsia="微軟正黑體" w:hAnsi="微軟正黑體"/>
                <w:bCs/>
                <w:position w:val="-6"/>
                <w:szCs w:val="24"/>
              </w:rPr>
            </w:pPr>
            <w:r w:rsidRPr="006C645F">
              <w:rPr>
                <w:rFonts w:ascii="微軟正黑體" w:eastAsia="微軟正黑體" w:hAnsi="微軟正黑體"/>
                <w:bCs/>
                <w:position w:val="-6"/>
                <w:szCs w:val="24"/>
              </w:rPr>
              <w:sym w:font="Wingdings 2" w:char="F0A3"/>
            </w:r>
            <w:r w:rsidRPr="006C645F">
              <w:rPr>
                <w:rFonts w:ascii="微軟正黑體" w:eastAsia="微軟正黑體" w:hAnsi="微軟正黑體"/>
                <w:bCs/>
                <w:position w:val="-6"/>
                <w:szCs w:val="24"/>
              </w:rPr>
              <w:t>1.本教案已實際教學實施</w:t>
            </w:r>
          </w:p>
          <w:p w14:paraId="71F5CC03" w14:textId="77777777" w:rsidR="007C21C2" w:rsidRPr="006C645F" w:rsidRDefault="007C21C2" w:rsidP="007C21C2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bCs/>
                <w:position w:val="-6"/>
                <w:szCs w:val="24"/>
              </w:rPr>
            </w:pPr>
            <w:r w:rsidRPr="006C645F">
              <w:rPr>
                <w:rFonts w:ascii="微軟正黑體" w:eastAsia="微軟正黑體" w:hAnsi="微軟正黑體"/>
                <w:bCs/>
                <w:position w:val="-6"/>
                <w:szCs w:val="24"/>
              </w:rPr>
              <w:t xml:space="preserve">  (1)實施時間:_________________</w:t>
            </w:r>
          </w:p>
          <w:p w14:paraId="7DA08DB7" w14:textId="77777777" w:rsidR="007C21C2" w:rsidRPr="006C645F" w:rsidRDefault="007C21C2" w:rsidP="007C21C2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bCs/>
                <w:position w:val="-6"/>
                <w:szCs w:val="24"/>
              </w:rPr>
            </w:pPr>
            <w:r w:rsidRPr="006C645F">
              <w:rPr>
                <w:rFonts w:ascii="微軟正黑體" w:eastAsia="微軟正黑體" w:hAnsi="微軟正黑體"/>
                <w:bCs/>
                <w:position w:val="-6"/>
                <w:szCs w:val="24"/>
              </w:rPr>
              <w:t xml:space="preserve">  (2)實施課程名稱：____________</w:t>
            </w:r>
          </w:p>
          <w:p w14:paraId="1369A4C9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ind w:right="119"/>
              <w:jc w:val="both"/>
              <w:rPr>
                <w:rFonts w:ascii="微軟正黑體" w:eastAsia="微軟正黑體" w:hAnsi="微軟正黑體"/>
                <w:bCs/>
                <w:position w:val="-6"/>
                <w:szCs w:val="24"/>
              </w:rPr>
            </w:pPr>
            <w:r w:rsidRPr="006C645F">
              <w:rPr>
                <w:rFonts w:ascii="微軟正黑體" w:eastAsia="微軟正黑體" w:hAnsi="微軟正黑體"/>
                <w:bCs/>
                <w:position w:val="-6"/>
                <w:szCs w:val="24"/>
              </w:rPr>
              <w:sym w:font="Wingdings 2" w:char="F0A3"/>
            </w:r>
            <w:r w:rsidRPr="006C645F">
              <w:rPr>
                <w:rFonts w:ascii="微軟正黑體" w:eastAsia="微軟正黑體" w:hAnsi="微軟正黑體"/>
                <w:bCs/>
                <w:position w:val="-6"/>
                <w:szCs w:val="24"/>
              </w:rPr>
              <w:t>2.本教案仍未實際教學實施</w:t>
            </w:r>
          </w:p>
        </w:tc>
      </w:tr>
      <w:tr w:rsidR="007C21C2" w:rsidRPr="006C645F" w14:paraId="2460336C" w14:textId="77777777" w:rsidTr="007C21C2">
        <w:trPr>
          <w:cantSplit/>
          <w:trHeight w:val="52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BF75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設計理念</w:t>
            </w:r>
          </w:p>
        </w:tc>
        <w:tc>
          <w:tcPr>
            <w:tcW w:w="4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7A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21C2" w:rsidRPr="006C645F" w14:paraId="63E0BB0A" w14:textId="77777777" w:rsidTr="007C21C2">
        <w:trPr>
          <w:cantSplit/>
          <w:trHeight w:val="52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7062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教學目標</w:t>
            </w:r>
          </w:p>
        </w:tc>
        <w:tc>
          <w:tcPr>
            <w:tcW w:w="4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147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21C2" w:rsidRPr="006C645F" w14:paraId="5CADBD2B" w14:textId="77777777" w:rsidTr="007C21C2">
        <w:trPr>
          <w:cantSplit/>
          <w:trHeight w:val="15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45E34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C21C2">
              <w:rPr>
                <w:rFonts w:ascii="微軟正黑體" w:eastAsia="微軟正黑體" w:hAnsi="微軟正黑體"/>
                <w:b/>
                <w:szCs w:val="24"/>
              </w:rPr>
              <w:t>輔助教具</w:t>
            </w:r>
          </w:p>
        </w:tc>
        <w:tc>
          <w:tcPr>
            <w:tcW w:w="4265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4EB61F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21C2" w:rsidRPr="006C645F" w14:paraId="5D43015C" w14:textId="77777777" w:rsidTr="007C21C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08D8" w14:textId="77777777" w:rsidR="007C21C2" w:rsidRPr="007C21C2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bidi="en-US"/>
              </w:rPr>
            </w:pPr>
            <w:r w:rsidRPr="007C21C2">
              <w:rPr>
                <w:rFonts w:ascii="微軟正黑體" w:eastAsia="微軟正黑體" w:hAnsi="微軟正黑體"/>
                <w:b/>
                <w:bCs/>
                <w:szCs w:val="24"/>
                <w:lang w:bidi="en-US"/>
              </w:rPr>
              <w:t>教學流程</w:t>
            </w:r>
          </w:p>
        </w:tc>
      </w:tr>
      <w:tr w:rsidR="007C21C2" w:rsidRPr="006C645F" w14:paraId="371D03AE" w14:textId="77777777" w:rsidTr="00515E42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1DC8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教學活動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690E" w14:textId="77777777" w:rsidR="007C21C2" w:rsidRPr="006C645F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時間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167" w14:textId="77777777" w:rsidR="007C21C2" w:rsidRPr="006C645F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教學資源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4CD" w14:textId="77777777" w:rsidR="007C21C2" w:rsidRPr="006C645F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評量</w:t>
            </w:r>
          </w:p>
          <w:p w14:paraId="37F2F1C8" w14:textId="77777777" w:rsidR="007C21C2" w:rsidRPr="006C645F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方式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02B" w14:textId="77777777" w:rsidR="007C21C2" w:rsidRPr="006C645F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全國法規資料庫資源運用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BA4" w14:textId="77777777" w:rsidR="007C21C2" w:rsidRPr="006C645F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C645F">
              <w:rPr>
                <w:rFonts w:ascii="微軟正黑體" w:eastAsia="微軟正黑體" w:hAnsi="微軟正黑體"/>
                <w:szCs w:val="24"/>
              </w:rPr>
              <w:t>備註</w:t>
            </w:r>
          </w:p>
        </w:tc>
      </w:tr>
      <w:tr w:rsidR="007C21C2" w:rsidRPr="006C645F" w14:paraId="4AD1EE12" w14:textId="77777777" w:rsidTr="00515E42">
        <w:tblPrEx>
          <w:tblCellMar>
            <w:left w:w="108" w:type="dxa"/>
            <w:right w:w="108" w:type="dxa"/>
          </w:tblCellMar>
        </w:tblPrEx>
        <w:trPr>
          <w:trHeight w:val="5809"/>
        </w:trPr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E090" w14:textId="1ADDDA05" w:rsidR="007C21C2" w:rsidRPr="007C21C2" w:rsidRDefault="007C21C2" w:rsidP="007C21C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準備活動(引起動機)</w:t>
            </w:r>
          </w:p>
          <w:p w14:paraId="53441412" w14:textId="34DE694D" w:rsidR="007C21C2" w:rsidRPr="007C21C2" w:rsidRDefault="007C21C2" w:rsidP="007C21C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發展活動(教學內容)</w:t>
            </w:r>
          </w:p>
          <w:p w14:paraId="4EFA3CD0" w14:textId="39EA4440" w:rsidR="007C21C2" w:rsidRPr="007C21C2" w:rsidRDefault="007C21C2" w:rsidP="007C21C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總結活動</w:t>
            </w:r>
            <w:r w:rsidRPr="007C21C2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(</w:t>
            </w: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評量過程與細節</w:t>
            </w:r>
            <w:r w:rsidRPr="007C21C2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)</w:t>
            </w:r>
          </w:p>
          <w:p w14:paraId="41613C84" w14:textId="5271E9B9" w:rsidR="007C21C2" w:rsidRPr="007C21C2" w:rsidRDefault="007C21C2" w:rsidP="007C21C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課後活動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6C25" w14:textId="77777777" w:rsidR="007C21C2" w:rsidRPr="006C645F" w:rsidRDefault="007C21C2" w:rsidP="007C21C2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  <w:lang w:bidi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9944" w14:textId="77777777" w:rsidR="007C21C2" w:rsidRPr="006C645F" w:rsidRDefault="007C21C2" w:rsidP="007C21C2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6AB" w14:textId="77777777" w:rsidR="007C21C2" w:rsidRPr="006C645F" w:rsidRDefault="007C21C2" w:rsidP="007C21C2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41A" w14:textId="77777777" w:rsidR="007C21C2" w:rsidRPr="006C645F" w:rsidRDefault="007C21C2" w:rsidP="007C21C2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C50" w14:textId="77777777" w:rsidR="007C21C2" w:rsidRPr="006C645F" w:rsidRDefault="007C21C2" w:rsidP="007C21C2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  <w:lang w:bidi="en-US"/>
              </w:rPr>
            </w:pPr>
          </w:p>
        </w:tc>
      </w:tr>
      <w:tr w:rsidR="007C21C2" w:rsidRPr="006C645F" w14:paraId="0DBF61A5" w14:textId="77777777" w:rsidTr="007C21C2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0D8A" w14:textId="77777777" w:rsidR="007C21C2" w:rsidRPr="007C21C2" w:rsidRDefault="007C21C2" w:rsidP="007C21C2">
            <w:pPr>
              <w:adjustRightInd w:val="0"/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bidi="en-US"/>
              </w:rPr>
            </w:pPr>
            <w:r w:rsidRPr="007C21C2">
              <w:rPr>
                <w:rFonts w:ascii="微軟正黑體" w:eastAsia="微軟正黑體" w:hAnsi="微軟正黑體"/>
                <w:b/>
                <w:bCs/>
                <w:szCs w:val="24"/>
              </w:rPr>
              <w:lastRenderedPageBreak/>
              <w:t>教學心得與省思</w:t>
            </w:r>
          </w:p>
        </w:tc>
      </w:tr>
      <w:tr w:rsidR="007C21C2" w:rsidRPr="006C645F" w14:paraId="7AAC9D93" w14:textId="77777777" w:rsidTr="007C21C2">
        <w:tblPrEx>
          <w:tblCellMar>
            <w:left w:w="108" w:type="dxa"/>
            <w:right w:w="108" w:type="dxa"/>
          </w:tblCellMar>
        </w:tblPrEx>
        <w:trPr>
          <w:trHeight w:val="42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11A9D2" w14:textId="77777777" w:rsidR="007C21C2" w:rsidRPr="006C645F" w:rsidRDefault="007C21C2" w:rsidP="007C21C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（含成效分析、教學省思、建議等）</w:t>
            </w:r>
          </w:p>
        </w:tc>
      </w:tr>
      <w:tr w:rsidR="007C21C2" w:rsidRPr="006C645F" w14:paraId="0D77BD13" w14:textId="77777777" w:rsidTr="007C21C2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260AC3" w14:textId="77777777" w:rsidR="007C21C2" w:rsidRPr="007C21C2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bidi="en-US"/>
              </w:rPr>
            </w:pPr>
            <w:r w:rsidRPr="007C21C2">
              <w:rPr>
                <w:rFonts w:ascii="微軟正黑體" w:eastAsia="微軟正黑體" w:hAnsi="微軟正黑體"/>
                <w:b/>
                <w:bCs/>
                <w:szCs w:val="24"/>
              </w:rPr>
              <w:t>未來推廣規劃</w:t>
            </w:r>
          </w:p>
        </w:tc>
      </w:tr>
      <w:tr w:rsidR="007C21C2" w:rsidRPr="006C645F" w14:paraId="3BD6333F" w14:textId="77777777" w:rsidTr="007C21C2">
        <w:tblPrEx>
          <w:tblCellMar>
            <w:left w:w="108" w:type="dxa"/>
            <w:right w:w="108" w:type="dxa"/>
          </w:tblCellMar>
        </w:tblPrEx>
        <w:trPr>
          <w:trHeight w:val="42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9D3A66" w14:textId="77777777" w:rsidR="007C21C2" w:rsidRPr="006C645F" w:rsidRDefault="007C21C2" w:rsidP="007C21C2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21C2" w:rsidRPr="006C645F" w14:paraId="6BDF0C14" w14:textId="77777777" w:rsidTr="007C21C2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78C9B6" w14:textId="77777777" w:rsidR="007C21C2" w:rsidRPr="007C21C2" w:rsidRDefault="007C21C2" w:rsidP="007C21C2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bidi="en-US"/>
              </w:rPr>
            </w:pPr>
            <w:r w:rsidRPr="007C21C2">
              <w:rPr>
                <w:rFonts w:ascii="微軟正黑體" w:eastAsia="微軟正黑體" w:hAnsi="微軟正黑體"/>
                <w:b/>
                <w:bCs/>
                <w:szCs w:val="24"/>
              </w:rPr>
              <w:t>參考資料</w:t>
            </w:r>
          </w:p>
        </w:tc>
      </w:tr>
      <w:tr w:rsidR="007C21C2" w:rsidRPr="006C645F" w14:paraId="716518CE" w14:textId="77777777" w:rsidTr="008D3A42">
        <w:tblPrEx>
          <w:tblCellMar>
            <w:left w:w="108" w:type="dxa"/>
            <w:right w:w="108" w:type="dxa"/>
          </w:tblCellMar>
        </w:tblPrEx>
        <w:trPr>
          <w:trHeight w:val="48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F479C" w14:textId="62CAC2DC" w:rsidR="007C21C2" w:rsidRPr="007C21C2" w:rsidRDefault="007C21C2" w:rsidP="007C21C2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  <w:lang w:bidi="en-US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參考書目（含論文、期刊、書刊剪報、專書、網路資料、他人教學教案等）</w:t>
            </w:r>
          </w:p>
          <w:p w14:paraId="1ECB1EB0" w14:textId="7E3FCACF" w:rsidR="007C21C2" w:rsidRPr="007C21C2" w:rsidRDefault="007C21C2" w:rsidP="007C21C2">
            <w:pPr>
              <w:pStyle w:val="a7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  <w:lang w:bidi="en-US"/>
              </w:rPr>
            </w:pPr>
            <w:r w:rsidRPr="007C21C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引用媒材</w:t>
            </w:r>
          </w:p>
        </w:tc>
      </w:tr>
      <w:tr w:rsidR="00515E42" w:rsidRPr="007C21C2" w14:paraId="4F0CB8CF" w14:textId="77777777" w:rsidTr="008D3A42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98D3" w14:textId="7937E911" w:rsidR="00515E42" w:rsidRPr="00515E42" w:rsidRDefault="008D3A42" w:rsidP="008D3A42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8D3A42">
              <w:rPr>
                <w:rFonts w:ascii="微軟正黑體" w:eastAsia="微軟正黑體" w:hAnsi="微軟正黑體"/>
                <w:b/>
                <w:bCs/>
                <w:szCs w:val="24"/>
              </w:rPr>
              <w:lastRenderedPageBreak/>
              <w:t>活動照片</w:t>
            </w:r>
          </w:p>
        </w:tc>
      </w:tr>
      <w:tr w:rsidR="008D3A42" w:rsidRPr="007C21C2" w14:paraId="3F513FE6" w14:textId="77777777" w:rsidTr="00515E42">
        <w:tblPrEx>
          <w:tblCellMar>
            <w:left w:w="108" w:type="dxa"/>
            <w:right w:w="108" w:type="dxa"/>
          </w:tblCellMar>
        </w:tblPrEx>
        <w:trPr>
          <w:trHeight w:val="38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962D5" w14:textId="13F57157" w:rsidR="008D3A42" w:rsidRPr="00515E42" w:rsidRDefault="008D3A42" w:rsidP="008D3A4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 w:rsidRPr="008D3A4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（輔以文字說明，張數不限）</w:t>
            </w:r>
          </w:p>
        </w:tc>
      </w:tr>
      <w:tr w:rsidR="00515E42" w:rsidRPr="007C21C2" w14:paraId="75CCB859" w14:textId="77777777" w:rsidTr="008D3A42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CF69" w14:textId="43EB8894" w:rsidR="00515E42" w:rsidRPr="008D3A42" w:rsidRDefault="008D3A42" w:rsidP="008D3A42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D3A42">
              <w:rPr>
                <w:rFonts w:ascii="微軟正黑體" w:eastAsia="微軟正黑體" w:hAnsi="微軟正黑體"/>
                <w:b/>
                <w:bCs/>
                <w:szCs w:val="24"/>
              </w:rPr>
              <w:t>附件資料</w:t>
            </w:r>
          </w:p>
        </w:tc>
      </w:tr>
      <w:tr w:rsidR="008D3A42" w:rsidRPr="007C21C2" w14:paraId="5DB4E2F0" w14:textId="77777777" w:rsidTr="00515E42">
        <w:tblPrEx>
          <w:tblCellMar>
            <w:left w:w="108" w:type="dxa"/>
            <w:right w:w="108" w:type="dxa"/>
          </w:tblCellMar>
        </w:tblPrEx>
        <w:trPr>
          <w:trHeight w:val="38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3C18C" w14:textId="0813C3FB" w:rsidR="008D3A42" w:rsidRPr="008D3A42" w:rsidRDefault="008D3A42" w:rsidP="008D3A42">
            <w:pPr>
              <w:adjustRightInd w:val="0"/>
              <w:snapToGrid w:val="0"/>
              <w:spacing w:line="520" w:lineRule="exact"/>
              <w:jc w:val="both"/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</w:pPr>
            <w:r w:rsidRPr="008D3A42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（學習單、影音檔連結或其他相關資料）</w:t>
            </w:r>
          </w:p>
        </w:tc>
      </w:tr>
    </w:tbl>
    <w:p w14:paraId="0BE0E380" w14:textId="77777777" w:rsidR="00E20178" w:rsidRDefault="00E20178" w:rsidP="007C21C2">
      <w:pPr>
        <w:jc w:val="center"/>
      </w:pPr>
    </w:p>
    <w:sectPr w:rsidR="00E20178" w:rsidSect="00DD5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B82E" w14:textId="77777777" w:rsidR="00C845DC" w:rsidRDefault="00C845DC" w:rsidP="007C21C2">
      <w:r>
        <w:separator/>
      </w:r>
    </w:p>
  </w:endnote>
  <w:endnote w:type="continuationSeparator" w:id="0">
    <w:p w14:paraId="5CFD17CE" w14:textId="77777777" w:rsidR="00C845DC" w:rsidRDefault="00C845DC" w:rsidP="007C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1024" w14:textId="77777777" w:rsidR="00C845DC" w:rsidRDefault="00C845DC" w:rsidP="007C21C2">
      <w:r>
        <w:separator/>
      </w:r>
    </w:p>
  </w:footnote>
  <w:footnote w:type="continuationSeparator" w:id="0">
    <w:p w14:paraId="19453A0F" w14:textId="77777777" w:rsidR="00C845DC" w:rsidRDefault="00C845DC" w:rsidP="007C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C62"/>
    <w:multiLevelType w:val="hybridMultilevel"/>
    <w:tmpl w:val="0CC0A1DE"/>
    <w:lvl w:ilvl="0" w:tplc="C2C80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046A4"/>
    <w:multiLevelType w:val="hybridMultilevel"/>
    <w:tmpl w:val="E0A6E04A"/>
    <w:lvl w:ilvl="0" w:tplc="3A0EAFD4">
      <w:start w:val="1"/>
      <w:numFmt w:val="taiwaneseCountingThousand"/>
      <w:lvlText w:val="%1、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6719E"/>
    <w:multiLevelType w:val="hybridMultilevel"/>
    <w:tmpl w:val="1CECE17E"/>
    <w:lvl w:ilvl="0" w:tplc="1430BDE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A7411"/>
    <w:multiLevelType w:val="hybridMultilevel"/>
    <w:tmpl w:val="1930AE50"/>
    <w:lvl w:ilvl="0" w:tplc="C55CEE50">
      <w:start w:val="1"/>
      <w:numFmt w:val="taiwaneseCountingThousand"/>
      <w:lvlText w:val="%1、"/>
      <w:lvlJc w:val="left"/>
      <w:pPr>
        <w:ind w:left="480" w:hanging="480"/>
      </w:pPr>
      <w:rPr>
        <w:color w:val="A6A6A6" w:themeColor="background1" w:themeShade="A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29"/>
    <w:rsid w:val="000976D5"/>
    <w:rsid w:val="00120E04"/>
    <w:rsid w:val="00140BF1"/>
    <w:rsid w:val="00160209"/>
    <w:rsid w:val="0050087C"/>
    <w:rsid w:val="00515E42"/>
    <w:rsid w:val="007C21C2"/>
    <w:rsid w:val="008D3A42"/>
    <w:rsid w:val="009D0B09"/>
    <w:rsid w:val="00A731AF"/>
    <w:rsid w:val="00C845DC"/>
    <w:rsid w:val="00CB3C80"/>
    <w:rsid w:val="00CE270C"/>
    <w:rsid w:val="00D43F89"/>
    <w:rsid w:val="00DD5429"/>
    <w:rsid w:val="00E2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1E1DA"/>
  <w15:chartTrackingRefBased/>
  <w15:docId w15:val="{5B5A2BC7-AE42-4875-BD18-015ED26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1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1C2"/>
    <w:rPr>
      <w:sz w:val="20"/>
      <w:szCs w:val="20"/>
    </w:rPr>
  </w:style>
  <w:style w:type="paragraph" w:styleId="a7">
    <w:name w:val="List Paragraph"/>
    <w:basedOn w:val="a"/>
    <w:uiPriority w:val="34"/>
    <w:qFormat/>
    <w:rsid w:val="007C21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第13屆全國法規資料庫創意教學競賽</dc:title>
  <dc:subject/>
  <dc:creator>法務部</dc:creator>
  <cp:keywords/>
  <dc:description/>
  <cp:lastModifiedBy>More Tech</cp:lastModifiedBy>
  <cp:revision>2</cp:revision>
  <dcterms:created xsi:type="dcterms:W3CDTF">2021-04-01T11:06:00Z</dcterms:created>
  <dcterms:modified xsi:type="dcterms:W3CDTF">2021-07-02T09:03:00Z</dcterms:modified>
</cp:coreProperties>
</file>