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3198" w14:textId="77777777" w:rsidR="00993283" w:rsidRPr="00324394" w:rsidRDefault="00993283" w:rsidP="00993283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  <w:r w:rsidRPr="00324394"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 xml:space="preserve">BRANTLEY COUNTY COMMISSION </w:t>
      </w:r>
    </w:p>
    <w:p w14:paraId="085E95A0" w14:textId="77777777" w:rsidR="00993283" w:rsidRPr="00324394" w:rsidRDefault="00993283" w:rsidP="00993283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  <w:r w:rsidRPr="00324394"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>Work Session 6:00 PM</w:t>
      </w:r>
    </w:p>
    <w:p w14:paraId="2F9EC2EA" w14:textId="7AE8472E" w:rsidR="00993283" w:rsidRPr="00324394" w:rsidRDefault="00EC0BB3" w:rsidP="00993283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>December 2</w:t>
      </w:r>
      <w:r w:rsidR="00993283" w:rsidRPr="00324394"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 xml:space="preserve">, 2025 </w:t>
      </w:r>
    </w:p>
    <w:p w14:paraId="78A84FCA" w14:textId="77777777" w:rsidR="00993283" w:rsidRPr="00324394" w:rsidRDefault="00993283" w:rsidP="00993283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  <w:r w:rsidRPr="00324394"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 xml:space="preserve">County Commission Office </w:t>
      </w:r>
    </w:p>
    <w:p w14:paraId="6C09EED8" w14:textId="77777777" w:rsidR="00993283" w:rsidRPr="00324394" w:rsidRDefault="00993283" w:rsidP="00993283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</w:p>
    <w:p w14:paraId="541CB50D" w14:textId="77777777" w:rsidR="00993283" w:rsidRPr="00324394" w:rsidRDefault="00993283" w:rsidP="00993283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</w:p>
    <w:p w14:paraId="6C5A92CE" w14:textId="77777777" w:rsidR="00993283" w:rsidRPr="00324394" w:rsidRDefault="00993283" w:rsidP="00993283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 w:rsidRPr="00324394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Call Meeting to Order </w:t>
      </w:r>
    </w:p>
    <w:p w14:paraId="69BED5EE" w14:textId="77777777" w:rsidR="00993283" w:rsidRPr="00324394" w:rsidRDefault="00993283" w:rsidP="00993283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 w:rsidRPr="00324394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Invocation &amp; Pledge to Flag </w:t>
      </w:r>
    </w:p>
    <w:p w14:paraId="5921F748" w14:textId="77777777" w:rsidR="00993283" w:rsidRPr="00324394" w:rsidRDefault="00993283" w:rsidP="00993283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 w:rsidRPr="00324394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Approve Agenda</w:t>
      </w:r>
    </w:p>
    <w:p w14:paraId="07186D9C" w14:textId="77777777" w:rsidR="00993283" w:rsidRPr="00324394" w:rsidRDefault="00993283" w:rsidP="00993283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</w:p>
    <w:p w14:paraId="4F31B517" w14:textId="00ED7E77" w:rsidR="00993283" w:rsidRDefault="00993283" w:rsidP="00993283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 w:rsidRPr="00324394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Public Participation </w:t>
      </w: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>–</w:t>
      </w:r>
      <w:r w:rsidRPr="00324394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 </w:t>
      </w:r>
      <w:r w:rsidR="00EC0BB3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None</w:t>
      </w:r>
    </w:p>
    <w:p w14:paraId="472C661F" w14:textId="77777777" w:rsidR="00993283" w:rsidRPr="00324394" w:rsidRDefault="00993283" w:rsidP="00993283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 w:rsidRPr="00324394">
        <w:rPr>
          <w:rFonts w:ascii="Tahoma" w:eastAsia="Times New Roman" w:hAnsi="Tahoma" w:cs="Tahoma"/>
          <w:kern w:val="0"/>
          <w:sz w:val="28"/>
          <w:szCs w:val="28"/>
          <w14:ligatures w14:val="none"/>
        </w:rPr>
        <w:tab/>
      </w:r>
    </w:p>
    <w:p w14:paraId="0D5682D7" w14:textId="321950BB" w:rsidR="00993283" w:rsidRPr="00324394" w:rsidRDefault="00993283" w:rsidP="00993283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 w:rsidRPr="00324394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Open Public Participation</w:t>
      </w:r>
      <w:r w:rsidR="00EC0BB3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-</w:t>
      </w:r>
      <w:r w:rsidRPr="00324394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 Agenda Items Only</w:t>
      </w:r>
    </w:p>
    <w:p w14:paraId="4AE621D6" w14:textId="77777777" w:rsidR="00993283" w:rsidRDefault="00993283" w:rsidP="00993283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</w:p>
    <w:p w14:paraId="79ACDD44" w14:textId="77777777" w:rsidR="00993283" w:rsidRPr="00324394" w:rsidRDefault="00993283" w:rsidP="00993283">
      <w:pPr>
        <w:spacing w:after="0" w:line="240" w:lineRule="auto"/>
        <w:jc w:val="center"/>
        <w:rPr>
          <w:rFonts w:ascii="Tahoma" w:eastAsia="Times New Roman" w:hAnsi="Tahoma" w:cs="Tahoma"/>
          <w:kern w:val="0"/>
          <w:sz w:val="28"/>
          <w:szCs w:val="28"/>
          <w:u w:val="single"/>
          <w14:ligatures w14:val="none"/>
        </w:rPr>
      </w:pPr>
      <w:r w:rsidRPr="00324394">
        <w:rPr>
          <w:rFonts w:ascii="Tahoma" w:eastAsia="Times New Roman" w:hAnsi="Tahoma" w:cs="Tahoma"/>
          <w:kern w:val="0"/>
          <w:sz w:val="28"/>
          <w:szCs w:val="28"/>
          <w:u w:val="single"/>
          <w14:ligatures w14:val="none"/>
        </w:rPr>
        <w:t>AGENDA</w:t>
      </w:r>
    </w:p>
    <w:p w14:paraId="77B16153" w14:textId="77777777" w:rsidR="00993283" w:rsidRDefault="00993283" w:rsidP="00993283">
      <w:pPr>
        <w:spacing w:after="0" w:line="240" w:lineRule="auto"/>
        <w:jc w:val="both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</w:p>
    <w:p w14:paraId="5CBC880C" w14:textId="73D05845" w:rsidR="00EC0BB3" w:rsidRDefault="0056759E" w:rsidP="00993283">
      <w:pPr>
        <w:numPr>
          <w:ilvl w:val="0"/>
          <w:numId w:val="1"/>
        </w:numPr>
        <w:spacing w:after="0" w:line="240" w:lineRule="auto"/>
        <w:ind w:left="648"/>
        <w:jc w:val="both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>Consideration</w:t>
      </w:r>
      <w:r w:rsidR="00EC0BB3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 </w:t>
      </w:r>
      <w:r w:rsidR="001D7C5F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DFCS board appointment- Jan Prescott</w:t>
      </w:r>
    </w:p>
    <w:p w14:paraId="0C3713CF" w14:textId="77777777" w:rsidR="0056759E" w:rsidRDefault="0056759E" w:rsidP="00F35666">
      <w:pPr>
        <w:spacing w:after="0" w:line="240" w:lineRule="auto"/>
        <w:ind w:left="648"/>
        <w:jc w:val="both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</w:p>
    <w:p w14:paraId="326C006B" w14:textId="554F532A" w:rsidR="00EC0BB3" w:rsidRDefault="00993283" w:rsidP="00993283">
      <w:pPr>
        <w:numPr>
          <w:ilvl w:val="0"/>
          <w:numId w:val="1"/>
        </w:numPr>
        <w:spacing w:after="0" w:line="240" w:lineRule="auto"/>
        <w:ind w:left="648"/>
        <w:jc w:val="both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Consideration of $100 employee </w:t>
      </w:r>
      <w:r w:rsidR="00694B50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Christmas</w:t>
      </w:r>
      <w:r w:rsidR="00EC0BB3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 </w:t>
      </w:r>
      <w:r w:rsidR="00BE1EC9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Bonus</w:t>
      </w:r>
    </w:p>
    <w:p w14:paraId="3CA66181" w14:textId="77777777" w:rsidR="00EC0BB3" w:rsidRPr="00F35666" w:rsidRDefault="00EC0BB3" w:rsidP="00F35666">
      <w:pPr>
        <w:spacing w:after="0" w:line="240" w:lineRule="auto"/>
        <w:ind w:left="648"/>
        <w:jc w:val="both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</w:p>
    <w:p w14:paraId="3C26A80B" w14:textId="553BE1C6" w:rsidR="006C7234" w:rsidRDefault="00EC0BB3" w:rsidP="00057949">
      <w:pPr>
        <w:numPr>
          <w:ilvl w:val="0"/>
          <w:numId w:val="1"/>
        </w:numPr>
        <w:spacing w:after="0" w:line="240" w:lineRule="auto"/>
        <w:ind w:left="648"/>
        <w:jc w:val="both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>Consideration of 2026 Employee Holiday List</w:t>
      </w:r>
    </w:p>
    <w:p w14:paraId="48F15772" w14:textId="77777777" w:rsidR="00057949" w:rsidRPr="00057949" w:rsidRDefault="00057949" w:rsidP="00057949">
      <w:pPr>
        <w:spacing w:after="0" w:line="240" w:lineRule="auto"/>
        <w:jc w:val="both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</w:p>
    <w:p w14:paraId="0E81F5B4" w14:textId="5FAA2D7F" w:rsidR="007D33F2" w:rsidRDefault="006C7234" w:rsidP="00057949">
      <w:pPr>
        <w:numPr>
          <w:ilvl w:val="0"/>
          <w:numId w:val="1"/>
        </w:numPr>
        <w:spacing w:after="0" w:line="240" w:lineRule="auto"/>
        <w:ind w:left="648"/>
        <w:jc w:val="both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Consideration of </w:t>
      </w:r>
      <w:r w:rsidR="00351820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purchase of Cardiac Monitors- EMS</w:t>
      </w:r>
    </w:p>
    <w:p w14:paraId="075BF3F5" w14:textId="77777777" w:rsidR="00057949" w:rsidRPr="00057949" w:rsidRDefault="00057949" w:rsidP="00057949">
      <w:pPr>
        <w:spacing w:after="0" w:line="240" w:lineRule="auto"/>
        <w:jc w:val="both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</w:p>
    <w:p w14:paraId="3A05E07D" w14:textId="4220B712" w:rsidR="007D33F2" w:rsidRDefault="007D33F2" w:rsidP="00993283">
      <w:pPr>
        <w:numPr>
          <w:ilvl w:val="0"/>
          <w:numId w:val="1"/>
        </w:numPr>
        <w:spacing w:after="0" w:line="240" w:lineRule="auto"/>
        <w:ind w:left="648"/>
        <w:jc w:val="both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Consideration of </w:t>
      </w:r>
      <w:r w:rsidR="002D6E5A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contract renewal with Traylor Business Services </w:t>
      </w:r>
      <w:r w:rsidR="00057949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LLC. - Tax Assessors </w:t>
      </w:r>
    </w:p>
    <w:p w14:paraId="2F535924" w14:textId="77777777" w:rsidR="00EC0BB3" w:rsidRDefault="00EC0BB3" w:rsidP="00EC0BB3">
      <w:pPr>
        <w:spacing w:after="0" w:line="240" w:lineRule="auto"/>
        <w:ind w:left="648"/>
        <w:jc w:val="both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</w:p>
    <w:p w14:paraId="62080D6A" w14:textId="33EC4961" w:rsidR="00EC0BB3" w:rsidRPr="00EC0BB3" w:rsidRDefault="00EC0BB3" w:rsidP="00EC0BB3">
      <w:pPr>
        <w:numPr>
          <w:ilvl w:val="0"/>
          <w:numId w:val="1"/>
        </w:numPr>
        <w:ind w:left="648"/>
        <w:jc w:val="both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Consideration of </w:t>
      </w:r>
      <w:r w:rsidRPr="00EC0BB3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Resolution-Designate Prime South Bank as Depository for County Funds</w:t>
      </w:r>
    </w:p>
    <w:p w14:paraId="65FA56C4" w14:textId="31280B5B" w:rsidR="00EC0BB3" w:rsidRDefault="00324969" w:rsidP="00324969">
      <w:pPr>
        <w:numPr>
          <w:ilvl w:val="0"/>
          <w:numId w:val="1"/>
        </w:numPr>
        <w:ind w:left="648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hAnsi="Tahoma" w:cs="Tahoma"/>
          <w:sz w:val="28"/>
          <w:szCs w:val="28"/>
        </w:rPr>
        <w:t xml:space="preserve">Consideration of </w:t>
      </w:r>
      <w:r w:rsidR="00EC0BB3" w:rsidRPr="00EC0BB3">
        <w:rPr>
          <w:rFonts w:ascii="Tahoma" w:hAnsi="Tahoma" w:cs="Tahoma"/>
          <w:sz w:val="28"/>
          <w:szCs w:val="28"/>
        </w:rPr>
        <w:t>Resolution-Authorization for the Establishment</w:t>
      </w:r>
      <w:r w:rsidR="00BE1EC9">
        <w:rPr>
          <w:rFonts w:ascii="Tahoma" w:hAnsi="Tahoma" w:cs="Tahoma"/>
          <w:sz w:val="28"/>
          <w:szCs w:val="28"/>
        </w:rPr>
        <w:t xml:space="preserve"> </w:t>
      </w:r>
      <w:r w:rsidR="00EC0BB3" w:rsidRPr="00EC0BB3">
        <w:rPr>
          <w:rFonts w:ascii="Tahoma" w:hAnsi="Tahoma" w:cs="Tahoma"/>
          <w:sz w:val="28"/>
          <w:szCs w:val="28"/>
        </w:rPr>
        <w:t>of Depository</w:t>
      </w:r>
      <w:r w:rsidR="0000660C">
        <w:rPr>
          <w:rFonts w:ascii="Tahoma" w:hAnsi="Tahoma" w:cs="Tahoma"/>
          <w:sz w:val="28"/>
          <w:szCs w:val="28"/>
        </w:rPr>
        <w:t xml:space="preserve"> </w:t>
      </w:r>
      <w:r w:rsidR="00EC0BB3" w:rsidRPr="00EC0BB3">
        <w:rPr>
          <w:rFonts w:ascii="Tahoma" w:hAnsi="Tahoma" w:cs="Tahoma"/>
          <w:sz w:val="28"/>
          <w:szCs w:val="28"/>
        </w:rPr>
        <w:t>Accounts by Brantley County’s Constitutional Officers</w:t>
      </w:r>
    </w:p>
    <w:p w14:paraId="1AEF73A7" w14:textId="13A0912A" w:rsidR="00EC0BB3" w:rsidRDefault="00324969" w:rsidP="00EC0BB3">
      <w:pPr>
        <w:numPr>
          <w:ilvl w:val="0"/>
          <w:numId w:val="1"/>
        </w:numPr>
        <w:ind w:left="648"/>
        <w:jc w:val="both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Consideration of </w:t>
      </w:r>
      <w:r w:rsidR="00EC0BB3" w:rsidRPr="00EC0BB3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Authorization for Constitutional Officers and Elected Officials to use County Federal ID Number &amp; to accept checks, money orders, cash, and/or cashier’s checks, electronic transactions and credit/debit card payments in their official duties</w:t>
      </w:r>
    </w:p>
    <w:p w14:paraId="16A12016" w14:textId="72E91893" w:rsidR="00356156" w:rsidRPr="00EC0BB3" w:rsidRDefault="00356156" w:rsidP="00EC0BB3">
      <w:pPr>
        <w:numPr>
          <w:ilvl w:val="0"/>
          <w:numId w:val="1"/>
        </w:numPr>
        <w:ind w:left="648"/>
        <w:jc w:val="both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lastRenderedPageBreak/>
        <w:t xml:space="preserve">Consideration </w:t>
      </w:r>
      <w:r w:rsidR="006B2FE8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to </w:t>
      </w:r>
      <w:r w:rsidR="003503B8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approve</w:t>
      </w: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 </w:t>
      </w:r>
      <w:r w:rsidR="003503B8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the </w:t>
      </w:r>
      <w:r w:rsidR="000E520D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resolution to open</w:t>
      </w:r>
      <w:r w:rsidR="00015F2C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 a</w:t>
      </w:r>
      <w:r w:rsidR="000E520D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 new</w:t>
      </w:r>
      <w:r w:rsidR="008D7F69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 Medical Claims bank account </w:t>
      </w:r>
      <w:r w:rsidR="000E520D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with </w:t>
      </w:r>
      <w:proofErr w:type="spellStart"/>
      <w:r w:rsidR="000E520D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Prime</w:t>
      </w:r>
      <w:r w:rsidR="008D7F69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S</w:t>
      </w:r>
      <w:r w:rsidR="000E520D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outh</w:t>
      </w:r>
      <w:proofErr w:type="spellEnd"/>
      <w:r w:rsidR="000E520D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 </w:t>
      </w:r>
      <w:r w:rsidR="008D7F69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Bank. </w:t>
      </w:r>
    </w:p>
    <w:p w14:paraId="6CEF2B5F" w14:textId="6E3F890D" w:rsidR="00EC0BB3" w:rsidRPr="00EC0BB3" w:rsidRDefault="00184A67" w:rsidP="00EC0BB3">
      <w:pPr>
        <w:numPr>
          <w:ilvl w:val="0"/>
          <w:numId w:val="1"/>
        </w:numPr>
        <w:ind w:left="648"/>
        <w:jc w:val="both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hAnsi="Tahoma" w:cs="Tahoma"/>
          <w:sz w:val="28"/>
          <w:szCs w:val="28"/>
        </w:rPr>
        <w:t>Consider</w:t>
      </w:r>
      <w:r w:rsidR="00324969">
        <w:rPr>
          <w:rFonts w:ascii="Tahoma" w:hAnsi="Tahoma" w:cs="Tahoma"/>
          <w:sz w:val="28"/>
          <w:szCs w:val="28"/>
        </w:rPr>
        <w:t xml:space="preserve">ation of </w:t>
      </w:r>
      <w:r w:rsidR="00EC0BB3" w:rsidRPr="00EC0BB3">
        <w:rPr>
          <w:rFonts w:ascii="Tahoma" w:hAnsi="Tahoma" w:cs="Tahoma"/>
          <w:sz w:val="28"/>
          <w:szCs w:val="28"/>
        </w:rPr>
        <w:t>Appointment of Vice Chairman for 2026</w:t>
      </w:r>
    </w:p>
    <w:p w14:paraId="6AEFB572" w14:textId="79D0E23F" w:rsidR="00993283" w:rsidRDefault="00EC0BB3" w:rsidP="00993283">
      <w:pPr>
        <w:numPr>
          <w:ilvl w:val="0"/>
          <w:numId w:val="1"/>
        </w:numPr>
        <w:spacing w:after="0" w:line="240" w:lineRule="auto"/>
        <w:ind w:left="648"/>
        <w:jc w:val="both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Consideration of </w:t>
      </w:r>
      <w:r w:rsidR="001D7C5F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bids for exterminating services</w:t>
      </w:r>
    </w:p>
    <w:p w14:paraId="5BC6D278" w14:textId="77777777" w:rsidR="001D3567" w:rsidRDefault="001D3567" w:rsidP="001D3567">
      <w:pPr>
        <w:spacing w:after="0" w:line="240" w:lineRule="auto"/>
        <w:ind w:left="648"/>
        <w:jc w:val="both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</w:p>
    <w:p w14:paraId="3FCE1D17" w14:textId="26560EDA" w:rsidR="009065C6" w:rsidRDefault="00EC0BB3" w:rsidP="00057949">
      <w:pPr>
        <w:numPr>
          <w:ilvl w:val="0"/>
          <w:numId w:val="1"/>
        </w:numPr>
        <w:spacing w:after="0" w:line="240" w:lineRule="auto"/>
        <w:ind w:left="648"/>
        <w:jc w:val="both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Consideration of </w:t>
      </w:r>
      <w:r w:rsidR="001D7C5F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bid for fire extinguisher services</w:t>
      </w:r>
    </w:p>
    <w:p w14:paraId="4CA4A353" w14:textId="77777777" w:rsidR="00057949" w:rsidRPr="00057949" w:rsidRDefault="00057949" w:rsidP="00057949">
      <w:pPr>
        <w:spacing w:after="0" w:line="240" w:lineRule="auto"/>
        <w:jc w:val="both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</w:p>
    <w:p w14:paraId="0447123E" w14:textId="0DF7975E" w:rsidR="001D3567" w:rsidRPr="00DA227B" w:rsidRDefault="009A4040" w:rsidP="00DA227B">
      <w:pPr>
        <w:numPr>
          <w:ilvl w:val="0"/>
          <w:numId w:val="1"/>
        </w:numPr>
        <w:spacing w:after="0" w:line="240" w:lineRule="auto"/>
        <w:ind w:left="648"/>
        <w:jc w:val="both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>Consideration of new office furniture- New Annex Building</w:t>
      </w:r>
    </w:p>
    <w:p w14:paraId="0F7B3258" w14:textId="77777777" w:rsidR="001D3567" w:rsidRDefault="001D3567" w:rsidP="001D3567">
      <w:pPr>
        <w:spacing w:after="0" w:line="240" w:lineRule="auto"/>
        <w:ind w:left="648"/>
        <w:jc w:val="both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</w:p>
    <w:p w14:paraId="04E8F889" w14:textId="5E27442A" w:rsidR="00EC0BB3" w:rsidRDefault="00EC0BB3" w:rsidP="00993283">
      <w:pPr>
        <w:numPr>
          <w:ilvl w:val="0"/>
          <w:numId w:val="1"/>
        </w:numPr>
        <w:spacing w:after="0" w:line="240" w:lineRule="auto"/>
        <w:ind w:left="648"/>
        <w:jc w:val="both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Consideration of </w:t>
      </w:r>
      <w:r w:rsidR="00F35666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bids for roads </w:t>
      </w:r>
      <w:r w:rsidR="001D3567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re-</w:t>
      </w:r>
      <w:r w:rsidR="001D7C5F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striping</w:t>
      </w: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- </w:t>
      </w:r>
      <w:r w:rsidR="001D3567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GDOT </w:t>
      </w:r>
      <w:r w:rsidR="00F35666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S</w:t>
      </w:r>
      <w:r w:rsidR="001D3567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afety </w:t>
      </w:r>
      <w:r w:rsidR="00F35666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A</w:t>
      </w:r>
      <w:r w:rsidR="001D3567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ction </w:t>
      </w:r>
      <w:r w:rsidR="00F35666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G</w:t>
      </w:r>
      <w:r w:rsidR="001D3567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rant</w:t>
      </w:r>
    </w:p>
    <w:p w14:paraId="7A4468E3" w14:textId="77777777" w:rsidR="00993283" w:rsidRPr="00100E2A" w:rsidRDefault="00993283" w:rsidP="00993283">
      <w:pPr>
        <w:spacing w:after="0" w:line="240" w:lineRule="auto"/>
        <w:jc w:val="both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</w:p>
    <w:p w14:paraId="2D78C447" w14:textId="77777777" w:rsidR="00993283" w:rsidRPr="00324394" w:rsidRDefault="00993283" w:rsidP="00993283">
      <w:pPr>
        <w:numPr>
          <w:ilvl w:val="0"/>
          <w:numId w:val="1"/>
        </w:numPr>
        <w:spacing w:after="0" w:line="240" w:lineRule="auto"/>
        <w:ind w:left="648"/>
        <w:jc w:val="both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 w:rsidRPr="00324394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County Manager report</w:t>
      </w:r>
    </w:p>
    <w:p w14:paraId="0D0E9C5B" w14:textId="77777777" w:rsidR="00993283" w:rsidRPr="00324394" w:rsidRDefault="00993283" w:rsidP="00993283">
      <w:pPr>
        <w:spacing w:after="120" w:line="264" w:lineRule="auto"/>
        <w:ind w:left="720"/>
        <w:contextualSpacing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</w:p>
    <w:p w14:paraId="04910A42" w14:textId="77777777" w:rsidR="00993283" w:rsidRPr="00324394" w:rsidRDefault="00993283" w:rsidP="00993283">
      <w:pPr>
        <w:numPr>
          <w:ilvl w:val="0"/>
          <w:numId w:val="1"/>
        </w:numPr>
        <w:spacing w:after="0" w:line="240" w:lineRule="auto"/>
        <w:ind w:left="648"/>
        <w:jc w:val="both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 w:rsidRPr="00324394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Executive session- Legal</w:t>
      </w: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>, personnel, and Real Estate</w:t>
      </w:r>
    </w:p>
    <w:p w14:paraId="4B43261F" w14:textId="77777777" w:rsidR="00993283" w:rsidRPr="00324394" w:rsidRDefault="00993283" w:rsidP="00993283">
      <w:pPr>
        <w:spacing w:after="120" w:line="264" w:lineRule="auto"/>
        <w:ind w:left="720"/>
        <w:contextualSpacing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</w:p>
    <w:p w14:paraId="6A1A4A2D" w14:textId="77777777" w:rsidR="00993283" w:rsidRDefault="00993283" w:rsidP="00993283">
      <w:pPr>
        <w:numPr>
          <w:ilvl w:val="0"/>
          <w:numId w:val="1"/>
        </w:numPr>
        <w:spacing w:after="0" w:line="240" w:lineRule="auto"/>
        <w:ind w:left="648"/>
        <w:jc w:val="both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 w:rsidRPr="00324394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Adjournment </w:t>
      </w:r>
    </w:p>
    <w:p w14:paraId="0D9C952A" w14:textId="77777777" w:rsidR="00993283" w:rsidRDefault="00993283" w:rsidP="00993283">
      <w:pPr>
        <w:spacing w:after="0" w:line="240" w:lineRule="auto"/>
        <w:jc w:val="both"/>
        <w:rPr>
          <w:rFonts w:ascii="Tahoma" w:eastAsia="Times New Roman" w:hAnsi="Tahoma" w:cs="Tahoma"/>
          <w:kern w:val="0"/>
          <w:sz w:val="14"/>
          <w:szCs w:val="14"/>
          <w14:ligatures w14:val="none"/>
        </w:rPr>
      </w:pPr>
    </w:p>
    <w:p w14:paraId="4B13268D" w14:textId="77777777" w:rsidR="00993283" w:rsidRDefault="00993283" w:rsidP="00993283">
      <w:pPr>
        <w:spacing w:after="0" w:line="240" w:lineRule="auto"/>
        <w:jc w:val="both"/>
        <w:rPr>
          <w:rFonts w:ascii="Tahoma" w:eastAsia="Times New Roman" w:hAnsi="Tahoma" w:cs="Tahoma"/>
          <w:kern w:val="0"/>
          <w:sz w:val="14"/>
          <w:szCs w:val="14"/>
          <w14:ligatures w14:val="none"/>
        </w:rPr>
      </w:pPr>
    </w:p>
    <w:p w14:paraId="38BAD533" w14:textId="77777777" w:rsidR="00993283" w:rsidRDefault="00993283" w:rsidP="00993283">
      <w:pPr>
        <w:spacing w:after="0" w:line="240" w:lineRule="auto"/>
        <w:jc w:val="both"/>
        <w:rPr>
          <w:rFonts w:ascii="Tahoma" w:eastAsia="Times New Roman" w:hAnsi="Tahoma" w:cs="Tahoma"/>
          <w:kern w:val="0"/>
          <w:sz w:val="14"/>
          <w:szCs w:val="14"/>
          <w14:ligatures w14:val="none"/>
        </w:rPr>
      </w:pPr>
    </w:p>
    <w:p w14:paraId="7291E788" w14:textId="77777777" w:rsidR="00993283" w:rsidRDefault="00993283" w:rsidP="00993283">
      <w:pPr>
        <w:spacing w:after="0" w:line="240" w:lineRule="auto"/>
        <w:jc w:val="both"/>
        <w:rPr>
          <w:rFonts w:ascii="Tahoma" w:eastAsia="Times New Roman" w:hAnsi="Tahoma" w:cs="Tahoma"/>
          <w:kern w:val="0"/>
          <w:sz w:val="14"/>
          <w:szCs w:val="14"/>
          <w14:ligatures w14:val="none"/>
        </w:rPr>
      </w:pPr>
    </w:p>
    <w:p w14:paraId="626C3CB9" w14:textId="77777777" w:rsidR="00993283" w:rsidRDefault="00993283" w:rsidP="00993283">
      <w:pPr>
        <w:spacing w:after="0" w:line="240" w:lineRule="auto"/>
        <w:jc w:val="both"/>
        <w:rPr>
          <w:rFonts w:ascii="Tahoma" w:eastAsia="Times New Roman" w:hAnsi="Tahoma" w:cs="Tahoma"/>
          <w:kern w:val="0"/>
          <w:sz w:val="14"/>
          <w:szCs w:val="14"/>
          <w14:ligatures w14:val="none"/>
        </w:rPr>
      </w:pPr>
    </w:p>
    <w:p w14:paraId="6D6269D5" w14:textId="77777777" w:rsidR="00993283" w:rsidRDefault="00993283" w:rsidP="00993283">
      <w:pPr>
        <w:spacing w:after="0" w:line="240" w:lineRule="auto"/>
        <w:jc w:val="both"/>
        <w:rPr>
          <w:rFonts w:ascii="Tahoma" w:eastAsia="Times New Roman" w:hAnsi="Tahoma" w:cs="Tahoma"/>
          <w:kern w:val="0"/>
          <w:sz w:val="14"/>
          <w:szCs w:val="14"/>
          <w14:ligatures w14:val="none"/>
        </w:rPr>
      </w:pPr>
    </w:p>
    <w:p w14:paraId="73830E68" w14:textId="77777777" w:rsidR="00993283" w:rsidRDefault="00993283" w:rsidP="00993283">
      <w:pPr>
        <w:spacing w:after="0" w:line="240" w:lineRule="auto"/>
        <w:jc w:val="both"/>
        <w:rPr>
          <w:rFonts w:ascii="Tahoma" w:eastAsia="Times New Roman" w:hAnsi="Tahoma" w:cs="Tahoma"/>
          <w:kern w:val="0"/>
          <w:sz w:val="14"/>
          <w:szCs w:val="14"/>
          <w14:ligatures w14:val="none"/>
        </w:rPr>
      </w:pPr>
    </w:p>
    <w:p w14:paraId="05CC99B4" w14:textId="77777777" w:rsidR="00993283" w:rsidRDefault="00993283" w:rsidP="00993283">
      <w:pPr>
        <w:spacing w:after="0" w:line="240" w:lineRule="auto"/>
        <w:jc w:val="both"/>
        <w:rPr>
          <w:rFonts w:ascii="Tahoma" w:eastAsia="Times New Roman" w:hAnsi="Tahoma" w:cs="Tahoma"/>
          <w:kern w:val="0"/>
          <w:sz w:val="14"/>
          <w:szCs w:val="14"/>
          <w14:ligatures w14:val="none"/>
        </w:rPr>
      </w:pPr>
    </w:p>
    <w:p w14:paraId="153153DA" w14:textId="77777777" w:rsidR="00993283" w:rsidRDefault="00993283" w:rsidP="00993283">
      <w:pPr>
        <w:spacing w:after="0" w:line="240" w:lineRule="auto"/>
        <w:jc w:val="both"/>
        <w:rPr>
          <w:rFonts w:ascii="Tahoma" w:eastAsia="Times New Roman" w:hAnsi="Tahoma" w:cs="Tahoma"/>
          <w:kern w:val="0"/>
          <w:sz w:val="14"/>
          <w:szCs w:val="14"/>
          <w14:ligatures w14:val="none"/>
        </w:rPr>
      </w:pPr>
    </w:p>
    <w:p w14:paraId="206A9449" w14:textId="77777777" w:rsidR="00993283" w:rsidRDefault="00993283" w:rsidP="00993283">
      <w:pPr>
        <w:spacing w:after="0" w:line="240" w:lineRule="auto"/>
        <w:jc w:val="both"/>
        <w:rPr>
          <w:rFonts w:ascii="Tahoma" w:eastAsia="Times New Roman" w:hAnsi="Tahoma" w:cs="Tahoma"/>
          <w:kern w:val="0"/>
          <w:sz w:val="14"/>
          <w:szCs w:val="14"/>
          <w14:ligatures w14:val="none"/>
        </w:rPr>
      </w:pPr>
    </w:p>
    <w:p w14:paraId="33C76FF0" w14:textId="77777777" w:rsidR="00993283" w:rsidRDefault="00993283" w:rsidP="00993283">
      <w:pPr>
        <w:spacing w:after="0" w:line="240" w:lineRule="auto"/>
        <w:jc w:val="both"/>
        <w:rPr>
          <w:rFonts w:ascii="Tahoma" w:eastAsia="Times New Roman" w:hAnsi="Tahoma" w:cs="Tahoma"/>
          <w:kern w:val="0"/>
          <w:sz w:val="14"/>
          <w:szCs w:val="14"/>
          <w14:ligatures w14:val="none"/>
        </w:rPr>
      </w:pPr>
    </w:p>
    <w:p w14:paraId="051E259B" w14:textId="77777777" w:rsidR="00993283" w:rsidRDefault="00993283" w:rsidP="00993283">
      <w:pPr>
        <w:spacing w:after="0" w:line="240" w:lineRule="auto"/>
        <w:jc w:val="both"/>
        <w:rPr>
          <w:rFonts w:ascii="Tahoma" w:eastAsia="Times New Roman" w:hAnsi="Tahoma" w:cs="Tahoma"/>
          <w:kern w:val="0"/>
          <w:sz w:val="14"/>
          <w:szCs w:val="14"/>
          <w14:ligatures w14:val="none"/>
        </w:rPr>
      </w:pPr>
    </w:p>
    <w:p w14:paraId="70954F7F" w14:textId="77777777" w:rsidR="00993283" w:rsidRDefault="00993283" w:rsidP="00993283">
      <w:pPr>
        <w:spacing w:after="0" w:line="240" w:lineRule="auto"/>
        <w:jc w:val="both"/>
        <w:rPr>
          <w:rFonts w:ascii="Tahoma" w:eastAsia="Times New Roman" w:hAnsi="Tahoma" w:cs="Tahoma"/>
          <w:kern w:val="0"/>
          <w:sz w:val="14"/>
          <w:szCs w:val="14"/>
          <w14:ligatures w14:val="none"/>
        </w:rPr>
      </w:pPr>
    </w:p>
    <w:p w14:paraId="2B17B113" w14:textId="77777777" w:rsidR="00993283" w:rsidRDefault="00993283" w:rsidP="00993283">
      <w:pPr>
        <w:spacing w:after="0" w:line="240" w:lineRule="auto"/>
        <w:jc w:val="both"/>
        <w:rPr>
          <w:rFonts w:ascii="Tahoma" w:eastAsia="Times New Roman" w:hAnsi="Tahoma" w:cs="Tahoma"/>
          <w:kern w:val="0"/>
          <w:sz w:val="14"/>
          <w:szCs w:val="14"/>
          <w14:ligatures w14:val="none"/>
        </w:rPr>
      </w:pPr>
    </w:p>
    <w:p w14:paraId="46F0FC25" w14:textId="77777777" w:rsidR="00993283" w:rsidRDefault="00993283" w:rsidP="00993283">
      <w:pPr>
        <w:spacing w:after="0" w:line="240" w:lineRule="auto"/>
        <w:jc w:val="both"/>
        <w:rPr>
          <w:rFonts w:ascii="Tahoma" w:eastAsia="Times New Roman" w:hAnsi="Tahoma" w:cs="Tahoma"/>
          <w:kern w:val="0"/>
          <w:sz w:val="14"/>
          <w:szCs w:val="14"/>
          <w14:ligatures w14:val="none"/>
        </w:rPr>
      </w:pPr>
    </w:p>
    <w:p w14:paraId="2605F3E8" w14:textId="77777777" w:rsidR="00993283" w:rsidRDefault="00993283" w:rsidP="00993283">
      <w:pPr>
        <w:spacing w:after="0" w:line="240" w:lineRule="auto"/>
        <w:jc w:val="both"/>
        <w:rPr>
          <w:rFonts w:ascii="Tahoma" w:eastAsia="Times New Roman" w:hAnsi="Tahoma" w:cs="Tahoma"/>
          <w:kern w:val="0"/>
          <w:sz w:val="14"/>
          <w:szCs w:val="14"/>
          <w14:ligatures w14:val="none"/>
        </w:rPr>
      </w:pPr>
    </w:p>
    <w:p w14:paraId="4D6AC44D" w14:textId="77777777" w:rsidR="00993283" w:rsidRPr="00380575" w:rsidRDefault="00993283" w:rsidP="00993283">
      <w:pPr>
        <w:spacing w:after="0" w:line="240" w:lineRule="auto"/>
        <w:jc w:val="both"/>
        <w:rPr>
          <w:rFonts w:ascii="Tahoma" w:eastAsia="Times New Roman" w:hAnsi="Tahoma" w:cs="Tahoma"/>
          <w:kern w:val="0"/>
          <w:sz w:val="14"/>
          <w:szCs w:val="14"/>
          <w14:ligatures w14:val="none"/>
        </w:rPr>
      </w:pPr>
    </w:p>
    <w:p w14:paraId="5AEF24C4" w14:textId="77777777" w:rsidR="00DA227B" w:rsidRDefault="00DA227B" w:rsidP="00993283">
      <w:pPr>
        <w:spacing w:after="0" w:line="240" w:lineRule="auto"/>
        <w:rPr>
          <w:rFonts w:ascii="Tahoma" w:eastAsia="Calibri" w:hAnsi="Tahoma" w:cs="Tahoma"/>
          <w:i/>
          <w:iCs/>
          <w:color w:val="000000"/>
          <w:kern w:val="0"/>
          <w:sz w:val="14"/>
          <w:szCs w:val="14"/>
          <w:shd w:val="clear" w:color="auto" w:fill="FFFFFF"/>
          <w14:ligatures w14:val="none"/>
        </w:rPr>
      </w:pPr>
    </w:p>
    <w:p w14:paraId="104BCCFA" w14:textId="77777777" w:rsidR="00DA227B" w:rsidRDefault="00DA227B" w:rsidP="00993283">
      <w:pPr>
        <w:spacing w:after="0" w:line="240" w:lineRule="auto"/>
        <w:rPr>
          <w:rFonts w:ascii="Tahoma" w:eastAsia="Calibri" w:hAnsi="Tahoma" w:cs="Tahoma"/>
          <w:i/>
          <w:iCs/>
          <w:color w:val="000000"/>
          <w:kern w:val="0"/>
          <w:sz w:val="14"/>
          <w:szCs w:val="14"/>
          <w:shd w:val="clear" w:color="auto" w:fill="FFFFFF"/>
          <w14:ligatures w14:val="none"/>
        </w:rPr>
      </w:pPr>
    </w:p>
    <w:p w14:paraId="65A0CCC7" w14:textId="77777777" w:rsidR="00DA227B" w:rsidRDefault="00DA227B" w:rsidP="00993283">
      <w:pPr>
        <w:spacing w:after="0" w:line="240" w:lineRule="auto"/>
        <w:rPr>
          <w:rFonts w:ascii="Tahoma" w:eastAsia="Calibri" w:hAnsi="Tahoma" w:cs="Tahoma"/>
          <w:i/>
          <w:iCs/>
          <w:color w:val="000000"/>
          <w:kern w:val="0"/>
          <w:sz w:val="14"/>
          <w:szCs w:val="14"/>
          <w:shd w:val="clear" w:color="auto" w:fill="FFFFFF"/>
          <w14:ligatures w14:val="none"/>
        </w:rPr>
      </w:pPr>
    </w:p>
    <w:p w14:paraId="06AB7E5F" w14:textId="77777777" w:rsidR="00DA227B" w:rsidRDefault="00DA227B" w:rsidP="00993283">
      <w:pPr>
        <w:spacing w:after="0" w:line="240" w:lineRule="auto"/>
        <w:rPr>
          <w:rFonts w:ascii="Tahoma" w:eastAsia="Calibri" w:hAnsi="Tahoma" w:cs="Tahoma"/>
          <w:i/>
          <w:iCs/>
          <w:color w:val="000000"/>
          <w:kern w:val="0"/>
          <w:sz w:val="14"/>
          <w:szCs w:val="14"/>
          <w:shd w:val="clear" w:color="auto" w:fill="FFFFFF"/>
          <w14:ligatures w14:val="none"/>
        </w:rPr>
      </w:pPr>
    </w:p>
    <w:p w14:paraId="4C2D5316" w14:textId="77777777" w:rsidR="00DA227B" w:rsidRDefault="00DA227B" w:rsidP="00993283">
      <w:pPr>
        <w:spacing w:after="0" w:line="240" w:lineRule="auto"/>
        <w:rPr>
          <w:rFonts w:ascii="Tahoma" w:eastAsia="Calibri" w:hAnsi="Tahoma" w:cs="Tahoma"/>
          <w:i/>
          <w:iCs/>
          <w:color w:val="000000"/>
          <w:kern w:val="0"/>
          <w:sz w:val="14"/>
          <w:szCs w:val="14"/>
          <w:shd w:val="clear" w:color="auto" w:fill="FFFFFF"/>
          <w14:ligatures w14:val="none"/>
        </w:rPr>
      </w:pPr>
    </w:p>
    <w:p w14:paraId="068DEE44" w14:textId="77777777" w:rsidR="00DA227B" w:rsidRDefault="00DA227B" w:rsidP="00993283">
      <w:pPr>
        <w:spacing w:after="0" w:line="240" w:lineRule="auto"/>
        <w:rPr>
          <w:rFonts w:ascii="Tahoma" w:eastAsia="Calibri" w:hAnsi="Tahoma" w:cs="Tahoma"/>
          <w:i/>
          <w:iCs/>
          <w:color w:val="000000"/>
          <w:kern w:val="0"/>
          <w:sz w:val="14"/>
          <w:szCs w:val="14"/>
          <w:shd w:val="clear" w:color="auto" w:fill="FFFFFF"/>
          <w14:ligatures w14:val="none"/>
        </w:rPr>
      </w:pPr>
    </w:p>
    <w:p w14:paraId="561DD980" w14:textId="77777777" w:rsidR="00DA227B" w:rsidRDefault="00DA227B" w:rsidP="00993283">
      <w:pPr>
        <w:spacing w:after="0" w:line="240" w:lineRule="auto"/>
        <w:rPr>
          <w:rFonts w:ascii="Tahoma" w:eastAsia="Calibri" w:hAnsi="Tahoma" w:cs="Tahoma"/>
          <w:i/>
          <w:iCs/>
          <w:color w:val="000000"/>
          <w:kern w:val="0"/>
          <w:sz w:val="14"/>
          <w:szCs w:val="14"/>
          <w:shd w:val="clear" w:color="auto" w:fill="FFFFFF"/>
          <w14:ligatures w14:val="none"/>
        </w:rPr>
      </w:pPr>
    </w:p>
    <w:p w14:paraId="44E030C2" w14:textId="77777777" w:rsidR="00DA227B" w:rsidRDefault="00DA227B" w:rsidP="00993283">
      <w:pPr>
        <w:spacing w:after="0" w:line="240" w:lineRule="auto"/>
        <w:rPr>
          <w:rFonts w:ascii="Tahoma" w:eastAsia="Calibri" w:hAnsi="Tahoma" w:cs="Tahoma"/>
          <w:i/>
          <w:iCs/>
          <w:color w:val="000000"/>
          <w:kern w:val="0"/>
          <w:sz w:val="14"/>
          <w:szCs w:val="14"/>
          <w:shd w:val="clear" w:color="auto" w:fill="FFFFFF"/>
          <w14:ligatures w14:val="none"/>
        </w:rPr>
      </w:pPr>
    </w:p>
    <w:p w14:paraId="1A8958D3" w14:textId="77777777" w:rsidR="00DA227B" w:rsidRDefault="00DA227B" w:rsidP="00993283">
      <w:pPr>
        <w:spacing w:after="0" w:line="240" w:lineRule="auto"/>
        <w:rPr>
          <w:rFonts w:ascii="Tahoma" w:eastAsia="Calibri" w:hAnsi="Tahoma" w:cs="Tahoma"/>
          <w:i/>
          <w:iCs/>
          <w:color w:val="000000"/>
          <w:kern w:val="0"/>
          <w:sz w:val="14"/>
          <w:szCs w:val="14"/>
          <w:shd w:val="clear" w:color="auto" w:fill="FFFFFF"/>
          <w14:ligatures w14:val="none"/>
        </w:rPr>
      </w:pPr>
    </w:p>
    <w:p w14:paraId="72CC5E28" w14:textId="77777777" w:rsidR="00DA227B" w:rsidRDefault="00DA227B" w:rsidP="00993283">
      <w:pPr>
        <w:spacing w:after="0" w:line="240" w:lineRule="auto"/>
        <w:rPr>
          <w:rFonts w:ascii="Tahoma" w:eastAsia="Calibri" w:hAnsi="Tahoma" w:cs="Tahoma"/>
          <w:i/>
          <w:iCs/>
          <w:color w:val="000000"/>
          <w:kern w:val="0"/>
          <w:sz w:val="14"/>
          <w:szCs w:val="14"/>
          <w:shd w:val="clear" w:color="auto" w:fill="FFFFFF"/>
          <w14:ligatures w14:val="none"/>
        </w:rPr>
      </w:pPr>
    </w:p>
    <w:p w14:paraId="673AA214" w14:textId="77777777" w:rsidR="00DA227B" w:rsidRDefault="00DA227B" w:rsidP="00993283">
      <w:pPr>
        <w:spacing w:after="0" w:line="240" w:lineRule="auto"/>
        <w:rPr>
          <w:rFonts w:ascii="Tahoma" w:eastAsia="Calibri" w:hAnsi="Tahoma" w:cs="Tahoma"/>
          <w:i/>
          <w:iCs/>
          <w:color w:val="000000"/>
          <w:kern w:val="0"/>
          <w:sz w:val="14"/>
          <w:szCs w:val="14"/>
          <w:shd w:val="clear" w:color="auto" w:fill="FFFFFF"/>
          <w14:ligatures w14:val="none"/>
        </w:rPr>
      </w:pPr>
    </w:p>
    <w:p w14:paraId="017D6406" w14:textId="77777777" w:rsidR="00DA227B" w:rsidRDefault="00DA227B" w:rsidP="00993283">
      <w:pPr>
        <w:spacing w:after="0" w:line="240" w:lineRule="auto"/>
        <w:rPr>
          <w:rFonts w:ascii="Tahoma" w:eastAsia="Calibri" w:hAnsi="Tahoma" w:cs="Tahoma"/>
          <w:i/>
          <w:iCs/>
          <w:color w:val="000000"/>
          <w:kern w:val="0"/>
          <w:sz w:val="14"/>
          <w:szCs w:val="14"/>
          <w:shd w:val="clear" w:color="auto" w:fill="FFFFFF"/>
          <w14:ligatures w14:val="none"/>
        </w:rPr>
      </w:pPr>
    </w:p>
    <w:p w14:paraId="4E397606" w14:textId="77777777" w:rsidR="00DA227B" w:rsidRDefault="00DA227B" w:rsidP="00993283">
      <w:pPr>
        <w:spacing w:after="0" w:line="240" w:lineRule="auto"/>
        <w:rPr>
          <w:rFonts w:ascii="Tahoma" w:eastAsia="Calibri" w:hAnsi="Tahoma" w:cs="Tahoma"/>
          <w:i/>
          <w:iCs/>
          <w:color w:val="000000"/>
          <w:kern w:val="0"/>
          <w:sz w:val="14"/>
          <w:szCs w:val="14"/>
          <w:shd w:val="clear" w:color="auto" w:fill="FFFFFF"/>
          <w14:ligatures w14:val="none"/>
        </w:rPr>
      </w:pPr>
    </w:p>
    <w:p w14:paraId="5A26FEBB" w14:textId="77777777" w:rsidR="00DA227B" w:rsidRDefault="00DA227B" w:rsidP="00993283">
      <w:pPr>
        <w:spacing w:after="0" w:line="240" w:lineRule="auto"/>
        <w:rPr>
          <w:rFonts w:ascii="Tahoma" w:eastAsia="Calibri" w:hAnsi="Tahoma" w:cs="Tahoma"/>
          <w:i/>
          <w:iCs/>
          <w:color w:val="000000"/>
          <w:kern w:val="0"/>
          <w:sz w:val="14"/>
          <w:szCs w:val="14"/>
          <w:shd w:val="clear" w:color="auto" w:fill="FFFFFF"/>
          <w14:ligatures w14:val="none"/>
        </w:rPr>
      </w:pPr>
    </w:p>
    <w:p w14:paraId="1E46AE58" w14:textId="77777777" w:rsidR="00DA227B" w:rsidRDefault="00DA227B" w:rsidP="00993283">
      <w:pPr>
        <w:spacing w:after="0" w:line="240" w:lineRule="auto"/>
        <w:rPr>
          <w:rFonts w:ascii="Tahoma" w:eastAsia="Calibri" w:hAnsi="Tahoma" w:cs="Tahoma"/>
          <w:i/>
          <w:iCs/>
          <w:color w:val="000000"/>
          <w:kern w:val="0"/>
          <w:sz w:val="14"/>
          <w:szCs w:val="14"/>
          <w:shd w:val="clear" w:color="auto" w:fill="FFFFFF"/>
          <w14:ligatures w14:val="none"/>
        </w:rPr>
      </w:pPr>
    </w:p>
    <w:p w14:paraId="159E48E0" w14:textId="77777777" w:rsidR="00DA227B" w:rsidRDefault="00DA227B" w:rsidP="00993283">
      <w:pPr>
        <w:spacing w:after="0" w:line="240" w:lineRule="auto"/>
        <w:rPr>
          <w:rFonts w:ascii="Tahoma" w:eastAsia="Calibri" w:hAnsi="Tahoma" w:cs="Tahoma"/>
          <w:i/>
          <w:iCs/>
          <w:color w:val="000000"/>
          <w:kern w:val="0"/>
          <w:sz w:val="14"/>
          <w:szCs w:val="14"/>
          <w:shd w:val="clear" w:color="auto" w:fill="FFFFFF"/>
          <w14:ligatures w14:val="none"/>
        </w:rPr>
      </w:pPr>
    </w:p>
    <w:p w14:paraId="6817DB1F" w14:textId="77777777" w:rsidR="00DA227B" w:rsidRDefault="00DA227B" w:rsidP="00993283">
      <w:pPr>
        <w:spacing w:after="0" w:line="240" w:lineRule="auto"/>
        <w:rPr>
          <w:rFonts w:ascii="Tahoma" w:eastAsia="Calibri" w:hAnsi="Tahoma" w:cs="Tahoma"/>
          <w:i/>
          <w:iCs/>
          <w:color w:val="000000"/>
          <w:kern w:val="0"/>
          <w:sz w:val="14"/>
          <w:szCs w:val="14"/>
          <w:shd w:val="clear" w:color="auto" w:fill="FFFFFF"/>
          <w14:ligatures w14:val="none"/>
        </w:rPr>
      </w:pPr>
    </w:p>
    <w:p w14:paraId="5AF5D6FD" w14:textId="77777777" w:rsidR="00DA227B" w:rsidRDefault="00DA227B" w:rsidP="00993283">
      <w:pPr>
        <w:spacing w:after="0" w:line="240" w:lineRule="auto"/>
        <w:rPr>
          <w:rFonts w:ascii="Tahoma" w:eastAsia="Calibri" w:hAnsi="Tahoma" w:cs="Tahoma"/>
          <w:i/>
          <w:iCs/>
          <w:color w:val="000000"/>
          <w:kern w:val="0"/>
          <w:sz w:val="14"/>
          <w:szCs w:val="14"/>
          <w:shd w:val="clear" w:color="auto" w:fill="FFFFFF"/>
          <w14:ligatures w14:val="none"/>
        </w:rPr>
      </w:pPr>
    </w:p>
    <w:p w14:paraId="13D7E49E" w14:textId="1AD0FE96" w:rsidR="00F72C60" w:rsidRPr="00057949" w:rsidRDefault="00993283" w:rsidP="00057949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DA227B">
        <w:rPr>
          <w:rFonts w:ascii="Tahoma" w:eastAsia="Calibri" w:hAnsi="Tahoma" w:cs="Tahoma"/>
          <w:i/>
          <w:iCs/>
          <w:color w:val="000000"/>
          <w:kern w:val="0"/>
          <w:sz w:val="20"/>
          <w:szCs w:val="20"/>
          <w:shd w:val="clear" w:color="auto" w:fill="FFFFFF"/>
          <w14:ligatures w14:val="none"/>
        </w:rPr>
        <w:lastRenderedPageBreak/>
        <w:t>Individuals with disabilities who require certain accommodations in order to allow them to observe and/or participate in this meeting, or who have questions regarding the accessibility of the meeting or the facilities, are required to contact Taylor Sheppard, County Clerk at 912-462-5256 (Ext 2) promptly to allow the County to make reasonable accommodations for those persons.</w:t>
      </w:r>
    </w:p>
    <w:sectPr w:rsidR="00F72C60" w:rsidRPr="00057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C2C2B"/>
    <w:multiLevelType w:val="hybridMultilevel"/>
    <w:tmpl w:val="FB547524"/>
    <w:lvl w:ilvl="0" w:tplc="F6EA1DE4">
      <w:start w:val="1"/>
      <w:numFmt w:val="decimal"/>
      <w:lvlText w:val="%1."/>
      <w:lvlJc w:val="left"/>
      <w:pPr>
        <w:ind w:left="76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42200657"/>
    <w:multiLevelType w:val="hybridMultilevel"/>
    <w:tmpl w:val="765C0A06"/>
    <w:lvl w:ilvl="0" w:tplc="E9C82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715205">
    <w:abstractNumId w:val="1"/>
  </w:num>
  <w:num w:numId="2" w16cid:durableId="1472212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83"/>
    <w:rsid w:val="0000660C"/>
    <w:rsid w:val="00015F2C"/>
    <w:rsid w:val="00057949"/>
    <w:rsid w:val="000E520D"/>
    <w:rsid w:val="00184A67"/>
    <w:rsid w:val="001D3567"/>
    <w:rsid w:val="001D7C5F"/>
    <w:rsid w:val="002D6E5A"/>
    <w:rsid w:val="00316AC3"/>
    <w:rsid w:val="00324969"/>
    <w:rsid w:val="003503B8"/>
    <w:rsid w:val="00351820"/>
    <w:rsid w:val="00356156"/>
    <w:rsid w:val="0046580D"/>
    <w:rsid w:val="0056759E"/>
    <w:rsid w:val="00694B50"/>
    <w:rsid w:val="006B2FE8"/>
    <w:rsid w:val="006C7234"/>
    <w:rsid w:val="007D33F2"/>
    <w:rsid w:val="00801DA6"/>
    <w:rsid w:val="008D7F69"/>
    <w:rsid w:val="009065C6"/>
    <w:rsid w:val="00950986"/>
    <w:rsid w:val="00993283"/>
    <w:rsid w:val="009A4040"/>
    <w:rsid w:val="00BE1EC9"/>
    <w:rsid w:val="00D8615C"/>
    <w:rsid w:val="00DA227B"/>
    <w:rsid w:val="00EC0BB3"/>
    <w:rsid w:val="00F35666"/>
    <w:rsid w:val="00F7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6562D6"/>
  <w15:chartTrackingRefBased/>
  <w15:docId w15:val="{5A95FE5C-6F23-4BA8-B78C-DB10DCD1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283"/>
  </w:style>
  <w:style w:type="paragraph" w:styleId="Heading1">
    <w:name w:val="heading 1"/>
    <w:basedOn w:val="Normal"/>
    <w:next w:val="Normal"/>
    <w:link w:val="Heading1Char"/>
    <w:uiPriority w:val="9"/>
    <w:qFormat/>
    <w:rsid w:val="00993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2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2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2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2</Pages>
  <Words>270</Words>
  <Characters>1635</Characters>
  <Application>Microsoft Office Word</Application>
  <DocSecurity>0</DocSecurity>
  <Lines>116</Lines>
  <Paragraphs>33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Sheppard</dc:creator>
  <cp:keywords/>
  <dc:description/>
  <cp:lastModifiedBy>Taylor Sheppard</cp:lastModifiedBy>
  <cp:revision>26</cp:revision>
  <cp:lastPrinted>2025-12-01T19:09:00Z</cp:lastPrinted>
  <dcterms:created xsi:type="dcterms:W3CDTF">2025-11-24T13:26:00Z</dcterms:created>
  <dcterms:modified xsi:type="dcterms:W3CDTF">2025-12-01T19:12:00Z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dbf13f92-f4ab-4300-829a-c6a1c4d0b619</vt:lpwstr>
  </property>
</Properties>
</file>