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8DF" w:rsidRDefault="000158DF" w:rsidP="000158DF">
      <w:r>
        <w:t>Leading from the Outside In</w:t>
      </w:r>
    </w:p>
    <w:p w:rsidR="000158DF" w:rsidRDefault="000158DF" w:rsidP="000158DF">
      <w:r>
        <w:t>Acts 11:19-30, 13:1-3</w:t>
      </w:r>
    </w:p>
    <w:p w:rsidR="000158DF" w:rsidRDefault="000158DF" w:rsidP="000158DF"/>
    <w:p w:rsidR="000158DF" w:rsidRDefault="000158DF" w:rsidP="000158DF">
      <w:r>
        <w:rPr>
          <w:u w:val="single"/>
        </w:rPr>
        <w:t>Introduction</w:t>
      </w:r>
    </w:p>
    <w:p w:rsidR="000158DF" w:rsidRDefault="000158DF" w:rsidP="000158DF">
      <w:pPr>
        <w:pStyle w:val="ListParagraph"/>
        <w:numPr>
          <w:ilvl w:val="0"/>
          <w:numId w:val="1"/>
        </w:numPr>
      </w:pPr>
      <w:r>
        <w:t>DOMs and Seminary presidents have one thing in common – our offices are not found in the New Testament.  Our functions are evident, but not our offices.</w:t>
      </w:r>
    </w:p>
    <w:p w:rsidR="000158DF" w:rsidRDefault="000158DF" w:rsidP="000158DF">
      <w:pPr>
        <w:pStyle w:val="ListParagraph"/>
        <w:numPr>
          <w:ilvl w:val="0"/>
          <w:numId w:val="1"/>
        </w:numPr>
      </w:pPr>
      <w:r>
        <w:t>DOMs have an interesting challenge – leading from outside the organizations (the churches) which determine their ultimate success.</w:t>
      </w:r>
    </w:p>
    <w:p w:rsidR="000158DF" w:rsidRDefault="000158DF" w:rsidP="000158DF">
      <w:pPr>
        <w:pStyle w:val="ListParagraph"/>
        <w:numPr>
          <w:ilvl w:val="0"/>
          <w:numId w:val="1"/>
        </w:numPr>
      </w:pPr>
      <w:r>
        <w:t>For many years, the church at Antioch has been the object of my study and writing.  A new thought came to me as I considered this message.  Most of the key leaders named in Antioch were all from outside the church.</w:t>
      </w:r>
    </w:p>
    <w:p w:rsidR="000158DF" w:rsidRDefault="000158DF" w:rsidP="000158DF">
      <w:pPr>
        <w:pStyle w:val="ListParagraph"/>
        <w:numPr>
          <w:ilvl w:val="0"/>
          <w:numId w:val="1"/>
        </w:numPr>
      </w:pPr>
      <w:r>
        <w:t xml:space="preserve">Tonight, let’s consider various leadership models from the story of the church at Antioch.  </w:t>
      </w:r>
      <w:r>
        <w:t>From these examples, we can learn how to lead from the outside in.</w:t>
      </w:r>
    </w:p>
    <w:p w:rsidR="000158DF" w:rsidRDefault="000158DF" w:rsidP="000158DF"/>
    <w:p w:rsidR="000158DF" w:rsidRDefault="000158DF" w:rsidP="000158DF">
      <w:r>
        <w:t>I.   Be a leader who innovates – like the men from Cyprus and Cyrene.</w:t>
      </w:r>
    </w:p>
    <w:p w:rsidR="000158DF" w:rsidRDefault="000158DF" w:rsidP="000158DF"/>
    <w:p w:rsidR="000158DF" w:rsidRDefault="000158DF" w:rsidP="000158DF">
      <w:r>
        <w:tab/>
        <w:t>1.  Do what has never been done before (</w:t>
      </w:r>
      <w:r>
        <w:t>Doyle Braden/Rick Warren; Cecil Sims/me)</w:t>
      </w:r>
      <w:r>
        <w:t>.</w:t>
      </w:r>
    </w:p>
    <w:p w:rsidR="000158DF" w:rsidRDefault="000158DF" w:rsidP="000158DF">
      <w:r>
        <w:tab/>
        <w:t>2.  Do what has been never been done before in your setting (like Caleb’s hymnal story).</w:t>
      </w:r>
    </w:p>
    <w:p w:rsidR="00467434" w:rsidRDefault="00467434" w:rsidP="000158DF"/>
    <w:p w:rsidR="00467434" w:rsidRDefault="00467434" w:rsidP="000158DF"/>
    <w:p w:rsidR="000158DF" w:rsidRDefault="000158DF" w:rsidP="000158DF">
      <w:r>
        <w:t>II.  Be a leader who risks – like Barnabas.</w:t>
      </w:r>
    </w:p>
    <w:p w:rsidR="000158DF" w:rsidRDefault="000158DF" w:rsidP="000158DF">
      <w:pPr>
        <w:pStyle w:val="ListParagraph"/>
        <w:numPr>
          <w:ilvl w:val="0"/>
          <w:numId w:val="4"/>
        </w:numPr>
      </w:pPr>
      <w:r>
        <w:t xml:space="preserve">Encourage </w:t>
      </w:r>
      <w:r>
        <w:t>courageous decisions (embracing the church at Antioch; changing from inquisitor to encourager).</w:t>
      </w:r>
    </w:p>
    <w:p w:rsidR="000158DF" w:rsidRDefault="000158DF" w:rsidP="000158DF">
      <w:pPr>
        <w:pStyle w:val="ListParagraph"/>
        <w:numPr>
          <w:ilvl w:val="0"/>
          <w:numId w:val="4"/>
        </w:numPr>
      </w:pPr>
      <w:r>
        <w:t>Encourage</w:t>
      </w:r>
      <w:r>
        <w:t xml:space="preserve"> bold choices (bringing Paul on the leadership team</w:t>
      </w:r>
      <w:r>
        <w:t>; hiring a younger pastor with promise</w:t>
      </w:r>
      <w:r>
        <w:t>).</w:t>
      </w:r>
    </w:p>
    <w:p w:rsidR="000158DF" w:rsidRDefault="000158DF" w:rsidP="000158DF"/>
    <w:p w:rsidR="000158DF" w:rsidRDefault="000158DF" w:rsidP="000158DF">
      <w:r>
        <w:t xml:space="preserve">III.  Be a leader who challenges – like </w:t>
      </w:r>
      <w:proofErr w:type="spellStart"/>
      <w:r>
        <w:t>Agabus</w:t>
      </w:r>
      <w:proofErr w:type="spellEnd"/>
      <w:r>
        <w:t>.</w:t>
      </w:r>
    </w:p>
    <w:p w:rsidR="000158DF" w:rsidRDefault="000158DF" w:rsidP="000158DF">
      <w:pPr>
        <w:pStyle w:val="ListParagraph"/>
        <w:numPr>
          <w:ilvl w:val="0"/>
          <w:numId w:val="3"/>
        </w:numPr>
      </w:pPr>
      <w:r>
        <w:t>S</w:t>
      </w:r>
      <w:r>
        <w:t xml:space="preserve">peak up when it is difficult or controversial (the setting for the </w:t>
      </w:r>
      <w:proofErr w:type="spellStart"/>
      <w:r>
        <w:t>Agabus</w:t>
      </w:r>
      <w:proofErr w:type="spellEnd"/>
      <w:r>
        <w:t xml:space="preserve"> request).</w:t>
      </w:r>
    </w:p>
    <w:p w:rsidR="000158DF" w:rsidRDefault="000158DF" w:rsidP="000158DF">
      <w:pPr>
        <w:pStyle w:val="ListParagraph"/>
        <w:numPr>
          <w:ilvl w:val="0"/>
          <w:numId w:val="3"/>
        </w:numPr>
      </w:pPr>
      <w:r>
        <w:t>A</w:t>
      </w:r>
      <w:r>
        <w:t>sk people to sacrifice, to rise above themselves, to do the unthinkable (starting our church in Gresham; giving to the building program</w:t>
      </w:r>
      <w:r>
        <w:t>; paying for DMIN letter</w:t>
      </w:r>
      <w:r>
        <w:t>).</w:t>
      </w:r>
    </w:p>
    <w:p w:rsidR="000158DF" w:rsidRDefault="000158DF" w:rsidP="000158DF"/>
    <w:p w:rsidR="000158DF" w:rsidRDefault="000158DF" w:rsidP="000158DF">
      <w:r>
        <w:t xml:space="preserve">IV.  Be a leader who </w:t>
      </w:r>
      <w:r>
        <w:t>builds</w:t>
      </w:r>
      <w:r>
        <w:t xml:space="preserve"> – like Paul.</w:t>
      </w:r>
    </w:p>
    <w:p w:rsidR="000158DF" w:rsidRDefault="000158DF" w:rsidP="000158DF">
      <w:pPr>
        <w:pStyle w:val="ListParagraph"/>
        <w:numPr>
          <w:ilvl w:val="0"/>
          <w:numId w:val="2"/>
        </w:numPr>
      </w:pPr>
      <w:r>
        <w:t>Building a min</w:t>
      </w:r>
      <w:r>
        <w:t>istry – strategically, organizationally, and methodically - is a good goal! (organism vs. organizational perspective)</w:t>
      </w:r>
    </w:p>
    <w:p w:rsidR="000158DF" w:rsidRDefault="000158DF" w:rsidP="000158DF">
      <w:pPr>
        <w:pStyle w:val="ListParagraph"/>
        <w:numPr>
          <w:ilvl w:val="0"/>
          <w:numId w:val="2"/>
        </w:numPr>
      </w:pPr>
      <w:r>
        <w:t>Building a ministry requires time, effort, accountability, and determination (the real reasons younger leaders hide behind the skirts of “organic” ministry).</w:t>
      </w:r>
    </w:p>
    <w:p w:rsidR="000158DF" w:rsidRDefault="000158DF" w:rsidP="000158DF"/>
    <w:p w:rsidR="000158DF" w:rsidRDefault="000158DF" w:rsidP="000158DF">
      <w:r>
        <w:t>V.   Be a leader who mentors – like Paul and Barnabas.</w:t>
      </w:r>
    </w:p>
    <w:p w:rsidR="000158DF" w:rsidRDefault="00467434" w:rsidP="000158DF">
      <w:pPr>
        <w:pStyle w:val="ListParagraph"/>
        <w:numPr>
          <w:ilvl w:val="0"/>
          <w:numId w:val="5"/>
        </w:numPr>
      </w:pPr>
      <w:r>
        <w:t>Train other leaders and let them lead with you.  (Adam, Jeff, etc.)</w:t>
      </w:r>
    </w:p>
    <w:p w:rsidR="00A41A85" w:rsidRDefault="00467434" w:rsidP="001E54F2">
      <w:pPr>
        <w:pStyle w:val="ListParagraph"/>
        <w:numPr>
          <w:ilvl w:val="0"/>
          <w:numId w:val="5"/>
        </w:numPr>
      </w:pPr>
      <w:r>
        <w:t>Develop diverse leaders and let them lead with you.  (Gateway)</w:t>
      </w:r>
      <w:bookmarkStart w:id="0" w:name="_GoBack"/>
      <w:bookmarkEnd w:id="0"/>
    </w:p>
    <w:sectPr w:rsidR="00A41A85" w:rsidSect="00260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759A5"/>
    <w:multiLevelType w:val="hybridMultilevel"/>
    <w:tmpl w:val="F0022094"/>
    <w:lvl w:ilvl="0" w:tplc="A6D6E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D942E0"/>
    <w:multiLevelType w:val="hybridMultilevel"/>
    <w:tmpl w:val="587E3CF8"/>
    <w:lvl w:ilvl="0" w:tplc="AF803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AB3DE7"/>
    <w:multiLevelType w:val="hybridMultilevel"/>
    <w:tmpl w:val="D618FFDA"/>
    <w:lvl w:ilvl="0" w:tplc="62B8C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F40431"/>
    <w:multiLevelType w:val="hybridMultilevel"/>
    <w:tmpl w:val="6B34201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2259A7"/>
    <w:multiLevelType w:val="hybridMultilevel"/>
    <w:tmpl w:val="07DCD41A"/>
    <w:lvl w:ilvl="0" w:tplc="548E3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DF"/>
    <w:rsid w:val="000158DF"/>
    <w:rsid w:val="00467434"/>
    <w:rsid w:val="00A41A85"/>
    <w:rsid w:val="00AC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B5A07"/>
  <w15:chartTrackingRefBased/>
  <w15:docId w15:val="{9D619962-A356-4A54-8718-90992BA1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8DF"/>
    <w:pPr>
      <w:spacing w:after="200"/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8D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2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2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Iorg</dc:creator>
  <cp:keywords/>
  <dc:description/>
  <cp:lastModifiedBy>Jeff Iorg</cp:lastModifiedBy>
  <cp:revision>1</cp:revision>
  <cp:lastPrinted>2017-08-07T21:21:00Z</cp:lastPrinted>
  <dcterms:created xsi:type="dcterms:W3CDTF">2017-08-07T21:09:00Z</dcterms:created>
  <dcterms:modified xsi:type="dcterms:W3CDTF">2017-08-07T21:21:00Z</dcterms:modified>
</cp:coreProperties>
</file>