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A9CB" w14:textId="28F3061B" w:rsidR="00FD6E26" w:rsidRDefault="00FD6E26" w:rsidP="008C6E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Cruz Life Center</w:t>
      </w:r>
    </w:p>
    <w:p w14:paraId="4E5E0E68" w14:textId="272016E8" w:rsidR="008C6EFA" w:rsidRPr="008C6EFA" w:rsidRDefault="008C6EFA" w:rsidP="008C6EFA">
      <w:pPr>
        <w:jc w:val="center"/>
        <w:rPr>
          <w:b/>
          <w:bCs/>
          <w:sz w:val="32"/>
          <w:szCs w:val="32"/>
        </w:rPr>
      </w:pPr>
      <w:r w:rsidRPr="008C6EFA">
        <w:rPr>
          <w:b/>
          <w:bCs/>
          <w:sz w:val="32"/>
          <w:szCs w:val="32"/>
        </w:rPr>
        <w:t>Cranial Facial Financial Policy</w:t>
      </w:r>
    </w:p>
    <w:p w14:paraId="1A72BA94" w14:textId="77777777" w:rsidR="008C6EFA" w:rsidRDefault="008C6EFA" w:rsidP="008C6EFA">
      <w:pPr>
        <w:jc w:val="center"/>
        <w:rPr>
          <w:b/>
          <w:bCs/>
        </w:rPr>
      </w:pPr>
    </w:p>
    <w:p w14:paraId="6268595D" w14:textId="151B96BA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>Cranial Facial Release (CFR) is typically done in a series of 4 treatments within a 1-2 week period which is what we highly recommend.</w:t>
      </w:r>
    </w:p>
    <w:p w14:paraId="24E9539F" w14:textId="25F82CA7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>The cost of the 4 treatments along with the exam/x-ray of sinuses is $1650.00.</w:t>
      </w:r>
    </w:p>
    <w:p w14:paraId="72654550" w14:textId="1D739400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 xml:space="preserve">Visit 1 - </w:t>
      </w:r>
      <w:r>
        <w:rPr>
          <w:sz w:val="24"/>
          <w:szCs w:val="24"/>
        </w:rPr>
        <w:tab/>
        <w:t>$472.50.</w:t>
      </w:r>
      <w:r w:rsidR="001F3304">
        <w:rPr>
          <w:sz w:val="24"/>
          <w:szCs w:val="24"/>
        </w:rPr>
        <w:tab/>
        <w:t>Includes exam, x-ray of sinuses, CFR treatment, Laser therapy.</w:t>
      </w:r>
    </w:p>
    <w:p w14:paraId="1DCD1DAC" w14:textId="1A594D0F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>Visits 2-4 -</w:t>
      </w:r>
      <w:r>
        <w:rPr>
          <w:sz w:val="24"/>
          <w:szCs w:val="24"/>
        </w:rPr>
        <w:tab/>
        <w:t>$392.50 each.</w:t>
      </w:r>
      <w:r w:rsidR="001F3304">
        <w:rPr>
          <w:sz w:val="24"/>
          <w:szCs w:val="24"/>
        </w:rPr>
        <w:t xml:space="preserve"> </w:t>
      </w:r>
      <w:r w:rsidR="001F3304">
        <w:rPr>
          <w:sz w:val="24"/>
          <w:szCs w:val="24"/>
        </w:rPr>
        <w:tab/>
        <w:t>CFR treatment + laser therapy.</w:t>
      </w:r>
    </w:p>
    <w:p w14:paraId="73A14F87" w14:textId="59D75E12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 xml:space="preserve">Total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$1650.00.</w:t>
      </w:r>
    </w:p>
    <w:p w14:paraId="5C1CD56E" w14:textId="0EDA20A0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>You may pay for the 4 visits in advance saving $150.00 for a total of $1500.00.</w:t>
      </w:r>
    </w:p>
    <w:p w14:paraId="7102AE00" w14:textId="44CC4DDF" w:rsidR="008C6EFA" w:rsidRDefault="008C6EFA" w:rsidP="008C6EFA">
      <w:pPr>
        <w:rPr>
          <w:sz w:val="24"/>
          <w:szCs w:val="24"/>
        </w:rPr>
      </w:pPr>
      <w:r>
        <w:rPr>
          <w:sz w:val="24"/>
          <w:szCs w:val="24"/>
        </w:rPr>
        <w:t xml:space="preserve">To achieve maximum benefit from CFR we highly encourage you to </w:t>
      </w:r>
      <w:r w:rsidR="008360A0">
        <w:rPr>
          <w:sz w:val="24"/>
          <w:szCs w:val="24"/>
        </w:rPr>
        <w:t>follow through with at least the 4 treatments. Please understand that there is no guarantee that this specialized treatment will improve your condition or achieve your specific treatment goals</w:t>
      </w:r>
      <w:r w:rsidR="00B43B3A">
        <w:rPr>
          <w:sz w:val="24"/>
          <w:szCs w:val="24"/>
        </w:rPr>
        <w:t>;</w:t>
      </w:r>
      <w:r w:rsidR="008360A0">
        <w:rPr>
          <w:sz w:val="24"/>
          <w:szCs w:val="24"/>
        </w:rPr>
        <w:t xml:space="preserve"> however most people </w:t>
      </w:r>
      <w:r w:rsidR="00B43B3A">
        <w:rPr>
          <w:sz w:val="24"/>
          <w:szCs w:val="24"/>
        </w:rPr>
        <w:t xml:space="preserve">see progress in improving their conditions and may </w:t>
      </w:r>
      <w:r w:rsidR="008360A0">
        <w:rPr>
          <w:sz w:val="24"/>
          <w:szCs w:val="24"/>
        </w:rPr>
        <w:t>choose to have additional treatments (including Dr. Cruz and Lesia) over time.</w:t>
      </w:r>
    </w:p>
    <w:p w14:paraId="2E724A18" w14:textId="77777777" w:rsidR="008360A0" w:rsidRDefault="008360A0" w:rsidP="008C6EFA">
      <w:pPr>
        <w:rPr>
          <w:sz w:val="24"/>
          <w:szCs w:val="24"/>
        </w:rPr>
      </w:pPr>
    </w:p>
    <w:p w14:paraId="6AB9F96B" w14:textId="57995ACA" w:rsidR="008360A0" w:rsidRDefault="008360A0" w:rsidP="008C6EF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360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series of 4 treatments - $350 each = $1400.00.</w:t>
      </w:r>
    </w:p>
    <w:p w14:paraId="05082B53" w14:textId="341F5684" w:rsidR="008360A0" w:rsidRDefault="008360A0" w:rsidP="008C6EFA">
      <w:pPr>
        <w:rPr>
          <w:sz w:val="24"/>
          <w:szCs w:val="24"/>
        </w:rPr>
      </w:pPr>
      <w:r>
        <w:rPr>
          <w:sz w:val="24"/>
          <w:szCs w:val="24"/>
        </w:rPr>
        <w:tab/>
        <w:t>Payment in advance saves 10% = $140.00</w:t>
      </w:r>
    </w:p>
    <w:p w14:paraId="0413224E" w14:textId="249A187B" w:rsidR="008360A0" w:rsidRDefault="008360A0" w:rsidP="008C6EFA">
      <w:pPr>
        <w:rPr>
          <w:sz w:val="24"/>
          <w:szCs w:val="24"/>
        </w:rPr>
      </w:pPr>
      <w:r>
        <w:rPr>
          <w:sz w:val="24"/>
          <w:szCs w:val="24"/>
        </w:rPr>
        <w:t xml:space="preserve">Additional treatments are $300 each with </w:t>
      </w:r>
      <w:r w:rsidR="006A25A4">
        <w:rPr>
          <w:sz w:val="24"/>
          <w:szCs w:val="24"/>
        </w:rPr>
        <w:t>a 10</w:t>
      </w:r>
      <w:r>
        <w:rPr>
          <w:sz w:val="24"/>
          <w:szCs w:val="24"/>
        </w:rPr>
        <w:t>% discount for advance payment of 4 or more.</w:t>
      </w:r>
    </w:p>
    <w:p w14:paraId="3ECE4851" w14:textId="77777777" w:rsidR="006A25A4" w:rsidRDefault="006A25A4" w:rsidP="008C6EFA">
      <w:pPr>
        <w:rPr>
          <w:sz w:val="24"/>
          <w:szCs w:val="24"/>
        </w:rPr>
      </w:pPr>
    </w:p>
    <w:p w14:paraId="7AFA1D54" w14:textId="57AD3CC8" w:rsidR="006A25A4" w:rsidRDefault="006A25A4" w:rsidP="008C6EFA">
      <w:pPr>
        <w:rPr>
          <w:sz w:val="24"/>
          <w:szCs w:val="24"/>
        </w:rPr>
      </w:pPr>
      <w:r>
        <w:rPr>
          <w:sz w:val="24"/>
          <w:szCs w:val="24"/>
        </w:rPr>
        <w:t>Please initial below that you have read and understand the CFR financial policy.</w:t>
      </w:r>
    </w:p>
    <w:p w14:paraId="5899D83C" w14:textId="77777777" w:rsidR="006A25A4" w:rsidRDefault="006A25A4" w:rsidP="008C6EFA">
      <w:pPr>
        <w:rPr>
          <w:sz w:val="24"/>
          <w:szCs w:val="24"/>
        </w:rPr>
      </w:pPr>
    </w:p>
    <w:p w14:paraId="7DED6A20" w14:textId="7DF75C83" w:rsidR="006A25A4" w:rsidRDefault="006A25A4" w:rsidP="008C6EFA">
      <w:pPr>
        <w:rPr>
          <w:sz w:val="24"/>
          <w:szCs w:val="24"/>
        </w:rPr>
      </w:pPr>
      <w:r>
        <w:rPr>
          <w:sz w:val="24"/>
          <w:szCs w:val="24"/>
        </w:rPr>
        <w:t>Initial: _____</w:t>
      </w:r>
    </w:p>
    <w:p w14:paraId="7B1138D2" w14:textId="77777777" w:rsidR="005C1D76" w:rsidRDefault="005C1D76" w:rsidP="008C6EFA">
      <w:pPr>
        <w:rPr>
          <w:sz w:val="24"/>
          <w:szCs w:val="24"/>
        </w:rPr>
      </w:pPr>
    </w:p>
    <w:p w14:paraId="33F417F0" w14:textId="77777777" w:rsidR="005C1D76" w:rsidRDefault="005C1D76" w:rsidP="008C6EFA">
      <w:pPr>
        <w:rPr>
          <w:sz w:val="24"/>
          <w:szCs w:val="24"/>
        </w:rPr>
      </w:pPr>
    </w:p>
    <w:p w14:paraId="6026A01B" w14:textId="77777777" w:rsidR="005C1D76" w:rsidRDefault="005C1D76" w:rsidP="008C6EFA">
      <w:pPr>
        <w:rPr>
          <w:sz w:val="24"/>
          <w:szCs w:val="24"/>
        </w:rPr>
      </w:pPr>
    </w:p>
    <w:p w14:paraId="5763C453" w14:textId="77777777" w:rsidR="005C1D76" w:rsidRDefault="005C1D76" w:rsidP="008C6EFA">
      <w:pPr>
        <w:rPr>
          <w:sz w:val="24"/>
          <w:szCs w:val="24"/>
        </w:rPr>
      </w:pPr>
    </w:p>
    <w:p w14:paraId="384C47E6" w14:textId="77777777" w:rsidR="005C1D76" w:rsidRDefault="005C1D76" w:rsidP="008C6EFA">
      <w:pPr>
        <w:rPr>
          <w:sz w:val="24"/>
          <w:szCs w:val="24"/>
        </w:rPr>
      </w:pPr>
    </w:p>
    <w:p w14:paraId="5EFEF4F2" w14:textId="5E722C3E" w:rsidR="005C1D76" w:rsidRPr="008C6EFA" w:rsidRDefault="005C1D76" w:rsidP="005C1D76">
      <w:pPr>
        <w:spacing w:line="240" w:lineRule="auto"/>
        <w:rPr>
          <w:sz w:val="24"/>
          <w:szCs w:val="24"/>
        </w:rPr>
      </w:pPr>
      <w:r>
        <w:rPr>
          <w:sz w:val="16"/>
          <w:szCs w:val="16"/>
        </w:rPr>
        <w:t>Cruz Data/Forms/Cranial Facial/CFR financial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C1D76" w:rsidRPr="008C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FA"/>
    <w:rsid w:val="001F3304"/>
    <w:rsid w:val="005C1D76"/>
    <w:rsid w:val="006A25A4"/>
    <w:rsid w:val="008360A0"/>
    <w:rsid w:val="008C6EFA"/>
    <w:rsid w:val="00B43B3A"/>
    <w:rsid w:val="00DF5EAC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A1E5"/>
  <w15:chartTrackingRefBased/>
  <w15:docId w15:val="{28ADA545-F5AF-4625-872B-FC60533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Cruz</dc:creator>
  <cp:keywords/>
  <dc:description/>
  <cp:lastModifiedBy>Miguel Cruz</cp:lastModifiedBy>
  <cp:revision>6</cp:revision>
  <dcterms:created xsi:type="dcterms:W3CDTF">2023-11-28T15:38:00Z</dcterms:created>
  <dcterms:modified xsi:type="dcterms:W3CDTF">2024-04-16T16:37:00Z</dcterms:modified>
</cp:coreProperties>
</file>