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502BB" w14:textId="77777777" w:rsidR="000E6CF8" w:rsidRPr="006274C1" w:rsidRDefault="006274C1" w:rsidP="006274C1">
      <w:pPr>
        <w:spacing w:before="13" w:after="108"/>
        <w:rPr>
          <w:sz w:val="44"/>
          <w:szCs w:val="44"/>
        </w:rPr>
      </w:pPr>
      <w:r w:rsidRPr="006274C1">
        <w:rPr>
          <w:noProof/>
          <w:sz w:val="44"/>
          <w:szCs w:val="44"/>
        </w:rPr>
        <w:drawing>
          <wp:anchor distT="0" distB="0" distL="114300" distR="114300" simplePos="0" relativeHeight="251658240" behindDoc="0" locked="0" layoutInCell="1" allowOverlap="1" wp14:anchorId="4C023BC5" wp14:editId="0CBBD454">
            <wp:simplePos x="0" y="0"/>
            <wp:positionH relativeFrom="column">
              <wp:posOffset>19050</wp:posOffset>
            </wp:positionH>
            <wp:positionV relativeFrom="paragraph">
              <wp:posOffset>7620</wp:posOffset>
            </wp:positionV>
            <wp:extent cx="985520" cy="975360"/>
            <wp:effectExtent l="19050" t="0" r="5080" b="0"/>
            <wp:wrapSquare wrapText="bothSides"/>
            <wp:docPr id="2" name="Picture 1" descr="C:\Users\jknez.KEMWORKS\Google Drive\AIChE\AIChE-C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nez.KEMWORKS\Google Drive\AIChE\AIChE-CF logo.jpg"/>
                    <pic:cNvPicPr>
                      <a:picLocks noChangeAspect="1" noChangeArrowheads="1"/>
                    </pic:cNvPicPr>
                  </pic:nvPicPr>
                  <pic:blipFill>
                    <a:blip r:embed="rId8" cstate="print"/>
                    <a:srcRect/>
                    <a:stretch>
                      <a:fillRect/>
                    </a:stretch>
                  </pic:blipFill>
                  <pic:spPr bwMode="auto">
                    <a:xfrm>
                      <a:off x="0" y="0"/>
                      <a:ext cx="985520" cy="975360"/>
                    </a:xfrm>
                    <a:prstGeom prst="rect">
                      <a:avLst/>
                    </a:prstGeom>
                    <a:noFill/>
                    <a:ln w="9525">
                      <a:noFill/>
                      <a:miter lim="800000"/>
                      <a:headEnd/>
                      <a:tailEnd/>
                    </a:ln>
                  </pic:spPr>
                </pic:pic>
              </a:graphicData>
            </a:graphic>
          </wp:anchor>
        </w:drawing>
      </w:r>
      <w:r w:rsidR="000E6CF8" w:rsidRPr="006274C1">
        <w:rPr>
          <w:sz w:val="44"/>
          <w:szCs w:val="44"/>
        </w:rPr>
        <w:t>American Institute of Chemical Engineers</w:t>
      </w:r>
    </w:p>
    <w:p w14:paraId="02B6B5A6" w14:textId="77777777" w:rsidR="000E6CF8" w:rsidRPr="00881190" w:rsidRDefault="000E6CF8" w:rsidP="006274C1">
      <w:pPr>
        <w:spacing w:before="120"/>
        <w:rPr>
          <w:spacing w:val="-6"/>
          <w:w w:val="105"/>
          <w:sz w:val="36"/>
          <w:szCs w:val="36"/>
        </w:rPr>
      </w:pPr>
      <w:r w:rsidRPr="00881190">
        <w:rPr>
          <w:spacing w:val="-6"/>
          <w:w w:val="105"/>
          <w:sz w:val="36"/>
          <w:szCs w:val="36"/>
        </w:rPr>
        <w:t>Central Florida Section</w:t>
      </w:r>
    </w:p>
    <w:p w14:paraId="36636291" w14:textId="77777777" w:rsidR="006274C1" w:rsidRDefault="006274C1" w:rsidP="006274C1">
      <w:pPr>
        <w:spacing w:before="120"/>
        <w:rPr>
          <w:b/>
          <w:bCs/>
          <w:spacing w:val="-8"/>
          <w:w w:val="105"/>
          <w:sz w:val="36"/>
          <w:szCs w:val="36"/>
        </w:rPr>
      </w:pPr>
    </w:p>
    <w:p w14:paraId="1DC93689" w14:textId="77777777" w:rsidR="000E6CF8" w:rsidRPr="006274C1" w:rsidRDefault="000E6CF8" w:rsidP="006274C1">
      <w:pPr>
        <w:spacing w:before="120"/>
        <w:rPr>
          <w:b/>
          <w:bCs/>
          <w:spacing w:val="-8"/>
          <w:w w:val="105"/>
          <w:sz w:val="28"/>
          <w:szCs w:val="28"/>
        </w:rPr>
      </w:pPr>
      <w:r w:rsidRPr="006274C1">
        <w:rPr>
          <w:b/>
          <w:bCs/>
          <w:spacing w:val="-8"/>
          <w:w w:val="105"/>
          <w:sz w:val="28"/>
          <w:szCs w:val="28"/>
        </w:rPr>
        <w:t>Education Grants for Elementary and Middle Schools</w:t>
      </w:r>
      <w:r w:rsidR="006274C1" w:rsidRPr="006274C1">
        <w:rPr>
          <w:b/>
          <w:bCs/>
          <w:spacing w:val="-8"/>
          <w:w w:val="105"/>
          <w:sz w:val="28"/>
          <w:szCs w:val="28"/>
        </w:rPr>
        <w:t xml:space="preserve"> </w:t>
      </w:r>
      <w:r w:rsidRPr="006274C1">
        <w:rPr>
          <w:b/>
          <w:bCs/>
          <w:spacing w:val="-8"/>
          <w:w w:val="105"/>
          <w:sz w:val="28"/>
          <w:szCs w:val="28"/>
        </w:rPr>
        <w:t>Located in Central Florida</w:t>
      </w:r>
    </w:p>
    <w:p w14:paraId="4B3DF8CA" w14:textId="77777777" w:rsidR="00467935" w:rsidRDefault="00467935" w:rsidP="000E6CF8">
      <w:pPr>
        <w:jc w:val="both"/>
      </w:pPr>
    </w:p>
    <w:p w14:paraId="237E411D" w14:textId="3D77EC18" w:rsidR="000E6CF8" w:rsidRDefault="000E6CF8" w:rsidP="00A67B47">
      <w:pPr>
        <w:spacing w:line="276" w:lineRule="auto"/>
        <w:jc w:val="both"/>
      </w:pPr>
      <w:r>
        <w:t xml:space="preserve">Each year the Central Florida Section of the American Institute of Chemical Engineers (AIChE) provides </w:t>
      </w:r>
      <w:r w:rsidR="00851E0E" w:rsidRPr="00851E0E">
        <w:rPr>
          <w:b/>
          <w:bCs/>
        </w:rPr>
        <w:t>$30,000</w:t>
      </w:r>
      <w:r w:rsidR="00851E0E">
        <w:t xml:space="preserve"> in </w:t>
      </w:r>
      <w:r>
        <w:t>grants to elementary and middle schools in Central Florida to assist in projects which will enhance the study of math and science. This is done to encourage students who have the potential to become engineers in the future.</w:t>
      </w:r>
    </w:p>
    <w:p w14:paraId="3D94C64F" w14:textId="77777777" w:rsidR="000E6CF8" w:rsidRDefault="000E6CF8" w:rsidP="00A67B47">
      <w:pPr>
        <w:spacing w:line="276" w:lineRule="auto"/>
        <w:jc w:val="both"/>
      </w:pPr>
    </w:p>
    <w:p w14:paraId="2D111B91" w14:textId="173E2788" w:rsidR="00851E0E" w:rsidRPr="00851E0E" w:rsidRDefault="00851E0E" w:rsidP="00851E0E">
      <w:pPr>
        <w:pStyle w:val="ListParagraph"/>
        <w:widowControl/>
        <w:numPr>
          <w:ilvl w:val="0"/>
          <w:numId w:val="3"/>
        </w:numPr>
        <w:kinsoku/>
        <w:rPr>
          <w:rFonts w:eastAsia="Times New Roman" w:cstheme="minorHAnsi"/>
          <w:bCs/>
          <w:szCs w:val="22"/>
        </w:rPr>
      </w:pPr>
      <w:r w:rsidRPr="00851E0E">
        <w:rPr>
          <w:rFonts w:cstheme="minorHAnsi"/>
          <w:bCs/>
          <w:szCs w:val="22"/>
        </w:rPr>
        <w:t xml:space="preserve">This is a competitive grant, with grants ranging from </w:t>
      </w:r>
      <w:r w:rsidRPr="007A2770">
        <w:rPr>
          <w:rFonts w:cstheme="minorHAnsi"/>
          <w:b/>
          <w:szCs w:val="22"/>
        </w:rPr>
        <w:t>$300 to $2,500</w:t>
      </w:r>
      <w:r w:rsidRPr="00851E0E">
        <w:rPr>
          <w:rFonts w:cstheme="minorHAnsi"/>
          <w:bCs/>
          <w:szCs w:val="22"/>
        </w:rPr>
        <w:t>.</w:t>
      </w:r>
    </w:p>
    <w:p w14:paraId="045B57FB" w14:textId="77777777" w:rsidR="00851E0E" w:rsidRPr="00851E0E" w:rsidRDefault="00851E0E" w:rsidP="00851E0E">
      <w:pPr>
        <w:pStyle w:val="ListParagraph"/>
        <w:widowControl/>
        <w:numPr>
          <w:ilvl w:val="0"/>
          <w:numId w:val="3"/>
        </w:numPr>
        <w:kinsoku/>
        <w:rPr>
          <w:rFonts w:cstheme="minorHAnsi"/>
          <w:bCs/>
          <w:szCs w:val="22"/>
        </w:rPr>
      </w:pPr>
      <w:r w:rsidRPr="00851E0E">
        <w:rPr>
          <w:rFonts w:cstheme="minorHAnsi"/>
          <w:bCs/>
          <w:szCs w:val="22"/>
        </w:rPr>
        <w:t xml:space="preserve">Multiple applications may be submitted per school. </w:t>
      </w:r>
    </w:p>
    <w:p w14:paraId="3F4AE48B" w14:textId="2A088911" w:rsidR="00851E0E" w:rsidRPr="00851E0E" w:rsidRDefault="00851E0E" w:rsidP="00851E0E">
      <w:pPr>
        <w:pStyle w:val="ListParagraph"/>
        <w:widowControl/>
        <w:numPr>
          <w:ilvl w:val="0"/>
          <w:numId w:val="3"/>
        </w:numPr>
        <w:kinsoku/>
        <w:rPr>
          <w:rFonts w:cstheme="minorHAnsi"/>
          <w:bCs/>
          <w:szCs w:val="22"/>
        </w:rPr>
      </w:pPr>
      <w:r w:rsidRPr="00851E0E">
        <w:rPr>
          <w:rFonts w:cstheme="minorHAnsi"/>
          <w:bCs/>
        </w:rPr>
        <w:t xml:space="preserve">Grant requests will be judged on originality, </w:t>
      </w:r>
      <w:r w:rsidR="007A2770">
        <w:rPr>
          <w:rFonts w:cstheme="minorHAnsi"/>
          <w:bCs/>
        </w:rPr>
        <w:t>student engagement, the completeness of your</w:t>
      </w:r>
      <w:r w:rsidRPr="00851E0E">
        <w:rPr>
          <w:rFonts w:cstheme="minorHAnsi"/>
          <w:bCs/>
        </w:rPr>
        <w:t xml:space="preserve"> implementation plan, </w:t>
      </w:r>
      <w:r w:rsidR="007A2770">
        <w:rPr>
          <w:rFonts w:cstheme="minorHAnsi"/>
          <w:bCs/>
        </w:rPr>
        <w:t xml:space="preserve">the </w:t>
      </w:r>
      <w:r w:rsidRPr="00851E0E">
        <w:rPr>
          <w:rFonts w:cstheme="minorHAnsi"/>
          <w:bCs/>
        </w:rPr>
        <w:t xml:space="preserve">number of participants, </w:t>
      </w:r>
      <w:r w:rsidR="007A2770">
        <w:rPr>
          <w:rFonts w:cstheme="minorHAnsi"/>
          <w:bCs/>
        </w:rPr>
        <w:t xml:space="preserve">and cost </w:t>
      </w:r>
      <w:r w:rsidRPr="00851E0E">
        <w:rPr>
          <w:rFonts w:cstheme="minorHAnsi"/>
          <w:bCs/>
        </w:rPr>
        <w:t xml:space="preserve">value. </w:t>
      </w:r>
      <w:r w:rsidR="007A2770">
        <w:rPr>
          <w:rFonts w:cstheme="minorHAnsi"/>
          <w:bCs/>
        </w:rPr>
        <w:t xml:space="preserve">A wow factor is encouraged. </w:t>
      </w:r>
    </w:p>
    <w:p w14:paraId="3F07B12B" w14:textId="4E5D6688" w:rsidR="00851E0E" w:rsidRDefault="00851E0E" w:rsidP="00851E0E">
      <w:pPr>
        <w:pStyle w:val="ListParagraph"/>
        <w:numPr>
          <w:ilvl w:val="0"/>
          <w:numId w:val="3"/>
        </w:numPr>
        <w:spacing w:line="276" w:lineRule="auto"/>
        <w:jc w:val="both"/>
      </w:pPr>
      <w:r>
        <w:t xml:space="preserve">The school receiving the grant must </w:t>
      </w:r>
      <w:proofErr w:type="gramStart"/>
      <w:r>
        <w:t>be located in</w:t>
      </w:r>
      <w:proofErr w:type="gramEnd"/>
      <w:r>
        <w:t xml:space="preserve"> Central Florida between latitudes 27ᵒ N and 29ᵒ N.</w:t>
      </w:r>
    </w:p>
    <w:p w14:paraId="012F50B6" w14:textId="1D2F76D7" w:rsidR="00851E0E" w:rsidRDefault="00851E0E" w:rsidP="00A67B47">
      <w:pPr>
        <w:spacing w:line="276" w:lineRule="auto"/>
        <w:jc w:val="both"/>
      </w:pPr>
    </w:p>
    <w:p w14:paraId="0F889733" w14:textId="6225E421" w:rsidR="000E6CF8" w:rsidRDefault="000E6CF8" w:rsidP="00A67B47">
      <w:pPr>
        <w:spacing w:line="276" w:lineRule="auto"/>
        <w:jc w:val="both"/>
      </w:pPr>
      <w:r>
        <w:t xml:space="preserve">Grant requests should provide for the cost of equipment, supplies and other expenses which are needed to complete a </w:t>
      </w:r>
      <w:r w:rsidR="00851E0E">
        <w:t>well-thought-out</w:t>
      </w:r>
      <w:r>
        <w:t xml:space="preserve"> project. The goal is to provide educational opportunities which would otherwise not take place</w:t>
      </w:r>
      <w:r w:rsidR="006B0A09">
        <w:t xml:space="preserve">, and to inspire students in the STEM fields. </w:t>
      </w:r>
      <w:r w:rsidR="002F115A" w:rsidRPr="002F115A">
        <w:t xml:space="preserve">Schools must describe </w:t>
      </w:r>
      <w:r w:rsidR="002F115A" w:rsidRPr="002F115A">
        <w:rPr>
          <w:u w:val="single"/>
        </w:rPr>
        <w:t>in detail</w:t>
      </w:r>
      <w:r w:rsidR="002F115A" w:rsidRPr="002F115A">
        <w:t xml:space="preserve"> how they will use the funds</w:t>
      </w:r>
      <w:r w:rsidR="002F115A">
        <w:t>,</w:t>
      </w:r>
      <w:r w:rsidR="002F115A" w:rsidRPr="002F115A">
        <w:t xml:space="preserve"> if awarded.  100% of these funds must be used to enhance Science and Math</w:t>
      </w:r>
      <w:r w:rsidR="002F115A">
        <w:t xml:space="preserve"> education.</w:t>
      </w:r>
    </w:p>
    <w:p w14:paraId="061D327C" w14:textId="77777777" w:rsidR="000E6CF8" w:rsidRDefault="000E6CF8" w:rsidP="00A67B47">
      <w:pPr>
        <w:spacing w:line="276" w:lineRule="auto"/>
        <w:jc w:val="both"/>
      </w:pPr>
    </w:p>
    <w:p w14:paraId="16D20443" w14:textId="6D45345D" w:rsidR="002F115A" w:rsidRDefault="000E6CF8" w:rsidP="00A67B47">
      <w:pPr>
        <w:spacing w:line="276" w:lineRule="auto"/>
        <w:jc w:val="both"/>
      </w:pPr>
      <w:r w:rsidRPr="001B605E">
        <w:t xml:space="preserve">Signed grant applications are to be received by </w:t>
      </w:r>
      <w:r w:rsidR="00851E0E" w:rsidRPr="001B605E">
        <w:t xml:space="preserve">11:59 pm on </w:t>
      </w:r>
      <w:r w:rsidRPr="00851E0E">
        <w:rPr>
          <w:b/>
          <w:highlight w:val="yellow"/>
        </w:rPr>
        <w:t xml:space="preserve">October </w:t>
      </w:r>
      <w:r w:rsidR="006B0A09">
        <w:rPr>
          <w:b/>
          <w:highlight w:val="yellow"/>
        </w:rPr>
        <w:t>3</w:t>
      </w:r>
      <w:r w:rsidRPr="00851E0E">
        <w:rPr>
          <w:b/>
          <w:highlight w:val="yellow"/>
        </w:rPr>
        <w:t xml:space="preserve">, </w:t>
      </w:r>
      <w:proofErr w:type="gramStart"/>
      <w:r w:rsidR="00284FD2" w:rsidRPr="00851E0E">
        <w:rPr>
          <w:b/>
          <w:highlight w:val="yellow"/>
        </w:rPr>
        <w:t>202</w:t>
      </w:r>
      <w:r w:rsidR="006B0A09" w:rsidRPr="006B0A09">
        <w:rPr>
          <w:b/>
          <w:highlight w:val="yellow"/>
        </w:rPr>
        <w:t>5</w:t>
      </w:r>
      <w:proofErr w:type="gramEnd"/>
      <w:r>
        <w:t xml:space="preserve"> for the </w:t>
      </w:r>
      <w:r w:rsidR="00284FD2">
        <w:t>202</w:t>
      </w:r>
      <w:r w:rsidR="006B0A09">
        <w:t>5</w:t>
      </w:r>
      <w:r w:rsidR="00284FD2">
        <w:t xml:space="preserve"> - 202</w:t>
      </w:r>
      <w:r w:rsidR="006B0A09">
        <w:t>6</w:t>
      </w:r>
      <w:r>
        <w:t xml:space="preserve"> school year. </w:t>
      </w:r>
    </w:p>
    <w:p w14:paraId="6567B051" w14:textId="77777777" w:rsidR="006B0A09" w:rsidRDefault="006B0A09" w:rsidP="00A67B47">
      <w:pPr>
        <w:spacing w:line="276" w:lineRule="auto"/>
        <w:jc w:val="both"/>
      </w:pPr>
    </w:p>
    <w:p w14:paraId="7751A473" w14:textId="1C2C2A83" w:rsidR="001B605E" w:rsidRDefault="001B605E" w:rsidP="00A67B47">
      <w:pPr>
        <w:spacing w:line="276" w:lineRule="auto"/>
        <w:jc w:val="both"/>
      </w:pPr>
      <w:r>
        <w:t>Be sure to submit:</w:t>
      </w:r>
    </w:p>
    <w:p w14:paraId="44205F19" w14:textId="6BD9DDC7" w:rsidR="002F115A" w:rsidRDefault="002F115A" w:rsidP="00A67B47">
      <w:pPr>
        <w:pStyle w:val="ListParagraph"/>
        <w:numPr>
          <w:ilvl w:val="0"/>
          <w:numId w:val="5"/>
        </w:numPr>
        <w:spacing w:line="276" w:lineRule="auto"/>
        <w:jc w:val="both"/>
      </w:pPr>
      <w:r>
        <w:t xml:space="preserve">a scanned copy of the complete application </w:t>
      </w:r>
      <w:r w:rsidR="006B0A09">
        <w:t xml:space="preserve">(excluding this cover page) </w:t>
      </w:r>
      <w:r>
        <w:t xml:space="preserve">as a </w:t>
      </w:r>
      <w:r w:rsidR="001B605E">
        <w:t xml:space="preserve">single </w:t>
      </w:r>
      <w:r>
        <w:t xml:space="preserve">PDF </w:t>
      </w:r>
      <w:r w:rsidR="001B605E">
        <w:t>attachment</w:t>
      </w:r>
    </w:p>
    <w:p w14:paraId="3F209A5A" w14:textId="346B3909" w:rsidR="002F115A" w:rsidRDefault="002F115A" w:rsidP="00A67B47">
      <w:pPr>
        <w:pStyle w:val="ListParagraph"/>
        <w:numPr>
          <w:ilvl w:val="0"/>
          <w:numId w:val="5"/>
        </w:numPr>
        <w:spacing w:line="276" w:lineRule="auto"/>
        <w:jc w:val="both"/>
      </w:pPr>
      <w:r>
        <w:t>email to</w:t>
      </w:r>
      <w:r w:rsidRPr="002F115A">
        <w:t xml:space="preserve"> </w:t>
      </w:r>
      <w:r>
        <w:t xml:space="preserve">Jamie Knez at </w:t>
      </w:r>
      <w:hyperlink r:id="rId9" w:history="1">
        <w:r w:rsidRPr="001E6CD3">
          <w:rPr>
            <w:rStyle w:val="Hyperlink"/>
          </w:rPr>
          <w:t>teachers@aiche-cf.org</w:t>
        </w:r>
      </w:hyperlink>
      <w:r>
        <w:t xml:space="preserve">  </w:t>
      </w:r>
    </w:p>
    <w:p w14:paraId="29265FF1" w14:textId="4CF172F7" w:rsidR="000E6CF8" w:rsidRDefault="002F115A" w:rsidP="00A67B47">
      <w:pPr>
        <w:pStyle w:val="ListParagraph"/>
        <w:numPr>
          <w:ilvl w:val="0"/>
          <w:numId w:val="5"/>
        </w:numPr>
        <w:spacing w:line="276" w:lineRule="auto"/>
        <w:jc w:val="both"/>
      </w:pPr>
      <w:r w:rsidRPr="006B0A09">
        <w:rPr>
          <w:b/>
          <w:bCs/>
        </w:rPr>
        <w:t xml:space="preserve">The email subject line should read </w:t>
      </w:r>
      <w:r w:rsidR="00273344" w:rsidRPr="006B0A09">
        <w:rPr>
          <w:b/>
          <w:bCs/>
        </w:rPr>
        <w:t xml:space="preserve"> </w:t>
      </w:r>
      <w:r w:rsidRPr="006B0A09">
        <w:rPr>
          <w:b/>
          <w:bCs/>
        </w:rPr>
        <w:t>“AIChE Grant Application” for all email correspondence</w:t>
      </w:r>
      <w:r>
        <w:t>.</w:t>
      </w:r>
    </w:p>
    <w:p w14:paraId="403B706D" w14:textId="77777777" w:rsidR="00854480" w:rsidRDefault="00854480" w:rsidP="00A67B47">
      <w:pPr>
        <w:spacing w:line="276" w:lineRule="auto"/>
        <w:jc w:val="both"/>
      </w:pPr>
    </w:p>
    <w:p w14:paraId="6E2BCCE5" w14:textId="35F89300" w:rsidR="002F115A" w:rsidRDefault="002F115A" w:rsidP="002F115A">
      <w:pPr>
        <w:spacing w:line="276" w:lineRule="auto"/>
        <w:jc w:val="both"/>
      </w:pPr>
      <w:r>
        <w:t>Applicants can expect to be notified of grant approval in November. Grant funding should be received in December.</w:t>
      </w:r>
    </w:p>
    <w:p w14:paraId="6951475E" w14:textId="77777777" w:rsidR="002F115A" w:rsidRDefault="002F115A" w:rsidP="00A67B47">
      <w:pPr>
        <w:spacing w:line="276" w:lineRule="auto"/>
        <w:jc w:val="both"/>
      </w:pPr>
    </w:p>
    <w:p w14:paraId="3DA131FB" w14:textId="77777777" w:rsidR="00284FD2" w:rsidRDefault="000E6CF8" w:rsidP="00A67B47">
      <w:pPr>
        <w:spacing w:line="276" w:lineRule="auto"/>
        <w:jc w:val="both"/>
      </w:pPr>
      <w:r>
        <w:t xml:space="preserve">For questions or more information, please contact Jamie Knez at </w:t>
      </w:r>
      <w:hyperlink r:id="rId10" w:history="1">
        <w:r w:rsidR="00284FD2" w:rsidRPr="001E6CD3">
          <w:rPr>
            <w:rStyle w:val="Hyperlink"/>
          </w:rPr>
          <w:t>teachers@aiche-cf.org</w:t>
        </w:r>
      </w:hyperlink>
      <w:r w:rsidR="009B7FC0">
        <w:t>.</w:t>
      </w:r>
      <w:r w:rsidR="00284FD2">
        <w:t xml:space="preserve"> </w:t>
      </w:r>
    </w:p>
    <w:p w14:paraId="6DE62A8E" w14:textId="77777777" w:rsidR="00284FD2" w:rsidRDefault="00284FD2" w:rsidP="00A67B47">
      <w:pPr>
        <w:spacing w:line="276" w:lineRule="auto"/>
        <w:jc w:val="both"/>
      </w:pPr>
    </w:p>
    <w:p w14:paraId="7924F106" w14:textId="77777777" w:rsidR="00A67B47" w:rsidRDefault="00A67B47">
      <w:pPr>
        <w:widowControl/>
        <w:kinsoku/>
        <w:spacing w:after="200" w:line="276" w:lineRule="auto"/>
      </w:pPr>
      <w:r>
        <w:br w:type="page"/>
      </w:r>
    </w:p>
    <w:p w14:paraId="718103F6" w14:textId="77777777" w:rsidR="003B12B2" w:rsidRPr="003B12B2" w:rsidRDefault="003B12B2" w:rsidP="000E6CF8">
      <w:pPr>
        <w:jc w:val="both"/>
        <w:rPr>
          <w:b/>
          <w:bCs/>
          <w:spacing w:val="-8"/>
          <w:w w:val="105"/>
          <w:sz w:val="12"/>
          <w:szCs w:val="12"/>
        </w:rPr>
      </w:pPr>
    </w:p>
    <w:p w14:paraId="7D81F65D" w14:textId="77777777" w:rsidR="00A67B47" w:rsidRPr="00273344" w:rsidRDefault="00DE2450" w:rsidP="000E6CF8">
      <w:pPr>
        <w:jc w:val="both"/>
        <w:rPr>
          <w:sz w:val="28"/>
          <w:szCs w:val="28"/>
        </w:rPr>
      </w:pPr>
      <w:r w:rsidRPr="00273344">
        <w:rPr>
          <w:b/>
          <w:bCs/>
          <w:spacing w:val="-8"/>
          <w:w w:val="105"/>
          <w:sz w:val="28"/>
          <w:szCs w:val="28"/>
        </w:rPr>
        <w:t>Application for Education Grants for Elementary and Middle Schools</w:t>
      </w:r>
    </w:p>
    <w:p w14:paraId="7DD553AE" w14:textId="77777777" w:rsidR="00A67B47" w:rsidRPr="00D45E4A" w:rsidRDefault="00A67B47" w:rsidP="000E6CF8">
      <w:pPr>
        <w:jc w:val="both"/>
        <w:rPr>
          <w:sz w:val="12"/>
          <w:szCs w:val="12"/>
        </w:rPr>
      </w:pPr>
    </w:p>
    <w:p w14:paraId="7BF82AD3" w14:textId="3FD17712" w:rsidR="003B12B2" w:rsidRPr="003B12B2" w:rsidRDefault="00A67B47" w:rsidP="00DE2450">
      <w:pPr>
        <w:spacing w:line="276" w:lineRule="auto"/>
        <w:jc w:val="both"/>
        <w:rPr>
          <w:sz w:val="20"/>
          <w:szCs w:val="20"/>
        </w:rPr>
      </w:pPr>
      <w:r w:rsidRPr="003B12B2">
        <w:rPr>
          <w:b/>
          <w:sz w:val="20"/>
          <w:szCs w:val="20"/>
        </w:rPr>
        <w:t>Eligibility</w:t>
      </w:r>
      <w:r w:rsidR="003B12B2" w:rsidRPr="003B12B2">
        <w:rPr>
          <w:b/>
          <w:sz w:val="20"/>
          <w:szCs w:val="20"/>
        </w:rPr>
        <w:t xml:space="preserve">: </w:t>
      </w:r>
      <w:r w:rsidRPr="003B12B2">
        <w:rPr>
          <w:sz w:val="20"/>
          <w:szCs w:val="20"/>
        </w:rPr>
        <w:t xml:space="preserve">Elementary and middle school math and science teachers may apply. To be eligible for a grant, the school must </w:t>
      </w:r>
      <w:proofErr w:type="gramStart"/>
      <w:r w:rsidRPr="003B12B2">
        <w:rPr>
          <w:sz w:val="20"/>
          <w:szCs w:val="20"/>
        </w:rPr>
        <w:t>be located in</w:t>
      </w:r>
      <w:proofErr w:type="gramEnd"/>
      <w:r w:rsidRPr="003B12B2">
        <w:rPr>
          <w:sz w:val="20"/>
          <w:szCs w:val="20"/>
        </w:rPr>
        <w:t xml:space="preserve"> Central Florida (area defined between latitude 27ᵒ N and 29ᵒ N). Only one application allowed per teacher, however, multiple teachers at one school may apply.</w:t>
      </w:r>
      <w:r w:rsidR="003B12B2" w:rsidRPr="003B12B2">
        <w:rPr>
          <w:sz w:val="20"/>
          <w:szCs w:val="20"/>
        </w:rPr>
        <w:t xml:space="preserve"> </w:t>
      </w:r>
      <w:r w:rsidRPr="003B12B2">
        <w:rPr>
          <w:sz w:val="20"/>
          <w:szCs w:val="20"/>
        </w:rPr>
        <w:t xml:space="preserve">Applications must be received by </w:t>
      </w:r>
      <w:r w:rsidRPr="003B12B2">
        <w:rPr>
          <w:b/>
          <w:sz w:val="20"/>
          <w:szCs w:val="20"/>
        </w:rPr>
        <w:t xml:space="preserve">October </w:t>
      </w:r>
      <w:r w:rsidR="006B0A09">
        <w:rPr>
          <w:b/>
          <w:sz w:val="20"/>
          <w:szCs w:val="20"/>
        </w:rPr>
        <w:t>3</w:t>
      </w:r>
      <w:r w:rsidRPr="003B12B2">
        <w:rPr>
          <w:b/>
          <w:sz w:val="20"/>
          <w:szCs w:val="20"/>
        </w:rPr>
        <w:t xml:space="preserve">, </w:t>
      </w:r>
      <w:proofErr w:type="gramStart"/>
      <w:r w:rsidR="00284FD2">
        <w:rPr>
          <w:b/>
          <w:sz w:val="20"/>
          <w:szCs w:val="20"/>
        </w:rPr>
        <w:t>202</w:t>
      </w:r>
      <w:r w:rsidR="006B0A09">
        <w:rPr>
          <w:b/>
          <w:sz w:val="20"/>
          <w:szCs w:val="20"/>
        </w:rPr>
        <w:t>5</w:t>
      </w:r>
      <w:proofErr w:type="gramEnd"/>
      <w:r w:rsidRPr="003B12B2">
        <w:rPr>
          <w:sz w:val="20"/>
          <w:szCs w:val="20"/>
        </w:rPr>
        <w:t xml:space="preserve"> for the </w:t>
      </w:r>
      <w:r w:rsidR="00284FD2">
        <w:rPr>
          <w:sz w:val="20"/>
          <w:szCs w:val="20"/>
        </w:rPr>
        <w:t>202</w:t>
      </w:r>
      <w:r w:rsidR="006B0A09">
        <w:rPr>
          <w:sz w:val="20"/>
          <w:szCs w:val="20"/>
        </w:rPr>
        <w:t>5</w:t>
      </w:r>
      <w:r w:rsidRPr="003B12B2">
        <w:rPr>
          <w:sz w:val="20"/>
          <w:szCs w:val="20"/>
        </w:rPr>
        <w:t xml:space="preserve"> – 20</w:t>
      </w:r>
      <w:r w:rsidR="001F7C43">
        <w:rPr>
          <w:sz w:val="20"/>
          <w:szCs w:val="20"/>
        </w:rPr>
        <w:t>2</w:t>
      </w:r>
      <w:r w:rsidR="006B0A09">
        <w:rPr>
          <w:sz w:val="20"/>
          <w:szCs w:val="20"/>
        </w:rPr>
        <w:t>6</w:t>
      </w:r>
      <w:r w:rsidRPr="003B12B2">
        <w:rPr>
          <w:sz w:val="20"/>
          <w:szCs w:val="20"/>
        </w:rPr>
        <w:t xml:space="preserve"> school year. </w:t>
      </w:r>
    </w:p>
    <w:p w14:paraId="7A8FE127" w14:textId="77777777" w:rsidR="00A67B47" w:rsidRPr="00D45E4A" w:rsidRDefault="00A67B47" w:rsidP="000E6CF8">
      <w:pPr>
        <w:jc w:val="both"/>
        <w:rPr>
          <w:sz w:val="12"/>
          <w:szCs w:val="12"/>
        </w:rPr>
      </w:pPr>
    </w:p>
    <w:p w14:paraId="7CBD82C9" w14:textId="77777777" w:rsidR="00DE2450" w:rsidRPr="003B12B2" w:rsidRDefault="00DE2450" w:rsidP="00273344">
      <w:pPr>
        <w:jc w:val="both"/>
        <w:rPr>
          <w:b/>
          <w:sz w:val="20"/>
          <w:szCs w:val="20"/>
        </w:rPr>
      </w:pPr>
      <w:r w:rsidRPr="003B12B2">
        <w:rPr>
          <w:b/>
          <w:sz w:val="20"/>
          <w:szCs w:val="20"/>
        </w:rPr>
        <w:t>Contact Information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28"/>
        <w:gridCol w:w="3060"/>
        <w:gridCol w:w="1620"/>
        <w:gridCol w:w="3168"/>
      </w:tblGrid>
      <w:tr w:rsidR="00463B0C" w14:paraId="1EFF58BB" w14:textId="77777777" w:rsidTr="009B7FC0">
        <w:tc>
          <w:tcPr>
            <w:tcW w:w="1728" w:type="dxa"/>
            <w:tcBorders>
              <w:top w:val="nil"/>
              <w:bottom w:val="nil"/>
            </w:tcBorders>
            <w:vAlign w:val="bottom"/>
          </w:tcPr>
          <w:p w14:paraId="0D4F4F56" w14:textId="77777777" w:rsidR="00463B0C" w:rsidRDefault="009B7FC0" w:rsidP="009B7FC0">
            <w:pPr>
              <w:spacing w:before="120" w:line="252" w:lineRule="auto"/>
              <w:rPr>
                <w:rFonts w:asciiTheme="minorHAnsi" w:hAnsiTheme="minorHAnsi"/>
                <w:szCs w:val="20"/>
              </w:rPr>
            </w:pPr>
            <w:r>
              <w:rPr>
                <w:rFonts w:asciiTheme="minorHAnsi" w:hAnsiTheme="minorHAnsi"/>
                <w:szCs w:val="20"/>
              </w:rPr>
              <w:t>Name:</w:t>
            </w:r>
          </w:p>
        </w:tc>
        <w:tc>
          <w:tcPr>
            <w:tcW w:w="3060" w:type="dxa"/>
            <w:vAlign w:val="bottom"/>
          </w:tcPr>
          <w:p w14:paraId="36A34287" w14:textId="3F53FC26" w:rsidR="00463B0C" w:rsidRDefault="00463B0C" w:rsidP="009B7FC0">
            <w:pPr>
              <w:spacing w:before="120" w:line="252" w:lineRule="auto"/>
              <w:rPr>
                <w:rFonts w:asciiTheme="minorHAnsi" w:hAnsiTheme="minorHAnsi"/>
                <w:szCs w:val="20"/>
              </w:rPr>
            </w:pPr>
          </w:p>
        </w:tc>
        <w:tc>
          <w:tcPr>
            <w:tcW w:w="1620" w:type="dxa"/>
            <w:vAlign w:val="bottom"/>
          </w:tcPr>
          <w:p w14:paraId="303BF5EF" w14:textId="77777777" w:rsidR="00463B0C" w:rsidRDefault="00463B0C" w:rsidP="009B7FC0">
            <w:pPr>
              <w:spacing w:before="120" w:line="252" w:lineRule="auto"/>
              <w:rPr>
                <w:rFonts w:asciiTheme="minorHAnsi" w:hAnsiTheme="minorHAnsi"/>
                <w:szCs w:val="20"/>
              </w:rPr>
            </w:pPr>
          </w:p>
        </w:tc>
        <w:tc>
          <w:tcPr>
            <w:tcW w:w="3168" w:type="dxa"/>
            <w:vAlign w:val="bottom"/>
          </w:tcPr>
          <w:p w14:paraId="075690D8" w14:textId="77777777" w:rsidR="00463B0C" w:rsidRDefault="00463B0C" w:rsidP="009B7FC0">
            <w:pPr>
              <w:spacing w:before="120" w:line="252" w:lineRule="auto"/>
              <w:rPr>
                <w:rFonts w:asciiTheme="minorHAnsi" w:hAnsiTheme="minorHAnsi"/>
                <w:szCs w:val="20"/>
              </w:rPr>
            </w:pPr>
          </w:p>
        </w:tc>
      </w:tr>
      <w:tr w:rsidR="00463B0C" w14:paraId="5711348D" w14:textId="77777777" w:rsidTr="009B7FC0">
        <w:tc>
          <w:tcPr>
            <w:tcW w:w="1728" w:type="dxa"/>
            <w:tcBorders>
              <w:top w:val="nil"/>
              <w:bottom w:val="nil"/>
            </w:tcBorders>
            <w:vAlign w:val="bottom"/>
          </w:tcPr>
          <w:p w14:paraId="44FBC27E" w14:textId="77777777" w:rsidR="00463B0C" w:rsidRDefault="009B7FC0" w:rsidP="009B7FC0">
            <w:pPr>
              <w:spacing w:before="120" w:line="252" w:lineRule="auto"/>
              <w:rPr>
                <w:rFonts w:asciiTheme="minorHAnsi" w:hAnsiTheme="minorHAnsi"/>
                <w:szCs w:val="20"/>
              </w:rPr>
            </w:pPr>
            <w:r>
              <w:rPr>
                <w:rFonts w:asciiTheme="minorHAnsi" w:hAnsiTheme="minorHAnsi"/>
                <w:szCs w:val="20"/>
              </w:rPr>
              <w:t>School:</w:t>
            </w:r>
          </w:p>
        </w:tc>
        <w:tc>
          <w:tcPr>
            <w:tcW w:w="3060" w:type="dxa"/>
            <w:vAlign w:val="bottom"/>
          </w:tcPr>
          <w:p w14:paraId="09613D55" w14:textId="77777777" w:rsidR="00463B0C" w:rsidRDefault="00463B0C" w:rsidP="009B7FC0">
            <w:pPr>
              <w:spacing w:before="120" w:line="252" w:lineRule="auto"/>
              <w:rPr>
                <w:rFonts w:asciiTheme="minorHAnsi" w:hAnsiTheme="minorHAnsi"/>
                <w:szCs w:val="20"/>
              </w:rPr>
            </w:pPr>
          </w:p>
        </w:tc>
        <w:tc>
          <w:tcPr>
            <w:tcW w:w="1620" w:type="dxa"/>
            <w:tcBorders>
              <w:bottom w:val="single" w:sz="4" w:space="0" w:color="auto"/>
            </w:tcBorders>
            <w:vAlign w:val="bottom"/>
          </w:tcPr>
          <w:p w14:paraId="727AAC62" w14:textId="77777777" w:rsidR="00463B0C" w:rsidRDefault="00463B0C" w:rsidP="009B7FC0">
            <w:pPr>
              <w:spacing w:before="120" w:line="252" w:lineRule="auto"/>
              <w:rPr>
                <w:rFonts w:asciiTheme="minorHAnsi" w:hAnsiTheme="minorHAnsi"/>
                <w:szCs w:val="20"/>
              </w:rPr>
            </w:pPr>
          </w:p>
        </w:tc>
        <w:tc>
          <w:tcPr>
            <w:tcW w:w="3168" w:type="dxa"/>
            <w:vAlign w:val="bottom"/>
          </w:tcPr>
          <w:p w14:paraId="673428E1" w14:textId="77777777" w:rsidR="00463B0C" w:rsidRDefault="00463B0C" w:rsidP="009B7FC0">
            <w:pPr>
              <w:spacing w:before="120" w:line="252" w:lineRule="auto"/>
              <w:rPr>
                <w:rFonts w:asciiTheme="minorHAnsi" w:hAnsiTheme="minorHAnsi"/>
                <w:szCs w:val="20"/>
              </w:rPr>
            </w:pPr>
          </w:p>
        </w:tc>
      </w:tr>
      <w:tr w:rsidR="00463B0C" w14:paraId="4D5F6957" w14:textId="77777777" w:rsidTr="009B7FC0">
        <w:tc>
          <w:tcPr>
            <w:tcW w:w="1728" w:type="dxa"/>
            <w:tcBorders>
              <w:top w:val="nil"/>
              <w:bottom w:val="nil"/>
            </w:tcBorders>
            <w:vAlign w:val="bottom"/>
          </w:tcPr>
          <w:p w14:paraId="4A19E5E1" w14:textId="77777777" w:rsidR="00463B0C" w:rsidRDefault="009B7FC0" w:rsidP="009B7FC0">
            <w:pPr>
              <w:spacing w:before="120" w:line="252" w:lineRule="auto"/>
              <w:rPr>
                <w:rFonts w:asciiTheme="minorHAnsi" w:hAnsiTheme="minorHAnsi"/>
                <w:szCs w:val="20"/>
              </w:rPr>
            </w:pPr>
            <w:r>
              <w:rPr>
                <w:rFonts w:asciiTheme="minorHAnsi" w:hAnsiTheme="minorHAnsi"/>
                <w:szCs w:val="20"/>
              </w:rPr>
              <w:t>Subject(s) taught:</w:t>
            </w:r>
          </w:p>
        </w:tc>
        <w:tc>
          <w:tcPr>
            <w:tcW w:w="3060" w:type="dxa"/>
            <w:vAlign w:val="bottom"/>
          </w:tcPr>
          <w:p w14:paraId="5E94CEB7" w14:textId="77777777" w:rsidR="00463B0C" w:rsidRDefault="00463B0C" w:rsidP="009B7FC0">
            <w:pPr>
              <w:spacing w:before="120" w:line="252" w:lineRule="auto"/>
              <w:rPr>
                <w:rFonts w:asciiTheme="minorHAnsi" w:hAnsiTheme="minorHAnsi"/>
                <w:szCs w:val="20"/>
              </w:rPr>
            </w:pPr>
          </w:p>
        </w:tc>
        <w:tc>
          <w:tcPr>
            <w:tcW w:w="1620" w:type="dxa"/>
            <w:tcBorders>
              <w:top w:val="single" w:sz="4" w:space="0" w:color="auto"/>
              <w:bottom w:val="nil"/>
            </w:tcBorders>
            <w:vAlign w:val="bottom"/>
          </w:tcPr>
          <w:p w14:paraId="0DCB247D" w14:textId="77777777" w:rsidR="00463B0C" w:rsidRDefault="009B7FC0" w:rsidP="009B7FC0">
            <w:pPr>
              <w:spacing w:before="120" w:line="252" w:lineRule="auto"/>
              <w:rPr>
                <w:rFonts w:asciiTheme="minorHAnsi" w:hAnsiTheme="minorHAnsi"/>
                <w:szCs w:val="20"/>
              </w:rPr>
            </w:pPr>
            <w:r>
              <w:rPr>
                <w:rFonts w:asciiTheme="minorHAnsi" w:hAnsiTheme="minorHAnsi"/>
                <w:szCs w:val="20"/>
              </w:rPr>
              <w:t>Grade(s) taught:</w:t>
            </w:r>
          </w:p>
        </w:tc>
        <w:tc>
          <w:tcPr>
            <w:tcW w:w="3168" w:type="dxa"/>
            <w:vAlign w:val="bottom"/>
          </w:tcPr>
          <w:p w14:paraId="4543995D" w14:textId="77777777" w:rsidR="00463B0C" w:rsidRDefault="00463B0C" w:rsidP="009B7FC0">
            <w:pPr>
              <w:spacing w:before="120" w:line="252" w:lineRule="auto"/>
              <w:rPr>
                <w:rFonts w:asciiTheme="minorHAnsi" w:hAnsiTheme="minorHAnsi"/>
                <w:szCs w:val="20"/>
              </w:rPr>
            </w:pPr>
          </w:p>
        </w:tc>
      </w:tr>
      <w:tr w:rsidR="00463B0C" w14:paraId="6A036EC0" w14:textId="77777777" w:rsidTr="009B7FC0">
        <w:tc>
          <w:tcPr>
            <w:tcW w:w="1728" w:type="dxa"/>
            <w:tcBorders>
              <w:top w:val="nil"/>
              <w:bottom w:val="nil"/>
            </w:tcBorders>
            <w:vAlign w:val="bottom"/>
          </w:tcPr>
          <w:p w14:paraId="6058FF4D" w14:textId="77777777" w:rsidR="00463B0C" w:rsidRDefault="009B7FC0" w:rsidP="009B7FC0">
            <w:pPr>
              <w:spacing w:before="120" w:line="252" w:lineRule="auto"/>
              <w:rPr>
                <w:rFonts w:asciiTheme="minorHAnsi" w:hAnsiTheme="minorHAnsi"/>
                <w:szCs w:val="20"/>
              </w:rPr>
            </w:pPr>
            <w:r>
              <w:rPr>
                <w:rFonts w:asciiTheme="minorHAnsi" w:hAnsiTheme="minorHAnsi"/>
                <w:szCs w:val="20"/>
              </w:rPr>
              <w:t>School Address:</w:t>
            </w:r>
          </w:p>
        </w:tc>
        <w:tc>
          <w:tcPr>
            <w:tcW w:w="3060" w:type="dxa"/>
            <w:vAlign w:val="bottom"/>
          </w:tcPr>
          <w:p w14:paraId="51471EDD" w14:textId="77777777" w:rsidR="00463B0C" w:rsidRDefault="00463B0C" w:rsidP="009B7FC0">
            <w:pPr>
              <w:spacing w:before="120" w:line="252" w:lineRule="auto"/>
              <w:rPr>
                <w:rFonts w:asciiTheme="minorHAnsi" w:hAnsiTheme="minorHAnsi"/>
                <w:szCs w:val="20"/>
              </w:rPr>
            </w:pPr>
          </w:p>
        </w:tc>
        <w:tc>
          <w:tcPr>
            <w:tcW w:w="1620" w:type="dxa"/>
            <w:tcBorders>
              <w:top w:val="nil"/>
              <w:bottom w:val="nil"/>
            </w:tcBorders>
            <w:vAlign w:val="bottom"/>
          </w:tcPr>
          <w:p w14:paraId="3077E1B9" w14:textId="77777777" w:rsidR="00463B0C" w:rsidRDefault="009B7FC0" w:rsidP="009B7FC0">
            <w:pPr>
              <w:spacing w:before="120" w:line="252" w:lineRule="auto"/>
              <w:rPr>
                <w:rFonts w:asciiTheme="minorHAnsi" w:hAnsiTheme="minorHAnsi"/>
                <w:szCs w:val="20"/>
              </w:rPr>
            </w:pPr>
            <w:r>
              <w:rPr>
                <w:rFonts w:asciiTheme="minorHAnsi" w:hAnsiTheme="minorHAnsi"/>
                <w:szCs w:val="20"/>
              </w:rPr>
              <w:t>City, State, Zip:</w:t>
            </w:r>
          </w:p>
        </w:tc>
        <w:tc>
          <w:tcPr>
            <w:tcW w:w="3168" w:type="dxa"/>
            <w:vAlign w:val="bottom"/>
          </w:tcPr>
          <w:p w14:paraId="021B3D18" w14:textId="77777777" w:rsidR="00463B0C" w:rsidRDefault="00463B0C" w:rsidP="009B7FC0">
            <w:pPr>
              <w:spacing w:before="120" w:line="252" w:lineRule="auto"/>
              <w:rPr>
                <w:rFonts w:asciiTheme="minorHAnsi" w:hAnsiTheme="minorHAnsi"/>
                <w:szCs w:val="20"/>
              </w:rPr>
            </w:pPr>
          </w:p>
        </w:tc>
      </w:tr>
      <w:tr w:rsidR="00463B0C" w14:paraId="08C8C08A" w14:textId="77777777" w:rsidTr="009B7FC0">
        <w:tc>
          <w:tcPr>
            <w:tcW w:w="1728" w:type="dxa"/>
            <w:tcBorders>
              <w:top w:val="nil"/>
              <w:bottom w:val="nil"/>
            </w:tcBorders>
            <w:vAlign w:val="bottom"/>
          </w:tcPr>
          <w:p w14:paraId="20BC9BF6" w14:textId="77777777" w:rsidR="00463B0C" w:rsidRDefault="009B7FC0" w:rsidP="009B7FC0">
            <w:pPr>
              <w:spacing w:before="120" w:line="252" w:lineRule="auto"/>
              <w:rPr>
                <w:rFonts w:asciiTheme="minorHAnsi" w:hAnsiTheme="minorHAnsi"/>
                <w:szCs w:val="20"/>
              </w:rPr>
            </w:pPr>
            <w:r>
              <w:rPr>
                <w:rFonts w:asciiTheme="minorHAnsi" w:hAnsiTheme="minorHAnsi"/>
                <w:szCs w:val="20"/>
              </w:rPr>
              <w:t>Home Phone:</w:t>
            </w:r>
          </w:p>
        </w:tc>
        <w:tc>
          <w:tcPr>
            <w:tcW w:w="3060" w:type="dxa"/>
            <w:tcBorders>
              <w:bottom w:val="single" w:sz="4" w:space="0" w:color="auto"/>
            </w:tcBorders>
            <w:vAlign w:val="bottom"/>
          </w:tcPr>
          <w:p w14:paraId="7EB7FF89" w14:textId="77777777" w:rsidR="00463B0C" w:rsidRDefault="00463B0C" w:rsidP="009B7FC0">
            <w:pPr>
              <w:spacing w:before="120" w:line="252" w:lineRule="auto"/>
              <w:rPr>
                <w:rFonts w:asciiTheme="minorHAnsi" w:hAnsiTheme="minorHAnsi"/>
                <w:szCs w:val="20"/>
              </w:rPr>
            </w:pPr>
          </w:p>
        </w:tc>
        <w:tc>
          <w:tcPr>
            <w:tcW w:w="1620" w:type="dxa"/>
            <w:tcBorders>
              <w:top w:val="nil"/>
              <w:bottom w:val="nil"/>
            </w:tcBorders>
            <w:vAlign w:val="bottom"/>
          </w:tcPr>
          <w:p w14:paraId="73D31C6F" w14:textId="77777777" w:rsidR="00463B0C" w:rsidRDefault="009B7FC0" w:rsidP="009B7FC0">
            <w:pPr>
              <w:spacing w:before="120" w:line="252" w:lineRule="auto"/>
              <w:rPr>
                <w:rFonts w:asciiTheme="minorHAnsi" w:hAnsiTheme="minorHAnsi"/>
                <w:szCs w:val="20"/>
              </w:rPr>
            </w:pPr>
            <w:r>
              <w:rPr>
                <w:rFonts w:asciiTheme="minorHAnsi" w:hAnsiTheme="minorHAnsi"/>
                <w:szCs w:val="20"/>
              </w:rPr>
              <w:t>Work Phone:</w:t>
            </w:r>
          </w:p>
        </w:tc>
        <w:tc>
          <w:tcPr>
            <w:tcW w:w="3168" w:type="dxa"/>
            <w:tcBorders>
              <w:bottom w:val="single" w:sz="4" w:space="0" w:color="auto"/>
            </w:tcBorders>
            <w:vAlign w:val="bottom"/>
          </w:tcPr>
          <w:p w14:paraId="04F6BD4C" w14:textId="77777777" w:rsidR="00463B0C" w:rsidRDefault="00463B0C" w:rsidP="009B7FC0">
            <w:pPr>
              <w:spacing w:before="120" w:line="252" w:lineRule="auto"/>
              <w:rPr>
                <w:rFonts w:asciiTheme="minorHAnsi" w:hAnsiTheme="minorHAnsi"/>
                <w:szCs w:val="20"/>
              </w:rPr>
            </w:pPr>
          </w:p>
        </w:tc>
      </w:tr>
      <w:tr w:rsidR="00463B0C" w14:paraId="439F82D0" w14:textId="77777777" w:rsidTr="009B7FC0">
        <w:tc>
          <w:tcPr>
            <w:tcW w:w="1728" w:type="dxa"/>
            <w:tcBorders>
              <w:top w:val="nil"/>
              <w:bottom w:val="nil"/>
            </w:tcBorders>
            <w:vAlign w:val="bottom"/>
          </w:tcPr>
          <w:p w14:paraId="188F1CE4" w14:textId="77777777" w:rsidR="00463B0C" w:rsidRDefault="009B7FC0" w:rsidP="009B7FC0">
            <w:pPr>
              <w:spacing w:before="120" w:line="252" w:lineRule="auto"/>
              <w:rPr>
                <w:rFonts w:asciiTheme="minorHAnsi" w:hAnsiTheme="minorHAnsi"/>
                <w:szCs w:val="20"/>
              </w:rPr>
            </w:pPr>
            <w:r>
              <w:rPr>
                <w:rFonts w:asciiTheme="minorHAnsi" w:hAnsiTheme="minorHAnsi"/>
                <w:szCs w:val="20"/>
              </w:rPr>
              <w:t>Email address:</w:t>
            </w:r>
          </w:p>
        </w:tc>
        <w:tc>
          <w:tcPr>
            <w:tcW w:w="3060" w:type="dxa"/>
            <w:tcBorders>
              <w:top w:val="single" w:sz="4" w:space="0" w:color="auto"/>
              <w:bottom w:val="single" w:sz="4" w:space="0" w:color="auto"/>
            </w:tcBorders>
            <w:vAlign w:val="bottom"/>
          </w:tcPr>
          <w:p w14:paraId="4554177E" w14:textId="77777777" w:rsidR="00463B0C" w:rsidRDefault="00463B0C" w:rsidP="009B7FC0">
            <w:pPr>
              <w:spacing w:before="120" w:line="252" w:lineRule="auto"/>
              <w:rPr>
                <w:rFonts w:asciiTheme="minorHAnsi" w:hAnsiTheme="minorHAnsi"/>
                <w:szCs w:val="20"/>
              </w:rPr>
            </w:pPr>
          </w:p>
        </w:tc>
        <w:tc>
          <w:tcPr>
            <w:tcW w:w="1620" w:type="dxa"/>
            <w:tcBorders>
              <w:top w:val="nil"/>
              <w:bottom w:val="single" w:sz="4" w:space="0" w:color="auto"/>
            </w:tcBorders>
            <w:vAlign w:val="bottom"/>
          </w:tcPr>
          <w:p w14:paraId="46160D3F" w14:textId="77777777" w:rsidR="00463B0C" w:rsidRDefault="00463B0C" w:rsidP="009B7FC0">
            <w:pPr>
              <w:spacing w:before="120" w:line="252" w:lineRule="auto"/>
              <w:rPr>
                <w:rFonts w:asciiTheme="minorHAnsi" w:hAnsiTheme="minorHAnsi"/>
                <w:szCs w:val="20"/>
              </w:rPr>
            </w:pPr>
          </w:p>
        </w:tc>
        <w:tc>
          <w:tcPr>
            <w:tcW w:w="3168" w:type="dxa"/>
            <w:tcBorders>
              <w:top w:val="single" w:sz="4" w:space="0" w:color="auto"/>
              <w:bottom w:val="single" w:sz="4" w:space="0" w:color="auto"/>
            </w:tcBorders>
            <w:vAlign w:val="bottom"/>
          </w:tcPr>
          <w:p w14:paraId="570706DF" w14:textId="77777777" w:rsidR="00463B0C" w:rsidRDefault="00463B0C" w:rsidP="009B7FC0">
            <w:pPr>
              <w:spacing w:before="120" w:line="252" w:lineRule="auto"/>
              <w:rPr>
                <w:rFonts w:asciiTheme="minorHAnsi" w:hAnsiTheme="minorHAnsi"/>
                <w:szCs w:val="20"/>
              </w:rPr>
            </w:pPr>
          </w:p>
        </w:tc>
      </w:tr>
    </w:tbl>
    <w:p w14:paraId="596A2B52" w14:textId="77777777" w:rsidR="00D45E4A" w:rsidRPr="00D45E4A" w:rsidRDefault="00D45E4A" w:rsidP="00D45E4A">
      <w:pPr>
        <w:jc w:val="both"/>
        <w:rPr>
          <w:sz w:val="12"/>
          <w:szCs w:val="12"/>
        </w:rPr>
      </w:pPr>
    </w:p>
    <w:p w14:paraId="5FA05901" w14:textId="77777777" w:rsidR="009B7FC0" w:rsidRDefault="009B7FC0" w:rsidP="00DE2450">
      <w:pPr>
        <w:jc w:val="both"/>
        <w:rPr>
          <w:sz w:val="20"/>
          <w:szCs w:val="20"/>
        </w:rPr>
      </w:pPr>
    </w:p>
    <w:p w14:paraId="2BD318A8" w14:textId="77777777" w:rsidR="0030475C" w:rsidRPr="0030475C" w:rsidRDefault="0030475C" w:rsidP="0030475C">
      <w:pPr>
        <w:spacing w:line="276" w:lineRule="auto"/>
        <w:jc w:val="both"/>
        <w:rPr>
          <w:rFonts w:cstheme="minorHAnsi"/>
          <w:b/>
          <w:sz w:val="20"/>
          <w:szCs w:val="20"/>
        </w:rPr>
      </w:pPr>
      <w:r w:rsidRPr="0030475C">
        <w:rPr>
          <w:rFonts w:cstheme="minorHAnsi"/>
          <w:b/>
          <w:sz w:val="20"/>
          <w:szCs w:val="20"/>
        </w:rPr>
        <w:t xml:space="preserve">General information: </w:t>
      </w:r>
    </w:p>
    <w:tbl>
      <w:tblPr>
        <w:tblStyle w:val="TableGrid"/>
        <w:tblW w:w="100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60"/>
        <w:gridCol w:w="4410"/>
        <w:gridCol w:w="2610"/>
      </w:tblGrid>
      <w:tr w:rsidR="00C272E1" w:rsidRPr="0030475C" w14:paraId="3ECAA70C" w14:textId="77777777" w:rsidTr="00FD7D30">
        <w:tc>
          <w:tcPr>
            <w:tcW w:w="3060" w:type="dxa"/>
            <w:tcBorders>
              <w:top w:val="nil"/>
              <w:bottom w:val="nil"/>
            </w:tcBorders>
            <w:vAlign w:val="bottom"/>
          </w:tcPr>
          <w:p w14:paraId="04167DEF" w14:textId="1E6F883F" w:rsidR="00C272E1" w:rsidRPr="00C272E1" w:rsidRDefault="00C272E1" w:rsidP="0030475C">
            <w:pPr>
              <w:pStyle w:val="ListParagraph"/>
              <w:numPr>
                <w:ilvl w:val="0"/>
                <w:numId w:val="8"/>
              </w:numPr>
              <w:spacing w:before="120" w:line="252" w:lineRule="auto"/>
              <w:ind w:left="255" w:hanging="180"/>
              <w:rPr>
                <w:rFonts w:asciiTheme="minorHAnsi" w:hAnsiTheme="minorHAnsi" w:cstheme="minorHAnsi"/>
                <w:szCs w:val="20"/>
              </w:rPr>
            </w:pPr>
            <w:r w:rsidRPr="00C272E1">
              <w:rPr>
                <w:rFonts w:asciiTheme="minorHAnsi" w:hAnsiTheme="minorHAnsi" w:cstheme="minorHAnsi"/>
                <w:szCs w:val="20"/>
              </w:rPr>
              <w:t xml:space="preserve"> Project Title</w:t>
            </w:r>
          </w:p>
        </w:tc>
        <w:tc>
          <w:tcPr>
            <w:tcW w:w="4410" w:type="dxa"/>
            <w:tcBorders>
              <w:top w:val="nil"/>
              <w:bottom w:val="single" w:sz="4" w:space="0" w:color="auto"/>
            </w:tcBorders>
            <w:vAlign w:val="bottom"/>
          </w:tcPr>
          <w:p w14:paraId="6DE9EAC0" w14:textId="77777777" w:rsidR="00C272E1" w:rsidRPr="00C272E1" w:rsidRDefault="00C272E1" w:rsidP="00DE459E">
            <w:pPr>
              <w:spacing w:before="120" w:line="252" w:lineRule="auto"/>
              <w:rPr>
                <w:rFonts w:asciiTheme="minorHAnsi" w:hAnsiTheme="minorHAnsi" w:cstheme="minorHAnsi"/>
                <w:szCs w:val="20"/>
              </w:rPr>
            </w:pPr>
          </w:p>
        </w:tc>
        <w:tc>
          <w:tcPr>
            <w:tcW w:w="2610" w:type="dxa"/>
            <w:tcBorders>
              <w:top w:val="nil"/>
              <w:bottom w:val="nil"/>
            </w:tcBorders>
            <w:vAlign w:val="bottom"/>
          </w:tcPr>
          <w:p w14:paraId="41DFB90B" w14:textId="77777777" w:rsidR="00C272E1" w:rsidRDefault="00C272E1" w:rsidP="00DE459E">
            <w:pPr>
              <w:spacing w:before="120" w:line="252" w:lineRule="auto"/>
              <w:rPr>
                <w:rFonts w:cstheme="minorHAnsi"/>
                <w:szCs w:val="20"/>
              </w:rPr>
            </w:pPr>
          </w:p>
        </w:tc>
      </w:tr>
      <w:tr w:rsidR="0030475C" w:rsidRPr="0030475C" w14:paraId="0FCBC255" w14:textId="77777777" w:rsidTr="00FD7D30">
        <w:tc>
          <w:tcPr>
            <w:tcW w:w="3060" w:type="dxa"/>
            <w:tcBorders>
              <w:top w:val="nil"/>
              <w:bottom w:val="nil"/>
            </w:tcBorders>
            <w:vAlign w:val="bottom"/>
          </w:tcPr>
          <w:p w14:paraId="2D6647E4" w14:textId="765320C8" w:rsidR="0030475C" w:rsidRPr="0030475C" w:rsidRDefault="004322C8" w:rsidP="0030475C">
            <w:pPr>
              <w:pStyle w:val="ListParagraph"/>
              <w:numPr>
                <w:ilvl w:val="0"/>
                <w:numId w:val="8"/>
              </w:numPr>
              <w:spacing w:before="120" w:line="252" w:lineRule="auto"/>
              <w:ind w:left="255" w:hanging="180"/>
              <w:rPr>
                <w:rFonts w:asciiTheme="minorHAnsi" w:hAnsiTheme="minorHAnsi" w:cstheme="minorHAnsi"/>
                <w:szCs w:val="20"/>
              </w:rPr>
            </w:pPr>
            <w:r>
              <w:rPr>
                <w:rFonts w:asciiTheme="minorHAnsi" w:hAnsiTheme="minorHAnsi" w:cstheme="minorHAnsi"/>
                <w:szCs w:val="20"/>
              </w:rPr>
              <w:t xml:space="preserve"> </w:t>
            </w:r>
            <w:r w:rsidR="0030475C" w:rsidRPr="0030475C">
              <w:rPr>
                <w:rFonts w:asciiTheme="minorHAnsi" w:hAnsiTheme="minorHAnsi" w:cstheme="minorHAnsi"/>
                <w:szCs w:val="20"/>
              </w:rPr>
              <w:t>Requested Amount:</w:t>
            </w:r>
          </w:p>
        </w:tc>
        <w:tc>
          <w:tcPr>
            <w:tcW w:w="4410" w:type="dxa"/>
            <w:tcBorders>
              <w:top w:val="nil"/>
              <w:bottom w:val="single" w:sz="4" w:space="0" w:color="auto"/>
            </w:tcBorders>
            <w:vAlign w:val="bottom"/>
          </w:tcPr>
          <w:p w14:paraId="47E0C9E6" w14:textId="77777777" w:rsidR="0030475C" w:rsidRPr="0030475C" w:rsidRDefault="0030475C" w:rsidP="00DE459E">
            <w:pPr>
              <w:spacing w:before="120" w:line="252" w:lineRule="auto"/>
              <w:rPr>
                <w:rFonts w:asciiTheme="minorHAnsi" w:hAnsiTheme="minorHAnsi" w:cstheme="minorHAnsi"/>
                <w:szCs w:val="20"/>
              </w:rPr>
            </w:pPr>
          </w:p>
        </w:tc>
        <w:tc>
          <w:tcPr>
            <w:tcW w:w="2610" w:type="dxa"/>
            <w:tcBorders>
              <w:top w:val="nil"/>
              <w:bottom w:val="nil"/>
            </w:tcBorders>
            <w:vAlign w:val="bottom"/>
          </w:tcPr>
          <w:p w14:paraId="15AE4EC1" w14:textId="1B93AE6A" w:rsidR="0030475C" w:rsidRPr="0030475C" w:rsidRDefault="0030475C" w:rsidP="00DE459E">
            <w:pPr>
              <w:spacing w:before="120" w:line="252" w:lineRule="auto"/>
              <w:rPr>
                <w:rFonts w:asciiTheme="minorHAnsi" w:hAnsiTheme="minorHAnsi" w:cstheme="minorHAnsi"/>
                <w:szCs w:val="20"/>
              </w:rPr>
            </w:pPr>
            <w:r>
              <w:rPr>
                <w:rFonts w:asciiTheme="minorHAnsi" w:hAnsiTheme="minorHAnsi" w:cstheme="minorHAnsi"/>
                <w:szCs w:val="20"/>
              </w:rPr>
              <w:t>(not to exceed $2,500)</w:t>
            </w:r>
          </w:p>
        </w:tc>
      </w:tr>
      <w:tr w:rsidR="0030475C" w14:paraId="6527889C" w14:textId="77777777" w:rsidTr="00FD7D30">
        <w:tc>
          <w:tcPr>
            <w:tcW w:w="3060" w:type="dxa"/>
            <w:tcBorders>
              <w:top w:val="nil"/>
              <w:bottom w:val="nil"/>
            </w:tcBorders>
            <w:vAlign w:val="bottom"/>
          </w:tcPr>
          <w:p w14:paraId="16EADEE5" w14:textId="4D52F53B" w:rsidR="0030475C" w:rsidRPr="004322C8" w:rsidRDefault="0030475C" w:rsidP="0030475C">
            <w:pPr>
              <w:pStyle w:val="ListParagraph"/>
              <w:numPr>
                <w:ilvl w:val="0"/>
                <w:numId w:val="8"/>
              </w:numPr>
              <w:spacing w:before="120" w:line="252" w:lineRule="auto"/>
              <w:ind w:left="255" w:hanging="180"/>
              <w:rPr>
                <w:rFonts w:asciiTheme="minorHAnsi" w:hAnsiTheme="minorHAnsi" w:cstheme="minorHAnsi"/>
                <w:szCs w:val="20"/>
              </w:rPr>
            </w:pPr>
            <w:r w:rsidRPr="004322C8">
              <w:rPr>
                <w:rFonts w:asciiTheme="minorHAnsi" w:hAnsiTheme="minorHAnsi" w:cstheme="minorHAnsi"/>
                <w:szCs w:val="20"/>
              </w:rPr>
              <w:t xml:space="preserve"> Areas Addressed: </w:t>
            </w:r>
            <w:r w:rsidR="00FD7D30">
              <w:rPr>
                <w:rFonts w:cstheme="minorHAnsi"/>
                <w:szCs w:val="20"/>
              </w:rPr>
              <w:fldChar w:fldCharType="begin"/>
            </w:r>
            <w:r w:rsidR="00FD7D30">
              <w:rPr>
                <w:rFonts w:asciiTheme="minorHAnsi" w:hAnsiTheme="minorHAnsi" w:cstheme="minorHAnsi"/>
                <w:szCs w:val="20"/>
              </w:rPr>
              <w:instrText xml:space="preserve"> MACROBUTTON  CheckBoxFormField </w:instrText>
            </w:r>
            <w:r w:rsidR="00FD7D30">
              <w:rPr>
                <w:rFonts w:cstheme="minorHAnsi"/>
                <w:szCs w:val="20"/>
              </w:rPr>
              <w:fldChar w:fldCharType="end"/>
            </w:r>
          </w:p>
        </w:tc>
        <w:tc>
          <w:tcPr>
            <w:tcW w:w="4410" w:type="dxa"/>
            <w:tcBorders>
              <w:top w:val="single" w:sz="4" w:space="0" w:color="auto"/>
              <w:bottom w:val="nil"/>
            </w:tcBorders>
            <w:vAlign w:val="bottom"/>
          </w:tcPr>
          <w:p w14:paraId="4B75AA84" w14:textId="13C0A642" w:rsidR="0030475C" w:rsidRPr="004322C8" w:rsidRDefault="00FD7D30" w:rsidP="00DE459E">
            <w:pPr>
              <w:spacing w:before="120" w:line="252" w:lineRule="auto"/>
              <w:rPr>
                <w:rFonts w:asciiTheme="minorHAnsi" w:hAnsiTheme="minorHAnsi" w:cstheme="minorHAnsi"/>
                <w:szCs w:val="20"/>
              </w:rPr>
            </w:pPr>
            <w:r>
              <w:rPr>
                <w:rFonts w:cstheme="minorHAnsi"/>
                <w:szCs w:val="20"/>
              </w:rPr>
              <w:fldChar w:fldCharType="begin"/>
            </w:r>
            <w:r>
              <w:rPr>
                <w:rFonts w:asciiTheme="minorHAnsi" w:hAnsiTheme="minorHAnsi" w:cstheme="minorHAnsi"/>
                <w:szCs w:val="20"/>
              </w:rPr>
              <w:instrText xml:space="preserve"> MACROBUTTON  CheckBoxFormField </w:instrText>
            </w:r>
            <w:r>
              <w:rPr>
                <w:rFonts w:cstheme="minorHAnsi"/>
                <w:szCs w:val="20"/>
              </w:rPr>
              <w:fldChar w:fldCharType="end"/>
            </w:r>
            <w:r w:rsidR="0030475C" w:rsidRPr="0030475C">
              <w:rPr>
                <w:rFonts w:cstheme="minorHAnsi"/>
                <w:szCs w:val="20"/>
              </w:rPr>
              <w:fldChar w:fldCharType="begin">
                <w:ffData>
                  <w:name w:val=""/>
                  <w:enabled/>
                  <w:calcOnExit w:val="0"/>
                  <w:checkBox>
                    <w:sizeAuto/>
                    <w:default w:val="0"/>
                  </w:checkBox>
                </w:ffData>
              </w:fldChar>
            </w:r>
            <w:r w:rsidR="0030475C" w:rsidRPr="0030475C">
              <w:rPr>
                <w:rFonts w:asciiTheme="minorHAnsi" w:hAnsiTheme="minorHAnsi" w:cstheme="minorHAnsi"/>
                <w:szCs w:val="20"/>
              </w:rPr>
              <w:instrText xml:space="preserve"> FORMCHECKBOX </w:instrText>
            </w:r>
            <w:r w:rsidR="0030475C" w:rsidRPr="0030475C">
              <w:rPr>
                <w:rFonts w:cstheme="minorHAnsi"/>
                <w:szCs w:val="20"/>
              </w:rPr>
            </w:r>
            <w:r w:rsidR="0030475C" w:rsidRPr="0030475C">
              <w:rPr>
                <w:rFonts w:cstheme="minorHAnsi"/>
                <w:szCs w:val="20"/>
              </w:rPr>
              <w:fldChar w:fldCharType="separate"/>
            </w:r>
            <w:r w:rsidR="0030475C" w:rsidRPr="0030475C">
              <w:rPr>
                <w:rFonts w:cstheme="minorHAnsi"/>
                <w:szCs w:val="20"/>
              </w:rPr>
              <w:fldChar w:fldCharType="end"/>
            </w:r>
            <w:r w:rsidR="0030475C" w:rsidRPr="0030475C">
              <w:rPr>
                <w:rFonts w:asciiTheme="minorHAnsi" w:hAnsiTheme="minorHAnsi" w:cstheme="minorHAnsi"/>
                <w:szCs w:val="20"/>
              </w:rPr>
              <w:t xml:space="preserve"> Science </w:t>
            </w:r>
            <w:r w:rsidR="0030475C" w:rsidRPr="0030475C">
              <w:rPr>
                <w:rFonts w:asciiTheme="minorHAnsi" w:hAnsiTheme="minorHAnsi" w:cstheme="minorHAnsi"/>
                <w:szCs w:val="20"/>
              </w:rPr>
              <w:tab/>
            </w:r>
            <w:r w:rsidR="0030475C" w:rsidRPr="0030475C">
              <w:rPr>
                <w:rFonts w:cstheme="minorHAnsi"/>
                <w:szCs w:val="20"/>
              </w:rPr>
              <w:fldChar w:fldCharType="begin">
                <w:ffData>
                  <w:name w:val="Check1"/>
                  <w:enabled/>
                  <w:calcOnExit w:val="0"/>
                  <w:checkBox>
                    <w:sizeAuto/>
                    <w:default w:val="0"/>
                  </w:checkBox>
                </w:ffData>
              </w:fldChar>
            </w:r>
            <w:r w:rsidR="0030475C" w:rsidRPr="0030475C">
              <w:rPr>
                <w:rFonts w:asciiTheme="minorHAnsi" w:hAnsiTheme="minorHAnsi" w:cstheme="minorHAnsi"/>
                <w:szCs w:val="20"/>
              </w:rPr>
              <w:instrText xml:space="preserve"> FORMCHECKBOX </w:instrText>
            </w:r>
            <w:r w:rsidR="0030475C" w:rsidRPr="0030475C">
              <w:rPr>
                <w:rFonts w:cstheme="minorHAnsi"/>
                <w:szCs w:val="20"/>
              </w:rPr>
            </w:r>
            <w:r w:rsidR="0030475C" w:rsidRPr="0030475C">
              <w:rPr>
                <w:rFonts w:cstheme="minorHAnsi"/>
                <w:szCs w:val="20"/>
              </w:rPr>
              <w:fldChar w:fldCharType="separate"/>
            </w:r>
            <w:r w:rsidR="0030475C" w:rsidRPr="0030475C">
              <w:rPr>
                <w:rFonts w:cstheme="minorHAnsi"/>
                <w:szCs w:val="20"/>
              </w:rPr>
              <w:fldChar w:fldCharType="end"/>
            </w:r>
            <w:r w:rsidR="0030475C" w:rsidRPr="0030475C">
              <w:rPr>
                <w:rFonts w:asciiTheme="minorHAnsi" w:hAnsiTheme="minorHAnsi" w:cstheme="minorHAnsi"/>
                <w:szCs w:val="20"/>
              </w:rPr>
              <w:t xml:space="preserve"> Engineering      </w:t>
            </w:r>
            <w:r w:rsidR="0030475C" w:rsidRPr="0030475C">
              <w:rPr>
                <w:rFonts w:cstheme="minorHAnsi"/>
                <w:szCs w:val="20"/>
              </w:rPr>
              <w:fldChar w:fldCharType="begin">
                <w:ffData>
                  <w:name w:val="Check1"/>
                  <w:enabled/>
                  <w:calcOnExit w:val="0"/>
                  <w:checkBox>
                    <w:sizeAuto/>
                    <w:default w:val="0"/>
                  </w:checkBox>
                </w:ffData>
              </w:fldChar>
            </w:r>
            <w:r w:rsidR="0030475C" w:rsidRPr="0030475C">
              <w:rPr>
                <w:rFonts w:asciiTheme="minorHAnsi" w:hAnsiTheme="minorHAnsi" w:cstheme="minorHAnsi"/>
                <w:szCs w:val="20"/>
              </w:rPr>
              <w:instrText xml:space="preserve"> FORMCHECKBOX </w:instrText>
            </w:r>
            <w:r w:rsidR="0030475C" w:rsidRPr="0030475C">
              <w:rPr>
                <w:rFonts w:cstheme="minorHAnsi"/>
                <w:szCs w:val="20"/>
              </w:rPr>
            </w:r>
            <w:r w:rsidR="0030475C" w:rsidRPr="0030475C">
              <w:rPr>
                <w:rFonts w:cstheme="minorHAnsi"/>
                <w:szCs w:val="20"/>
              </w:rPr>
              <w:fldChar w:fldCharType="separate"/>
            </w:r>
            <w:r w:rsidR="0030475C" w:rsidRPr="0030475C">
              <w:rPr>
                <w:rFonts w:cstheme="minorHAnsi"/>
                <w:szCs w:val="20"/>
              </w:rPr>
              <w:fldChar w:fldCharType="end"/>
            </w:r>
            <w:r w:rsidR="0030475C" w:rsidRPr="0030475C">
              <w:rPr>
                <w:rFonts w:asciiTheme="minorHAnsi" w:hAnsiTheme="minorHAnsi" w:cstheme="minorHAnsi"/>
                <w:szCs w:val="20"/>
              </w:rPr>
              <w:t>Math</w:t>
            </w:r>
          </w:p>
        </w:tc>
        <w:tc>
          <w:tcPr>
            <w:tcW w:w="2610" w:type="dxa"/>
            <w:tcBorders>
              <w:top w:val="nil"/>
              <w:bottom w:val="nil"/>
            </w:tcBorders>
            <w:vAlign w:val="bottom"/>
          </w:tcPr>
          <w:p w14:paraId="7C1B740C" w14:textId="379F504C" w:rsidR="0030475C" w:rsidRDefault="0030475C" w:rsidP="00DE459E">
            <w:pPr>
              <w:spacing w:before="120" w:line="252" w:lineRule="auto"/>
              <w:rPr>
                <w:rFonts w:asciiTheme="minorHAnsi" w:hAnsiTheme="minorHAnsi"/>
                <w:szCs w:val="20"/>
              </w:rPr>
            </w:pPr>
            <w:r>
              <w:rPr>
                <w:rFonts w:asciiTheme="minorHAnsi" w:hAnsiTheme="minorHAnsi"/>
                <w:szCs w:val="20"/>
              </w:rPr>
              <w:t>(choose all that apply)</w:t>
            </w:r>
          </w:p>
        </w:tc>
      </w:tr>
      <w:tr w:rsidR="0030475C" w14:paraId="4D2AD947" w14:textId="77777777" w:rsidTr="00C272E1">
        <w:trPr>
          <w:trHeight w:val="432"/>
        </w:trPr>
        <w:tc>
          <w:tcPr>
            <w:tcW w:w="3060" w:type="dxa"/>
            <w:tcBorders>
              <w:top w:val="nil"/>
              <w:bottom w:val="nil"/>
            </w:tcBorders>
            <w:vAlign w:val="bottom"/>
          </w:tcPr>
          <w:p w14:paraId="38B0A270" w14:textId="3DF682A5" w:rsidR="0030475C" w:rsidRPr="004322C8" w:rsidRDefault="004322C8" w:rsidP="004322C8">
            <w:pPr>
              <w:pStyle w:val="ListParagraph"/>
              <w:numPr>
                <w:ilvl w:val="0"/>
                <w:numId w:val="8"/>
              </w:numPr>
              <w:spacing w:before="120" w:line="252" w:lineRule="auto"/>
              <w:ind w:left="345" w:hanging="270"/>
              <w:rPr>
                <w:rFonts w:asciiTheme="minorHAnsi" w:hAnsiTheme="minorHAnsi" w:cstheme="minorHAnsi"/>
                <w:szCs w:val="20"/>
              </w:rPr>
            </w:pPr>
            <w:r w:rsidRPr="004322C8">
              <w:rPr>
                <w:rFonts w:asciiTheme="minorHAnsi" w:hAnsiTheme="minorHAnsi" w:cstheme="minorHAnsi"/>
                <w:szCs w:val="20"/>
              </w:rPr>
              <w:t>Grade level(s) participating:</w:t>
            </w:r>
          </w:p>
        </w:tc>
        <w:tc>
          <w:tcPr>
            <w:tcW w:w="4410" w:type="dxa"/>
            <w:tcBorders>
              <w:top w:val="nil"/>
              <w:bottom w:val="single" w:sz="4" w:space="0" w:color="auto"/>
            </w:tcBorders>
            <w:vAlign w:val="bottom"/>
          </w:tcPr>
          <w:p w14:paraId="6B546D64" w14:textId="77777777" w:rsidR="0030475C" w:rsidRDefault="0030475C" w:rsidP="00DE459E">
            <w:pPr>
              <w:spacing w:before="120" w:line="252" w:lineRule="auto"/>
              <w:rPr>
                <w:rFonts w:asciiTheme="minorHAnsi" w:hAnsiTheme="minorHAnsi"/>
                <w:szCs w:val="20"/>
              </w:rPr>
            </w:pPr>
          </w:p>
        </w:tc>
        <w:tc>
          <w:tcPr>
            <w:tcW w:w="2610" w:type="dxa"/>
            <w:tcBorders>
              <w:top w:val="nil"/>
              <w:bottom w:val="nil"/>
            </w:tcBorders>
            <w:vAlign w:val="bottom"/>
          </w:tcPr>
          <w:p w14:paraId="20F572D7" w14:textId="586BAAD5" w:rsidR="0030475C" w:rsidRDefault="0030475C" w:rsidP="00DE459E">
            <w:pPr>
              <w:spacing w:before="120" w:line="252" w:lineRule="auto"/>
              <w:rPr>
                <w:rFonts w:asciiTheme="minorHAnsi" w:hAnsiTheme="minorHAnsi"/>
                <w:szCs w:val="20"/>
              </w:rPr>
            </w:pPr>
          </w:p>
        </w:tc>
      </w:tr>
      <w:tr w:rsidR="00FD7D30" w14:paraId="6B27DB22" w14:textId="77777777" w:rsidTr="00FD7D30">
        <w:tc>
          <w:tcPr>
            <w:tcW w:w="3060" w:type="dxa"/>
            <w:tcBorders>
              <w:top w:val="nil"/>
              <w:bottom w:val="nil"/>
            </w:tcBorders>
            <w:vAlign w:val="bottom"/>
          </w:tcPr>
          <w:p w14:paraId="09EDE17F" w14:textId="43358041" w:rsidR="00FD7D30" w:rsidRPr="00FD7D30" w:rsidRDefault="00FD7D30" w:rsidP="004322C8">
            <w:pPr>
              <w:pStyle w:val="ListParagraph"/>
              <w:numPr>
                <w:ilvl w:val="0"/>
                <w:numId w:val="8"/>
              </w:numPr>
              <w:spacing w:before="120" w:line="252" w:lineRule="auto"/>
              <w:ind w:left="345" w:hanging="270"/>
              <w:rPr>
                <w:rFonts w:asciiTheme="minorHAnsi" w:hAnsiTheme="minorHAnsi" w:cstheme="minorHAnsi"/>
                <w:szCs w:val="20"/>
              </w:rPr>
            </w:pPr>
            <w:r w:rsidRPr="00FD7D30">
              <w:rPr>
                <w:rFonts w:asciiTheme="minorHAnsi" w:hAnsiTheme="minorHAnsi" w:cstheme="minorHAnsi"/>
                <w:szCs w:val="20"/>
              </w:rPr>
              <w:t>Number of students involved:</w:t>
            </w:r>
          </w:p>
        </w:tc>
        <w:tc>
          <w:tcPr>
            <w:tcW w:w="4410" w:type="dxa"/>
            <w:tcBorders>
              <w:top w:val="single" w:sz="4" w:space="0" w:color="auto"/>
              <w:bottom w:val="single" w:sz="4" w:space="0" w:color="auto"/>
            </w:tcBorders>
            <w:vAlign w:val="bottom"/>
          </w:tcPr>
          <w:p w14:paraId="05F08654" w14:textId="77777777" w:rsidR="00FD7D30" w:rsidRPr="00FD7D30" w:rsidRDefault="00FD7D30" w:rsidP="00DE459E">
            <w:pPr>
              <w:spacing w:before="120" w:line="252" w:lineRule="auto"/>
              <w:rPr>
                <w:rFonts w:asciiTheme="minorHAnsi" w:hAnsiTheme="minorHAnsi" w:cstheme="minorHAnsi"/>
                <w:szCs w:val="20"/>
              </w:rPr>
            </w:pPr>
          </w:p>
        </w:tc>
        <w:tc>
          <w:tcPr>
            <w:tcW w:w="2610" w:type="dxa"/>
            <w:tcBorders>
              <w:top w:val="nil"/>
              <w:bottom w:val="nil"/>
            </w:tcBorders>
            <w:vAlign w:val="bottom"/>
          </w:tcPr>
          <w:p w14:paraId="775DF90A" w14:textId="68176FDA" w:rsidR="00FD7D30" w:rsidRPr="00FD7D30" w:rsidRDefault="00FD7D30" w:rsidP="00DE459E">
            <w:pPr>
              <w:spacing w:before="120" w:line="252" w:lineRule="auto"/>
              <w:rPr>
                <w:rFonts w:asciiTheme="minorHAnsi" w:hAnsiTheme="minorHAnsi" w:cstheme="minorHAnsi"/>
                <w:szCs w:val="20"/>
              </w:rPr>
            </w:pPr>
            <w:r w:rsidRPr="00FD7D30">
              <w:rPr>
                <w:rFonts w:asciiTheme="minorHAnsi" w:hAnsiTheme="minorHAnsi" w:cstheme="minorHAnsi"/>
                <w:szCs w:val="20"/>
              </w:rPr>
              <w:t>(estimated)</w:t>
            </w:r>
          </w:p>
        </w:tc>
      </w:tr>
    </w:tbl>
    <w:p w14:paraId="2F2E46C0" w14:textId="77777777" w:rsidR="0030475C" w:rsidRDefault="0030475C" w:rsidP="003B12B2">
      <w:pPr>
        <w:spacing w:line="276" w:lineRule="auto"/>
        <w:jc w:val="both"/>
        <w:rPr>
          <w:b/>
          <w:sz w:val="20"/>
          <w:szCs w:val="20"/>
        </w:rPr>
      </w:pPr>
    </w:p>
    <w:p w14:paraId="2BD218F6" w14:textId="492F152E" w:rsidR="009218E0" w:rsidRDefault="009218E0" w:rsidP="003B12B2">
      <w:pPr>
        <w:spacing w:line="276" w:lineRule="auto"/>
        <w:jc w:val="both"/>
        <w:rPr>
          <w:sz w:val="20"/>
          <w:szCs w:val="20"/>
        </w:rPr>
      </w:pPr>
      <w:r>
        <w:rPr>
          <w:b/>
          <w:sz w:val="20"/>
          <w:szCs w:val="20"/>
        </w:rPr>
        <w:t xml:space="preserve">Grant </w:t>
      </w:r>
      <w:r w:rsidR="00DE2450" w:rsidRPr="003B12B2">
        <w:rPr>
          <w:b/>
          <w:sz w:val="20"/>
          <w:szCs w:val="20"/>
        </w:rPr>
        <w:t>requirement</w:t>
      </w:r>
      <w:r>
        <w:rPr>
          <w:b/>
          <w:sz w:val="20"/>
          <w:szCs w:val="20"/>
        </w:rPr>
        <w:t>s</w:t>
      </w:r>
      <w:r w:rsidR="00DE2450" w:rsidRPr="003B12B2">
        <w:rPr>
          <w:b/>
          <w:sz w:val="20"/>
          <w:szCs w:val="20"/>
        </w:rPr>
        <w:t>:</w:t>
      </w:r>
      <w:r w:rsidR="00DE2450" w:rsidRPr="003B12B2">
        <w:rPr>
          <w:sz w:val="20"/>
          <w:szCs w:val="20"/>
        </w:rPr>
        <w:t xml:space="preserve"> </w:t>
      </w:r>
    </w:p>
    <w:p w14:paraId="42874475" w14:textId="77777777" w:rsidR="009218E0" w:rsidRDefault="00DE2450" w:rsidP="009218E0">
      <w:pPr>
        <w:pStyle w:val="ListParagraph"/>
        <w:numPr>
          <w:ilvl w:val="0"/>
          <w:numId w:val="6"/>
        </w:numPr>
        <w:spacing w:line="276" w:lineRule="auto"/>
        <w:jc w:val="both"/>
        <w:rPr>
          <w:sz w:val="20"/>
          <w:szCs w:val="20"/>
        </w:rPr>
      </w:pPr>
      <w:r w:rsidRPr="009218E0">
        <w:rPr>
          <w:sz w:val="20"/>
          <w:szCs w:val="20"/>
        </w:rPr>
        <w:t xml:space="preserve">A report must be submitted to AIChE </w:t>
      </w:r>
      <w:r w:rsidR="002F115A" w:rsidRPr="009218E0">
        <w:rPr>
          <w:sz w:val="20"/>
          <w:szCs w:val="20"/>
        </w:rPr>
        <w:t xml:space="preserve">by </w:t>
      </w:r>
      <w:r w:rsidR="002F115A" w:rsidRPr="009218E0">
        <w:rPr>
          <w:b/>
          <w:bCs/>
          <w:sz w:val="20"/>
          <w:szCs w:val="20"/>
        </w:rPr>
        <w:t>June 1</w:t>
      </w:r>
      <w:r w:rsidR="002F115A" w:rsidRPr="009218E0">
        <w:rPr>
          <w:b/>
          <w:bCs/>
          <w:sz w:val="20"/>
          <w:szCs w:val="20"/>
          <w:vertAlign w:val="superscript"/>
        </w:rPr>
        <w:t>st</w:t>
      </w:r>
      <w:r w:rsidR="002F115A" w:rsidRPr="009218E0">
        <w:rPr>
          <w:sz w:val="20"/>
          <w:szCs w:val="20"/>
        </w:rPr>
        <w:t xml:space="preserve"> </w:t>
      </w:r>
      <w:r w:rsidRPr="009218E0">
        <w:rPr>
          <w:sz w:val="20"/>
          <w:szCs w:val="20"/>
        </w:rPr>
        <w:t xml:space="preserve"> stating how the needs and objectives were met, what resources were used and an overall evaluation of the project</w:t>
      </w:r>
      <w:r w:rsidR="003B12B2" w:rsidRPr="009218E0">
        <w:rPr>
          <w:sz w:val="20"/>
          <w:szCs w:val="20"/>
        </w:rPr>
        <w:t xml:space="preserve">. </w:t>
      </w:r>
      <w:r w:rsidR="0052151E" w:rsidRPr="009218E0">
        <w:rPr>
          <w:sz w:val="20"/>
          <w:szCs w:val="20"/>
        </w:rPr>
        <w:t xml:space="preserve">Please include pictures of the students working on the project and the final product. </w:t>
      </w:r>
      <w:r w:rsidR="003B12B2" w:rsidRPr="009218E0">
        <w:rPr>
          <w:sz w:val="20"/>
          <w:szCs w:val="20"/>
        </w:rPr>
        <w:t>R</w:t>
      </w:r>
      <w:r w:rsidRPr="009218E0">
        <w:rPr>
          <w:sz w:val="20"/>
          <w:szCs w:val="20"/>
        </w:rPr>
        <w:t xml:space="preserve">ecipients may </w:t>
      </w:r>
      <w:r w:rsidR="003B12B2" w:rsidRPr="009218E0">
        <w:rPr>
          <w:sz w:val="20"/>
          <w:szCs w:val="20"/>
        </w:rPr>
        <w:t xml:space="preserve">also </w:t>
      </w:r>
      <w:r w:rsidRPr="009218E0">
        <w:rPr>
          <w:sz w:val="20"/>
          <w:szCs w:val="20"/>
        </w:rPr>
        <w:t>present their final reports, using the presentation media of your choice, at a local AIChE meeting.</w:t>
      </w:r>
    </w:p>
    <w:p w14:paraId="25836CE2" w14:textId="084BDBED" w:rsidR="003B12B2" w:rsidRPr="009218E0" w:rsidRDefault="009218E0" w:rsidP="009218E0">
      <w:pPr>
        <w:pStyle w:val="ListParagraph"/>
        <w:numPr>
          <w:ilvl w:val="0"/>
          <w:numId w:val="6"/>
        </w:numPr>
        <w:spacing w:line="276" w:lineRule="auto"/>
        <w:jc w:val="both"/>
        <w:rPr>
          <w:sz w:val="20"/>
          <w:szCs w:val="20"/>
        </w:rPr>
      </w:pPr>
      <w:r w:rsidRPr="009218E0">
        <w:rPr>
          <w:sz w:val="20"/>
          <w:szCs w:val="20"/>
        </w:rPr>
        <w:t>If awarded</w:t>
      </w:r>
      <w:r>
        <w:rPr>
          <w:sz w:val="20"/>
          <w:szCs w:val="20"/>
        </w:rPr>
        <w:t xml:space="preserve">, recognition of the American Institute of Chemical Engineers (AIChE) Central Florida Chapter is appreciated </w:t>
      </w:r>
      <w:proofErr w:type="gramStart"/>
      <w:r>
        <w:rPr>
          <w:sz w:val="20"/>
          <w:szCs w:val="20"/>
        </w:rPr>
        <w:t>in order to</w:t>
      </w:r>
      <w:proofErr w:type="gramEnd"/>
      <w:r>
        <w:rPr>
          <w:sz w:val="20"/>
          <w:szCs w:val="20"/>
        </w:rPr>
        <w:t xml:space="preserve"> help spread the word about our grant program. This can be done via social media, school newsletter, marque, school website, etc.</w:t>
      </w:r>
    </w:p>
    <w:p w14:paraId="3DF4D4B2" w14:textId="77777777" w:rsidR="00D45E4A" w:rsidRDefault="00D45E4A" w:rsidP="003B12B2">
      <w:pPr>
        <w:spacing w:line="276" w:lineRule="auto"/>
        <w:jc w:val="both"/>
        <w:rPr>
          <w:sz w:val="12"/>
          <w:szCs w:val="12"/>
        </w:rPr>
      </w:pPr>
    </w:p>
    <w:p w14:paraId="203B1A2C" w14:textId="77777777" w:rsidR="00284FD2" w:rsidRPr="00D45E4A" w:rsidRDefault="00284FD2" w:rsidP="003B12B2">
      <w:pPr>
        <w:spacing w:line="276" w:lineRule="auto"/>
        <w:jc w:val="both"/>
        <w:rPr>
          <w:sz w:val="12"/>
          <w:szCs w:val="12"/>
        </w:rPr>
      </w:pPr>
    </w:p>
    <w:p w14:paraId="74908C26" w14:textId="77777777" w:rsidR="003B12B2" w:rsidRPr="003B12B2" w:rsidRDefault="003B12B2" w:rsidP="003B12B2">
      <w:pPr>
        <w:spacing w:line="276" w:lineRule="auto"/>
        <w:jc w:val="both"/>
        <w:rPr>
          <w:sz w:val="20"/>
          <w:szCs w:val="20"/>
        </w:rPr>
      </w:pPr>
      <w:r w:rsidRPr="003B12B2">
        <w:rPr>
          <w:sz w:val="20"/>
          <w:szCs w:val="20"/>
        </w:rPr>
        <w:t xml:space="preserve">By signing below, you agree that 100% of the funds awarded will be spent on the project described and between </w:t>
      </w:r>
      <w:proofErr w:type="gramStart"/>
      <w:r w:rsidRPr="003B12B2">
        <w:rPr>
          <w:sz w:val="20"/>
          <w:szCs w:val="20"/>
        </w:rPr>
        <w:t>the project</w:t>
      </w:r>
      <w:proofErr w:type="gramEnd"/>
      <w:r w:rsidRPr="003B12B2">
        <w:rPr>
          <w:sz w:val="20"/>
          <w:szCs w:val="20"/>
        </w:rPr>
        <w:t xml:space="preserve"> start and finish date.</w:t>
      </w:r>
    </w:p>
    <w:p w14:paraId="685D85B0" w14:textId="77777777" w:rsidR="003B12B2" w:rsidRPr="00D9407A" w:rsidRDefault="003B12B2" w:rsidP="000E6CF8">
      <w:pPr>
        <w:jc w:val="both"/>
        <w:rPr>
          <w:sz w:val="12"/>
          <w:szCs w:val="12"/>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3960"/>
        <w:gridCol w:w="720"/>
        <w:gridCol w:w="2700"/>
      </w:tblGrid>
      <w:tr w:rsidR="009B7FC0" w:rsidRPr="009B7FC0" w14:paraId="5346E23E" w14:textId="77777777" w:rsidTr="00B25C6F">
        <w:tc>
          <w:tcPr>
            <w:tcW w:w="2088" w:type="dxa"/>
            <w:vAlign w:val="bottom"/>
          </w:tcPr>
          <w:p w14:paraId="66DEA2C0" w14:textId="77777777" w:rsidR="009B7FC0" w:rsidRPr="009B7FC0" w:rsidRDefault="009B7FC0" w:rsidP="00B25C6F">
            <w:pPr>
              <w:spacing w:before="120" w:line="252" w:lineRule="auto"/>
              <w:rPr>
                <w:rFonts w:ascii="Calibri" w:hAnsi="Calibri"/>
                <w:szCs w:val="20"/>
              </w:rPr>
            </w:pPr>
            <w:r>
              <w:rPr>
                <w:rFonts w:ascii="Calibri" w:hAnsi="Calibri"/>
                <w:szCs w:val="20"/>
              </w:rPr>
              <w:t>Applicant’s Signature:</w:t>
            </w:r>
          </w:p>
        </w:tc>
        <w:tc>
          <w:tcPr>
            <w:tcW w:w="3960" w:type="dxa"/>
            <w:tcBorders>
              <w:bottom w:val="single" w:sz="4" w:space="0" w:color="auto"/>
            </w:tcBorders>
          </w:tcPr>
          <w:p w14:paraId="06169C96" w14:textId="77777777" w:rsidR="009B7FC0" w:rsidRPr="009B7FC0" w:rsidRDefault="009B7FC0" w:rsidP="009B7FC0">
            <w:pPr>
              <w:spacing w:before="120" w:line="252" w:lineRule="auto"/>
              <w:jc w:val="both"/>
              <w:rPr>
                <w:rFonts w:ascii="Calibri" w:hAnsi="Calibri"/>
                <w:szCs w:val="20"/>
              </w:rPr>
            </w:pPr>
          </w:p>
        </w:tc>
        <w:tc>
          <w:tcPr>
            <w:tcW w:w="720" w:type="dxa"/>
            <w:vAlign w:val="bottom"/>
          </w:tcPr>
          <w:p w14:paraId="2C81CB22" w14:textId="77777777" w:rsidR="009B7FC0" w:rsidRPr="009B7FC0" w:rsidRDefault="009B7FC0" w:rsidP="00B25C6F">
            <w:pPr>
              <w:spacing w:before="120" w:line="252" w:lineRule="auto"/>
              <w:rPr>
                <w:rFonts w:ascii="Calibri" w:hAnsi="Calibri"/>
                <w:szCs w:val="20"/>
              </w:rPr>
            </w:pPr>
            <w:r>
              <w:rPr>
                <w:rFonts w:ascii="Calibri" w:hAnsi="Calibri"/>
                <w:szCs w:val="20"/>
              </w:rPr>
              <w:t>Date:</w:t>
            </w:r>
          </w:p>
        </w:tc>
        <w:tc>
          <w:tcPr>
            <w:tcW w:w="2700" w:type="dxa"/>
            <w:tcBorders>
              <w:bottom w:val="single" w:sz="4" w:space="0" w:color="auto"/>
            </w:tcBorders>
          </w:tcPr>
          <w:p w14:paraId="0A5AAA60" w14:textId="77777777" w:rsidR="009B7FC0" w:rsidRPr="009B7FC0" w:rsidRDefault="009B7FC0" w:rsidP="009B7FC0">
            <w:pPr>
              <w:spacing w:before="120" w:line="252" w:lineRule="auto"/>
              <w:jc w:val="both"/>
              <w:rPr>
                <w:rFonts w:ascii="Calibri" w:hAnsi="Calibri"/>
                <w:szCs w:val="20"/>
              </w:rPr>
            </w:pPr>
          </w:p>
        </w:tc>
      </w:tr>
      <w:tr w:rsidR="009B7FC0" w:rsidRPr="009B7FC0" w14:paraId="38BAD7FA" w14:textId="77777777" w:rsidTr="00B25C6F">
        <w:trPr>
          <w:trHeight w:val="485"/>
        </w:trPr>
        <w:tc>
          <w:tcPr>
            <w:tcW w:w="2088" w:type="dxa"/>
            <w:vAlign w:val="bottom"/>
          </w:tcPr>
          <w:p w14:paraId="6162354B" w14:textId="77777777" w:rsidR="009B7FC0" w:rsidRDefault="009B7FC0" w:rsidP="00B25C6F">
            <w:pPr>
              <w:spacing w:before="120" w:line="252" w:lineRule="auto"/>
              <w:rPr>
                <w:rFonts w:ascii="Calibri" w:hAnsi="Calibri"/>
                <w:szCs w:val="20"/>
              </w:rPr>
            </w:pPr>
            <w:r>
              <w:rPr>
                <w:rFonts w:ascii="Calibri" w:hAnsi="Calibri"/>
                <w:szCs w:val="20"/>
              </w:rPr>
              <w:t>Principal’s Name:</w:t>
            </w:r>
          </w:p>
        </w:tc>
        <w:tc>
          <w:tcPr>
            <w:tcW w:w="3960" w:type="dxa"/>
            <w:tcBorders>
              <w:top w:val="single" w:sz="4" w:space="0" w:color="auto"/>
              <w:bottom w:val="single" w:sz="4" w:space="0" w:color="auto"/>
            </w:tcBorders>
          </w:tcPr>
          <w:p w14:paraId="0FA3771C" w14:textId="77777777" w:rsidR="009B7FC0" w:rsidRPr="009B7FC0" w:rsidRDefault="009B7FC0" w:rsidP="009B7FC0">
            <w:pPr>
              <w:spacing w:before="120" w:line="252" w:lineRule="auto"/>
              <w:jc w:val="both"/>
              <w:rPr>
                <w:rFonts w:ascii="Calibri" w:hAnsi="Calibri"/>
                <w:szCs w:val="20"/>
              </w:rPr>
            </w:pPr>
          </w:p>
        </w:tc>
        <w:tc>
          <w:tcPr>
            <w:tcW w:w="720" w:type="dxa"/>
            <w:vAlign w:val="bottom"/>
          </w:tcPr>
          <w:p w14:paraId="0D1D2020" w14:textId="77777777" w:rsidR="009B7FC0" w:rsidRDefault="009B7FC0" w:rsidP="00B25C6F">
            <w:pPr>
              <w:spacing w:before="120" w:line="252" w:lineRule="auto"/>
              <w:rPr>
                <w:rFonts w:ascii="Calibri" w:hAnsi="Calibri"/>
                <w:szCs w:val="20"/>
              </w:rPr>
            </w:pPr>
          </w:p>
        </w:tc>
        <w:tc>
          <w:tcPr>
            <w:tcW w:w="2700" w:type="dxa"/>
            <w:tcBorders>
              <w:top w:val="single" w:sz="4" w:space="0" w:color="auto"/>
            </w:tcBorders>
          </w:tcPr>
          <w:p w14:paraId="316632E2" w14:textId="77777777" w:rsidR="009B7FC0" w:rsidRPr="009B7FC0" w:rsidRDefault="009B7FC0" w:rsidP="009B7FC0">
            <w:pPr>
              <w:spacing w:before="120" w:line="252" w:lineRule="auto"/>
              <w:jc w:val="both"/>
              <w:rPr>
                <w:rFonts w:ascii="Calibri" w:hAnsi="Calibri"/>
                <w:szCs w:val="20"/>
              </w:rPr>
            </w:pPr>
          </w:p>
        </w:tc>
      </w:tr>
      <w:tr w:rsidR="009B7FC0" w:rsidRPr="009B7FC0" w14:paraId="45F95A90" w14:textId="77777777" w:rsidTr="00B25C6F">
        <w:trPr>
          <w:trHeight w:val="530"/>
        </w:trPr>
        <w:tc>
          <w:tcPr>
            <w:tcW w:w="2088" w:type="dxa"/>
            <w:vAlign w:val="bottom"/>
          </w:tcPr>
          <w:p w14:paraId="72FC5D6C" w14:textId="77777777" w:rsidR="009B7FC0" w:rsidRDefault="009B7FC0" w:rsidP="00B25C6F">
            <w:pPr>
              <w:spacing w:before="120" w:line="252" w:lineRule="auto"/>
              <w:rPr>
                <w:rFonts w:ascii="Calibri" w:hAnsi="Calibri"/>
                <w:szCs w:val="20"/>
              </w:rPr>
            </w:pPr>
            <w:r>
              <w:rPr>
                <w:rFonts w:ascii="Calibri" w:hAnsi="Calibri"/>
                <w:szCs w:val="20"/>
              </w:rPr>
              <w:t>Principal’s Signature:</w:t>
            </w:r>
          </w:p>
        </w:tc>
        <w:tc>
          <w:tcPr>
            <w:tcW w:w="3960" w:type="dxa"/>
            <w:tcBorders>
              <w:top w:val="single" w:sz="4" w:space="0" w:color="auto"/>
              <w:bottom w:val="single" w:sz="4" w:space="0" w:color="auto"/>
            </w:tcBorders>
          </w:tcPr>
          <w:p w14:paraId="5698DCA3" w14:textId="77777777" w:rsidR="009B7FC0" w:rsidRPr="009B7FC0" w:rsidRDefault="009B7FC0" w:rsidP="009B7FC0">
            <w:pPr>
              <w:spacing w:before="120" w:line="252" w:lineRule="auto"/>
              <w:jc w:val="both"/>
              <w:rPr>
                <w:rFonts w:ascii="Calibri" w:hAnsi="Calibri"/>
                <w:szCs w:val="20"/>
              </w:rPr>
            </w:pPr>
          </w:p>
        </w:tc>
        <w:tc>
          <w:tcPr>
            <w:tcW w:w="720" w:type="dxa"/>
            <w:vAlign w:val="bottom"/>
          </w:tcPr>
          <w:p w14:paraId="41554257" w14:textId="77777777" w:rsidR="009B7FC0" w:rsidRDefault="009B7FC0" w:rsidP="00B25C6F">
            <w:pPr>
              <w:spacing w:before="120" w:line="252" w:lineRule="auto"/>
              <w:rPr>
                <w:rFonts w:ascii="Calibri" w:hAnsi="Calibri"/>
                <w:szCs w:val="20"/>
              </w:rPr>
            </w:pPr>
            <w:r>
              <w:rPr>
                <w:rFonts w:ascii="Calibri" w:hAnsi="Calibri"/>
                <w:szCs w:val="20"/>
              </w:rPr>
              <w:t>Date:</w:t>
            </w:r>
          </w:p>
        </w:tc>
        <w:tc>
          <w:tcPr>
            <w:tcW w:w="2700" w:type="dxa"/>
            <w:tcBorders>
              <w:bottom w:val="single" w:sz="4" w:space="0" w:color="auto"/>
            </w:tcBorders>
          </w:tcPr>
          <w:p w14:paraId="7EDED75F" w14:textId="77777777" w:rsidR="009B7FC0" w:rsidRPr="009B7FC0" w:rsidRDefault="009B7FC0" w:rsidP="009B7FC0">
            <w:pPr>
              <w:spacing w:before="120" w:line="252" w:lineRule="auto"/>
              <w:jc w:val="both"/>
              <w:rPr>
                <w:rFonts w:ascii="Calibri" w:hAnsi="Calibri"/>
                <w:szCs w:val="20"/>
              </w:rPr>
            </w:pPr>
          </w:p>
        </w:tc>
      </w:tr>
    </w:tbl>
    <w:p w14:paraId="6A2C154E" w14:textId="77777777" w:rsidR="00284FD2" w:rsidRPr="00D45E4A" w:rsidRDefault="00284FD2" w:rsidP="00284FD2">
      <w:pPr>
        <w:spacing w:line="276" w:lineRule="auto"/>
        <w:jc w:val="both"/>
        <w:rPr>
          <w:sz w:val="12"/>
          <w:szCs w:val="12"/>
        </w:rPr>
      </w:pPr>
    </w:p>
    <w:p w14:paraId="6418404D" w14:textId="77777777" w:rsidR="0030475C" w:rsidRDefault="0030475C" w:rsidP="00687790">
      <w:pPr>
        <w:spacing w:before="240" w:after="120" w:line="276" w:lineRule="auto"/>
        <w:jc w:val="both"/>
        <w:rPr>
          <w:sz w:val="20"/>
          <w:szCs w:val="20"/>
        </w:rPr>
      </w:pPr>
    </w:p>
    <w:p w14:paraId="326002B1" w14:textId="77777777" w:rsidR="004322C8" w:rsidRPr="00687790" w:rsidRDefault="004322C8" w:rsidP="004322C8">
      <w:pPr>
        <w:spacing w:after="120" w:line="276" w:lineRule="auto"/>
        <w:jc w:val="both"/>
        <w:rPr>
          <w:sz w:val="20"/>
          <w:szCs w:val="20"/>
        </w:rPr>
      </w:pPr>
      <w:r w:rsidRPr="00687790">
        <w:rPr>
          <w:b/>
          <w:bCs/>
          <w:spacing w:val="-8"/>
          <w:w w:val="105"/>
          <w:sz w:val="28"/>
          <w:szCs w:val="28"/>
        </w:rPr>
        <w:t>Application for Education Grants for Elementary and Middle Schools</w:t>
      </w:r>
      <w:r w:rsidRPr="00687790">
        <w:rPr>
          <w:b/>
          <w:bCs/>
          <w:i/>
          <w:iCs/>
          <w:sz w:val="28"/>
          <w:szCs w:val="28"/>
        </w:rPr>
        <w:t xml:space="preserve"> - continued</w:t>
      </w:r>
    </w:p>
    <w:p w14:paraId="3880DC57" w14:textId="2B0434D1" w:rsidR="00687790" w:rsidRDefault="0030475C" w:rsidP="00687790">
      <w:pPr>
        <w:spacing w:before="240" w:after="120" w:line="276" w:lineRule="auto"/>
        <w:jc w:val="both"/>
        <w:rPr>
          <w:szCs w:val="22"/>
        </w:rPr>
      </w:pPr>
      <w:r w:rsidRPr="004322C8">
        <w:rPr>
          <w:b/>
          <w:bCs/>
          <w:szCs w:val="22"/>
          <w:u w:val="single"/>
        </w:rPr>
        <w:t xml:space="preserve">Grant Narrative: </w:t>
      </w:r>
      <w:r w:rsidR="004322C8" w:rsidRPr="004322C8">
        <w:rPr>
          <w:szCs w:val="22"/>
        </w:rPr>
        <w:t>Pl</w:t>
      </w:r>
      <w:r w:rsidR="00687790" w:rsidRPr="004322C8">
        <w:rPr>
          <w:szCs w:val="22"/>
        </w:rPr>
        <w:t xml:space="preserve">ease </w:t>
      </w:r>
      <w:r w:rsidR="002F115A" w:rsidRPr="004322C8">
        <w:rPr>
          <w:szCs w:val="22"/>
        </w:rPr>
        <w:t>provide a</w:t>
      </w:r>
      <w:r w:rsidR="004322C8">
        <w:rPr>
          <w:szCs w:val="22"/>
        </w:rPr>
        <w:t xml:space="preserve"> detailed</w:t>
      </w:r>
      <w:r w:rsidR="002F115A" w:rsidRPr="004322C8">
        <w:rPr>
          <w:szCs w:val="22"/>
        </w:rPr>
        <w:t xml:space="preserve"> </w:t>
      </w:r>
      <w:r w:rsidR="00687790" w:rsidRPr="004322C8">
        <w:rPr>
          <w:szCs w:val="22"/>
        </w:rPr>
        <w:t xml:space="preserve">answer </w:t>
      </w:r>
      <w:r w:rsidR="00A51F28">
        <w:rPr>
          <w:szCs w:val="22"/>
        </w:rPr>
        <w:t xml:space="preserve">for </w:t>
      </w:r>
      <w:r w:rsidR="00687790" w:rsidRPr="004322C8">
        <w:rPr>
          <w:szCs w:val="22"/>
        </w:rPr>
        <w:t>each of these questions</w:t>
      </w:r>
      <w:r w:rsidR="004322C8">
        <w:rPr>
          <w:szCs w:val="22"/>
        </w:rPr>
        <w:t xml:space="preserve"> in 200 words or less</w:t>
      </w:r>
      <w:r w:rsidR="002F115A" w:rsidRPr="004322C8">
        <w:rPr>
          <w:szCs w:val="22"/>
        </w:rPr>
        <w:t xml:space="preserve">. </w:t>
      </w:r>
      <w:r w:rsidR="009218E0" w:rsidRPr="004322C8">
        <w:rPr>
          <w:szCs w:val="22"/>
        </w:rPr>
        <w:t xml:space="preserve">This is a competitive grant, so be sure to include details that will “sell” your program. </w:t>
      </w:r>
    </w:p>
    <w:p w14:paraId="7A7FF5F7" w14:textId="77777777" w:rsidR="00B25C6F" w:rsidRPr="004322C8" w:rsidRDefault="00B25C6F" w:rsidP="00687790">
      <w:pPr>
        <w:spacing w:before="240" w:after="120" w:line="276" w:lineRule="auto"/>
        <w:jc w:val="both"/>
        <w:rPr>
          <w:szCs w:val="22"/>
        </w:rPr>
      </w:pPr>
    </w:p>
    <w:p w14:paraId="424D9A9B" w14:textId="54B8D0F3" w:rsidR="004322C8" w:rsidRPr="00B25C6F" w:rsidRDefault="009218E0" w:rsidP="0063179F">
      <w:pPr>
        <w:pStyle w:val="ListParagraph"/>
        <w:numPr>
          <w:ilvl w:val="0"/>
          <w:numId w:val="1"/>
        </w:numPr>
        <w:rPr>
          <w:rFonts w:ascii="Calibri" w:eastAsia="Times New Roman" w:hAnsi="Calibri" w:cs="Calibri"/>
          <w:szCs w:val="22"/>
        </w:rPr>
      </w:pPr>
      <w:r w:rsidRPr="00B25C6F">
        <w:rPr>
          <w:rFonts w:ascii="Calibri" w:hAnsi="Calibri" w:cs="Calibri"/>
          <w:b/>
          <w:szCs w:val="22"/>
        </w:rPr>
        <w:t>Project Objective:</w:t>
      </w:r>
      <w:r w:rsidRPr="00B25C6F">
        <w:rPr>
          <w:rFonts w:ascii="Calibri" w:hAnsi="Calibri" w:cs="Calibri"/>
          <w:szCs w:val="22"/>
        </w:rPr>
        <w:t xml:space="preserve"> </w:t>
      </w:r>
      <w:bookmarkStart w:id="0" w:name="Text4"/>
      <w:r w:rsidRPr="00B25C6F">
        <w:rPr>
          <w:rFonts w:ascii="Calibri" w:hAnsi="Calibri" w:cs="Calibri"/>
          <w:szCs w:val="22"/>
        </w:rPr>
        <w:t xml:space="preserve">Please provide a </w:t>
      </w:r>
      <w:r w:rsidRPr="00B25C6F">
        <w:rPr>
          <w:rFonts w:ascii="Calibri" w:hAnsi="Calibri" w:cs="Calibri"/>
          <w:szCs w:val="22"/>
          <w:u w:val="single"/>
        </w:rPr>
        <w:t>detailed</w:t>
      </w:r>
      <w:r w:rsidRPr="00B25C6F">
        <w:rPr>
          <w:rFonts w:ascii="Calibri" w:hAnsi="Calibri" w:cs="Calibri"/>
          <w:szCs w:val="22"/>
        </w:rPr>
        <w:t xml:space="preserve"> overview of your proposed project that gives </w:t>
      </w:r>
      <w:r w:rsidR="00FD7D30" w:rsidRPr="00B25C6F">
        <w:rPr>
          <w:rFonts w:ascii="Calibri" w:hAnsi="Calibri" w:cs="Calibri"/>
          <w:szCs w:val="22"/>
        </w:rPr>
        <w:t>a</w:t>
      </w:r>
      <w:r w:rsidRPr="00B25C6F">
        <w:rPr>
          <w:rFonts w:ascii="Calibri" w:hAnsi="Calibri" w:cs="Calibri"/>
          <w:szCs w:val="22"/>
        </w:rPr>
        <w:t xml:space="preserve"> picture of what the students will be doing and learning.  </w:t>
      </w:r>
      <w:bookmarkEnd w:id="0"/>
    </w:p>
    <w:p w14:paraId="75F62F52" w14:textId="77777777" w:rsidR="00B25C6F" w:rsidRPr="00B25C6F" w:rsidRDefault="00B25C6F" w:rsidP="00B25C6F">
      <w:pPr>
        <w:pStyle w:val="ListParagraph"/>
        <w:rPr>
          <w:rFonts w:ascii="Calibri" w:eastAsia="Times New Roman" w:hAnsi="Calibri" w:cs="Calibri"/>
          <w:szCs w:val="22"/>
        </w:rPr>
      </w:pPr>
    </w:p>
    <w:p w14:paraId="4CDDBB07" w14:textId="77777777" w:rsidR="004322C8" w:rsidRDefault="004322C8" w:rsidP="004322C8">
      <w:pPr>
        <w:rPr>
          <w:rFonts w:ascii="Calibri" w:eastAsia="Times New Roman" w:hAnsi="Calibri" w:cs="Calibri"/>
          <w:szCs w:val="22"/>
        </w:rPr>
      </w:pPr>
    </w:p>
    <w:p w14:paraId="10A3EB97" w14:textId="77777777" w:rsidR="004322C8" w:rsidRDefault="004322C8" w:rsidP="004322C8">
      <w:pPr>
        <w:rPr>
          <w:rFonts w:ascii="Calibri" w:eastAsia="Times New Roman" w:hAnsi="Calibri" w:cs="Calibri"/>
          <w:szCs w:val="22"/>
        </w:rPr>
      </w:pPr>
    </w:p>
    <w:p w14:paraId="1E0727A9" w14:textId="77777777" w:rsidR="004322C8" w:rsidRDefault="004322C8" w:rsidP="004322C8">
      <w:pPr>
        <w:rPr>
          <w:rFonts w:ascii="Calibri" w:eastAsia="Times New Roman" w:hAnsi="Calibri" w:cs="Calibri"/>
          <w:szCs w:val="22"/>
        </w:rPr>
      </w:pPr>
    </w:p>
    <w:p w14:paraId="1179079E" w14:textId="77777777" w:rsidR="004322C8" w:rsidRPr="004322C8" w:rsidRDefault="004322C8" w:rsidP="004322C8">
      <w:pPr>
        <w:rPr>
          <w:rFonts w:ascii="Calibri" w:eastAsia="Times New Roman" w:hAnsi="Calibri" w:cs="Calibri"/>
          <w:szCs w:val="22"/>
        </w:rPr>
      </w:pPr>
    </w:p>
    <w:p w14:paraId="6783DBE1" w14:textId="7DBBB411" w:rsidR="004322C8" w:rsidRDefault="004322C8" w:rsidP="00687790">
      <w:pPr>
        <w:pStyle w:val="ListParagraph"/>
        <w:numPr>
          <w:ilvl w:val="0"/>
          <w:numId w:val="1"/>
        </w:numPr>
        <w:spacing w:after="120" w:line="276" w:lineRule="auto"/>
        <w:contextualSpacing w:val="0"/>
        <w:jc w:val="both"/>
        <w:rPr>
          <w:szCs w:val="22"/>
        </w:rPr>
      </w:pPr>
      <w:r w:rsidRPr="004322C8">
        <w:rPr>
          <w:b/>
          <w:bCs/>
          <w:szCs w:val="22"/>
        </w:rPr>
        <w:t>Outcomes:</w:t>
      </w:r>
      <w:r>
        <w:rPr>
          <w:szCs w:val="22"/>
        </w:rPr>
        <w:t xml:space="preserve"> What are the anticipated results of your project and what do you expect the students to learn? </w:t>
      </w:r>
    </w:p>
    <w:p w14:paraId="3FD0A762" w14:textId="77777777" w:rsidR="00FD7D30" w:rsidRDefault="00FD7D30" w:rsidP="00FD7D30">
      <w:pPr>
        <w:pStyle w:val="ListParagraph"/>
        <w:spacing w:after="120" w:line="276" w:lineRule="auto"/>
        <w:contextualSpacing w:val="0"/>
        <w:jc w:val="both"/>
        <w:rPr>
          <w:b/>
          <w:bCs/>
          <w:szCs w:val="22"/>
        </w:rPr>
      </w:pPr>
    </w:p>
    <w:p w14:paraId="4676688C" w14:textId="77777777" w:rsidR="00FD7D30" w:rsidRDefault="00FD7D30" w:rsidP="00FD7D30">
      <w:pPr>
        <w:pStyle w:val="ListParagraph"/>
        <w:spacing w:after="120" w:line="276" w:lineRule="auto"/>
        <w:contextualSpacing w:val="0"/>
        <w:jc w:val="both"/>
        <w:rPr>
          <w:b/>
          <w:bCs/>
          <w:szCs w:val="22"/>
        </w:rPr>
      </w:pPr>
    </w:p>
    <w:p w14:paraId="5030C1A4" w14:textId="77777777" w:rsidR="00FD7D30" w:rsidRPr="004322C8" w:rsidRDefault="00FD7D30" w:rsidP="00FD7D30">
      <w:pPr>
        <w:pStyle w:val="ListParagraph"/>
        <w:spacing w:after="120" w:line="276" w:lineRule="auto"/>
        <w:contextualSpacing w:val="0"/>
        <w:jc w:val="both"/>
        <w:rPr>
          <w:szCs w:val="22"/>
        </w:rPr>
      </w:pPr>
    </w:p>
    <w:p w14:paraId="6B8B9FB8" w14:textId="1EB61E4F" w:rsidR="00687790" w:rsidRDefault="004322C8" w:rsidP="00687790">
      <w:pPr>
        <w:pStyle w:val="ListParagraph"/>
        <w:numPr>
          <w:ilvl w:val="0"/>
          <w:numId w:val="1"/>
        </w:numPr>
        <w:spacing w:after="120" w:line="276" w:lineRule="auto"/>
        <w:contextualSpacing w:val="0"/>
        <w:jc w:val="both"/>
        <w:rPr>
          <w:szCs w:val="22"/>
        </w:rPr>
      </w:pPr>
      <w:r>
        <w:rPr>
          <w:b/>
          <w:bCs/>
          <w:szCs w:val="22"/>
        </w:rPr>
        <w:t>Project Cost</w:t>
      </w:r>
      <w:r w:rsidRPr="004322C8">
        <w:rPr>
          <w:b/>
          <w:bCs/>
          <w:szCs w:val="22"/>
        </w:rPr>
        <w:t>:</w:t>
      </w:r>
      <w:r>
        <w:rPr>
          <w:szCs w:val="22"/>
        </w:rPr>
        <w:t xml:space="preserve"> </w:t>
      </w:r>
      <w:r w:rsidR="00687790" w:rsidRPr="004322C8">
        <w:rPr>
          <w:szCs w:val="22"/>
        </w:rPr>
        <w:t>Please include an itemized list of materials with prices and specify any items that are reusable.</w:t>
      </w:r>
      <w:r w:rsidR="009276B8" w:rsidRPr="004322C8">
        <w:rPr>
          <w:szCs w:val="22"/>
        </w:rPr>
        <w:t xml:space="preserve"> Make sure to include the total amount requested including tax and shipping. </w:t>
      </w:r>
    </w:p>
    <w:p w14:paraId="6A4A1DEB" w14:textId="77777777" w:rsidR="00FD7D30" w:rsidRDefault="00FD7D30" w:rsidP="00FD7D30">
      <w:pPr>
        <w:spacing w:after="120" w:line="276" w:lineRule="auto"/>
        <w:jc w:val="both"/>
        <w:rPr>
          <w:szCs w:val="22"/>
        </w:rPr>
      </w:pPr>
    </w:p>
    <w:p w14:paraId="7C8AEF9B" w14:textId="77777777" w:rsidR="00FD7D30" w:rsidRPr="00FD7D30" w:rsidRDefault="00FD7D30" w:rsidP="00FD7D30">
      <w:pPr>
        <w:spacing w:after="120" w:line="276" w:lineRule="auto"/>
        <w:jc w:val="both"/>
        <w:rPr>
          <w:szCs w:val="22"/>
        </w:rPr>
      </w:pPr>
    </w:p>
    <w:p w14:paraId="6A58F811" w14:textId="77777777" w:rsidR="00FD7D30" w:rsidRDefault="00FD7D30" w:rsidP="00FD7D30">
      <w:pPr>
        <w:spacing w:after="120" w:line="276" w:lineRule="auto"/>
        <w:jc w:val="both"/>
        <w:rPr>
          <w:szCs w:val="22"/>
        </w:rPr>
      </w:pPr>
    </w:p>
    <w:p w14:paraId="7079FF97" w14:textId="77777777" w:rsidR="00FD7D30" w:rsidRPr="00FD7D30" w:rsidRDefault="00FD7D30" w:rsidP="00FD7D30">
      <w:pPr>
        <w:spacing w:after="120" w:line="276" w:lineRule="auto"/>
        <w:jc w:val="both"/>
        <w:rPr>
          <w:szCs w:val="22"/>
        </w:rPr>
      </w:pPr>
    </w:p>
    <w:p w14:paraId="147B7F8E" w14:textId="77777777" w:rsidR="00687790" w:rsidRDefault="00687790" w:rsidP="00687790">
      <w:pPr>
        <w:pStyle w:val="ListParagraph"/>
        <w:numPr>
          <w:ilvl w:val="0"/>
          <w:numId w:val="1"/>
        </w:numPr>
        <w:spacing w:after="120" w:line="276" w:lineRule="auto"/>
        <w:contextualSpacing w:val="0"/>
        <w:jc w:val="both"/>
        <w:rPr>
          <w:szCs w:val="22"/>
        </w:rPr>
      </w:pPr>
      <w:r w:rsidRPr="004322C8">
        <w:rPr>
          <w:szCs w:val="22"/>
        </w:rPr>
        <w:t>How will this project encourage students who have the potential to become engineers in the future?</w:t>
      </w:r>
    </w:p>
    <w:p w14:paraId="6DD57DA5" w14:textId="77777777" w:rsidR="00FD7D30" w:rsidRDefault="00FD7D30" w:rsidP="00FD7D30">
      <w:pPr>
        <w:spacing w:after="120" w:line="276" w:lineRule="auto"/>
        <w:jc w:val="both"/>
        <w:rPr>
          <w:szCs w:val="22"/>
        </w:rPr>
      </w:pPr>
    </w:p>
    <w:p w14:paraId="4C049554" w14:textId="77777777" w:rsidR="00FD7D30" w:rsidRPr="00FD7D30" w:rsidRDefault="00FD7D30" w:rsidP="00FD7D30">
      <w:pPr>
        <w:spacing w:after="120" w:line="276" w:lineRule="auto"/>
        <w:jc w:val="both"/>
        <w:rPr>
          <w:szCs w:val="22"/>
        </w:rPr>
      </w:pPr>
    </w:p>
    <w:p w14:paraId="5C762542" w14:textId="77777777" w:rsidR="00687790" w:rsidRPr="003B12B2" w:rsidRDefault="00687790" w:rsidP="00687790">
      <w:pPr>
        <w:pStyle w:val="ListParagraph"/>
        <w:spacing w:after="120" w:line="276" w:lineRule="auto"/>
        <w:jc w:val="both"/>
        <w:rPr>
          <w:sz w:val="20"/>
          <w:szCs w:val="20"/>
        </w:rPr>
      </w:pPr>
    </w:p>
    <w:p w14:paraId="4629625B" w14:textId="77777777" w:rsidR="00687790" w:rsidRPr="00D45E4A" w:rsidRDefault="00687790" w:rsidP="00D45E4A">
      <w:pPr>
        <w:spacing w:after="120"/>
        <w:jc w:val="both"/>
        <w:rPr>
          <w:sz w:val="12"/>
          <w:szCs w:val="12"/>
        </w:rPr>
      </w:pPr>
    </w:p>
    <w:sectPr w:rsidR="00687790" w:rsidRPr="00D45E4A" w:rsidSect="00284FD2">
      <w:headerReference w:type="default" r:id="rId11"/>
      <w:footerReference w:type="default" r:id="rId12"/>
      <w:pgSz w:w="12240" w:h="15840" w:code="1"/>
      <w:pgMar w:top="1152" w:right="1152" w:bottom="115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1F7B4" w14:textId="77777777" w:rsidR="0082593D" w:rsidRDefault="0082593D" w:rsidP="00D9407A">
      <w:r>
        <w:separator/>
      </w:r>
    </w:p>
  </w:endnote>
  <w:endnote w:type="continuationSeparator" w:id="0">
    <w:p w14:paraId="40A68AEE" w14:textId="77777777" w:rsidR="0082593D" w:rsidRDefault="0082593D" w:rsidP="00D9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BF704" w14:textId="3A684939" w:rsidR="00D9407A" w:rsidRDefault="00D9407A" w:rsidP="00D9407A">
    <w:pPr>
      <w:pStyle w:val="Footer"/>
      <w:pBdr>
        <w:top w:val="dashed" w:sz="4" w:space="1" w:color="auto"/>
      </w:pBdr>
    </w:pPr>
    <w:r>
      <w:t xml:space="preserve">Scan and email </w:t>
    </w:r>
    <w:r w:rsidR="00687790">
      <w:t xml:space="preserve">the </w:t>
    </w:r>
    <w:r>
      <w:t>completed</w:t>
    </w:r>
    <w:r w:rsidR="00687790">
      <w:t>,</w:t>
    </w:r>
    <w:r w:rsidR="00041281">
      <w:t xml:space="preserve"> signed </w:t>
    </w:r>
    <w:r>
      <w:t xml:space="preserve">application to Jamie Knez at </w:t>
    </w:r>
    <w:hyperlink r:id="rId1" w:history="1">
      <w:r w:rsidR="00687790" w:rsidRPr="00025B9B">
        <w:rPr>
          <w:rStyle w:val="Hyperlink"/>
        </w:rPr>
        <w:t>teachers@aiche-cf.org</w:t>
      </w:r>
    </w:hyperlink>
    <w:r>
      <w:t>.</w:t>
    </w:r>
    <w:r w:rsidR="00687790">
      <w:t xml:space="preserve"> </w:t>
    </w:r>
    <w:r w:rsidR="00284FD2">
      <w:t>Combine the signature page, questions, and any other attachments into a single PDF file attachment.</w:t>
    </w:r>
    <w:r w:rsidR="00687790">
      <w:t xml:space="preserve"> The </w:t>
    </w:r>
    <w:r w:rsidR="00284FD2">
      <w:t xml:space="preserve">subject line of the email </w:t>
    </w:r>
    <w:r w:rsidR="006B0A09">
      <w:t>must</w:t>
    </w:r>
    <w:r w:rsidR="00687790">
      <w:t xml:space="preserve"> read “</w:t>
    </w:r>
    <w:r w:rsidR="00687790" w:rsidRPr="006B0A09">
      <w:rPr>
        <w:b/>
        <w:bCs/>
      </w:rPr>
      <w:t>AIChE Grant Application</w:t>
    </w:r>
    <w:r w:rsidR="00687790">
      <w:t xml:space="preserve">”. </w:t>
    </w:r>
  </w:p>
  <w:p w14:paraId="12048B7F" w14:textId="2FD4EE5D" w:rsidR="00687790" w:rsidRPr="00284FD2" w:rsidRDefault="00284FD2" w:rsidP="00687790">
    <w:pPr>
      <w:pStyle w:val="Footer"/>
      <w:pBdr>
        <w:top w:val="dashed" w:sz="4" w:space="1" w:color="auto"/>
      </w:pBdr>
      <w:jc w:val="center"/>
      <w:rPr>
        <w:i/>
        <w:iCs/>
      </w:rPr>
    </w:pPr>
    <w:r w:rsidRPr="00284FD2">
      <w:rPr>
        <w:i/>
        <w:iCs/>
      </w:rPr>
      <w:t xml:space="preserve">Page </w:t>
    </w:r>
    <w:r w:rsidRPr="00284FD2">
      <w:rPr>
        <w:i/>
        <w:iCs/>
      </w:rPr>
      <w:fldChar w:fldCharType="begin"/>
    </w:r>
    <w:r w:rsidRPr="00284FD2">
      <w:rPr>
        <w:i/>
        <w:iCs/>
      </w:rPr>
      <w:instrText xml:space="preserve"> PAGE  \* Arabic  \* MERGEFORMAT </w:instrText>
    </w:r>
    <w:r w:rsidRPr="00284FD2">
      <w:rPr>
        <w:i/>
        <w:iCs/>
      </w:rPr>
      <w:fldChar w:fldCharType="separate"/>
    </w:r>
    <w:r w:rsidRPr="00284FD2">
      <w:rPr>
        <w:i/>
        <w:iCs/>
        <w:noProof/>
      </w:rPr>
      <w:t>3</w:t>
    </w:r>
    <w:r w:rsidRPr="00284FD2">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9903A" w14:textId="77777777" w:rsidR="0082593D" w:rsidRDefault="0082593D" w:rsidP="00D9407A">
      <w:r>
        <w:separator/>
      </w:r>
    </w:p>
  </w:footnote>
  <w:footnote w:type="continuationSeparator" w:id="0">
    <w:p w14:paraId="6E81BB90" w14:textId="77777777" w:rsidR="0082593D" w:rsidRDefault="0082593D" w:rsidP="00D9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107C" w14:textId="77777777" w:rsidR="00687790" w:rsidRPr="00273344" w:rsidRDefault="00687790" w:rsidP="00687790">
    <w:pPr>
      <w:jc w:val="both"/>
      <w:rPr>
        <w:b/>
        <w:sz w:val="32"/>
        <w:szCs w:val="32"/>
      </w:rPr>
    </w:pPr>
    <w:r w:rsidRPr="00273344">
      <w:rPr>
        <w:b/>
        <w:sz w:val="32"/>
        <w:szCs w:val="32"/>
      </w:rPr>
      <w:t>American Institute of Chemical Engineers</w:t>
    </w:r>
  </w:p>
  <w:p w14:paraId="00EA6B4A" w14:textId="10DB2B42" w:rsidR="00687790" w:rsidRDefault="00687790" w:rsidP="00687790">
    <w:pPr>
      <w:pStyle w:val="Header"/>
    </w:pPr>
    <w:r w:rsidRPr="00273344">
      <w:rPr>
        <w:i/>
        <w:sz w:val="28"/>
        <w:szCs w:val="28"/>
      </w:rPr>
      <w:t>Central Florida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52CE2"/>
    <w:multiLevelType w:val="hybridMultilevel"/>
    <w:tmpl w:val="627A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A3F33"/>
    <w:multiLevelType w:val="hybridMultilevel"/>
    <w:tmpl w:val="652E2B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D50B3D"/>
    <w:multiLevelType w:val="hybridMultilevel"/>
    <w:tmpl w:val="B1EE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7720F"/>
    <w:multiLevelType w:val="hybridMultilevel"/>
    <w:tmpl w:val="652E2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2B273F"/>
    <w:multiLevelType w:val="hybridMultilevel"/>
    <w:tmpl w:val="2130B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0A642F"/>
    <w:multiLevelType w:val="hybridMultilevel"/>
    <w:tmpl w:val="3FA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71360"/>
    <w:multiLevelType w:val="hybridMultilevel"/>
    <w:tmpl w:val="48E87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4F6C8A"/>
    <w:multiLevelType w:val="hybridMultilevel"/>
    <w:tmpl w:val="C72C7C06"/>
    <w:lvl w:ilvl="0" w:tplc="6F14D392">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6533679">
    <w:abstractNumId w:val="3"/>
  </w:num>
  <w:num w:numId="2" w16cid:durableId="1200628317">
    <w:abstractNumId w:val="1"/>
  </w:num>
  <w:num w:numId="3" w16cid:durableId="1244873635">
    <w:abstractNumId w:val="0"/>
  </w:num>
  <w:num w:numId="4" w16cid:durableId="63374747">
    <w:abstractNumId w:val="4"/>
  </w:num>
  <w:num w:numId="5" w16cid:durableId="1406994601">
    <w:abstractNumId w:val="5"/>
  </w:num>
  <w:num w:numId="6" w16cid:durableId="1766070838">
    <w:abstractNumId w:val="2"/>
  </w:num>
  <w:num w:numId="7" w16cid:durableId="333804932">
    <w:abstractNumId w:val="6"/>
  </w:num>
  <w:num w:numId="8" w16cid:durableId="1245914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F8"/>
    <w:rsid w:val="000072C7"/>
    <w:rsid w:val="00012499"/>
    <w:rsid w:val="00041281"/>
    <w:rsid w:val="000E6CF8"/>
    <w:rsid w:val="001B605E"/>
    <w:rsid w:val="001B63E0"/>
    <w:rsid w:val="001C1A2C"/>
    <w:rsid w:val="001F7C43"/>
    <w:rsid w:val="00273344"/>
    <w:rsid w:val="00284FD2"/>
    <w:rsid w:val="002F115A"/>
    <w:rsid w:val="0030475C"/>
    <w:rsid w:val="00314A50"/>
    <w:rsid w:val="00356421"/>
    <w:rsid w:val="00385689"/>
    <w:rsid w:val="003B12B2"/>
    <w:rsid w:val="004322C8"/>
    <w:rsid w:val="00463B0C"/>
    <w:rsid w:val="00467935"/>
    <w:rsid w:val="004773CD"/>
    <w:rsid w:val="004E3824"/>
    <w:rsid w:val="0052151E"/>
    <w:rsid w:val="0052470E"/>
    <w:rsid w:val="00531E45"/>
    <w:rsid w:val="006050CF"/>
    <w:rsid w:val="006274C1"/>
    <w:rsid w:val="00687790"/>
    <w:rsid w:val="006B0A09"/>
    <w:rsid w:val="006D2785"/>
    <w:rsid w:val="0072314C"/>
    <w:rsid w:val="007876F0"/>
    <w:rsid w:val="007A2770"/>
    <w:rsid w:val="007B1C7F"/>
    <w:rsid w:val="007C3FE8"/>
    <w:rsid w:val="00803DED"/>
    <w:rsid w:val="00814691"/>
    <w:rsid w:val="0082593D"/>
    <w:rsid w:val="00851E0E"/>
    <w:rsid w:val="00854480"/>
    <w:rsid w:val="009044BA"/>
    <w:rsid w:val="009120FA"/>
    <w:rsid w:val="00912ADC"/>
    <w:rsid w:val="009218E0"/>
    <w:rsid w:val="009276B8"/>
    <w:rsid w:val="00931F7E"/>
    <w:rsid w:val="00951537"/>
    <w:rsid w:val="009B7FC0"/>
    <w:rsid w:val="009F39E6"/>
    <w:rsid w:val="00A227F8"/>
    <w:rsid w:val="00A51F28"/>
    <w:rsid w:val="00A67B47"/>
    <w:rsid w:val="00AA5627"/>
    <w:rsid w:val="00B25C6F"/>
    <w:rsid w:val="00BC52F1"/>
    <w:rsid w:val="00C16680"/>
    <w:rsid w:val="00C272E1"/>
    <w:rsid w:val="00CA7BC2"/>
    <w:rsid w:val="00CB45B4"/>
    <w:rsid w:val="00D157E2"/>
    <w:rsid w:val="00D45E4A"/>
    <w:rsid w:val="00D9407A"/>
    <w:rsid w:val="00DA5D28"/>
    <w:rsid w:val="00DE2450"/>
    <w:rsid w:val="00E0176F"/>
    <w:rsid w:val="00E86F9F"/>
    <w:rsid w:val="00F26D5D"/>
    <w:rsid w:val="00F85456"/>
    <w:rsid w:val="00FD4DDC"/>
    <w:rsid w:val="00FD7D30"/>
    <w:rsid w:val="00FE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66C72"/>
  <w15:docId w15:val="{E7804E05-0C61-4871-AC02-EF90D3ED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FC0"/>
    <w:pPr>
      <w:widowControl w:val="0"/>
      <w:kinsoku w:val="0"/>
      <w:spacing w:after="0" w:line="240" w:lineRule="auto"/>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CF8"/>
    <w:rPr>
      <w:rFonts w:ascii="Tahoma" w:hAnsi="Tahoma" w:cs="Tahoma"/>
      <w:sz w:val="16"/>
      <w:szCs w:val="16"/>
    </w:rPr>
  </w:style>
  <w:style w:type="character" w:customStyle="1" w:styleId="BalloonTextChar">
    <w:name w:val="Balloon Text Char"/>
    <w:basedOn w:val="DefaultParagraphFont"/>
    <w:link w:val="BalloonText"/>
    <w:uiPriority w:val="99"/>
    <w:semiHidden/>
    <w:rsid w:val="000E6CF8"/>
    <w:rPr>
      <w:rFonts w:ascii="Tahoma" w:eastAsiaTheme="minorEastAsia" w:hAnsi="Tahoma" w:cs="Tahoma"/>
      <w:sz w:val="16"/>
      <w:szCs w:val="16"/>
    </w:rPr>
  </w:style>
  <w:style w:type="character" w:styleId="Hyperlink">
    <w:name w:val="Hyperlink"/>
    <w:basedOn w:val="DefaultParagraphFont"/>
    <w:uiPriority w:val="99"/>
    <w:unhideWhenUsed/>
    <w:rsid w:val="000E6CF8"/>
    <w:rPr>
      <w:color w:val="0000FF" w:themeColor="hyperlink"/>
      <w:u w:val="single"/>
    </w:rPr>
  </w:style>
  <w:style w:type="table" w:styleId="TableGrid">
    <w:name w:val="Table Grid"/>
    <w:basedOn w:val="TableNormal"/>
    <w:rsid w:val="000E6C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450"/>
    <w:pPr>
      <w:ind w:left="720"/>
      <w:contextualSpacing/>
    </w:pPr>
  </w:style>
  <w:style w:type="paragraph" w:styleId="Header">
    <w:name w:val="header"/>
    <w:basedOn w:val="Normal"/>
    <w:link w:val="HeaderChar"/>
    <w:uiPriority w:val="99"/>
    <w:unhideWhenUsed/>
    <w:rsid w:val="00D9407A"/>
    <w:pPr>
      <w:tabs>
        <w:tab w:val="center" w:pos="4680"/>
        <w:tab w:val="right" w:pos="9360"/>
      </w:tabs>
    </w:pPr>
  </w:style>
  <w:style w:type="character" w:customStyle="1" w:styleId="HeaderChar">
    <w:name w:val="Header Char"/>
    <w:basedOn w:val="DefaultParagraphFont"/>
    <w:link w:val="Header"/>
    <w:uiPriority w:val="99"/>
    <w:rsid w:val="00D9407A"/>
    <w:rPr>
      <w:rFonts w:eastAsiaTheme="minorEastAsia" w:cs="Times New Roman"/>
      <w:szCs w:val="24"/>
    </w:rPr>
  </w:style>
  <w:style w:type="paragraph" w:styleId="Footer">
    <w:name w:val="footer"/>
    <w:basedOn w:val="Normal"/>
    <w:link w:val="FooterChar"/>
    <w:uiPriority w:val="99"/>
    <w:unhideWhenUsed/>
    <w:rsid w:val="00D9407A"/>
    <w:pPr>
      <w:tabs>
        <w:tab w:val="center" w:pos="4680"/>
        <w:tab w:val="right" w:pos="9360"/>
      </w:tabs>
    </w:pPr>
  </w:style>
  <w:style w:type="character" w:customStyle="1" w:styleId="FooterChar">
    <w:name w:val="Footer Char"/>
    <w:basedOn w:val="DefaultParagraphFont"/>
    <w:link w:val="Footer"/>
    <w:uiPriority w:val="99"/>
    <w:rsid w:val="00D9407A"/>
    <w:rPr>
      <w:rFonts w:eastAsiaTheme="minorEastAsia" w:cs="Times New Roman"/>
      <w:szCs w:val="24"/>
    </w:rPr>
  </w:style>
  <w:style w:type="character" w:styleId="UnresolvedMention">
    <w:name w:val="Unresolved Mention"/>
    <w:basedOn w:val="DefaultParagraphFont"/>
    <w:uiPriority w:val="99"/>
    <w:semiHidden/>
    <w:unhideWhenUsed/>
    <w:rsid w:val="00687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142670">
      <w:bodyDiv w:val="1"/>
      <w:marLeft w:val="0"/>
      <w:marRight w:val="0"/>
      <w:marTop w:val="0"/>
      <w:marBottom w:val="0"/>
      <w:divBdr>
        <w:top w:val="none" w:sz="0" w:space="0" w:color="auto"/>
        <w:left w:val="none" w:sz="0" w:space="0" w:color="auto"/>
        <w:bottom w:val="none" w:sz="0" w:space="0" w:color="auto"/>
        <w:right w:val="none" w:sz="0" w:space="0" w:color="auto"/>
      </w:divBdr>
    </w:div>
    <w:div w:id="945582568">
      <w:bodyDiv w:val="1"/>
      <w:marLeft w:val="0"/>
      <w:marRight w:val="0"/>
      <w:marTop w:val="0"/>
      <w:marBottom w:val="0"/>
      <w:divBdr>
        <w:top w:val="none" w:sz="0" w:space="0" w:color="auto"/>
        <w:left w:val="none" w:sz="0" w:space="0" w:color="auto"/>
        <w:bottom w:val="none" w:sz="0" w:space="0" w:color="auto"/>
        <w:right w:val="none" w:sz="0" w:space="0" w:color="auto"/>
      </w:divBdr>
    </w:div>
    <w:div w:id="1028877346">
      <w:bodyDiv w:val="1"/>
      <w:marLeft w:val="0"/>
      <w:marRight w:val="0"/>
      <w:marTop w:val="0"/>
      <w:marBottom w:val="0"/>
      <w:divBdr>
        <w:top w:val="none" w:sz="0" w:space="0" w:color="auto"/>
        <w:left w:val="none" w:sz="0" w:space="0" w:color="auto"/>
        <w:bottom w:val="none" w:sz="0" w:space="0" w:color="auto"/>
        <w:right w:val="none" w:sz="0" w:space="0" w:color="auto"/>
      </w:divBdr>
    </w:div>
    <w:div w:id="1036588696">
      <w:bodyDiv w:val="1"/>
      <w:marLeft w:val="0"/>
      <w:marRight w:val="0"/>
      <w:marTop w:val="0"/>
      <w:marBottom w:val="0"/>
      <w:divBdr>
        <w:top w:val="none" w:sz="0" w:space="0" w:color="auto"/>
        <w:left w:val="none" w:sz="0" w:space="0" w:color="auto"/>
        <w:bottom w:val="none" w:sz="0" w:space="0" w:color="auto"/>
        <w:right w:val="none" w:sz="0" w:space="0" w:color="auto"/>
      </w:divBdr>
    </w:div>
    <w:div w:id="1226726105">
      <w:bodyDiv w:val="1"/>
      <w:marLeft w:val="0"/>
      <w:marRight w:val="0"/>
      <w:marTop w:val="0"/>
      <w:marBottom w:val="0"/>
      <w:divBdr>
        <w:top w:val="none" w:sz="0" w:space="0" w:color="auto"/>
        <w:left w:val="none" w:sz="0" w:space="0" w:color="auto"/>
        <w:bottom w:val="none" w:sz="0" w:space="0" w:color="auto"/>
        <w:right w:val="none" w:sz="0" w:space="0" w:color="auto"/>
      </w:divBdr>
    </w:div>
    <w:div w:id="1461338953">
      <w:bodyDiv w:val="1"/>
      <w:marLeft w:val="0"/>
      <w:marRight w:val="0"/>
      <w:marTop w:val="0"/>
      <w:marBottom w:val="0"/>
      <w:divBdr>
        <w:top w:val="none" w:sz="0" w:space="0" w:color="auto"/>
        <w:left w:val="none" w:sz="0" w:space="0" w:color="auto"/>
        <w:bottom w:val="none" w:sz="0" w:space="0" w:color="auto"/>
        <w:right w:val="none" w:sz="0" w:space="0" w:color="auto"/>
      </w:divBdr>
    </w:div>
    <w:div w:id="2071535907">
      <w:bodyDiv w:val="1"/>
      <w:marLeft w:val="0"/>
      <w:marRight w:val="0"/>
      <w:marTop w:val="0"/>
      <w:marBottom w:val="0"/>
      <w:divBdr>
        <w:top w:val="none" w:sz="0" w:space="0" w:color="auto"/>
        <w:left w:val="none" w:sz="0" w:space="0" w:color="auto"/>
        <w:bottom w:val="none" w:sz="0" w:space="0" w:color="auto"/>
        <w:right w:val="none" w:sz="0" w:space="0" w:color="auto"/>
      </w:divBdr>
    </w:div>
    <w:div w:id="21447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achers@aiche-cf.org" TargetMode="External"/><Relationship Id="rId4" Type="http://schemas.openxmlformats.org/officeDocument/2006/relationships/settings" Target="settings.xml"/><Relationship Id="rId9" Type="http://schemas.openxmlformats.org/officeDocument/2006/relationships/hyperlink" Target="mailto:teachers@aiche-cf.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eachers@aiche-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E345-E3A7-4011-80F1-E81EB71C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Knez</dc:creator>
  <cp:lastModifiedBy>Jamie Knez</cp:lastModifiedBy>
  <cp:revision>13</cp:revision>
  <dcterms:created xsi:type="dcterms:W3CDTF">2023-10-03T20:30:00Z</dcterms:created>
  <dcterms:modified xsi:type="dcterms:W3CDTF">2025-08-18T18:10:00Z</dcterms:modified>
</cp:coreProperties>
</file>