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FA" w:rsidRDefault="006926A2">
      <w:pPr>
        <w:pStyle w:val="Cmsor1"/>
      </w:pPr>
      <w:r>
        <w:t>Privacy Policy – Partner Application Survey</w:t>
      </w:r>
    </w:p>
    <w:p w:rsidR="006254FA" w:rsidRDefault="006926A2">
      <w:r>
        <w:t>This Privacy Policy explains how personal data is collected, used, and protected in connection with the Partner Application Survey, in accordance with Regulation (EU) 2016/679 (General Data Protection Regulation</w:t>
      </w:r>
      <w:r>
        <w:t xml:space="preserve"> – GDPR).</w:t>
      </w:r>
    </w:p>
    <w:p w:rsidR="006254FA" w:rsidRDefault="006926A2">
      <w:pPr>
        <w:pStyle w:val="Cmsor2"/>
      </w:pPr>
      <w:r>
        <w:t>1. Data Controller</w:t>
      </w:r>
    </w:p>
    <w:p w:rsidR="006254FA" w:rsidRDefault="006926A2">
      <w:r>
        <w:t xml:space="preserve">Company name: </w:t>
      </w:r>
      <w:proofErr w:type="spellStart"/>
      <w:r w:rsidR="003E7CB0">
        <w:t>Webomatiq</w:t>
      </w:r>
      <w:proofErr w:type="spellEnd"/>
      <w:r>
        <w:br/>
        <w:t xml:space="preserve">Registered address: </w:t>
      </w:r>
      <w:r w:rsidR="003E7CB0">
        <w:t xml:space="preserve">Hungary , </w:t>
      </w:r>
      <w:r w:rsidR="003E7CB0">
        <w:t xml:space="preserve">6800 </w:t>
      </w:r>
      <w:proofErr w:type="spellStart"/>
      <w:r w:rsidR="003E7CB0">
        <w:t>H</w:t>
      </w:r>
      <w:r w:rsidR="00A37727">
        <w:t>ódmezővásárhely</w:t>
      </w:r>
      <w:proofErr w:type="spellEnd"/>
      <w:r w:rsidR="003E7CB0">
        <w:t>,</w:t>
      </w:r>
      <w:r w:rsidR="00A37727">
        <w:t xml:space="preserve"> </w:t>
      </w:r>
      <w:proofErr w:type="spellStart"/>
      <w:r w:rsidR="00A37727">
        <w:t>Móricz</w:t>
      </w:r>
      <w:proofErr w:type="spellEnd"/>
      <w:r w:rsidR="00A37727">
        <w:t xml:space="preserve"> </w:t>
      </w:r>
      <w:proofErr w:type="spellStart"/>
      <w:r w:rsidR="00A37727">
        <w:t>Zsigmond</w:t>
      </w:r>
      <w:proofErr w:type="spellEnd"/>
      <w:r w:rsidR="00A37727">
        <w:t xml:space="preserve"> </w:t>
      </w:r>
      <w:proofErr w:type="spellStart"/>
      <w:r w:rsidR="00A37727">
        <w:t>utca</w:t>
      </w:r>
      <w:proofErr w:type="spellEnd"/>
      <w:r w:rsidR="00A37727">
        <w:t>,</w:t>
      </w:r>
      <w:r w:rsidR="003E7CB0">
        <w:t xml:space="preserve"> 8. </w:t>
      </w:r>
      <w:proofErr w:type="spellStart"/>
      <w:r w:rsidR="003E7CB0">
        <w:t>A.lh</w:t>
      </w:r>
      <w:proofErr w:type="spellEnd"/>
      <w:r w:rsidR="003E7CB0">
        <w:t xml:space="preserve">. </w:t>
      </w:r>
      <w:proofErr w:type="spellStart"/>
      <w:r w:rsidR="003E7CB0">
        <w:t>FS.em</w:t>
      </w:r>
      <w:proofErr w:type="spellEnd"/>
      <w:r w:rsidR="003E7CB0">
        <w:t>. 1.ajtó</w:t>
      </w:r>
      <w:r>
        <w:br/>
        <w:t xml:space="preserve">Email: </w:t>
      </w:r>
      <w:r w:rsidR="003E7CB0">
        <w:t>info@webomatiq.com</w:t>
      </w:r>
    </w:p>
    <w:p w:rsidR="006254FA" w:rsidRDefault="006926A2">
      <w:pPr>
        <w:pStyle w:val="Cmsor2"/>
      </w:pPr>
      <w:r>
        <w:t>2. Data Processor</w:t>
      </w:r>
    </w:p>
    <w:p w:rsidR="003E7CB0" w:rsidRDefault="003E7CB0" w:rsidP="003E7CB0">
      <w:pPr>
        <w:spacing w:after="0"/>
      </w:pPr>
      <w:r>
        <w:t xml:space="preserve">Company name: </w:t>
      </w:r>
      <w:proofErr w:type="spellStart"/>
      <w:r>
        <w:t>HighLevel</w:t>
      </w:r>
      <w:proofErr w:type="spellEnd"/>
      <w:r>
        <w:t xml:space="preserve"> Inc.</w:t>
      </w:r>
      <w:r w:rsidR="006926A2">
        <w:br/>
      </w:r>
      <w:r>
        <w:t xml:space="preserve">Registered address: </w:t>
      </w:r>
      <w:r w:rsidR="00A37727">
        <w:t xml:space="preserve">USA, </w:t>
      </w:r>
      <w:r w:rsidRPr="003E7CB0">
        <w:t xml:space="preserve">400 North Saint Paul Street Suite 920 </w:t>
      </w:r>
      <w:proofErr w:type="spellStart"/>
      <w:r w:rsidRPr="003E7CB0">
        <w:t>Dallas,TX</w:t>
      </w:r>
      <w:proofErr w:type="spellEnd"/>
      <w:r w:rsidRPr="003E7CB0">
        <w:t xml:space="preserve"> 75201</w:t>
      </w:r>
    </w:p>
    <w:p w:rsidR="003E7CB0" w:rsidRDefault="003E7CB0">
      <w:r>
        <w:t xml:space="preserve">Data processing information: </w:t>
      </w:r>
      <w:r w:rsidRPr="003E7CB0">
        <w:t>https://storage.googleapis.com/msgsndr/knES3eSWYIsc5YSZ3YLl/media/6435747d41ff79e6e2117755.pdf</w:t>
      </w:r>
      <w:bookmarkStart w:id="0" w:name="_GoBack"/>
      <w:bookmarkEnd w:id="0"/>
    </w:p>
    <w:p w:rsidR="006254FA" w:rsidRDefault="006926A2">
      <w:pPr>
        <w:pStyle w:val="Cmsor2"/>
      </w:pPr>
      <w:r>
        <w:t>3. Business Partner</w:t>
      </w:r>
    </w:p>
    <w:p w:rsidR="00A37727" w:rsidRDefault="006926A2" w:rsidP="00A37727">
      <w:pPr>
        <w:spacing w:after="0"/>
      </w:pPr>
      <w:r>
        <w:t>Business partner involved in the cooperation:</w:t>
      </w:r>
      <w:r>
        <w:br/>
      </w:r>
      <w:r w:rsidR="007828A0">
        <w:t xml:space="preserve">Company Name: </w:t>
      </w:r>
      <w:proofErr w:type="spellStart"/>
      <w:r w:rsidR="007828A0">
        <w:t>Exclusiva</w:t>
      </w:r>
      <w:proofErr w:type="spellEnd"/>
      <w:r w:rsidR="007828A0">
        <w:t xml:space="preserve"> </w:t>
      </w:r>
      <w:proofErr w:type="spellStart"/>
      <w:r w:rsidR="007828A0">
        <w:t>Limpieza</w:t>
      </w:r>
      <w:proofErr w:type="spellEnd"/>
    </w:p>
    <w:p w:rsidR="006254FA" w:rsidRDefault="00A37727" w:rsidP="007828A0">
      <w:r>
        <w:t xml:space="preserve">Registered address: Spain, </w:t>
      </w:r>
      <w:r>
        <w:t xml:space="preserve">03503 Alicante, </w:t>
      </w:r>
      <w:proofErr w:type="spellStart"/>
      <w:r>
        <w:t>Benidorm</w:t>
      </w:r>
      <w:proofErr w:type="spellEnd"/>
      <w:r>
        <w:t>, C/</w:t>
      </w:r>
      <w:proofErr w:type="spellStart"/>
      <w:r>
        <w:t>Alcalde</w:t>
      </w:r>
      <w:proofErr w:type="spellEnd"/>
      <w:r>
        <w:t xml:space="preserve"> Manuel Catalan Chana 3. 12D</w:t>
      </w:r>
      <w:r w:rsidR="006926A2">
        <w:br/>
      </w:r>
      <w:r w:rsidR="006926A2">
        <w:t xml:space="preserve">Contact details: </w:t>
      </w:r>
      <w:r w:rsidR="007828A0">
        <w:t>ceo@exclusivalimpieza.es</w:t>
      </w:r>
    </w:p>
    <w:p w:rsidR="006254FA" w:rsidRDefault="006926A2">
      <w:pPr>
        <w:pStyle w:val="Cmsor2"/>
      </w:pPr>
      <w:r>
        <w:t>4. Scope of Collected Data</w:t>
      </w:r>
    </w:p>
    <w:p w:rsidR="006254FA" w:rsidRDefault="006926A2">
      <w:r>
        <w:t>The followi</w:t>
      </w:r>
      <w:r>
        <w:t>ng personal data may be collected:</w:t>
      </w:r>
      <w:r>
        <w:br/>
        <w:t>- Full name</w:t>
      </w:r>
      <w:r>
        <w:br/>
        <w:t>- Phone number</w:t>
      </w:r>
      <w:r>
        <w:br/>
        <w:t>- Email address</w:t>
      </w:r>
      <w:r>
        <w:br/>
        <w:t>- City / region</w:t>
      </w:r>
      <w:r>
        <w:br/>
        <w:t>- Professional background and partnership preferences</w:t>
      </w:r>
      <w:r>
        <w:br/>
        <w:t>- Any additional information voluntarily provided</w:t>
      </w:r>
    </w:p>
    <w:p w:rsidR="006254FA" w:rsidRDefault="006926A2">
      <w:pPr>
        <w:pStyle w:val="Cmsor2"/>
      </w:pPr>
      <w:r>
        <w:t>5. Purpose of Data Processing</w:t>
      </w:r>
    </w:p>
    <w:p w:rsidR="006254FA" w:rsidRDefault="006926A2">
      <w:r>
        <w:t>Personal data is processed f</w:t>
      </w:r>
      <w:r>
        <w:t>or the purpose of:</w:t>
      </w:r>
      <w:r>
        <w:br/>
        <w:t>- Evaluating partner applications</w:t>
      </w:r>
      <w:r>
        <w:br/>
        <w:t>- Contacting applicants regarding cooperation opportunities</w:t>
      </w:r>
      <w:r>
        <w:br/>
        <w:t>- Managing partner onboarding and communication</w:t>
      </w:r>
      <w:r>
        <w:br/>
        <w:t>- Fulfilling pre-contractual obligations</w:t>
      </w:r>
    </w:p>
    <w:p w:rsidR="006254FA" w:rsidRDefault="006926A2">
      <w:pPr>
        <w:pStyle w:val="Cmsor2"/>
      </w:pPr>
      <w:r>
        <w:lastRenderedPageBreak/>
        <w:t>6. Legal Basis</w:t>
      </w:r>
    </w:p>
    <w:p w:rsidR="006254FA" w:rsidRDefault="006926A2">
      <w:r>
        <w:t>The legal basis for data processing is:</w:t>
      </w:r>
      <w:r>
        <w:br/>
        <w:t>- The data subject’s consent (Article 6(1)(a) GDPR)</w:t>
      </w:r>
      <w:r>
        <w:br/>
        <w:t>- Steps taken prior to entering into a contract (Article 6(1)(b) GDPR)</w:t>
      </w:r>
    </w:p>
    <w:p w:rsidR="006254FA" w:rsidRDefault="006926A2">
      <w:pPr>
        <w:pStyle w:val="Cmsor2"/>
      </w:pPr>
      <w:r>
        <w:t>7. Data Retention</w:t>
      </w:r>
    </w:p>
    <w:p w:rsidR="006254FA" w:rsidRDefault="006926A2">
      <w:r>
        <w:t xml:space="preserve">Personal data will be retained only for as long as necessary to fulfill the purposes outlined above, or until the </w:t>
      </w:r>
      <w:r>
        <w:t>data subject withdraws consent.</w:t>
      </w:r>
    </w:p>
    <w:p w:rsidR="006254FA" w:rsidRDefault="006926A2">
      <w:pPr>
        <w:pStyle w:val="Cmsor2"/>
      </w:pPr>
      <w:r>
        <w:t>8. Data Transfer</w:t>
      </w:r>
    </w:p>
    <w:p w:rsidR="006254FA" w:rsidRDefault="006926A2">
      <w:r>
        <w:t>Data may be shared with authorized partners and service providers involved in the cooperation. No data will be sold to third parties.</w:t>
      </w:r>
    </w:p>
    <w:p w:rsidR="006254FA" w:rsidRDefault="006926A2">
      <w:pPr>
        <w:pStyle w:val="Cmsor2"/>
      </w:pPr>
      <w:r>
        <w:t>9. Data Subject Rights</w:t>
      </w:r>
    </w:p>
    <w:p w:rsidR="006254FA" w:rsidRDefault="006926A2">
      <w:r>
        <w:t>Data subjects have the right to:</w:t>
      </w:r>
      <w:r>
        <w:br/>
        <w:t>- Access their pe</w:t>
      </w:r>
      <w:r>
        <w:t>rsonal data</w:t>
      </w:r>
      <w:r>
        <w:br/>
        <w:t>- Request correction or deletion</w:t>
      </w:r>
      <w:r>
        <w:br/>
        <w:t>- Restrict or object to processing</w:t>
      </w:r>
      <w:r>
        <w:br/>
        <w:t>- Withdraw consent at any time</w:t>
      </w:r>
      <w:r>
        <w:br/>
        <w:t>- Lodge a complaint with a supervisory authority</w:t>
      </w:r>
    </w:p>
    <w:p w:rsidR="006254FA" w:rsidRDefault="006926A2">
      <w:pPr>
        <w:pStyle w:val="Cmsor2"/>
      </w:pPr>
      <w:r>
        <w:t>10. Data Security</w:t>
      </w:r>
    </w:p>
    <w:p w:rsidR="006254FA" w:rsidRDefault="006926A2">
      <w:r>
        <w:t>Appropriate technical and organizational measures are applied to protect perso</w:t>
      </w:r>
      <w:r>
        <w:t>nal data against unauthorized access, loss, or misuse.</w:t>
      </w:r>
    </w:p>
    <w:p w:rsidR="006254FA" w:rsidRDefault="006926A2">
      <w:pPr>
        <w:pStyle w:val="Cmsor2"/>
      </w:pPr>
      <w:r>
        <w:t>11. Consent</w:t>
      </w:r>
    </w:p>
    <w:p w:rsidR="006254FA" w:rsidRDefault="006926A2">
      <w:r>
        <w:t>By submitting the survey, the applicant confirms that they have read and understood this Privacy Policy and consent to the processing of their personal data.</w:t>
      </w:r>
    </w:p>
    <w:sectPr w:rsidR="006254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7CB0"/>
    <w:rsid w:val="006254FA"/>
    <w:rsid w:val="006926A2"/>
    <w:rsid w:val="007828A0"/>
    <w:rsid w:val="00A3772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26675"/>
  <w14:defaultImageDpi w14:val="300"/>
  <w15:docId w15:val="{1EE51547-4413-43B0-902E-C9164223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DA0D87-2BD1-42A0-A32C-8BF651E9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311</Words>
  <Characters>2146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Csabi</cp:lastModifiedBy>
  <cp:revision>2</cp:revision>
  <dcterms:created xsi:type="dcterms:W3CDTF">2013-12-23T23:15:00Z</dcterms:created>
  <dcterms:modified xsi:type="dcterms:W3CDTF">2026-01-06T22:00:00Z</dcterms:modified>
  <cp:category/>
</cp:coreProperties>
</file>