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0F2BDB" w14:textId="77777777" w:rsidR="00A03212" w:rsidRPr="00A03212" w:rsidRDefault="00A03212" w:rsidP="00A03212">
      <w:pPr>
        <w:pStyle w:val="Heading1"/>
        <w:rPr>
          <w:rFonts w:ascii="Kulim Park" w:hAnsi="Kulim Park"/>
        </w:rPr>
      </w:pPr>
      <w:r w:rsidRPr="00A03212">
        <w:rPr>
          <w:rFonts w:ascii="Kulim Park" w:hAnsi="Kulim Park"/>
        </w:rPr>
        <w:t>Privacy Policy</w:t>
      </w:r>
    </w:p>
    <w:p w14:paraId="38123BCA" w14:textId="525FE4BE" w:rsidR="00A03212" w:rsidRPr="00A03212" w:rsidRDefault="00A03212" w:rsidP="00A03212">
      <w:pPr>
        <w:pStyle w:val="NormalWeb"/>
        <w:rPr>
          <w:rFonts w:ascii="Kulim Park" w:hAnsi="Kulim Park"/>
        </w:rPr>
      </w:pPr>
      <w:r w:rsidRPr="00A03212">
        <w:rPr>
          <w:rStyle w:val="Strong"/>
          <w:rFonts w:ascii="Kulim Park" w:hAnsi="Kulim Park"/>
        </w:rPr>
        <w:t>Last updated:</w:t>
      </w:r>
      <w:r w:rsidRPr="00A03212">
        <w:rPr>
          <w:rFonts w:ascii="Kulim Park" w:hAnsi="Kulim Park"/>
        </w:rPr>
        <w:t xml:space="preserve"> </w:t>
      </w:r>
      <w:r w:rsidR="00D273CB">
        <w:rPr>
          <w:rFonts w:ascii="Kulim Park" w:hAnsi="Kulim Park"/>
        </w:rPr>
        <w:t>21.01.26</w:t>
      </w:r>
    </w:p>
    <w:p w14:paraId="2E8C75F2" w14:textId="77777777" w:rsidR="00A03212" w:rsidRPr="00A03212" w:rsidRDefault="00A03212" w:rsidP="00A03212">
      <w:pPr>
        <w:pStyle w:val="NormalWeb"/>
        <w:rPr>
          <w:rFonts w:ascii="Kulim Park" w:hAnsi="Kulim Park"/>
        </w:rPr>
      </w:pPr>
      <w:r w:rsidRPr="00A03212">
        <w:rPr>
          <w:rFonts w:ascii="Kulim Park" w:hAnsi="Kulim Park"/>
        </w:rPr>
        <w:t xml:space="preserve">This Privacy Policy explains how </w:t>
      </w:r>
      <w:r w:rsidRPr="00A03212">
        <w:rPr>
          <w:rStyle w:val="Strong"/>
          <w:rFonts w:ascii="Kulim Park" w:hAnsi="Kulim Park"/>
        </w:rPr>
        <w:t>Destination Digital Marketing Ltd</w:t>
      </w:r>
      <w:r w:rsidRPr="00A03212">
        <w:rPr>
          <w:rFonts w:ascii="Kulim Park" w:hAnsi="Kulim Park"/>
        </w:rPr>
        <w:t xml:space="preserve">, trading as </w:t>
      </w:r>
      <w:r w:rsidRPr="00A03212">
        <w:rPr>
          <w:rStyle w:val="Strong"/>
          <w:rFonts w:ascii="Kulim Park" w:hAnsi="Kulim Park"/>
        </w:rPr>
        <w:t>Rent-A-Marketer</w:t>
      </w:r>
      <w:r w:rsidRPr="00A03212">
        <w:rPr>
          <w:rFonts w:ascii="Kulim Park" w:hAnsi="Kulim Park"/>
        </w:rPr>
        <w:t xml:space="preserve"> ("we", "us", "our"), collects, uses, stores, and protects your personal data when you use our website or purchase our services.</w:t>
      </w:r>
    </w:p>
    <w:p w14:paraId="5D959C47" w14:textId="77777777" w:rsidR="00A03212" w:rsidRPr="00A03212" w:rsidRDefault="00A03212" w:rsidP="00A03212">
      <w:pPr>
        <w:pStyle w:val="NormalWeb"/>
        <w:rPr>
          <w:rFonts w:ascii="Kulim Park" w:hAnsi="Kulim Park"/>
        </w:rPr>
      </w:pPr>
      <w:r w:rsidRPr="00A03212">
        <w:rPr>
          <w:rFonts w:ascii="Kulim Park" w:hAnsi="Kulim Park"/>
        </w:rPr>
        <w:t>We are committed to protecting your privacy and complying with the UK General Data Protection Regulation (UK GDPR) and the Data Protection Act 2018.</w:t>
      </w:r>
    </w:p>
    <w:p w14:paraId="4F99480D" w14:textId="77777777" w:rsidR="00A03212" w:rsidRPr="00A03212" w:rsidRDefault="00A03212" w:rsidP="00A03212">
      <w:pPr>
        <w:pStyle w:val="Heading2"/>
        <w:rPr>
          <w:rFonts w:ascii="Kulim Park" w:hAnsi="Kulim Park"/>
        </w:rPr>
      </w:pPr>
      <w:r w:rsidRPr="00A03212">
        <w:rPr>
          <w:rFonts w:ascii="Kulim Park" w:hAnsi="Kulim Park"/>
        </w:rPr>
        <w:t>1. Who We Are</w:t>
      </w:r>
    </w:p>
    <w:p w14:paraId="466E0904" w14:textId="77777777" w:rsidR="00A03212" w:rsidRPr="00A03212" w:rsidRDefault="00A03212" w:rsidP="00A03212">
      <w:pPr>
        <w:pStyle w:val="NormalWeb"/>
        <w:numPr>
          <w:ilvl w:val="0"/>
          <w:numId w:val="8"/>
        </w:numPr>
        <w:rPr>
          <w:rFonts w:ascii="Kulim Park" w:hAnsi="Kulim Park"/>
        </w:rPr>
      </w:pPr>
      <w:r w:rsidRPr="00A03212">
        <w:rPr>
          <w:rFonts w:ascii="Kulim Park" w:hAnsi="Kulim Park"/>
        </w:rPr>
        <w:t>Trading name: Rent-A-Marketer</w:t>
      </w:r>
    </w:p>
    <w:p w14:paraId="065CC6AF" w14:textId="77777777" w:rsidR="00A03212" w:rsidRPr="00A03212" w:rsidRDefault="00A03212" w:rsidP="00A03212">
      <w:pPr>
        <w:pStyle w:val="NormalWeb"/>
        <w:numPr>
          <w:ilvl w:val="0"/>
          <w:numId w:val="8"/>
        </w:numPr>
        <w:rPr>
          <w:rFonts w:ascii="Kulim Park" w:hAnsi="Kulim Park"/>
        </w:rPr>
      </w:pPr>
      <w:r w:rsidRPr="00A03212">
        <w:rPr>
          <w:rFonts w:ascii="Kulim Park" w:hAnsi="Kulim Park"/>
        </w:rPr>
        <w:t>Legal entity: Destination Digital Marketing Ltd</w:t>
      </w:r>
    </w:p>
    <w:p w14:paraId="303ECE17" w14:textId="77777777" w:rsidR="00A03212" w:rsidRPr="00A03212" w:rsidRDefault="00A03212" w:rsidP="00A03212">
      <w:pPr>
        <w:pStyle w:val="NormalWeb"/>
        <w:numPr>
          <w:ilvl w:val="0"/>
          <w:numId w:val="8"/>
        </w:numPr>
        <w:rPr>
          <w:rFonts w:ascii="Kulim Park" w:hAnsi="Kulim Park"/>
        </w:rPr>
      </w:pPr>
      <w:r w:rsidRPr="00A03212">
        <w:rPr>
          <w:rFonts w:ascii="Kulim Park" w:hAnsi="Kulim Park"/>
        </w:rPr>
        <w:t>Registered office: [Insert registered office address]</w:t>
      </w:r>
    </w:p>
    <w:p w14:paraId="747509C4" w14:textId="77777777" w:rsidR="00A03212" w:rsidRPr="00A03212" w:rsidRDefault="00A03212" w:rsidP="00A03212">
      <w:pPr>
        <w:pStyle w:val="NormalWeb"/>
        <w:numPr>
          <w:ilvl w:val="0"/>
          <w:numId w:val="8"/>
        </w:numPr>
        <w:rPr>
          <w:rFonts w:ascii="Kulim Park" w:hAnsi="Kulim Park"/>
        </w:rPr>
      </w:pPr>
      <w:r w:rsidRPr="00A03212">
        <w:rPr>
          <w:rFonts w:ascii="Kulim Park" w:hAnsi="Kulim Park"/>
        </w:rPr>
        <w:t>Company number: [Insert company number]</w:t>
      </w:r>
    </w:p>
    <w:p w14:paraId="490493FF" w14:textId="77777777" w:rsidR="00A03212" w:rsidRPr="00A03212" w:rsidRDefault="00A03212" w:rsidP="00A03212">
      <w:pPr>
        <w:pStyle w:val="NormalWeb"/>
        <w:numPr>
          <w:ilvl w:val="0"/>
          <w:numId w:val="8"/>
        </w:numPr>
        <w:rPr>
          <w:rFonts w:ascii="Kulim Park" w:hAnsi="Kulim Park"/>
        </w:rPr>
      </w:pPr>
      <w:r w:rsidRPr="00A03212">
        <w:rPr>
          <w:rFonts w:ascii="Kulim Park" w:hAnsi="Kulim Park"/>
        </w:rPr>
        <w:t>Email: [Insert contact email]</w:t>
      </w:r>
    </w:p>
    <w:p w14:paraId="4FAE77C6" w14:textId="77777777" w:rsidR="00A03212" w:rsidRPr="00A03212" w:rsidRDefault="00A03212" w:rsidP="00A03212">
      <w:pPr>
        <w:pStyle w:val="NormalWeb"/>
        <w:rPr>
          <w:rFonts w:ascii="Kulim Park" w:hAnsi="Kulim Park"/>
        </w:rPr>
      </w:pPr>
      <w:r w:rsidRPr="00A03212">
        <w:rPr>
          <w:rFonts w:ascii="Kulim Park" w:hAnsi="Kulim Park"/>
        </w:rPr>
        <w:t xml:space="preserve">For the purposes of data protection law, we are the </w:t>
      </w:r>
      <w:r w:rsidRPr="00A03212">
        <w:rPr>
          <w:rStyle w:val="Strong"/>
          <w:rFonts w:ascii="Kulim Park" w:hAnsi="Kulim Park"/>
        </w:rPr>
        <w:t>data controller</w:t>
      </w:r>
      <w:r w:rsidRPr="00A03212">
        <w:rPr>
          <w:rFonts w:ascii="Kulim Park" w:hAnsi="Kulim Park"/>
        </w:rPr>
        <w:t>.</w:t>
      </w:r>
    </w:p>
    <w:p w14:paraId="7335D479" w14:textId="77777777" w:rsidR="00A03212" w:rsidRPr="00A03212" w:rsidRDefault="00A03212" w:rsidP="00A03212">
      <w:pPr>
        <w:pStyle w:val="Heading2"/>
        <w:rPr>
          <w:rFonts w:ascii="Kulim Park" w:hAnsi="Kulim Park"/>
        </w:rPr>
      </w:pPr>
      <w:r w:rsidRPr="00A03212">
        <w:rPr>
          <w:rFonts w:ascii="Kulim Park" w:hAnsi="Kulim Park"/>
        </w:rPr>
        <w:t>2. What Personal Data We Collect</w:t>
      </w:r>
    </w:p>
    <w:p w14:paraId="73251539" w14:textId="77777777" w:rsidR="00A03212" w:rsidRPr="00A03212" w:rsidRDefault="00A03212" w:rsidP="00A03212">
      <w:pPr>
        <w:pStyle w:val="NormalWeb"/>
        <w:rPr>
          <w:rFonts w:ascii="Kulim Park" w:hAnsi="Kulim Park"/>
        </w:rPr>
      </w:pPr>
      <w:r w:rsidRPr="00A03212">
        <w:rPr>
          <w:rFonts w:ascii="Kulim Park" w:hAnsi="Kulim Park"/>
        </w:rPr>
        <w:t>We may collect and process the following types of personal data:</w:t>
      </w:r>
    </w:p>
    <w:p w14:paraId="70AC21DE" w14:textId="77777777" w:rsidR="00A03212" w:rsidRPr="00A03212" w:rsidRDefault="00A03212" w:rsidP="00A03212">
      <w:pPr>
        <w:pStyle w:val="Heading3"/>
        <w:rPr>
          <w:rFonts w:ascii="Kulim Park" w:hAnsi="Kulim Park"/>
        </w:rPr>
      </w:pPr>
      <w:r w:rsidRPr="00A03212">
        <w:rPr>
          <w:rFonts w:ascii="Kulim Park" w:hAnsi="Kulim Park"/>
        </w:rPr>
        <w:t>2.1 Information You Provide to Us</w:t>
      </w:r>
    </w:p>
    <w:p w14:paraId="169C2CB9" w14:textId="77777777" w:rsidR="00A03212" w:rsidRPr="00A03212" w:rsidRDefault="00A03212" w:rsidP="00A03212">
      <w:pPr>
        <w:pStyle w:val="NormalWeb"/>
        <w:numPr>
          <w:ilvl w:val="0"/>
          <w:numId w:val="9"/>
        </w:numPr>
        <w:rPr>
          <w:rFonts w:ascii="Kulim Park" w:hAnsi="Kulim Park"/>
        </w:rPr>
      </w:pPr>
      <w:r w:rsidRPr="00A03212">
        <w:rPr>
          <w:rFonts w:ascii="Kulim Park" w:hAnsi="Kulim Park"/>
        </w:rPr>
        <w:t>Name</w:t>
      </w:r>
    </w:p>
    <w:p w14:paraId="006C7E6B" w14:textId="77777777" w:rsidR="00A03212" w:rsidRPr="00A03212" w:rsidRDefault="00A03212" w:rsidP="00A03212">
      <w:pPr>
        <w:pStyle w:val="NormalWeb"/>
        <w:numPr>
          <w:ilvl w:val="0"/>
          <w:numId w:val="9"/>
        </w:numPr>
        <w:rPr>
          <w:rFonts w:ascii="Kulim Park" w:hAnsi="Kulim Park"/>
        </w:rPr>
      </w:pPr>
      <w:r w:rsidRPr="00A03212">
        <w:rPr>
          <w:rFonts w:ascii="Kulim Park" w:hAnsi="Kulim Park"/>
        </w:rPr>
        <w:t>Business name</w:t>
      </w:r>
    </w:p>
    <w:p w14:paraId="5D3A6DBD" w14:textId="77777777" w:rsidR="00A03212" w:rsidRPr="00A03212" w:rsidRDefault="00A03212" w:rsidP="00A03212">
      <w:pPr>
        <w:pStyle w:val="NormalWeb"/>
        <w:numPr>
          <w:ilvl w:val="0"/>
          <w:numId w:val="9"/>
        </w:numPr>
        <w:rPr>
          <w:rFonts w:ascii="Kulim Park" w:hAnsi="Kulim Park"/>
        </w:rPr>
      </w:pPr>
      <w:r w:rsidRPr="00A03212">
        <w:rPr>
          <w:rFonts w:ascii="Kulim Park" w:hAnsi="Kulim Park"/>
        </w:rPr>
        <w:t>Email address</w:t>
      </w:r>
    </w:p>
    <w:p w14:paraId="2590E592" w14:textId="77777777" w:rsidR="00A03212" w:rsidRPr="00A03212" w:rsidRDefault="00A03212" w:rsidP="00A03212">
      <w:pPr>
        <w:pStyle w:val="NormalWeb"/>
        <w:numPr>
          <w:ilvl w:val="0"/>
          <w:numId w:val="9"/>
        </w:numPr>
        <w:rPr>
          <w:rFonts w:ascii="Kulim Park" w:hAnsi="Kulim Park"/>
        </w:rPr>
      </w:pPr>
      <w:r w:rsidRPr="00A03212">
        <w:rPr>
          <w:rFonts w:ascii="Kulim Park" w:hAnsi="Kulim Park"/>
        </w:rPr>
        <w:t>Phone number</w:t>
      </w:r>
    </w:p>
    <w:p w14:paraId="42C3E549" w14:textId="77777777" w:rsidR="00A03212" w:rsidRPr="00A03212" w:rsidRDefault="00A03212" w:rsidP="00A03212">
      <w:pPr>
        <w:pStyle w:val="NormalWeb"/>
        <w:numPr>
          <w:ilvl w:val="0"/>
          <w:numId w:val="9"/>
        </w:numPr>
        <w:rPr>
          <w:rFonts w:ascii="Kulim Park" w:hAnsi="Kulim Park"/>
        </w:rPr>
      </w:pPr>
      <w:r w:rsidRPr="00A03212">
        <w:rPr>
          <w:rFonts w:ascii="Kulim Park" w:hAnsi="Kulim Park"/>
        </w:rPr>
        <w:t>Billing address</w:t>
      </w:r>
    </w:p>
    <w:p w14:paraId="703FF3CA" w14:textId="77777777" w:rsidR="00A03212" w:rsidRPr="00A03212" w:rsidRDefault="00A03212" w:rsidP="00A03212">
      <w:pPr>
        <w:pStyle w:val="NormalWeb"/>
        <w:numPr>
          <w:ilvl w:val="0"/>
          <w:numId w:val="9"/>
        </w:numPr>
        <w:rPr>
          <w:rFonts w:ascii="Kulim Park" w:hAnsi="Kulim Park"/>
        </w:rPr>
      </w:pPr>
      <w:r w:rsidRPr="00A03212">
        <w:rPr>
          <w:rFonts w:ascii="Kulim Park" w:hAnsi="Kulim Park"/>
        </w:rPr>
        <w:t>Information you submit via contact forms</w:t>
      </w:r>
    </w:p>
    <w:p w14:paraId="60787727" w14:textId="77777777" w:rsidR="00A03212" w:rsidRPr="00A03212" w:rsidRDefault="00A03212" w:rsidP="00A03212">
      <w:pPr>
        <w:pStyle w:val="NormalWeb"/>
        <w:numPr>
          <w:ilvl w:val="0"/>
          <w:numId w:val="9"/>
        </w:numPr>
        <w:rPr>
          <w:rFonts w:ascii="Kulim Park" w:hAnsi="Kulim Park"/>
        </w:rPr>
      </w:pPr>
      <w:r w:rsidRPr="00A03212">
        <w:rPr>
          <w:rFonts w:ascii="Kulim Park" w:hAnsi="Kulim Park"/>
        </w:rPr>
        <w:t>Information and materials required to deliver purchased services</w:t>
      </w:r>
    </w:p>
    <w:p w14:paraId="08800D3B" w14:textId="77777777" w:rsidR="00A03212" w:rsidRPr="00A03212" w:rsidRDefault="00A03212" w:rsidP="00A03212">
      <w:pPr>
        <w:pStyle w:val="Heading3"/>
        <w:rPr>
          <w:rFonts w:ascii="Kulim Park" w:hAnsi="Kulim Park"/>
        </w:rPr>
      </w:pPr>
      <w:r w:rsidRPr="00A03212">
        <w:rPr>
          <w:rFonts w:ascii="Kulim Park" w:hAnsi="Kulim Park"/>
        </w:rPr>
        <w:t>2.2 Payment Information</w:t>
      </w:r>
    </w:p>
    <w:p w14:paraId="33883FCA" w14:textId="77777777" w:rsidR="00A03212" w:rsidRPr="00A03212" w:rsidRDefault="00A03212" w:rsidP="00A03212">
      <w:pPr>
        <w:pStyle w:val="NormalWeb"/>
        <w:rPr>
          <w:rFonts w:ascii="Kulim Park" w:hAnsi="Kulim Park"/>
        </w:rPr>
      </w:pPr>
      <w:r w:rsidRPr="00A03212">
        <w:rPr>
          <w:rFonts w:ascii="Kulim Park" w:hAnsi="Kulim Park"/>
        </w:rPr>
        <w:t xml:space="preserve">Payments are processed securely by </w:t>
      </w:r>
      <w:r w:rsidRPr="00A03212">
        <w:rPr>
          <w:rStyle w:val="Strong"/>
          <w:rFonts w:ascii="Kulim Park" w:hAnsi="Kulim Park"/>
        </w:rPr>
        <w:t>Stripe</w:t>
      </w:r>
      <w:r w:rsidRPr="00A03212">
        <w:rPr>
          <w:rFonts w:ascii="Kulim Park" w:hAnsi="Kulim Park"/>
        </w:rPr>
        <w:t>. We do not store or have access to your full card details. Stripe acts as an independent data controller for payment processing.</w:t>
      </w:r>
    </w:p>
    <w:p w14:paraId="0D03FA6F" w14:textId="77777777" w:rsidR="00A03212" w:rsidRPr="00A03212" w:rsidRDefault="00A03212" w:rsidP="00A03212">
      <w:pPr>
        <w:pStyle w:val="Heading3"/>
        <w:rPr>
          <w:rFonts w:ascii="Kulim Park" w:hAnsi="Kulim Park"/>
        </w:rPr>
      </w:pPr>
      <w:r w:rsidRPr="00A03212">
        <w:rPr>
          <w:rFonts w:ascii="Kulim Park" w:hAnsi="Kulim Park"/>
        </w:rPr>
        <w:t>2.3 Technical and Usage Data</w:t>
      </w:r>
    </w:p>
    <w:p w14:paraId="6CAB23D4" w14:textId="77777777" w:rsidR="00A03212" w:rsidRPr="00A03212" w:rsidRDefault="00A03212" w:rsidP="00A03212">
      <w:pPr>
        <w:pStyle w:val="NormalWeb"/>
        <w:numPr>
          <w:ilvl w:val="0"/>
          <w:numId w:val="10"/>
        </w:numPr>
        <w:rPr>
          <w:rFonts w:ascii="Kulim Park" w:hAnsi="Kulim Park"/>
        </w:rPr>
      </w:pPr>
      <w:r w:rsidRPr="00A03212">
        <w:rPr>
          <w:rFonts w:ascii="Kulim Park" w:hAnsi="Kulim Park"/>
        </w:rPr>
        <w:t>IP address</w:t>
      </w:r>
    </w:p>
    <w:p w14:paraId="7C8A5BFF" w14:textId="77777777" w:rsidR="00A03212" w:rsidRPr="00A03212" w:rsidRDefault="00A03212" w:rsidP="00A03212">
      <w:pPr>
        <w:pStyle w:val="NormalWeb"/>
        <w:numPr>
          <w:ilvl w:val="0"/>
          <w:numId w:val="10"/>
        </w:numPr>
        <w:rPr>
          <w:rFonts w:ascii="Kulim Park" w:hAnsi="Kulim Park"/>
        </w:rPr>
      </w:pPr>
      <w:r w:rsidRPr="00A03212">
        <w:rPr>
          <w:rFonts w:ascii="Kulim Park" w:hAnsi="Kulim Park"/>
        </w:rPr>
        <w:t>Browser type and version</w:t>
      </w:r>
    </w:p>
    <w:p w14:paraId="62F839B3" w14:textId="77777777" w:rsidR="00A03212" w:rsidRPr="00A03212" w:rsidRDefault="00A03212" w:rsidP="00A03212">
      <w:pPr>
        <w:pStyle w:val="NormalWeb"/>
        <w:numPr>
          <w:ilvl w:val="0"/>
          <w:numId w:val="10"/>
        </w:numPr>
        <w:rPr>
          <w:rFonts w:ascii="Kulim Park" w:hAnsi="Kulim Park"/>
        </w:rPr>
      </w:pPr>
      <w:r w:rsidRPr="00A03212">
        <w:rPr>
          <w:rFonts w:ascii="Kulim Park" w:hAnsi="Kulim Park"/>
        </w:rPr>
        <w:t>Device information</w:t>
      </w:r>
    </w:p>
    <w:p w14:paraId="67CA6FCD" w14:textId="77777777" w:rsidR="00A03212" w:rsidRPr="00A03212" w:rsidRDefault="00A03212" w:rsidP="00A03212">
      <w:pPr>
        <w:pStyle w:val="NormalWeb"/>
        <w:numPr>
          <w:ilvl w:val="0"/>
          <w:numId w:val="10"/>
        </w:numPr>
        <w:rPr>
          <w:rFonts w:ascii="Kulim Park" w:hAnsi="Kulim Park"/>
        </w:rPr>
      </w:pPr>
      <w:r w:rsidRPr="00A03212">
        <w:rPr>
          <w:rFonts w:ascii="Kulim Park" w:hAnsi="Kulim Park"/>
        </w:rPr>
        <w:t>Pages visited and interactions with our website</w:t>
      </w:r>
    </w:p>
    <w:p w14:paraId="5C2FFB44" w14:textId="77777777" w:rsidR="00A03212" w:rsidRPr="00A03212" w:rsidRDefault="00A03212" w:rsidP="00A03212">
      <w:pPr>
        <w:pStyle w:val="NormalWeb"/>
        <w:numPr>
          <w:ilvl w:val="0"/>
          <w:numId w:val="10"/>
        </w:numPr>
        <w:rPr>
          <w:rFonts w:ascii="Kulim Park" w:hAnsi="Kulim Park"/>
        </w:rPr>
      </w:pPr>
      <w:r w:rsidRPr="00A03212">
        <w:rPr>
          <w:rFonts w:ascii="Kulim Park" w:hAnsi="Kulim Park"/>
        </w:rPr>
        <w:t>Cookies and similar tracking technologies, including:</w:t>
      </w:r>
    </w:p>
    <w:p w14:paraId="37C739D8" w14:textId="77777777" w:rsidR="00A03212" w:rsidRPr="00A03212" w:rsidRDefault="00A03212" w:rsidP="00A03212">
      <w:pPr>
        <w:pStyle w:val="NormalWeb"/>
        <w:numPr>
          <w:ilvl w:val="1"/>
          <w:numId w:val="10"/>
        </w:numPr>
        <w:rPr>
          <w:rFonts w:ascii="Kulim Park" w:hAnsi="Kulim Park"/>
        </w:rPr>
      </w:pPr>
      <w:r w:rsidRPr="00A03212">
        <w:rPr>
          <w:rStyle w:val="Strong"/>
          <w:rFonts w:ascii="Kulim Park" w:hAnsi="Kulim Park"/>
        </w:rPr>
        <w:lastRenderedPageBreak/>
        <w:t>Google Analytics</w:t>
      </w:r>
    </w:p>
    <w:p w14:paraId="7102DAA6" w14:textId="77777777" w:rsidR="00A03212" w:rsidRPr="00A03212" w:rsidRDefault="00A03212" w:rsidP="00A03212">
      <w:pPr>
        <w:pStyle w:val="NormalWeb"/>
        <w:numPr>
          <w:ilvl w:val="1"/>
          <w:numId w:val="10"/>
        </w:numPr>
        <w:rPr>
          <w:rFonts w:ascii="Kulim Park" w:hAnsi="Kulim Park"/>
        </w:rPr>
      </w:pPr>
      <w:r w:rsidRPr="00A03212">
        <w:rPr>
          <w:rStyle w:val="Strong"/>
          <w:rFonts w:ascii="Kulim Park" w:hAnsi="Kulim Park"/>
        </w:rPr>
        <w:t>Facebook Analytics</w:t>
      </w:r>
    </w:p>
    <w:p w14:paraId="158B0193" w14:textId="77777777" w:rsidR="00A03212" w:rsidRPr="00A03212" w:rsidRDefault="00A03212" w:rsidP="00A03212">
      <w:pPr>
        <w:pStyle w:val="NormalWeb"/>
        <w:numPr>
          <w:ilvl w:val="1"/>
          <w:numId w:val="10"/>
        </w:numPr>
        <w:rPr>
          <w:rFonts w:ascii="Kulim Park" w:hAnsi="Kulim Park"/>
        </w:rPr>
      </w:pPr>
      <w:r w:rsidRPr="00A03212">
        <w:rPr>
          <w:rStyle w:val="Strong"/>
          <w:rFonts w:ascii="Kulim Park" w:hAnsi="Kulim Park"/>
        </w:rPr>
        <w:t>Google Ads conversion tracking</w:t>
      </w:r>
    </w:p>
    <w:p w14:paraId="10C83434" w14:textId="77777777" w:rsidR="00A03212" w:rsidRPr="00A03212" w:rsidRDefault="00A03212" w:rsidP="00A03212">
      <w:pPr>
        <w:pStyle w:val="Heading2"/>
        <w:rPr>
          <w:rFonts w:ascii="Kulim Park" w:hAnsi="Kulim Park"/>
        </w:rPr>
      </w:pPr>
      <w:r w:rsidRPr="00A03212">
        <w:rPr>
          <w:rFonts w:ascii="Kulim Park" w:hAnsi="Kulim Park"/>
        </w:rPr>
        <w:t>3. How We Use Your Personal Data</w:t>
      </w:r>
    </w:p>
    <w:p w14:paraId="6B877386" w14:textId="77777777" w:rsidR="00A03212" w:rsidRPr="00A03212" w:rsidRDefault="00A03212" w:rsidP="00A03212">
      <w:pPr>
        <w:pStyle w:val="NormalWeb"/>
        <w:rPr>
          <w:rFonts w:ascii="Kulim Park" w:hAnsi="Kulim Park"/>
        </w:rPr>
      </w:pPr>
      <w:r w:rsidRPr="00A03212">
        <w:rPr>
          <w:rFonts w:ascii="Kulim Park" w:hAnsi="Kulim Park"/>
        </w:rPr>
        <w:t>We use your personal data for the following purposes:</w:t>
      </w:r>
    </w:p>
    <w:p w14:paraId="4667C434" w14:textId="77777777" w:rsidR="00A03212" w:rsidRPr="00A03212" w:rsidRDefault="00A03212" w:rsidP="00A03212">
      <w:pPr>
        <w:pStyle w:val="NormalWeb"/>
        <w:numPr>
          <w:ilvl w:val="0"/>
          <w:numId w:val="11"/>
        </w:numPr>
        <w:rPr>
          <w:rFonts w:ascii="Kulim Park" w:hAnsi="Kulim Park"/>
        </w:rPr>
      </w:pPr>
      <w:r w:rsidRPr="00A03212">
        <w:rPr>
          <w:rFonts w:ascii="Kulim Park" w:hAnsi="Kulim Park"/>
        </w:rPr>
        <w:t>To provide and deliver our services</w:t>
      </w:r>
    </w:p>
    <w:p w14:paraId="15DEE7B8" w14:textId="77777777" w:rsidR="00A03212" w:rsidRPr="00A03212" w:rsidRDefault="00A03212" w:rsidP="00A03212">
      <w:pPr>
        <w:pStyle w:val="NormalWeb"/>
        <w:numPr>
          <w:ilvl w:val="0"/>
          <w:numId w:val="11"/>
        </w:numPr>
        <w:rPr>
          <w:rFonts w:ascii="Kulim Park" w:hAnsi="Kulim Park"/>
        </w:rPr>
      </w:pPr>
      <w:r w:rsidRPr="00A03212">
        <w:rPr>
          <w:rFonts w:ascii="Kulim Park" w:hAnsi="Kulim Park"/>
        </w:rPr>
        <w:t>To process payments and manage orders</w:t>
      </w:r>
    </w:p>
    <w:p w14:paraId="236C35BE" w14:textId="77777777" w:rsidR="00A03212" w:rsidRPr="00A03212" w:rsidRDefault="00A03212" w:rsidP="00A03212">
      <w:pPr>
        <w:pStyle w:val="NormalWeb"/>
        <w:numPr>
          <w:ilvl w:val="0"/>
          <w:numId w:val="11"/>
        </w:numPr>
        <w:rPr>
          <w:rFonts w:ascii="Kulim Park" w:hAnsi="Kulim Park"/>
        </w:rPr>
      </w:pPr>
      <w:r w:rsidRPr="00A03212">
        <w:rPr>
          <w:rFonts w:ascii="Kulim Park" w:hAnsi="Kulim Park"/>
        </w:rPr>
        <w:t>To communicate with you about your purchase or enquiries</w:t>
      </w:r>
    </w:p>
    <w:p w14:paraId="095680D6" w14:textId="77777777" w:rsidR="00A03212" w:rsidRPr="00A03212" w:rsidRDefault="00A03212" w:rsidP="00A03212">
      <w:pPr>
        <w:pStyle w:val="NormalWeb"/>
        <w:numPr>
          <w:ilvl w:val="0"/>
          <w:numId w:val="11"/>
        </w:numPr>
        <w:rPr>
          <w:rFonts w:ascii="Kulim Park" w:hAnsi="Kulim Park"/>
        </w:rPr>
      </w:pPr>
      <w:r w:rsidRPr="00A03212">
        <w:rPr>
          <w:rFonts w:ascii="Kulim Park" w:hAnsi="Kulim Park"/>
        </w:rPr>
        <w:t>To improve our website and services</w:t>
      </w:r>
    </w:p>
    <w:p w14:paraId="569937CE" w14:textId="77777777" w:rsidR="00A03212" w:rsidRPr="00A03212" w:rsidRDefault="00A03212" w:rsidP="00A03212">
      <w:pPr>
        <w:pStyle w:val="NormalWeb"/>
        <w:numPr>
          <w:ilvl w:val="0"/>
          <w:numId w:val="11"/>
        </w:numPr>
        <w:rPr>
          <w:rFonts w:ascii="Kulim Park" w:hAnsi="Kulim Park"/>
        </w:rPr>
      </w:pPr>
      <w:r w:rsidRPr="00A03212">
        <w:rPr>
          <w:rFonts w:ascii="Kulim Park" w:hAnsi="Kulim Park"/>
        </w:rPr>
        <w:t>To run marketing campaigns and track their performance via Google Analytics, Facebook Analytics, and Google Ads</w:t>
      </w:r>
    </w:p>
    <w:p w14:paraId="4EFEBE2A" w14:textId="77777777" w:rsidR="00A03212" w:rsidRPr="00A03212" w:rsidRDefault="00A03212" w:rsidP="00A03212">
      <w:pPr>
        <w:pStyle w:val="NormalWeb"/>
        <w:numPr>
          <w:ilvl w:val="0"/>
          <w:numId w:val="11"/>
        </w:numPr>
        <w:rPr>
          <w:rFonts w:ascii="Kulim Park" w:hAnsi="Kulim Park"/>
        </w:rPr>
      </w:pPr>
      <w:r w:rsidRPr="00A03212">
        <w:rPr>
          <w:rFonts w:ascii="Kulim Park" w:hAnsi="Kulim Park"/>
        </w:rPr>
        <w:t>To comply with legal and regulatory obligations</w:t>
      </w:r>
    </w:p>
    <w:p w14:paraId="1DD2336B" w14:textId="77777777" w:rsidR="00A03212" w:rsidRPr="00A03212" w:rsidRDefault="00A03212" w:rsidP="00A03212">
      <w:pPr>
        <w:pStyle w:val="NormalWeb"/>
        <w:numPr>
          <w:ilvl w:val="0"/>
          <w:numId w:val="11"/>
        </w:numPr>
        <w:rPr>
          <w:rFonts w:ascii="Kulim Park" w:hAnsi="Kulim Park"/>
        </w:rPr>
      </w:pPr>
      <w:r w:rsidRPr="00A03212">
        <w:rPr>
          <w:rFonts w:ascii="Kulim Park" w:hAnsi="Kulim Park"/>
        </w:rPr>
        <w:t>To prevent fraud and ensure website security</w:t>
      </w:r>
    </w:p>
    <w:p w14:paraId="240B4167" w14:textId="77777777" w:rsidR="00A03212" w:rsidRPr="00A03212" w:rsidRDefault="00A03212" w:rsidP="00A03212">
      <w:pPr>
        <w:pStyle w:val="Heading2"/>
        <w:rPr>
          <w:rFonts w:ascii="Kulim Park" w:hAnsi="Kulim Park"/>
        </w:rPr>
      </w:pPr>
      <w:r w:rsidRPr="00A03212">
        <w:rPr>
          <w:rFonts w:ascii="Kulim Park" w:hAnsi="Kulim Park"/>
        </w:rPr>
        <w:t>4. Legal Bases for Processing</w:t>
      </w:r>
    </w:p>
    <w:p w14:paraId="5ED8C25D" w14:textId="77777777" w:rsidR="00A03212" w:rsidRPr="00A03212" w:rsidRDefault="00A03212" w:rsidP="00A03212">
      <w:pPr>
        <w:pStyle w:val="NormalWeb"/>
        <w:rPr>
          <w:rFonts w:ascii="Kulim Park" w:hAnsi="Kulim Park"/>
        </w:rPr>
      </w:pPr>
      <w:r w:rsidRPr="00A03212">
        <w:rPr>
          <w:rFonts w:ascii="Kulim Park" w:hAnsi="Kulim Park"/>
        </w:rPr>
        <w:t>Under UK GDPR, we rely on the following lawful bases:</w:t>
      </w:r>
    </w:p>
    <w:p w14:paraId="3CA56199" w14:textId="77777777" w:rsidR="00A03212" w:rsidRPr="00A03212" w:rsidRDefault="00A03212" w:rsidP="00A03212">
      <w:pPr>
        <w:pStyle w:val="NormalWeb"/>
        <w:numPr>
          <w:ilvl w:val="0"/>
          <w:numId w:val="12"/>
        </w:numPr>
        <w:rPr>
          <w:rFonts w:ascii="Kulim Park" w:hAnsi="Kulim Park"/>
        </w:rPr>
      </w:pPr>
      <w:r w:rsidRPr="00A03212">
        <w:rPr>
          <w:rStyle w:val="Strong"/>
          <w:rFonts w:ascii="Kulim Park" w:hAnsi="Kulim Park"/>
        </w:rPr>
        <w:t>Contract</w:t>
      </w:r>
      <w:r w:rsidRPr="00A03212">
        <w:rPr>
          <w:rFonts w:ascii="Kulim Park" w:hAnsi="Kulim Park"/>
        </w:rPr>
        <w:t xml:space="preserve"> – where processing is necessary to perform our contract with you</w:t>
      </w:r>
    </w:p>
    <w:p w14:paraId="2F9DEF11" w14:textId="77777777" w:rsidR="00A03212" w:rsidRPr="00A03212" w:rsidRDefault="00A03212" w:rsidP="00A03212">
      <w:pPr>
        <w:pStyle w:val="NormalWeb"/>
        <w:numPr>
          <w:ilvl w:val="0"/>
          <w:numId w:val="12"/>
        </w:numPr>
        <w:rPr>
          <w:rFonts w:ascii="Kulim Park" w:hAnsi="Kulim Park"/>
        </w:rPr>
      </w:pPr>
      <w:r w:rsidRPr="00A03212">
        <w:rPr>
          <w:rStyle w:val="Strong"/>
          <w:rFonts w:ascii="Kulim Park" w:hAnsi="Kulim Park"/>
        </w:rPr>
        <w:t>Legitimate interests</w:t>
      </w:r>
      <w:r w:rsidRPr="00A03212">
        <w:rPr>
          <w:rFonts w:ascii="Kulim Park" w:hAnsi="Kulim Park"/>
        </w:rPr>
        <w:t xml:space="preserve"> – to operate and improve our business and services, including marketing analytics</w:t>
      </w:r>
    </w:p>
    <w:p w14:paraId="58E939C3" w14:textId="77777777" w:rsidR="00A03212" w:rsidRPr="00A03212" w:rsidRDefault="00A03212" w:rsidP="00A03212">
      <w:pPr>
        <w:pStyle w:val="NormalWeb"/>
        <w:numPr>
          <w:ilvl w:val="0"/>
          <w:numId w:val="12"/>
        </w:numPr>
        <w:rPr>
          <w:rFonts w:ascii="Kulim Park" w:hAnsi="Kulim Park"/>
        </w:rPr>
      </w:pPr>
      <w:r w:rsidRPr="00A03212">
        <w:rPr>
          <w:rStyle w:val="Strong"/>
          <w:rFonts w:ascii="Kulim Park" w:hAnsi="Kulim Park"/>
        </w:rPr>
        <w:t>Legal obligation</w:t>
      </w:r>
      <w:r w:rsidRPr="00A03212">
        <w:rPr>
          <w:rFonts w:ascii="Kulim Park" w:hAnsi="Kulim Park"/>
        </w:rPr>
        <w:t xml:space="preserve"> – where required by law</w:t>
      </w:r>
    </w:p>
    <w:p w14:paraId="0659DED6" w14:textId="77777777" w:rsidR="00A03212" w:rsidRPr="00A03212" w:rsidRDefault="00A03212" w:rsidP="00A03212">
      <w:pPr>
        <w:pStyle w:val="NormalWeb"/>
        <w:numPr>
          <w:ilvl w:val="0"/>
          <w:numId w:val="12"/>
        </w:numPr>
        <w:rPr>
          <w:rFonts w:ascii="Kulim Park" w:hAnsi="Kulim Park"/>
        </w:rPr>
      </w:pPr>
      <w:r w:rsidRPr="00A03212">
        <w:rPr>
          <w:rStyle w:val="Strong"/>
          <w:rFonts w:ascii="Kulim Park" w:hAnsi="Kulim Park"/>
        </w:rPr>
        <w:t>Consent</w:t>
      </w:r>
      <w:r w:rsidRPr="00A03212">
        <w:rPr>
          <w:rFonts w:ascii="Kulim Park" w:hAnsi="Kulim Park"/>
        </w:rPr>
        <w:t xml:space="preserve"> – where you have explicitly provided it (e.g., marketing emails or cookies)</w:t>
      </w:r>
    </w:p>
    <w:p w14:paraId="40C667EC" w14:textId="77777777" w:rsidR="00A03212" w:rsidRPr="00A03212" w:rsidRDefault="00A03212" w:rsidP="00A03212">
      <w:pPr>
        <w:pStyle w:val="Heading2"/>
        <w:rPr>
          <w:rFonts w:ascii="Kulim Park" w:hAnsi="Kulim Park"/>
        </w:rPr>
      </w:pPr>
      <w:r w:rsidRPr="00A03212">
        <w:rPr>
          <w:rFonts w:ascii="Kulim Park" w:hAnsi="Kulim Park"/>
        </w:rPr>
        <w:t>5. Marketing Communications</w:t>
      </w:r>
    </w:p>
    <w:p w14:paraId="168D9AB5" w14:textId="77777777" w:rsidR="00A03212" w:rsidRPr="00A03212" w:rsidRDefault="00A03212" w:rsidP="00A03212">
      <w:pPr>
        <w:pStyle w:val="NormalWeb"/>
        <w:rPr>
          <w:rFonts w:ascii="Kulim Park" w:hAnsi="Kulim Park"/>
        </w:rPr>
      </w:pPr>
      <w:r w:rsidRPr="00A03212">
        <w:rPr>
          <w:rFonts w:ascii="Kulim Park" w:hAnsi="Kulim Park"/>
        </w:rPr>
        <w:t>We may send you marketing communications if:</w:t>
      </w:r>
    </w:p>
    <w:p w14:paraId="5174E0A7" w14:textId="77777777" w:rsidR="00A03212" w:rsidRPr="00A03212" w:rsidRDefault="00A03212" w:rsidP="00A03212">
      <w:pPr>
        <w:pStyle w:val="NormalWeb"/>
        <w:numPr>
          <w:ilvl w:val="0"/>
          <w:numId w:val="13"/>
        </w:numPr>
        <w:rPr>
          <w:rFonts w:ascii="Kulim Park" w:hAnsi="Kulim Park"/>
        </w:rPr>
      </w:pPr>
      <w:r w:rsidRPr="00A03212">
        <w:rPr>
          <w:rFonts w:ascii="Kulim Park" w:hAnsi="Kulim Park"/>
        </w:rPr>
        <w:t>You have opted in to receive them, or</w:t>
      </w:r>
    </w:p>
    <w:p w14:paraId="0BDB4AC7" w14:textId="77777777" w:rsidR="00A03212" w:rsidRPr="00A03212" w:rsidRDefault="00A03212" w:rsidP="00A03212">
      <w:pPr>
        <w:pStyle w:val="NormalWeb"/>
        <w:numPr>
          <w:ilvl w:val="0"/>
          <w:numId w:val="13"/>
        </w:numPr>
        <w:rPr>
          <w:rFonts w:ascii="Kulim Park" w:hAnsi="Kulim Park"/>
        </w:rPr>
      </w:pPr>
      <w:r w:rsidRPr="00A03212">
        <w:rPr>
          <w:rFonts w:ascii="Kulim Park" w:hAnsi="Kulim Park"/>
        </w:rPr>
        <w:t>You are an existing customer and the law permits us to do so</w:t>
      </w:r>
    </w:p>
    <w:p w14:paraId="76D05B2E" w14:textId="77777777" w:rsidR="00A03212" w:rsidRPr="00A03212" w:rsidRDefault="00A03212" w:rsidP="00A03212">
      <w:pPr>
        <w:pStyle w:val="NormalWeb"/>
        <w:rPr>
          <w:rFonts w:ascii="Kulim Park" w:hAnsi="Kulim Park"/>
        </w:rPr>
      </w:pPr>
      <w:r w:rsidRPr="00A03212">
        <w:rPr>
          <w:rFonts w:ascii="Kulim Park" w:hAnsi="Kulim Park"/>
        </w:rPr>
        <w:t>You can opt out at any time by clicking the unsubscribe link in our emails or contacting us directly.</w:t>
      </w:r>
    </w:p>
    <w:p w14:paraId="3246D7F7" w14:textId="77777777" w:rsidR="00A03212" w:rsidRPr="00A03212" w:rsidRDefault="00A03212" w:rsidP="00A03212">
      <w:pPr>
        <w:pStyle w:val="Heading2"/>
        <w:rPr>
          <w:rFonts w:ascii="Kulim Park" w:hAnsi="Kulim Park"/>
        </w:rPr>
      </w:pPr>
      <w:r w:rsidRPr="00A03212">
        <w:rPr>
          <w:rFonts w:ascii="Kulim Park" w:hAnsi="Kulim Park"/>
        </w:rPr>
        <w:t>6. Cookies and Tracking</w:t>
      </w:r>
    </w:p>
    <w:p w14:paraId="62D7FA11" w14:textId="77777777" w:rsidR="00A03212" w:rsidRPr="00A03212" w:rsidRDefault="00A03212" w:rsidP="00A03212">
      <w:pPr>
        <w:pStyle w:val="NormalWeb"/>
        <w:rPr>
          <w:rFonts w:ascii="Kulim Park" w:hAnsi="Kulim Park"/>
        </w:rPr>
      </w:pPr>
      <w:r w:rsidRPr="00A03212">
        <w:rPr>
          <w:rFonts w:ascii="Kulim Park" w:hAnsi="Kulim Park"/>
        </w:rPr>
        <w:t>We use cookies and similar technologies to enhance your browsing experience, analyse website performance, and run targeted marketing campaigns. This includes:</w:t>
      </w:r>
    </w:p>
    <w:p w14:paraId="12A14821" w14:textId="77777777" w:rsidR="00A03212" w:rsidRPr="00A03212" w:rsidRDefault="00A03212" w:rsidP="00A03212">
      <w:pPr>
        <w:pStyle w:val="NormalWeb"/>
        <w:numPr>
          <w:ilvl w:val="0"/>
          <w:numId w:val="14"/>
        </w:numPr>
        <w:rPr>
          <w:rFonts w:ascii="Kulim Park" w:hAnsi="Kulim Park"/>
        </w:rPr>
      </w:pPr>
      <w:r w:rsidRPr="00A03212">
        <w:rPr>
          <w:rStyle w:val="Strong"/>
          <w:rFonts w:ascii="Kulim Park" w:hAnsi="Kulim Park"/>
        </w:rPr>
        <w:t>Google Analytics</w:t>
      </w:r>
      <w:r w:rsidRPr="00A03212">
        <w:rPr>
          <w:rFonts w:ascii="Kulim Park" w:hAnsi="Kulim Park"/>
        </w:rPr>
        <w:t xml:space="preserve"> – to measure website traffic and user behaviour</w:t>
      </w:r>
    </w:p>
    <w:p w14:paraId="5058C752" w14:textId="77777777" w:rsidR="00A03212" w:rsidRPr="00A03212" w:rsidRDefault="00A03212" w:rsidP="00A03212">
      <w:pPr>
        <w:pStyle w:val="NormalWeb"/>
        <w:numPr>
          <w:ilvl w:val="0"/>
          <w:numId w:val="14"/>
        </w:numPr>
        <w:rPr>
          <w:rFonts w:ascii="Kulim Park" w:hAnsi="Kulim Park"/>
        </w:rPr>
      </w:pPr>
      <w:r w:rsidRPr="00A03212">
        <w:rPr>
          <w:rStyle w:val="Strong"/>
          <w:rFonts w:ascii="Kulim Park" w:hAnsi="Kulim Park"/>
        </w:rPr>
        <w:t>Facebook Analytics</w:t>
      </w:r>
      <w:r w:rsidRPr="00A03212">
        <w:rPr>
          <w:rFonts w:ascii="Kulim Park" w:hAnsi="Kulim Park"/>
        </w:rPr>
        <w:t xml:space="preserve"> – to measure engagement and ad performance</w:t>
      </w:r>
    </w:p>
    <w:p w14:paraId="78E36A81" w14:textId="77777777" w:rsidR="00A03212" w:rsidRPr="00A03212" w:rsidRDefault="00A03212" w:rsidP="00A03212">
      <w:pPr>
        <w:pStyle w:val="NormalWeb"/>
        <w:numPr>
          <w:ilvl w:val="0"/>
          <w:numId w:val="14"/>
        </w:numPr>
        <w:rPr>
          <w:rFonts w:ascii="Kulim Park" w:hAnsi="Kulim Park"/>
        </w:rPr>
      </w:pPr>
      <w:r w:rsidRPr="00A03212">
        <w:rPr>
          <w:rStyle w:val="Strong"/>
          <w:rFonts w:ascii="Kulim Park" w:hAnsi="Kulim Park"/>
        </w:rPr>
        <w:t>Google Ads tracking</w:t>
      </w:r>
      <w:r w:rsidRPr="00A03212">
        <w:rPr>
          <w:rFonts w:ascii="Kulim Park" w:hAnsi="Kulim Park"/>
        </w:rPr>
        <w:t xml:space="preserve"> – to monitor the effectiveness of advertising campaigns</w:t>
      </w:r>
    </w:p>
    <w:p w14:paraId="4779CF46" w14:textId="77777777" w:rsidR="00A03212" w:rsidRPr="00A03212" w:rsidRDefault="00A03212" w:rsidP="00A03212">
      <w:pPr>
        <w:pStyle w:val="NormalWeb"/>
        <w:rPr>
          <w:rFonts w:ascii="Kulim Park" w:hAnsi="Kulim Park"/>
        </w:rPr>
      </w:pPr>
      <w:r w:rsidRPr="00A03212">
        <w:rPr>
          <w:rFonts w:ascii="Kulim Park" w:hAnsi="Kulim Park"/>
        </w:rPr>
        <w:lastRenderedPageBreak/>
        <w:t>You can control or disable cookies through your browser settings. Further details are available in our [Cookie Policy] (if applicable).</w:t>
      </w:r>
    </w:p>
    <w:p w14:paraId="27118660" w14:textId="77777777" w:rsidR="00A03212" w:rsidRPr="00A03212" w:rsidRDefault="00A03212" w:rsidP="00A03212">
      <w:pPr>
        <w:pStyle w:val="Heading2"/>
        <w:rPr>
          <w:rFonts w:ascii="Kulim Park" w:hAnsi="Kulim Park"/>
        </w:rPr>
      </w:pPr>
      <w:r w:rsidRPr="00A03212">
        <w:rPr>
          <w:rFonts w:ascii="Kulim Park" w:hAnsi="Kulim Park"/>
        </w:rPr>
        <w:t>7. Sharing Your Personal Data</w:t>
      </w:r>
    </w:p>
    <w:p w14:paraId="665CD176" w14:textId="77777777" w:rsidR="00A03212" w:rsidRPr="00A03212" w:rsidRDefault="00A03212" w:rsidP="00A03212">
      <w:pPr>
        <w:pStyle w:val="NormalWeb"/>
        <w:rPr>
          <w:rFonts w:ascii="Kulim Park" w:hAnsi="Kulim Park"/>
        </w:rPr>
      </w:pPr>
      <w:r w:rsidRPr="00A03212">
        <w:rPr>
          <w:rFonts w:ascii="Kulim Park" w:hAnsi="Kulim Park"/>
        </w:rPr>
        <w:t>We may share your personal data with:</w:t>
      </w:r>
    </w:p>
    <w:p w14:paraId="11DC8BBD" w14:textId="77777777" w:rsidR="00A03212" w:rsidRPr="00A03212" w:rsidRDefault="00A03212" w:rsidP="00A03212">
      <w:pPr>
        <w:pStyle w:val="NormalWeb"/>
        <w:numPr>
          <w:ilvl w:val="0"/>
          <w:numId w:val="15"/>
        </w:numPr>
        <w:rPr>
          <w:rFonts w:ascii="Kulim Park" w:hAnsi="Kulim Park"/>
        </w:rPr>
      </w:pPr>
      <w:r w:rsidRPr="00A03212">
        <w:rPr>
          <w:rFonts w:ascii="Kulim Park" w:hAnsi="Kulim Park"/>
        </w:rPr>
        <w:t>Service providers who help us operate our website and deliver services (e.g., hosting, analytics, email platforms)</w:t>
      </w:r>
    </w:p>
    <w:p w14:paraId="54E98C67" w14:textId="77777777" w:rsidR="00A03212" w:rsidRPr="00A03212" w:rsidRDefault="00A03212" w:rsidP="00A03212">
      <w:pPr>
        <w:pStyle w:val="NormalWeb"/>
        <w:numPr>
          <w:ilvl w:val="0"/>
          <w:numId w:val="15"/>
        </w:numPr>
        <w:rPr>
          <w:rFonts w:ascii="Kulim Park" w:hAnsi="Kulim Park"/>
        </w:rPr>
      </w:pPr>
      <w:r w:rsidRPr="00A03212">
        <w:rPr>
          <w:rFonts w:ascii="Kulim Park" w:hAnsi="Kulim Park"/>
        </w:rPr>
        <w:t>Payment processors such as Stripe</w:t>
      </w:r>
    </w:p>
    <w:p w14:paraId="1EBC34D8" w14:textId="77777777" w:rsidR="00A03212" w:rsidRPr="00A03212" w:rsidRDefault="00A03212" w:rsidP="00A03212">
      <w:pPr>
        <w:pStyle w:val="NormalWeb"/>
        <w:numPr>
          <w:ilvl w:val="0"/>
          <w:numId w:val="15"/>
        </w:numPr>
        <w:rPr>
          <w:rFonts w:ascii="Kulim Park" w:hAnsi="Kulim Park"/>
        </w:rPr>
      </w:pPr>
      <w:r w:rsidRPr="00A03212">
        <w:rPr>
          <w:rFonts w:ascii="Kulim Park" w:hAnsi="Kulim Park"/>
        </w:rPr>
        <w:t>Marketing platforms including Google and Facebook for analytics and ads</w:t>
      </w:r>
    </w:p>
    <w:p w14:paraId="35440BC0" w14:textId="77777777" w:rsidR="00A03212" w:rsidRPr="00A03212" w:rsidRDefault="00A03212" w:rsidP="00A03212">
      <w:pPr>
        <w:pStyle w:val="NormalWeb"/>
        <w:numPr>
          <w:ilvl w:val="0"/>
          <w:numId w:val="15"/>
        </w:numPr>
        <w:rPr>
          <w:rFonts w:ascii="Kulim Park" w:hAnsi="Kulim Park"/>
        </w:rPr>
      </w:pPr>
      <w:r w:rsidRPr="00A03212">
        <w:rPr>
          <w:rFonts w:ascii="Kulim Park" w:hAnsi="Kulim Park"/>
        </w:rPr>
        <w:t>Professional advisers (legal, accounting)</w:t>
      </w:r>
    </w:p>
    <w:p w14:paraId="0E8390F5" w14:textId="77777777" w:rsidR="00A03212" w:rsidRPr="00A03212" w:rsidRDefault="00A03212" w:rsidP="00A03212">
      <w:pPr>
        <w:pStyle w:val="NormalWeb"/>
        <w:numPr>
          <w:ilvl w:val="0"/>
          <w:numId w:val="15"/>
        </w:numPr>
        <w:rPr>
          <w:rFonts w:ascii="Kulim Park" w:hAnsi="Kulim Park"/>
        </w:rPr>
      </w:pPr>
      <w:r w:rsidRPr="00A03212">
        <w:rPr>
          <w:rFonts w:ascii="Kulim Park" w:hAnsi="Kulim Park"/>
        </w:rPr>
        <w:t>Authorities where required by law</w:t>
      </w:r>
    </w:p>
    <w:p w14:paraId="685CB010" w14:textId="77777777" w:rsidR="00A03212" w:rsidRPr="00A03212" w:rsidRDefault="00A03212" w:rsidP="00A03212">
      <w:pPr>
        <w:pStyle w:val="NormalWeb"/>
        <w:rPr>
          <w:rFonts w:ascii="Kulim Park" w:hAnsi="Kulim Park"/>
        </w:rPr>
      </w:pPr>
      <w:r w:rsidRPr="00A03212">
        <w:rPr>
          <w:rFonts w:ascii="Kulim Park" w:hAnsi="Kulim Park"/>
        </w:rPr>
        <w:t>All third parties are required to respect the security of your personal data and process it lawfully.</w:t>
      </w:r>
    </w:p>
    <w:p w14:paraId="46DB4455" w14:textId="77777777" w:rsidR="00A03212" w:rsidRPr="00A03212" w:rsidRDefault="00A03212" w:rsidP="00A03212">
      <w:pPr>
        <w:pStyle w:val="Heading2"/>
        <w:rPr>
          <w:rFonts w:ascii="Kulim Park" w:hAnsi="Kulim Park"/>
        </w:rPr>
      </w:pPr>
      <w:r w:rsidRPr="00A03212">
        <w:rPr>
          <w:rFonts w:ascii="Kulim Park" w:hAnsi="Kulim Park"/>
        </w:rPr>
        <w:t>8. International Transfers</w:t>
      </w:r>
    </w:p>
    <w:p w14:paraId="64D947A5" w14:textId="77777777" w:rsidR="00A03212" w:rsidRPr="00A03212" w:rsidRDefault="00A03212" w:rsidP="00A03212">
      <w:pPr>
        <w:pStyle w:val="NormalWeb"/>
        <w:rPr>
          <w:rFonts w:ascii="Kulim Park" w:hAnsi="Kulim Park"/>
        </w:rPr>
      </w:pPr>
      <w:r w:rsidRPr="00A03212">
        <w:rPr>
          <w:rFonts w:ascii="Kulim Park" w:hAnsi="Kulim Park"/>
        </w:rPr>
        <w:t>Some of our service providers may be located outside the UK. Where this occurs, we ensure appropriate safeguards are in place, such as standard contractual clauses.</w:t>
      </w:r>
    </w:p>
    <w:p w14:paraId="7E9E6BD1" w14:textId="77777777" w:rsidR="00A03212" w:rsidRPr="00A03212" w:rsidRDefault="00A03212" w:rsidP="00A03212">
      <w:pPr>
        <w:pStyle w:val="Heading2"/>
        <w:rPr>
          <w:rFonts w:ascii="Kulim Park" w:hAnsi="Kulim Park"/>
        </w:rPr>
      </w:pPr>
      <w:r w:rsidRPr="00A03212">
        <w:rPr>
          <w:rFonts w:ascii="Kulim Park" w:hAnsi="Kulim Park"/>
        </w:rPr>
        <w:t>9. Data Security</w:t>
      </w:r>
    </w:p>
    <w:p w14:paraId="1E9B19D4" w14:textId="77777777" w:rsidR="00A03212" w:rsidRPr="00A03212" w:rsidRDefault="00A03212" w:rsidP="00A03212">
      <w:pPr>
        <w:pStyle w:val="NormalWeb"/>
        <w:rPr>
          <w:rFonts w:ascii="Kulim Park" w:hAnsi="Kulim Park"/>
        </w:rPr>
      </w:pPr>
      <w:r w:rsidRPr="00A03212">
        <w:rPr>
          <w:rFonts w:ascii="Kulim Park" w:hAnsi="Kulim Park"/>
        </w:rPr>
        <w:t>We implement appropriate technical and organisational measures to protect your personal data against unauthorised access, loss, misuse, or disclosure.</w:t>
      </w:r>
    </w:p>
    <w:p w14:paraId="3F3A98E1" w14:textId="77777777" w:rsidR="00A03212" w:rsidRPr="00A03212" w:rsidRDefault="00A03212" w:rsidP="00A03212">
      <w:pPr>
        <w:pStyle w:val="NormalWeb"/>
        <w:rPr>
          <w:rFonts w:ascii="Kulim Park" w:hAnsi="Kulim Park"/>
        </w:rPr>
      </w:pPr>
      <w:r w:rsidRPr="00A03212">
        <w:rPr>
          <w:rFonts w:ascii="Kulim Park" w:hAnsi="Kulim Park"/>
        </w:rPr>
        <w:t>However, no method of transmission over the internet is completely secure, and we cannot guarantee absolute security.</w:t>
      </w:r>
    </w:p>
    <w:p w14:paraId="4607D8CA" w14:textId="77777777" w:rsidR="00A03212" w:rsidRPr="00A03212" w:rsidRDefault="00A03212" w:rsidP="00A03212">
      <w:pPr>
        <w:pStyle w:val="Heading2"/>
        <w:rPr>
          <w:rFonts w:ascii="Kulim Park" w:hAnsi="Kulim Park"/>
        </w:rPr>
      </w:pPr>
      <w:r w:rsidRPr="00A03212">
        <w:rPr>
          <w:rFonts w:ascii="Kulim Park" w:hAnsi="Kulim Park"/>
        </w:rPr>
        <w:t>10. Data Retention</w:t>
      </w:r>
    </w:p>
    <w:p w14:paraId="36148A2F" w14:textId="77777777" w:rsidR="00A03212" w:rsidRPr="00A03212" w:rsidRDefault="00A03212" w:rsidP="00A03212">
      <w:pPr>
        <w:pStyle w:val="NormalWeb"/>
        <w:rPr>
          <w:rFonts w:ascii="Kulim Park" w:hAnsi="Kulim Park"/>
        </w:rPr>
      </w:pPr>
      <w:r w:rsidRPr="00A03212">
        <w:rPr>
          <w:rFonts w:ascii="Kulim Park" w:hAnsi="Kulim Park"/>
        </w:rPr>
        <w:t>We retain personal data only for as long as necessary to fulfil the purposes outlined in this policy, including legal, accounting, and reporting requirements.</w:t>
      </w:r>
    </w:p>
    <w:p w14:paraId="4D060DE2" w14:textId="77777777" w:rsidR="00A03212" w:rsidRPr="00A03212" w:rsidRDefault="00A03212" w:rsidP="00A03212">
      <w:pPr>
        <w:pStyle w:val="Heading2"/>
        <w:rPr>
          <w:rFonts w:ascii="Kulim Park" w:hAnsi="Kulim Park"/>
        </w:rPr>
      </w:pPr>
      <w:r w:rsidRPr="00A03212">
        <w:rPr>
          <w:rFonts w:ascii="Kulim Park" w:hAnsi="Kulim Park"/>
        </w:rPr>
        <w:t>11. Your Data Protection Rights</w:t>
      </w:r>
    </w:p>
    <w:p w14:paraId="7C4F64A6" w14:textId="77777777" w:rsidR="00A03212" w:rsidRPr="00A03212" w:rsidRDefault="00A03212" w:rsidP="00A03212">
      <w:pPr>
        <w:pStyle w:val="NormalWeb"/>
        <w:rPr>
          <w:rFonts w:ascii="Kulim Park" w:hAnsi="Kulim Park"/>
        </w:rPr>
      </w:pPr>
      <w:r w:rsidRPr="00A03212">
        <w:rPr>
          <w:rFonts w:ascii="Kulim Park" w:hAnsi="Kulim Park"/>
        </w:rPr>
        <w:t>You have the right to:</w:t>
      </w:r>
    </w:p>
    <w:p w14:paraId="0CD5346F" w14:textId="77777777" w:rsidR="00A03212" w:rsidRPr="00A03212" w:rsidRDefault="00A03212" w:rsidP="00A03212">
      <w:pPr>
        <w:pStyle w:val="NormalWeb"/>
        <w:numPr>
          <w:ilvl w:val="0"/>
          <w:numId w:val="16"/>
        </w:numPr>
        <w:rPr>
          <w:rFonts w:ascii="Kulim Park" w:hAnsi="Kulim Park"/>
        </w:rPr>
      </w:pPr>
      <w:r w:rsidRPr="00A03212">
        <w:rPr>
          <w:rFonts w:ascii="Kulim Park" w:hAnsi="Kulim Park"/>
        </w:rPr>
        <w:t>Access your personal data</w:t>
      </w:r>
    </w:p>
    <w:p w14:paraId="6A49512D" w14:textId="77777777" w:rsidR="00A03212" w:rsidRPr="00A03212" w:rsidRDefault="00A03212" w:rsidP="00A03212">
      <w:pPr>
        <w:pStyle w:val="NormalWeb"/>
        <w:numPr>
          <w:ilvl w:val="0"/>
          <w:numId w:val="16"/>
        </w:numPr>
        <w:rPr>
          <w:rFonts w:ascii="Kulim Park" w:hAnsi="Kulim Park"/>
        </w:rPr>
      </w:pPr>
      <w:r w:rsidRPr="00A03212">
        <w:rPr>
          <w:rFonts w:ascii="Kulim Park" w:hAnsi="Kulim Park"/>
        </w:rPr>
        <w:t>Request correction of inaccurate data</w:t>
      </w:r>
    </w:p>
    <w:p w14:paraId="19BC16CC" w14:textId="77777777" w:rsidR="00A03212" w:rsidRPr="00A03212" w:rsidRDefault="00A03212" w:rsidP="00A03212">
      <w:pPr>
        <w:pStyle w:val="NormalWeb"/>
        <w:numPr>
          <w:ilvl w:val="0"/>
          <w:numId w:val="16"/>
        </w:numPr>
        <w:rPr>
          <w:rFonts w:ascii="Kulim Park" w:hAnsi="Kulim Park"/>
        </w:rPr>
      </w:pPr>
      <w:r w:rsidRPr="00A03212">
        <w:rPr>
          <w:rFonts w:ascii="Kulim Park" w:hAnsi="Kulim Park"/>
        </w:rPr>
        <w:t>Request erasure of your data</w:t>
      </w:r>
    </w:p>
    <w:p w14:paraId="5FC355B7" w14:textId="77777777" w:rsidR="00A03212" w:rsidRPr="00A03212" w:rsidRDefault="00A03212" w:rsidP="00A03212">
      <w:pPr>
        <w:pStyle w:val="NormalWeb"/>
        <w:numPr>
          <w:ilvl w:val="0"/>
          <w:numId w:val="16"/>
        </w:numPr>
        <w:rPr>
          <w:rFonts w:ascii="Kulim Park" w:hAnsi="Kulim Park"/>
        </w:rPr>
      </w:pPr>
      <w:r w:rsidRPr="00A03212">
        <w:rPr>
          <w:rFonts w:ascii="Kulim Park" w:hAnsi="Kulim Park"/>
        </w:rPr>
        <w:t>Object to or restrict processing</w:t>
      </w:r>
    </w:p>
    <w:p w14:paraId="63BC43DE" w14:textId="77777777" w:rsidR="00A03212" w:rsidRPr="00A03212" w:rsidRDefault="00A03212" w:rsidP="00A03212">
      <w:pPr>
        <w:pStyle w:val="NormalWeb"/>
        <w:numPr>
          <w:ilvl w:val="0"/>
          <w:numId w:val="16"/>
        </w:numPr>
        <w:rPr>
          <w:rFonts w:ascii="Kulim Park" w:hAnsi="Kulim Park"/>
        </w:rPr>
      </w:pPr>
      <w:r w:rsidRPr="00A03212">
        <w:rPr>
          <w:rFonts w:ascii="Kulim Park" w:hAnsi="Kulim Park"/>
        </w:rPr>
        <w:t>Request data portability</w:t>
      </w:r>
    </w:p>
    <w:p w14:paraId="48847530" w14:textId="77777777" w:rsidR="00A03212" w:rsidRPr="00A03212" w:rsidRDefault="00A03212" w:rsidP="00A03212">
      <w:pPr>
        <w:pStyle w:val="NormalWeb"/>
        <w:numPr>
          <w:ilvl w:val="0"/>
          <w:numId w:val="16"/>
        </w:numPr>
        <w:rPr>
          <w:rFonts w:ascii="Kulim Park" w:hAnsi="Kulim Park"/>
        </w:rPr>
      </w:pPr>
      <w:r w:rsidRPr="00A03212">
        <w:rPr>
          <w:rFonts w:ascii="Kulim Park" w:hAnsi="Kulim Park"/>
        </w:rPr>
        <w:t>Withdraw consent at any time (where applicable)</w:t>
      </w:r>
    </w:p>
    <w:p w14:paraId="1C908E9A" w14:textId="77777777" w:rsidR="00A03212" w:rsidRPr="00A03212" w:rsidRDefault="00A03212" w:rsidP="00A03212">
      <w:pPr>
        <w:pStyle w:val="NormalWeb"/>
        <w:rPr>
          <w:rFonts w:ascii="Kulim Park" w:hAnsi="Kulim Park"/>
        </w:rPr>
      </w:pPr>
      <w:r w:rsidRPr="00A03212">
        <w:rPr>
          <w:rFonts w:ascii="Kulim Park" w:hAnsi="Kulim Park"/>
        </w:rPr>
        <w:t>To exercise your rights, please contact us using the details above.</w:t>
      </w:r>
    </w:p>
    <w:p w14:paraId="70BB6D74" w14:textId="77777777" w:rsidR="00A03212" w:rsidRPr="00A03212" w:rsidRDefault="00A03212" w:rsidP="00A03212">
      <w:pPr>
        <w:pStyle w:val="Heading2"/>
        <w:rPr>
          <w:rFonts w:ascii="Kulim Park" w:hAnsi="Kulim Park"/>
        </w:rPr>
      </w:pPr>
      <w:r w:rsidRPr="00A03212">
        <w:rPr>
          <w:rFonts w:ascii="Kulim Park" w:hAnsi="Kulim Park"/>
        </w:rPr>
        <w:lastRenderedPageBreak/>
        <w:t>12. Complaints</w:t>
      </w:r>
    </w:p>
    <w:p w14:paraId="6162EE3B" w14:textId="77777777" w:rsidR="00A03212" w:rsidRPr="00A03212" w:rsidRDefault="00A03212" w:rsidP="00A03212">
      <w:pPr>
        <w:pStyle w:val="NormalWeb"/>
        <w:rPr>
          <w:rFonts w:ascii="Kulim Park" w:hAnsi="Kulim Park"/>
        </w:rPr>
      </w:pPr>
      <w:r w:rsidRPr="00A03212">
        <w:rPr>
          <w:rFonts w:ascii="Kulim Park" w:hAnsi="Kulim Park"/>
        </w:rPr>
        <w:t xml:space="preserve">If you believe your data protection rights have been breached, you have the right to lodge a complaint with the </w:t>
      </w:r>
      <w:r w:rsidRPr="00A03212">
        <w:rPr>
          <w:rStyle w:val="Strong"/>
          <w:rFonts w:ascii="Kulim Park" w:hAnsi="Kulim Park"/>
        </w:rPr>
        <w:t>Information Commissioner’s Office (ICO)</w:t>
      </w:r>
      <w:r w:rsidRPr="00A03212">
        <w:rPr>
          <w:rFonts w:ascii="Kulim Park" w:hAnsi="Kulim Park"/>
        </w:rPr>
        <w:t>.</w:t>
      </w:r>
    </w:p>
    <w:p w14:paraId="2B5A2746" w14:textId="77777777" w:rsidR="00A03212" w:rsidRPr="00A03212" w:rsidRDefault="00A03212" w:rsidP="00A03212">
      <w:pPr>
        <w:pStyle w:val="NormalWeb"/>
        <w:rPr>
          <w:rFonts w:ascii="Kulim Park" w:hAnsi="Kulim Park"/>
        </w:rPr>
      </w:pPr>
      <w:r w:rsidRPr="00A03212">
        <w:rPr>
          <w:rFonts w:ascii="Kulim Park" w:hAnsi="Kulim Park"/>
        </w:rPr>
        <w:t>Website: https://ico.org.uk</w:t>
      </w:r>
    </w:p>
    <w:p w14:paraId="3CA17A1A" w14:textId="77777777" w:rsidR="00A03212" w:rsidRPr="00A03212" w:rsidRDefault="00A03212" w:rsidP="00A03212">
      <w:pPr>
        <w:pStyle w:val="Heading2"/>
        <w:rPr>
          <w:rFonts w:ascii="Kulim Park" w:hAnsi="Kulim Park"/>
        </w:rPr>
      </w:pPr>
      <w:r w:rsidRPr="00A03212">
        <w:rPr>
          <w:rFonts w:ascii="Kulim Park" w:hAnsi="Kulim Park"/>
        </w:rPr>
        <w:t>13. Third-Party Links</w:t>
      </w:r>
    </w:p>
    <w:p w14:paraId="19D610D6" w14:textId="77777777" w:rsidR="00A03212" w:rsidRPr="00A03212" w:rsidRDefault="00A03212" w:rsidP="00A03212">
      <w:pPr>
        <w:pStyle w:val="NormalWeb"/>
        <w:rPr>
          <w:rFonts w:ascii="Kulim Park" w:hAnsi="Kulim Park"/>
        </w:rPr>
      </w:pPr>
      <w:r w:rsidRPr="00A03212">
        <w:rPr>
          <w:rFonts w:ascii="Kulim Park" w:hAnsi="Kulim Park"/>
        </w:rPr>
        <w:t>Our website may contain links to third-party websites. We are not responsible for their privacy practices or content.</w:t>
      </w:r>
    </w:p>
    <w:p w14:paraId="4450AFF8" w14:textId="77777777" w:rsidR="00A03212" w:rsidRPr="00A03212" w:rsidRDefault="00A03212" w:rsidP="00A03212">
      <w:pPr>
        <w:pStyle w:val="Heading2"/>
        <w:rPr>
          <w:rFonts w:ascii="Kulim Park" w:hAnsi="Kulim Park"/>
        </w:rPr>
      </w:pPr>
      <w:r w:rsidRPr="00A03212">
        <w:rPr>
          <w:rFonts w:ascii="Kulim Park" w:hAnsi="Kulim Park"/>
        </w:rPr>
        <w:t>14. Changes to This Privacy Policy</w:t>
      </w:r>
    </w:p>
    <w:p w14:paraId="667B88D8" w14:textId="77777777" w:rsidR="00A03212" w:rsidRPr="00A03212" w:rsidRDefault="00A03212" w:rsidP="00A03212">
      <w:pPr>
        <w:pStyle w:val="NormalWeb"/>
        <w:rPr>
          <w:rFonts w:ascii="Kulim Park" w:hAnsi="Kulim Park"/>
        </w:rPr>
      </w:pPr>
      <w:r w:rsidRPr="00A03212">
        <w:rPr>
          <w:rFonts w:ascii="Kulim Park" w:hAnsi="Kulim Park"/>
        </w:rPr>
        <w:t>We may update this Privacy Policy from time to time. Any changes will be posted on this page with an updated revision date.</w:t>
      </w:r>
    </w:p>
    <w:p w14:paraId="2C3DB8D0" w14:textId="77777777" w:rsidR="00A03212" w:rsidRPr="00A03212" w:rsidRDefault="00A03212" w:rsidP="00A03212">
      <w:pPr>
        <w:pStyle w:val="Heading2"/>
        <w:rPr>
          <w:rFonts w:ascii="Kulim Park" w:hAnsi="Kulim Park"/>
        </w:rPr>
      </w:pPr>
      <w:r w:rsidRPr="00A03212">
        <w:rPr>
          <w:rFonts w:ascii="Kulim Park" w:hAnsi="Kulim Park"/>
        </w:rPr>
        <w:t>15. Contact Us</w:t>
      </w:r>
    </w:p>
    <w:p w14:paraId="56E7BE15" w14:textId="77777777" w:rsidR="00A03212" w:rsidRPr="00A03212" w:rsidRDefault="00A03212" w:rsidP="00A03212">
      <w:pPr>
        <w:pStyle w:val="NormalWeb"/>
        <w:rPr>
          <w:rFonts w:ascii="Kulim Park" w:hAnsi="Kulim Park"/>
        </w:rPr>
      </w:pPr>
      <w:r w:rsidRPr="00A03212">
        <w:rPr>
          <w:rFonts w:ascii="Kulim Park" w:hAnsi="Kulim Park"/>
        </w:rPr>
        <w:t>If you have any questions about this Privacy Policy or how we handle your personal data, please contact:</w:t>
      </w:r>
    </w:p>
    <w:p w14:paraId="13740027" w14:textId="77777777" w:rsidR="00A03212" w:rsidRPr="00A03212" w:rsidRDefault="00A03212" w:rsidP="00A03212">
      <w:pPr>
        <w:pStyle w:val="NormalWeb"/>
        <w:rPr>
          <w:rFonts w:ascii="Kulim Park" w:hAnsi="Kulim Park"/>
        </w:rPr>
      </w:pPr>
      <w:r w:rsidRPr="00A03212">
        <w:rPr>
          <w:rStyle w:val="Strong"/>
          <w:rFonts w:ascii="Kulim Park" w:hAnsi="Kulim Park"/>
        </w:rPr>
        <w:t>Destination Digital Marketing Ltd (trading as Rent-A-Marketer)</w:t>
      </w:r>
      <w:r w:rsidRPr="00A03212">
        <w:rPr>
          <w:rFonts w:ascii="Kulim Park" w:hAnsi="Kulim Park"/>
        </w:rPr>
        <w:br/>
        <w:t>Email: [Insert contact email]</w:t>
      </w:r>
    </w:p>
    <w:p w14:paraId="49A49DA6" w14:textId="77777777" w:rsidR="00794557" w:rsidRPr="00A03212" w:rsidRDefault="00794557" w:rsidP="00A03212">
      <w:pPr>
        <w:rPr>
          <w:rFonts w:ascii="Kulim Park" w:hAnsi="Kulim Park"/>
        </w:rPr>
      </w:pPr>
    </w:p>
    <w:sectPr w:rsidR="00794557" w:rsidRPr="00A032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ulim Park">
    <w:altName w:val="Calibri"/>
    <w:panose1 w:val="020B0604020202020204"/>
    <w:charset w:val="00"/>
    <w:family w:val="auto"/>
    <w:pitch w:val="variable"/>
    <w:sig w:usb0="A000006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645616"/>
    <w:multiLevelType w:val="multilevel"/>
    <w:tmpl w:val="8A346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F158F8"/>
    <w:multiLevelType w:val="multilevel"/>
    <w:tmpl w:val="D840C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E85FC7"/>
    <w:multiLevelType w:val="multilevel"/>
    <w:tmpl w:val="3A4AB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607496"/>
    <w:multiLevelType w:val="multilevel"/>
    <w:tmpl w:val="C756A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DE18E7"/>
    <w:multiLevelType w:val="multilevel"/>
    <w:tmpl w:val="31C24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C12728"/>
    <w:multiLevelType w:val="multilevel"/>
    <w:tmpl w:val="D1BA7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D42D90"/>
    <w:multiLevelType w:val="multilevel"/>
    <w:tmpl w:val="37B81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FD593F"/>
    <w:multiLevelType w:val="multilevel"/>
    <w:tmpl w:val="32567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DB5183"/>
    <w:multiLevelType w:val="multilevel"/>
    <w:tmpl w:val="CB76F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245E83"/>
    <w:multiLevelType w:val="multilevel"/>
    <w:tmpl w:val="00FAF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9B6221"/>
    <w:multiLevelType w:val="multilevel"/>
    <w:tmpl w:val="C352D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FE154D"/>
    <w:multiLevelType w:val="multilevel"/>
    <w:tmpl w:val="D870C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512699"/>
    <w:multiLevelType w:val="multilevel"/>
    <w:tmpl w:val="E80CB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944EA9"/>
    <w:multiLevelType w:val="multilevel"/>
    <w:tmpl w:val="E8D00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F44ADE"/>
    <w:multiLevelType w:val="multilevel"/>
    <w:tmpl w:val="CA52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0E37F4"/>
    <w:multiLevelType w:val="multilevel"/>
    <w:tmpl w:val="B6BAA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9911734">
    <w:abstractNumId w:val="14"/>
  </w:num>
  <w:num w:numId="2" w16cid:durableId="1540822326">
    <w:abstractNumId w:val="15"/>
  </w:num>
  <w:num w:numId="3" w16cid:durableId="1552578200">
    <w:abstractNumId w:val="6"/>
  </w:num>
  <w:num w:numId="4" w16cid:durableId="1725177717">
    <w:abstractNumId w:val="1"/>
  </w:num>
  <w:num w:numId="5" w16cid:durableId="1697542700">
    <w:abstractNumId w:val="10"/>
  </w:num>
  <w:num w:numId="6" w16cid:durableId="1421828355">
    <w:abstractNumId w:val="5"/>
  </w:num>
  <w:num w:numId="7" w16cid:durableId="976256881">
    <w:abstractNumId w:val="3"/>
  </w:num>
  <w:num w:numId="8" w16cid:durableId="1646548455">
    <w:abstractNumId w:val="13"/>
  </w:num>
  <w:num w:numId="9" w16cid:durableId="111677966">
    <w:abstractNumId w:val="8"/>
  </w:num>
  <w:num w:numId="10" w16cid:durableId="1828286084">
    <w:abstractNumId w:val="11"/>
  </w:num>
  <w:num w:numId="11" w16cid:durableId="1402949563">
    <w:abstractNumId w:val="0"/>
  </w:num>
  <w:num w:numId="12" w16cid:durableId="1754206433">
    <w:abstractNumId w:val="7"/>
  </w:num>
  <w:num w:numId="13" w16cid:durableId="1977173218">
    <w:abstractNumId w:val="9"/>
  </w:num>
  <w:num w:numId="14" w16cid:durableId="1419058069">
    <w:abstractNumId w:val="2"/>
  </w:num>
  <w:num w:numId="15" w16cid:durableId="867378625">
    <w:abstractNumId w:val="12"/>
  </w:num>
  <w:num w:numId="16" w16cid:durableId="2569137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091"/>
    <w:rsid w:val="00221091"/>
    <w:rsid w:val="00794557"/>
    <w:rsid w:val="00A03212"/>
    <w:rsid w:val="00A41E99"/>
    <w:rsid w:val="00D273CB"/>
    <w:rsid w:val="00E1005A"/>
    <w:rsid w:val="00F7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79BCE"/>
  <w15:chartTrackingRefBased/>
  <w15:docId w15:val="{F1F4D772-D54A-4C1B-B232-FE693A7C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210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2210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2210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109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221091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21091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221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210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57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781</Words>
  <Characters>4457</Characters>
  <Application>Microsoft Office Word</Application>
  <DocSecurity>0</DocSecurity>
  <Lines>37</Lines>
  <Paragraphs>10</Paragraphs>
  <ScaleCrop>false</ScaleCrop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Porter</dc:creator>
  <cp:keywords/>
  <dc:description/>
  <cp:lastModifiedBy>Amy Ward</cp:lastModifiedBy>
  <cp:revision>3</cp:revision>
  <dcterms:created xsi:type="dcterms:W3CDTF">2026-01-20T14:43:00Z</dcterms:created>
  <dcterms:modified xsi:type="dcterms:W3CDTF">2026-01-21T14:23:00Z</dcterms:modified>
</cp:coreProperties>
</file>