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E7" w:rsidRPr="007668E7" w:rsidRDefault="00350EC3" w:rsidP="007668E7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Precision Etching Coating Syste</w:t>
      </w:r>
      <w:r w:rsidR="007668E7" w:rsidRPr="007668E7">
        <w:rPr>
          <w:rFonts w:cs="Arial"/>
          <w:b/>
          <w:sz w:val="36"/>
          <w:szCs w:val="36"/>
        </w:rPr>
        <w:t>m</w:t>
      </w:r>
    </w:p>
    <w:p w:rsidR="00350EC3" w:rsidRDefault="00350EC3" w:rsidP="00A66F2F">
      <w:pPr>
        <w:rPr>
          <w:b/>
          <w:lang w:val="cs-CZ"/>
        </w:rPr>
      </w:pPr>
    </w:p>
    <w:p w:rsidR="00A66F2F" w:rsidRPr="007106C6" w:rsidRDefault="00A66F2F" w:rsidP="00A66F2F">
      <w:pPr>
        <w:rPr>
          <w:lang w:val="cs-CZ"/>
        </w:rPr>
      </w:pPr>
      <w:r w:rsidRPr="00396353">
        <w:rPr>
          <w:b/>
          <w:lang w:val="cs-CZ"/>
        </w:rPr>
        <w:t>Equipment:</w:t>
      </w:r>
      <w:r w:rsidR="007106C6">
        <w:rPr>
          <w:b/>
          <w:lang w:val="cs-CZ"/>
        </w:rPr>
        <w:tab/>
      </w:r>
      <w:r w:rsidR="007106C6">
        <w:rPr>
          <w:b/>
          <w:lang w:val="cs-CZ"/>
        </w:rPr>
        <w:tab/>
      </w:r>
      <w:r w:rsidR="007106C6">
        <w:rPr>
          <w:b/>
          <w:lang w:val="cs-CZ"/>
        </w:rPr>
        <w:tab/>
      </w:r>
      <w:r w:rsidR="00F84126">
        <w:rPr>
          <w:lang w:val="cs-CZ"/>
        </w:rPr>
        <w:t xml:space="preserve">Precision </w:t>
      </w:r>
      <w:r w:rsidR="00B8163E">
        <w:rPr>
          <w:lang w:val="cs-CZ"/>
        </w:rPr>
        <w:t>Etching Coating</w:t>
      </w:r>
      <w:r w:rsidR="00F84126">
        <w:rPr>
          <w:lang w:val="cs-CZ"/>
        </w:rPr>
        <w:t xml:space="preserve"> System (P</w:t>
      </w:r>
      <w:r w:rsidR="00B8163E">
        <w:rPr>
          <w:lang w:val="cs-CZ"/>
        </w:rPr>
        <w:t>EC</w:t>
      </w:r>
      <w:r w:rsidR="00F84126">
        <w:rPr>
          <w:lang w:val="cs-CZ"/>
        </w:rPr>
        <w:t>S) Model 6</w:t>
      </w:r>
      <w:r w:rsidR="00B8163E">
        <w:rPr>
          <w:lang w:val="cs-CZ"/>
        </w:rPr>
        <w:t xml:space="preserve">82 </w:t>
      </w:r>
      <w:r w:rsidR="007106C6">
        <w:rPr>
          <w:lang w:val="cs-CZ"/>
        </w:rPr>
        <w:t>(</w:t>
      </w:r>
      <w:r w:rsidR="00F84126">
        <w:rPr>
          <w:lang w:val="cs-CZ"/>
        </w:rPr>
        <w:t>Gatan</w:t>
      </w:r>
      <w:r w:rsidR="007106C6">
        <w:rPr>
          <w:lang w:val="cs-CZ"/>
        </w:rPr>
        <w:t>)</w:t>
      </w:r>
    </w:p>
    <w:p w:rsidR="00A66F2F" w:rsidRPr="000E513E" w:rsidRDefault="00A66F2F" w:rsidP="00A66F2F">
      <w:r w:rsidRPr="00396353">
        <w:rPr>
          <w:b/>
        </w:rPr>
        <w:t>No. of Equipment:</w:t>
      </w:r>
      <w:r w:rsidR="00F50C99">
        <w:rPr>
          <w:b/>
        </w:rPr>
        <w:tab/>
      </w:r>
      <w:r w:rsidR="00F50C99">
        <w:rPr>
          <w:b/>
        </w:rPr>
        <w:tab/>
      </w:r>
      <w:r w:rsidR="00F50C99" w:rsidRPr="000E513E">
        <w:t>UACH13</w:t>
      </w:r>
    </w:p>
    <w:p w:rsidR="00A66F2F" w:rsidRPr="007106C6" w:rsidRDefault="00A66F2F" w:rsidP="00A66F2F">
      <w:r w:rsidRPr="00396353">
        <w:rPr>
          <w:b/>
        </w:rPr>
        <w:t>Responsible coordinator:</w:t>
      </w:r>
      <w:r w:rsidR="007106C6">
        <w:rPr>
          <w:b/>
        </w:rPr>
        <w:tab/>
      </w:r>
      <w:r w:rsidR="007106C6">
        <w:t xml:space="preserve">Dr. Petr </w:t>
      </w:r>
      <w:proofErr w:type="spellStart"/>
      <w:r w:rsidR="007106C6">
        <w:t>Svora</w:t>
      </w:r>
      <w:proofErr w:type="spellEnd"/>
    </w:p>
    <w:p w:rsidR="007106C6" w:rsidRPr="00E7199C" w:rsidRDefault="002A071C" w:rsidP="007106C6"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7106C6">
        <w:rPr>
          <w:b/>
        </w:rPr>
        <w:tab/>
      </w:r>
      <w:r w:rsidR="007106C6">
        <w:rPr>
          <w:b/>
        </w:rPr>
        <w:tab/>
      </w:r>
      <w:r w:rsidR="007106C6" w:rsidRPr="00E7199C">
        <w:t xml:space="preserve">Institute of </w:t>
      </w:r>
      <w:r w:rsidR="007106C6">
        <w:t xml:space="preserve">Inorganic Chemistry of the AS CR, </w:t>
      </w:r>
      <w:proofErr w:type="spellStart"/>
      <w:r w:rsidR="007106C6">
        <w:t>v.v.i</w:t>
      </w:r>
      <w:proofErr w:type="spellEnd"/>
      <w:r w:rsidR="007106C6">
        <w:t>.</w:t>
      </w:r>
    </w:p>
    <w:p w:rsidR="00A66F2F" w:rsidRPr="007106C6" w:rsidRDefault="002A071C" w:rsidP="00A66F2F">
      <w:r w:rsidRPr="00396353">
        <w:rPr>
          <w:b/>
        </w:rPr>
        <w:t>Address of Institution:</w:t>
      </w:r>
      <w:r w:rsidR="007106C6">
        <w:rPr>
          <w:b/>
        </w:rPr>
        <w:tab/>
      </w:r>
      <w:r w:rsidR="007106C6">
        <w:rPr>
          <w:b/>
        </w:rPr>
        <w:tab/>
      </w:r>
      <w:proofErr w:type="spellStart"/>
      <w:r w:rsidR="007106C6">
        <w:t>Husinec-Řež</w:t>
      </w:r>
      <w:proofErr w:type="spellEnd"/>
      <w:r w:rsidR="007106C6">
        <w:t xml:space="preserve"> 1001, 250 68 </w:t>
      </w:r>
      <w:proofErr w:type="spellStart"/>
      <w:r w:rsidR="007106C6">
        <w:t>Řež</w:t>
      </w:r>
      <w:proofErr w:type="spellEnd"/>
      <w:r w:rsidR="007106C6">
        <w:t xml:space="preserve"> near Prague, Czech Republic</w:t>
      </w:r>
    </w:p>
    <w:p w:rsidR="002A071C" w:rsidRDefault="002A071C" w:rsidP="00A66F2F">
      <w:r w:rsidRPr="00396353">
        <w:rPr>
          <w:b/>
        </w:rPr>
        <w:t>E-mail: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hyperlink r:id="rId5" w:history="1">
        <w:r w:rsidR="007106C6" w:rsidRPr="00D85BC8">
          <w:rPr>
            <w:rStyle w:val="Hypertextovodkaz"/>
          </w:rPr>
          <w:t>svora@iic.cas.cz</w:t>
        </w:r>
      </w:hyperlink>
    </w:p>
    <w:p w:rsidR="00A66F2F" w:rsidRPr="007106C6" w:rsidRDefault="00A66F2F" w:rsidP="00A66F2F">
      <w:r w:rsidRPr="00396353">
        <w:rPr>
          <w:b/>
        </w:rPr>
        <w:t>Telephone: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r w:rsidR="007106C6">
        <w:t>+420 2 6617 3144</w:t>
      </w:r>
    </w:p>
    <w:p w:rsidR="007106C6" w:rsidRPr="00D902FB" w:rsidRDefault="005A1001" w:rsidP="007106C6">
      <w:r w:rsidRPr="00396353">
        <w:rPr>
          <w:b/>
        </w:rPr>
        <w:t>Homepage: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r w:rsidR="007106C6" w:rsidRPr="00D902FB">
        <w:t>http://cit.iic.cas.cz/</w:t>
      </w:r>
    </w:p>
    <w:p w:rsidR="00250847" w:rsidRPr="00396353" w:rsidRDefault="00250847" w:rsidP="00A66F2F">
      <w:pPr>
        <w:rPr>
          <w:b/>
        </w:rPr>
      </w:pPr>
    </w:p>
    <w:p w:rsidR="0086289B" w:rsidRPr="007106C6" w:rsidRDefault="0086289B" w:rsidP="00A66F2F">
      <w:r w:rsidRPr="00396353">
        <w:rPr>
          <w:b/>
        </w:rPr>
        <w:t>Contact person: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t xml:space="preserve">Dr. Petr </w:t>
      </w:r>
      <w:proofErr w:type="spellStart"/>
      <w:r w:rsidR="007106C6">
        <w:t>Svora</w:t>
      </w:r>
      <w:proofErr w:type="spellEnd"/>
      <w:r w:rsidR="00FC05A3">
        <w:t xml:space="preserve">, </w:t>
      </w:r>
      <w:proofErr w:type="spellStart"/>
      <w:r w:rsidR="00FC05A3">
        <w:t>Ing</w:t>
      </w:r>
      <w:proofErr w:type="spellEnd"/>
      <w:r w:rsidR="00FC05A3">
        <w:t xml:space="preserve">. Eva </w:t>
      </w:r>
      <w:proofErr w:type="spellStart"/>
      <w:r w:rsidR="00FC05A3">
        <w:t>Pližingrová</w:t>
      </w:r>
      <w:proofErr w:type="spellEnd"/>
    </w:p>
    <w:p w:rsidR="0086289B" w:rsidRPr="00FC05A3" w:rsidRDefault="0086289B" w:rsidP="00A66F2F">
      <w:pPr>
        <w:rPr>
          <w:b/>
          <w:lang w:val="cs-CZ"/>
        </w:rPr>
      </w:pPr>
      <w:r w:rsidRPr="00396353">
        <w:rPr>
          <w:b/>
        </w:rPr>
        <w:t>E-mail: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hyperlink r:id="rId6" w:history="1">
        <w:r w:rsidR="007106C6" w:rsidRPr="00D85BC8">
          <w:rPr>
            <w:rStyle w:val="Hypertextovodkaz"/>
          </w:rPr>
          <w:t>svora@iic.cas.cz</w:t>
        </w:r>
      </w:hyperlink>
      <w:r w:rsidR="00FC05A3" w:rsidRPr="00ED6E3B">
        <w:rPr>
          <w:rStyle w:val="Hypertextovodkaz"/>
          <w:color w:val="auto"/>
        </w:rPr>
        <w:t>,</w:t>
      </w:r>
      <w:r w:rsidR="00FC05A3" w:rsidRPr="00ED6E3B">
        <w:rPr>
          <w:rStyle w:val="Hypertextovodkaz"/>
          <w:color w:val="auto"/>
          <w:u w:val="none"/>
        </w:rPr>
        <w:t xml:space="preserve"> </w:t>
      </w:r>
      <w:proofErr w:type="spellStart"/>
      <w:r w:rsidR="00FC05A3">
        <w:rPr>
          <w:rStyle w:val="Hypertextovodkaz"/>
        </w:rPr>
        <w:t>kleinova</w:t>
      </w:r>
      <w:proofErr w:type="spellEnd"/>
      <w:r w:rsidR="00FC05A3">
        <w:rPr>
          <w:rStyle w:val="Hypertextovodkaz"/>
        </w:rPr>
        <w:t>@</w:t>
      </w:r>
      <w:r w:rsidR="00FC05A3">
        <w:rPr>
          <w:rStyle w:val="Hypertextovodkaz"/>
          <w:lang w:val="cs-CZ"/>
        </w:rPr>
        <w:t>iic.cas.cz</w:t>
      </w:r>
    </w:p>
    <w:p w:rsidR="0086289B" w:rsidRPr="007106C6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r w:rsidR="007106C6">
        <w:t>+420 2 6617 3144</w:t>
      </w:r>
    </w:p>
    <w:p w:rsidR="00647884" w:rsidRDefault="00647884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Pr="008E32C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396353" w:rsidRDefault="00F84126" w:rsidP="00636819">
      <w:pPr>
        <w:jc w:val="both"/>
      </w:pPr>
      <w:r>
        <w:t xml:space="preserve">Precision </w:t>
      </w:r>
      <w:r w:rsidR="00B8163E">
        <w:t>etching coating</w:t>
      </w:r>
      <w:r>
        <w:t xml:space="preserve"> system </w:t>
      </w:r>
      <w:r w:rsidR="00B8163E">
        <w:t xml:space="preserve">enables the etching of surfaces and coating of the surfaces by metals with small grains. This technique is suitable </w:t>
      </w:r>
      <w:r>
        <w:rPr>
          <w:lang w:val="cs-CZ"/>
        </w:rPr>
        <w:t>for transmission</w:t>
      </w:r>
      <w:r w:rsidR="00FC05A3">
        <w:rPr>
          <w:lang w:val="cs-CZ"/>
        </w:rPr>
        <w:t xml:space="preserve"> and scanning</w:t>
      </w:r>
      <w:r>
        <w:rPr>
          <w:lang w:val="cs-CZ"/>
        </w:rPr>
        <w:t xml:space="preserve"> electron microscopy</w:t>
      </w:r>
      <w:r w:rsidR="00FC05A3">
        <w:rPr>
          <w:lang w:val="cs-CZ"/>
        </w:rPr>
        <w:t>,</w:t>
      </w:r>
      <w:r w:rsidR="00B8163E">
        <w:rPr>
          <w:lang w:val="cs-CZ"/>
        </w:rPr>
        <w:t xml:space="preserve"> also for light microcsopy</w:t>
      </w:r>
      <w:r>
        <w:rPr>
          <w:lang w:val="cs-CZ"/>
        </w:rPr>
        <w:t>.</w:t>
      </w:r>
      <w:r w:rsidR="00396353">
        <w:br w:type="page"/>
      </w: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lastRenderedPageBreak/>
        <w:t xml:space="preserve">Specification of </w:t>
      </w:r>
      <w:r w:rsidRPr="00396353">
        <w:rPr>
          <w:b/>
          <w:sz w:val="32"/>
          <w:szCs w:val="32"/>
        </w:rPr>
        <w:t>expertise rele</w:t>
      </w:r>
      <w:r w:rsidR="009124E8" w:rsidRPr="00396353">
        <w:rPr>
          <w:b/>
          <w:sz w:val="32"/>
          <w:szCs w:val="32"/>
        </w:rPr>
        <w:t xml:space="preserve">vant to </w:t>
      </w:r>
      <w:proofErr w:type="spellStart"/>
      <w:r w:rsidR="009124E8" w:rsidRPr="00396353">
        <w:rPr>
          <w:b/>
          <w:sz w:val="32"/>
          <w:szCs w:val="32"/>
        </w:rPr>
        <w:t>NanoEnviCz</w:t>
      </w:r>
      <w:proofErr w:type="spellEnd"/>
      <w:r w:rsidR="009124E8" w:rsidRPr="00396353">
        <w:rPr>
          <w:b/>
          <w:sz w:val="32"/>
          <w:szCs w:val="32"/>
        </w:rPr>
        <w:t xml:space="preserve"> </w:t>
      </w:r>
      <w:proofErr w:type="spellStart"/>
      <w:r w:rsidR="009124E8" w:rsidRPr="00396353">
        <w:rPr>
          <w:b/>
          <w:sz w:val="32"/>
          <w:szCs w:val="32"/>
        </w:rPr>
        <w:t>workpackages</w:t>
      </w:r>
      <w:proofErr w:type="spellEnd"/>
      <w:r w:rsidR="009124E8" w:rsidRPr="00396353">
        <w:rPr>
          <w:b/>
          <w:sz w:val="32"/>
          <w:szCs w:val="32"/>
        </w:rPr>
        <w:t>:</w:t>
      </w:r>
    </w:p>
    <w:p w:rsidR="00F73B78" w:rsidRPr="00F73B78" w:rsidRDefault="00F73B78" w:rsidP="0069705D">
      <w:pPr>
        <w:spacing w:after="100" w:afterAutospacing="1"/>
        <w:rPr>
          <w:b/>
        </w:rPr>
      </w:pPr>
      <w:r w:rsidRPr="00F73B78">
        <w:rPr>
          <w:rFonts w:cs="Arial"/>
          <w:b/>
          <w:lang w:val="de-DE"/>
        </w:rPr>
        <w:t>WP3</w:t>
      </w:r>
      <w:r w:rsidRPr="00F73B78">
        <w:rPr>
          <w:rFonts w:cs="Arial"/>
          <w:lang w:val="de-DE"/>
        </w:rPr>
        <w:t xml:space="preserve">a,c-h, </w:t>
      </w:r>
      <w:r w:rsidRPr="00F73B78">
        <w:rPr>
          <w:rFonts w:cs="Arial"/>
          <w:b/>
          <w:lang w:val="de-DE"/>
        </w:rPr>
        <w:t>WP4</w:t>
      </w:r>
      <w:r w:rsidRPr="00F73B78">
        <w:rPr>
          <w:rFonts w:cs="Arial"/>
          <w:lang w:val="de-DE"/>
        </w:rPr>
        <w:t xml:space="preserve">a,b, </w:t>
      </w:r>
      <w:r w:rsidRPr="00F73B78">
        <w:rPr>
          <w:rFonts w:cs="Arial"/>
          <w:b/>
          <w:lang w:val="de-DE"/>
        </w:rPr>
        <w:t>WP5</w:t>
      </w:r>
      <w:r w:rsidRPr="00F73B78">
        <w:rPr>
          <w:rFonts w:cs="Arial"/>
          <w:lang w:val="de-DE"/>
        </w:rPr>
        <w:t xml:space="preserve">c, </w:t>
      </w:r>
      <w:r w:rsidRPr="00F73B78">
        <w:rPr>
          <w:rFonts w:cs="Arial"/>
          <w:b/>
          <w:lang w:val="de-DE"/>
        </w:rPr>
        <w:t>WP6</w:t>
      </w:r>
      <w:r w:rsidRPr="00F73B78">
        <w:rPr>
          <w:rFonts w:cs="Arial"/>
          <w:lang w:val="de-DE"/>
        </w:rPr>
        <w:t>a,c-f,</w:t>
      </w:r>
      <w:r w:rsidRPr="00F73B78">
        <w:rPr>
          <w:rFonts w:cs="Arial"/>
          <w:b/>
          <w:lang w:val="de-DE"/>
        </w:rPr>
        <w:t xml:space="preserve"> WP7</w:t>
      </w:r>
      <w:r w:rsidRPr="00F73B78">
        <w:rPr>
          <w:rFonts w:cs="Arial"/>
          <w:lang w:val="de-DE"/>
        </w:rPr>
        <w:t>a-e,g-i,</w:t>
      </w:r>
      <w:r w:rsidRPr="00F73B78">
        <w:rPr>
          <w:rFonts w:cs="Arial"/>
          <w:b/>
          <w:lang w:val="de-DE"/>
        </w:rPr>
        <w:t xml:space="preserve"> WP8</w:t>
      </w:r>
      <w:r w:rsidRPr="00F73B78">
        <w:rPr>
          <w:rFonts w:cs="Arial"/>
          <w:lang w:val="de-DE"/>
        </w:rPr>
        <w:t>a,c-f</w:t>
      </w:r>
    </w:p>
    <w:p w:rsidR="00647884" w:rsidRPr="00432808" w:rsidRDefault="00647884" w:rsidP="0069705D">
      <w:pPr>
        <w:spacing w:after="100" w:afterAutospacing="1"/>
        <w:rPr>
          <w:b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075D5E" w:rsidRPr="0069705D" w:rsidRDefault="00075D5E" w:rsidP="00075D5E">
      <w:r>
        <w:t>All the fields in which the characterization of the prepared materials is needed.</w:t>
      </w:r>
    </w:p>
    <w:p w:rsidR="005A1001" w:rsidRPr="0069705D" w:rsidRDefault="005A1001" w:rsidP="00A66F2F"/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625EAE" w:rsidRDefault="00625EAE" w:rsidP="00A66F2F"/>
    <w:p w:rsidR="009124E8" w:rsidRPr="008E32CC" w:rsidRDefault="009124E8" w:rsidP="00A66F2F">
      <w:pPr>
        <w:rPr>
          <w:b/>
        </w:rPr>
      </w:pPr>
      <w:r w:rsidRPr="008E32CC">
        <w:rPr>
          <w:b/>
        </w:rPr>
        <w:t>Keywords describing research area:</w:t>
      </w:r>
    </w:p>
    <w:p w:rsidR="009C2AFC" w:rsidRDefault="00075D5E" w:rsidP="00A66F2F">
      <w:r>
        <w:t xml:space="preserve">Sample preparation </w:t>
      </w:r>
      <w:r w:rsidR="00833542">
        <w:t xml:space="preserve">for </w:t>
      </w:r>
      <w:r w:rsidR="009F43EB">
        <w:rPr>
          <w:lang w:val="cs-CZ"/>
        </w:rPr>
        <w:t>transmission and scanning electron microscopy, also for light microcsopy</w:t>
      </w:r>
      <w:r>
        <w:t>.</w:t>
      </w:r>
    </w:p>
    <w:p w:rsidR="00075D5E" w:rsidRDefault="00075D5E" w:rsidP="00A66F2F"/>
    <w:p w:rsidR="000E513E" w:rsidRDefault="000E513E" w:rsidP="00A66F2F"/>
    <w:p w:rsidR="009124E8" w:rsidRPr="00647884" w:rsidRDefault="009124E8" w:rsidP="00A66F2F">
      <w:pPr>
        <w:rPr>
          <w:b/>
          <w:sz w:val="32"/>
          <w:szCs w:val="32"/>
        </w:rPr>
      </w:pPr>
      <w:bookmarkStart w:id="0" w:name="_GoBack"/>
      <w:bookmarkEnd w:id="0"/>
      <w:r w:rsidRPr="00647884">
        <w:rPr>
          <w:b/>
          <w:sz w:val="32"/>
          <w:szCs w:val="32"/>
        </w:rPr>
        <w:t>Competence</w:t>
      </w:r>
    </w:p>
    <w:p w:rsidR="00A66F2F" w:rsidRPr="008E32CC" w:rsidRDefault="009124E8" w:rsidP="00A66F2F">
      <w:pPr>
        <w:rPr>
          <w:b/>
        </w:rPr>
      </w:pPr>
      <w:r w:rsidRPr="008E32CC">
        <w:rPr>
          <w:b/>
        </w:rPr>
        <w:t>Relevance for applied and industrial research:</w:t>
      </w:r>
    </w:p>
    <w:p w:rsidR="00075D5E" w:rsidRDefault="00075D5E" w:rsidP="00075D5E">
      <w:pPr>
        <w:spacing w:before="120" w:after="120"/>
        <w:rPr>
          <w:lang w:val="en-GB"/>
        </w:rPr>
      </w:pPr>
      <w:r>
        <w:rPr>
          <w:lang w:val="en-GB"/>
        </w:rPr>
        <w:t>High-quality materials characterization to support preparation of perspective novel materials in large scale production (applied and industrial research).</w:t>
      </w:r>
    </w:p>
    <w:p w:rsidR="009124E8" w:rsidRDefault="009124E8" w:rsidP="00A66F2F"/>
    <w:p w:rsidR="009124E8" w:rsidRDefault="009124E8" w:rsidP="00A66F2F">
      <w:pPr>
        <w:rPr>
          <w:b/>
        </w:rPr>
      </w:pPr>
      <w:r w:rsidRPr="008E32CC">
        <w:rPr>
          <w:b/>
        </w:rPr>
        <w:t>Relevance for fundamental studies:</w:t>
      </w:r>
    </w:p>
    <w:p w:rsidR="00647884" w:rsidRPr="00D91204" w:rsidRDefault="00075D5E" w:rsidP="00D91204">
      <w:pPr>
        <w:spacing w:before="120" w:after="120" w:line="259" w:lineRule="auto"/>
        <w:rPr>
          <w:lang w:val="en-GB"/>
        </w:rPr>
      </w:pPr>
      <w:r>
        <w:rPr>
          <w:lang w:val="en-GB"/>
        </w:rPr>
        <w:t>Detailed analysis of prepared materials connection between morphology and properties in nanoscale range.</w:t>
      </w: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40829"/>
    <w:rsid w:val="00075D5E"/>
    <w:rsid w:val="000E513E"/>
    <w:rsid w:val="001264A5"/>
    <w:rsid w:val="00200954"/>
    <w:rsid w:val="00250847"/>
    <w:rsid w:val="002A071C"/>
    <w:rsid w:val="002D34CF"/>
    <w:rsid w:val="00350EC3"/>
    <w:rsid w:val="003760EF"/>
    <w:rsid w:val="00396353"/>
    <w:rsid w:val="003C2D77"/>
    <w:rsid w:val="00412FAE"/>
    <w:rsid w:val="00432808"/>
    <w:rsid w:val="004D60CF"/>
    <w:rsid w:val="005305F6"/>
    <w:rsid w:val="005A1001"/>
    <w:rsid w:val="00604979"/>
    <w:rsid w:val="00625EAE"/>
    <w:rsid w:val="00636819"/>
    <w:rsid w:val="00647884"/>
    <w:rsid w:val="0069705D"/>
    <w:rsid w:val="007106C6"/>
    <w:rsid w:val="00750D3E"/>
    <w:rsid w:val="007668E7"/>
    <w:rsid w:val="007B4790"/>
    <w:rsid w:val="00804085"/>
    <w:rsid w:val="00833542"/>
    <w:rsid w:val="00841256"/>
    <w:rsid w:val="0086289B"/>
    <w:rsid w:val="008E32CC"/>
    <w:rsid w:val="009124E8"/>
    <w:rsid w:val="00996270"/>
    <w:rsid w:val="009C2AFC"/>
    <w:rsid w:val="009F43EB"/>
    <w:rsid w:val="009F52A1"/>
    <w:rsid w:val="00A66F2F"/>
    <w:rsid w:val="00AC6FBB"/>
    <w:rsid w:val="00B5358E"/>
    <w:rsid w:val="00B8163E"/>
    <w:rsid w:val="00D06AC5"/>
    <w:rsid w:val="00D50BDB"/>
    <w:rsid w:val="00D91204"/>
    <w:rsid w:val="00ED6E3B"/>
    <w:rsid w:val="00F01C9F"/>
    <w:rsid w:val="00F50C99"/>
    <w:rsid w:val="00F73B78"/>
    <w:rsid w:val="00F84126"/>
    <w:rsid w:val="00F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6943"/>
  <w15:docId w15:val="{06EFE1D9-5D44-4DEC-8CE4-6B685876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0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ora@iic.cas.cz" TargetMode="External"/><Relationship Id="rId5" Type="http://schemas.openxmlformats.org/officeDocument/2006/relationships/hyperlink" Target="mailto:svora@iic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6EC5-D31C-484E-AEDC-40731E77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32</cp:revision>
  <cp:lastPrinted>2016-02-04T12:24:00Z</cp:lastPrinted>
  <dcterms:created xsi:type="dcterms:W3CDTF">2016-03-04T12:42:00Z</dcterms:created>
  <dcterms:modified xsi:type="dcterms:W3CDTF">2016-06-29T13:53:00Z</dcterms:modified>
</cp:coreProperties>
</file>