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C708D" w:rsidRPr="00AD5A6E" w:rsidRDefault="008F4429" w:rsidP="00A66F2F">
      <w:pPr>
        <w:jc w:val="center"/>
        <w:rPr>
          <w:b/>
          <w:i/>
        </w:rPr>
      </w:pPr>
      <w:r>
        <w:rPr>
          <w:b/>
          <w:bCs/>
          <w:color w:val="000000" w:themeColor="text1"/>
          <w:sz w:val="24"/>
          <w:szCs w:val="24"/>
        </w:rPr>
        <w:t>X-Ray Photoelectron Spectroscopy</w:t>
      </w:r>
    </w:p>
    <w:p w:rsidR="00A66F2F" w:rsidRPr="004C708D" w:rsidRDefault="004C708D" w:rsidP="00A66F2F">
      <w:pPr>
        <w:jc w:val="center"/>
        <w:rPr>
          <w:i/>
          <w:lang w:val="cs-CZ"/>
        </w:rPr>
      </w:pPr>
      <w:r>
        <w:rPr>
          <w:i/>
        </w:rPr>
        <w:t>(</w:t>
      </w:r>
      <w:r w:rsidR="00A66F2F" w:rsidRPr="004C708D">
        <w:rPr>
          <w:i/>
        </w:rPr>
        <w:t>completed b</w:t>
      </w:r>
      <w:r w:rsidR="00A66F2F" w:rsidRPr="004C708D">
        <w:rPr>
          <w:i/>
          <w:lang w:val="cs-CZ"/>
        </w:rPr>
        <w:t xml:space="preserve">y </w:t>
      </w:r>
      <w:proofErr w:type="spellStart"/>
      <w:r>
        <w:rPr>
          <w:i/>
          <w:lang w:val="cs-CZ"/>
        </w:rPr>
        <w:t>the</w:t>
      </w:r>
      <w:proofErr w:type="spellEnd"/>
      <w:r>
        <w:rPr>
          <w:i/>
          <w:lang w:val="cs-CZ"/>
        </w:rPr>
        <w:t xml:space="preserve"> </w:t>
      </w:r>
      <w:proofErr w:type="spellStart"/>
      <w:r w:rsidR="00A66F2F" w:rsidRPr="004C708D">
        <w:rPr>
          <w:i/>
          <w:lang w:val="cs-CZ"/>
        </w:rPr>
        <w:t>responsible</w:t>
      </w:r>
      <w:proofErr w:type="spellEnd"/>
      <w:r w:rsidR="00A66F2F" w:rsidRPr="004C708D">
        <w:rPr>
          <w:i/>
          <w:lang w:val="cs-CZ"/>
        </w:rPr>
        <w:t xml:space="preserve"> </w:t>
      </w:r>
      <w:proofErr w:type="spellStart"/>
      <w:r w:rsidR="00A66F2F" w:rsidRPr="004C708D">
        <w:rPr>
          <w:i/>
          <w:lang w:val="cs-CZ"/>
        </w:rPr>
        <w:t>coordinator</w:t>
      </w:r>
      <w:proofErr w:type="spellEnd"/>
      <w:r w:rsidR="00A66F2F" w:rsidRPr="004C708D">
        <w:rPr>
          <w:i/>
          <w:lang w:val="cs-CZ"/>
        </w:rPr>
        <w:t xml:space="preserve"> </w:t>
      </w:r>
      <w:proofErr w:type="spellStart"/>
      <w:r w:rsidR="00A66F2F" w:rsidRPr="004C708D">
        <w:rPr>
          <w:i/>
          <w:lang w:val="cs-CZ"/>
        </w:rPr>
        <w:t>of</w:t>
      </w:r>
      <w:proofErr w:type="spellEnd"/>
      <w:r w:rsidR="00A66F2F" w:rsidRPr="004C708D">
        <w:rPr>
          <w:i/>
          <w:lang w:val="cs-CZ"/>
        </w:rPr>
        <w:t xml:space="preserve"> </w:t>
      </w:r>
      <w:proofErr w:type="spellStart"/>
      <w:r w:rsidR="00A66F2F" w:rsidRPr="004C708D">
        <w:rPr>
          <w:i/>
          <w:lang w:val="cs-CZ"/>
        </w:rPr>
        <w:t>equipment</w:t>
      </w:r>
      <w:proofErr w:type="spellEnd"/>
      <w:r>
        <w:rPr>
          <w:i/>
          <w:lang w:val="cs-CZ"/>
        </w:rPr>
        <w:t>)</w:t>
      </w:r>
    </w:p>
    <w:p w:rsidR="00E83991" w:rsidRPr="004C708D" w:rsidRDefault="00A66F2F" w:rsidP="00C663FC">
      <w:pPr>
        <w:rPr>
          <w:b/>
          <w:bCs/>
          <w:color w:val="000000" w:themeColor="text1"/>
          <w:sz w:val="20"/>
          <w:szCs w:val="20"/>
          <w:highlight w:val="yellow"/>
        </w:rPr>
      </w:pPr>
      <w:proofErr w:type="spellStart"/>
      <w:r w:rsidRPr="00396353">
        <w:rPr>
          <w:b/>
          <w:lang w:val="cs-CZ"/>
        </w:rPr>
        <w:t>Equipment</w:t>
      </w:r>
      <w:proofErr w:type="spellEnd"/>
      <w:r w:rsidRPr="00396353">
        <w:rPr>
          <w:b/>
          <w:lang w:val="cs-CZ"/>
        </w:rPr>
        <w:t>:</w:t>
      </w:r>
      <w:r w:rsidR="00073239">
        <w:rPr>
          <w:b/>
          <w:lang w:val="cs-CZ"/>
        </w:rPr>
        <w:t xml:space="preserve"> </w:t>
      </w:r>
      <w:r w:rsidR="00427563">
        <w:rPr>
          <w:lang w:val="cs-CZ"/>
        </w:rPr>
        <w:t>X-</w:t>
      </w:r>
      <w:proofErr w:type="spellStart"/>
      <w:r w:rsidR="008F4429" w:rsidRPr="008F4429">
        <w:rPr>
          <w:lang w:val="cs-CZ"/>
        </w:rPr>
        <w:t>Ray</w:t>
      </w:r>
      <w:proofErr w:type="spellEnd"/>
      <w:r w:rsidR="008F4429" w:rsidRPr="008F4429">
        <w:rPr>
          <w:lang w:val="cs-CZ"/>
        </w:rPr>
        <w:t xml:space="preserve"> </w:t>
      </w:r>
      <w:proofErr w:type="spellStart"/>
      <w:r w:rsidR="008F4429" w:rsidRPr="008F4429">
        <w:rPr>
          <w:lang w:val="cs-CZ"/>
        </w:rPr>
        <w:t>Photoelectron</w:t>
      </w:r>
      <w:proofErr w:type="spellEnd"/>
      <w:r w:rsidR="008F4429" w:rsidRPr="008F4429">
        <w:rPr>
          <w:lang w:val="cs-CZ"/>
        </w:rPr>
        <w:t xml:space="preserve"> </w:t>
      </w:r>
      <w:proofErr w:type="spellStart"/>
      <w:r w:rsidR="008F4429" w:rsidRPr="008F4429">
        <w:rPr>
          <w:lang w:val="cs-CZ"/>
        </w:rPr>
        <w:t>Spectroscopy</w:t>
      </w:r>
      <w:proofErr w:type="spellEnd"/>
      <w:r w:rsidR="00DB1F0F">
        <w:rPr>
          <w:lang w:val="cs-CZ"/>
        </w:rPr>
        <w:t xml:space="preserve"> </w:t>
      </w:r>
      <w:bookmarkStart w:id="0" w:name="_GoBack"/>
      <w:bookmarkEnd w:id="0"/>
      <w:proofErr w:type="spellStart"/>
      <w:r w:rsidR="00DB1F0F">
        <w:rPr>
          <w:lang w:val="cs-CZ"/>
        </w:rPr>
        <w:t>newly</w:t>
      </w:r>
      <w:proofErr w:type="spellEnd"/>
      <w:r w:rsidR="00DB1F0F">
        <w:rPr>
          <w:lang w:val="cs-CZ"/>
        </w:rPr>
        <w:t xml:space="preserve"> </w:t>
      </w:r>
      <w:proofErr w:type="spellStart"/>
      <w:r w:rsidR="00DB1F0F">
        <w:rPr>
          <w:lang w:val="cs-CZ"/>
        </w:rPr>
        <w:t>equipped</w:t>
      </w:r>
      <w:proofErr w:type="spellEnd"/>
      <w:r w:rsidR="00DB1F0F">
        <w:rPr>
          <w:lang w:val="cs-CZ"/>
        </w:rPr>
        <w:t xml:space="preserve"> </w:t>
      </w:r>
      <w:proofErr w:type="spellStart"/>
      <w:r w:rsidR="00DB1F0F">
        <w:rPr>
          <w:lang w:val="cs-CZ"/>
        </w:rPr>
        <w:t>with</w:t>
      </w:r>
      <w:proofErr w:type="spellEnd"/>
      <w:r w:rsidR="00DB1F0F">
        <w:rPr>
          <w:lang w:val="cs-CZ"/>
        </w:rPr>
        <w:t xml:space="preserve"> UPS and </w:t>
      </w:r>
      <w:proofErr w:type="spellStart"/>
      <w:r w:rsidR="00DB1F0F">
        <w:rPr>
          <w:lang w:val="cs-CZ"/>
        </w:rPr>
        <w:t>Raman</w:t>
      </w:r>
      <w:proofErr w:type="spellEnd"/>
      <w:r w:rsidR="00DB1F0F">
        <w:rPr>
          <w:lang w:val="cs-CZ"/>
        </w:rPr>
        <w:t xml:space="preserve"> </w:t>
      </w:r>
      <w:proofErr w:type="spellStart"/>
      <w:r w:rsidR="00DB1F0F">
        <w:rPr>
          <w:lang w:val="cs-CZ"/>
        </w:rPr>
        <w:t>Spectroscopy</w:t>
      </w:r>
      <w:proofErr w:type="spellEnd"/>
      <w:r w:rsidR="00DB1F0F">
        <w:rPr>
          <w:lang w:val="cs-CZ"/>
        </w:rPr>
        <w:t xml:space="preserve"> modul</w:t>
      </w:r>
    </w:p>
    <w:p w:rsidR="00A66F2F" w:rsidRPr="006D55C5" w:rsidRDefault="00A66F2F" w:rsidP="00A66F2F">
      <w:r w:rsidRPr="00396353">
        <w:rPr>
          <w:b/>
        </w:rPr>
        <w:t xml:space="preserve">No. of Equipment: </w:t>
      </w:r>
      <w:r w:rsidR="00A80916">
        <w:rPr>
          <w:i/>
        </w:rPr>
        <w:t>UPOL 3 (upgrade – Pro-NanoEnviCzIII)</w:t>
      </w:r>
    </w:p>
    <w:p w:rsidR="00A66F2F" w:rsidRPr="00396353" w:rsidRDefault="00A66F2F" w:rsidP="00A66F2F">
      <w:pPr>
        <w:rPr>
          <w:b/>
        </w:rPr>
      </w:pPr>
      <w:r w:rsidRPr="00396353">
        <w:rPr>
          <w:b/>
        </w:rPr>
        <w:t>Responsible coordinator:</w:t>
      </w:r>
      <w:r w:rsidR="00073239">
        <w:rPr>
          <w:b/>
        </w:rPr>
        <w:t xml:space="preserve"> </w:t>
      </w:r>
      <w:r w:rsidR="008F4429">
        <w:t>Mgr. Martin Petr, Ph.D.</w:t>
      </w:r>
    </w:p>
    <w:p w:rsidR="00A66F2F" w:rsidRPr="00396353" w:rsidRDefault="002A071C" w:rsidP="00A66F2F">
      <w:pPr>
        <w:rPr>
          <w:b/>
        </w:rPr>
      </w:pPr>
      <w:r w:rsidRPr="00396353">
        <w:rPr>
          <w:b/>
        </w:rPr>
        <w:t xml:space="preserve">Name of </w:t>
      </w:r>
      <w:r w:rsidR="00A66F2F" w:rsidRPr="00396353">
        <w:rPr>
          <w:b/>
        </w:rPr>
        <w:t>Institution:</w:t>
      </w:r>
      <w:r w:rsidR="00073239">
        <w:rPr>
          <w:b/>
        </w:rPr>
        <w:t xml:space="preserve"> </w:t>
      </w:r>
      <w:proofErr w:type="spellStart"/>
      <w:r w:rsidR="008F4429" w:rsidRPr="008F4429">
        <w:t>P</w:t>
      </w:r>
      <w:r w:rsidR="008F4429">
        <w:t>alacký</w:t>
      </w:r>
      <w:proofErr w:type="spellEnd"/>
      <w:r w:rsidR="008F4429">
        <w:t xml:space="preserve"> University Olomouc, CATRIN - Regional Centre of Advanced Technologies and Materials</w:t>
      </w:r>
    </w:p>
    <w:p w:rsidR="00A66F2F" w:rsidRPr="00C663FC" w:rsidRDefault="002A071C" w:rsidP="00C663FC">
      <w:pPr>
        <w:rPr>
          <w:bCs/>
        </w:rPr>
      </w:pPr>
      <w:r w:rsidRPr="00396353">
        <w:rPr>
          <w:b/>
        </w:rPr>
        <w:t>Address of Institution:</w:t>
      </w:r>
      <w:r w:rsidR="00073239">
        <w:rPr>
          <w:b/>
        </w:rPr>
        <w:t xml:space="preserve"> </w:t>
      </w:r>
      <w:proofErr w:type="spellStart"/>
      <w:r w:rsidR="008F4429">
        <w:t>Šlechtitelů</w:t>
      </w:r>
      <w:proofErr w:type="spellEnd"/>
      <w:r w:rsidR="008F4429">
        <w:t xml:space="preserve"> 27, 78371 Olomouc, Czech Republic</w:t>
      </w:r>
    </w:p>
    <w:p w:rsidR="002A071C" w:rsidRPr="00396353" w:rsidRDefault="002A071C" w:rsidP="00A66F2F">
      <w:pPr>
        <w:rPr>
          <w:b/>
        </w:rPr>
      </w:pPr>
      <w:r w:rsidRPr="00396353">
        <w:rPr>
          <w:b/>
        </w:rPr>
        <w:t>E-mail:</w:t>
      </w:r>
      <w:r w:rsidR="00073239">
        <w:rPr>
          <w:b/>
        </w:rPr>
        <w:t xml:space="preserve"> </w:t>
      </w:r>
      <w:r w:rsidR="008F4429">
        <w:t>martin.petr@upol.cz</w:t>
      </w:r>
    </w:p>
    <w:p w:rsidR="00A66F2F" w:rsidRPr="00396353" w:rsidRDefault="00A66F2F" w:rsidP="00A66F2F">
      <w:pPr>
        <w:rPr>
          <w:b/>
        </w:rPr>
      </w:pPr>
      <w:r w:rsidRPr="00396353">
        <w:rPr>
          <w:b/>
        </w:rPr>
        <w:t>Telephone:</w:t>
      </w:r>
      <w:r w:rsidR="00073239">
        <w:rPr>
          <w:b/>
        </w:rPr>
        <w:t xml:space="preserve"> </w:t>
      </w:r>
      <w:r w:rsidR="008F4429">
        <w:t>(+420) 58 563 4485</w:t>
      </w:r>
    </w:p>
    <w:p w:rsidR="005A1001" w:rsidRPr="00396353" w:rsidRDefault="005A1001" w:rsidP="00A66F2F">
      <w:pPr>
        <w:rPr>
          <w:b/>
        </w:rPr>
      </w:pPr>
      <w:r w:rsidRPr="00396353">
        <w:rPr>
          <w:b/>
        </w:rPr>
        <w:t>Homepage:</w:t>
      </w:r>
      <w:r w:rsidR="00073239">
        <w:rPr>
          <w:b/>
        </w:rPr>
        <w:t xml:space="preserve"> </w:t>
      </w:r>
      <w:r w:rsidR="008F4429">
        <w:t>www.rcptm.com</w:t>
      </w:r>
    </w:p>
    <w:p w:rsidR="00250847" w:rsidRPr="00396353" w:rsidRDefault="00250847" w:rsidP="00A66F2F">
      <w:pPr>
        <w:rPr>
          <w:b/>
        </w:rPr>
      </w:pPr>
    </w:p>
    <w:p w:rsidR="00C663FC" w:rsidRPr="008F4429" w:rsidRDefault="0086289B" w:rsidP="00C663FC">
      <w:pPr>
        <w:rPr>
          <w:bCs/>
        </w:rPr>
      </w:pPr>
      <w:r w:rsidRPr="00396353">
        <w:rPr>
          <w:b/>
        </w:rPr>
        <w:t>Contact person:</w:t>
      </w:r>
      <w:r w:rsidR="00636E67">
        <w:rPr>
          <w:b/>
        </w:rPr>
        <w:t xml:space="preserve"> </w:t>
      </w:r>
      <w:r w:rsidR="008F4429">
        <w:t>Mgr. Martin Petr, Ph.D.</w:t>
      </w:r>
    </w:p>
    <w:p w:rsidR="00DB6047" w:rsidRDefault="0086289B" w:rsidP="00A66F2F">
      <w:pPr>
        <w:rPr>
          <w:b/>
        </w:rPr>
      </w:pPr>
      <w:r w:rsidRPr="00396353">
        <w:rPr>
          <w:b/>
        </w:rPr>
        <w:t>E-mail:</w:t>
      </w:r>
      <w:r w:rsidR="00636E67">
        <w:rPr>
          <w:b/>
        </w:rPr>
        <w:t xml:space="preserve"> </w:t>
      </w:r>
      <w:r w:rsidR="008F4429">
        <w:t>martin.petr@upol.cz</w:t>
      </w:r>
    </w:p>
    <w:p w:rsidR="00647884" w:rsidRDefault="0086289B" w:rsidP="00A66F2F">
      <w:r w:rsidRPr="00396353">
        <w:rPr>
          <w:b/>
        </w:rPr>
        <w:t>Telephon</w:t>
      </w:r>
      <w:r w:rsidR="00250847" w:rsidRPr="00396353">
        <w:rPr>
          <w:b/>
        </w:rPr>
        <w:t>e</w:t>
      </w:r>
      <w:r w:rsidRPr="00396353">
        <w:rPr>
          <w:b/>
        </w:rPr>
        <w:t>:</w:t>
      </w:r>
      <w:r w:rsidR="00636E67">
        <w:rPr>
          <w:b/>
        </w:rPr>
        <w:t xml:space="preserve"> </w:t>
      </w:r>
      <w:r w:rsidR="008F4429">
        <w:t>(+420) 58 563 4485</w:t>
      </w:r>
    </w:p>
    <w:p w:rsidR="00E95447" w:rsidRDefault="00E95447" w:rsidP="00A66F2F">
      <w:pPr>
        <w:rPr>
          <w:b/>
          <w:sz w:val="32"/>
          <w:szCs w:val="32"/>
        </w:rPr>
      </w:pPr>
    </w:p>
    <w:p w:rsidR="00A66F2F" w:rsidRPr="005A1001" w:rsidRDefault="009C2AFC" w:rsidP="00A66F2F">
      <w:pPr>
        <w:rPr>
          <w:b/>
          <w:sz w:val="32"/>
          <w:szCs w:val="32"/>
        </w:rPr>
      </w:pPr>
      <w:r w:rsidRPr="005A1001">
        <w:rPr>
          <w:b/>
          <w:sz w:val="32"/>
          <w:szCs w:val="32"/>
        </w:rPr>
        <w:t>Equipment Description</w:t>
      </w:r>
    </w:p>
    <w:p w:rsidR="00062BF3" w:rsidRDefault="00026651" w:rsidP="00026651">
      <w:pPr>
        <w:spacing w:after="100" w:afterAutospacing="1"/>
        <w:jc w:val="both"/>
      </w:pPr>
      <w:r>
        <w:t>X-Ray Photoelectron Spectroscopy (XPS) is a highly precise, non-destructive analytical technique used to determine the elemental composition and chemical state of surfaces. By measuring the kinetic energy of photoelectrons emitted from a material upon X-ray irradiation, XPS provides valuable insight into the first few nanometers of a sample, making it ideal for surface chemistry studies. This technique enables the identification of elements, their oxidation states, and chemical environments, offering essential data for material science, thin-film characterization, corrosion studies, and nanotechnology applications.</w:t>
      </w:r>
    </w:p>
    <w:p w:rsidR="00CF3110" w:rsidRPr="009D2EDE" w:rsidRDefault="00CF3110" w:rsidP="00CF3110">
      <w:pPr>
        <w:spacing w:after="100" w:afterAutospacing="1"/>
        <w:jc w:val="both"/>
      </w:pPr>
      <w:r w:rsidRPr="009D2EDE">
        <w:rPr>
          <w:b/>
          <w:bCs/>
        </w:rPr>
        <w:t>Ultraviolet Photoelectron Spectroscopy (UPS)</w:t>
      </w:r>
      <w:r w:rsidRPr="009D2EDE">
        <w:t xml:space="preserve"> is an advanced non-destructive technique for investigating the electronic structure of surfaces, often referred to as valence band spectroscopy. It utilizes ultraviolet photons to eject electrons from the material, enabling the precise determination of electron binding energies and work functions critical for surface and interface analysis.</w:t>
      </w:r>
    </w:p>
    <w:p w:rsidR="00CF3110" w:rsidRPr="009D2EDE" w:rsidRDefault="00CF3110" w:rsidP="00CF3110">
      <w:pPr>
        <w:spacing w:after="100" w:afterAutospacing="1"/>
        <w:jc w:val="both"/>
      </w:pPr>
      <w:r w:rsidRPr="009D2EDE">
        <w:rPr>
          <w:b/>
          <w:bCs/>
        </w:rPr>
        <w:t>Raman Spectroscopy</w:t>
      </w:r>
      <w:r w:rsidRPr="009D2EDE">
        <w:t xml:space="preserve"> is an advanced non-destructive optical method for examining the vibrational modes of materials. By analyzing the inelastic scattering of monochromatic light, it provides a unique </w:t>
      </w:r>
      <w:r w:rsidRPr="009D2EDE">
        <w:lastRenderedPageBreak/>
        <w:t>molecular fingerprint that reveals detailed information about chemical bonds, crystallinity, and structural properties.</w:t>
      </w:r>
    </w:p>
    <w:p w:rsidR="00A66F2F" w:rsidRDefault="00CF3110" w:rsidP="0069705D">
      <w:pPr>
        <w:spacing w:after="100" w:afterAutospacing="1"/>
        <w:rPr>
          <w:b/>
          <w:sz w:val="32"/>
          <w:szCs w:val="32"/>
        </w:rPr>
      </w:pPr>
      <w:r>
        <w:rPr>
          <w:b/>
          <w:sz w:val="32"/>
          <w:szCs w:val="32"/>
        </w:rPr>
        <w:t>S</w:t>
      </w:r>
      <w:r w:rsidR="00A66F2F" w:rsidRPr="00722779">
        <w:rPr>
          <w:b/>
          <w:sz w:val="32"/>
          <w:szCs w:val="32"/>
        </w:rPr>
        <w:t>pecification of expertise rele</w:t>
      </w:r>
      <w:r w:rsidR="009124E8" w:rsidRPr="00722779">
        <w:rPr>
          <w:b/>
          <w:sz w:val="32"/>
          <w:szCs w:val="32"/>
        </w:rPr>
        <w:t xml:space="preserve">vant to </w:t>
      </w:r>
      <w:proofErr w:type="spellStart"/>
      <w:r w:rsidR="009124E8" w:rsidRPr="00722779">
        <w:rPr>
          <w:b/>
          <w:sz w:val="32"/>
          <w:szCs w:val="32"/>
        </w:rPr>
        <w:t>NanoEnviCz</w:t>
      </w:r>
      <w:proofErr w:type="spellEnd"/>
      <w:r w:rsidR="009124E8" w:rsidRPr="00722779">
        <w:rPr>
          <w:b/>
          <w:sz w:val="32"/>
          <w:szCs w:val="32"/>
        </w:rPr>
        <w:t xml:space="preserve"> </w:t>
      </w:r>
      <w:proofErr w:type="spellStart"/>
      <w:r w:rsidR="009124E8" w:rsidRPr="00722779">
        <w:rPr>
          <w:b/>
          <w:sz w:val="32"/>
          <w:szCs w:val="32"/>
        </w:rPr>
        <w:t>workpackages</w:t>
      </w:r>
      <w:proofErr w:type="spellEnd"/>
      <w:r w:rsidR="009124E8" w:rsidRPr="00722779">
        <w:rPr>
          <w:b/>
          <w:sz w:val="32"/>
          <w:szCs w:val="32"/>
        </w:rPr>
        <w:t>:</w:t>
      </w:r>
    </w:p>
    <w:tbl>
      <w:tblPr>
        <w:tblStyle w:val="TableGrid"/>
        <w:tblpPr w:leftFromText="141" w:rightFromText="141" w:vertAnchor="text" w:horzAnchor="margin" w:tblpY="336"/>
        <w:tblW w:w="0" w:type="auto"/>
        <w:tblLook w:val="04A0" w:firstRow="1" w:lastRow="0" w:firstColumn="1" w:lastColumn="0" w:noHBand="0" w:noVBand="1"/>
      </w:tblPr>
      <w:tblGrid>
        <w:gridCol w:w="7610"/>
        <w:gridCol w:w="1406"/>
      </w:tblGrid>
      <w:tr w:rsidR="001139A1" w:rsidRPr="00396353" w:rsidTr="009F505E">
        <w:tc>
          <w:tcPr>
            <w:tcW w:w="9062" w:type="dxa"/>
            <w:gridSpan w:val="2"/>
          </w:tcPr>
          <w:p w:rsidR="001139A1" w:rsidRPr="00396353" w:rsidRDefault="001139A1" w:rsidP="009F505E">
            <w:pPr>
              <w:rPr>
                <w:b/>
                <w:lang w:val="en-GB"/>
              </w:rPr>
            </w:pPr>
            <w:r w:rsidRPr="00396353">
              <w:rPr>
                <w:b/>
                <w:lang w:val="en-GB"/>
              </w:rPr>
              <w:t>WP3 SYNTHESIS AND DESIGN OF NEW MULTIFUNCTIONAL NANOMATERIALS FOR ENVIRONMENT PROTECTION</w:t>
            </w:r>
          </w:p>
          <w:p w:rsidR="001139A1" w:rsidRPr="00396353" w:rsidRDefault="001139A1" w:rsidP="009F505E">
            <w:pPr>
              <w:rPr>
                <w:lang w:val="en-GB"/>
              </w:rPr>
            </w:pPr>
          </w:p>
        </w:tc>
      </w:tr>
      <w:tr w:rsidR="001139A1" w:rsidRPr="00396353" w:rsidTr="009F505E">
        <w:tc>
          <w:tcPr>
            <w:tcW w:w="7650" w:type="dxa"/>
          </w:tcPr>
          <w:p w:rsidR="001139A1" w:rsidRPr="00396353" w:rsidRDefault="001139A1" w:rsidP="009F505E">
            <w:pPr>
              <w:rPr>
                <w:lang w:val="en-GB"/>
              </w:rPr>
            </w:pPr>
            <w:r w:rsidRPr="00396353">
              <w:rPr>
                <w:lang w:val="en-GB"/>
              </w:rPr>
              <w:t>Conceptually new nanostructured materials with the potential for application in innovative technologies</w:t>
            </w:r>
          </w:p>
        </w:tc>
        <w:tc>
          <w:tcPr>
            <w:tcW w:w="1412" w:type="dxa"/>
          </w:tcPr>
          <w:p w:rsidR="001139A1" w:rsidRPr="00396353" w:rsidRDefault="00026651" w:rsidP="009F505E">
            <w:pPr>
              <w:jc w:val="center"/>
              <w:rPr>
                <w:lang w:val="en-GB"/>
              </w:rPr>
            </w:pPr>
            <w:r>
              <w:rPr>
                <w:lang w:val="en-GB"/>
              </w:rPr>
              <w:t>Yes</w:t>
            </w:r>
          </w:p>
        </w:tc>
      </w:tr>
      <w:tr w:rsidR="001139A1" w:rsidRPr="00396353" w:rsidTr="009F505E">
        <w:tc>
          <w:tcPr>
            <w:tcW w:w="7650" w:type="dxa"/>
          </w:tcPr>
          <w:p w:rsidR="001139A1" w:rsidRPr="00396353" w:rsidRDefault="001139A1" w:rsidP="009F505E">
            <w:pPr>
              <w:rPr>
                <w:lang w:val="en-GB"/>
              </w:rPr>
            </w:pPr>
            <w:r w:rsidRPr="00396353">
              <w:rPr>
                <w:lang w:val="en-GB"/>
              </w:rPr>
              <w:t>Computer aided nanomaterials design</w:t>
            </w:r>
          </w:p>
        </w:tc>
        <w:tc>
          <w:tcPr>
            <w:tcW w:w="1412" w:type="dxa"/>
          </w:tcPr>
          <w:p w:rsidR="00026651" w:rsidRPr="00396353" w:rsidRDefault="00026651" w:rsidP="00026651">
            <w:pPr>
              <w:jc w:val="center"/>
              <w:rPr>
                <w:lang w:val="en-GB"/>
              </w:rPr>
            </w:pPr>
            <w:r>
              <w:rPr>
                <w:lang w:val="en-GB"/>
              </w:rPr>
              <w:t>No</w:t>
            </w:r>
          </w:p>
        </w:tc>
      </w:tr>
      <w:tr w:rsidR="001139A1" w:rsidRPr="00396353" w:rsidTr="009F505E">
        <w:tc>
          <w:tcPr>
            <w:tcW w:w="7650" w:type="dxa"/>
          </w:tcPr>
          <w:p w:rsidR="001139A1" w:rsidRPr="00396353" w:rsidRDefault="001139A1" w:rsidP="009F505E">
            <w:pPr>
              <w:rPr>
                <w:lang w:val="en-GB"/>
              </w:rPr>
            </w:pPr>
            <w:r w:rsidRPr="00396353">
              <w:rPr>
                <w:lang w:val="en-GB"/>
              </w:rPr>
              <w:t>Low dimensional materials and their composites (carbon dots, nanotubes, graphene derivatives)</w:t>
            </w:r>
          </w:p>
        </w:tc>
        <w:tc>
          <w:tcPr>
            <w:tcW w:w="1412" w:type="dxa"/>
          </w:tcPr>
          <w:p w:rsidR="001139A1" w:rsidRPr="00396353" w:rsidRDefault="00026651" w:rsidP="009F505E">
            <w:pPr>
              <w:jc w:val="center"/>
              <w:rPr>
                <w:lang w:val="en-GB"/>
              </w:rPr>
            </w:pPr>
            <w:r>
              <w:rPr>
                <w:lang w:val="en-GB"/>
              </w:rPr>
              <w:t>Yes</w:t>
            </w:r>
          </w:p>
        </w:tc>
      </w:tr>
      <w:tr w:rsidR="001139A1" w:rsidRPr="00396353" w:rsidTr="009F505E">
        <w:tc>
          <w:tcPr>
            <w:tcW w:w="7650" w:type="dxa"/>
          </w:tcPr>
          <w:p w:rsidR="001139A1" w:rsidRPr="00396353" w:rsidRDefault="001139A1" w:rsidP="009F505E">
            <w:pPr>
              <w:rPr>
                <w:lang w:val="en-GB"/>
              </w:rPr>
            </w:pPr>
            <w:r w:rsidRPr="00396353">
              <w:rPr>
                <w:lang w:val="en-GB"/>
              </w:rPr>
              <w:t>Nanofibers</w:t>
            </w:r>
          </w:p>
        </w:tc>
        <w:tc>
          <w:tcPr>
            <w:tcW w:w="1412" w:type="dxa"/>
          </w:tcPr>
          <w:p w:rsidR="001139A1" w:rsidRPr="00396353" w:rsidRDefault="00026651" w:rsidP="009F505E">
            <w:pPr>
              <w:jc w:val="center"/>
              <w:rPr>
                <w:lang w:val="en-GB"/>
              </w:rPr>
            </w:pPr>
            <w:r>
              <w:rPr>
                <w:lang w:val="en-GB"/>
              </w:rPr>
              <w:t>Yes</w:t>
            </w:r>
          </w:p>
        </w:tc>
      </w:tr>
      <w:tr w:rsidR="001139A1" w:rsidRPr="00396353" w:rsidTr="009F505E">
        <w:tc>
          <w:tcPr>
            <w:tcW w:w="7650" w:type="dxa"/>
          </w:tcPr>
          <w:p w:rsidR="001139A1" w:rsidRPr="00396353" w:rsidRDefault="001139A1" w:rsidP="009F505E">
            <w:pPr>
              <w:rPr>
                <w:lang w:val="en-GB"/>
              </w:rPr>
            </w:pPr>
            <w:r w:rsidRPr="00396353">
              <w:rPr>
                <w:lang w:val="en-GB"/>
              </w:rPr>
              <w:t>Magnetic hybrids</w:t>
            </w:r>
          </w:p>
        </w:tc>
        <w:tc>
          <w:tcPr>
            <w:tcW w:w="1412" w:type="dxa"/>
          </w:tcPr>
          <w:p w:rsidR="001139A1" w:rsidRPr="00396353" w:rsidRDefault="00026651" w:rsidP="009F505E">
            <w:pPr>
              <w:jc w:val="center"/>
              <w:rPr>
                <w:lang w:val="en-GB"/>
              </w:rPr>
            </w:pPr>
            <w:r>
              <w:rPr>
                <w:lang w:val="en-GB"/>
              </w:rPr>
              <w:t>Yes</w:t>
            </w:r>
          </w:p>
        </w:tc>
      </w:tr>
      <w:tr w:rsidR="001139A1" w:rsidRPr="00396353" w:rsidTr="009F505E">
        <w:tc>
          <w:tcPr>
            <w:tcW w:w="7650" w:type="dxa"/>
          </w:tcPr>
          <w:p w:rsidR="001139A1" w:rsidRPr="00396353" w:rsidRDefault="001139A1" w:rsidP="009F505E">
            <w:pPr>
              <w:rPr>
                <w:lang w:val="en-GB"/>
              </w:rPr>
            </w:pPr>
            <w:r w:rsidRPr="00396353">
              <w:rPr>
                <w:lang w:val="en-GB"/>
              </w:rPr>
              <w:t>Metal and metal oxide NPs</w:t>
            </w:r>
          </w:p>
        </w:tc>
        <w:tc>
          <w:tcPr>
            <w:tcW w:w="1412" w:type="dxa"/>
          </w:tcPr>
          <w:p w:rsidR="001139A1" w:rsidRPr="00396353" w:rsidRDefault="00026651" w:rsidP="009F505E">
            <w:pPr>
              <w:jc w:val="center"/>
              <w:rPr>
                <w:lang w:val="en-GB"/>
              </w:rPr>
            </w:pPr>
            <w:r>
              <w:rPr>
                <w:lang w:val="en-GB"/>
              </w:rPr>
              <w:t>Yes</w:t>
            </w:r>
          </w:p>
        </w:tc>
      </w:tr>
      <w:tr w:rsidR="001139A1" w:rsidRPr="00396353" w:rsidTr="009F505E">
        <w:tc>
          <w:tcPr>
            <w:tcW w:w="7650" w:type="dxa"/>
          </w:tcPr>
          <w:p w:rsidR="001139A1" w:rsidRPr="00396353" w:rsidRDefault="001139A1" w:rsidP="009F505E">
            <w:pPr>
              <w:rPr>
                <w:lang w:val="en-GB"/>
              </w:rPr>
            </w:pPr>
            <w:r w:rsidRPr="00396353">
              <w:rPr>
                <w:lang w:val="en-GB"/>
              </w:rPr>
              <w:t>Redox active nanomaterials</w:t>
            </w:r>
          </w:p>
        </w:tc>
        <w:tc>
          <w:tcPr>
            <w:tcW w:w="1412" w:type="dxa"/>
          </w:tcPr>
          <w:p w:rsidR="001139A1" w:rsidRPr="00396353" w:rsidRDefault="00026651" w:rsidP="009F505E">
            <w:pPr>
              <w:jc w:val="center"/>
              <w:rPr>
                <w:lang w:val="en-GB"/>
              </w:rPr>
            </w:pPr>
            <w:r>
              <w:rPr>
                <w:lang w:val="en-GB"/>
              </w:rPr>
              <w:t>Yes</w:t>
            </w:r>
          </w:p>
        </w:tc>
      </w:tr>
      <w:tr w:rsidR="001139A1" w:rsidRPr="00396353" w:rsidTr="009F505E">
        <w:tc>
          <w:tcPr>
            <w:tcW w:w="7650" w:type="dxa"/>
          </w:tcPr>
          <w:p w:rsidR="001139A1" w:rsidRPr="00396353" w:rsidRDefault="001139A1" w:rsidP="009F505E">
            <w:pPr>
              <w:rPr>
                <w:lang w:val="en-GB"/>
              </w:rPr>
            </w:pPr>
            <w:r w:rsidRPr="00396353">
              <w:rPr>
                <w:lang w:val="en-GB"/>
              </w:rPr>
              <w:t>Nanomaterials for biomedical applications</w:t>
            </w:r>
          </w:p>
        </w:tc>
        <w:tc>
          <w:tcPr>
            <w:tcW w:w="1412" w:type="dxa"/>
          </w:tcPr>
          <w:p w:rsidR="001139A1" w:rsidRPr="00396353" w:rsidRDefault="00026651" w:rsidP="009F505E">
            <w:pPr>
              <w:jc w:val="center"/>
              <w:rPr>
                <w:lang w:val="en-GB"/>
              </w:rPr>
            </w:pPr>
            <w:r>
              <w:rPr>
                <w:lang w:val="en-GB"/>
              </w:rPr>
              <w:t>Yes</w:t>
            </w:r>
          </w:p>
        </w:tc>
      </w:tr>
      <w:tr w:rsidR="001139A1" w:rsidRPr="00396353" w:rsidTr="009F505E">
        <w:tc>
          <w:tcPr>
            <w:tcW w:w="9062" w:type="dxa"/>
            <w:gridSpan w:val="2"/>
          </w:tcPr>
          <w:p w:rsidR="001139A1" w:rsidRPr="00396353" w:rsidRDefault="001139A1" w:rsidP="009F505E">
            <w:pPr>
              <w:rPr>
                <w:lang w:val="en-GB"/>
              </w:rPr>
            </w:pPr>
          </w:p>
        </w:tc>
      </w:tr>
      <w:tr w:rsidR="001139A1" w:rsidRPr="00396353" w:rsidTr="009F505E">
        <w:tc>
          <w:tcPr>
            <w:tcW w:w="9062" w:type="dxa"/>
            <w:gridSpan w:val="2"/>
          </w:tcPr>
          <w:p w:rsidR="001139A1" w:rsidRPr="00396353" w:rsidRDefault="001139A1" w:rsidP="009F505E">
            <w:pPr>
              <w:rPr>
                <w:b/>
                <w:lang w:val="en-GB"/>
              </w:rPr>
            </w:pPr>
            <w:r w:rsidRPr="00396353">
              <w:rPr>
                <w:b/>
                <w:lang w:val="en-GB"/>
              </w:rPr>
              <w:t>WP4 HETEROGENEOUS CATALYSIS FOR ENVIRONMENTAL PROTECTION</w:t>
            </w:r>
          </w:p>
        </w:tc>
      </w:tr>
      <w:tr w:rsidR="001139A1" w:rsidRPr="00396353" w:rsidTr="009F505E">
        <w:tc>
          <w:tcPr>
            <w:tcW w:w="7650" w:type="dxa"/>
          </w:tcPr>
          <w:p w:rsidR="001139A1" w:rsidRPr="00396353" w:rsidRDefault="001139A1" w:rsidP="009F505E">
            <w:pPr>
              <w:rPr>
                <w:lang w:val="en-GB"/>
              </w:rPr>
            </w:pPr>
            <w:r w:rsidRPr="00396353">
              <w:rPr>
                <w:lang w:val="en-GB"/>
              </w:rPr>
              <w:t>Nanomaterials for catalytic degradation of pollutants in water, soil and air</w:t>
            </w:r>
          </w:p>
        </w:tc>
        <w:tc>
          <w:tcPr>
            <w:tcW w:w="1412" w:type="dxa"/>
          </w:tcPr>
          <w:p w:rsidR="001139A1" w:rsidRPr="00396353" w:rsidRDefault="00026651" w:rsidP="009F505E">
            <w:pPr>
              <w:jc w:val="center"/>
              <w:rPr>
                <w:lang w:val="en-GB"/>
              </w:rPr>
            </w:pPr>
            <w:r>
              <w:rPr>
                <w:lang w:val="en-GB"/>
              </w:rPr>
              <w:t>Yes</w:t>
            </w:r>
          </w:p>
        </w:tc>
      </w:tr>
      <w:tr w:rsidR="001139A1" w:rsidRPr="00396353" w:rsidTr="009F505E">
        <w:tc>
          <w:tcPr>
            <w:tcW w:w="7650" w:type="dxa"/>
          </w:tcPr>
          <w:p w:rsidR="001139A1" w:rsidRPr="00396353" w:rsidRDefault="001139A1" w:rsidP="009F505E">
            <w:pPr>
              <w:rPr>
                <w:lang w:val="en-GB"/>
              </w:rPr>
            </w:pPr>
            <w:r w:rsidRPr="00396353">
              <w:rPr>
                <w:lang w:val="en-GB"/>
              </w:rPr>
              <w:t>Nanostructured heterogeneous catalysts for abatement of pollutants from industrial processes and automotive transport</w:t>
            </w:r>
          </w:p>
        </w:tc>
        <w:tc>
          <w:tcPr>
            <w:tcW w:w="1412" w:type="dxa"/>
          </w:tcPr>
          <w:p w:rsidR="001139A1" w:rsidRPr="00396353" w:rsidRDefault="00026651" w:rsidP="009F505E">
            <w:pPr>
              <w:jc w:val="center"/>
              <w:rPr>
                <w:lang w:val="en-GB"/>
              </w:rPr>
            </w:pPr>
            <w:r>
              <w:rPr>
                <w:lang w:val="en-GB"/>
              </w:rPr>
              <w:t>Yes</w:t>
            </w:r>
          </w:p>
        </w:tc>
      </w:tr>
      <w:tr w:rsidR="001139A1" w:rsidRPr="00396353" w:rsidTr="009F505E">
        <w:tc>
          <w:tcPr>
            <w:tcW w:w="7650" w:type="dxa"/>
          </w:tcPr>
          <w:p w:rsidR="001139A1" w:rsidRPr="00396353" w:rsidRDefault="001139A1" w:rsidP="009F505E">
            <w:pPr>
              <w:rPr>
                <w:lang w:val="en-GB"/>
              </w:rPr>
            </w:pPr>
            <w:r w:rsidRPr="00396353">
              <w:rPr>
                <w:lang w:val="en-GB"/>
              </w:rPr>
              <w:t>New “clean” catalytic processes for chemical production</w:t>
            </w:r>
          </w:p>
        </w:tc>
        <w:tc>
          <w:tcPr>
            <w:tcW w:w="1412" w:type="dxa"/>
          </w:tcPr>
          <w:p w:rsidR="001139A1" w:rsidRPr="00396353" w:rsidRDefault="00026651" w:rsidP="009F505E">
            <w:pPr>
              <w:jc w:val="center"/>
              <w:rPr>
                <w:lang w:val="en-GB"/>
              </w:rPr>
            </w:pPr>
            <w:r>
              <w:rPr>
                <w:lang w:val="en-GB"/>
              </w:rPr>
              <w:t>No</w:t>
            </w:r>
          </w:p>
        </w:tc>
      </w:tr>
      <w:tr w:rsidR="001139A1" w:rsidRPr="00396353" w:rsidTr="009F505E">
        <w:tc>
          <w:tcPr>
            <w:tcW w:w="9062" w:type="dxa"/>
            <w:gridSpan w:val="2"/>
          </w:tcPr>
          <w:p w:rsidR="001139A1" w:rsidRPr="00396353" w:rsidRDefault="001139A1" w:rsidP="009F505E">
            <w:pPr>
              <w:rPr>
                <w:lang w:val="en-GB"/>
              </w:rPr>
            </w:pPr>
          </w:p>
        </w:tc>
      </w:tr>
      <w:tr w:rsidR="001139A1" w:rsidRPr="00396353" w:rsidTr="009F505E">
        <w:tc>
          <w:tcPr>
            <w:tcW w:w="9062" w:type="dxa"/>
            <w:gridSpan w:val="2"/>
          </w:tcPr>
          <w:p w:rsidR="001139A1" w:rsidRPr="00396353" w:rsidRDefault="001139A1" w:rsidP="009F505E">
            <w:pPr>
              <w:rPr>
                <w:b/>
                <w:lang w:val="en-GB"/>
              </w:rPr>
            </w:pPr>
            <w:r w:rsidRPr="00396353">
              <w:rPr>
                <w:b/>
                <w:lang w:val="en-GB"/>
              </w:rPr>
              <w:t>WP5 NOVEL NANOMATERIALS AND TECHNOLOGIES FOR SUSTAINABLE PRODUCTION</w:t>
            </w:r>
          </w:p>
        </w:tc>
      </w:tr>
      <w:tr w:rsidR="001139A1" w:rsidRPr="00396353" w:rsidTr="009F505E">
        <w:tc>
          <w:tcPr>
            <w:tcW w:w="7650" w:type="dxa"/>
          </w:tcPr>
          <w:p w:rsidR="001139A1" w:rsidRPr="00396353" w:rsidRDefault="001139A1" w:rsidP="009F505E">
            <w:pPr>
              <w:rPr>
                <w:lang w:val="en-GB"/>
              </w:rPr>
            </w:pPr>
            <w:r w:rsidRPr="00396353">
              <w:rPr>
                <w:lang w:val="en-GB"/>
              </w:rPr>
              <w:t>Processes and technology for sustainable energy and chemical production</w:t>
            </w:r>
          </w:p>
        </w:tc>
        <w:tc>
          <w:tcPr>
            <w:tcW w:w="1412" w:type="dxa"/>
          </w:tcPr>
          <w:p w:rsidR="001139A1" w:rsidRPr="00396353" w:rsidRDefault="00026651" w:rsidP="009F505E">
            <w:pPr>
              <w:jc w:val="center"/>
              <w:rPr>
                <w:lang w:val="en-GB"/>
              </w:rPr>
            </w:pPr>
            <w:r>
              <w:rPr>
                <w:lang w:val="en-GB"/>
              </w:rPr>
              <w:t>Yes</w:t>
            </w:r>
          </w:p>
        </w:tc>
      </w:tr>
      <w:tr w:rsidR="001139A1" w:rsidRPr="00396353" w:rsidTr="009F505E">
        <w:tc>
          <w:tcPr>
            <w:tcW w:w="7650" w:type="dxa"/>
          </w:tcPr>
          <w:p w:rsidR="001139A1" w:rsidRPr="00396353" w:rsidRDefault="001139A1" w:rsidP="009F505E">
            <w:pPr>
              <w:rPr>
                <w:lang w:val="en-GB"/>
              </w:rPr>
            </w:pPr>
            <w:r w:rsidRPr="00396353">
              <w:rPr>
                <w:lang w:val="en-GB"/>
              </w:rPr>
              <w:t>Catalytic processes for transformation of natural gas to liquids</w:t>
            </w:r>
          </w:p>
        </w:tc>
        <w:tc>
          <w:tcPr>
            <w:tcW w:w="1412" w:type="dxa"/>
          </w:tcPr>
          <w:p w:rsidR="001139A1" w:rsidRPr="00396353" w:rsidRDefault="00026651" w:rsidP="009F505E">
            <w:pPr>
              <w:jc w:val="center"/>
              <w:rPr>
                <w:lang w:val="en-GB"/>
              </w:rPr>
            </w:pPr>
            <w:r>
              <w:rPr>
                <w:lang w:val="en-GB"/>
              </w:rPr>
              <w:t>No</w:t>
            </w:r>
          </w:p>
        </w:tc>
      </w:tr>
      <w:tr w:rsidR="001139A1" w:rsidRPr="00396353" w:rsidTr="009F505E">
        <w:tc>
          <w:tcPr>
            <w:tcW w:w="7650" w:type="dxa"/>
          </w:tcPr>
          <w:p w:rsidR="001139A1" w:rsidRPr="00396353" w:rsidRDefault="001139A1" w:rsidP="009F505E">
            <w:pPr>
              <w:rPr>
                <w:lang w:val="en-GB"/>
              </w:rPr>
            </w:pPr>
            <w:r w:rsidRPr="00396353">
              <w:rPr>
                <w:lang w:val="en-GB"/>
              </w:rPr>
              <w:t>Nanomaterials for utilization of renewables; Magnetically separable green catalysts</w:t>
            </w:r>
          </w:p>
        </w:tc>
        <w:tc>
          <w:tcPr>
            <w:tcW w:w="1412" w:type="dxa"/>
          </w:tcPr>
          <w:p w:rsidR="001139A1" w:rsidRPr="00396353" w:rsidRDefault="00026651" w:rsidP="009F505E">
            <w:pPr>
              <w:jc w:val="center"/>
              <w:rPr>
                <w:lang w:val="en-GB"/>
              </w:rPr>
            </w:pPr>
            <w:r>
              <w:rPr>
                <w:lang w:val="en-GB"/>
              </w:rPr>
              <w:t>Yes</w:t>
            </w:r>
          </w:p>
        </w:tc>
      </w:tr>
      <w:tr w:rsidR="001139A1" w:rsidRPr="00396353" w:rsidTr="009F505E">
        <w:tc>
          <w:tcPr>
            <w:tcW w:w="9062" w:type="dxa"/>
            <w:gridSpan w:val="2"/>
          </w:tcPr>
          <w:p w:rsidR="001139A1" w:rsidRPr="00396353" w:rsidRDefault="001139A1" w:rsidP="009F505E">
            <w:pPr>
              <w:rPr>
                <w:lang w:val="en-GB"/>
              </w:rPr>
            </w:pPr>
          </w:p>
        </w:tc>
      </w:tr>
      <w:tr w:rsidR="001139A1" w:rsidRPr="00396353" w:rsidTr="009F505E">
        <w:tc>
          <w:tcPr>
            <w:tcW w:w="9062" w:type="dxa"/>
            <w:gridSpan w:val="2"/>
          </w:tcPr>
          <w:p w:rsidR="001139A1" w:rsidRPr="00396353" w:rsidRDefault="001139A1" w:rsidP="009F505E">
            <w:pPr>
              <w:rPr>
                <w:b/>
                <w:lang w:val="en-GB"/>
              </w:rPr>
            </w:pPr>
            <w:r w:rsidRPr="00396353">
              <w:rPr>
                <w:b/>
                <w:lang w:val="en-GB"/>
              </w:rPr>
              <w:t>WP6 EFFECTIVE PHOTOCATALYTIC TECHNOLOGIES</w:t>
            </w:r>
          </w:p>
        </w:tc>
      </w:tr>
      <w:tr w:rsidR="001139A1" w:rsidRPr="00396353" w:rsidTr="009F505E">
        <w:tc>
          <w:tcPr>
            <w:tcW w:w="7650" w:type="dxa"/>
          </w:tcPr>
          <w:p w:rsidR="001139A1" w:rsidRPr="00396353" w:rsidRDefault="001139A1" w:rsidP="009F505E">
            <w:pPr>
              <w:rPr>
                <w:lang w:val="en-GB"/>
              </w:rPr>
            </w:pPr>
            <w:r w:rsidRPr="00396353">
              <w:rPr>
                <w:lang w:val="en-GB"/>
              </w:rPr>
              <w:t>Mastering nanomaterials for photocatalysis</w:t>
            </w:r>
          </w:p>
        </w:tc>
        <w:tc>
          <w:tcPr>
            <w:tcW w:w="1412" w:type="dxa"/>
          </w:tcPr>
          <w:p w:rsidR="001139A1" w:rsidRPr="00396353" w:rsidRDefault="00026651" w:rsidP="009F505E">
            <w:pPr>
              <w:jc w:val="center"/>
              <w:rPr>
                <w:lang w:val="en-GB"/>
              </w:rPr>
            </w:pPr>
            <w:r>
              <w:rPr>
                <w:lang w:val="en-GB"/>
              </w:rPr>
              <w:t>Yes</w:t>
            </w:r>
          </w:p>
        </w:tc>
      </w:tr>
      <w:tr w:rsidR="001139A1" w:rsidRPr="00396353" w:rsidTr="009F505E">
        <w:tc>
          <w:tcPr>
            <w:tcW w:w="7650" w:type="dxa"/>
          </w:tcPr>
          <w:p w:rsidR="001139A1" w:rsidRPr="00396353" w:rsidRDefault="001139A1" w:rsidP="009F505E">
            <w:pPr>
              <w:rPr>
                <w:lang w:val="en-GB"/>
              </w:rPr>
            </w:pPr>
            <w:r w:rsidRPr="00396353">
              <w:rPr>
                <w:lang w:val="en-GB"/>
              </w:rPr>
              <w:t>Effective photocatalytic processes</w:t>
            </w:r>
          </w:p>
        </w:tc>
        <w:tc>
          <w:tcPr>
            <w:tcW w:w="1412" w:type="dxa"/>
          </w:tcPr>
          <w:p w:rsidR="001139A1" w:rsidRPr="00396353" w:rsidRDefault="00026651" w:rsidP="009F505E">
            <w:pPr>
              <w:jc w:val="center"/>
              <w:rPr>
                <w:lang w:val="en-GB"/>
              </w:rPr>
            </w:pPr>
            <w:r>
              <w:rPr>
                <w:lang w:val="en-GB"/>
              </w:rPr>
              <w:t>No</w:t>
            </w:r>
          </w:p>
        </w:tc>
      </w:tr>
      <w:tr w:rsidR="001139A1" w:rsidRPr="00396353" w:rsidTr="009F505E">
        <w:tc>
          <w:tcPr>
            <w:tcW w:w="7650" w:type="dxa"/>
          </w:tcPr>
          <w:p w:rsidR="001139A1" w:rsidRPr="00396353" w:rsidRDefault="001139A1" w:rsidP="009F505E">
            <w:pPr>
              <w:rPr>
                <w:lang w:val="en-GB"/>
              </w:rPr>
            </w:pPr>
            <w:r w:rsidRPr="00396353">
              <w:rPr>
                <w:lang w:val="en-GB"/>
              </w:rPr>
              <w:t>Photovoltaic paints</w:t>
            </w:r>
          </w:p>
        </w:tc>
        <w:tc>
          <w:tcPr>
            <w:tcW w:w="1412" w:type="dxa"/>
          </w:tcPr>
          <w:p w:rsidR="001139A1" w:rsidRPr="00673B9B" w:rsidRDefault="00026651" w:rsidP="009F505E">
            <w:pPr>
              <w:jc w:val="center"/>
              <w:rPr>
                <w:lang w:val="en-GB"/>
              </w:rPr>
            </w:pPr>
            <w:r>
              <w:rPr>
                <w:lang w:val="en-GB"/>
              </w:rPr>
              <w:t>Yes</w:t>
            </w:r>
          </w:p>
        </w:tc>
      </w:tr>
      <w:tr w:rsidR="001139A1" w:rsidRPr="00396353" w:rsidTr="009F505E">
        <w:tc>
          <w:tcPr>
            <w:tcW w:w="7650" w:type="dxa"/>
          </w:tcPr>
          <w:p w:rsidR="001139A1" w:rsidRPr="00396353" w:rsidRDefault="001139A1" w:rsidP="009F505E">
            <w:pPr>
              <w:rPr>
                <w:lang w:val="en-GB"/>
              </w:rPr>
            </w:pPr>
            <w:r w:rsidRPr="00396353">
              <w:rPr>
                <w:lang w:val="en-GB"/>
              </w:rPr>
              <w:t>Functional surfaces for environmental protection</w:t>
            </w:r>
          </w:p>
        </w:tc>
        <w:tc>
          <w:tcPr>
            <w:tcW w:w="1412" w:type="dxa"/>
          </w:tcPr>
          <w:p w:rsidR="001139A1" w:rsidRPr="00673B9B" w:rsidRDefault="00026651" w:rsidP="009F505E">
            <w:pPr>
              <w:jc w:val="center"/>
              <w:rPr>
                <w:lang w:val="en-GB"/>
              </w:rPr>
            </w:pPr>
            <w:r>
              <w:rPr>
                <w:lang w:val="en-GB"/>
              </w:rPr>
              <w:t>Yes</w:t>
            </w:r>
          </w:p>
        </w:tc>
      </w:tr>
      <w:tr w:rsidR="001139A1" w:rsidRPr="00396353" w:rsidTr="009F505E">
        <w:tc>
          <w:tcPr>
            <w:tcW w:w="7650" w:type="dxa"/>
          </w:tcPr>
          <w:p w:rsidR="001139A1" w:rsidRPr="00396353" w:rsidRDefault="001139A1" w:rsidP="009F505E">
            <w:pPr>
              <w:rPr>
                <w:lang w:val="en-GB"/>
              </w:rPr>
            </w:pPr>
            <w:r w:rsidRPr="00396353">
              <w:rPr>
                <w:lang w:val="en-GB"/>
              </w:rPr>
              <w:t>Hybrid materials combining photocatalysts and heterogeneous catalysts</w:t>
            </w:r>
          </w:p>
        </w:tc>
        <w:tc>
          <w:tcPr>
            <w:tcW w:w="1412" w:type="dxa"/>
          </w:tcPr>
          <w:p w:rsidR="001139A1" w:rsidRPr="00673B9B" w:rsidRDefault="00026651" w:rsidP="009F505E">
            <w:pPr>
              <w:jc w:val="center"/>
              <w:rPr>
                <w:lang w:val="en-GB"/>
              </w:rPr>
            </w:pPr>
            <w:r>
              <w:rPr>
                <w:lang w:val="en-GB"/>
              </w:rPr>
              <w:t>Yes</w:t>
            </w:r>
          </w:p>
        </w:tc>
      </w:tr>
      <w:tr w:rsidR="001139A1" w:rsidRPr="00396353" w:rsidTr="009F505E">
        <w:tc>
          <w:tcPr>
            <w:tcW w:w="7650" w:type="dxa"/>
          </w:tcPr>
          <w:p w:rsidR="001139A1" w:rsidRPr="00396353" w:rsidRDefault="001139A1" w:rsidP="009F505E">
            <w:pPr>
              <w:rPr>
                <w:lang w:val="en-GB"/>
              </w:rPr>
            </w:pPr>
            <w:r w:rsidRPr="00396353">
              <w:rPr>
                <w:lang w:val="en-GB"/>
              </w:rPr>
              <w:t>Thin photocatalytic films for direct solar splitting of water</w:t>
            </w:r>
          </w:p>
        </w:tc>
        <w:tc>
          <w:tcPr>
            <w:tcW w:w="1412" w:type="dxa"/>
          </w:tcPr>
          <w:p w:rsidR="001139A1" w:rsidRPr="00673B9B" w:rsidRDefault="00026651" w:rsidP="009F505E">
            <w:pPr>
              <w:jc w:val="center"/>
              <w:rPr>
                <w:lang w:val="en-GB"/>
              </w:rPr>
            </w:pPr>
            <w:r>
              <w:rPr>
                <w:lang w:val="en-GB"/>
              </w:rPr>
              <w:t>Yes</w:t>
            </w:r>
          </w:p>
        </w:tc>
      </w:tr>
      <w:tr w:rsidR="001139A1" w:rsidRPr="00396353" w:rsidTr="009F505E">
        <w:tc>
          <w:tcPr>
            <w:tcW w:w="9062" w:type="dxa"/>
            <w:gridSpan w:val="2"/>
          </w:tcPr>
          <w:p w:rsidR="001139A1" w:rsidRPr="00673B9B" w:rsidRDefault="001139A1" w:rsidP="009F505E">
            <w:pPr>
              <w:rPr>
                <w:lang w:val="en-GB"/>
              </w:rPr>
            </w:pPr>
          </w:p>
        </w:tc>
      </w:tr>
      <w:tr w:rsidR="001139A1" w:rsidRPr="00396353" w:rsidTr="009F505E">
        <w:tc>
          <w:tcPr>
            <w:tcW w:w="9062" w:type="dxa"/>
            <w:gridSpan w:val="2"/>
          </w:tcPr>
          <w:p w:rsidR="001139A1" w:rsidRPr="00673B9B" w:rsidRDefault="001139A1" w:rsidP="009F505E">
            <w:pPr>
              <w:rPr>
                <w:b/>
                <w:lang w:val="en-GB"/>
              </w:rPr>
            </w:pPr>
            <w:r w:rsidRPr="00673B9B">
              <w:rPr>
                <w:b/>
                <w:lang w:val="en-GB"/>
              </w:rPr>
              <w:t>WP7 NANOTECHNOLOGY FOR TRAPPING AND CHEMICAL DEGRADATION OF POLLUTANTS</w:t>
            </w:r>
          </w:p>
        </w:tc>
      </w:tr>
      <w:tr w:rsidR="001139A1" w:rsidRPr="00396353" w:rsidTr="009F505E">
        <w:tc>
          <w:tcPr>
            <w:tcW w:w="7650" w:type="dxa"/>
          </w:tcPr>
          <w:p w:rsidR="001139A1" w:rsidRPr="00396353" w:rsidRDefault="001139A1" w:rsidP="009F505E">
            <w:pPr>
              <w:rPr>
                <w:lang w:val="en-GB"/>
              </w:rPr>
            </w:pPr>
            <w:r w:rsidRPr="00396353">
              <w:rPr>
                <w:lang w:val="en-GB"/>
              </w:rPr>
              <w:t>Nanomaterials for sorption</w:t>
            </w:r>
          </w:p>
        </w:tc>
        <w:tc>
          <w:tcPr>
            <w:tcW w:w="1412" w:type="dxa"/>
          </w:tcPr>
          <w:p w:rsidR="001139A1" w:rsidRPr="00673B9B" w:rsidRDefault="00026651" w:rsidP="009F505E">
            <w:pPr>
              <w:jc w:val="center"/>
              <w:rPr>
                <w:lang w:val="en-GB"/>
              </w:rPr>
            </w:pPr>
            <w:r>
              <w:rPr>
                <w:lang w:val="en-GB"/>
              </w:rPr>
              <w:t>Yes</w:t>
            </w:r>
          </w:p>
        </w:tc>
      </w:tr>
      <w:tr w:rsidR="001139A1" w:rsidRPr="00396353" w:rsidTr="009F505E">
        <w:tc>
          <w:tcPr>
            <w:tcW w:w="7650" w:type="dxa"/>
          </w:tcPr>
          <w:p w:rsidR="001139A1" w:rsidRPr="00396353" w:rsidRDefault="001139A1" w:rsidP="009F505E">
            <w:pPr>
              <w:rPr>
                <w:lang w:val="en-GB"/>
              </w:rPr>
            </w:pPr>
            <w:r w:rsidRPr="00396353">
              <w:rPr>
                <w:lang w:val="en-GB"/>
              </w:rPr>
              <w:t>Natural based nanomaterials produced by “green” technology</w:t>
            </w:r>
          </w:p>
        </w:tc>
        <w:tc>
          <w:tcPr>
            <w:tcW w:w="1412" w:type="dxa"/>
          </w:tcPr>
          <w:p w:rsidR="001139A1" w:rsidRPr="00673B9B" w:rsidRDefault="00026651" w:rsidP="009F505E">
            <w:pPr>
              <w:jc w:val="center"/>
              <w:rPr>
                <w:lang w:val="en-GB"/>
              </w:rPr>
            </w:pPr>
            <w:r>
              <w:rPr>
                <w:lang w:val="en-GB"/>
              </w:rPr>
              <w:t>Yes</w:t>
            </w:r>
          </w:p>
        </w:tc>
      </w:tr>
      <w:tr w:rsidR="001139A1" w:rsidRPr="00396353" w:rsidTr="009F505E">
        <w:tc>
          <w:tcPr>
            <w:tcW w:w="7650" w:type="dxa"/>
          </w:tcPr>
          <w:p w:rsidR="001139A1" w:rsidRPr="00396353" w:rsidRDefault="001139A1" w:rsidP="009F505E">
            <w:pPr>
              <w:rPr>
                <w:lang w:val="en-GB"/>
              </w:rPr>
            </w:pPr>
            <w:r w:rsidRPr="00396353">
              <w:rPr>
                <w:lang w:val="en-GB"/>
              </w:rPr>
              <w:t>Reactive sorbents for degradation of pesticides and highly toxic agents</w:t>
            </w:r>
          </w:p>
        </w:tc>
        <w:tc>
          <w:tcPr>
            <w:tcW w:w="1412" w:type="dxa"/>
          </w:tcPr>
          <w:p w:rsidR="001139A1" w:rsidRPr="00673B9B" w:rsidRDefault="00026651" w:rsidP="009F505E">
            <w:pPr>
              <w:jc w:val="center"/>
              <w:rPr>
                <w:lang w:val="en-GB"/>
              </w:rPr>
            </w:pPr>
            <w:r>
              <w:rPr>
                <w:lang w:val="en-GB"/>
              </w:rPr>
              <w:t>Yes</w:t>
            </w:r>
          </w:p>
        </w:tc>
      </w:tr>
      <w:tr w:rsidR="001139A1" w:rsidRPr="00396353" w:rsidTr="009F505E">
        <w:tc>
          <w:tcPr>
            <w:tcW w:w="7650" w:type="dxa"/>
          </w:tcPr>
          <w:p w:rsidR="001139A1" w:rsidRPr="00396353" w:rsidRDefault="001139A1" w:rsidP="009F505E">
            <w:pPr>
              <w:rPr>
                <w:lang w:val="en-GB"/>
              </w:rPr>
            </w:pPr>
            <w:r w:rsidRPr="00396353">
              <w:rPr>
                <w:lang w:val="en-GB"/>
              </w:rPr>
              <w:t>Degradation of chemical warfare agents</w:t>
            </w:r>
          </w:p>
        </w:tc>
        <w:tc>
          <w:tcPr>
            <w:tcW w:w="1412" w:type="dxa"/>
          </w:tcPr>
          <w:p w:rsidR="001139A1" w:rsidRPr="00673B9B" w:rsidRDefault="00026651" w:rsidP="009F505E">
            <w:pPr>
              <w:jc w:val="center"/>
              <w:rPr>
                <w:lang w:val="en-GB"/>
              </w:rPr>
            </w:pPr>
            <w:r>
              <w:rPr>
                <w:lang w:val="en-GB"/>
              </w:rPr>
              <w:t>Yes</w:t>
            </w:r>
          </w:p>
        </w:tc>
      </w:tr>
      <w:tr w:rsidR="001139A1" w:rsidRPr="00396353" w:rsidTr="009F505E">
        <w:tc>
          <w:tcPr>
            <w:tcW w:w="7650" w:type="dxa"/>
          </w:tcPr>
          <w:p w:rsidR="001139A1" w:rsidRPr="00396353" w:rsidRDefault="001139A1" w:rsidP="009F505E">
            <w:pPr>
              <w:rPr>
                <w:lang w:val="en-GB"/>
              </w:rPr>
            </w:pPr>
            <w:r w:rsidRPr="00396353">
              <w:rPr>
                <w:lang w:val="en-GB"/>
              </w:rPr>
              <w:t>Analysis of filtering capabilities of nanomaterials</w:t>
            </w:r>
          </w:p>
        </w:tc>
        <w:tc>
          <w:tcPr>
            <w:tcW w:w="1412" w:type="dxa"/>
          </w:tcPr>
          <w:p w:rsidR="001139A1" w:rsidRPr="00673B9B" w:rsidRDefault="00026651" w:rsidP="009F505E">
            <w:pPr>
              <w:jc w:val="center"/>
              <w:rPr>
                <w:lang w:val="en-GB"/>
              </w:rPr>
            </w:pPr>
            <w:r>
              <w:rPr>
                <w:lang w:val="en-GB"/>
              </w:rPr>
              <w:t>Yes</w:t>
            </w:r>
          </w:p>
        </w:tc>
      </w:tr>
      <w:tr w:rsidR="001139A1" w:rsidRPr="00396353" w:rsidTr="009F505E">
        <w:tc>
          <w:tcPr>
            <w:tcW w:w="7650" w:type="dxa"/>
          </w:tcPr>
          <w:p w:rsidR="001139A1" w:rsidRPr="00396353" w:rsidRDefault="001139A1" w:rsidP="009F505E">
            <w:pPr>
              <w:rPr>
                <w:lang w:val="en-GB"/>
              </w:rPr>
            </w:pPr>
            <w:r w:rsidRPr="00396353">
              <w:rPr>
                <w:lang w:val="en-GB"/>
              </w:rPr>
              <w:t>Elimination of radionuclides contamination</w:t>
            </w:r>
          </w:p>
        </w:tc>
        <w:tc>
          <w:tcPr>
            <w:tcW w:w="1412" w:type="dxa"/>
          </w:tcPr>
          <w:p w:rsidR="001139A1" w:rsidRPr="00673B9B" w:rsidRDefault="00026651" w:rsidP="009F505E">
            <w:pPr>
              <w:jc w:val="center"/>
              <w:rPr>
                <w:lang w:val="en-GB"/>
              </w:rPr>
            </w:pPr>
            <w:r>
              <w:rPr>
                <w:lang w:val="en-GB"/>
              </w:rPr>
              <w:t>No</w:t>
            </w:r>
          </w:p>
        </w:tc>
      </w:tr>
      <w:tr w:rsidR="001139A1" w:rsidRPr="00396353" w:rsidTr="009F505E">
        <w:tc>
          <w:tcPr>
            <w:tcW w:w="7650" w:type="dxa"/>
          </w:tcPr>
          <w:p w:rsidR="001139A1" w:rsidRPr="00396353" w:rsidRDefault="001139A1" w:rsidP="009F505E">
            <w:pPr>
              <w:rPr>
                <w:lang w:val="en-GB"/>
              </w:rPr>
            </w:pPr>
            <w:r w:rsidRPr="00396353">
              <w:rPr>
                <w:lang w:val="en-GB"/>
              </w:rPr>
              <w:t>Modified nanofiber filters; Advanced antimicrobial filters/membranes</w:t>
            </w:r>
          </w:p>
        </w:tc>
        <w:tc>
          <w:tcPr>
            <w:tcW w:w="1412" w:type="dxa"/>
          </w:tcPr>
          <w:p w:rsidR="001139A1" w:rsidRPr="00673B9B" w:rsidRDefault="00026651" w:rsidP="009F505E">
            <w:pPr>
              <w:jc w:val="center"/>
              <w:rPr>
                <w:lang w:val="en-GB"/>
              </w:rPr>
            </w:pPr>
            <w:r>
              <w:rPr>
                <w:lang w:val="en-GB"/>
              </w:rPr>
              <w:t>Yes</w:t>
            </w:r>
          </w:p>
        </w:tc>
      </w:tr>
      <w:tr w:rsidR="001139A1" w:rsidRPr="00396353" w:rsidTr="009F505E">
        <w:tc>
          <w:tcPr>
            <w:tcW w:w="7650" w:type="dxa"/>
          </w:tcPr>
          <w:p w:rsidR="001139A1" w:rsidRPr="00396353" w:rsidRDefault="001139A1" w:rsidP="009F505E">
            <w:pPr>
              <w:rPr>
                <w:lang w:val="en-GB"/>
              </w:rPr>
            </w:pPr>
            <w:proofErr w:type="spellStart"/>
            <w:r w:rsidRPr="00396353">
              <w:rPr>
                <w:lang w:val="en-GB"/>
              </w:rPr>
              <w:t>Nanoiron</w:t>
            </w:r>
            <w:proofErr w:type="spellEnd"/>
            <w:r w:rsidRPr="00396353">
              <w:rPr>
                <w:lang w:val="en-GB"/>
              </w:rPr>
              <w:t xml:space="preserve"> for groundwater and waste water treatment</w:t>
            </w:r>
          </w:p>
        </w:tc>
        <w:tc>
          <w:tcPr>
            <w:tcW w:w="1412" w:type="dxa"/>
          </w:tcPr>
          <w:p w:rsidR="001139A1" w:rsidRPr="00673B9B" w:rsidRDefault="00026651" w:rsidP="009F505E">
            <w:pPr>
              <w:jc w:val="center"/>
              <w:rPr>
                <w:lang w:val="en-GB"/>
              </w:rPr>
            </w:pPr>
            <w:r>
              <w:rPr>
                <w:lang w:val="en-GB"/>
              </w:rPr>
              <w:t>Yes</w:t>
            </w:r>
          </w:p>
        </w:tc>
      </w:tr>
      <w:tr w:rsidR="001139A1" w:rsidRPr="00396353" w:rsidTr="009F505E">
        <w:tc>
          <w:tcPr>
            <w:tcW w:w="7650" w:type="dxa"/>
          </w:tcPr>
          <w:p w:rsidR="001139A1" w:rsidRPr="00396353" w:rsidRDefault="001139A1" w:rsidP="009F505E">
            <w:pPr>
              <w:rPr>
                <w:lang w:val="en-GB"/>
              </w:rPr>
            </w:pPr>
            <w:r w:rsidRPr="00396353">
              <w:rPr>
                <w:lang w:val="en-GB"/>
              </w:rPr>
              <w:lastRenderedPageBreak/>
              <w:t>Nano-trapping of heavy metals</w:t>
            </w:r>
          </w:p>
        </w:tc>
        <w:tc>
          <w:tcPr>
            <w:tcW w:w="1412" w:type="dxa"/>
          </w:tcPr>
          <w:p w:rsidR="001139A1" w:rsidRPr="00396353" w:rsidRDefault="00026651" w:rsidP="009F505E">
            <w:pPr>
              <w:jc w:val="center"/>
              <w:rPr>
                <w:lang w:val="en-GB"/>
              </w:rPr>
            </w:pPr>
            <w:r>
              <w:rPr>
                <w:lang w:val="en-GB"/>
              </w:rPr>
              <w:t>Yes</w:t>
            </w:r>
          </w:p>
        </w:tc>
      </w:tr>
      <w:tr w:rsidR="001139A1" w:rsidRPr="00396353" w:rsidTr="009F505E">
        <w:tc>
          <w:tcPr>
            <w:tcW w:w="9062" w:type="dxa"/>
            <w:gridSpan w:val="2"/>
          </w:tcPr>
          <w:p w:rsidR="001139A1" w:rsidRPr="00396353" w:rsidRDefault="001139A1" w:rsidP="009F505E">
            <w:pPr>
              <w:rPr>
                <w:lang w:val="en-GB"/>
              </w:rPr>
            </w:pPr>
          </w:p>
        </w:tc>
      </w:tr>
      <w:tr w:rsidR="001139A1" w:rsidRPr="00396353" w:rsidTr="009F505E">
        <w:tc>
          <w:tcPr>
            <w:tcW w:w="9062" w:type="dxa"/>
            <w:gridSpan w:val="2"/>
          </w:tcPr>
          <w:p w:rsidR="001139A1" w:rsidRPr="00396353" w:rsidRDefault="001139A1" w:rsidP="009F505E">
            <w:pPr>
              <w:rPr>
                <w:b/>
                <w:lang w:val="en-GB"/>
              </w:rPr>
            </w:pPr>
            <w:r w:rsidRPr="00396353">
              <w:rPr>
                <w:b/>
                <w:lang w:val="en-GB"/>
              </w:rPr>
              <w:t>WP8 SENSING AND MONITORING OF POLLUTANTS</w:t>
            </w:r>
          </w:p>
        </w:tc>
      </w:tr>
      <w:tr w:rsidR="001139A1" w:rsidRPr="00396353" w:rsidTr="009F505E">
        <w:tc>
          <w:tcPr>
            <w:tcW w:w="7650" w:type="dxa"/>
          </w:tcPr>
          <w:p w:rsidR="001139A1" w:rsidRPr="00396353" w:rsidRDefault="001139A1" w:rsidP="009F505E">
            <w:pPr>
              <w:rPr>
                <w:lang w:val="en-GB"/>
              </w:rPr>
            </w:pPr>
            <w:r w:rsidRPr="00396353">
              <w:rPr>
                <w:lang w:val="en-GB"/>
              </w:rPr>
              <w:t>Efficient sensing of pollutants</w:t>
            </w:r>
          </w:p>
        </w:tc>
        <w:tc>
          <w:tcPr>
            <w:tcW w:w="1412" w:type="dxa"/>
          </w:tcPr>
          <w:p w:rsidR="001139A1" w:rsidRPr="00396353" w:rsidRDefault="00026651" w:rsidP="009F505E">
            <w:pPr>
              <w:jc w:val="center"/>
              <w:rPr>
                <w:lang w:val="en-GB"/>
              </w:rPr>
            </w:pPr>
            <w:r>
              <w:rPr>
                <w:lang w:val="en-GB"/>
              </w:rPr>
              <w:t>Yes</w:t>
            </w:r>
          </w:p>
        </w:tc>
      </w:tr>
      <w:tr w:rsidR="001139A1" w:rsidRPr="00396353" w:rsidTr="009F505E">
        <w:tc>
          <w:tcPr>
            <w:tcW w:w="7650" w:type="dxa"/>
          </w:tcPr>
          <w:p w:rsidR="001139A1" w:rsidRPr="00396353" w:rsidRDefault="001139A1" w:rsidP="009F505E">
            <w:pPr>
              <w:rPr>
                <w:lang w:val="en-GB"/>
              </w:rPr>
            </w:pPr>
            <w:r w:rsidRPr="00396353">
              <w:rPr>
                <w:lang w:val="en-GB"/>
              </w:rPr>
              <w:t>Biosensing by new devises</w:t>
            </w:r>
          </w:p>
        </w:tc>
        <w:tc>
          <w:tcPr>
            <w:tcW w:w="1412" w:type="dxa"/>
          </w:tcPr>
          <w:p w:rsidR="001139A1" w:rsidRPr="00396353" w:rsidRDefault="00026651" w:rsidP="009F505E">
            <w:pPr>
              <w:jc w:val="center"/>
              <w:rPr>
                <w:lang w:val="en-GB"/>
              </w:rPr>
            </w:pPr>
            <w:r>
              <w:rPr>
                <w:lang w:val="en-GB"/>
              </w:rPr>
              <w:t>Yes</w:t>
            </w:r>
          </w:p>
        </w:tc>
      </w:tr>
      <w:tr w:rsidR="001139A1" w:rsidRPr="00396353" w:rsidTr="009F505E">
        <w:tc>
          <w:tcPr>
            <w:tcW w:w="7650" w:type="dxa"/>
          </w:tcPr>
          <w:p w:rsidR="001139A1" w:rsidRPr="00396353" w:rsidRDefault="001139A1" w:rsidP="009F505E">
            <w:pPr>
              <w:rPr>
                <w:lang w:val="en-GB"/>
              </w:rPr>
            </w:pPr>
            <w:r w:rsidRPr="00396353">
              <w:rPr>
                <w:lang w:val="en-GB"/>
              </w:rPr>
              <w:t>Application of new sensors in monitoring of pollutants</w:t>
            </w:r>
          </w:p>
        </w:tc>
        <w:tc>
          <w:tcPr>
            <w:tcW w:w="1412" w:type="dxa"/>
          </w:tcPr>
          <w:p w:rsidR="001139A1" w:rsidRPr="00396353" w:rsidRDefault="00026651" w:rsidP="009F505E">
            <w:pPr>
              <w:jc w:val="center"/>
              <w:rPr>
                <w:lang w:val="en-GB"/>
              </w:rPr>
            </w:pPr>
            <w:r>
              <w:rPr>
                <w:lang w:val="en-GB"/>
              </w:rPr>
              <w:t>Yes</w:t>
            </w:r>
          </w:p>
        </w:tc>
      </w:tr>
      <w:tr w:rsidR="001139A1" w:rsidRPr="00396353" w:rsidTr="009F505E">
        <w:tc>
          <w:tcPr>
            <w:tcW w:w="7650" w:type="dxa"/>
          </w:tcPr>
          <w:p w:rsidR="001139A1" w:rsidRPr="00396353" w:rsidRDefault="001139A1" w:rsidP="009F505E">
            <w:pPr>
              <w:rPr>
                <w:lang w:val="en-GB"/>
              </w:rPr>
            </w:pPr>
            <w:r w:rsidRPr="00396353">
              <w:rPr>
                <w:lang w:val="en-GB"/>
              </w:rPr>
              <w:t xml:space="preserve">Magnetic sensors;  Magnetically assisted SERS sensors </w:t>
            </w:r>
          </w:p>
        </w:tc>
        <w:tc>
          <w:tcPr>
            <w:tcW w:w="1412" w:type="dxa"/>
          </w:tcPr>
          <w:p w:rsidR="001139A1" w:rsidRPr="00396353" w:rsidRDefault="00026651" w:rsidP="009F505E">
            <w:pPr>
              <w:jc w:val="center"/>
              <w:rPr>
                <w:lang w:val="en-GB"/>
              </w:rPr>
            </w:pPr>
            <w:r>
              <w:rPr>
                <w:lang w:val="en-GB"/>
              </w:rPr>
              <w:t>Yes</w:t>
            </w:r>
          </w:p>
        </w:tc>
      </w:tr>
      <w:tr w:rsidR="001139A1" w:rsidRPr="00396353" w:rsidTr="009F505E">
        <w:tc>
          <w:tcPr>
            <w:tcW w:w="7650" w:type="dxa"/>
          </w:tcPr>
          <w:p w:rsidR="001139A1" w:rsidRPr="00396353" w:rsidRDefault="001139A1" w:rsidP="009F505E">
            <w:pPr>
              <w:rPr>
                <w:lang w:val="en-GB"/>
              </w:rPr>
            </w:pPr>
            <w:r w:rsidRPr="00396353">
              <w:rPr>
                <w:lang w:val="en-GB"/>
              </w:rPr>
              <w:t>Advanced electrochemical sensors</w:t>
            </w:r>
          </w:p>
        </w:tc>
        <w:tc>
          <w:tcPr>
            <w:tcW w:w="1412" w:type="dxa"/>
          </w:tcPr>
          <w:p w:rsidR="001139A1" w:rsidRPr="00396353" w:rsidRDefault="00026651" w:rsidP="009F505E">
            <w:pPr>
              <w:jc w:val="center"/>
              <w:rPr>
                <w:lang w:val="en-GB"/>
              </w:rPr>
            </w:pPr>
            <w:r>
              <w:rPr>
                <w:lang w:val="en-GB"/>
              </w:rPr>
              <w:t>Yes</w:t>
            </w:r>
          </w:p>
        </w:tc>
      </w:tr>
      <w:tr w:rsidR="001139A1" w:rsidRPr="00396353" w:rsidTr="009F505E">
        <w:tc>
          <w:tcPr>
            <w:tcW w:w="7650" w:type="dxa"/>
          </w:tcPr>
          <w:p w:rsidR="001139A1" w:rsidRPr="00396353" w:rsidRDefault="001139A1" w:rsidP="009F505E">
            <w:pPr>
              <w:rPr>
                <w:lang w:val="en-GB"/>
              </w:rPr>
            </w:pPr>
            <w:r w:rsidRPr="00396353">
              <w:rPr>
                <w:lang w:val="en-GB"/>
              </w:rPr>
              <w:t xml:space="preserve">Graphene based </w:t>
            </w:r>
            <w:proofErr w:type="spellStart"/>
            <w:r w:rsidRPr="00396353">
              <w:rPr>
                <w:lang w:val="en-GB"/>
              </w:rPr>
              <w:t>nanosensors</w:t>
            </w:r>
            <w:proofErr w:type="spellEnd"/>
          </w:p>
        </w:tc>
        <w:tc>
          <w:tcPr>
            <w:tcW w:w="1412" w:type="dxa"/>
          </w:tcPr>
          <w:p w:rsidR="001139A1" w:rsidRPr="00396353" w:rsidRDefault="00026651" w:rsidP="009F505E">
            <w:pPr>
              <w:jc w:val="center"/>
              <w:rPr>
                <w:lang w:val="en-GB"/>
              </w:rPr>
            </w:pPr>
            <w:r>
              <w:rPr>
                <w:lang w:val="en-GB"/>
              </w:rPr>
              <w:t>Yes</w:t>
            </w:r>
          </w:p>
        </w:tc>
      </w:tr>
      <w:tr w:rsidR="001139A1" w:rsidRPr="00396353" w:rsidTr="009F505E">
        <w:tc>
          <w:tcPr>
            <w:tcW w:w="9062" w:type="dxa"/>
            <w:gridSpan w:val="2"/>
          </w:tcPr>
          <w:p w:rsidR="001139A1" w:rsidRPr="00396353" w:rsidRDefault="001139A1" w:rsidP="009F505E">
            <w:pPr>
              <w:rPr>
                <w:lang w:val="en-GB"/>
              </w:rPr>
            </w:pPr>
          </w:p>
        </w:tc>
      </w:tr>
      <w:tr w:rsidR="001139A1" w:rsidRPr="00396353" w:rsidTr="009F505E">
        <w:tc>
          <w:tcPr>
            <w:tcW w:w="9062" w:type="dxa"/>
            <w:gridSpan w:val="2"/>
          </w:tcPr>
          <w:p w:rsidR="001139A1" w:rsidRPr="00396353" w:rsidRDefault="001139A1" w:rsidP="009F505E">
            <w:pPr>
              <w:rPr>
                <w:b/>
                <w:lang w:val="en-GB"/>
              </w:rPr>
            </w:pPr>
            <w:r w:rsidRPr="00396353">
              <w:rPr>
                <w:b/>
                <w:lang w:val="en-GB"/>
              </w:rPr>
              <w:t>WP9 TOXICITY AND RISKS OF NANOMATERIALS</w:t>
            </w:r>
          </w:p>
        </w:tc>
      </w:tr>
      <w:tr w:rsidR="001139A1" w:rsidRPr="00396353" w:rsidTr="009F505E">
        <w:tc>
          <w:tcPr>
            <w:tcW w:w="7650" w:type="dxa"/>
          </w:tcPr>
          <w:p w:rsidR="001139A1" w:rsidRPr="00396353" w:rsidRDefault="001139A1" w:rsidP="009F505E">
            <w:pPr>
              <w:rPr>
                <w:lang w:val="en-GB"/>
              </w:rPr>
            </w:pPr>
            <w:r w:rsidRPr="00396353">
              <w:rPr>
                <w:lang w:val="en-GB"/>
              </w:rPr>
              <w:t xml:space="preserve">Health risks </w:t>
            </w:r>
          </w:p>
        </w:tc>
        <w:tc>
          <w:tcPr>
            <w:tcW w:w="1412" w:type="dxa"/>
          </w:tcPr>
          <w:p w:rsidR="00026651" w:rsidRPr="00396353" w:rsidRDefault="00026651" w:rsidP="00026651">
            <w:pPr>
              <w:jc w:val="center"/>
              <w:rPr>
                <w:lang w:val="en-GB"/>
              </w:rPr>
            </w:pPr>
            <w:r>
              <w:rPr>
                <w:lang w:val="en-GB"/>
              </w:rPr>
              <w:t>No</w:t>
            </w:r>
          </w:p>
        </w:tc>
      </w:tr>
      <w:tr w:rsidR="001139A1" w:rsidRPr="00396353" w:rsidTr="009F505E">
        <w:tc>
          <w:tcPr>
            <w:tcW w:w="7650" w:type="dxa"/>
          </w:tcPr>
          <w:p w:rsidR="001139A1" w:rsidRPr="00396353" w:rsidRDefault="001139A1" w:rsidP="009F505E">
            <w:pPr>
              <w:rPr>
                <w:lang w:val="en-GB"/>
              </w:rPr>
            </w:pPr>
            <w:r w:rsidRPr="00396353">
              <w:rPr>
                <w:lang w:val="en-GB"/>
              </w:rPr>
              <w:t>Environmental risks</w:t>
            </w:r>
          </w:p>
        </w:tc>
        <w:tc>
          <w:tcPr>
            <w:tcW w:w="1412" w:type="dxa"/>
          </w:tcPr>
          <w:p w:rsidR="001139A1" w:rsidRPr="00396353" w:rsidRDefault="00026651" w:rsidP="009F505E">
            <w:pPr>
              <w:jc w:val="center"/>
              <w:rPr>
                <w:lang w:val="en-GB"/>
              </w:rPr>
            </w:pPr>
            <w:r>
              <w:rPr>
                <w:lang w:val="en-GB"/>
              </w:rPr>
              <w:t>No</w:t>
            </w:r>
          </w:p>
        </w:tc>
      </w:tr>
      <w:tr w:rsidR="001139A1" w:rsidRPr="00396353" w:rsidTr="009F505E">
        <w:tc>
          <w:tcPr>
            <w:tcW w:w="7650" w:type="dxa"/>
          </w:tcPr>
          <w:p w:rsidR="001139A1" w:rsidRPr="00396353" w:rsidRDefault="001139A1" w:rsidP="009F505E">
            <w:pPr>
              <w:rPr>
                <w:lang w:val="en-GB"/>
              </w:rPr>
            </w:pPr>
            <w:r w:rsidRPr="00396353">
              <w:rPr>
                <w:lang w:val="en-GB"/>
              </w:rPr>
              <w:t>„In vitro“ and „in vivo“ toxicity tests – cytotoxicity, genotoxicity, interactions with membrane</w:t>
            </w:r>
          </w:p>
        </w:tc>
        <w:tc>
          <w:tcPr>
            <w:tcW w:w="1412" w:type="dxa"/>
          </w:tcPr>
          <w:p w:rsidR="001139A1" w:rsidRPr="00396353" w:rsidRDefault="00026651" w:rsidP="00026651">
            <w:pPr>
              <w:jc w:val="center"/>
              <w:rPr>
                <w:lang w:val="en-GB"/>
              </w:rPr>
            </w:pPr>
            <w:r>
              <w:rPr>
                <w:lang w:val="en-GB"/>
              </w:rPr>
              <w:t>No</w:t>
            </w:r>
          </w:p>
        </w:tc>
      </w:tr>
      <w:tr w:rsidR="001139A1" w:rsidRPr="00396353" w:rsidTr="009F505E">
        <w:tc>
          <w:tcPr>
            <w:tcW w:w="7650" w:type="dxa"/>
          </w:tcPr>
          <w:p w:rsidR="001139A1" w:rsidRPr="00396353" w:rsidRDefault="001139A1" w:rsidP="009F505E">
            <w:pPr>
              <w:rPr>
                <w:lang w:val="en-GB"/>
              </w:rPr>
            </w:pPr>
            <w:r w:rsidRPr="00396353">
              <w:rPr>
                <w:lang w:val="en-GB"/>
              </w:rPr>
              <w:t>RNA gene expression changes and protein expression changes</w:t>
            </w:r>
          </w:p>
        </w:tc>
        <w:tc>
          <w:tcPr>
            <w:tcW w:w="1412" w:type="dxa"/>
          </w:tcPr>
          <w:p w:rsidR="001139A1" w:rsidRPr="00396353" w:rsidRDefault="00026651" w:rsidP="00026651">
            <w:pPr>
              <w:jc w:val="center"/>
              <w:rPr>
                <w:lang w:val="en-GB"/>
              </w:rPr>
            </w:pPr>
            <w:r>
              <w:rPr>
                <w:lang w:val="en-GB"/>
              </w:rPr>
              <w:t>No</w:t>
            </w:r>
          </w:p>
        </w:tc>
      </w:tr>
      <w:tr w:rsidR="001139A1" w:rsidRPr="00396353" w:rsidTr="009F505E">
        <w:tc>
          <w:tcPr>
            <w:tcW w:w="7650" w:type="dxa"/>
          </w:tcPr>
          <w:p w:rsidR="001139A1" w:rsidRPr="00396353" w:rsidRDefault="001139A1" w:rsidP="009F505E">
            <w:pPr>
              <w:rPr>
                <w:lang w:val="en-GB"/>
              </w:rPr>
            </w:pPr>
            <w:r w:rsidRPr="00396353">
              <w:rPr>
                <w:lang w:val="en-GB"/>
              </w:rPr>
              <w:t>Complete eco/</w:t>
            </w:r>
            <w:proofErr w:type="spellStart"/>
            <w:r w:rsidRPr="00396353">
              <w:rPr>
                <w:lang w:val="en-GB"/>
              </w:rPr>
              <w:t>aquatoxicity</w:t>
            </w:r>
            <w:proofErr w:type="spellEnd"/>
            <w:r w:rsidRPr="00396353">
              <w:rPr>
                <w:lang w:val="en-GB"/>
              </w:rPr>
              <w:t xml:space="preserve"> ecotoxicity evaluation</w:t>
            </w:r>
          </w:p>
        </w:tc>
        <w:tc>
          <w:tcPr>
            <w:tcW w:w="1412" w:type="dxa"/>
          </w:tcPr>
          <w:p w:rsidR="001139A1" w:rsidRPr="00396353" w:rsidRDefault="00026651" w:rsidP="00026651">
            <w:pPr>
              <w:jc w:val="center"/>
              <w:rPr>
                <w:lang w:val="en-GB"/>
              </w:rPr>
            </w:pPr>
            <w:r>
              <w:rPr>
                <w:lang w:val="en-GB"/>
              </w:rPr>
              <w:t>No</w:t>
            </w:r>
          </w:p>
        </w:tc>
      </w:tr>
      <w:tr w:rsidR="001139A1" w:rsidRPr="00396353" w:rsidTr="009F505E">
        <w:tc>
          <w:tcPr>
            <w:tcW w:w="7650" w:type="dxa"/>
          </w:tcPr>
          <w:p w:rsidR="001139A1" w:rsidRPr="00396353" w:rsidRDefault="001139A1" w:rsidP="009F505E">
            <w:pPr>
              <w:rPr>
                <w:lang w:val="en-GB"/>
              </w:rPr>
            </w:pPr>
            <w:r w:rsidRPr="00396353">
              <w:rPr>
                <w:lang w:val="en-GB"/>
              </w:rPr>
              <w:t>Toxicity against bacteria and fungi</w:t>
            </w:r>
          </w:p>
        </w:tc>
        <w:tc>
          <w:tcPr>
            <w:tcW w:w="1412" w:type="dxa"/>
          </w:tcPr>
          <w:p w:rsidR="001139A1" w:rsidRPr="00396353" w:rsidRDefault="00026651" w:rsidP="00026651">
            <w:pPr>
              <w:jc w:val="center"/>
              <w:rPr>
                <w:lang w:val="en-GB"/>
              </w:rPr>
            </w:pPr>
            <w:r>
              <w:rPr>
                <w:lang w:val="en-GB"/>
              </w:rPr>
              <w:t>No</w:t>
            </w:r>
          </w:p>
        </w:tc>
      </w:tr>
    </w:tbl>
    <w:p w:rsidR="0096591E" w:rsidRDefault="0096591E" w:rsidP="00A66F2F">
      <w:pPr>
        <w:rPr>
          <w:b/>
          <w:sz w:val="32"/>
          <w:szCs w:val="32"/>
        </w:rPr>
      </w:pPr>
    </w:p>
    <w:p w:rsidR="00A66F2F" w:rsidRPr="005A1001" w:rsidRDefault="00A66F2F" w:rsidP="00A66F2F">
      <w:pPr>
        <w:rPr>
          <w:b/>
          <w:sz w:val="32"/>
          <w:szCs w:val="32"/>
        </w:rPr>
      </w:pPr>
      <w:r w:rsidRPr="005A1001">
        <w:rPr>
          <w:b/>
          <w:sz w:val="32"/>
          <w:szCs w:val="32"/>
        </w:rPr>
        <w:t>Detailed description of expertise</w:t>
      </w:r>
      <w:r w:rsidR="009124E8" w:rsidRPr="005A1001">
        <w:rPr>
          <w:b/>
          <w:sz w:val="32"/>
          <w:szCs w:val="32"/>
        </w:rPr>
        <w:t xml:space="preserve"> </w:t>
      </w:r>
    </w:p>
    <w:p w:rsidR="00625EAE" w:rsidRDefault="00625EAE" w:rsidP="00A66F2F">
      <w:r w:rsidRPr="00500848">
        <w:rPr>
          <w:b/>
        </w:rPr>
        <w:t>Please, specify</w:t>
      </w:r>
      <w:r w:rsidR="002A071C" w:rsidRPr="00500848">
        <w:rPr>
          <w:b/>
        </w:rPr>
        <w:t xml:space="preserve"> the</w:t>
      </w:r>
      <w:r w:rsidRPr="00500848">
        <w:rPr>
          <w:b/>
        </w:rPr>
        <w:t xml:space="preserve"> main research topics</w:t>
      </w:r>
      <w:r w:rsidR="00B5358E" w:rsidRPr="00500848">
        <w:rPr>
          <w:b/>
        </w:rPr>
        <w:t xml:space="preserve"> connected with equipment</w:t>
      </w:r>
      <w:r w:rsidRPr="00500848">
        <w:t>:</w:t>
      </w:r>
    </w:p>
    <w:p w:rsidR="00DB6047" w:rsidRDefault="00CF3110" w:rsidP="00A66F2F">
      <w:r>
        <w:t xml:space="preserve">XPS: </w:t>
      </w:r>
      <w:r w:rsidR="00026651">
        <w:t xml:space="preserve">Surface Chemistry and Catalysis, Thin Films and Coatings, Semiconductors and Electronics, Energy Storage and Conversion, Nanomaterials and Low-Dimensional Systems, Corrosion and Surface Modification, Polymer Science and Organic Coatings, </w:t>
      </w:r>
    </w:p>
    <w:p w:rsidR="00CF3110" w:rsidRDefault="00CF3110" w:rsidP="00CF3110">
      <w:pPr>
        <w:jc w:val="both"/>
        <w:rPr>
          <w:b/>
        </w:rPr>
      </w:pPr>
      <w:r w:rsidRPr="00350094">
        <w:rPr>
          <w:b/>
        </w:rPr>
        <w:t>UPS:</w:t>
      </w:r>
      <w:r>
        <w:t xml:space="preserve"> Electronic Structure &amp; Valence Band Analysis, Work Function &amp; Energy Level Alignment, Thin-Film &amp; Semiconductor Surface Studies, </w:t>
      </w:r>
    </w:p>
    <w:p w:rsidR="00CF3110" w:rsidRDefault="00CF3110" w:rsidP="00CF3110">
      <w:pPr>
        <w:jc w:val="both"/>
        <w:rPr>
          <w:b/>
        </w:rPr>
      </w:pPr>
      <w:r>
        <w:rPr>
          <w:b/>
        </w:rPr>
        <w:t xml:space="preserve">RS: </w:t>
      </w:r>
      <w:r>
        <w:t>Vibrational Fingerprinting &amp; Molecular Identification, Crystallinity &amp; Phase Identification, Nanomaterial &amp; 2D Material Characterization, Polymer &amp; Organic Compound Analysis</w:t>
      </w:r>
    </w:p>
    <w:p w:rsidR="00625EAE" w:rsidRDefault="00625EAE" w:rsidP="00A66F2F">
      <w:r w:rsidRPr="00500848">
        <w:rPr>
          <w:b/>
        </w:rPr>
        <w:t xml:space="preserve">Please, specify </w:t>
      </w:r>
      <w:r w:rsidR="002A071C" w:rsidRPr="00500848">
        <w:rPr>
          <w:b/>
        </w:rPr>
        <w:t xml:space="preserve">the </w:t>
      </w:r>
      <w:r w:rsidRPr="00500848">
        <w:rPr>
          <w:b/>
        </w:rPr>
        <w:t>secondary research topics</w:t>
      </w:r>
      <w:r w:rsidR="00B5358E" w:rsidRPr="00500848">
        <w:rPr>
          <w:b/>
        </w:rPr>
        <w:t xml:space="preserve"> connected with equipment</w:t>
      </w:r>
      <w:r w:rsidRPr="00500848">
        <w:t>:</w:t>
      </w:r>
      <w:r w:rsidRPr="0069705D">
        <w:t xml:space="preserve"> </w:t>
      </w:r>
    </w:p>
    <w:p w:rsidR="00DB6047" w:rsidRDefault="00CF3110" w:rsidP="00A66F2F">
      <w:r>
        <w:t xml:space="preserve">XPS: </w:t>
      </w:r>
      <w:r w:rsidR="00026651">
        <w:t xml:space="preserve">Environmental and </w:t>
      </w:r>
      <w:proofErr w:type="spellStart"/>
      <w:r w:rsidR="00026651">
        <w:t>Biointerfaces</w:t>
      </w:r>
      <w:proofErr w:type="spellEnd"/>
      <w:r w:rsidR="00026651">
        <w:t>, Adhesion and Surface Treatment, Tribology and Wear Studies</w:t>
      </w:r>
    </w:p>
    <w:p w:rsidR="00CF3110" w:rsidRDefault="00CF3110" w:rsidP="00CF3110">
      <w:r w:rsidRPr="00350094">
        <w:rPr>
          <w:b/>
        </w:rPr>
        <w:t xml:space="preserve">UPS: </w:t>
      </w:r>
      <w:r>
        <w:t>Organic &amp; Inorganic Material Characterization</w:t>
      </w:r>
    </w:p>
    <w:p w:rsidR="00CF3110" w:rsidRPr="00350094" w:rsidRDefault="00CF3110" w:rsidP="00CF3110">
      <w:pPr>
        <w:rPr>
          <w:b/>
        </w:rPr>
      </w:pPr>
      <w:r w:rsidRPr="00350094">
        <w:rPr>
          <w:b/>
        </w:rPr>
        <w:t xml:space="preserve">RS: </w:t>
      </w:r>
      <w:r>
        <w:t>Stress/Strain &amp; Defect Analysis</w:t>
      </w:r>
    </w:p>
    <w:p w:rsidR="009124E8" w:rsidRDefault="009124E8" w:rsidP="00A66F2F">
      <w:pPr>
        <w:rPr>
          <w:b/>
        </w:rPr>
      </w:pPr>
      <w:r w:rsidRPr="0011115E">
        <w:rPr>
          <w:b/>
        </w:rPr>
        <w:t>Keywords describing research area:</w:t>
      </w:r>
    </w:p>
    <w:p w:rsidR="00DB6047" w:rsidRDefault="00F01E5D" w:rsidP="00A66F2F">
      <w:r>
        <w:t>Surface Chemistry, Material Characterization, Surface Modification and Functionalization</w:t>
      </w:r>
    </w:p>
    <w:p w:rsidR="009124E8" w:rsidRPr="00647884" w:rsidRDefault="009124E8" w:rsidP="00A66F2F">
      <w:pPr>
        <w:rPr>
          <w:b/>
          <w:sz w:val="32"/>
          <w:szCs w:val="32"/>
        </w:rPr>
      </w:pPr>
      <w:r w:rsidRPr="00647884">
        <w:rPr>
          <w:b/>
          <w:sz w:val="32"/>
          <w:szCs w:val="32"/>
        </w:rPr>
        <w:t>Competence</w:t>
      </w:r>
    </w:p>
    <w:p w:rsidR="00A66F2F" w:rsidRDefault="009124E8" w:rsidP="00A66F2F">
      <w:pPr>
        <w:rPr>
          <w:b/>
        </w:rPr>
      </w:pPr>
      <w:r w:rsidRPr="00502A63">
        <w:rPr>
          <w:b/>
        </w:rPr>
        <w:t>Relevance for applied and industrial research:</w:t>
      </w:r>
    </w:p>
    <w:p w:rsidR="00DB6047" w:rsidRDefault="00F01E5D" w:rsidP="00F01E5D">
      <w:pPr>
        <w:jc w:val="both"/>
      </w:pPr>
      <w:r>
        <w:lastRenderedPageBreak/>
        <w:t>Understanding surface composition and chemical states for instance enables the development of better catalysts, coatings, and adhesives for industrial applications. It also aids in quality control and process optimization for manufacturing and material treatment.</w:t>
      </w:r>
    </w:p>
    <w:p w:rsidR="00562F90" w:rsidRDefault="00562F90" w:rsidP="00562F90">
      <w:pPr>
        <w:jc w:val="both"/>
        <w:rPr>
          <w:b/>
        </w:rPr>
      </w:pPr>
      <w:r>
        <w:t>UPS provides precise insights into surface electronic properties—such as work function and valence band structure—that are essential for optimizing semiconductor devices, thin-film solar cells, and organic electronic components, ensuring enhanced performance and reliability in high-tech industries. In parallel, Raman Spectroscopy offers a unique molecular fingerprint through vibrational analysis, facilitating rapid material identification, quality control, and process monitoring across sectors such as pharmaceuticals, automotive coatings, and environmental monitoring.</w:t>
      </w:r>
    </w:p>
    <w:p w:rsidR="00562F90" w:rsidRDefault="00562F90" w:rsidP="00A66F2F">
      <w:pPr>
        <w:rPr>
          <w:b/>
        </w:rPr>
      </w:pPr>
    </w:p>
    <w:p w:rsidR="009124E8" w:rsidRDefault="009124E8" w:rsidP="00A66F2F">
      <w:pPr>
        <w:rPr>
          <w:b/>
        </w:rPr>
      </w:pPr>
      <w:r w:rsidRPr="00ED3566">
        <w:rPr>
          <w:b/>
        </w:rPr>
        <w:t>Relevance for fundamental studies:</w:t>
      </w:r>
    </w:p>
    <w:p w:rsidR="00DB6047" w:rsidRDefault="00F01E5D" w:rsidP="00F01E5D">
      <w:pPr>
        <w:jc w:val="both"/>
      </w:pPr>
      <w:r>
        <w:t>Investigating surface interactions and chemical bonding provides insight into fundamental reaction mechanisms, adsorption processes, and molecular behavior at interfaces.</w:t>
      </w:r>
    </w:p>
    <w:p w:rsidR="00A66F2F" w:rsidRDefault="00647884" w:rsidP="00A66F2F">
      <w:pPr>
        <w:rPr>
          <w:b/>
          <w:sz w:val="36"/>
          <w:szCs w:val="36"/>
        </w:rPr>
      </w:pPr>
      <w:r w:rsidRPr="002A071C">
        <w:rPr>
          <w:b/>
          <w:sz w:val="36"/>
          <w:szCs w:val="36"/>
        </w:rPr>
        <w:t>Comments</w:t>
      </w:r>
    </w:p>
    <w:p w:rsidR="00F01E5D" w:rsidRDefault="00CF3110" w:rsidP="00F01E5D">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337.5pt">
            <v:imagedata r:id="rId6" o:title="Designer"/>
          </v:shape>
        </w:pict>
      </w:r>
    </w:p>
    <w:p w:rsidR="00562F90" w:rsidRDefault="00562F90" w:rsidP="00F01E5D"/>
    <w:p w:rsidR="00562F90" w:rsidRPr="00A66F2F" w:rsidRDefault="00562F90" w:rsidP="00F01E5D">
      <w:r>
        <w:rPr>
          <w:noProof/>
        </w:rPr>
        <w:lastRenderedPageBreak/>
        <w:drawing>
          <wp:inline distT="0" distB="0" distL="0" distR="0">
            <wp:extent cx="5724525" cy="4295775"/>
            <wp:effectExtent l="0" t="0" r="9525" b="9525"/>
            <wp:docPr id="1" name="Picture 1" descr="IMG_6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698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4525" cy="4295775"/>
                    </a:xfrm>
                    <a:prstGeom prst="rect">
                      <a:avLst/>
                    </a:prstGeom>
                    <a:noFill/>
                    <a:ln>
                      <a:noFill/>
                    </a:ln>
                  </pic:spPr>
                </pic:pic>
              </a:graphicData>
            </a:graphic>
          </wp:inline>
        </w:drawing>
      </w:r>
    </w:p>
    <w:sectPr w:rsidR="00562F90" w:rsidRPr="00A66F2F" w:rsidSect="00B82BB0">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6C6F0D"/>
    <w:multiLevelType w:val="hybridMultilevel"/>
    <w:tmpl w:val="436251AA"/>
    <w:lvl w:ilvl="0" w:tplc="04050003">
      <w:start w:val="1"/>
      <w:numFmt w:val="bullet"/>
      <w:lvlText w:val="o"/>
      <w:lvlJc w:val="left"/>
      <w:pPr>
        <w:tabs>
          <w:tab w:val="num" w:pos="1245"/>
        </w:tabs>
        <w:ind w:left="1245" w:hanging="360"/>
      </w:pPr>
      <w:rPr>
        <w:rFonts w:ascii="Courier New" w:hAnsi="Courier New" w:cs="Courier New" w:hint="default"/>
      </w:rPr>
    </w:lvl>
    <w:lvl w:ilvl="1" w:tplc="04050003" w:tentative="1">
      <w:start w:val="1"/>
      <w:numFmt w:val="bullet"/>
      <w:lvlText w:val="o"/>
      <w:lvlJc w:val="left"/>
      <w:pPr>
        <w:tabs>
          <w:tab w:val="num" w:pos="1965"/>
        </w:tabs>
        <w:ind w:left="1965" w:hanging="360"/>
      </w:pPr>
      <w:rPr>
        <w:rFonts w:ascii="Courier New" w:hAnsi="Courier New" w:cs="Courier New" w:hint="default"/>
      </w:rPr>
    </w:lvl>
    <w:lvl w:ilvl="2" w:tplc="04050005" w:tentative="1">
      <w:start w:val="1"/>
      <w:numFmt w:val="bullet"/>
      <w:lvlText w:val=""/>
      <w:lvlJc w:val="left"/>
      <w:pPr>
        <w:tabs>
          <w:tab w:val="num" w:pos="2685"/>
        </w:tabs>
        <w:ind w:left="2685" w:hanging="360"/>
      </w:pPr>
      <w:rPr>
        <w:rFonts w:ascii="Wingdings" w:hAnsi="Wingdings" w:hint="default"/>
      </w:rPr>
    </w:lvl>
    <w:lvl w:ilvl="3" w:tplc="04050001" w:tentative="1">
      <w:start w:val="1"/>
      <w:numFmt w:val="bullet"/>
      <w:lvlText w:val=""/>
      <w:lvlJc w:val="left"/>
      <w:pPr>
        <w:tabs>
          <w:tab w:val="num" w:pos="3405"/>
        </w:tabs>
        <w:ind w:left="3405" w:hanging="360"/>
      </w:pPr>
      <w:rPr>
        <w:rFonts w:ascii="Symbol" w:hAnsi="Symbol" w:hint="default"/>
      </w:rPr>
    </w:lvl>
    <w:lvl w:ilvl="4" w:tplc="04050003" w:tentative="1">
      <w:start w:val="1"/>
      <w:numFmt w:val="bullet"/>
      <w:lvlText w:val="o"/>
      <w:lvlJc w:val="left"/>
      <w:pPr>
        <w:tabs>
          <w:tab w:val="num" w:pos="4125"/>
        </w:tabs>
        <w:ind w:left="4125" w:hanging="360"/>
      </w:pPr>
      <w:rPr>
        <w:rFonts w:ascii="Courier New" w:hAnsi="Courier New" w:cs="Courier New" w:hint="default"/>
      </w:rPr>
    </w:lvl>
    <w:lvl w:ilvl="5" w:tplc="04050005" w:tentative="1">
      <w:start w:val="1"/>
      <w:numFmt w:val="bullet"/>
      <w:lvlText w:val=""/>
      <w:lvlJc w:val="left"/>
      <w:pPr>
        <w:tabs>
          <w:tab w:val="num" w:pos="4845"/>
        </w:tabs>
        <w:ind w:left="4845" w:hanging="360"/>
      </w:pPr>
      <w:rPr>
        <w:rFonts w:ascii="Wingdings" w:hAnsi="Wingdings" w:hint="default"/>
      </w:rPr>
    </w:lvl>
    <w:lvl w:ilvl="6" w:tplc="04050001" w:tentative="1">
      <w:start w:val="1"/>
      <w:numFmt w:val="bullet"/>
      <w:lvlText w:val=""/>
      <w:lvlJc w:val="left"/>
      <w:pPr>
        <w:tabs>
          <w:tab w:val="num" w:pos="5565"/>
        </w:tabs>
        <w:ind w:left="5565" w:hanging="360"/>
      </w:pPr>
      <w:rPr>
        <w:rFonts w:ascii="Symbol" w:hAnsi="Symbol" w:hint="default"/>
      </w:rPr>
    </w:lvl>
    <w:lvl w:ilvl="7" w:tplc="04050003" w:tentative="1">
      <w:start w:val="1"/>
      <w:numFmt w:val="bullet"/>
      <w:lvlText w:val="o"/>
      <w:lvlJc w:val="left"/>
      <w:pPr>
        <w:tabs>
          <w:tab w:val="num" w:pos="6285"/>
        </w:tabs>
        <w:ind w:left="6285" w:hanging="360"/>
      </w:pPr>
      <w:rPr>
        <w:rFonts w:ascii="Courier New" w:hAnsi="Courier New" w:cs="Courier New" w:hint="default"/>
      </w:rPr>
    </w:lvl>
    <w:lvl w:ilvl="8" w:tplc="04050005" w:tentative="1">
      <w:start w:val="1"/>
      <w:numFmt w:val="bullet"/>
      <w:lvlText w:val=""/>
      <w:lvlJc w:val="left"/>
      <w:pPr>
        <w:tabs>
          <w:tab w:val="num" w:pos="7005"/>
        </w:tabs>
        <w:ind w:left="700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6F2F"/>
    <w:rsid w:val="00006EB3"/>
    <w:rsid w:val="00026651"/>
    <w:rsid w:val="00050DB1"/>
    <w:rsid w:val="00062BF3"/>
    <w:rsid w:val="00070A95"/>
    <w:rsid w:val="00073239"/>
    <w:rsid w:val="000C1026"/>
    <w:rsid w:val="0011115E"/>
    <w:rsid w:val="001139A1"/>
    <w:rsid w:val="00124153"/>
    <w:rsid w:val="00187FBC"/>
    <w:rsid w:val="001B4DCD"/>
    <w:rsid w:val="00200954"/>
    <w:rsid w:val="002054FC"/>
    <w:rsid w:val="00250847"/>
    <w:rsid w:val="002A071C"/>
    <w:rsid w:val="002D34CF"/>
    <w:rsid w:val="00353EF9"/>
    <w:rsid w:val="00396353"/>
    <w:rsid w:val="003C2D77"/>
    <w:rsid w:val="003E22CF"/>
    <w:rsid w:val="00412FAE"/>
    <w:rsid w:val="00427563"/>
    <w:rsid w:val="00496E0C"/>
    <w:rsid w:val="004C708D"/>
    <w:rsid w:val="00500848"/>
    <w:rsid w:val="00502A63"/>
    <w:rsid w:val="00523B0E"/>
    <w:rsid w:val="005305F6"/>
    <w:rsid w:val="00537982"/>
    <w:rsid w:val="005554ED"/>
    <w:rsid w:val="00562F90"/>
    <w:rsid w:val="005A1001"/>
    <w:rsid w:val="005F42ED"/>
    <w:rsid w:val="00625EAE"/>
    <w:rsid w:val="00636E67"/>
    <w:rsid w:val="00647884"/>
    <w:rsid w:val="00673B9B"/>
    <w:rsid w:val="006804DE"/>
    <w:rsid w:val="00686908"/>
    <w:rsid w:val="0069705D"/>
    <w:rsid w:val="006B498C"/>
    <w:rsid w:val="006C0271"/>
    <w:rsid w:val="006D55C5"/>
    <w:rsid w:val="00722779"/>
    <w:rsid w:val="007B4790"/>
    <w:rsid w:val="00846914"/>
    <w:rsid w:val="0086289B"/>
    <w:rsid w:val="008E32CC"/>
    <w:rsid w:val="008F0804"/>
    <w:rsid w:val="008F4429"/>
    <w:rsid w:val="00902983"/>
    <w:rsid w:val="009124E8"/>
    <w:rsid w:val="0096591E"/>
    <w:rsid w:val="009A38A7"/>
    <w:rsid w:val="009C2AFC"/>
    <w:rsid w:val="009F6B3D"/>
    <w:rsid w:val="00A66F2F"/>
    <w:rsid w:val="00A80916"/>
    <w:rsid w:val="00AC6FBB"/>
    <w:rsid w:val="00AD5A6E"/>
    <w:rsid w:val="00AE4D8D"/>
    <w:rsid w:val="00B26C6F"/>
    <w:rsid w:val="00B44CB8"/>
    <w:rsid w:val="00B470DE"/>
    <w:rsid w:val="00B5358E"/>
    <w:rsid w:val="00B81536"/>
    <w:rsid w:val="00B819A8"/>
    <w:rsid w:val="00B82BB0"/>
    <w:rsid w:val="00BB70A3"/>
    <w:rsid w:val="00C140B9"/>
    <w:rsid w:val="00C35C57"/>
    <w:rsid w:val="00C42B57"/>
    <w:rsid w:val="00C53F1C"/>
    <w:rsid w:val="00C61CF2"/>
    <w:rsid w:val="00C64059"/>
    <w:rsid w:val="00C6421C"/>
    <w:rsid w:val="00C663FC"/>
    <w:rsid w:val="00C7045C"/>
    <w:rsid w:val="00CF3110"/>
    <w:rsid w:val="00CF4E30"/>
    <w:rsid w:val="00DB1F0F"/>
    <w:rsid w:val="00DB6047"/>
    <w:rsid w:val="00DD5492"/>
    <w:rsid w:val="00E44C59"/>
    <w:rsid w:val="00E83991"/>
    <w:rsid w:val="00E95447"/>
    <w:rsid w:val="00EA069A"/>
    <w:rsid w:val="00ED3566"/>
    <w:rsid w:val="00F01C9F"/>
    <w:rsid w:val="00F01E5D"/>
    <w:rsid w:val="00F405AA"/>
    <w:rsid w:val="00F52DE1"/>
    <w:rsid w:val="00FA1DC3"/>
    <w:rsid w:val="00FA53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C995365"/>
  <w15:docId w15:val="{B6E5A264-8863-4D66-8556-C68E7257B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3F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66F2F"/>
    <w:pPr>
      <w:spacing w:after="0" w:line="240" w:lineRule="auto"/>
    </w:pPr>
    <w:rPr>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05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05F6"/>
    <w:rPr>
      <w:rFonts w:ascii="Tahoma" w:hAnsi="Tahoma" w:cs="Tahoma"/>
      <w:sz w:val="16"/>
      <w:szCs w:val="16"/>
    </w:rPr>
  </w:style>
  <w:style w:type="character" w:styleId="Hyperlink">
    <w:name w:val="Hyperlink"/>
    <w:basedOn w:val="DefaultParagraphFont"/>
    <w:uiPriority w:val="99"/>
    <w:semiHidden/>
    <w:unhideWhenUsed/>
    <w:rsid w:val="00073239"/>
    <w:rPr>
      <w:color w:val="0000FF"/>
      <w:u w:val="single"/>
    </w:rPr>
  </w:style>
  <w:style w:type="character" w:styleId="CommentReference">
    <w:name w:val="annotation reference"/>
    <w:basedOn w:val="DefaultParagraphFont"/>
    <w:uiPriority w:val="99"/>
    <w:semiHidden/>
    <w:unhideWhenUsed/>
    <w:rsid w:val="008F4429"/>
    <w:rPr>
      <w:sz w:val="16"/>
      <w:szCs w:val="16"/>
    </w:rPr>
  </w:style>
  <w:style w:type="paragraph" w:styleId="CommentText">
    <w:name w:val="annotation text"/>
    <w:basedOn w:val="Normal"/>
    <w:link w:val="CommentTextChar"/>
    <w:uiPriority w:val="99"/>
    <w:semiHidden/>
    <w:unhideWhenUsed/>
    <w:rsid w:val="008F4429"/>
    <w:pPr>
      <w:spacing w:line="240" w:lineRule="auto"/>
    </w:pPr>
    <w:rPr>
      <w:sz w:val="20"/>
      <w:szCs w:val="20"/>
    </w:rPr>
  </w:style>
  <w:style w:type="character" w:customStyle="1" w:styleId="CommentTextChar">
    <w:name w:val="Comment Text Char"/>
    <w:basedOn w:val="DefaultParagraphFont"/>
    <w:link w:val="CommentText"/>
    <w:uiPriority w:val="99"/>
    <w:semiHidden/>
    <w:rsid w:val="008F4429"/>
    <w:rPr>
      <w:sz w:val="20"/>
      <w:szCs w:val="20"/>
    </w:rPr>
  </w:style>
  <w:style w:type="paragraph" w:styleId="CommentSubject">
    <w:name w:val="annotation subject"/>
    <w:basedOn w:val="CommentText"/>
    <w:next w:val="CommentText"/>
    <w:link w:val="CommentSubjectChar"/>
    <w:uiPriority w:val="99"/>
    <w:semiHidden/>
    <w:unhideWhenUsed/>
    <w:rsid w:val="008F4429"/>
    <w:rPr>
      <w:b/>
      <w:bCs/>
    </w:rPr>
  </w:style>
  <w:style w:type="character" w:customStyle="1" w:styleId="CommentSubjectChar">
    <w:name w:val="Comment Subject Char"/>
    <w:basedOn w:val="CommentTextChar"/>
    <w:link w:val="CommentSubject"/>
    <w:uiPriority w:val="99"/>
    <w:semiHidden/>
    <w:rsid w:val="008F442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103384">
      <w:bodyDiv w:val="1"/>
      <w:marLeft w:val="0"/>
      <w:marRight w:val="0"/>
      <w:marTop w:val="0"/>
      <w:marBottom w:val="0"/>
      <w:divBdr>
        <w:top w:val="none" w:sz="0" w:space="0" w:color="auto"/>
        <w:left w:val="none" w:sz="0" w:space="0" w:color="auto"/>
        <w:bottom w:val="none" w:sz="0" w:space="0" w:color="auto"/>
        <w:right w:val="none" w:sz="0" w:space="0" w:color="auto"/>
      </w:divBdr>
    </w:div>
    <w:div w:id="2089227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598D0E-10E8-4F32-A9F2-947987066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861</Words>
  <Characters>6043</Characters>
  <Application>Microsoft Office Word</Application>
  <DocSecurity>0</DocSecurity>
  <Lines>177</Lines>
  <Paragraphs>143</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Univerzita Palackého v Olomouci</Company>
  <LinksUpToDate>false</LinksUpToDate>
  <CharactersWithSpaces>6761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Katerina Minhova Macounova</dc:creator>
  <cp:lastModifiedBy>minhova</cp:lastModifiedBy>
  <cp:revision>5</cp:revision>
  <cp:lastPrinted>2020-03-02T15:05:00Z</cp:lastPrinted>
  <dcterms:created xsi:type="dcterms:W3CDTF">2025-03-18T16:15:00Z</dcterms:created>
  <dcterms:modified xsi:type="dcterms:W3CDTF">2025-03-18T16:31:00Z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0e2f64f61a79da32cbef6aefa30e4b45477f5815c1e999096c40b5ee8258df00</vt:lpwstr>
  </property>
</Properties>
</file>