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77" w:rsidRPr="00647884" w:rsidRDefault="00580D49" w:rsidP="00983205">
      <w:pPr>
        <w:rPr>
          <w:b/>
          <w:sz w:val="36"/>
          <w:szCs w:val="36"/>
        </w:rPr>
      </w:pPr>
      <w:r>
        <w:rPr>
          <w:b/>
          <w:sz w:val="36"/>
          <w:szCs w:val="36"/>
        </w:rPr>
        <w:t>Scanning</w:t>
      </w:r>
      <w:r w:rsidR="00BB70A3">
        <w:rPr>
          <w:b/>
          <w:sz w:val="36"/>
          <w:szCs w:val="36"/>
        </w:rPr>
        <w:t xml:space="preserve"> </w:t>
      </w:r>
      <w:r w:rsidR="009129D1">
        <w:rPr>
          <w:b/>
          <w:sz w:val="36"/>
          <w:szCs w:val="36"/>
        </w:rPr>
        <w:t xml:space="preserve">Electron Microscope </w:t>
      </w:r>
    </w:p>
    <w:p w:rsidR="00A66F2F" w:rsidRPr="009C2AFC" w:rsidRDefault="00A66F2F" w:rsidP="00A66F2F">
      <w:pPr>
        <w:jc w:val="center"/>
        <w:rPr>
          <w:lang w:val="cs-CZ"/>
        </w:rPr>
      </w:pPr>
    </w:p>
    <w:p w:rsidR="00A66F2F" w:rsidRPr="00C65AB0" w:rsidRDefault="00A66F2F" w:rsidP="00A66F2F">
      <w:r w:rsidRPr="00396353">
        <w:rPr>
          <w:b/>
          <w:lang w:val="cs-CZ"/>
        </w:rPr>
        <w:t>Equipment:</w:t>
      </w:r>
      <w:r w:rsidR="00073239">
        <w:rPr>
          <w:b/>
          <w:lang w:val="cs-CZ"/>
        </w:rPr>
        <w:t xml:space="preserve"> </w:t>
      </w:r>
      <w:r w:rsidR="00C65AB0">
        <w:t>Scanning Electron Microscope (SEM</w:t>
      </w:r>
      <w:r w:rsidR="00B81012">
        <w:t>) JEOL 7900F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 xml:space="preserve">No. of Equipment: </w:t>
      </w:r>
      <w:r w:rsidR="00CD3A7D">
        <w:rPr>
          <w:b/>
        </w:rPr>
        <w:t>UPOL10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Responsible coordinator:</w:t>
      </w:r>
      <w:r w:rsidR="00073239">
        <w:rPr>
          <w:b/>
        </w:rPr>
        <w:t xml:space="preserve"> </w:t>
      </w:r>
      <w:r w:rsidR="00DA2D99">
        <w:t xml:space="preserve">Mgr. Petr </w:t>
      </w:r>
      <w:proofErr w:type="spellStart"/>
      <w:r w:rsidR="00DA2D99">
        <w:t>Jakubec</w:t>
      </w:r>
      <w:proofErr w:type="spellEnd"/>
      <w:r w:rsidR="00DA2D99">
        <w:t>, Ph.D.</w:t>
      </w:r>
      <w:bookmarkStart w:id="0" w:name="_GoBack"/>
      <w:bookmarkEnd w:id="0"/>
    </w:p>
    <w:p w:rsidR="00A66F2F" w:rsidRPr="00396353" w:rsidRDefault="002A071C" w:rsidP="00A66F2F">
      <w:pPr>
        <w:rPr>
          <w:b/>
        </w:rPr>
      </w:pPr>
      <w:r w:rsidRPr="00396353">
        <w:rPr>
          <w:b/>
        </w:rPr>
        <w:t xml:space="preserve">Name of </w:t>
      </w:r>
      <w:r w:rsidR="00A66F2F" w:rsidRPr="00396353">
        <w:rPr>
          <w:b/>
        </w:rPr>
        <w:t>Institution:</w:t>
      </w:r>
      <w:r w:rsidR="00073239">
        <w:rPr>
          <w:b/>
        </w:rPr>
        <w:t xml:space="preserve"> </w:t>
      </w:r>
      <w:proofErr w:type="spellStart"/>
      <w:r w:rsidR="00073239" w:rsidRPr="00073239">
        <w:t>Palacký</w:t>
      </w:r>
      <w:proofErr w:type="spellEnd"/>
      <w:r w:rsidR="00073239" w:rsidRPr="00073239">
        <w:t xml:space="preserve"> University Olomouc, Regional Centre of Advanced Technologies and Materials</w:t>
      </w:r>
    </w:p>
    <w:p w:rsidR="00A66F2F" w:rsidRPr="00396353" w:rsidRDefault="002A071C" w:rsidP="00073239">
      <w:pPr>
        <w:rPr>
          <w:b/>
        </w:rPr>
      </w:pPr>
      <w:r w:rsidRPr="00396353">
        <w:rPr>
          <w:b/>
        </w:rPr>
        <w:t>Address of Institution:</w:t>
      </w:r>
      <w:r w:rsidR="00073239">
        <w:rPr>
          <w:b/>
        </w:rPr>
        <w:t xml:space="preserve"> </w:t>
      </w:r>
      <w:proofErr w:type="spellStart"/>
      <w:r w:rsidR="00073239" w:rsidRPr="00073239">
        <w:t>Šlechtitelů</w:t>
      </w:r>
      <w:proofErr w:type="spellEnd"/>
      <w:r w:rsidR="00073239" w:rsidRPr="00073239">
        <w:t xml:space="preserve"> 27, 78371 Olomouc, Czech Republic</w:t>
      </w:r>
    </w:p>
    <w:p w:rsidR="002A071C" w:rsidRPr="00396353" w:rsidRDefault="002A071C" w:rsidP="00A66F2F">
      <w:pPr>
        <w:rPr>
          <w:b/>
        </w:rPr>
      </w:pPr>
      <w:r w:rsidRPr="00396353">
        <w:rPr>
          <w:b/>
        </w:rPr>
        <w:t>E-mail:</w:t>
      </w:r>
      <w:r w:rsidR="00073239">
        <w:rPr>
          <w:b/>
        </w:rPr>
        <w:t xml:space="preserve"> </w:t>
      </w:r>
      <w:hyperlink r:id="rId6" w:history="1">
        <w:r w:rsidR="00073239">
          <w:rPr>
            <w:rStyle w:val="Hypertextovodkaz"/>
          </w:rPr>
          <w:t>rcptm.services@upol.cz</w:t>
        </w:r>
      </w:hyperlink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Telephone:</w:t>
      </w:r>
      <w:r w:rsidR="00073239">
        <w:rPr>
          <w:b/>
        </w:rPr>
        <w:t xml:space="preserve"> </w:t>
      </w:r>
      <w:r w:rsidR="00073239" w:rsidRPr="00073239">
        <w:t>(+420) 58 563 4973</w:t>
      </w:r>
    </w:p>
    <w:p w:rsidR="005A1001" w:rsidRPr="00396353" w:rsidRDefault="005A1001" w:rsidP="00A66F2F">
      <w:pPr>
        <w:rPr>
          <w:b/>
        </w:rPr>
      </w:pPr>
      <w:r w:rsidRPr="00396353">
        <w:rPr>
          <w:b/>
        </w:rPr>
        <w:t>Homepage:</w:t>
      </w:r>
      <w:r w:rsidR="00073239">
        <w:rPr>
          <w:b/>
        </w:rPr>
        <w:t xml:space="preserve"> </w:t>
      </w:r>
      <w:r w:rsidR="00073239" w:rsidRPr="00073239">
        <w:t>www.rcptm.com</w:t>
      </w:r>
    </w:p>
    <w:p w:rsidR="0086289B" w:rsidRPr="006475E1" w:rsidRDefault="0086289B" w:rsidP="00A66F2F">
      <w:r w:rsidRPr="00396353">
        <w:rPr>
          <w:b/>
        </w:rPr>
        <w:t>Contact person:</w:t>
      </w:r>
      <w:r w:rsidR="00636E67">
        <w:rPr>
          <w:b/>
        </w:rPr>
        <w:t xml:space="preserve"> </w:t>
      </w:r>
      <w:proofErr w:type="spellStart"/>
      <w:r w:rsidR="00636E67" w:rsidRPr="006475E1">
        <w:t>Mgr.Klára</w:t>
      </w:r>
      <w:proofErr w:type="spellEnd"/>
      <w:r w:rsidR="00636E67" w:rsidRPr="006475E1">
        <w:t xml:space="preserve"> </w:t>
      </w:r>
      <w:proofErr w:type="spellStart"/>
      <w:r w:rsidR="00636E67" w:rsidRPr="006475E1">
        <w:t>Čépe</w:t>
      </w:r>
      <w:proofErr w:type="spellEnd"/>
      <w:r w:rsidR="00636E67" w:rsidRPr="006475E1">
        <w:t>, Ph.D.</w:t>
      </w:r>
    </w:p>
    <w:p w:rsidR="0086289B" w:rsidRPr="006475E1" w:rsidRDefault="0086289B" w:rsidP="00A66F2F">
      <w:r w:rsidRPr="00396353">
        <w:rPr>
          <w:b/>
        </w:rPr>
        <w:t>E-mail:</w:t>
      </w:r>
      <w:r w:rsidR="00636E67">
        <w:rPr>
          <w:b/>
        </w:rPr>
        <w:t xml:space="preserve"> </w:t>
      </w:r>
      <w:r w:rsidR="00636E67" w:rsidRPr="006475E1">
        <w:t>klara.cepe@upol.cz</w:t>
      </w:r>
    </w:p>
    <w:p w:rsidR="0086289B" w:rsidRPr="00647884" w:rsidRDefault="0086289B" w:rsidP="00A66F2F">
      <w:pPr>
        <w:rPr>
          <w:b/>
        </w:rPr>
      </w:pPr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636E67">
        <w:rPr>
          <w:b/>
        </w:rPr>
        <w:t xml:space="preserve"> </w:t>
      </w:r>
      <w:r w:rsidR="00636E67" w:rsidRPr="006475E1">
        <w:t>+420 </w:t>
      </w:r>
      <w:r w:rsidR="00B26C6F" w:rsidRPr="006475E1">
        <w:t>58 563 1429</w:t>
      </w:r>
    </w:p>
    <w:p w:rsidR="00F1782D" w:rsidRDefault="00F1782D" w:rsidP="00A66F2F">
      <w:pPr>
        <w:rPr>
          <w:b/>
          <w:sz w:val="32"/>
          <w:szCs w:val="32"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6804DE" w:rsidRDefault="0017422B">
      <w:r>
        <w:t>Scanning</w:t>
      </w:r>
      <w:r w:rsidR="00FA532D">
        <w:t xml:space="preserve"> Electr</w:t>
      </w:r>
      <w:r w:rsidR="00686908">
        <w:t>on</w:t>
      </w:r>
      <w:r w:rsidR="006F38F6">
        <w:t xml:space="preserve"> Microscope (</w:t>
      </w:r>
      <w:r>
        <w:t>S</w:t>
      </w:r>
      <w:r w:rsidR="00686908">
        <w:t xml:space="preserve">EM) </w:t>
      </w:r>
      <w:r w:rsidR="00EF6379">
        <w:t>JEOL 7900F</w:t>
      </w:r>
    </w:p>
    <w:p w:rsidR="006804DE" w:rsidRDefault="006804DE">
      <w:r>
        <w:t>Technical parameters:</w:t>
      </w:r>
    </w:p>
    <w:p w:rsidR="004C3646" w:rsidRPr="004D3546" w:rsidRDefault="004C3646" w:rsidP="004C364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</w:rPr>
      </w:pPr>
      <w:r w:rsidRPr="004D3546">
        <w:rPr>
          <w:rFonts w:ascii="Calibri" w:hAnsi="Calibri" w:cs="Arial"/>
        </w:rPr>
        <w:t xml:space="preserve">electron source: </w:t>
      </w:r>
      <w:r>
        <w:rPr>
          <w:rFonts w:ascii="Calibri" w:hAnsi="Calibri" w:cs="Arial"/>
        </w:rPr>
        <w:t>Schottky cathode</w:t>
      </w:r>
    </w:p>
    <w:p w:rsidR="004C3646" w:rsidRDefault="004C3646" w:rsidP="004C364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</w:rPr>
      </w:pPr>
      <w:r w:rsidRPr="004D3546">
        <w:rPr>
          <w:rFonts w:ascii="Calibri" w:hAnsi="Calibri" w:cs="Arial"/>
        </w:rPr>
        <w:t xml:space="preserve">accelerating voltage:  </w:t>
      </w:r>
      <w:r>
        <w:rPr>
          <w:rFonts w:ascii="Calibri" w:hAnsi="Calibri" w:cs="Arial"/>
        </w:rPr>
        <w:t>0,</w:t>
      </w:r>
      <w:r w:rsidR="00787A62">
        <w:rPr>
          <w:rFonts w:ascii="Calibri" w:hAnsi="Calibri" w:cs="Arial"/>
        </w:rPr>
        <w:t>0</w:t>
      </w:r>
      <w:r w:rsidR="001526AC">
        <w:rPr>
          <w:rFonts w:ascii="Calibri" w:hAnsi="Calibri" w:cs="Arial"/>
        </w:rPr>
        <w:t>1</w:t>
      </w:r>
      <w:r>
        <w:rPr>
          <w:rFonts w:ascii="Calibri" w:hAnsi="Calibri" w:cs="Arial"/>
        </w:rPr>
        <w:t xml:space="preserve">-30 </w:t>
      </w:r>
      <w:r w:rsidRPr="004D3546">
        <w:rPr>
          <w:rFonts w:ascii="Calibri" w:hAnsi="Calibri" w:cs="Arial"/>
        </w:rPr>
        <w:t>kV</w:t>
      </w:r>
    </w:p>
    <w:p w:rsidR="004C3646" w:rsidRPr="004D3546" w:rsidRDefault="004C3646" w:rsidP="004C364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magnification: </w:t>
      </w:r>
      <w:r w:rsidR="001526AC">
        <w:rPr>
          <w:rFonts w:ascii="Calibri" w:hAnsi="Calibri" w:cs="Arial"/>
        </w:rPr>
        <w:t>25</w:t>
      </w:r>
      <w:r>
        <w:rPr>
          <w:rFonts w:ascii="Calibri" w:hAnsi="Calibri" w:cs="Arial"/>
        </w:rPr>
        <w:t xml:space="preserve"> – </w:t>
      </w:r>
      <w:r w:rsidR="001526AC">
        <w:rPr>
          <w:rFonts w:ascii="Calibri" w:hAnsi="Calibri" w:cs="Arial"/>
        </w:rPr>
        <w:t>1 0</w:t>
      </w:r>
      <w:r>
        <w:rPr>
          <w:rFonts w:ascii="Calibri" w:hAnsi="Calibri" w:cs="Arial"/>
        </w:rPr>
        <w:t>00</w:t>
      </w:r>
      <w:r w:rsidR="001526A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000x</w:t>
      </w:r>
    </w:p>
    <w:p w:rsidR="004C3646" w:rsidRDefault="004C3646" w:rsidP="004C364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resolution in SE mode: </w:t>
      </w:r>
      <w:r w:rsidR="001526AC">
        <w:rPr>
          <w:rFonts w:ascii="Calibri" w:hAnsi="Calibri" w:cs="Arial"/>
        </w:rPr>
        <w:t>0,6</w:t>
      </w:r>
      <w:r>
        <w:rPr>
          <w:rFonts w:ascii="Calibri" w:hAnsi="Calibri" w:cs="Arial"/>
        </w:rPr>
        <w:t xml:space="preserve"> nm</w:t>
      </w:r>
      <w:r w:rsidR="001526AC">
        <w:rPr>
          <w:rFonts w:ascii="Calibri" w:hAnsi="Calibri" w:cs="Arial"/>
        </w:rPr>
        <w:t xml:space="preserve"> (15 kV) and 0,7 nm (1kV)</w:t>
      </w:r>
    </w:p>
    <w:p w:rsidR="006804DE" w:rsidRPr="008F2E0A" w:rsidRDefault="004C3646" w:rsidP="006804DE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</w:rPr>
      </w:pPr>
      <w:r w:rsidRPr="008F2E0A">
        <w:rPr>
          <w:rFonts w:ascii="Calibri" w:hAnsi="Calibri" w:cs="Arial"/>
        </w:rPr>
        <w:t xml:space="preserve">microscope is equipped with analytic method EDS </w:t>
      </w:r>
    </w:p>
    <w:p w:rsidR="004C3646" w:rsidRDefault="004C3646" w:rsidP="006804DE">
      <w:pPr>
        <w:spacing w:after="0" w:line="240" w:lineRule="auto"/>
        <w:jc w:val="both"/>
        <w:rPr>
          <w:rFonts w:ascii="Calibri" w:hAnsi="Calibri" w:cs="Arial"/>
        </w:rPr>
      </w:pPr>
    </w:p>
    <w:p w:rsidR="00823A19" w:rsidRDefault="00823A19" w:rsidP="0069705D">
      <w:pPr>
        <w:spacing w:after="100" w:afterAutospacing="1"/>
        <w:rPr>
          <w:b/>
          <w:sz w:val="32"/>
          <w:szCs w:val="32"/>
        </w:rPr>
      </w:pPr>
    </w:p>
    <w:p w:rsidR="008F2E0A" w:rsidRDefault="008F2E0A" w:rsidP="0069705D">
      <w:pPr>
        <w:spacing w:after="100" w:afterAutospacing="1"/>
        <w:rPr>
          <w:b/>
          <w:sz w:val="32"/>
          <w:szCs w:val="32"/>
        </w:rPr>
      </w:pPr>
    </w:p>
    <w:p w:rsidR="00A66F2F" w:rsidRDefault="00A66F2F" w:rsidP="0069705D">
      <w:pPr>
        <w:spacing w:after="100" w:afterAutospacing="1"/>
        <w:rPr>
          <w:b/>
          <w:sz w:val="32"/>
          <w:szCs w:val="32"/>
        </w:rPr>
      </w:pPr>
      <w:r w:rsidRPr="00D35E53">
        <w:rPr>
          <w:b/>
          <w:sz w:val="32"/>
          <w:szCs w:val="32"/>
        </w:rPr>
        <w:t>Specification of expertise rele</w:t>
      </w:r>
      <w:r w:rsidR="009124E8" w:rsidRPr="00D35E53">
        <w:rPr>
          <w:b/>
          <w:sz w:val="32"/>
          <w:szCs w:val="32"/>
        </w:rPr>
        <w:t xml:space="preserve">vant to </w:t>
      </w:r>
      <w:proofErr w:type="spellStart"/>
      <w:r w:rsidR="009124E8" w:rsidRPr="00D35E53">
        <w:rPr>
          <w:b/>
          <w:sz w:val="32"/>
          <w:szCs w:val="32"/>
        </w:rPr>
        <w:t>NanoEnviCz</w:t>
      </w:r>
      <w:proofErr w:type="spellEnd"/>
      <w:r w:rsidR="009124E8" w:rsidRPr="00D35E53">
        <w:rPr>
          <w:b/>
          <w:sz w:val="32"/>
          <w:szCs w:val="32"/>
        </w:rPr>
        <w:t xml:space="preserve"> </w:t>
      </w:r>
      <w:proofErr w:type="spellStart"/>
      <w:r w:rsidR="009124E8" w:rsidRPr="00D35E53">
        <w:rPr>
          <w:b/>
          <w:sz w:val="32"/>
          <w:szCs w:val="32"/>
        </w:rPr>
        <w:t>workpackages</w:t>
      </w:r>
      <w:proofErr w:type="spellEnd"/>
      <w:r w:rsidR="009124E8" w:rsidRPr="00D35E53">
        <w:rPr>
          <w:b/>
          <w:sz w:val="32"/>
          <w:szCs w:val="32"/>
        </w:rPr>
        <w:t>:</w:t>
      </w:r>
    </w:p>
    <w:p w:rsidR="00983205" w:rsidRPr="00983205" w:rsidRDefault="00983205" w:rsidP="0069705D">
      <w:pPr>
        <w:spacing w:after="100" w:afterAutospacing="1"/>
        <w:rPr>
          <w:b/>
        </w:rPr>
      </w:pPr>
      <w:r w:rsidRPr="00983205">
        <w:rPr>
          <w:rFonts w:cs="Arial"/>
          <w:b/>
          <w:lang w:val="de-DE"/>
        </w:rPr>
        <w:lastRenderedPageBreak/>
        <w:t>WP3</w:t>
      </w:r>
      <w:r w:rsidRPr="00983205">
        <w:rPr>
          <w:rFonts w:cs="Arial"/>
          <w:lang w:val="de-DE"/>
        </w:rPr>
        <w:t xml:space="preserve">a,c-h, </w:t>
      </w:r>
      <w:r w:rsidRPr="00983205">
        <w:rPr>
          <w:rFonts w:cs="Arial"/>
          <w:b/>
          <w:lang w:val="de-DE"/>
        </w:rPr>
        <w:t>WP4</w:t>
      </w:r>
      <w:r w:rsidRPr="00983205">
        <w:rPr>
          <w:rFonts w:cs="Arial"/>
          <w:lang w:val="de-DE"/>
        </w:rPr>
        <w:t xml:space="preserve">a,b, </w:t>
      </w:r>
      <w:r w:rsidRPr="00983205">
        <w:rPr>
          <w:rFonts w:cs="Arial"/>
          <w:b/>
          <w:lang w:val="de-DE"/>
        </w:rPr>
        <w:t>WP5</w:t>
      </w:r>
      <w:r w:rsidRPr="00983205">
        <w:rPr>
          <w:rFonts w:cs="Arial"/>
          <w:lang w:val="de-DE"/>
        </w:rPr>
        <w:t xml:space="preserve">c, </w:t>
      </w:r>
      <w:r w:rsidRPr="00983205">
        <w:rPr>
          <w:rFonts w:cs="Arial"/>
          <w:b/>
          <w:lang w:val="de-DE"/>
        </w:rPr>
        <w:t>WP6</w:t>
      </w:r>
      <w:r w:rsidRPr="00983205">
        <w:rPr>
          <w:rFonts w:cs="Arial"/>
          <w:lang w:val="de-DE"/>
        </w:rPr>
        <w:t xml:space="preserve">a,e,f, </w:t>
      </w:r>
      <w:r w:rsidRPr="00983205">
        <w:rPr>
          <w:rFonts w:cs="Arial"/>
          <w:b/>
          <w:lang w:val="de-DE"/>
        </w:rPr>
        <w:t>WP7</w:t>
      </w:r>
      <w:r w:rsidRPr="00983205">
        <w:rPr>
          <w:rFonts w:cs="Arial"/>
          <w:lang w:val="de-DE"/>
        </w:rPr>
        <w:t>a-c,h,i,</w:t>
      </w:r>
      <w:r w:rsidRPr="00983205">
        <w:rPr>
          <w:rFonts w:cs="Arial"/>
          <w:b/>
          <w:lang w:val="de-DE"/>
        </w:rPr>
        <w:t xml:space="preserve"> WP8</w:t>
      </w:r>
      <w:r>
        <w:rPr>
          <w:rFonts w:cs="Arial"/>
          <w:lang w:val="de-DE"/>
        </w:rPr>
        <w:t>d-f</w:t>
      </w:r>
      <w:r w:rsidR="00095B12">
        <w:rPr>
          <w:rFonts w:cs="Arial"/>
          <w:lang w:val="de-DE"/>
        </w:rPr>
        <w:t>,</w:t>
      </w:r>
    </w:p>
    <w:p w:rsidR="00647884" w:rsidRPr="00647884" w:rsidRDefault="00647884" w:rsidP="0069705D">
      <w:pPr>
        <w:spacing w:after="100" w:afterAutospacing="1"/>
      </w:pP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500848">
        <w:rPr>
          <w:b/>
        </w:rPr>
        <w:t>Please, specify</w:t>
      </w:r>
      <w:r w:rsidR="002A071C" w:rsidRPr="00500848">
        <w:rPr>
          <w:b/>
        </w:rPr>
        <w:t xml:space="preserve"> the</w:t>
      </w:r>
      <w:r w:rsidRPr="00500848">
        <w:rPr>
          <w:b/>
        </w:rPr>
        <w:t xml:space="preserve"> main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</w:p>
    <w:p w:rsidR="00337529" w:rsidRPr="004D3546" w:rsidRDefault="00D41E99" w:rsidP="00337529">
      <w:pPr>
        <w:spacing w:after="120"/>
        <w:rPr>
          <w:rFonts w:ascii="Calibri" w:hAnsi="Calibri" w:cs="Arial"/>
        </w:rPr>
      </w:pPr>
      <w:r>
        <w:rPr>
          <w:rFonts w:ascii="Calibri" w:hAnsi="Calibri" w:cs="Arial"/>
        </w:rPr>
        <w:t>SEM gives</w:t>
      </w:r>
      <w:r w:rsidR="00337529">
        <w:rPr>
          <w:rFonts w:ascii="Calibri" w:hAnsi="Calibri" w:cs="Arial"/>
        </w:rPr>
        <w:t xml:space="preserve"> possibility to measure</w:t>
      </w:r>
      <w:r w:rsidR="00337529" w:rsidRPr="004D3546">
        <w:rPr>
          <w:rFonts w:ascii="Calibri" w:hAnsi="Calibri" w:cs="Arial"/>
        </w:rPr>
        <w:t>:</w:t>
      </w:r>
    </w:p>
    <w:p w:rsidR="00337529" w:rsidRPr="00D41E99" w:rsidRDefault="00337529" w:rsidP="00337529">
      <w:pPr>
        <w:numPr>
          <w:ilvl w:val="0"/>
          <w:numId w:val="2"/>
        </w:numPr>
        <w:spacing w:after="120" w:line="240" w:lineRule="auto"/>
        <w:rPr>
          <w:rFonts w:ascii="Calibri" w:hAnsi="Calibri" w:cs="Arial"/>
        </w:rPr>
      </w:pPr>
      <w:r w:rsidRPr="00D41E99">
        <w:rPr>
          <w:rFonts w:ascii="Calibri" w:hAnsi="Calibri" w:cs="Arial"/>
        </w:rPr>
        <w:t xml:space="preserve">material samples </w:t>
      </w:r>
    </w:p>
    <w:p w:rsidR="00337529" w:rsidRPr="00D41E99" w:rsidRDefault="00337529" w:rsidP="00337529">
      <w:pPr>
        <w:numPr>
          <w:ilvl w:val="0"/>
          <w:numId w:val="2"/>
        </w:numPr>
        <w:spacing w:after="120" w:line="240" w:lineRule="auto"/>
        <w:rPr>
          <w:rFonts w:ascii="Calibri" w:hAnsi="Calibri" w:cs="Arial"/>
        </w:rPr>
      </w:pPr>
      <w:proofErr w:type="gramStart"/>
      <w:r w:rsidRPr="00D41E99">
        <w:rPr>
          <w:rFonts w:ascii="Calibri" w:hAnsi="Calibri" w:cs="Arial"/>
        </w:rPr>
        <w:t>different</w:t>
      </w:r>
      <w:proofErr w:type="gramEnd"/>
      <w:r w:rsidRPr="00D41E99">
        <w:rPr>
          <w:rFonts w:ascii="Calibri" w:hAnsi="Calibri" w:cs="Arial"/>
        </w:rPr>
        <w:t xml:space="preserve"> powder samples  (nanoparticles, clay,</w:t>
      </w:r>
      <w:r w:rsidR="00D41E99">
        <w:rPr>
          <w:rFonts w:ascii="Calibri" w:hAnsi="Calibri" w:cs="Arial"/>
        </w:rPr>
        <w:t xml:space="preserve"> </w:t>
      </w:r>
      <w:proofErr w:type="spellStart"/>
      <w:r w:rsidRPr="00D41E99">
        <w:rPr>
          <w:rFonts w:ascii="Calibri" w:hAnsi="Calibri" w:cs="Arial"/>
        </w:rPr>
        <w:t>ect</w:t>
      </w:r>
      <w:proofErr w:type="spellEnd"/>
      <w:r w:rsidRPr="00D41E99">
        <w:rPr>
          <w:rFonts w:ascii="Calibri" w:hAnsi="Calibri" w:cs="Arial"/>
        </w:rPr>
        <w:t>.)</w:t>
      </w:r>
    </w:p>
    <w:p w:rsidR="00337529" w:rsidRPr="00D41E99" w:rsidRDefault="00337529" w:rsidP="00337529">
      <w:pPr>
        <w:numPr>
          <w:ilvl w:val="0"/>
          <w:numId w:val="2"/>
        </w:numPr>
        <w:spacing w:after="120" w:line="240" w:lineRule="auto"/>
        <w:rPr>
          <w:rFonts w:ascii="Calibri" w:hAnsi="Calibri" w:cs="Arial"/>
        </w:rPr>
      </w:pPr>
      <w:r w:rsidRPr="00D41E99">
        <w:rPr>
          <w:rFonts w:ascii="Calibri" w:hAnsi="Calibri" w:cs="Arial"/>
        </w:rPr>
        <w:t>biological samples (bacteria, cells, etc.)</w:t>
      </w:r>
    </w:p>
    <w:p w:rsidR="00337529" w:rsidRPr="00D41E99" w:rsidRDefault="00337529" w:rsidP="00337529">
      <w:pPr>
        <w:numPr>
          <w:ilvl w:val="0"/>
          <w:numId w:val="2"/>
        </w:numPr>
        <w:spacing w:after="120" w:line="240" w:lineRule="auto"/>
        <w:rPr>
          <w:rFonts w:ascii="Calibri" w:hAnsi="Calibri" w:cs="Arial"/>
        </w:rPr>
      </w:pPr>
      <w:r w:rsidRPr="00D41E99">
        <w:rPr>
          <w:rFonts w:ascii="Calibri" w:hAnsi="Calibri" w:cs="Arial"/>
        </w:rPr>
        <w:t>industrial parts/components</w:t>
      </w:r>
    </w:p>
    <w:p w:rsidR="00337529" w:rsidRPr="00337529" w:rsidRDefault="00337529" w:rsidP="00337529">
      <w:pPr>
        <w:spacing w:after="120" w:line="240" w:lineRule="auto"/>
        <w:rPr>
          <w:rFonts w:ascii="Calibri" w:hAnsi="Calibri" w:cs="Arial"/>
        </w:rPr>
      </w:pPr>
    </w:p>
    <w:p w:rsidR="00337529" w:rsidRDefault="00337529" w:rsidP="00337529">
      <w:pPr>
        <w:spacing w:after="120" w:line="240" w:lineRule="auto"/>
        <w:rPr>
          <w:rFonts w:ascii="Calibri" w:hAnsi="Calibri" w:cs="Arial"/>
        </w:rPr>
      </w:pPr>
      <w:r w:rsidRPr="00337529">
        <w:rPr>
          <w:rFonts w:ascii="Calibri" w:hAnsi="Calibri" w:cs="Arial"/>
        </w:rPr>
        <w:t>Information about:</w:t>
      </w:r>
    </w:p>
    <w:p w:rsidR="00337529" w:rsidRDefault="00337529" w:rsidP="00337529">
      <w:pPr>
        <w:numPr>
          <w:ilvl w:val="0"/>
          <w:numId w:val="2"/>
        </w:numPr>
        <w:spacing w:after="12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size and shape of nanoparticles</w:t>
      </w:r>
    </w:p>
    <w:p w:rsidR="00337529" w:rsidRDefault="00337529" w:rsidP="00337529">
      <w:pPr>
        <w:numPr>
          <w:ilvl w:val="0"/>
          <w:numId w:val="2"/>
        </w:numPr>
        <w:spacing w:after="12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surface topology</w:t>
      </w:r>
    </w:p>
    <w:p w:rsidR="00337529" w:rsidRDefault="00337529" w:rsidP="00337529">
      <w:pPr>
        <w:numPr>
          <w:ilvl w:val="0"/>
          <w:numId w:val="2"/>
        </w:numPr>
        <w:spacing w:after="12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thickness of thin films</w:t>
      </w:r>
    </w:p>
    <w:p w:rsidR="00073239" w:rsidRDefault="00337529" w:rsidP="00A66F2F">
      <w:pPr>
        <w:numPr>
          <w:ilvl w:val="0"/>
          <w:numId w:val="2"/>
        </w:numPr>
        <w:spacing w:after="12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defects and impurities of materials</w:t>
      </w:r>
    </w:p>
    <w:p w:rsidR="00D16E65" w:rsidRDefault="00D16E65" w:rsidP="00D16E65">
      <w:pPr>
        <w:spacing w:after="120" w:line="240" w:lineRule="auto"/>
        <w:ind w:left="1260"/>
        <w:rPr>
          <w:rFonts w:ascii="Calibri" w:hAnsi="Calibri" w:cs="Arial"/>
        </w:rPr>
      </w:pPr>
    </w:p>
    <w:p w:rsidR="00D16E65" w:rsidRPr="00D16E65" w:rsidRDefault="00D16E65" w:rsidP="00D16E65">
      <w:pPr>
        <w:spacing w:after="120" w:line="240" w:lineRule="auto"/>
        <w:ind w:left="1260"/>
        <w:rPr>
          <w:rFonts w:ascii="Calibri" w:hAnsi="Calibri" w:cs="Arial"/>
        </w:rPr>
      </w:pPr>
    </w:p>
    <w:p w:rsidR="00625EAE" w:rsidRDefault="00625EAE" w:rsidP="00A66F2F">
      <w:r w:rsidRPr="00500848">
        <w:rPr>
          <w:b/>
        </w:rPr>
        <w:t xml:space="preserve">Please, specify </w:t>
      </w:r>
      <w:r w:rsidR="002A071C" w:rsidRPr="00500848">
        <w:rPr>
          <w:b/>
        </w:rPr>
        <w:t xml:space="preserve">the </w:t>
      </w:r>
      <w:r w:rsidRPr="00500848">
        <w:rPr>
          <w:b/>
        </w:rPr>
        <w:t>secondary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  <w:r w:rsidRPr="0069705D">
        <w:t xml:space="preserve"> </w:t>
      </w:r>
    </w:p>
    <w:p w:rsidR="00500848" w:rsidRPr="0069705D" w:rsidRDefault="00D41E99" w:rsidP="00A66F2F">
      <w:r>
        <w:t>The c</w:t>
      </w:r>
      <w:r w:rsidR="00277ED9">
        <w:t>hemical composition of the samples –</w:t>
      </w:r>
      <w:r w:rsidR="00045EE5">
        <w:t>EDX spectra</w:t>
      </w:r>
      <w:r w:rsidR="00277ED9">
        <w:t>, chemical mapping</w:t>
      </w:r>
    </w:p>
    <w:p w:rsidR="009124E8" w:rsidRDefault="009124E8" w:rsidP="00A66F2F">
      <w:pPr>
        <w:rPr>
          <w:b/>
        </w:rPr>
      </w:pPr>
      <w:r w:rsidRPr="0011115E">
        <w:rPr>
          <w:b/>
        </w:rPr>
        <w:t>Keywords describing research area:</w:t>
      </w:r>
    </w:p>
    <w:p w:rsidR="0011115E" w:rsidRPr="0011115E" w:rsidRDefault="00045EE5" w:rsidP="00A66F2F">
      <w:r>
        <w:t>Scanning</w:t>
      </w:r>
      <w:r w:rsidR="00665363">
        <w:t xml:space="preserve"> electron microscope (</w:t>
      </w:r>
      <w:r>
        <w:t>S</w:t>
      </w:r>
      <w:r w:rsidR="0011115E" w:rsidRPr="0011115E">
        <w:t xml:space="preserve">EM), </w:t>
      </w:r>
      <w:r w:rsidR="006965E5">
        <w:t>EDX, chemical mapping</w:t>
      </w:r>
    </w:p>
    <w:p w:rsidR="009124E8" w:rsidRPr="00647884" w:rsidRDefault="009124E8" w:rsidP="00A66F2F">
      <w:pPr>
        <w:rPr>
          <w:b/>
          <w:sz w:val="32"/>
          <w:szCs w:val="32"/>
        </w:rPr>
      </w:pPr>
      <w:r w:rsidRPr="00647884">
        <w:rPr>
          <w:b/>
          <w:sz w:val="32"/>
          <w:szCs w:val="32"/>
        </w:rPr>
        <w:t>Competence</w:t>
      </w:r>
    </w:p>
    <w:p w:rsidR="00A66F2F" w:rsidRDefault="009124E8" w:rsidP="00A66F2F">
      <w:pPr>
        <w:rPr>
          <w:b/>
        </w:rPr>
      </w:pPr>
      <w:r w:rsidRPr="00502A63">
        <w:rPr>
          <w:b/>
        </w:rPr>
        <w:t>Relevance for applied and industrial research:</w:t>
      </w:r>
    </w:p>
    <w:p w:rsidR="00ED3566" w:rsidRDefault="00D41E99" w:rsidP="00A66F2F">
      <w:r>
        <w:t>Microscopic measurement</w:t>
      </w:r>
      <w:r w:rsidR="00C01EAB">
        <w:t xml:space="preserve"> of </w:t>
      </w:r>
      <w:r w:rsidR="00C71B7B">
        <w:t>materials</w:t>
      </w:r>
      <w:r w:rsidR="00C01EAB">
        <w:t xml:space="preserve"> </w:t>
      </w:r>
      <w:r w:rsidR="00C71B7B">
        <w:t xml:space="preserve">(particles and industrial parts) </w:t>
      </w:r>
      <w:r w:rsidR="00ED3566">
        <w:t>with confirmation of</w:t>
      </w:r>
      <w:r>
        <w:t xml:space="preserve"> the</w:t>
      </w:r>
      <w:r w:rsidR="00ED3566">
        <w:t xml:space="preserve"> elemental composition</w:t>
      </w:r>
    </w:p>
    <w:p w:rsidR="009124E8" w:rsidRDefault="009124E8" w:rsidP="00A66F2F">
      <w:pPr>
        <w:rPr>
          <w:b/>
        </w:rPr>
      </w:pPr>
      <w:r w:rsidRPr="00ED3566">
        <w:rPr>
          <w:b/>
        </w:rPr>
        <w:t>Relevance for fundamental studies:</w:t>
      </w:r>
    </w:p>
    <w:p w:rsidR="00ED3566" w:rsidRDefault="00ED3566" w:rsidP="00ED3566">
      <w:r>
        <w:t xml:space="preserve">The identification of </w:t>
      </w:r>
      <w:r w:rsidR="00C71B7B">
        <w:t>material</w:t>
      </w:r>
      <w:r w:rsidR="00D41E99">
        <w:t>s</w:t>
      </w:r>
      <w:r w:rsidR="00C71B7B">
        <w:t xml:space="preserve"> samples</w:t>
      </w:r>
      <w:r>
        <w:t xml:space="preserve"> – quality of production, </w:t>
      </w:r>
      <w:r w:rsidR="00D41E99">
        <w:t>agglomeration, size</w:t>
      </w:r>
      <w:r>
        <w:t xml:space="preserve"> and shape, </w:t>
      </w:r>
      <w:r w:rsidR="00C71B7B">
        <w:t>surface</w:t>
      </w:r>
    </w:p>
    <w:p w:rsidR="00A66F2F" w:rsidRPr="00A66F2F" w:rsidRDefault="00ED3566" w:rsidP="00A66F2F">
      <w:pPr>
        <w:rPr>
          <w:sz w:val="36"/>
          <w:szCs w:val="36"/>
        </w:rPr>
      </w:pPr>
      <w:r>
        <w:t xml:space="preserve">Confirmation of </w:t>
      </w:r>
      <w:r w:rsidR="00D41E99">
        <w:t xml:space="preserve">the </w:t>
      </w:r>
      <w:r>
        <w:t>chemical composition –EDX spectra</w:t>
      </w:r>
    </w:p>
    <w:sectPr w:rsidR="00A66F2F" w:rsidRPr="00A66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F5781"/>
    <w:multiLevelType w:val="hybridMultilevel"/>
    <w:tmpl w:val="959E5E96"/>
    <w:lvl w:ilvl="0" w:tplc="040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96C6F0D"/>
    <w:multiLevelType w:val="hybridMultilevel"/>
    <w:tmpl w:val="436251AA"/>
    <w:lvl w:ilvl="0" w:tplc="04050003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2F"/>
    <w:rsid w:val="000146F3"/>
    <w:rsid w:val="00045EE5"/>
    <w:rsid w:val="000577D6"/>
    <w:rsid w:val="00070A95"/>
    <w:rsid w:val="00073239"/>
    <w:rsid w:val="00084570"/>
    <w:rsid w:val="00095B12"/>
    <w:rsid w:val="0011115E"/>
    <w:rsid w:val="001526AC"/>
    <w:rsid w:val="0017422B"/>
    <w:rsid w:val="001B05B4"/>
    <w:rsid w:val="001D20B5"/>
    <w:rsid w:val="00200954"/>
    <w:rsid w:val="00250847"/>
    <w:rsid w:val="00277ED9"/>
    <w:rsid w:val="002A071C"/>
    <w:rsid w:val="002D34CF"/>
    <w:rsid w:val="00337529"/>
    <w:rsid w:val="00396353"/>
    <w:rsid w:val="003C2D77"/>
    <w:rsid w:val="00412FAE"/>
    <w:rsid w:val="004C3646"/>
    <w:rsid w:val="00500848"/>
    <w:rsid w:val="00502A63"/>
    <w:rsid w:val="005305F6"/>
    <w:rsid w:val="005554ED"/>
    <w:rsid w:val="005570E4"/>
    <w:rsid w:val="00580D49"/>
    <w:rsid w:val="005A1001"/>
    <w:rsid w:val="00625EAE"/>
    <w:rsid w:val="00636E67"/>
    <w:rsid w:val="006475E1"/>
    <w:rsid w:val="00647884"/>
    <w:rsid w:val="00665363"/>
    <w:rsid w:val="006804DE"/>
    <w:rsid w:val="00686908"/>
    <w:rsid w:val="006965E5"/>
    <w:rsid w:val="0069705D"/>
    <w:rsid w:val="006F38F6"/>
    <w:rsid w:val="00787A62"/>
    <w:rsid w:val="007B4790"/>
    <w:rsid w:val="00823A19"/>
    <w:rsid w:val="0086289B"/>
    <w:rsid w:val="008E32CC"/>
    <w:rsid w:val="008F2E0A"/>
    <w:rsid w:val="009124E8"/>
    <w:rsid w:val="009129D1"/>
    <w:rsid w:val="00983205"/>
    <w:rsid w:val="009C2AFC"/>
    <w:rsid w:val="009F6B3D"/>
    <w:rsid w:val="00A63886"/>
    <w:rsid w:val="00A66F2F"/>
    <w:rsid w:val="00AC56A7"/>
    <w:rsid w:val="00AC6FBB"/>
    <w:rsid w:val="00B26C6F"/>
    <w:rsid w:val="00B470DE"/>
    <w:rsid w:val="00B5358E"/>
    <w:rsid w:val="00B81012"/>
    <w:rsid w:val="00BB70A3"/>
    <w:rsid w:val="00C01EAB"/>
    <w:rsid w:val="00C42B57"/>
    <w:rsid w:val="00C65AB0"/>
    <w:rsid w:val="00C71B7B"/>
    <w:rsid w:val="00CD3A7D"/>
    <w:rsid w:val="00D16E65"/>
    <w:rsid w:val="00D35E53"/>
    <w:rsid w:val="00D41E99"/>
    <w:rsid w:val="00DA2D99"/>
    <w:rsid w:val="00DC704A"/>
    <w:rsid w:val="00DD5492"/>
    <w:rsid w:val="00E2611C"/>
    <w:rsid w:val="00E44C59"/>
    <w:rsid w:val="00ED3566"/>
    <w:rsid w:val="00EF6379"/>
    <w:rsid w:val="00F01C9F"/>
    <w:rsid w:val="00F10478"/>
    <w:rsid w:val="00F1782D"/>
    <w:rsid w:val="00FA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ED831"/>
  <w15:docId w15:val="{622F6A38-5FFA-4EBE-ABC5-2A8FBD86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073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cptm.services@up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91C86-A8EE-455D-ACE4-620C0F0BA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Mgr. Jana Kašlíková</cp:lastModifiedBy>
  <cp:revision>8</cp:revision>
  <cp:lastPrinted>2016-02-04T12:24:00Z</cp:lastPrinted>
  <dcterms:created xsi:type="dcterms:W3CDTF">2023-11-07T08:12:00Z</dcterms:created>
  <dcterms:modified xsi:type="dcterms:W3CDTF">2023-11-09T06:42:00Z</dcterms:modified>
</cp:coreProperties>
</file>