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CA62" w14:textId="04D66EEC" w:rsidR="00D54B58" w:rsidRDefault="008D11FD" w:rsidP="008D11FD">
      <w:pPr>
        <w:tabs>
          <w:tab w:val="center" w:pos="3960"/>
        </w:tabs>
        <w:ind w:left="-9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8603DC" w14:textId="77777777" w:rsidR="00F87CE4" w:rsidRPr="001B24DF" w:rsidRDefault="00D54B58" w:rsidP="008D11FD">
      <w:pPr>
        <w:tabs>
          <w:tab w:val="center" w:pos="3960"/>
        </w:tabs>
        <w:ind w:left="-9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7CE4" w:rsidRPr="001B24DF">
        <w:rPr>
          <w:rFonts w:ascii="Arial" w:hAnsi="Arial" w:cs="Arial"/>
        </w:rPr>
        <w:t>Certificate of Conformance</w:t>
      </w:r>
    </w:p>
    <w:tbl>
      <w:tblPr>
        <w:tblW w:w="8100" w:type="dxa"/>
        <w:tblInd w:w="-1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5220"/>
      </w:tblGrid>
      <w:tr w:rsidR="00F87CE4" w:rsidRPr="001B24DF" w14:paraId="6D4AC499" w14:textId="77777777" w:rsidTr="003B1F8B">
        <w:trPr>
          <w:trHeight w:val="576"/>
        </w:trPr>
        <w:tc>
          <w:tcPr>
            <w:tcW w:w="2880" w:type="dxa"/>
            <w:shd w:val="clear" w:color="auto" w:fill="auto"/>
            <w:vAlign w:val="bottom"/>
          </w:tcPr>
          <w:p w14:paraId="3D4F0DDA" w14:textId="77777777" w:rsidR="00F87CE4" w:rsidRPr="001B24DF" w:rsidRDefault="00F87CE4" w:rsidP="00D47626">
            <w:pPr>
              <w:spacing w:after="0"/>
              <w:rPr>
                <w:rFonts w:ascii="Arial" w:hAnsi="Arial" w:cs="Arial"/>
              </w:rPr>
            </w:pPr>
            <w:r w:rsidRPr="001B24DF">
              <w:rPr>
                <w:rFonts w:ascii="Arial" w:hAnsi="Arial" w:cs="Arial"/>
              </w:rPr>
              <w:t>DATE: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D332A6" w14:textId="15488DE3" w:rsidR="00F87CE4" w:rsidRPr="001B24DF" w:rsidRDefault="00246347" w:rsidP="00D476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31, 2023</w:t>
            </w:r>
          </w:p>
        </w:tc>
      </w:tr>
      <w:tr w:rsidR="00F87CE4" w:rsidRPr="001B24DF" w14:paraId="74829FD9" w14:textId="77777777" w:rsidTr="003B1F8B">
        <w:trPr>
          <w:trHeight w:val="576"/>
        </w:trPr>
        <w:tc>
          <w:tcPr>
            <w:tcW w:w="2880" w:type="dxa"/>
            <w:shd w:val="clear" w:color="auto" w:fill="auto"/>
            <w:vAlign w:val="bottom"/>
          </w:tcPr>
          <w:p w14:paraId="6865078F" w14:textId="77777777" w:rsidR="00F87CE4" w:rsidRPr="001B24DF" w:rsidRDefault="00F87CE4" w:rsidP="00D47626">
            <w:pPr>
              <w:spacing w:after="0"/>
              <w:rPr>
                <w:rFonts w:ascii="Arial" w:hAnsi="Arial" w:cs="Arial"/>
              </w:rPr>
            </w:pPr>
            <w:r w:rsidRPr="001B24DF">
              <w:rPr>
                <w:rFonts w:ascii="Arial" w:hAnsi="Arial" w:cs="Arial"/>
              </w:rPr>
              <w:t>CUSTOMER: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DFDB09" w14:textId="77777777" w:rsidR="00F87CE4" w:rsidRPr="001B24DF" w:rsidRDefault="00F87CE4" w:rsidP="001B24DF">
            <w:pPr>
              <w:spacing w:after="120"/>
              <w:rPr>
                <w:rFonts w:ascii="Arial" w:hAnsi="Arial" w:cs="Arial"/>
              </w:rPr>
            </w:pPr>
          </w:p>
          <w:p w14:paraId="1327AF74" w14:textId="5D97AFA7" w:rsidR="00F87CE4" w:rsidRPr="001B24DF" w:rsidRDefault="00246347" w:rsidP="003B1F8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Industries</w:t>
            </w:r>
          </w:p>
        </w:tc>
      </w:tr>
      <w:tr w:rsidR="00F87CE4" w:rsidRPr="001B24DF" w14:paraId="6A5B8568" w14:textId="77777777" w:rsidTr="003B1F8B">
        <w:trPr>
          <w:trHeight w:val="576"/>
        </w:trPr>
        <w:tc>
          <w:tcPr>
            <w:tcW w:w="2880" w:type="dxa"/>
            <w:shd w:val="clear" w:color="auto" w:fill="auto"/>
            <w:vAlign w:val="bottom"/>
          </w:tcPr>
          <w:p w14:paraId="523B3633" w14:textId="77777777" w:rsidR="00F87CE4" w:rsidRPr="001B24DF" w:rsidRDefault="00F87CE4" w:rsidP="00D47626">
            <w:pPr>
              <w:spacing w:after="0"/>
              <w:rPr>
                <w:rFonts w:ascii="Arial" w:hAnsi="Arial" w:cs="Arial"/>
              </w:rPr>
            </w:pPr>
            <w:r w:rsidRPr="001B24DF">
              <w:rPr>
                <w:rFonts w:ascii="Arial" w:hAnsi="Arial" w:cs="Arial"/>
              </w:rPr>
              <w:t>NSN NUMBER / PRODUCT: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9B31CC" w14:textId="77777777" w:rsidR="00F87CE4" w:rsidRPr="001B24DF" w:rsidRDefault="00F87CE4" w:rsidP="001B24DF">
            <w:pPr>
              <w:spacing w:after="120"/>
              <w:rPr>
                <w:rFonts w:ascii="Arial" w:hAnsi="Arial" w:cs="Arial"/>
              </w:rPr>
            </w:pPr>
          </w:p>
          <w:p w14:paraId="10D22ED6" w14:textId="23D1F90E" w:rsidR="003B1F8B" w:rsidRPr="001B24DF" w:rsidRDefault="00F87CE4" w:rsidP="00D47626">
            <w:pPr>
              <w:spacing w:after="0"/>
              <w:rPr>
                <w:rFonts w:ascii="Arial" w:hAnsi="Arial" w:cs="Arial"/>
              </w:rPr>
            </w:pPr>
            <w:r w:rsidRPr="001B24DF">
              <w:rPr>
                <w:rFonts w:ascii="Arial" w:hAnsi="Arial" w:cs="Arial"/>
              </w:rPr>
              <w:t>7510-00-</w:t>
            </w:r>
            <w:r w:rsidR="00E40BA9">
              <w:rPr>
                <w:rFonts w:ascii="Arial" w:hAnsi="Arial" w:cs="Arial"/>
              </w:rPr>
              <w:t>074</w:t>
            </w:r>
            <w:r w:rsidRPr="001B24DF">
              <w:rPr>
                <w:rFonts w:ascii="Arial" w:hAnsi="Arial" w:cs="Arial"/>
              </w:rPr>
              <w:t>-</w:t>
            </w:r>
            <w:r w:rsidR="00246347">
              <w:rPr>
                <w:rFonts w:ascii="Arial" w:hAnsi="Arial" w:cs="Arial"/>
              </w:rPr>
              <w:t>5100</w:t>
            </w:r>
            <w:r w:rsidRPr="001B24DF">
              <w:rPr>
                <w:rFonts w:ascii="Arial" w:hAnsi="Arial" w:cs="Arial"/>
              </w:rPr>
              <w:t xml:space="preserve">, </w:t>
            </w:r>
            <w:r w:rsidR="00246347">
              <w:rPr>
                <w:rFonts w:ascii="Arial" w:hAnsi="Arial" w:cs="Arial"/>
              </w:rPr>
              <w:t>60</w:t>
            </w:r>
            <w:r w:rsidR="00FB0584">
              <w:rPr>
                <w:rFonts w:ascii="Arial" w:hAnsi="Arial" w:cs="Arial"/>
              </w:rPr>
              <w:t>mm</w:t>
            </w:r>
            <w:r w:rsidR="007F020E">
              <w:rPr>
                <w:rFonts w:ascii="Arial" w:hAnsi="Arial" w:cs="Arial"/>
              </w:rPr>
              <w:t xml:space="preserve"> (</w:t>
            </w:r>
            <w:r w:rsidR="00246347">
              <w:rPr>
                <w:rFonts w:ascii="Arial" w:hAnsi="Arial" w:cs="Arial"/>
              </w:rPr>
              <w:t>2.5”</w:t>
            </w:r>
            <w:r w:rsidR="007F020E">
              <w:rPr>
                <w:rFonts w:ascii="Arial" w:hAnsi="Arial" w:cs="Arial"/>
              </w:rPr>
              <w:t>)</w:t>
            </w:r>
            <w:r w:rsidRPr="001B24DF">
              <w:rPr>
                <w:rFonts w:ascii="Arial" w:hAnsi="Arial" w:cs="Arial"/>
              </w:rPr>
              <w:t xml:space="preserve"> x 60 YD </w:t>
            </w:r>
            <w:r w:rsidR="00246347">
              <w:rPr>
                <w:rFonts w:ascii="Arial" w:hAnsi="Arial" w:cs="Arial"/>
              </w:rPr>
              <w:t>OD</w:t>
            </w:r>
            <w:r w:rsidR="00FB0584">
              <w:rPr>
                <w:rFonts w:ascii="Arial" w:hAnsi="Arial" w:cs="Arial"/>
              </w:rPr>
              <w:t xml:space="preserve"> </w:t>
            </w:r>
            <w:r w:rsidR="00D55767">
              <w:rPr>
                <w:rFonts w:ascii="Arial" w:hAnsi="Arial" w:cs="Arial"/>
              </w:rPr>
              <w:t xml:space="preserve">Waterproof </w:t>
            </w:r>
            <w:r w:rsidRPr="001B24DF">
              <w:rPr>
                <w:rFonts w:ascii="Arial" w:hAnsi="Arial" w:cs="Arial"/>
              </w:rPr>
              <w:t>Tape</w:t>
            </w:r>
            <w:r w:rsidR="00D55767">
              <w:rPr>
                <w:rFonts w:ascii="Arial" w:hAnsi="Arial" w:cs="Arial"/>
              </w:rPr>
              <w:t xml:space="preserve"> / 3-50-</w:t>
            </w:r>
            <w:r w:rsidR="00246347">
              <w:rPr>
                <w:rFonts w:ascii="Arial" w:hAnsi="Arial" w:cs="Arial"/>
              </w:rPr>
              <w:t>5100</w:t>
            </w:r>
          </w:p>
        </w:tc>
      </w:tr>
      <w:tr w:rsidR="00F87CE4" w:rsidRPr="001B24DF" w14:paraId="0C09D99A" w14:textId="77777777" w:rsidTr="003B1F8B">
        <w:trPr>
          <w:trHeight w:val="576"/>
        </w:trPr>
        <w:tc>
          <w:tcPr>
            <w:tcW w:w="2880" w:type="dxa"/>
            <w:shd w:val="clear" w:color="auto" w:fill="auto"/>
            <w:vAlign w:val="bottom"/>
          </w:tcPr>
          <w:p w14:paraId="5419D36D" w14:textId="77777777" w:rsidR="00F87CE4" w:rsidRPr="001B24DF" w:rsidRDefault="00F87CE4" w:rsidP="00D47626">
            <w:pPr>
              <w:spacing w:after="0"/>
              <w:rPr>
                <w:rFonts w:ascii="Arial" w:hAnsi="Arial" w:cs="Arial"/>
              </w:rPr>
            </w:pPr>
            <w:r w:rsidRPr="001B24DF">
              <w:rPr>
                <w:rFonts w:ascii="Arial" w:hAnsi="Arial" w:cs="Arial"/>
              </w:rPr>
              <w:t>DESCRIPTION: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D0E4F8" w14:textId="77777777" w:rsidR="00F87CE4" w:rsidRPr="001B24DF" w:rsidRDefault="00F87CE4" w:rsidP="001B24DF">
            <w:pPr>
              <w:spacing w:after="120"/>
              <w:rPr>
                <w:rFonts w:ascii="Arial" w:hAnsi="Arial" w:cs="Arial"/>
              </w:rPr>
            </w:pPr>
          </w:p>
          <w:p w14:paraId="51ECFF45" w14:textId="77777777" w:rsidR="00F87CE4" w:rsidRPr="00D55767" w:rsidRDefault="00D55767" w:rsidP="00D47626">
            <w:pPr>
              <w:spacing w:after="0"/>
              <w:rPr>
                <w:rFonts w:ascii="Arial" w:hAnsi="Arial" w:cs="Arial"/>
              </w:rPr>
            </w:pPr>
            <w:r w:rsidRPr="00D55767">
              <w:rPr>
                <w:rFonts w:ascii="Arial" w:hAnsi="Arial" w:cs="Arial"/>
              </w:rPr>
              <w:t>Pressure-sensitive tape for packaging, box closure, and sealing; Water resistant woven cloth backed</w:t>
            </w:r>
          </w:p>
        </w:tc>
      </w:tr>
    </w:tbl>
    <w:p w14:paraId="70EDB31F" w14:textId="77777777" w:rsidR="00F87CE4" w:rsidRPr="001B24DF" w:rsidRDefault="00F87CE4" w:rsidP="00EC214A">
      <w:pPr>
        <w:spacing w:after="0"/>
        <w:jc w:val="center"/>
        <w:rPr>
          <w:rFonts w:ascii="Arial" w:hAnsi="Arial" w:cs="Arial"/>
        </w:rPr>
      </w:pPr>
    </w:p>
    <w:tbl>
      <w:tblPr>
        <w:tblW w:w="8100" w:type="dxa"/>
        <w:tblInd w:w="-1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5220"/>
      </w:tblGrid>
      <w:tr w:rsidR="00F87CE4" w:rsidRPr="001B24DF" w14:paraId="115F7706" w14:textId="77777777" w:rsidTr="003B1F8B">
        <w:trPr>
          <w:trHeight w:val="576"/>
        </w:trPr>
        <w:tc>
          <w:tcPr>
            <w:tcW w:w="2880" w:type="dxa"/>
            <w:shd w:val="clear" w:color="auto" w:fill="auto"/>
            <w:vAlign w:val="bottom"/>
          </w:tcPr>
          <w:p w14:paraId="69FDA5B8" w14:textId="77777777" w:rsidR="00F87CE4" w:rsidRPr="001B24DF" w:rsidRDefault="009E6505" w:rsidP="00D476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CERTIFICATION: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CB6E9E" w14:textId="408D66CE" w:rsidR="00F87CE4" w:rsidRPr="00D55767" w:rsidRDefault="00D55767" w:rsidP="001B24DF">
            <w:pPr>
              <w:spacing w:after="0"/>
              <w:ind w:right="-115"/>
              <w:rPr>
                <w:rFonts w:ascii="Arial" w:hAnsi="Arial" w:cs="Arial"/>
              </w:rPr>
            </w:pPr>
            <w:r w:rsidRPr="00D55767">
              <w:rPr>
                <w:rFonts w:ascii="Arial" w:hAnsi="Arial" w:cs="Arial"/>
              </w:rPr>
              <w:t>ASTM D 5486/D 5486M-06 (20</w:t>
            </w:r>
            <w:r w:rsidR="00674255">
              <w:rPr>
                <w:rFonts w:ascii="Arial" w:hAnsi="Arial" w:cs="Arial"/>
              </w:rPr>
              <w:t>20</w:t>
            </w:r>
            <w:r w:rsidRPr="00D55767">
              <w:rPr>
                <w:rFonts w:ascii="Arial" w:hAnsi="Arial" w:cs="Arial"/>
              </w:rPr>
              <w:t>) Type IV</w:t>
            </w:r>
          </w:p>
        </w:tc>
      </w:tr>
    </w:tbl>
    <w:p w14:paraId="1665C992" w14:textId="77777777" w:rsidR="00F87CE4" w:rsidRPr="001B24DF" w:rsidRDefault="00F87CE4" w:rsidP="001B24DF">
      <w:pPr>
        <w:tabs>
          <w:tab w:val="left" w:pos="3330"/>
        </w:tabs>
        <w:spacing w:after="120"/>
        <w:ind w:left="3330" w:hanging="3330"/>
        <w:rPr>
          <w:rFonts w:ascii="Arial" w:hAnsi="Arial" w:cs="Arial"/>
        </w:rPr>
      </w:pPr>
    </w:p>
    <w:tbl>
      <w:tblPr>
        <w:tblW w:w="9630" w:type="dxa"/>
        <w:tblInd w:w="-16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310"/>
      </w:tblGrid>
      <w:tr w:rsidR="001B24DF" w:rsidRPr="003B1F8B" w14:paraId="38DE8662" w14:textId="77777777" w:rsidTr="003B1F8B">
        <w:trPr>
          <w:trHeight w:val="576"/>
        </w:trPr>
        <w:tc>
          <w:tcPr>
            <w:tcW w:w="4320" w:type="dxa"/>
            <w:shd w:val="clear" w:color="auto" w:fill="auto"/>
            <w:vAlign w:val="bottom"/>
          </w:tcPr>
          <w:p w14:paraId="59F295D8" w14:textId="77777777" w:rsidR="001B24DF" w:rsidRPr="003B1F8B" w:rsidRDefault="003B1F8B" w:rsidP="00A155EC">
            <w:pPr>
              <w:spacing w:after="0"/>
              <w:ind w:left="1415"/>
              <w:rPr>
                <w:rFonts w:ascii="Arial" w:hAnsi="Arial" w:cs="Arial"/>
              </w:rPr>
            </w:pPr>
            <w:r w:rsidRPr="003B1F8B">
              <w:rPr>
                <w:rFonts w:ascii="Arial" w:hAnsi="Arial" w:cs="Arial"/>
              </w:rPr>
              <w:t>SHELF LIFE</w:t>
            </w:r>
            <w:r w:rsidR="001B24DF" w:rsidRPr="003B1F8B">
              <w:rPr>
                <w:rFonts w:ascii="Arial" w:hAnsi="Arial" w:cs="Arial"/>
              </w:rPr>
              <w:t>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89E52D" w14:textId="77777777" w:rsidR="008621D6" w:rsidRDefault="008621D6" w:rsidP="008621D6">
            <w:pPr>
              <w:spacing w:after="0"/>
              <w:rPr>
                <w:rFonts w:ascii="Arial" w:hAnsi="Arial" w:cs="Arial"/>
              </w:rPr>
            </w:pPr>
            <w:r w:rsidRPr="003B1F8B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is</w:t>
            </w:r>
            <w:r w:rsidRPr="003B1F8B">
              <w:rPr>
                <w:rFonts w:ascii="Arial" w:hAnsi="Arial" w:cs="Arial"/>
              </w:rPr>
              <w:t xml:space="preserve"> product ha</w:t>
            </w:r>
            <w:r>
              <w:rPr>
                <w:rFonts w:ascii="Arial" w:hAnsi="Arial" w:cs="Arial"/>
              </w:rPr>
              <w:t>s</w:t>
            </w:r>
            <w:r w:rsidRPr="003B1F8B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Pr="003B1F8B">
              <w:rPr>
                <w:rFonts w:ascii="Arial" w:hAnsi="Arial" w:cs="Arial"/>
              </w:rPr>
              <w:t xml:space="preserve">shelf life </w:t>
            </w:r>
            <w:r>
              <w:rPr>
                <w:rFonts w:ascii="Arial" w:hAnsi="Arial" w:cs="Arial"/>
              </w:rPr>
              <w:t>of twelve (</w:t>
            </w:r>
            <w:r w:rsidRPr="003B1F8B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)</w:t>
            </w:r>
            <w:r w:rsidRPr="003B1F8B">
              <w:rPr>
                <w:rFonts w:ascii="Arial" w:hAnsi="Arial" w:cs="Arial"/>
              </w:rPr>
              <w:t xml:space="preserve"> months after date of manufacture.</w:t>
            </w:r>
            <w:r>
              <w:rPr>
                <w:rFonts w:ascii="Arial" w:hAnsi="Arial" w:cs="Arial"/>
              </w:rPr>
              <w:t xml:space="preserve">  After twelve (12) months, the Government reserves the right to extend the shelf life at its discretion.</w:t>
            </w:r>
          </w:p>
          <w:p w14:paraId="0829B350" w14:textId="77777777" w:rsidR="008621D6" w:rsidRDefault="008621D6" w:rsidP="008621D6">
            <w:pPr>
              <w:spacing w:after="0"/>
              <w:rPr>
                <w:rFonts w:ascii="Arial" w:hAnsi="Arial" w:cs="Arial"/>
              </w:rPr>
            </w:pPr>
          </w:p>
          <w:p w14:paraId="360A013E" w14:textId="5AECF318" w:rsidR="00E01F11" w:rsidRPr="003B1F8B" w:rsidRDefault="008621D6" w:rsidP="00EC214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month/year of manufacture is listed on each carton label and in the core of each roll of tape, along with the reinspect date.</w:t>
            </w:r>
          </w:p>
        </w:tc>
      </w:tr>
    </w:tbl>
    <w:p w14:paraId="4BD635CB" w14:textId="77777777" w:rsidR="001B24DF" w:rsidRDefault="001B24DF" w:rsidP="00EC214A">
      <w:pPr>
        <w:tabs>
          <w:tab w:val="left" w:pos="3330"/>
        </w:tabs>
        <w:spacing w:after="0"/>
        <w:ind w:left="3330" w:hanging="3330"/>
        <w:rPr>
          <w:rFonts w:ascii="Arial" w:hAnsi="Arial" w:cs="Arial"/>
        </w:rPr>
      </w:pPr>
    </w:p>
    <w:p w14:paraId="73DA7E91" w14:textId="77777777" w:rsidR="00385444" w:rsidRPr="001B24DF" w:rsidRDefault="00385444" w:rsidP="00385444">
      <w:pPr>
        <w:tabs>
          <w:tab w:val="left" w:pos="3330"/>
        </w:tabs>
        <w:ind w:left="3330" w:hanging="3330"/>
        <w:rPr>
          <w:rFonts w:ascii="Arial" w:hAnsi="Arial" w:cs="Arial"/>
        </w:rPr>
      </w:pPr>
      <w:r>
        <w:t xml:space="preserve"> </w:t>
      </w:r>
    </w:p>
    <w:p w14:paraId="20366801" w14:textId="77777777" w:rsidR="00F87CE4" w:rsidRDefault="00F87CE4" w:rsidP="00E01F11">
      <w:pPr>
        <w:spacing w:after="0"/>
        <w:ind w:left="-90"/>
        <w:rPr>
          <w:rFonts w:ascii="Arial" w:hAnsi="Arial" w:cs="Arial"/>
        </w:rPr>
      </w:pPr>
      <w:r w:rsidRPr="001B24DF">
        <w:rPr>
          <w:rFonts w:ascii="Arial" w:hAnsi="Arial" w:cs="Arial"/>
        </w:rPr>
        <w:t>Sincerely,</w:t>
      </w:r>
    </w:p>
    <w:p w14:paraId="6240B46B" w14:textId="2B43E627" w:rsidR="00A155EC" w:rsidRPr="004C3CD5" w:rsidRDefault="00A155EC" w:rsidP="00E01F11">
      <w:pPr>
        <w:spacing w:after="0"/>
        <w:ind w:left="-90"/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</w:pPr>
    </w:p>
    <w:p w14:paraId="675666B4" w14:textId="37133034" w:rsidR="00A155EC" w:rsidRDefault="00674255" w:rsidP="00E01F11">
      <w:pPr>
        <w:spacing w:after="0"/>
        <w:ind w:left="-9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2D14BA" wp14:editId="3A811B9B">
            <wp:extent cx="1475449" cy="855850"/>
            <wp:effectExtent l="0" t="0" r="0" b="190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68" cy="8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30F15" w14:textId="77777777" w:rsidR="00F87CE4" w:rsidRPr="001B24DF" w:rsidRDefault="00F87CE4" w:rsidP="00E01F11">
      <w:pPr>
        <w:spacing w:after="0"/>
        <w:ind w:left="-90"/>
        <w:rPr>
          <w:rFonts w:ascii="Arial" w:hAnsi="Arial" w:cs="Arial"/>
        </w:rPr>
      </w:pPr>
      <w:r w:rsidRPr="001B24DF">
        <w:rPr>
          <w:rFonts w:ascii="Arial" w:hAnsi="Arial" w:cs="Arial"/>
        </w:rPr>
        <w:t>Clara Hulse</w:t>
      </w:r>
    </w:p>
    <w:p w14:paraId="126693BD" w14:textId="77777777" w:rsidR="00F87CE4" w:rsidRPr="001B24DF" w:rsidRDefault="00F87CE4" w:rsidP="00E01F11">
      <w:pPr>
        <w:spacing w:after="0"/>
        <w:ind w:left="-90"/>
        <w:rPr>
          <w:rFonts w:ascii="Arial" w:hAnsi="Arial" w:cs="Arial"/>
        </w:rPr>
      </w:pPr>
      <w:r w:rsidRPr="001B24DF">
        <w:rPr>
          <w:rFonts w:ascii="Arial" w:hAnsi="Arial" w:cs="Arial"/>
        </w:rPr>
        <w:t>Q</w:t>
      </w:r>
      <w:r w:rsidR="004D6682">
        <w:rPr>
          <w:rFonts w:ascii="Arial" w:hAnsi="Arial" w:cs="Arial"/>
        </w:rPr>
        <w:t>uality Assurance Manager</w:t>
      </w:r>
    </w:p>
    <w:p w14:paraId="043E7DD9" w14:textId="77777777" w:rsidR="00F87CE4" w:rsidRPr="001B24DF" w:rsidRDefault="00F87CE4" w:rsidP="00E01F11">
      <w:pPr>
        <w:spacing w:after="0"/>
        <w:ind w:left="-90"/>
        <w:rPr>
          <w:rFonts w:ascii="Arial" w:hAnsi="Arial" w:cs="Arial"/>
        </w:rPr>
      </w:pPr>
      <w:r w:rsidRPr="001B24DF">
        <w:rPr>
          <w:rFonts w:ascii="Arial" w:hAnsi="Arial" w:cs="Arial"/>
        </w:rPr>
        <w:t>Phone:</w:t>
      </w:r>
      <w:proofErr w:type="gramStart"/>
      <w:r w:rsidRPr="001B24DF">
        <w:rPr>
          <w:rFonts w:ascii="Arial" w:hAnsi="Arial" w:cs="Arial"/>
        </w:rPr>
        <w:tab/>
      </w:r>
      <w:r w:rsidR="001B24DF">
        <w:rPr>
          <w:rFonts w:ascii="Arial" w:hAnsi="Arial" w:cs="Arial"/>
        </w:rPr>
        <w:t xml:space="preserve">  </w:t>
      </w:r>
      <w:r w:rsidRPr="001B24DF">
        <w:rPr>
          <w:rFonts w:ascii="Arial" w:hAnsi="Arial" w:cs="Arial"/>
        </w:rPr>
        <w:t>513</w:t>
      </w:r>
      <w:proofErr w:type="gramEnd"/>
      <w:r w:rsidRPr="001B24DF">
        <w:rPr>
          <w:rFonts w:ascii="Arial" w:hAnsi="Arial" w:cs="Arial"/>
        </w:rPr>
        <w:t>-487-4536</w:t>
      </w:r>
    </w:p>
    <w:p w14:paraId="6C6EAC8B" w14:textId="77777777" w:rsidR="00A44467" w:rsidRPr="00D47626" w:rsidRDefault="00F87CE4" w:rsidP="00EC214A">
      <w:pPr>
        <w:spacing w:after="0"/>
        <w:ind w:left="-90"/>
        <w:rPr>
          <w:sz w:val="20"/>
        </w:rPr>
      </w:pPr>
      <w:r w:rsidRPr="001B24DF">
        <w:rPr>
          <w:rFonts w:ascii="Arial" w:hAnsi="Arial" w:cs="Arial"/>
        </w:rPr>
        <w:t xml:space="preserve">Fax: </w:t>
      </w:r>
      <w:proofErr w:type="gramStart"/>
      <w:r w:rsidRPr="001B24DF">
        <w:rPr>
          <w:rFonts w:ascii="Arial" w:hAnsi="Arial" w:cs="Arial"/>
        </w:rPr>
        <w:tab/>
      </w:r>
      <w:r w:rsidR="001B24DF">
        <w:rPr>
          <w:rFonts w:ascii="Arial" w:hAnsi="Arial" w:cs="Arial"/>
        </w:rPr>
        <w:t xml:space="preserve">  </w:t>
      </w:r>
      <w:r w:rsidRPr="001B24DF">
        <w:rPr>
          <w:rFonts w:ascii="Arial" w:hAnsi="Arial" w:cs="Arial"/>
        </w:rPr>
        <w:t>513</w:t>
      </w:r>
      <w:proofErr w:type="gramEnd"/>
      <w:r w:rsidRPr="001B24DF">
        <w:rPr>
          <w:rFonts w:ascii="Arial" w:hAnsi="Arial" w:cs="Arial"/>
        </w:rPr>
        <w:t>-221-1084</w:t>
      </w:r>
      <w:r w:rsidRPr="001B24DF">
        <w:rPr>
          <w:rFonts w:ascii="Arial" w:hAnsi="Arial" w:cs="Arial"/>
        </w:rPr>
        <w:tab/>
      </w:r>
      <w:r w:rsidR="00067581" w:rsidRPr="00D47626">
        <w:rPr>
          <w:sz w:val="20"/>
        </w:rPr>
        <w:br/>
      </w:r>
    </w:p>
    <w:sectPr w:rsidR="00A44467" w:rsidRPr="00D47626" w:rsidSect="00067581">
      <w:headerReference w:type="default" r:id="rId7"/>
      <w:footerReference w:type="default" r:id="rId8"/>
      <w:pgSz w:w="12240" w:h="15840" w:code="1"/>
      <w:pgMar w:top="2448" w:right="1080" w:bottom="1440" w:left="324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E8EC" w14:textId="77777777" w:rsidR="00C23924" w:rsidRDefault="00C23924" w:rsidP="00FF41CC">
      <w:pPr>
        <w:spacing w:after="0" w:line="240" w:lineRule="auto"/>
      </w:pPr>
      <w:r>
        <w:separator/>
      </w:r>
    </w:p>
  </w:endnote>
  <w:endnote w:type="continuationSeparator" w:id="0">
    <w:p w14:paraId="4DE28D25" w14:textId="77777777" w:rsidR="00C23924" w:rsidRDefault="00C23924" w:rsidP="00FF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6303" w14:textId="77777777" w:rsidR="00DB2562" w:rsidRDefault="00DB2562" w:rsidP="00DB25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E428" w14:textId="77777777" w:rsidR="00C23924" w:rsidRDefault="00C23924" w:rsidP="00FF41CC">
      <w:pPr>
        <w:spacing w:after="0" w:line="240" w:lineRule="auto"/>
      </w:pPr>
      <w:r>
        <w:separator/>
      </w:r>
    </w:p>
  </w:footnote>
  <w:footnote w:type="continuationSeparator" w:id="0">
    <w:p w14:paraId="2AF7B9D5" w14:textId="77777777" w:rsidR="00C23924" w:rsidRDefault="00C23924" w:rsidP="00FF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3E74" w14:textId="77777777" w:rsidR="00D17C32" w:rsidRDefault="00D17C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524871" wp14:editId="66B2138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BCAE5" w14:textId="77777777" w:rsidR="00FF41CC" w:rsidRDefault="00FF4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8D"/>
    <w:rsid w:val="00007B03"/>
    <w:rsid w:val="00037B90"/>
    <w:rsid w:val="00067581"/>
    <w:rsid w:val="000C52D3"/>
    <w:rsid w:val="00130338"/>
    <w:rsid w:val="00142B18"/>
    <w:rsid w:val="001B24DF"/>
    <w:rsid w:val="001D4D96"/>
    <w:rsid w:val="00200038"/>
    <w:rsid w:val="00246347"/>
    <w:rsid w:val="002B3D57"/>
    <w:rsid w:val="0031451E"/>
    <w:rsid w:val="003733DE"/>
    <w:rsid w:val="00385444"/>
    <w:rsid w:val="003B1F8B"/>
    <w:rsid w:val="003F56DF"/>
    <w:rsid w:val="00480C77"/>
    <w:rsid w:val="00490B71"/>
    <w:rsid w:val="004B0695"/>
    <w:rsid w:val="004C3CD5"/>
    <w:rsid w:val="004D6682"/>
    <w:rsid w:val="00544591"/>
    <w:rsid w:val="005A6A34"/>
    <w:rsid w:val="005B7988"/>
    <w:rsid w:val="006200BA"/>
    <w:rsid w:val="00622143"/>
    <w:rsid w:val="006237E1"/>
    <w:rsid w:val="00672B33"/>
    <w:rsid w:val="006731F0"/>
    <w:rsid w:val="00674255"/>
    <w:rsid w:val="00721A8F"/>
    <w:rsid w:val="00796661"/>
    <w:rsid w:val="007C2D9D"/>
    <w:rsid w:val="007F020E"/>
    <w:rsid w:val="008621D6"/>
    <w:rsid w:val="008C1F8B"/>
    <w:rsid w:val="008D11FD"/>
    <w:rsid w:val="008D208E"/>
    <w:rsid w:val="008F454E"/>
    <w:rsid w:val="00902953"/>
    <w:rsid w:val="00912C1C"/>
    <w:rsid w:val="00913039"/>
    <w:rsid w:val="009D3A38"/>
    <w:rsid w:val="009E6505"/>
    <w:rsid w:val="00A155EC"/>
    <w:rsid w:val="00A44467"/>
    <w:rsid w:val="00A5644A"/>
    <w:rsid w:val="00A65AAD"/>
    <w:rsid w:val="00B202F2"/>
    <w:rsid w:val="00B669D9"/>
    <w:rsid w:val="00B83F20"/>
    <w:rsid w:val="00BA521A"/>
    <w:rsid w:val="00C23924"/>
    <w:rsid w:val="00C366A4"/>
    <w:rsid w:val="00C61F8D"/>
    <w:rsid w:val="00C9001C"/>
    <w:rsid w:val="00CF3B56"/>
    <w:rsid w:val="00CF68D8"/>
    <w:rsid w:val="00D159BD"/>
    <w:rsid w:val="00D17C32"/>
    <w:rsid w:val="00D30676"/>
    <w:rsid w:val="00D47626"/>
    <w:rsid w:val="00D54B58"/>
    <w:rsid w:val="00D55767"/>
    <w:rsid w:val="00DB2562"/>
    <w:rsid w:val="00DB7F66"/>
    <w:rsid w:val="00DE5D8E"/>
    <w:rsid w:val="00E01F11"/>
    <w:rsid w:val="00E40BA9"/>
    <w:rsid w:val="00E62923"/>
    <w:rsid w:val="00EC214A"/>
    <w:rsid w:val="00EC4573"/>
    <w:rsid w:val="00ED1A87"/>
    <w:rsid w:val="00F15810"/>
    <w:rsid w:val="00F253F0"/>
    <w:rsid w:val="00F87CE4"/>
    <w:rsid w:val="00FB0584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21D61"/>
  <w15:docId w15:val="{7B018B48-C076-479A-836C-C6C3CFEE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1CC"/>
  </w:style>
  <w:style w:type="paragraph" w:styleId="Footer">
    <w:name w:val="footer"/>
    <w:basedOn w:val="Normal"/>
    <w:link w:val="FooterChar"/>
    <w:uiPriority w:val="99"/>
    <w:unhideWhenUsed/>
    <w:rsid w:val="00FF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Richardson</dc:creator>
  <cp:lastModifiedBy>Miles Young</cp:lastModifiedBy>
  <cp:revision>2</cp:revision>
  <cp:lastPrinted>2019-09-27T17:40:00Z</cp:lastPrinted>
  <dcterms:created xsi:type="dcterms:W3CDTF">2023-08-01T14:15:00Z</dcterms:created>
  <dcterms:modified xsi:type="dcterms:W3CDTF">2023-08-01T14:15:00Z</dcterms:modified>
</cp:coreProperties>
</file>